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2C8B" w14:textId="54110261" w:rsidR="00A374C9" w:rsidRPr="0041376F" w:rsidRDefault="00A374C9" w:rsidP="00B74C8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41376F">
        <w:rPr>
          <w:rFonts w:ascii="Tahoma" w:eastAsia="Times New Roman" w:hAnsi="Tahoma" w:cs="Tahoma"/>
          <w:sz w:val="20"/>
          <w:szCs w:val="20"/>
          <w:lang w:eastAsia="sl-SI"/>
        </w:rPr>
        <w:t xml:space="preserve">Datum: </w:t>
      </w:r>
      <w:r w:rsidR="002F7ADC">
        <w:rPr>
          <w:rFonts w:ascii="Tahoma" w:eastAsia="Times New Roman" w:hAnsi="Tahoma" w:cs="Tahoma"/>
          <w:sz w:val="20"/>
          <w:szCs w:val="20"/>
          <w:lang w:eastAsia="sl-SI"/>
        </w:rPr>
        <w:t>12</w:t>
      </w:r>
      <w:r w:rsidR="00FF4E9E" w:rsidRPr="0041376F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  <w:r w:rsidR="002F7ADC">
        <w:rPr>
          <w:rFonts w:ascii="Tahoma" w:eastAsia="Times New Roman" w:hAnsi="Tahoma" w:cs="Tahoma"/>
          <w:sz w:val="20"/>
          <w:szCs w:val="20"/>
          <w:lang w:eastAsia="sl-SI"/>
        </w:rPr>
        <w:t>11</w:t>
      </w:r>
      <w:r w:rsidR="00666B66" w:rsidRPr="0041376F">
        <w:rPr>
          <w:rFonts w:ascii="Tahoma" w:eastAsia="Times New Roman" w:hAnsi="Tahoma" w:cs="Tahoma"/>
          <w:sz w:val="20"/>
          <w:szCs w:val="20"/>
          <w:lang w:eastAsia="sl-SI"/>
        </w:rPr>
        <w:t>. 2024</w:t>
      </w:r>
    </w:p>
    <w:p w14:paraId="0F5D9330" w14:textId="77777777" w:rsidR="00A374C9" w:rsidRPr="0041376F" w:rsidRDefault="00A374C9" w:rsidP="00B74C89">
      <w:pPr>
        <w:spacing w:after="0"/>
        <w:jc w:val="both"/>
        <w:rPr>
          <w:rFonts w:ascii="Tahoma" w:hAnsi="Tahoma" w:cs="Tahoma"/>
          <w:b/>
          <w:color w:val="C00000"/>
          <w:sz w:val="20"/>
        </w:rPr>
      </w:pPr>
    </w:p>
    <w:p w14:paraId="13E43EE2" w14:textId="77777777" w:rsidR="00A374C9" w:rsidRPr="0041376F" w:rsidRDefault="00A374C9" w:rsidP="00B74C89">
      <w:pPr>
        <w:spacing w:after="0" w:line="240" w:lineRule="auto"/>
        <w:ind w:left="1843" w:hanging="184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64D0F30" w14:textId="766FFD87" w:rsidR="00A374C9" w:rsidRPr="0041376F" w:rsidRDefault="00221607" w:rsidP="00221607">
      <w:pPr>
        <w:spacing w:after="0" w:line="240" w:lineRule="auto"/>
        <w:ind w:left="851" w:hanging="851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Zadeva: Pojasnilo št. 1 za javno naročilo št. </w:t>
      </w:r>
      <w:r w:rsidR="00227122" w:rsidRPr="00227122">
        <w:rPr>
          <w:rFonts w:ascii="Tahoma" w:eastAsia="Times New Roman" w:hAnsi="Tahoma" w:cs="Tahoma"/>
          <w:b/>
          <w:sz w:val="20"/>
          <w:szCs w:val="20"/>
          <w:lang w:eastAsia="sl-SI"/>
        </w:rPr>
        <w:t>VKS-</w:t>
      </w:r>
      <w:r w:rsidR="002F7ADC">
        <w:rPr>
          <w:rFonts w:ascii="Tahoma" w:eastAsia="Times New Roman" w:hAnsi="Tahoma" w:cs="Tahoma"/>
          <w:b/>
          <w:sz w:val="20"/>
          <w:szCs w:val="20"/>
          <w:lang w:eastAsia="sl-SI"/>
        </w:rPr>
        <w:t>167</w:t>
      </w:r>
      <w:r w:rsidR="00227122" w:rsidRPr="00227122">
        <w:rPr>
          <w:rFonts w:ascii="Tahoma" w:eastAsia="Times New Roman" w:hAnsi="Tahoma" w:cs="Tahoma"/>
          <w:b/>
          <w:sz w:val="20"/>
          <w:szCs w:val="20"/>
          <w:lang w:eastAsia="sl-SI"/>
        </w:rPr>
        <w:t>/24 – »</w:t>
      </w:r>
      <w:r w:rsidR="002F7ADC" w:rsidRPr="002F7ADC">
        <w:rPr>
          <w:rFonts w:ascii="Tahoma" w:eastAsia="Times New Roman" w:hAnsi="Tahoma" w:cs="Tahoma"/>
          <w:b/>
          <w:sz w:val="20"/>
          <w:szCs w:val="20"/>
          <w:lang w:eastAsia="sl-SI"/>
        </w:rPr>
        <w:t>Prevzem produkta z EWC oznako 19 12 12 iz obdelave komunalnih odpadkov v RCERO Ljubljana</w:t>
      </w:r>
      <w:r w:rsidR="00227122" w:rsidRPr="00227122">
        <w:rPr>
          <w:rFonts w:ascii="Tahoma" w:eastAsia="Times New Roman" w:hAnsi="Tahoma" w:cs="Tahoma"/>
          <w:b/>
          <w:sz w:val="20"/>
          <w:szCs w:val="20"/>
          <w:lang w:eastAsia="sl-SI"/>
        </w:rPr>
        <w:t>«</w:t>
      </w:r>
    </w:p>
    <w:p w14:paraId="454C68EC" w14:textId="77777777" w:rsidR="00A374C9" w:rsidRPr="0041376F" w:rsidRDefault="00A374C9" w:rsidP="00B74C89">
      <w:pPr>
        <w:spacing w:after="0"/>
        <w:jc w:val="both"/>
        <w:rPr>
          <w:rFonts w:ascii="Tahoma" w:hAnsi="Tahoma" w:cs="Tahoma"/>
          <w:b/>
          <w:color w:val="C00000"/>
          <w:sz w:val="20"/>
        </w:rPr>
      </w:pPr>
    </w:p>
    <w:p w14:paraId="1F620053" w14:textId="77777777" w:rsidR="00A374C9" w:rsidRPr="0041376F" w:rsidRDefault="00A374C9" w:rsidP="00B74C89">
      <w:pPr>
        <w:spacing w:after="0"/>
        <w:jc w:val="both"/>
        <w:rPr>
          <w:rFonts w:ascii="Tahoma" w:hAnsi="Tahoma" w:cs="Tahoma"/>
          <w:b/>
          <w:sz w:val="20"/>
        </w:rPr>
      </w:pPr>
    </w:p>
    <w:p w14:paraId="0DB33AC9" w14:textId="77777777" w:rsidR="00D123EF" w:rsidRPr="0041376F" w:rsidRDefault="00D123EF" w:rsidP="00B74C8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1376F">
        <w:rPr>
          <w:rFonts w:ascii="Tahoma" w:eastAsia="Calibri" w:hAnsi="Tahoma" w:cs="Tahoma"/>
          <w:sz w:val="20"/>
          <w:szCs w:val="20"/>
        </w:rPr>
        <w:t>Spoštovani,</w:t>
      </w:r>
    </w:p>
    <w:p w14:paraId="2FE2E133" w14:textId="77777777" w:rsidR="00D123EF" w:rsidRPr="0041376F" w:rsidRDefault="00D123EF" w:rsidP="00B74C8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1376F">
        <w:rPr>
          <w:rFonts w:ascii="Tahoma" w:eastAsia="Calibri" w:hAnsi="Tahoma" w:cs="Tahoma"/>
          <w:sz w:val="20"/>
          <w:szCs w:val="20"/>
        </w:rPr>
        <w:t xml:space="preserve"> </w:t>
      </w:r>
    </w:p>
    <w:p w14:paraId="2DE63380" w14:textId="77777777" w:rsidR="00D123EF" w:rsidRPr="0041376F" w:rsidRDefault="00D123EF" w:rsidP="00B74C8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1376F">
        <w:rPr>
          <w:rFonts w:ascii="Tahoma" w:eastAsia="Calibri" w:hAnsi="Tahoma" w:cs="Tahoma"/>
          <w:sz w:val="20"/>
          <w:szCs w:val="20"/>
        </w:rPr>
        <w:t xml:space="preserve">s strani gospodarskega/ih subjekta/ov smo prejeli vprašanje/a v zvezi z razpisno dokumentacijo za predmetno javno naročilo, zato vam v nadaljevanju posredujemo odgovor/e.   </w:t>
      </w:r>
    </w:p>
    <w:p w14:paraId="73528466" w14:textId="77777777" w:rsidR="00D123EF" w:rsidRPr="0041376F" w:rsidRDefault="00D123EF" w:rsidP="00B74C8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FAE2129" w14:textId="77777777" w:rsidR="00D123EF" w:rsidRPr="0041376F" w:rsidRDefault="00D123EF" w:rsidP="00B74C8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1376F">
        <w:rPr>
          <w:rFonts w:ascii="Tahoma" w:eastAsia="Calibri" w:hAnsi="Tahoma" w:cs="Tahoma"/>
          <w:sz w:val="20"/>
          <w:szCs w:val="20"/>
        </w:rPr>
        <w:t xml:space="preserve">Sestavni del razpisne dokumentacije so tudi vse morebitne spremembe, dopolnitve in popravki razpisne dokumentacije, ter pojasnila in odgovori na vprašanja ponudnikov s strani naročnika. Ponudniki naj pri pripravi ponudbe upoštevajo odgovore/pojasnila naročnika.   </w:t>
      </w:r>
    </w:p>
    <w:p w14:paraId="163AEF26" w14:textId="77777777" w:rsidR="00D123EF" w:rsidRPr="0041376F" w:rsidRDefault="00D123EF" w:rsidP="00B74C8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DF542B1" w14:textId="77777777" w:rsidR="00D123EF" w:rsidRPr="0041376F" w:rsidRDefault="00D123EF" w:rsidP="00B74C8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1376F">
        <w:rPr>
          <w:rFonts w:ascii="Tahoma" w:eastAsia="Calibri" w:hAnsi="Tahoma" w:cs="Tahoma"/>
          <w:sz w:val="20"/>
          <w:szCs w:val="20"/>
        </w:rPr>
        <w:t>Lepo pozdravljeni!</w:t>
      </w:r>
    </w:p>
    <w:p w14:paraId="750C81D9" w14:textId="77777777" w:rsidR="00D123EF" w:rsidRPr="0041376F" w:rsidRDefault="00D123EF" w:rsidP="00B74C8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1376F">
        <w:rPr>
          <w:rFonts w:ascii="Tahoma" w:eastAsia="Calibri" w:hAnsi="Tahoma" w:cs="Tahoma"/>
          <w:sz w:val="20"/>
          <w:szCs w:val="20"/>
        </w:rPr>
        <w:t xml:space="preserve">JAVNI HOLDING Ljubljana, </w:t>
      </w:r>
      <w:proofErr w:type="spellStart"/>
      <w:r w:rsidRPr="0041376F">
        <w:rPr>
          <w:rFonts w:ascii="Tahoma" w:eastAsia="Calibri" w:hAnsi="Tahoma" w:cs="Tahoma"/>
          <w:sz w:val="20"/>
          <w:szCs w:val="20"/>
        </w:rPr>
        <w:t>d.o.o</w:t>
      </w:r>
      <w:proofErr w:type="spellEnd"/>
      <w:r w:rsidRPr="0041376F">
        <w:rPr>
          <w:rFonts w:ascii="Tahoma" w:eastAsia="Calibri" w:hAnsi="Tahoma" w:cs="Tahoma"/>
          <w:sz w:val="20"/>
          <w:szCs w:val="20"/>
        </w:rPr>
        <w:t>.</w:t>
      </w:r>
    </w:p>
    <w:p w14:paraId="7BDE6447" w14:textId="77777777" w:rsidR="00D123EF" w:rsidRPr="0041376F" w:rsidRDefault="00D123EF" w:rsidP="00B74C8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1376F">
        <w:rPr>
          <w:rFonts w:ascii="Tahoma" w:eastAsia="Calibri" w:hAnsi="Tahoma" w:cs="Tahoma"/>
          <w:sz w:val="20"/>
          <w:szCs w:val="20"/>
        </w:rPr>
        <w:t>Sektor za javna naročila</w:t>
      </w:r>
    </w:p>
    <w:p w14:paraId="1DBA0124" w14:textId="77777777" w:rsidR="00D123EF" w:rsidRPr="0041376F" w:rsidRDefault="00D123EF" w:rsidP="00B74C89">
      <w:pPr>
        <w:pBdr>
          <w:bottom w:val="single" w:sz="4" w:space="1" w:color="auto"/>
        </w:pBdr>
        <w:spacing w:after="0"/>
        <w:jc w:val="both"/>
        <w:rPr>
          <w:rFonts w:ascii="Tahoma" w:hAnsi="Tahoma" w:cs="Tahoma"/>
          <w:b/>
          <w:sz w:val="20"/>
        </w:rPr>
      </w:pPr>
    </w:p>
    <w:p w14:paraId="03CA739C" w14:textId="77777777" w:rsidR="00D123EF" w:rsidRPr="0041376F" w:rsidRDefault="00D123EF" w:rsidP="00B74C89">
      <w:pPr>
        <w:spacing w:after="0"/>
        <w:jc w:val="both"/>
        <w:rPr>
          <w:rFonts w:ascii="Tahoma" w:hAnsi="Tahoma" w:cs="Tahoma"/>
          <w:b/>
          <w:sz w:val="20"/>
        </w:rPr>
      </w:pPr>
    </w:p>
    <w:p w14:paraId="08C1DDA0" w14:textId="77777777" w:rsidR="00676F06" w:rsidRPr="0041376F" w:rsidRDefault="00676F06" w:rsidP="00B74C89">
      <w:pPr>
        <w:spacing w:after="0"/>
        <w:jc w:val="both"/>
        <w:rPr>
          <w:rFonts w:ascii="Tahoma" w:hAnsi="Tahoma" w:cs="Tahoma"/>
          <w:sz w:val="20"/>
        </w:rPr>
      </w:pPr>
    </w:p>
    <w:p w14:paraId="105FEE36" w14:textId="77777777" w:rsidR="00666B66" w:rsidRPr="0041376F" w:rsidRDefault="00666B66" w:rsidP="00B74C89">
      <w:pPr>
        <w:numPr>
          <w:ilvl w:val="0"/>
          <w:numId w:val="8"/>
        </w:numPr>
        <w:spacing w:after="0" w:line="240" w:lineRule="auto"/>
        <w:jc w:val="both"/>
        <w:rPr>
          <w:rFonts w:ascii="Tahoma" w:eastAsia="Calibri" w:hAnsi="Tahoma" w:cs="Tahoma"/>
          <w:b/>
          <w:bCs/>
          <w:sz w:val="20"/>
        </w:rPr>
      </w:pPr>
      <w:r w:rsidRPr="0041376F">
        <w:rPr>
          <w:rFonts w:ascii="Tahoma" w:eastAsia="Calibri" w:hAnsi="Tahoma" w:cs="Tahoma"/>
          <w:b/>
          <w:bCs/>
          <w:sz w:val="20"/>
        </w:rPr>
        <w:t>VPRAŠANJE</w:t>
      </w:r>
    </w:p>
    <w:p w14:paraId="4A548A09" w14:textId="1048F934" w:rsidR="00666B66" w:rsidRDefault="005A22C2" w:rsidP="00B74C89">
      <w:pPr>
        <w:spacing w:after="0" w:line="240" w:lineRule="auto"/>
        <w:jc w:val="both"/>
        <w:rPr>
          <w:rFonts w:ascii="Tahoma" w:eastAsia="Calibri" w:hAnsi="Tahoma" w:cs="Tahoma"/>
          <w:sz w:val="20"/>
        </w:rPr>
      </w:pPr>
      <w:r w:rsidRPr="005A22C2">
        <w:rPr>
          <w:rFonts w:ascii="Tahoma" w:eastAsia="Calibri" w:hAnsi="Tahoma" w:cs="Tahoma"/>
          <w:sz w:val="20"/>
        </w:rPr>
        <w:t xml:space="preserve">Datum prejema </w:t>
      </w:r>
      <w:r w:rsidR="002F7ADC" w:rsidRPr="002F7ADC">
        <w:rPr>
          <w:rFonts w:ascii="Tahoma" w:eastAsia="Calibri" w:hAnsi="Tahoma" w:cs="Tahoma"/>
          <w:sz w:val="20"/>
        </w:rPr>
        <w:t>12.11.2024 09:24</w:t>
      </w:r>
      <w:r w:rsidR="002F7ADC" w:rsidRPr="002F7ADC">
        <w:rPr>
          <w:rFonts w:ascii="Tahoma" w:eastAsia="Calibri" w:hAnsi="Tahoma" w:cs="Tahoma"/>
          <w:sz w:val="20"/>
        </w:rPr>
        <w:t xml:space="preserve"> </w:t>
      </w:r>
    </w:p>
    <w:p w14:paraId="522DA2EE" w14:textId="77777777" w:rsidR="005A22C2" w:rsidRDefault="005A22C2" w:rsidP="00B74C89">
      <w:pPr>
        <w:spacing w:after="0" w:line="240" w:lineRule="auto"/>
        <w:jc w:val="both"/>
        <w:rPr>
          <w:rFonts w:ascii="Tahoma" w:eastAsia="Calibri" w:hAnsi="Tahoma" w:cs="Tahoma"/>
          <w:sz w:val="20"/>
        </w:rPr>
      </w:pPr>
    </w:p>
    <w:p w14:paraId="0674E6DE" w14:textId="110BA2FA" w:rsidR="005A22C2" w:rsidRDefault="002F7ADC" w:rsidP="00B74C89">
      <w:pPr>
        <w:spacing w:after="0" w:line="240" w:lineRule="auto"/>
        <w:jc w:val="both"/>
        <w:rPr>
          <w:rFonts w:ascii="Tahoma" w:eastAsia="Calibri" w:hAnsi="Tahoma" w:cs="Tahoma"/>
          <w:sz w:val="20"/>
        </w:rPr>
      </w:pPr>
      <w:r w:rsidRPr="002F7ADC">
        <w:rPr>
          <w:rFonts w:ascii="Tahoma" w:eastAsia="Calibri" w:hAnsi="Tahoma" w:cs="Tahoma"/>
          <w:sz w:val="20"/>
        </w:rPr>
        <w:t xml:space="preserve">Spoštovani, Ali lahko izjavo glede udeležbe fizičnih in pravnih oseb v lastništvu ponudnika predložimo v svoji obliki, namesto na obrazcu iz priloge 3/2, v kolikor je vsebinsko ustrezna? Hvala in </w:t>
      </w:r>
      <w:proofErr w:type="spellStart"/>
      <w:r w:rsidRPr="002F7ADC">
        <w:rPr>
          <w:rFonts w:ascii="Tahoma" w:eastAsia="Calibri" w:hAnsi="Tahoma" w:cs="Tahoma"/>
          <w:sz w:val="20"/>
        </w:rPr>
        <w:t>lp</w:t>
      </w:r>
      <w:proofErr w:type="spellEnd"/>
      <w:r w:rsidRPr="002F7ADC">
        <w:rPr>
          <w:rFonts w:ascii="Tahoma" w:eastAsia="Calibri" w:hAnsi="Tahoma" w:cs="Tahoma"/>
          <w:sz w:val="20"/>
        </w:rPr>
        <w:t>.</w:t>
      </w:r>
    </w:p>
    <w:p w14:paraId="0678069F" w14:textId="77777777" w:rsidR="002F7ADC" w:rsidRDefault="002F7ADC" w:rsidP="00B74C89">
      <w:pPr>
        <w:spacing w:after="0" w:line="240" w:lineRule="auto"/>
        <w:jc w:val="both"/>
        <w:rPr>
          <w:rFonts w:ascii="Tahoma" w:eastAsia="Calibri" w:hAnsi="Tahoma" w:cs="Tahoma"/>
          <w:b/>
          <w:bCs/>
          <w:color w:val="C00000"/>
          <w:sz w:val="20"/>
        </w:rPr>
      </w:pPr>
    </w:p>
    <w:p w14:paraId="284045E6" w14:textId="1CF1E1EC" w:rsidR="00666B66" w:rsidRPr="0041376F" w:rsidRDefault="00666B66" w:rsidP="00B74C89">
      <w:pPr>
        <w:spacing w:after="0" w:line="240" w:lineRule="auto"/>
        <w:jc w:val="both"/>
        <w:rPr>
          <w:rFonts w:ascii="Tahoma" w:eastAsia="Calibri" w:hAnsi="Tahoma" w:cs="Tahoma"/>
          <w:b/>
          <w:bCs/>
          <w:color w:val="C00000"/>
          <w:sz w:val="20"/>
        </w:rPr>
      </w:pPr>
      <w:r w:rsidRPr="0041376F">
        <w:rPr>
          <w:rFonts w:ascii="Tahoma" w:eastAsia="Calibri" w:hAnsi="Tahoma" w:cs="Tahoma"/>
          <w:b/>
          <w:bCs/>
          <w:color w:val="C00000"/>
          <w:sz w:val="20"/>
        </w:rPr>
        <w:t>ODGOVOR</w:t>
      </w:r>
    </w:p>
    <w:p w14:paraId="093B140F" w14:textId="1CC3F2BF" w:rsidR="00666B66" w:rsidRDefault="005A22C2" w:rsidP="00B74C89">
      <w:pPr>
        <w:spacing w:after="0" w:line="240" w:lineRule="auto"/>
        <w:jc w:val="both"/>
        <w:rPr>
          <w:rFonts w:ascii="Tahoma" w:eastAsia="Calibri" w:hAnsi="Tahoma" w:cs="Tahoma"/>
          <w:sz w:val="20"/>
        </w:rPr>
      </w:pPr>
      <w:r w:rsidRPr="00775A10">
        <w:rPr>
          <w:rFonts w:ascii="Tahoma" w:eastAsia="Calibri" w:hAnsi="Tahoma" w:cs="Tahoma"/>
          <w:sz w:val="20"/>
        </w:rPr>
        <w:t>Spoštovani.</w:t>
      </w:r>
    </w:p>
    <w:p w14:paraId="24444B67" w14:textId="77777777" w:rsidR="00221607" w:rsidRPr="00775A10" w:rsidRDefault="00221607" w:rsidP="00B74C89">
      <w:pPr>
        <w:spacing w:after="0" w:line="240" w:lineRule="auto"/>
        <w:jc w:val="both"/>
        <w:rPr>
          <w:rFonts w:ascii="Tahoma" w:eastAsia="Calibri" w:hAnsi="Tahoma" w:cs="Tahoma"/>
          <w:sz w:val="20"/>
        </w:rPr>
      </w:pPr>
    </w:p>
    <w:p w14:paraId="466EE0D0" w14:textId="519236BF" w:rsidR="00B162A8" w:rsidRPr="00B162A8" w:rsidRDefault="00221607" w:rsidP="00B162A8">
      <w:pPr>
        <w:spacing w:after="0"/>
        <w:jc w:val="both"/>
        <w:rPr>
          <w:rFonts w:ascii="Tahoma" w:hAnsi="Tahoma" w:cs="Tahoma"/>
          <w:color w:val="0070C0"/>
          <w:sz w:val="20"/>
        </w:rPr>
      </w:pPr>
      <w:r w:rsidRPr="00221607">
        <w:rPr>
          <w:rFonts w:ascii="Tahoma" w:eastAsia="Calibri" w:hAnsi="Tahoma" w:cs="Tahoma"/>
          <w:sz w:val="20"/>
        </w:rPr>
        <w:t xml:space="preserve">Ponudnik lahko predloži </w:t>
      </w:r>
      <w:r>
        <w:rPr>
          <w:rFonts w:ascii="Tahoma" w:eastAsia="Calibri" w:hAnsi="Tahoma" w:cs="Tahoma"/>
          <w:sz w:val="20"/>
        </w:rPr>
        <w:t>Prilogo 3/2</w:t>
      </w:r>
      <w:r w:rsidRPr="00221607">
        <w:rPr>
          <w:rFonts w:ascii="Tahoma" w:eastAsia="Calibri" w:hAnsi="Tahoma" w:cs="Tahoma"/>
          <w:sz w:val="20"/>
        </w:rPr>
        <w:t xml:space="preserve"> tudi na drugih obrazcih</w:t>
      </w:r>
      <w:r>
        <w:rPr>
          <w:rFonts w:ascii="Tahoma" w:eastAsia="Calibri" w:hAnsi="Tahoma" w:cs="Tahoma"/>
          <w:sz w:val="20"/>
        </w:rPr>
        <w:t xml:space="preserve"> (svoji obliki)</w:t>
      </w:r>
      <w:r w:rsidRPr="00221607">
        <w:rPr>
          <w:rFonts w:ascii="Tahoma" w:eastAsia="Calibri" w:hAnsi="Tahoma" w:cs="Tahoma"/>
          <w:sz w:val="20"/>
        </w:rPr>
        <w:t>, v kolikor tak obraz</w:t>
      </w:r>
      <w:r>
        <w:rPr>
          <w:rFonts w:ascii="Tahoma" w:eastAsia="Calibri" w:hAnsi="Tahoma" w:cs="Tahoma"/>
          <w:sz w:val="20"/>
        </w:rPr>
        <w:t>e</w:t>
      </w:r>
      <w:r w:rsidRPr="00221607">
        <w:rPr>
          <w:rFonts w:ascii="Tahoma" w:eastAsia="Calibri" w:hAnsi="Tahoma" w:cs="Tahoma"/>
          <w:sz w:val="20"/>
        </w:rPr>
        <w:t>c (</w:t>
      </w:r>
      <w:r>
        <w:rPr>
          <w:rFonts w:ascii="Tahoma" w:eastAsia="Calibri" w:hAnsi="Tahoma" w:cs="Tahoma"/>
          <w:sz w:val="20"/>
        </w:rPr>
        <w:t>I</w:t>
      </w:r>
      <w:r w:rsidRPr="00221607">
        <w:rPr>
          <w:rFonts w:ascii="Tahoma" w:eastAsia="Calibri" w:hAnsi="Tahoma" w:cs="Tahoma"/>
          <w:sz w:val="20"/>
        </w:rPr>
        <w:t>zjava o udeležbi fizičnih in pravnih oseb v lastništvu gospodarskega subjekta</w:t>
      </w:r>
      <w:r w:rsidRPr="00221607">
        <w:rPr>
          <w:rFonts w:ascii="Tahoma" w:eastAsia="Calibri" w:hAnsi="Tahoma" w:cs="Tahoma"/>
          <w:sz w:val="20"/>
        </w:rPr>
        <w:t>) potrjuje in vsebuje vse</w:t>
      </w:r>
      <w:r>
        <w:rPr>
          <w:rFonts w:ascii="Tahoma" w:eastAsia="Calibri" w:hAnsi="Tahoma" w:cs="Tahoma"/>
          <w:sz w:val="20"/>
        </w:rPr>
        <w:t xml:space="preserve"> v Prilogi 3/2</w:t>
      </w:r>
      <w:r w:rsidRPr="00221607">
        <w:rPr>
          <w:rFonts w:ascii="Tahoma" w:eastAsia="Calibri" w:hAnsi="Tahoma" w:cs="Tahoma"/>
          <w:sz w:val="20"/>
        </w:rPr>
        <w:t xml:space="preserve"> zahtevane podatke</w:t>
      </w:r>
      <w:r>
        <w:rPr>
          <w:rFonts w:ascii="Tahoma" w:eastAsia="Calibri" w:hAnsi="Tahoma" w:cs="Tahoma"/>
          <w:sz w:val="20"/>
        </w:rPr>
        <w:t xml:space="preserve"> in je</w:t>
      </w:r>
      <w:r w:rsidRPr="00221607">
        <w:rPr>
          <w:rFonts w:ascii="Tahoma" w:eastAsia="Calibri" w:hAnsi="Tahoma" w:cs="Tahoma"/>
          <w:sz w:val="20"/>
        </w:rPr>
        <w:t xml:space="preserve"> v skladu z določili razpisne dokumentacije.</w:t>
      </w:r>
    </w:p>
    <w:p w14:paraId="6079CBDA" w14:textId="2C9B1C37" w:rsidR="00666B66" w:rsidRPr="003D67DE" w:rsidRDefault="00666B66" w:rsidP="00B162A8">
      <w:pPr>
        <w:spacing w:after="0"/>
        <w:jc w:val="both"/>
        <w:rPr>
          <w:rFonts w:ascii="Tahoma" w:hAnsi="Tahoma" w:cs="Tahoma"/>
          <w:color w:val="0070C0"/>
          <w:sz w:val="20"/>
        </w:rPr>
      </w:pPr>
    </w:p>
    <w:sectPr w:rsidR="00666B66" w:rsidRPr="003D67DE" w:rsidSect="003456AB">
      <w:headerReference w:type="default" r:id="rId7"/>
      <w:footerReference w:type="default" r:id="rId8"/>
      <w:pgSz w:w="11906" w:h="16838"/>
      <w:pgMar w:top="993" w:right="1133" w:bottom="851" w:left="1276" w:header="56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417D" w14:textId="77777777" w:rsidR="004C2B84" w:rsidRDefault="004C2B84" w:rsidP="003E7CB9">
      <w:pPr>
        <w:spacing w:after="0" w:line="240" w:lineRule="auto"/>
      </w:pPr>
      <w:r>
        <w:separator/>
      </w:r>
    </w:p>
  </w:endnote>
  <w:endnote w:type="continuationSeparator" w:id="0">
    <w:p w14:paraId="35EB2D4E" w14:textId="77777777" w:rsidR="004C2B84" w:rsidRDefault="004C2B84" w:rsidP="003E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56835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7E52958" w14:textId="73FAA329" w:rsidR="003E7CB9" w:rsidRPr="003E7CB9" w:rsidRDefault="003E7CB9">
        <w:pPr>
          <w:pStyle w:val="Noga"/>
          <w:jc w:val="right"/>
          <w:rPr>
            <w:sz w:val="20"/>
          </w:rPr>
        </w:pPr>
        <w:r w:rsidRPr="003E7CB9">
          <w:rPr>
            <w:sz w:val="20"/>
          </w:rPr>
          <w:fldChar w:fldCharType="begin"/>
        </w:r>
        <w:r w:rsidRPr="003E7CB9">
          <w:rPr>
            <w:sz w:val="20"/>
          </w:rPr>
          <w:instrText>PAGE   \* MERGEFORMAT</w:instrText>
        </w:r>
        <w:r w:rsidRPr="003E7CB9">
          <w:rPr>
            <w:sz w:val="20"/>
          </w:rPr>
          <w:fldChar w:fldCharType="separate"/>
        </w:r>
        <w:r w:rsidR="004C7C2B">
          <w:rPr>
            <w:noProof/>
            <w:sz w:val="20"/>
          </w:rPr>
          <w:t>1</w:t>
        </w:r>
        <w:r w:rsidRPr="003E7CB9">
          <w:rPr>
            <w:sz w:val="20"/>
          </w:rPr>
          <w:fldChar w:fldCharType="end"/>
        </w:r>
      </w:p>
    </w:sdtContent>
  </w:sdt>
  <w:p w14:paraId="1D6FD0FD" w14:textId="77777777" w:rsidR="003E7CB9" w:rsidRDefault="003E7C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C326" w14:textId="77777777" w:rsidR="004C2B84" w:rsidRDefault="004C2B84" w:rsidP="003E7CB9">
      <w:pPr>
        <w:spacing w:after="0" w:line="240" w:lineRule="auto"/>
      </w:pPr>
      <w:r>
        <w:separator/>
      </w:r>
    </w:p>
  </w:footnote>
  <w:footnote w:type="continuationSeparator" w:id="0">
    <w:p w14:paraId="4CE50693" w14:textId="77777777" w:rsidR="004C2B84" w:rsidRDefault="004C2B84" w:rsidP="003E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4D7D" w14:textId="77777777" w:rsidR="00B53892" w:rsidRPr="00B53892" w:rsidRDefault="00B53892" w:rsidP="00B53892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sl-SI"/>
      </w:rPr>
    </w:pPr>
    <w:r w:rsidRPr="00B53892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inline distT="0" distB="0" distL="0" distR="0" wp14:anchorId="43E6ECF1" wp14:editId="0D1CB9D6">
          <wp:extent cx="831215" cy="615315"/>
          <wp:effectExtent l="0" t="0" r="0" b="0"/>
          <wp:docPr id="3" name="Slika 3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196A"/>
    <w:multiLevelType w:val="hybridMultilevel"/>
    <w:tmpl w:val="3B6889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7E73"/>
    <w:multiLevelType w:val="hybridMultilevel"/>
    <w:tmpl w:val="A784195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C1CD0"/>
    <w:multiLevelType w:val="hybridMultilevel"/>
    <w:tmpl w:val="09F0A1D4"/>
    <w:lvl w:ilvl="0" w:tplc="2CD69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2AE5"/>
    <w:multiLevelType w:val="hybridMultilevel"/>
    <w:tmpl w:val="8FF4F874"/>
    <w:lvl w:ilvl="0" w:tplc="95C2D21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85359"/>
    <w:multiLevelType w:val="hybridMultilevel"/>
    <w:tmpl w:val="D4B82EA0"/>
    <w:lvl w:ilvl="0" w:tplc="9844DFF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E03A5"/>
    <w:multiLevelType w:val="hybridMultilevel"/>
    <w:tmpl w:val="E9CAA9F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6501C"/>
    <w:multiLevelType w:val="hybridMultilevel"/>
    <w:tmpl w:val="6BB46752"/>
    <w:lvl w:ilvl="0" w:tplc="CD0CD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97E38"/>
    <w:multiLevelType w:val="hybridMultilevel"/>
    <w:tmpl w:val="05BC797E"/>
    <w:lvl w:ilvl="0" w:tplc="AA60A2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E3A96"/>
    <w:multiLevelType w:val="hybridMultilevel"/>
    <w:tmpl w:val="95D80D0C"/>
    <w:lvl w:ilvl="0" w:tplc="0424000F">
      <w:start w:val="7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CD7533"/>
    <w:multiLevelType w:val="hybridMultilevel"/>
    <w:tmpl w:val="02FCF5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323A2"/>
    <w:multiLevelType w:val="hybridMultilevel"/>
    <w:tmpl w:val="6B3693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D7"/>
    <w:rsid w:val="00010AF1"/>
    <w:rsid w:val="0002294C"/>
    <w:rsid w:val="00024B1B"/>
    <w:rsid w:val="00044531"/>
    <w:rsid w:val="00066FB7"/>
    <w:rsid w:val="00082BD9"/>
    <w:rsid w:val="00084257"/>
    <w:rsid w:val="00090881"/>
    <w:rsid w:val="000B0951"/>
    <w:rsid w:val="000B7F5E"/>
    <w:rsid w:val="000D0E5F"/>
    <w:rsid w:val="000F2194"/>
    <w:rsid w:val="00136132"/>
    <w:rsid w:val="001367D6"/>
    <w:rsid w:val="00136C90"/>
    <w:rsid w:val="001810F1"/>
    <w:rsid w:val="00186CA4"/>
    <w:rsid w:val="00186E56"/>
    <w:rsid w:val="001B048F"/>
    <w:rsid w:val="001C1302"/>
    <w:rsid w:val="001D6C79"/>
    <w:rsid w:val="001F1FEA"/>
    <w:rsid w:val="00213BEB"/>
    <w:rsid w:val="00220B0F"/>
    <w:rsid w:val="00221607"/>
    <w:rsid w:val="00227122"/>
    <w:rsid w:val="0023760B"/>
    <w:rsid w:val="002473D1"/>
    <w:rsid w:val="002503DC"/>
    <w:rsid w:val="00252022"/>
    <w:rsid w:val="00252BA0"/>
    <w:rsid w:val="002531D0"/>
    <w:rsid w:val="00261444"/>
    <w:rsid w:val="00262E0E"/>
    <w:rsid w:val="002679BA"/>
    <w:rsid w:val="00267FF4"/>
    <w:rsid w:val="00275B12"/>
    <w:rsid w:val="00277092"/>
    <w:rsid w:val="00277A98"/>
    <w:rsid w:val="00287ACB"/>
    <w:rsid w:val="00297D37"/>
    <w:rsid w:val="00297FF0"/>
    <w:rsid w:val="002A01D4"/>
    <w:rsid w:val="002A06D7"/>
    <w:rsid w:val="002B3B6D"/>
    <w:rsid w:val="002D3618"/>
    <w:rsid w:val="002E4E55"/>
    <w:rsid w:val="002E769D"/>
    <w:rsid w:val="002E7E69"/>
    <w:rsid w:val="002F7ADC"/>
    <w:rsid w:val="00303AF7"/>
    <w:rsid w:val="003103F5"/>
    <w:rsid w:val="0031512C"/>
    <w:rsid w:val="00315996"/>
    <w:rsid w:val="00317A36"/>
    <w:rsid w:val="00320C73"/>
    <w:rsid w:val="003456AB"/>
    <w:rsid w:val="003566E7"/>
    <w:rsid w:val="0037050F"/>
    <w:rsid w:val="00371395"/>
    <w:rsid w:val="00393A72"/>
    <w:rsid w:val="003A5EA3"/>
    <w:rsid w:val="003B0099"/>
    <w:rsid w:val="003B0C4E"/>
    <w:rsid w:val="003B59DD"/>
    <w:rsid w:val="003D286C"/>
    <w:rsid w:val="003D3E34"/>
    <w:rsid w:val="003D67DE"/>
    <w:rsid w:val="003E6795"/>
    <w:rsid w:val="003E7CB9"/>
    <w:rsid w:val="003F0389"/>
    <w:rsid w:val="0041190A"/>
    <w:rsid w:val="0041376F"/>
    <w:rsid w:val="00415AE5"/>
    <w:rsid w:val="00477D0E"/>
    <w:rsid w:val="004A4DEF"/>
    <w:rsid w:val="004B016B"/>
    <w:rsid w:val="004B0A1E"/>
    <w:rsid w:val="004B0C52"/>
    <w:rsid w:val="004B7E28"/>
    <w:rsid w:val="004C2B84"/>
    <w:rsid w:val="004C3DB1"/>
    <w:rsid w:val="004C52D8"/>
    <w:rsid w:val="004C7C2B"/>
    <w:rsid w:val="004D6DCC"/>
    <w:rsid w:val="004E37C8"/>
    <w:rsid w:val="004E3863"/>
    <w:rsid w:val="004E5DCF"/>
    <w:rsid w:val="004F700A"/>
    <w:rsid w:val="00505B21"/>
    <w:rsid w:val="00510ADD"/>
    <w:rsid w:val="00511583"/>
    <w:rsid w:val="00532D60"/>
    <w:rsid w:val="00550A0D"/>
    <w:rsid w:val="005628CF"/>
    <w:rsid w:val="00580493"/>
    <w:rsid w:val="0058578F"/>
    <w:rsid w:val="0059561C"/>
    <w:rsid w:val="005A22C2"/>
    <w:rsid w:val="005A45DC"/>
    <w:rsid w:val="005C5C7C"/>
    <w:rsid w:val="005D325F"/>
    <w:rsid w:val="005F0B1E"/>
    <w:rsid w:val="0060140B"/>
    <w:rsid w:val="0061616D"/>
    <w:rsid w:val="00621A84"/>
    <w:rsid w:val="00634D12"/>
    <w:rsid w:val="00635DD6"/>
    <w:rsid w:val="00640E6D"/>
    <w:rsid w:val="00643B4E"/>
    <w:rsid w:val="0064433C"/>
    <w:rsid w:val="006603DC"/>
    <w:rsid w:val="00661A06"/>
    <w:rsid w:val="00666B66"/>
    <w:rsid w:val="00676F06"/>
    <w:rsid w:val="006A670C"/>
    <w:rsid w:val="006D2F0F"/>
    <w:rsid w:val="006F10C2"/>
    <w:rsid w:val="006F14B2"/>
    <w:rsid w:val="006F1C82"/>
    <w:rsid w:val="00700F60"/>
    <w:rsid w:val="007034E4"/>
    <w:rsid w:val="00703E9F"/>
    <w:rsid w:val="00757B79"/>
    <w:rsid w:val="00775A10"/>
    <w:rsid w:val="00782F95"/>
    <w:rsid w:val="00784DA3"/>
    <w:rsid w:val="0079162F"/>
    <w:rsid w:val="007940F4"/>
    <w:rsid w:val="007D26D7"/>
    <w:rsid w:val="007D4B1B"/>
    <w:rsid w:val="007F49A9"/>
    <w:rsid w:val="007F5F56"/>
    <w:rsid w:val="00804716"/>
    <w:rsid w:val="00806AB6"/>
    <w:rsid w:val="00820195"/>
    <w:rsid w:val="00835148"/>
    <w:rsid w:val="0083672D"/>
    <w:rsid w:val="008551D3"/>
    <w:rsid w:val="00863DCA"/>
    <w:rsid w:val="0089457F"/>
    <w:rsid w:val="00896C11"/>
    <w:rsid w:val="008C3FE3"/>
    <w:rsid w:val="008D62E4"/>
    <w:rsid w:val="00901684"/>
    <w:rsid w:val="00905D0B"/>
    <w:rsid w:val="00914423"/>
    <w:rsid w:val="00920C6B"/>
    <w:rsid w:val="00946278"/>
    <w:rsid w:val="009473AE"/>
    <w:rsid w:val="0098196A"/>
    <w:rsid w:val="00985809"/>
    <w:rsid w:val="009A7E4A"/>
    <w:rsid w:val="009B72D3"/>
    <w:rsid w:val="009C23D7"/>
    <w:rsid w:val="009D02F8"/>
    <w:rsid w:val="009E4FB3"/>
    <w:rsid w:val="009F5D08"/>
    <w:rsid w:val="00A02C21"/>
    <w:rsid w:val="00A14CBE"/>
    <w:rsid w:val="00A374C9"/>
    <w:rsid w:val="00A43951"/>
    <w:rsid w:val="00A44924"/>
    <w:rsid w:val="00A467E4"/>
    <w:rsid w:val="00A50D06"/>
    <w:rsid w:val="00A51917"/>
    <w:rsid w:val="00A70FE3"/>
    <w:rsid w:val="00A84762"/>
    <w:rsid w:val="00AA473D"/>
    <w:rsid w:val="00AC0280"/>
    <w:rsid w:val="00AC414E"/>
    <w:rsid w:val="00AC67CB"/>
    <w:rsid w:val="00AC7A6C"/>
    <w:rsid w:val="00AD3026"/>
    <w:rsid w:val="00AD6C69"/>
    <w:rsid w:val="00B1459E"/>
    <w:rsid w:val="00B162A8"/>
    <w:rsid w:val="00B45A4F"/>
    <w:rsid w:val="00B50507"/>
    <w:rsid w:val="00B53892"/>
    <w:rsid w:val="00B74C89"/>
    <w:rsid w:val="00B90379"/>
    <w:rsid w:val="00BA444F"/>
    <w:rsid w:val="00BD180C"/>
    <w:rsid w:val="00BF7AF7"/>
    <w:rsid w:val="00C15613"/>
    <w:rsid w:val="00C4594F"/>
    <w:rsid w:val="00C75EA1"/>
    <w:rsid w:val="00C90F62"/>
    <w:rsid w:val="00C94ED4"/>
    <w:rsid w:val="00CD5967"/>
    <w:rsid w:val="00CE7FE5"/>
    <w:rsid w:val="00D02CED"/>
    <w:rsid w:val="00D123EF"/>
    <w:rsid w:val="00D179EA"/>
    <w:rsid w:val="00D17C0E"/>
    <w:rsid w:val="00D22967"/>
    <w:rsid w:val="00D333FF"/>
    <w:rsid w:val="00D359AC"/>
    <w:rsid w:val="00D471A4"/>
    <w:rsid w:val="00D55D5D"/>
    <w:rsid w:val="00D80DC8"/>
    <w:rsid w:val="00D95C9C"/>
    <w:rsid w:val="00DB6FB6"/>
    <w:rsid w:val="00DC513B"/>
    <w:rsid w:val="00DD26E1"/>
    <w:rsid w:val="00DD2EDB"/>
    <w:rsid w:val="00DD688E"/>
    <w:rsid w:val="00DE6D8C"/>
    <w:rsid w:val="00DE7915"/>
    <w:rsid w:val="00E05CAF"/>
    <w:rsid w:val="00E12B6D"/>
    <w:rsid w:val="00E25CCA"/>
    <w:rsid w:val="00E27984"/>
    <w:rsid w:val="00E416CA"/>
    <w:rsid w:val="00E559DB"/>
    <w:rsid w:val="00E56FFE"/>
    <w:rsid w:val="00E7440B"/>
    <w:rsid w:val="00E8267A"/>
    <w:rsid w:val="00E96A2A"/>
    <w:rsid w:val="00EA63B6"/>
    <w:rsid w:val="00EB0C05"/>
    <w:rsid w:val="00EB3F61"/>
    <w:rsid w:val="00EC3D42"/>
    <w:rsid w:val="00ED64D3"/>
    <w:rsid w:val="00EE0384"/>
    <w:rsid w:val="00EE58DD"/>
    <w:rsid w:val="00EF171E"/>
    <w:rsid w:val="00F00166"/>
    <w:rsid w:val="00F0488A"/>
    <w:rsid w:val="00F20A3C"/>
    <w:rsid w:val="00F21960"/>
    <w:rsid w:val="00F27DCF"/>
    <w:rsid w:val="00F80750"/>
    <w:rsid w:val="00F93FF9"/>
    <w:rsid w:val="00F9632F"/>
    <w:rsid w:val="00FA1D3C"/>
    <w:rsid w:val="00FB7999"/>
    <w:rsid w:val="00FC7C4A"/>
    <w:rsid w:val="00FD014E"/>
    <w:rsid w:val="00FD46DF"/>
    <w:rsid w:val="00FD50DF"/>
    <w:rsid w:val="00FF4E9E"/>
    <w:rsid w:val="00FF602A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11CCFD"/>
  <w15:chartTrackingRefBased/>
  <w15:docId w15:val="{3D7BD27D-A233-405D-87A8-5CE7748A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74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FE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C414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2BA0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B7F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B7F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B7F5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7F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7F5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7F5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E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7CB9"/>
  </w:style>
  <w:style w:type="paragraph" w:styleId="Noga">
    <w:name w:val="footer"/>
    <w:basedOn w:val="Navaden"/>
    <w:link w:val="NogaZnak"/>
    <w:uiPriority w:val="99"/>
    <w:unhideWhenUsed/>
    <w:rsid w:val="003E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55281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35352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4691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550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890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38050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24823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6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JHL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SJN</dc:creator>
  <cp:keywords/>
  <dc:description/>
  <cp:lastModifiedBy>Loti Windschnurer</cp:lastModifiedBy>
  <cp:revision>4</cp:revision>
  <dcterms:created xsi:type="dcterms:W3CDTF">2024-11-12T12:44:00Z</dcterms:created>
  <dcterms:modified xsi:type="dcterms:W3CDTF">2024-11-12T12:54:00Z</dcterms:modified>
</cp:coreProperties>
</file>