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2A35" w14:textId="77777777" w:rsidR="0049021E" w:rsidRDefault="0049021E" w:rsidP="00A03115">
      <w:pPr>
        <w:pageBreakBefore/>
        <w:jc w:val="both"/>
        <w:rPr>
          <w:rFonts w:ascii="Tahoma" w:hAnsi="Tahoma" w:cs="Tahoma"/>
          <w:b/>
        </w:rPr>
      </w:pPr>
      <w:bookmarkStart w:id="0" w:name="_GoBack"/>
      <w:bookmarkEnd w:id="0"/>
    </w:p>
    <w:p w14:paraId="37F4677B" w14:textId="24EE6619" w:rsidR="009C47C7" w:rsidRDefault="009C47C7" w:rsidP="00A03115">
      <w:pPr>
        <w:jc w:val="both"/>
        <w:rPr>
          <w:rFonts w:ascii="Tahoma" w:hAnsi="Tahoma" w:cs="Tahoma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50"/>
        <w:gridCol w:w="567"/>
      </w:tblGrid>
      <w:tr w:rsidR="008C46DA" w:rsidRPr="00CE1BAD" w14:paraId="27BB5B6A" w14:textId="77777777" w:rsidTr="005A1DB3">
        <w:tc>
          <w:tcPr>
            <w:tcW w:w="8364" w:type="dxa"/>
          </w:tcPr>
          <w:p w14:paraId="3632B8C5" w14:textId="77777777" w:rsidR="008C46DA" w:rsidRPr="00CE1BAD" w:rsidRDefault="008C46DA" w:rsidP="00A031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ahoma" w:hAnsi="Tahoma" w:cs="Tahoma"/>
              </w:rPr>
              <w:t>ZAVAROVANJE RESNOSTI PONUDBE</w:t>
            </w:r>
          </w:p>
        </w:tc>
        <w:tc>
          <w:tcPr>
            <w:tcW w:w="850" w:type="dxa"/>
            <w:tcBorders>
              <w:right w:val="nil"/>
            </w:tcBorders>
          </w:tcPr>
          <w:p w14:paraId="52E7244C" w14:textId="77777777" w:rsidR="008C46DA" w:rsidRPr="00CE1BAD" w:rsidRDefault="008C46DA" w:rsidP="00A0311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P</w:t>
            </w:r>
            <w:r w:rsidRPr="00CE1BAD">
              <w:rPr>
                <w:rFonts w:ascii="Tahoma" w:hAnsi="Tahoma" w:cs="Tahoma"/>
                <w:b/>
                <w:i/>
              </w:rPr>
              <w:t xml:space="preserve">riloga </w:t>
            </w:r>
          </w:p>
        </w:tc>
        <w:tc>
          <w:tcPr>
            <w:tcW w:w="567" w:type="dxa"/>
            <w:tcBorders>
              <w:left w:val="nil"/>
            </w:tcBorders>
          </w:tcPr>
          <w:p w14:paraId="0868636F" w14:textId="49E6D5E7" w:rsidR="008C46DA" w:rsidRPr="00CE1BAD" w:rsidRDefault="00B92EA3" w:rsidP="00A03115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2</w:t>
            </w:r>
          </w:p>
        </w:tc>
      </w:tr>
    </w:tbl>
    <w:p w14:paraId="59AEACED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i/>
          <w:lang w:eastAsia="en-US"/>
        </w:rPr>
        <w:t xml:space="preserve">Glava s podatki o garantu (banki) ali SWIFT-ključ </w:t>
      </w:r>
    </w:p>
    <w:p w14:paraId="1D2CDB83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lang w:eastAsia="en-US"/>
        </w:rPr>
      </w:pPr>
    </w:p>
    <w:p w14:paraId="5CEDFB24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Za: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upravičenca tj. izvajalca postopka javnega naročanja)</w:t>
      </w:r>
    </w:p>
    <w:p w14:paraId="30C88A04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Datum: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datum izdaje)</w:t>
      </w:r>
    </w:p>
    <w:p w14:paraId="1863918C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ED37662" w14:textId="77777777" w:rsidR="009C47C7" w:rsidRPr="00C8579C" w:rsidRDefault="009C47C7" w:rsidP="00A0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VRSTA ZAVAROVANJA: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vrsta zavarovanja: bančna garancija)</w:t>
      </w:r>
    </w:p>
    <w:p w14:paraId="5171753A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08AB13E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ŠTEVILKA: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številka zavarovanja)</w:t>
      </w:r>
    </w:p>
    <w:p w14:paraId="26284D7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73312E1D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GARANT: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ime in naslov banke v kraju izdaje)</w:t>
      </w:r>
    </w:p>
    <w:p w14:paraId="40C304D9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149DCB7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NAROČNIK: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(vpišeta se ime in naslov naročnika zavarovanja, tj. ponudnika v postopku javnega naročanja)</w:t>
      </w:r>
    </w:p>
    <w:p w14:paraId="0493EE93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A343C6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UPRAVIČENEC: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i/>
          <w:lang w:eastAsia="en-US"/>
        </w:rPr>
        <w:t xml:space="preserve"> (vpiše se izvajalec postopka javnega naročanja)</w:t>
      </w:r>
    </w:p>
    <w:p w14:paraId="00FEA58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41FBDB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OSNOVNI POSEL: </w:t>
      </w:r>
      <w:r w:rsidRPr="00C8579C">
        <w:rPr>
          <w:rFonts w:ascii="Tahoma" w:hAnsi="Tahoma" w:cs="Tahoma"/>
          <w:lang w:eastAsia="en-US"/>
        </w:rPr>
        <w:t xml:space="preserve">obveznost naročnika zavarovanja iz njegove ponudbe, predložene v postopku javnega naročanja št.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številka objave oziroma interne oznake postopka oddaje javnega naročila)</w:t>
      </w:r>
      <w:r w:rsidRPr="00C8579C">
        <w:rPr>
          <w:rFonts w:ascii="Tahoma" w:hAnsi="Tahoma" w:cs="Tahoma"/>
          <w:lang w:eastAsia="en-US"/>
        </w:rPr>
        <w:t xml:space="preserve">, katerega predmet je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predmet javnega naročila)</w:t>
      </w:r>
      <w:r w:rsidRPr="00C8579C">
        <w:rPr>
          <w:rFonts w:ascii="Tahoma" w:hAnsi="Tahoma" w:cs="Tahoma"/>
          <w:lang w:eastAsia="en-US"/>
        </w:rPr>
        <w:t>.</w:t>
      </w:r>
    </w:p>
    <w:p w14:paraId="10BD373A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5FC57A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ZNESEK V EUR: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najvišji znesek s številko in besedo)</w:t>
      </w:r>
    </w:p>
    <w:p w14:paraId="7CBC7D1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6187F4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LISTINE, KI JIH JE POLEG IZJAVE TREBA PRILOŽITI ZAHTEVI ZA PLAČILO IN SE IZRECNO ZAHTEVAJO V SPODNJEM BESEDILU: </w:t>
      </w:r>
      <w:r w:rsidRPr="00C8579C">
        <w:rPr>
          <w:rFonts w:ascii="Tahoma" w:hAnsi="Tahoma" w:cs="Tahoma"/>
          <w:lang w:eastAsia="en-US"/>
        </w:rPr>
        <w:t>nobena</w:t>
      </w:r>
    </w:p>
    <w:p w14:paraId="54D7940B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D574E3F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JEZIK V ZAHTEVANIH LISTINAH:</w:t>
      </w:r>
      <w:r w:rsidRPr="00C8579C">
        <w:rPr>
          <w:rFonts w:ascii="Tahoma" w:hAnsi="Tahoma" w:cs="Tahoma"/>
          <w:lang w:eastAsia="en-US"/>
        </w:rPr>
        <w:t xml:space="preserve"> slovenski</w:t>
      </w:r>
    </w:p>
    <w:p w14:paraId="4961C87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47534CC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OBLIKA PREDLOŽITVE:</w:t>
      </w:r>
      <w:r w:rsidRPr="00C8579C">
        <w:rPr>
          <w:rFonts w:ascii="Tahoma" w:hAnsi="Tahoma" w:cs="Tahoma"/>
          <w:lang w:eastAsia="en-US"/>
        </w:rPr>
        <w:t xml:space="preserve"> v papirni obliki s priporočeno pošto ali katerokoli obliko hitre pošte ali osebno ali v elektronski obliki po SWIFT sistemu na naslov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(navede se SWIFT naslova garanta)</w:t>
      </w:r>
    </w:p>
    <w:p w14:paraId="61B52AD5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7E392496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  <w:r w:rsidRPr="00C8579C">
        <w:rPr>
          <w:rFonts w:ascii="Tahoma" w:hAnsi="Tahoma" w:cs="Tahoma"/>
          <w:b/>
          <w:lang w:eastAsia="en-US"/>
        </w:rPr>
        <w:t>KRAJ PREDLOŽITVE: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(garant vpiše naslov podružnice, kjer se opravi predložitev papirnih listin, ali elektronski naslov za predložitev v elektronski obliki, kot na primer garantov SWIFT naslov)</w:t>
      </w:r>
    </w:p>
    <w:p w14:paraId="713D8E51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6189B521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C8579C" w:rsidDel="00D4087F">
        <w:rPr>
          <w:rFonts w:ascii="Tahoma" w:hAnsi="Tahoma" w:cs="Tahoma"/>
          <w:lang w:eastAsia="en-US"/>
        </w:rPr>
        <w:t xml:space="preserve"> </w:t>
      </w:r>
    </w:p>
    <w:p w14:paraId="7AF6AEF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lang w:eastAsia="en-US"/>
        </w:rPr>
      </w:pPr>
    </w:p>
    <w:p w14:paraId="64A437B7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 xml:space="preserve">ROK VELJAVNOSTI: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DD. MM. LLLL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>(vpiše se datum, ki je naveden v razpisni dokumentaciji za oddajo predmetnega javnega naročila - tj. z dobo veljavnosti (vsaj) do dneva veljavnosti ponudbe)</w:t>
      </w:r>
    </w:p>
    <w:p w14:paraId="0AFA419F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DB437F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b/>
          <w:lang w:eastAsia="en-US"/>
        </w:rPr>
        <w:t>STRANKA, KI MORA PLAČATI STROŠKE:</w:t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579C">
        <w:rPr>
          <w:rFonts w:ascii="Tahoma" w:hAnsi="Tahoma" w:cs="Tahoma"/>
          <w:lang w:eastAsia="en-US"/>
        </w:rPr>
        <w:instrText xml:space="preserve"> FORMTEXT </w:instrText>
      </w:r>
      <w:r w:rsidRPr="00C8579C">
        <w:rPr>
          <w:rFonts w:ascii="Tahoma" w:hAnsi="Tahoma" w:cs="Tahoma"/>
          <w:lang w:eastAsia="en-US"/>
        </w:rPr>
      </w:r>
      <w:r w:rsidRPr="00C8579C">
        <w:rPr>
          <w:rFonts w:ascii="Tahoma" w:hAnsi="Tahoma" w:cs="Tahoma"/>
          <w:lang w:eastAsia="en-US"/>
        </w:rPr>
        <w:fldChar w:fldCharType="separate"/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noProof/>
          <w:lang w:eastAsia="en-US"/>
        </w:rPr>
        <w:t> </w:t>
      </w:r>
      <w:r w:rsidRPr="00C8579C">
        <w:rPr>
          <w:rFonts w:ascii="Tahoma" w:hAnsi="Tahoma" w:cs="Tahoma"/>
          <w:lang w:eastAsia="en-US"/>
        </w:rPr>
        <w:fldChar w:fldCharType="end"/>
      </w:r>
      <w:r w:rsidRPr="00C8579C">
        <w:rPr>
          <w:rFonts w:ascii="Tahoma" w:hAnsi="Tahoma" w:cs="Tahoma"/>
          <w:lang w:eastAsia="en-US"/>
        </w:rPr>
        <w:t xml:space="preserve"> </w:t>
      </w:r>
      <w:r w:rsidRPr="00C8579C">
        <w:rPr>
          <w:rFonts w:ascii="Tahoma" w:hAnsi="Tahoma" w:cs="Tahoma"/>
          <w:i/>
          <w:lang w:eastAsia="en-US"/>
        </w:rPr>
        <w:t xml:space="preserve">(vpiše se ime naročnika zavarovanja, tj. ponudnika v postopku javnega naročanja) </w:t>
      </w:r>
    </w:p>
    <w:p w14:paraId="45D307D2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lang w:eastAsia="en-US"/>
        </w:rPr>
      </w:pPr>
    </w:p>
    <w:p w14:paraId="4BDFD303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Kot garant se s tem zavarovanjem nepreklicno in brezpogojno zavezujemo, da bomo upravičencu</w:t>
      </w:r>
      <w:r>
        <w:rPr>
          <w:rFonts w:ascii="Tahoma" w:hAnsi="Tahoma" w:cs="Tahoma"/>
          <w:lang w:eastAsia="en-US"/>
        </w:rPr>
        <w:t xml:space="preserve"> na prvi poziv</w:t>
      </w:r>
      <w:r w:rsidRPr="00C8579C">
        <w:rPr>
          <w:rFonts w:ascii="Tahoma" w:hAnsi="Tahoma" w:cs="Tahoma"/>
          <w:lang w:eastAsia="en-US"/>
        </w:rPr>
        <w:t xml:space="preserve">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</w:t>
      </w:r>
      <w:r w:rsidRPr="00C8579C">
        <w:rPr>
          <w:rFonts w:ascii="Tahoma" w:hAnsi="Tahoma" w:cs="Tahoma"/>
          <w:lang w:eastAsia="en-US"/>
        </w:rPr>
        <w:lastRenderedPageBreak/>
        <w:t>ali se nanjo sklicuje, in v kateri je navedeno, v kakšnem smislu naročnik zavarovanja ni izpolnil svojih obveznosti iz osnovnega posla.</w:t>
      </w:r>
    </w:p>
    <w:p w14:paraId="64AEFE1E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</w:p>
    <w:p w14:paraId="2857B18C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 xml:space="preserve">Zavarovanje se lahko unovči iz naslednjih razlogov, ki morajo biti navedeni v izjavi upravičenca oziroma zahtevi za plačilo: </w:t>
      </w:r>
    </w:p>
    <w:p w14:paraId="474309DF" w14:textId="77777777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naročnik zavarovanja je umaknil ponudbo po poteku roka za prejem ponudb ali nedopustno spremenil ponudbo v času njene veljavnosti; ali</w:t>
      </w:r>
    </w:p>
    <w:p w14:paraId="71DE8AD2" w14:textId="3F6A2459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izbrani naročnik zavarovanja na poziv upravičenca</w:t>
      </w:r>
      <w:r w:rsidR="00AB22A0">
        <w:rPr>
          <w:rFonts w:ascii="Tahoma" w:hAnsi="Tahoma" w:cs="Tahoma"/>
          <w:lang w:eastAsia="en-US"/>
        </w:rPr>
        <w:t xml:space="preserve"> ni podpisal okvirnega sporazuma</w:t>
      </w:r>
      <w:r w:rsidRPr="00C8579C">
        <w:rPr>
          <w:rFonts w:ascii="Tahoma" w:hAnsi="Tahoma" w:cs="Tahoma"/>
          <w:lang w:eastAsia="en-US"/>
        </w:rPr>
        <w:t>; ali</w:t>
      </w:r>
    </w:p>
    <w:p w14:paraId="0180A031" w14:textId="77777777" w:rsidR="009C47C7" w:rsidRPr="00C8579C" w:rsidRDefault="009C47C7" w:rsidP="002018FE">
      <w:pPr>
        <w:keepNext/>
        <w:numPr>
          <w:ilvl w:val="0"/>
          <w:numId w:val="46"/>
        </w:numPr>
        <w:ind w:left="426" w:hanging="284"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izbrani naročnik zavarovanja ni predložil zavarovanja za dobro izvedbo obveznosti v skladu s pogoji naročila.</w:t>
      </w:r>
    </w:p>
    <w:p w14:paraId="3E8E1BB1" w14:textId="77777777" w:rsidR="009C47C7" w:rsidRPr="00C8579C" w:rsidRDefault="009C47C7" w:rsidP="002018FE">
      <w:pPr>
        <w:keepNext/>
        <w:ind w:left="720"/>
        <w:jc w:val="both"/>
        <w:rPr>
          <w:rFonts w:ascii="Tahoma" w:hAnsi="Tahoma" w:cs="Tahoma"/>
          <w:lang w:eastAsia="en-US"/>
        </w:rPr>
      </w:pPr>
    </w:p>
    <w:p w14:paraId="6CC92F5D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Katerokoli zahtevo za plačilo po tem zavarovanju moramo prejeti na datum veljavnosti zavarovanja ali pred njim v zgoraj navedenem kraju predložitve.</w:t>
      </w:r>
    </w:p>
    <w:p w14:paraId="7D2AF4D3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</w:p>
    <w:p w14:paraId="73FF2E2C" w14:textId="77777777" w:rsidR="009C47C7" w:rsidRPr="00C8579C" w:rsidRDefault="009C47C7" w:rsidP="002018FE">
      <w:pPr>
        <w:keepNext/>
        <w:jc w:val="both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>Morebitne spore v zvezi s tem zavarovanjem rešuje stvarno pristojno sodišče v Ljubljani po slovenskem pravu.</w:t>
      </w:r>
    </w:p>
    <w:p w14:paraId="1F9B4100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</w:rPr>
      </w:pPr>
    </w:p>
    <w:p w14:paraId="22196FF3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</w:rPr>
      </w:pPr>
      <w:r w:rsidRPr="00C8579C">
        <w:rPr>
          <w:rFonts w:ascii="Tahoma" w:hAnsi="Tahoma" w:cs="Tahoma"/>
        </w:rPr>
        <w:t>Za to zavarovanje veljajo Enotna pravila za garancije na poziv (EPGP) revizija iz leta 2010, izdana pri MTZ pod št. 758.</w:t>
      </w:r>
    </w:p>
    <w:p w14:paraId="44E873AD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24AA88BE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lang w:eastAsia="en-US"/>
        </w:rPr>
      </w:pPr>
    </w:p>
    <w:p w14:paraId="3D4CB325" w14:textId="77777777" w:rsidR="009C47C7" w:rsidRPr="00C8579C" w:rsidRDefault="009C47C7" w:rsidP="00201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lang w:eastAsia="en-US"/>
        </w:rPr>
      </w:pP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  <w:t xml:space="preserve"> garant</w:t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</w:r>
      <w:r w:rsidRPr="00C8579C">
        <w:rPr>
          <w:rFonts w:ascii="Tahoma" w:hAnsi="Tahoma" w:cs="Tahoma"/>
          <w:lang w:eastAsia="en-US"/>
        </w:rPr>
        <w:tab/>
        <w:t>(žig in podpis)</w:t>
      </w:r>
    </w:p>
    <w:p w14:paraId="42816F47" w14:textId="77777777" w:rsidR="009C47C7" w:rsidRPr="00C8579C" w:rsidRDefault="009C47C7" w:rsidP="002018FE">
      <w:pPr>
        <w:keepNext/>
        <w:rPr>
          <w:rFonts w:ascii="Arial" w:hAnsi="Arial" w:cs="Arial"/>
          <w:lang w:eastAsia="en-US"/>
        </w:rPr>
      </w:pPr>
    </w:p>
    <w:p w14:paraId="7A96D2A7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071C4509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62912131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74B3341B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19E2F1D0" w14:textId="77777777" w:rsidR="009C47C7" w:rsidRPr="00C8579C" w:rsidRDefault="009C47C7" w:rsidP="002018FE">
      <w:pPr>
        <w:keepNext/>
        <w:jc w:val="both"/>
        <w:rPr>
          <w:rFonts w:ascii="Tahoma" w:hAnsi="Tahoma" w:cs="Tahoma"/>
          <w:i/>
          <w:iCs/>
          <w:sz w:val="18"/>
          <w:szCs w:val="22"/>
        </w:rPr>
      </w:pPr>
    </w:p>
    <w:p w14:paraId="326371BC" w14:textId="36248769" w:rsidR="009C47C7" w:rsidRDefault="009C47C7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  <w:r w:rsidRPr="00C8579C">
        <w:rPr>
          <w:rFonts w:ascii="Tahoma" w:hAnsi="Tahoma" w:cs="Tahoma"/>
          <w:i/>
          <w:iCs/>
          <w:sz w:val="18"/>
          <w:szCs w:val="22"/>
        </w:rPr>
        <w:t xml:space="preserve">Ponudnik </w:t>
      </w:r>
      <w:r w:rsidRPr="00C8579C">
        <w:rPr>
          <w:rFonts w:ascii="Tahoma" w:hAnsi="Tahoma" w:cs="Tahoma"/>
          <w:i/>
          <w:iCs/>
          <w:sz w:val="18"/>
          <w:szCs w:val="22"/>
          <w:u w:val="single"/>
        </w:rPr>
        <w:t>bančno garancijo za resnost ponudbe</w:t>
      </w:r>
      <w:r w:rsidRPr="00C8579C">
        <w:rPr>
          <w:rFonts w:ascii="Tahoma" w:hAnsi="Tahoma" w:cs="Tahoma"/>
          <w:b/>
          <w:i/>
          <w:iCs/>
          <w:sz w:val="18"/>
          <w:szCs w:val="22"/>
        </w:rPr>
        <w:t xml:space="preserve"> </w:t>
      </w:r>
      <w:r w:rsidRPr="00C8579C">
        <w:rPr>
          <w:rFonts w:ascii="Tahoma" w:hAnsi="Tahoma" w:cs="Tahoma"/>
          <w:i/>
          <w:iCs/>
          <w:sz w:val="18"/>
          <w:szCs w:val="22"/>
        </w:rPr>
        <w:t>v okviru informacijskega sistema e-JN</w:t>
      </w:r>
      <w:r w:rsidRPr="00C8579C">
        <w:rPr>
          <w:rFonts w:ascii="Tahoma" w:hAnsi="Tahoma" w:cs="Tahoma"/>
          <w:b/>
          <w:i/>
          <w:iCs/>
          <w:sz w:val="18"/>
          <w:szCs w:val="22"/>
        </w:rPr>
        <w:t xml:space="preserve"> </w:t>
      </w:r>
      <w:r w:rsidRPr="00C8579C">
        <w:rPr>
          <w:rFonts w:ascii="Tahoma" w:hAnsi="Tahoma" w:cs="Tahoma"/>
          <w:b/>
          <w:i/>
          <w:iCs/>
          <w:sz w:val="18"/>
          <w:szCs w:val="22"/>
          <w:u w:val="single"/>
        </w:rPr>
        <w:t>naloži v razdelek »Drugi dokumenti«!!!</w:t>
      </w:r>
    </w:p>
    <w:p w14:paraId="326BA568" w14:textId="0DE4E7F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1A4E05B" w14:textId="28E8EE41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B08E957" w14:textId="32852B06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39D0610B" w14:textId="32836CDA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6F3ABFA" w14:textId="3870EC7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F2B4CEB" w14:textId="365CEA5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5981E92" w14:textId="4C03036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AA6863F" w14:textId="0C55E8D6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6D2196E" w14:textId="4F29A6D4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BF1F70C" w14:textId="4C76113B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87FD175" w14:textId="2AE3EC5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4ED7336" w14:textId="5123B58C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1F89F23" w14:textId="0FBDCE7B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FA6EC64" w14:textId="6D591D77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ECC3FCA" w14:textId="5FCA15A9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6ADE8D5" w14:textId="7EDDBD8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BBC8923" w14:textId="60FA96C1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8764215" w14:textId="757E432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07E2C919" w14:textId="3CC17E42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61588E9" w14:textId="4A9A830A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4A1FD96" w14:textId="366D3EE7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812F38F" w14:textId="0FE3292C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8AF339C" w14:textId="0A37E730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1DACCF17" w14:textId="15F0C43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50A44CF1" w14:textId="7DB1E3D5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C7E69A0" w14:textId="442C3B6F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6FF0E218" w14:textId="1549167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2FEFA5E1" w14:textId="327A0EA8" w:rsidR="008B6C6B" w:rsidRDefault="008B6C6B" w:rsidP="002018FE">
      <w:pPr>
        <w:keepNext/>
        <w:keepLines/>
        <w:jc w:val="both"/>
        <w:rPr>
          <w:rFonts w:ascii="Tahoma" w:hAnsi="Tahoma" w:cs="Tahoma"/>
          <w:b/>
          <w:i/>
          <w:iCs/>
          <w:sz w:val="18"/>
          <w:szCs w:val="22"/>
          <w:u w:val="single"/>
        </w:rPr>
      </w:pPr>
    </w:p>
    <w:p w14:paraId="7DD84284" w14:textId="0D1DB2DB" w:rsidR="008B6C6B" w:rsidRPr="00C8579C" w:rsidRDefault="008B6C6B" w:rsidP="002018FE">
      <w:pPr>
        <w:keepNext/>
        <w:keepLines/>
        <w:jc w:val="both"/>
        <w:rPr>
          <w:rFonts w:ascii="Tahoma" w:hAnsi="Tahoma" w:cs="Tahoma"/>
          <w:i/>
          <w:iCs/>
          <w:sz w:val="18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1"/>
      </w:tblGrid>
      <w:tr w:rsidR="009C47C7" w:rsidRPr="0055524E" w14:paraId="7D6BF734" w14:textId="77777777" w:rsidTr="009C47C7"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</w:tcPr>
          <w:p w14:paraId="2C0F037A" w14:textId="46331EBF" w:rsidR="009C47C7" w:rsidRPr="0055524E" w:rsidRDefault="009C47C7" w:rsidP="0002157F">
            <w:pPr>
              <w:keepNext/>
              <w:keepLines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ZAVAROVANJE DOBRE IZVEDBE OBVEZNOSTI </w:t>
            </w:r>
            <w:r w:rsidRPr="00540439">
              <w:rPr>
                <w:rFonts w:ascii="Tahoma" w:hAnsi="Tahoma" w:cs="Tahoma"/>
                <w:color w:val="FF0000"/>
              </w:rPr>
              <w:t>–</w:t>
            </w:r>
            <w:r>
              <w:rPr>
                <w:rFonts w:ascii="Tahoma" w:hAnsi="Tahoma" w:cs="Tahoma"/>
                <w:color w:val="FF0000"/>
              </w:rPr>
              <w:t xml:space="preserve"> bančna </w:t>
            </w:r>
            <w:r w:rsidR="007F035B">
              <w:rPr>
                <w:rFonts w:ascii="Tahoma" w:hAnsi="Tahoma" w:cs="Tahoma"/>
                <w:color w:val="FF0000"/>
              </w:rPr>
              <w:t>garancija/kavcijsko zavarovanje</w:t>
            </w:r>
            <w:r>
              <w:rPr>
                <w:rFonts w:ascii="Tahoma" w:hAnsi="Tahoma" w:cs="Tahoma"/>
                <w:color w:val="FF0000"/>
              </w:rPr>
              <w:t>; VZOREC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05326A" w14:textId="4728CD97" w:rsidR="009C47C7" w:rsidRPr="0055524E" w:rsidRDefault="009C47C7">
            <w:pPr>
              <w:keepNext/>
              <w:keepLines/>
              <w:ind w:left="-353" w:firstLine="353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</w:t>
            </w:r>
            <w:r w:rsidRPr="0055524E">
              <w:rPr>
                <w:rFonts w:ascii="Tahoma" w:hAnsi="Tahoma" w:cs="Tahoma"/>
                <w:b/>
                <w:i/>
              </w:rPr>
              <w:t xml:space="preserve">riloga </w:t>
            </w:r>
            <w:r w:rsidR="00B92EA3">
              <w:rPr>
                <w:rFonts w:ascii="Tahoma" w:hAnsi="Tahoma" w:cs="Tahoma"/>
                <w:b/>
                <w:i/>
              </w:rPr>
              <w:t>3</w:t>
            </w:r>
          </w:p>
        </w:tc>
      </w:tr>
    </w:tbl>
    <w:p w14:paraId="31F778E8" w14:textId="77777777" w:rsidR="009C47C7" w:rsidRPr="008A3942" w:rsidRDefault="009C47C7" w:rsidP="0002157F">
      <w:pPr>
        <w:keepNext/>
        <w:keepLines/>
        <w:rPr>
          <w:rFonts w:ascii="Tahoma" w:hAnsi="Tahoma" w:cs="Tahoma"/>
          <w:sz w:val="18"/>
        </w:rPr>
      </w:pPr>
    </w:p>
    <w:p w14:paraId="7DE62F39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i/>
          <w:sz w:val="18"/>
        </w:rPr>
        <w:t>Glava s podatki o garantu (zavarovalnici/banki) ali SWIFT ključ</w:t>
      </w:r>
    </w:p>
    <w:p w14:paraId="02AEA0D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14:paraId="005CE06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Za:       </w:t>
      </w:r>
      <w:r w:rsidRPr="008A3942">
        <w:rPr>
          <w:rFonts w:ascii="Tahoma" w:hAnsi="Tahoma" w:cs="Tahoma"/>
          <w:i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i/>
          <w:sz w:val="18"/>
        </w:rPr>
        <w:instrText xml:space="preserve"> FORMTEXT </w:instrText>
      </w:r>
      <w:r w:rsidRPr="008A3942">
        <w:rPr>
          <w:rFonts w:ascii="Tahoma" w:hAnsi="Tahoma" w:cs="Tahoma"/>
          <w:i/>
          <w:sz w:val="18"/>
        </w:rPr>
      </w:r>
      <w:r w:rsidRPr="008A3942">
        <w:rPr>
          <w:rFonts w:ascii="Tahoma" w:hAnsi="Tahoma" w:cs="Tahoma"/>
          <w:i/>
          <w:sz w:val="18"/>
        </w:rPr>
        <w:fldChar w:fldCharType="separate"/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noProof/>
          <w:sz w:val="18"/>
        </w:rPr>
        <w:t> </w:t>
      </w:r>
      <w:r w:rsidRPr="008A3942">
        <w:rPr>
          <w:rFonts w:ascii="Tahoma" w:hAnsi="Tahoma" w:cs="Tahoma"/>
          <w:i/>
          <w:sz w:val="18"/>
        </w:rPr>
        <w:fldChar w:fldCharType="end"/>
      </w:r>
      <w:r w:rsidRPr="008A3942">
        <w:rPr>
          <w:rFonts w:ascii="Tahoma" w:hAnsi="Tahoma" w:cs="Tahoma"/>
          <w:i/>
          <w:sz w:val="18"/>
        </w:rPr>
        <w:t xml:space="preserve">  (vpiše se upravičenca tj. naročnika javnega naročila)</w:t>
      </w:r>
    </w:p>
    <w:p w14:paraId="061A6F4C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sz w:val="18"/>
        </w:rPr>
        <w:t xml:space="preserve">Datum: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izdaje)</w:t>
      </w:r>
    </w:p>
    <w:p w14:paraId="3F2C7BD7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897AA67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>VRSTA ZAVAROVANJA: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vrsta zavarovanja: kavcijsko zavarovanje/bančna garancija)</w:t>
      </w:r>
    </w:p>
    <w:p w14:paraId="5D70F88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51FB14F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ŠTEVILKA: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številka zavarovanja)</w:t>
      </w:r>
    </w:p>
    <w:p w14:paraId="2860B508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210DB13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GARANT: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zavarovalnice/banke v kraju izdaje)</w:t>
      </w:r>
    </w:p>
    <w:p w14:paraId="2553BB55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1846828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NAROČNIK: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in naslov naročnika zavarovanja, tj. v postopku javnega naročanja izbranega ponudnika)</w:t>
      </w:r>
    </w:p>
    <w:p w14:paraId="64091B1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C60990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UPRAVIČENEC: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 </w:t>
      </w:r>
      <w:r w:rsidRPr="008A3942">
        <w:rPr>
          <w:rFonts w:ascii="Tahoma" w:hAnsi="Tahoma" w:cs="Tahoma"/>
          <w:i/>
          <w:sz w:val="18"/>
        </w:rPr>
        <w:t>(vpiše se naročnika javnega naročila)</w:t>
      </w:r>
    </w:p>
    <w:p w14:paraId="30DC1F7A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07B0550E" w14:textId="2E4E98AF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i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OSNOVNI POSEL: </w:t>
      </w:r>
      <w:r w:rsidRPr="008A3942">
        <w:rPr>
          <w:rFonts w:ascii="Tahoma" w:hAnsi="Tahoma" w:cs="Tahoma"/>
          <w:sz w:val="18"/>
        </w:rPr>
        <w:t xml:space="preserve">obveznost </w:t>
      </w:r>
      <w:r w:rsidR="00A03115">
        <w:rPr>
          <w:rFonts w:ascii="Tahoma" w:hAnsi="Tahoma" w:cs="Tahoma"/>
          <w:sz w:val="18"/>
        </w:rPr>
        <w:t>naročnika zavarovanja iz okvirnega sporazuma</w:t>
      </w:r>
      <w:r w:rsidRPr="008A3942">
        <w:rPr>
          <w:rFonts w:ascii="Tahoma" w:hAnsi="Tahoma" w:cs="Tahoma"/>
          <w:sz w:val="18"/>
        </w:rPr>
        <w:t xml:space="preserve"> št.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z dne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</w:t>
      </w:r>
      <w:r w:rsidR="00A03115">
        <w:rPr>
          <w:rFonts w:ascii="Tahoma" w:hAnsi="Tahoma" w:cs="Tahoma"/>
          <w:i/>
          <w:sz w:val="18"/>
        </w:rPr>
        <w:t>iše se številko in datum okvirnega sporazuma</w:t>
      </w:r>
      <w:r w:rsidRPr="008A3942">
        <w:rPr>
          <w:rFonts w:ascii="Tahoma" w:hAnsi="Tahoma" w:cs="Tahoma"/>
          <w:i/>
          <w:sz w:val="18"/>
        </w:rPr>
        <w:t xml:space="preserve"> o izvedbi javnega naročila, sklenjene na podlagi postopka z oznako XXXXXX)</w:t>
      </w:r>
      <w:r w:rsidRPr="008A3942">
        <w:rPr>
          <w:rFonts w:ascii="Tahoma" w:hAnsi="Tahoma" w:cs="Tahoma"/>
          <w:sz w:val="18"/>
        </w:rPr>
        <w:t xml:space="preserve"> za</w:t>
      </w:r>
      <w:r w:rsidRPr="008A3942">
        <w:rPr>
          <w:rFonts w:ascii="Tahoma" w:hAnsi="Tahoma" w:cs="Tahoma"/>
          <w:i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predmet javnega naročila)</w:t>
      </w:r>
    </w:p>
    <w:p w14:paraId="12BBA36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i/>
          <w:sz w:val="18"/>
        </w:rPr>
        <w:t xml:space="preserve"> </w:t>
      </w:r>
    </w:p>
    <w:p w14:paraId="4377509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ZNESEK IN VALUTA: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najvišji znesek s številko in besedo ter valuta)</w:t>
      </w:r>
    </w:p>
    <w:p w14:paraId="535AE1CE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609583D6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LISTINE, KI JIH JE POLEG IZJAVE TREBA PRILOŽITI ZAHTEVI ZA PLAČILO IN SE IZRECNO ZAHTEVAJO V SPODNJEM BESEDILU: </w:t>
      </w:r>
      <w:r>
        <w:rPr>
          <w:rFonts w:ascii="Tahoma" w:hAnsi="Tahoma" w:cs="Tahoma"/>
          <w:sz w:val="18"/>
        </w:rPr>
        <w:t>nobena</w:t>
      </w:r>
    </w:p>
    <w:p w14:paraId="62EF8713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1A1DD80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JEZIK V ZAHTEVANIH LISTINAH:</w:t>
      </w:r>
      <w:r w:rsidRPr="008A3942">
        <w:rPr>
          <w:rFonts w:ascii="Tahoma" w:hAnsi="Tahoma" w:cs="Tahoma"/>
          <w:sz w:val="18"/>
        </w:rPr>
        <w:t xml:space="preserve"> slovenski</w:t>
      </w:r>
    </w:p>
    <w:p w14:paraId="05F5E64E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4590FCA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OBLIKA PREDLOŽITVE:</w:t>
      </w:r>
      <w:r w:rsidRPr="008A3942">
        <w:rPr>
          <w:rFonts w:ascii="Tahoma" w:hAnsi="Tahoma" w:cs="Tahoma"/>
          <w:sz w:val="18"/>
        </w:rPr>
        <w:t xml:space="preserve"> v papirni obliki s priporočeno pošto ali katerokoli obliko hitre pošte ali v elektronski obliki po SWIFT sistemu na naslov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(navede se SWIFT naslova garanta)</w:t>
      </w:r>
    </w:p>
    <w:p w14:paraId="663A577B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673AF355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KRAJ PREDLOŽITVE: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(garant vpiše naslov podružnice, kjer se opravi predložitev papirnih listin, ali elektronski naslov za predložitev v elektronski obliki, kot na primer garantov SWIFT naslov)</w:t>
      </w:r>
      <w:r w:rsidRPr="008A3942">
        <w:rPr>
          <w:rFonts w:ascii="Tahoma" w:hAnsi="Tahoma" w:cs="Tahoma"/>
          <w:sz w:val="18"/>
        </w:rPr>
        <w:t xml:space="preserve"> </w:t>
      </w:r>
    </w:p>
    <w:p w14:paraId="5B95E21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Ne glede na navedeno, se predložitev papirnih listin lahko opravi v katerikoli podružnici garanta na območju Republike Slovenije.</w:t>
      </w:r>
      <w:r w:rsidRPr="008A3942" w:rsidDel="00D4087F">
        <w:rPr>
          <w:rFonts w:ascii="Tahoma" w:hAnsi="Tahoma" w:cs="Tahoma"/>
          <w:sz w:val="18"/>
        </w:rPr>
        <w:t xml:space="preserve"> </w:t>
      </w:r>
    </w:p>
    <w:p w14:paraId="200E6604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  </w:t>
      </w:r>
    </w:p>
    <w:p w14:paraId="636C7800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 xml:space="preserve">DATUM VELJAVNOSTI: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DD. MM. LLLL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datum zapadlosti zavarovanja)</w:t>
      </w:r>
    </w:p>
    <w:p w14:paraId="53447BF4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</w:p>
    <w:p w14:paraId="05542552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b/>
          <w:sz w:val="18"/>
        </w:rPr>
        <w:t>STRANKA, KI JE DOLŽNA PLAČATI STROŠKE:</w:t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sz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A3942">
        <w:rPr>
          <w:rFonts w:ascii="Tahoma" w:hAnsi="Tahoma" w:cs="Tahoma"/>
          <w:sz w:val="18"/>
        </w:rPr>
        <w:instrText xml:space="preserve"> FORMTEXT </w:instrText>
      </w:r>
      <w:r w:rsidRPr="008A3942">
        <w:rPr>
          <w:rFonts w:ascii="Tahoma" w:hAnsi="Tahoma" w:cs="Tahoma"/>
          <w:sz w:val="18"/>
        </w:rPr>
      </w:r>
      <w:r w:rsidRPr="008A3942">
        <w:rPr>
          <w:rFonts w:ascii="Tahoma" w:hAnsi="Tahoma" w:cs="Tahoma"/>
          <w:sz w:val="18"/>
        </w:rPr>
        <w:fldChar w:fldCharType="separate"/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noProof/>
          <w:sz w:val="18"/>
        </w:rPr>
        <w:t> </w:t>
      </w:r>
      <w:r w:rsidRPr="008A3942">
        <w:rPr>
          <w:rFonts w:ascii="Tahoma" w:hAnsi="Tahoma" w:cs="Tahoma"/>
          <w:sz w:val="18"/>
        </w:rPr>
        <w:fldChar w:fldCharType="end"/>
      </w:r>
      <w:r w:rsidRPr="008A3942">
        <w:rPr>
          <w:rFonts w:ascii="Tahoma" w:hAnsi="Tahoma" w:cs="Tahoma"/>
          <w:sz w:val="18"/>
        </w:rPr>
        <w:t xml:space="preserve"> </w:t>
      </w:r>
      <w:r w:rsidRPr="008A3942">
        <w:rPr>
          <w:rFonts w:ascii="Tahoma" w:hAnsi="Tahoma" w:cs="Tahoma"/>
          <w:i/>
          <w:sz w:val="18"/>
        </w:rPr>
        <w:t>(vpiše se ime naročnika zavarovanja, tj. v postopku javnega naročanja izbranega ponudnika)</w:t>
      </w:r>
    </w:p>
    <w:p w14:paraId="082880ED" w14:textId="77777777" w:rsidR="009C47C7" w:rsidRPr="008A3942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18"/>
        </w:rPr>
      </w:pPr>
    </w:p>
    <w:p w14:paraId="14E6B82D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 xml:space="preserve">Kot garant se s tem zavarovanjem nepreklicno zavezujemo, da bomo upravičencu </w:t>
      </w:r>
      <w:r w:rsidRPr="00917875">
        <w:rPr>
          <w:rFonts w:ascii="Tahoma" w:hAnsi="Tahoma" w:cs="Tahoma"/>
          <w:sz w:val="18"/>
        </w:rPr>
        <w:t xml:space="preserve">brezpogojno in na prvi poziv </w:t>
      </w:r>
      <w:r w:rsidRPr="008A3942">
        <w:rPr>
          <w:rFonts w:ascii="Tahoma" w:hAnsi="Tahoma" w:cs="Tahoma"/>
          <w:sz w:val="18"/>
        </w:rPr>
        <w:t>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72345309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5C62856A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Katerokoli zahtevo za plačilo po tem zavarovanju moramo prejeti na datum veljavnosti zavarovanja ali pred njim v zgoraj navedenem kraju predložitve.</w:t>
      </w:r>
    </w:p>
    <w:p w14:paraId="4AA52B2B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3D75ED88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Morebitne spore v zvezi s tem zavarovanjem rešuje stvarno pristojno sodišče v Ljubljani po slovenskem pravu.</w:t>
      </w:r>
    </w:p>
    <w:p w14:paraId="70265D3C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0AD3B70B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>Za to zavarovanje veljajo Enotna pravila za garancije na poziv (EPGP) revizija iz leta 2010, izdana pri MTZ pod št. 758.</w:t>
      </w:r>
    </w:p>
    <w:p w14:paraId="7721D85D" w14:textId="77777777" w:rsidR="009C47C7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687670E7" w14:textId="77777777" w:rsid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  <w:r w:rsidRPr="00426CF9">
        <w:rPr>
          <w:rFonts w:ascii="Tahoma" w:hAnsi="Tahoma" w:cs="Tahoma"/>
          <w:b/>
          <w:i/>
          <w:sz w:val="18"/>
        </w:rPr>
        <w:t xml:space="preserve">Kavcijska zavarovanja morajo vsebovati klavzulo: »Zahtevi za plačilo ni potrebno priložiti originalnega izvoda zavarovanja.« </w:t>
      </w:r>
    </w:p>
    <w:p w14:paraId="22D63758" w14:textId="77777777" w:rsid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</w:p>
    <w:p w14:paraId="0F15F440" w14:textId="77777777" w:rsidR="009C47C7" w:rsidRPr="009C47C7" w:rsidRDefault="009C47C7">
      <w:pPr>
        <w:keepNext/>
        <w:keepLines/>
        <w:jc w:val="both"/>
        <w:rPr>
          <w:rFonts w:ascii="Tahoma" w:hAnsi="Tahoma" w:cs="Tahoma"/>
          <w:b/>
          <w:i/>
          <w:sz w:val="18"/>
        </w:rPr>
      </w:pPr>
      <w:r w:rsidRPr="009C47C7">
        <w:rPr>
          <w:rFonts w:ascii="Tahoma" w:hAnsi="Tahoma" w:cs="Tahoma"/>
          <w:b/>
          <w:i/>
          <w:sz w:val="18"/>
        </w:rPr>
        <w:lastRenderedPageBreak/>
        <w:t>Kavcijsko zavarovanje ne sme vsebovati klavzulo: »Za to zavarovanje veljajo Enotna pravila za garancije na poziv (EPGP) revizija iz leta 2010, izdana pri MTZ pod št. 758.«</w:t>
      </w:r>
    </w:p>
    <w:p w14:paraId="58480773" w14:textId="77777777" w:rsidR="009C47C7" w:rsidRPr="008A3942" w:rsidRDefault="009C47C7">
      <w:pPr>
        <w:keepNext/>
        <w:keepLines/>
        <w:jc w:val="both"/>
        <w:rPr>
          <w:rFonts w:ascii="Tahoma" w:hAnsi="Tahoma" w:cs="Tahoma"/>
          <w:sz w:val="18"/>
        </w:rPr>
      </w:pPr>
    </w:p>
    <w:p w14:paraId="5E52BC9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 xml:space="preserve">     garant</w:t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</w:p>
    <w:p w14:paraId="2718CED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</w:r>
      <w:r w:rsidRPr="008A3942">
        <w:rPr>
          <w:rFonts w:ascii="Tahoma" w:hAnsi="Tahoma" w:cs="Tahoma"/>
          <w:sz w:val="18"/>
        </w:rPr>
        <w:tab/>
        <w:t>(žig in podpis)</w:t>
      </w:r>
    </w:p>
    <w:p w14:paraId="7DC3982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3B0AA5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B82CE6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4350B4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FD7B2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46B60E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670C1B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EC5C20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3B29516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50E4C7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097C15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8E170E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BB584F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DBAEE5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7566E2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9CB987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2A4FB1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E40ECA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BC4B4D1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459751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6EDD1E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C9AE0A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CAAA23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91F0A5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6DCF2C4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55A1B66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CD9FBD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19FFEA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F98E2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DCE883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74B917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918A88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204EC60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1ECE95C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8C110A9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1A923F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0D5ECA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9E5DE9F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29A6D1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95760A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823859E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5C9B28C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5D38EE2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01D4EC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4F6386CD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83738E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398E7B8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2A262883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4ECF917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21CB67A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2915F5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1E0300C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74414495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06F0EFC2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642AA10B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p w14:paraId="52710C58" w14:textId="77777777" w:rsidR="009C47C7" w:rsidRDefault="009C47C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18"/>
        </w:rPr>
      </w:pPr>
    </w:p>
    <w:sectPr w:rsidR="009C47C7" w:rsidSect="00A43E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276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15B3" w14:textId="77777777" w:rsidR="00842EB9" w:rsidRDefault="00842EB9">
      <w:r>
        <w:separator/>
      </w:r>
    </w:p>
  </w:endnote>
  <w:endnote w:type="continuationSeparator" w:id="0">
    <w:p w14:paraId="47E36FF9" w14:textId="77777777" w:rsidR="00842EB9" w:rsidRDefault="0084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9DBA" w14:textId="77777777" w:rsidR="00842EB9" w:rsidRDefault="00842EB9" w:rsidP="00A43EED">
    <w:pPr>
      <w:pStyle w:val="Noga"/>
      <w:ind w:right="-1276"/>
      <w:jc w:val="right"/>
    </w:pPr>
    <w:r>
      <w:rPr>
        <w:rFonts w:ascii="Tahoma" w:hAnsi="Tahoma" w:cs="Tahoma"/>
        <w:snapToGrid w:val="0"/>
        <w:sz w:val="16"/>
        <w:szCs w:val="16"/>
      </w:rPr>
      <w:tab/>
    </w:r>
    <w:r>
      <w:rPr>
        <w:noProof/>
      </w:rPr>
      <w:drawing>
        <wp:inline distT="0" distB="0" distL="0" distR="0" wp14:anchorId="08FC1A9D" wp14:editId="4A95B3A1">
          <wp:extent cx="3789045" cy="34925"/>
          <wp:effectExtent l="0" t="0" r="1905" b="3175"/>
          <wp:docPr id="7" name="Slika 7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3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BB779" w14:textId="77777777" w:rsidR="00842EB9" w:rsidRDefault="00842EB9" w:rsidP="00A43EED">
    <w:pPr>
      <w:pStyle w:val="Noga"/>
      <w:tabs>
        <w:tab w:val="clear" w:pos="4536"/>
        <w:tab w:val="clear" w:pos="9072"/>
      </w:tabs>
      <w:ind w:right="-2"/>
      <w:jc w:val="right"/>
    </w:pPr>
  </w:p>
  <w:p w14:paraId="734A5AB2" w14:textId="2A868991" w:rsidR="00842EB9" w:rsidRDefault="00842EB9" w:rsidP="00A43EED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80BE3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06865248" w14:textId="77777777" w:rsidR="00842EB9" w:rsidRDefault="00842EB9" w:rsidP="00A43EED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BF9D" w14:textId="77777777" w:rsidR="00842EB9" w:rsidRDefault="00842EB9" w:rsidP="002E6DA4">
    <w:pPr>
      <w:pStyle w:val="Noga"/>
      <w:jc w:val="right"/>
      <w:rPr>
        <w:rFonts w:ascii="Tahoma" w:hAnsi="Tahoma" w:cs="Tahoma"/>
        <w:snapToGrid w:val="0"/>
        <w:sz w:val="18"/>
        <w:szCs w:val="18"/>
      </w:rPr>
    </w:pPr>
  </w:p>
  <w:p w14:paraId="3024D4E2" w14:textId="21A8F338" w:rsidR="00842EB9" w:rsidRPr="00407848" w:rsidRDefault="00842EB9" w:rsidP="00407848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  <w:r>
      <w:rPr>
        <w:rFonts w:ascii="Tahoma" w:hAnsi="Tahoma" w:cs="Tahoma"/>
        <w:snapToGrid w:val="0"/>
        <w:sz w:val="16"/>
        <w:szCs w:val="16"/>
      </w:rPr>
      <w:tab/>
      <w:t>LPT-1/10</w:t>
    </w:r>
    <w:r w:rsidRPr="00407848">
      <w:rPr>
        <w:rFonts w:ascii="Tahoma" w:hAnsi="Tahoma" w:cs="Tahoma"/>
        <w:snapToGrid w:val="0"/>
        <w:sz w:val="16"/>
        <w:szCs w:val="16"/>
      </w:rPr>
      <w:t xml:space="preserve">                                                         </w:t>
    </w:r>
    <w:r>
      <w:rPr>
        <w:rFonts w:ascii="Tahoma" w:hAnsi="Tahoma" w:cs="Tahoma"/>
        <w:snapToGrid w:val="0"/>
        <w:sz w:val="16"/>
        <w:szCs w:val="16"/>
      </w:rPr>
      <w:tab/>
    </w:r>
    <w:r w:rsidRPr="00407848">
      <w:rPr>
        <w:rFonts w:ascii="Tahoma" w:hAnsi="Tahoma" w:cs="Tahoma"/>
        <w:snapToGrid w:val="0"/>
        <w:sz w:val="16"/>
        <w:szCs w:val="16"/>
      </w:rPr>
      <w:t xml:space="preserve"> stran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24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  <w:r w:rsidRPr="00407848">
      <w:rPr>
        <w:rStyle w:val="tevilkastrani"/>
        <w:rFonts w:ascii="Tahoma" w:hAnsi="Tahoma" w:cs="Tahoma"/>
        <w:sz w:val="16"/>
        <w:szCs w:val="16"/>
      </w:rPr>
      <w:t xml:space="preserve"> </w:t>
    </w:r>
    <w:r w:rsidRPr="00407848">
      <w:rPr>
        <w:rFonts w:ascii="Tahoma" w:hAnsi="Tahoma" w:cs="Tahoma"/>
        <w:snapToGrid w:val="0"/>
        <w:sz w:val="16"/>
        <w:szCs w:val="16"/>
      </w:rPr>
      <w:t xml:space="preserve">od </w:t>
    </w:r>
    <w:r w:rsidRPr="00407848">
      <w:rPr>
        <w:rStyle w:val="tevilkastrani"/>
        <w:rFonts w:ascii="Tahoma" w:hAnsi="Tahoma" w:cs="Tahoma"/>
        <w:sz w:val="16"/>
        <w:szCs w:val="16"/>
      </w:rPr>
      <w:fldChar w:fldCharType="begin"/>
    </w:r>
    <w:r w:rsidRPr="00407848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Pr="00407848">
      <w:rPr>
        <w:rStyle w:val="tevilkastrani"/>
        <w:rFonts w:ascii="Tahoma" w:hAnsi="Tahoma" w:cs="Tahoma"/>
        <w:sz w:val="16"/>
        <w:szCs w:val="16"/>
      </w:rPr>
      <w:fldChar w:fldCharType="separate"/>
    </w:r>
    <w:r>
      <w:rPr>
        <w:rStyle w:val="tevilkastrani"/>
        <w:rFonts w:ascii="Tahoma" w:hAnsi="Tahoma" w:cs="Tahoma"/>
        <w:noProof/>
        <w:sz w:val="16"/>
        <w:szCs w:val="16"/>
      </w:rPr>
      <w:t>1</w:t>
    </w:r>
    <w:r w:rsidRPr="00407848">
      <w:rPr>
        <w:rStyle w:val="tevilkastrani"/>
        <w:rFonts w:ascii="Tahoma" w:hAnsi="Tahoma" w:cs="Tahoma"/>
        <w:sz w:val="16"/>
        <w:szCs w:val="16"/>
      </w:rPr>
      <w:fldChar w:fldCharType="end"/>
    </w:r>
  </w:p>
  <w:p w14:paraId="1007BCD8" w14:textId="77777777" w:rsidR="00842EB9" w:rsidRPr="00407848" w:rsidRDefault="00842EB9" w:rsidP="002E6DA4">
    <w:pPr>
      <w:pStyle w:val="Noga"/>
      <w:jc w:val="center"/>
      <w:rPr>
        <w:rStyle w:val="tevilkastrani"/>
        <w:rFonts w:ascii="Tahoma" w:hAnsi="Tahoma" w:cs="Tahoma"/>
        <w:sz w:val="16"/>
        <w:szCs w:val="16"/>
      </w:rPr>
    </w:pPr>
  </w:p>
  <w:p w14:paraId="13E45CAC" w14:textId="77777777" w:rsidR="00842EB9" w:rsidRPr="00407848" w:rsidRDefault="00842EB9" w:rsidP="002E6DA4">
    <w:pPr>
      <w:jc w:val="center"/>
      <w:rPr>
        <w:rFonts w:ascii="Tahoma" w:hAnsi="Tahoma" w:cs="Tahoma"/>
        <w:snapToGrid w:val="0"/>
        <w:sz w:val="16"/>
        <w:szCs w:val="16"/>
      </w:rPr>
    </w:pPr>
  </w:p>
  <w:p w14:paraId="3AC400C9" w14:textId="77777777" w:rsidR="00842EB9" w:rsidRPr="00102BE1" w:rsidRDefault="00842EB9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FB04" w14:textId="77777777" w:rsidR="00842EB9" w:rsidRDefault="00842EB9"/>
  </w:footnote>
  <w:footnote w:type="continuationSeparator" w:id="0">
    <w:p w14:paraId="0277834E" w14:textId="77777777" w:rsidR="00842EB9" w:rsidRDefault="0084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78C5" w14:textId="77777777" w:rsidR="00842EB9" w:rsidRDefault="00842EB9" w:rsidP="00A43EED">
    <w:pPr>
      <w:spacing w:after="120"/>
      <w:jc w:val="center"/>
    </w:pPr>
    <w:r>
      <w:rPr>
        <w:noProof/>
      </w:rPr>
      <w:drawing>
        <wp:inline distT="0" distB="0" distL="0" distR="0" wp14:anchorId="7EAB7352" wp14:editId="12740BF9">
          <wp:extent cx="831215" cy="60960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CE833" w14:textId="77777777" w:rsidR="00842EB9" w:rsidRDefault="00842EB9">
    <w:pPr>
      <w:pStyle w:val="Glava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516A" w14:textId="77777777" w:rsidR="00842EB9" w:rsidRDefault="00842EB9" w:rsidP="00CD1524">
    <w:pPr>
      <w:pStyle w:val="Glava"/>
      <w:spacing w:after="120"/>
      <w:jc w:val="center"/>
    </w:pPr>
    <w:r>
      <w:rPr>
        <w:noProof/>
      </w:rPr>
      <w:drawing>
        <wp:inline distT="0" distB="0" distL="0" distR="0" wp14:anchorId="6C1902F9" wp14:editId="16940258">
          <wp:extent cx="831215" cy="609600"/>
          <wp:effectExtent l="0" t="0" r="6985" b="0"/>
          <wp:docPr id="8" name="Slika 8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64DC3" w14:textId="77777777" w:rsidR="00842EB9" w:rsidRPr="00001A3E" w:rsidRDefault="00842EB9" w:rsidP="00CD1524">
    <w:pPr>
      <w:pStyle w:val="Glava"/>
      <w:spacing w:after="12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0CE034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Aharoni" w:hAnsi="Aharoni" w:cs="Times New Roman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000"/>
      <w:numFmt w:val="bullet"/>
      <w:lvlText w:val="-"/>
      <w:lvlJc w:val="left"/>
      <w:pPr>
        <w:tabs>
          <w:tab w:val="num" w:pos="350"/>
        </w:tabs>
      </w:pPr>
      <w:rPr>
        <w:rFonts w:ascii="Arial" w:hAnsi="Arial"/>
      </w:rPr>
    </w:lvl>
  </w:abstractNum>
  <w:abstractNum w:abstractNumId="3" w15:restartNumberingAfterBreak="0">
    <w:nsid w:val="00FF6072"/>
    <w:multiLevelType w:val="hybridMultilevel"/>
    <w:tmpl w:val="9D5EAB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77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5" w15:restartNumberingAfterBreak="0">
    <w:nsid w:val="069233F9"/>
    <w:multiLevelType w:val="hybridMultilevel"/>
    <w:tmpl w:val="63E4870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B04385C"/>
    <w:multiLevelType w:val="hybridMultilevel"/>
    <w:tmpl w:val="A26CA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E37"/>
    <w:multiLevelType w:val="hybridMultilevel"/>
    <w:tmpl w:val="646296FA"/>
    <w:lvl w:ilvl="0" w:tplc="6CC06A0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687E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E46D3"/>
    <w:multiLevelType w:val="hybridMultilevel"/>
    <w:tmpl w:val="C346C846"/>
    <w:lvl w:ilvl="0" w:tplc="E4E6D1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5CB"/>
    <w:multiLevelType w:val="hybridMultilevel"/>
    <w:tmpl w:val="25463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B214B7"/>
    <w:multiLevelType w:val="hybridMultilevel"/>
    <w:tmpl w:val="B3C2ADC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241EE"/>
    <w:multiLevelType w:val="hybridMultilevel"/>
    <w:tmpl w:val="36DAB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6F4F"/>
    <w:multiLevelType w:val="multilevel"/>
    <w:tmpl w:val="C81E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218D5DD0"/>
    <w:multiLevelType w:val="hybridMultilevel"/>
    <w:tmpl w:val="55A4D76C"/>
    <w:lvl w:ilvl="0" w:tplc="91F6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23A56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254019"/>
    <w:multiLevelType w:val="hybridMultilevel"/>
    <w:tmpl w:val="C4464D46"/>
    <w:lvl w:ilvl="0" w:tplc="2E7C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F0A7D"/>
    <w:multiLevelType w:val="hybridMultilevel"/>
    <w:tmpl w:val="2EB2B390"/>
    <w:lvl w:ilvl="0" w:tplc="8B8AC048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591DCD"/>
    <w:multiLevelType w:val="hybridMultilevel"/>
    <w:tmpl w:val="D1FA0A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EF00D1"/>
    <w:multiLevelType w:val="hybridMultilevel"/>
    <w:tmpl w:val="157A4020"/>
    <w:lvl w:ilvl="0" w:tplc="E82A4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E302D"/>
    <w:multiLevelType w:val="hybridMultilevel"/>
    <w:tmpl w:val="A47E02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A01B3"/>
    <w:multiLevelType w:val="hybridMultilevel"/>
    <w:tmpl w:val="6B262C92"/>
    <w:lvl w:ilvl="0" w:tplc="602CD4A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B4137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45F6D"/>
    <w:multiLevelType w:val="hybridMultilevel"/>
    <w:tmpl w:val="3A02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82EF5"/>
    <w:multiLevelType w:val="hybridMultilevel"/>
    <w:tmpl w:val="BE7A04D8"/>
    <w:lvl w:ilvl="0" w:tplc="331AD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D76D2"/>
    <w:multiLevelType w:val="hybridMultilevel"/>
    <w:tmpl w:val="A78EA264"/>
    <w:lvl w:ilvl="0" w:tplc="49F229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9366F"/>
    <w:multiLevelType w:val="hybridMultilevel"/>
    <w:tmpl w:val="53C2A70C"/>
    <w:lvl w:ilvl="0" w:tplc="1FCAE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C59C7"/>
    <w:multiLevelType w:val="hybridMultilevel"/>
    <w:tmpl w:val="6ADE20F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74D6A"/>
    <w:multiLevelType w:val="hybridMultilevel"/>
    <w:tmpl w:val="359CEF24"/>
    <w:lvl w:ilvl="0" w:tplc="CBE4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57E2D"/>
    <w:multiLevelType w:val="hybridMultilevel"/>
    <w:tmpl w:val="CDF0F1F6"/>
    <w:name w:val="WW8Num42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87E7A"/>
    <w:multiLevelType w:val="hybridMultilevel"/>
    <w:tmpl w:val="92540BB6"/>
    <w:lvl w:ilvl="0" w:tplc="993AE1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445F4"/>
    <w:multiLevelType w:val="hybridMultilevel"/>
    <w:tmpl w:val="BB76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B150A"/>
    <w:multiLevelType w:val="hybridMultilevel"/>
    <w:tmpl w:val="8832693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3F137400"/>
    <w:multiLevelType w:val="hybridMultilevel"/>
    <w:tmpl w:val="FD4C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02F1C"/>
    <w:multiLevelType w:val="hybridMultilevel"/>
    <w:tmpl w:val="2E42DEC4"/>
    <w:lvl w:ilvl="0" w:tplc="FED0054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480E9B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9B34C796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704A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F65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360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D4C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684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4E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4ED6A8A"/>
    <w:multiLevelType w:val="hybridMultilevel"/>
    <w:tmpl w:val="54BE6B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629684E"/>
    <w:multiLevelType w:val="hybridMultilevel"/>
    <w:tmpl w:val="E72ADFE8"/>
    <w:lvl w:ilvl="0" w:tplc="BF3E4CF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E5AED"/>
    <w:multiLevelType w:val="multilevel"/>
    <w:tmpl w:val="D7E65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930078B"/>
    <w:multiLevelType w:val="hybridMultilevel"/>
    <w:tmpl w:val="43F6886C"/>
    <w:lvl w:ilvl="0" w:tplc="1360C6C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4C8016E5"/>
    <w:multiLevelType w:val="hybridMultilevel"/>
    <w:tmpl w:val="36B67676"/>
    <w:lvl w:ilvl="0" w:tplc="A4222BBC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05E97"/>
    <w:multiLevelType w:val="hybridMultilevel"/>
    <w:tmpl w:val="19B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A441A3"/>
    <w:multiLevelType w:val="hybridMultilevel"/>
    <w:tmpl w:val="ABA2F1CC"/>
    <w:lvl w:ilvl="0" w:tplc="FFFFFFFF">
      <w:start w:val="1"/>
      <w:numFmt w:val="bullet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484975"/>
    <w:multiLevelType w:val="hybridMultilevel"/>
    <w:tmpl w:val="8724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8427FB"/>
    <w:multiLevelType w:val="hybridMultilevel"/>
    <w:tmpl w:val="59DA7672"/>
    <w:lvl w:ilvl="0" w:tplc="1A268302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F47F0"/>
    <w:multiLevelType w:val="hybridMultilevel"/>
    <w:tmpl w:val="322AC73A"/>
    <w:lvl w:ilvl="0" w:tplc="D908B6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C7DBA"/>
    <w:multiLevelType w:val="hybridMultilevel"/>
    <w:tmpl w:val="5A94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9E5"/>
    <w:multiLevelType w:val="hybridMultilevel"/>
    <w:tmpl w:val="09F679FA"/>
    <w:lvl w:ilvl="0" w:tplc="AE627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0A6D6A"/>
    <w:multiLevelType w:val="hybridMultilevel"/>
    <w:tmpl w:val="B7968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811D28"/>
    <w:multiLevelType w:val="hybridMultilevel"/>
    <w:tmpl w:val="53EE4C58"/>
    <w:lvl w:ilvl="0" w:tplc="5476BD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430E82"/>
    <w:multiLevelType w:val="hybridMultilevel"/>
    <w:tmpl w:val="8F8E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956F0"/>
    <w:multiLevelType w:val="hybridMultilevel"/>
    <w:tmpl w:val="EA963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9A2FFD"/>
    <w:multiLevelType w:val="hybridMultilevel"/>
    <w:tmpl w:val="60D67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681780"/>
    <w:multiLevelType w:val="hybridMultilevel"/>
    <w:tmpl w:val="84F660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62EC8"/>
    <w:multiLevelType w:val="hybridMultilevel"/>
    <w:tmpl w:val="54525580"/>
    <w:lvl w:ilvl="0" w:tplc="FAD0CA4E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669278A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84C59"/>
    <w:multiLevelType w:val="hybridMultilevel"/>
    <w:tmpl w:val="EF18ECD0"/>
    <w:lvl w:ilvl="0" w:tplc="91722C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F6BE3"/>
    <w:multiLevelType w:val="hybridMultilevel"/>
    <w:tmpl w:val="41D4E9AC"/>
    <w:lvl w:ilvl="0" w:tplc="2CECA72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5838C7"/>
    <w:multiLevelType w:val="hybridMultilevel"/>
    <w:tmpl w:val="F3F24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FE25AA"/>
    <w:multiLevelType w:val="hybridMultilevel"/>
    <w:tmpl w:val="BD8E9B98"/>
    <w:lvl w:ilvl="0" w:tplc="245C4BDC">
      <w:numFmt w:val="bullet"/>
      <w:lvlText w:val="-"/>
      <w:lvlJc w:val="left"/>
      <w:pPr>
        <w:ind w:left="50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1" w15:restartNumberingAfterBreak="0">
    <w:nsid w:val="6999722A"/>
    <w:multiLevelType w:val="hybridMultilevel"/>
    <w:tmpl w:val="03DED688"/>
    <w:lvl w:ilvl="0" w:tplc="B7DE37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F9C"/>
    <w:multiLevelType w:val="hybridMultilevel"/>
    <w:tmpl w:val="EC609F9A"/>
    <w:lvl w:ilvl="0" w:tplc="CBE497B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30749E"/>
    <w:multiLevelType w:val="hybridMultilevel"/>
    <w:tmpl w:val="0FC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686EB9"/>
    <w:multiLevelType w:val="hybridMultilevel"/>
    <w:tmpl w:val="D990108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1E351C7"/>
    <w:multiLevelType w:val="hybridMultilevel"/>
    <w:tmpl w:val="6BAC34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F1626B"/>
    <w:multiLevelType w:val="hybridMultilevel"/>
    <w:tmpl w:val="EAD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C860E7"/>
    <w:multiLevelType w:val="hybridMultilevel"/>
    <w:tmpl w:val="B3007F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8071BB"/>
    <w:multiLevelType w:val="hybridMultilevel"/>
    <w:tmpl w:val="C47088D6"/>
    <w:lvl w:ilvl="0" w:tplc="0D224C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10D2D"/>
    <w:multiLevelType w:val="hybridMultilevel"/>
    <w:tmpl w:val="68F4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9C6AF2"/>
    <w:multiLevelType w:val="hybridMultilevel"/>
    <w:tmpl w:val="CE121DD2"/>
    <w:lvl w:ilvl="0" w:tplc="50762E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047347"/>
    <w:multiLevelType w:val="hybridMultilevel"/>
    <w:tmpl w:val="7B0E5178"/>
    <w:lvl w:ilvl="0" w:tplc="EA5C7F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085176"/>
    <w:multiLevelType w:val="hybridMultilevel"/>
    <w:tmpl w:val="BDF0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4904FE"/>
    <w:multiLevelType w:val="hybridMultilevel"/>
    <w:tmpl w:val="FB963E9C"/>
    <w:lvl w:ilvl="0" w:tplc="587054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21B14"/>
    <w:multiLevelType w:val="hybridMultilevel"/>
    <w:tmpl w:val="EC5AE0D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49"/>
  </w:num>
  <w:num w:numId="5">
    <w:abstractNumId w:val="46"/>
  </w:num>
  <w:num w:numId="6">
    <w:abstractNumId w:val="50"/>
  </w:num>
  <w:num w:numId="7">
    <w:abstractNumId w:val="54"/>
  </w:num>
  <w:num w:numId="8">
    <w:abstractNumId w:val="69"/>
  </w:num>
  <w:num w:numId="9">
    <w:abstractNumId w:val="60"/>
  </w:num>
  <w:num w:numId="10">
    <w:abstractNumId w:val="38"/>
  </w:num>
  <w:num w:numId="11">
    <w:abstractNumId w:val="4"/>
  </w:num>
  <w:num w:numId="12">
    <w:abstractNumId w:val="36"/>
  </w:num>
  <w:num w:numId="13">
    <w:abstractNumId w:val="62"/>
  </w:num>
  <w:num w:numId="14">
    <w:abstractNumId w:val="18"/>
  </w:num>
  <w:num w:numId="15">
    <w:abstractNumId w:val="30"/>
  </w:num>
  <w:num w:numId="16">
    <w:abstractNumId w:val="58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8">
    <w:abstractNumId w:val="65"/>
  </w:num>
  <w:num w:numId="19">
    <w:abstractNumId w:val="41"/>
  </w:num>
  <w:num w:numId="20">
    <w:abstractNumId w:val="22"/>
  </w:num>
  <w:num w:numId="21">
    <w:abstractNumId w:val="19"/>
  </w:num>
  <w:num w:numId="22">
    <w:abstractNumId w:val="39"/>
  </w:num>
  <w:num w:numId="23">
    <w:abstractNumId w:val="3"/>
  </w:num>
  <w:num w:numId="24">
    <w:abstractNumId w:val="56"/>
  </w:num>
  <w:num w:numId="25">
    <w:abstractNumId w:val="67"/>
  </w:num>
  <w:num w:numId="26">
    <w:abstractNumId w:val="29"/>
  </w:num>
  <w:num w:numId="27">
    <w:abstractNumId w:val="72"/>
  </w:num>
  <w:num w:numId="28">
    <w:abstractNumId w:val="53"/>
  </w:num>
  <w:num w:numId="29">
    <w:abstractNumId w:val="21"/>
  </w:num>
  <w:num w:numId="30">
    <w:abstractNumId w:val="8"/>
  </w:num>
  <w:num w:numId="31">
    <w:abstractNumId w:val="45"/>
  </w:num>
  <w:num w:numId="32">
    <w:abstractNumId w:val="66"/>
  </w:num>
  <w:num w:numId="33">
    <w:abstractNumId w:val="35"/>
  </w:num>
  <w:num w:numId="34">
    <w:abstractNumId w:val="25"/>
  </w:num>
  <w:num w:numId="35">
    <w:abstractNumId w:val="33"/>
  </w:num>
  <w:num w:numId="36">
    <w:abstractNumId w:val="63"/>
  </w:num>
  <w:num w:numId="37">
    <w:abstractNumId w:val="43"/>
  </w:num>
  <w:num w:numId="38">
    <w:abstractNumId w:val="48"/>
  </w:num>
  <w:num w:numId="39">
    <w:abstractNumId w:val="74"/>
  </w:num>
  <w:num w:numId="40">
    <w:abstractNumId w:val="14"/>
  </w:num>
  <w:num w:numId="41">
    <w:abstractNumId w:val="52"/>
  </w:num>
  <w:num w:numId="42">
    <w:abstractNumId w:val="12"/>
  </w:num>
  <w:num w:numId="43">
    <w:abstractNumId w:val="17"/>
  </w:num>
  <w:num w:numId="44">
    <w:abstractNumId w:val="40"/>
  </w:num>
  <w:num w:numId="45">
    <w:abstractNumId w:val="20"/>
  </w:num>
  <w:num w:numId="46">
    <w:abstractNumId w:val="9"/>
  </w:num>
  <w:num w:numId="47">
    <w:abstractNumId w:val="37"/>
  </w:num>
  <w:num w:numId="48">
    <w:abstractNumId w:val="11"/>
  </w:num>
  <w:num w:numId="49">
    <w:abstractNumId w:val="44"/>
  </w:num>
  <w:num w:numId="50">
    <w:abstractNumId w:val="7"/>
  </w:num>
  <w:num w:numId="51">
    <w:abstractNumId w:val="59"/>
  </w:num>
  <w:num w:numId="52">
    <w:abstractNumId w:val="71"/>
  </w:num>
  <w:num w:numId="53">
    <w:abstractNumId w:val="47"/>
  </w:num>
  <w:num w:numId="54">
    <w:abstractNumId w:val="31"/>
  </w:num>
  <w:num w:numId="55">
    <w:abstractNumId w:val="16"/>
  </w:num>
  <w:num w:numId="56">
    <w:abstractNumId w:val="64"/>
  </w:num>
  <w:num w:numId="57">
    <w:abstractNumId w:val="32"/>
  </w:num>
  <w:num w:numId="58">
    <w:abstractNumId w:val="13"/>
  </w:num>
  <w:num w:numId="59">
    <w:abstractNumId w:val="61"/>
  </w:num>
  <w:num w:numId="60">
    <w:abstractNumId w:val="34"/>
  </w:num>
  <w:num w:numId="61">
    <w:abstractNumId w:val="23"/>
  </w:num>
  <w:num w:numId="62">
    <w:abstractNumId w:val="28"/>
  </w:num>
  <w:num w:numId="63">
    <w:abstractNumId w:val="70"/>
  </w:num>
  <w:num w:numId="64">
    <w:abstractNumId w:val="51"/>
  </w:num>
  <w:num w:numId="65">
    <w:abstractNumId w:val="68"/>
  </w:num>
  <w:num w:numId="66">
    <w:abstractNumId w:val="55"/>
  </w:num>
  <w:num w:numId="67">
    <w:abstractNumId w:val="57"/>
  </w:num>
  <w:num w:numId="68">
    <w:abstractNumId w:val="26"/>
  </w:num>
  <w:num w:numId="69">
    <w:abstractNumId w:val="73"/>
  </w:num>
  <w:num w:numId="70">
    <w:abstractNumId w:val="27"/>
  </w:num>
  <w:num w:numId="71">
    <w:abstractNumId w:val="24"/>
  </w:num>
  <w:num w:numId="72">
    <w:abstractNumId w:val="10"/>
  </w:num>
  <w:num w:numId="73">
    <w:abstractNumId w:val="4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1"/>
    <w:rsid w:val="00000A76"/>
    <w:rsid w:val="00001A3E"/>
    <w:rsid w:val="000026BD"/>
    <w:rsid w:val="00002BAA"/>
    <w:rsid w:val="00011611"/>
    <w:rsid w:val="00013A98"/>
    <w:rsid w:val="000145A5"/>
    <w:rsid w:val="00014F08"/>
    <w:rsid w:val="000206B2"/>
    <w:rsid w:val="0002142C"/>
    <w:rsid w:val="0002157F"/>
    <w:rsid w:val="0002284B"/>
    <w:rsid w:val="000239B7"/>
    <w:rsid w:val="00032DDB"/>
    <w:rsid w:val="00037AB0"/>
    <w:rsid w:val="000456D0"/>
    <w:rsid w:val="0004599E"/>
    <w:rsid w:val="00045E2C"/>
    <w:rsid w:val="000478FE"/>
    <w:rsid w:val="000514D8"/>
    <w:rsid w:val="00051CBE"/>
    <w:rsid w:val="00051E9C"/>
    <w:rsid w:val="0005699B"/>
    <w:rsid w:val="00056E07"/>
    <w:rsid w:val="000611F7"/>
    <w:rsid w:val="00061268"/>
    <w:rsid w:val="00065A16"/>
    <w:rsid w:val="00065B89"/>
    <w:rsid w:val="0006607D"/>
    <w:rsid w:val="000666E9"/>
    <w:rsid w:val="000676D8"/>
    <w:rsid w:val="0007300A"/>
    <w:rsid w:val="0007392D"/>
    <w:rsid w:val="00075107"/>
    <w:rsid w:val="00076525"/>
    <w:rsid w:val="00076588"/>
    <w:rsid w:val="00076A62"/>
    <w:rsid w:val="00076F2B"/>
    <w:rsid w:val="000822AE"/>
    <w:rsid w:val="00087D1D"/>
    <w:rsid w:val="00090097"/>
    <w:rsid w:val="00091750"/>
    <w:rsid w:val="000A076D"/>
    <w:rsid w:val="000A6E22"/>
    <w:rsid w:val="000A79E3"/>
    <w:rsid w:val="000A7B70"/>
    <w:rsid w:val="000B2065"/>
    <w:rsid w:val="000D0D1F"/>
    <w:rsid w:val="000D1988"/>
    <w:rsid w:val="000D55CA"/>
    <w:rsid w:val="000D7E09"/>
    <w:rsid w:val="000E0371"/>
    <w:rsid w:val="000E1C4B"/>
    <w:rsid w:val="000E2191"/>
    <w:rsid w:val="000E2424"/>
    <w:rsid w:val="000E4A63"/>
    <w:rsid w:val="000F2003"/>
    <w:rsid w:val="000F3CA0"/>
    <w:rsid w:val="000F55B4"/>
    <w:rsid w:val="000F5AE8"/>
    <w:rsid w:val="000F6570"/>
    <w:rsid w:val="00102BE1"/>
    <w:rsid w:val="0010415F"/>
    <w:rsid w:val="00104E2A"/>
    <w:rsid w:val="001052A2"/>
    <w:rsid w:val="001058CC"/>
    <w:rsid w:val="001060E9"/>
    <w:rsid w:val="0010683B"/>
    <w:rsid w:val="00110933"/>
    <w:rsid w:val="00110BE2"/>
    <w:rsid w:val="0011106C"/>
    <w:rsid w:val="00112809"/>
    <w:rsid w:val="0011599C"/>
    <w:rsid w:val="001175B1"/>
    <w:rsid w:val="00123B12"/>
    <w:rsid w:val="0012514C"/>
    <w:rsid w:val="001268ED"/>
    <w:rsid w:val="00126910"/>
    <w:rsid w:val="001269C7"/>
    <w:rsid w:val="00127B82"/>
    <w:rsid w:val="00135157"/>
    <w:rsid w:val="00136DA0"/>
    <w:rsid w:val="001372AD"/>
    <w:rsid w:val="00137BF1"/>
    <w:rsid w:val="00141D57"/>
    <w:rsid w:val="00142010"/>
    <w:rsid w:val="001431FA"/>
    <w:rsid w:val="00143AEF"/>
    <w:rsid w:val="00145AB9"/>
    <w:rsid w:val="001466AF"/>
    <w:rsid w:val="00146889"/>
    <w:rsid w:val="00146BBB"/>
    <w:rsid w:val="00146E76"/>
    <w:rsid w:val="00152154"/>
    <w:rsid w:val="00152D34"/>
    <w:rsid w:val="00154261"/>
    <w:rsid w:val="00156AC3"/>
    <w:rsid w:val="0015756F"/>
    <w:rsid w:val="001606F9"/>
    <w:rsid w:val="001608D2"/>
    <w:rsid w:val="00165C5E"/>
    <w:rsid w:val="00172D28"/>
    <w:rsid w:val="00172D51"/>
    <w:rsid w:val="00173F5B"/>
    <w:rsid w:val="00175D3B"/>
    <w:rsid w:val="00176765"/>
    <w:rsid w:val="00176BCE"/>
    <w:rsid w:val="00176E8D"/>
    <w:rsid w:val="00180C5C"/>
    <w:rsid w:val="00183A47"/>
    <w:rsid w:val="00184E5C"/>
    <w:rsid w:val="00185BEA"/>
    <w:rsid w:val="001872DC"/>
    <w:rsid w:val="00192D97"/>
    <w:rsid w:val="00193461"/>
    <w:rsid w:val="00193548"/>
    <w:rsid w:val="00194747"/>
    <w:rsid w:val="001A2859"/>
    <w:rsid w:val="001A58AB"/>
    <w:rsid w:val="001A6AAB"/>
    <w:rsid w:val="001B0125"/>
    <w:rsid w:val="001B10C8"/>
    <w:rsid w:val="001B379B"/>
    <w:rsid w:val="001C1D62"/>
    <w:rsid w:val="001C24AB"/>
    <w:rsid w:val="001C2CC6"/>
    <w:rsid w:val="001C6509"/>
    <w:rsid w:val="001C7160"/>
    <w:rsid w:val="001C7C6B"/>
    <w:rsid w:val="001D4BF8"/>
    <w:rsid w:val="001E24CE"/>
    <w:rsid w:val="001E2B42"/>
    <w:rsid w:val="001E3C24"/>
    <w:rsid w:val="001E5931"/>
    <w:rsid w:val="001E6327"/>
    <w:rsid w:val="001F1157"/>
    <w:rsid w:val="001F3660"/>
    <w:rsid w:val="001F4C63"/>
    <w:rsid w:val="001F521D"/>
    <w:rsid w:val="001F586D"/>
    <w:rsid w:val="001F627A"/>
    <w:rsid w:val="001F6EA2"/>
    <w:rsid w:val="001F7A33"/>
    <w:rsid w:val="001F7D65"/>
    <w:rsid w:val="002014E6"/>
    <w:rsid w:val="002018FE"/>
    <w:rsid w:val="00201C6F"/>
    <w:rsid w:val="00203567"/>
    <w:rsid w:val="00203C40"/>
    <w:rsid w:val="00206071"/>
    <w:rsid w:val="00207B50"/>
    <w:rsid w:val="00211345"/>
    <w:rsid w:val="002138BB"/>
    <w:rsid w:val="00213E93"/>
    <w:rsid w:val="00213EB1"/>
    <w:rsid w:val="0021668E"/>
    <w:rsid w:val="002218F5"/>
    <w:rsid w:val="002249BC"/>
    <w:rsid w:val="002256A5"/>
    <w:rsid w:val="00230C90"/>
    <w:rsid w:val="00236770"/>
    <w:rsid w:val="0023782F"/>
    <w:rsid w:val="00237975"/>
    <w:rsid w:val="00240925"/>
    <w:rsid w:val="00242E0C"/>
    <w:rsid w:val="00245CB8"/>
    <w:rsid w:val="002465E8"/>
    <w:rsid w:val="0024670B"/>
    <w:rsid w:val="002505DE"/>
    <w:rsid w:val="002542AE"/>
    <w:rsid w:val="002552F0"/>
    <w:rsid w:val="002563B4"/>
    <w:rsid w:val="002657B7"/>
    <w:rsid w:val="00267F19"/>
    <w:rsid w:val="0027040F"/>
    <w:rsid w:val="002768C9"/>
    <w:rsid w:val="002770AD"/>
    <w:rsid w:val="00286C9E"/>
    <w:rsid w:val="002918EE"/>
    <w:rsid w:val="00291BCA"/>
    <w:rsid w:val="00295D3C"/>
    <w:rsid w:val="0029692E"/>
    <w:rsid w:val="002A3089"/>
    <w:rsid w:val="002A3704"/>
    <w:rsid w:val="002A4DF3"/>
    <w:rsid w:val="002B10FC"/>
    <w:rsid w:val="002B1A86"/>
    <w:rsid w:val="002B1EFE"/>
    <w:rsid w:val="002B24F6"/>
    <w:rsid w:val="002B3383"/>
    <w:rsid w:val="002B3693"/>
    <w:rsid w:val="002B407F"/>
    <w:rsid w:val="002B6610"/>
    <w:rsid w:val="002C093A"/>
    <w:rsid w:val="002C21F5"/>
    <w:rsid w:val="002C4E05"/>
    <w:rsid w:val="002C5F95"/>
    <w:rsid w:val="002C6872"/>
    <w:rsid w:val="002C6874"/>
    <w:rsid w:val="002D07B7"/>
    <w:rsid w:val="002D3A1C"/>
    <w:rsid w:val="002E07C4"/>
    <w:rsid w:val="002E132A"/>
    <w:rsid w:val="002E2CB7"/>
    <w:rsid w:val="002E6DA4"/>
    <w:rsid w:val="002E757A"/>
    <w:rsid w:val="002F248B"/>
    <w:rsid w:val="002F4980"/>
    <w:rsid w:val="00301964"/>
    <w:rsid w:val="00301B64"/>
    <w:rsid w:val="00303930"/>
    <w:rsid w:val="00304ABD"/>
    <w:rsid w:val="003079AB"/>
    <w:rsid w:val="0031152D"/>
    <w:rsid w:val="0031488F"/>
    <w:rsid w:val="00316474"/>
    <w:rsid w:val="00317CE3"/>
    <w:rsid w:val="00317F3E"/>
    <w:rsid w:val="00320A1B"/>
    <w:rsid w:val="0032256F"/>
    <w:rsid w:val="00322A91"/>
    <w:rsid w:val="00322BBD"/>
    <w:rsid w:val="00324A99"/>
    <w:rsid w:val="00324BDA"/>
    <w:rsid w:val="00325548"/>
    <w:rsid w:val="00325DDA"/>
    <w:rsid w:val="003310C9"/>
    <w:rsid w:val="00331ADB"/>
    <w:rsid w:val="00337464"/>
    <w:rsid w:val="0034044D"/>
    <w:rsid w:val="003447D8"/>
    <w:rsid w:val="00344CE0"/>
    <w:rsid w:val="0034521A"/>
    <w:rsid w:val="003470A3"/>
    <w:rsid w:val="00350BF5"/>
    <w:rsid w:val="00352782"/>
    <w:rsid w:val="00352EA1"/>
    <w:rsid w:val="00355386"/>
    <w:rsid w:val="003558F5"/>
    <w:rsid w:val="00357BC9"/>
    <w:rsid w:val="00360105"/>
    <w:rsid w:val="003608A2"/>
    <w:rsid w:val="00361C09"/>
    <w:rsid w:val="00362684"/>
    <w:rsid w:val="00362905"/>
    <w:rsid w:val="00363745"/>
    <w:rsid w:val="0037143C"/>
    <w:rsid w:val="003716E4"/>
    <w:rsid w:val="00371734"/>
    <w:rsid w:val="0037203D"/>
    <w:rsid w:val="003727E4"/>
    <w:rsid w:val="00373040"/>
    <w:rsid w:val="003734F0"/>
    <w:rsid w:val="00374A38"/>
    <w:rsid w:val="00375B76"/>
    <w:rsid w:val="003772AA"/>
    <w:rsid w:val="00381539"/>
    <w:rsid w:val="00381695"/>
    <w:rsid w:val="00382D14"/>
    <w:rsid w:val="00384220"/>
    <w:rsid w:val="00384230"/>
    <w:rsid w:val="00386EE2"/>
    <w:rsid w:val="0038776E"/>
    <w:rsid w:val="00391627"/>
    <w:rsid w:val="00392366"/>
    <w:rsid w:val="00392CD1"/>
    <w:rsid w:val="00392CE6"/>
    <w:rsid w:val="00393927"/>
    <w:rsid w:val="00394168"/>
    <w:rsid w:val="003950ED"/>
    <w:rsid w:val="00395702"/>
    <w:rsid w:val="00395842"/>
    <w:rsid w:val="00395BE7"/>
    <w:rsid w:val="003975F1"/>
    <w:rsid w:val="003A0E5F"/>
    <w:rsid w:val="003A2E38"/>
    <w:rsid w:val="003A3B08"/>
    <w:rsid w:val="003A706B"/>
    <w:rsid w:val="003A711A"/>
    <w:rsid w:val="003A7275"/>
    <w:rsid w:val="003B176A"/>
    <w:rsid w:val="003B1ED8"/>
    <w:rsid w:val="003B1F67"/>
    <w:rsid w:val="003B25A3"/>
    <w:rsid w:val="003B38A4"/>
    <w:rsid w:val="003B6810"/>
    <w:rsid w:val="003B7644"/>
    <w:rsid w:val="003C06CE"/>
    <w:rsid w:val="003C3750"/>
    <w:rsid w:val="003C4CD0"/>
    <w:rsid w:val="003D1610"/>
    <w:rsid w:val="003D21B3"/>
    <w:rsid w:val="003D3E16"/>
    <w:rsid w:val="003E1F59"/>
    <w:rsid w:val="003E2910"/>
    <w:rsid w:val="003E3489"/>
    <w:rsid w:val="003E5043"/>
    <w:rsid w:val="003E514D"/>
    <w:rsid w:val="003E57B6"/>
    <w:rsid w:val="003F0896"/>
    <w:rsid w:val="003F2ADC"/>
    <w:rsid w:val="003F38C2"/>
    <w:rsid w:val="003F480B"/>
    <w:rsid w:val="00400A10"/>
    <w:rsid w:val="004024B1"/>
    <w:rsid w:val="00402E6E"/>
    <w:rsid w:val="00404661"/>
    <w:rsid w:val="0040526A"/>
    <w:rsid w:val="00405AEA"/>
    <w:rsid w:val="00407848"/>
    <w:rsid w:val="00407A4C"/>
    <w:rsid w:val="004118F5"/>
    <w:rsid w:val="00413199"/>
    <w:rsid w:val="00413E51"/>
    <w:rsid w:val="00413F1C"/>
    <w:rsid w:val="0041451D"/>
    <w:rsid w:val="00416823"/>
    <w:rsid w:val="004203C2"/>
    <w:rsid w:val="00422341"/>
    <w:rsid w:val="00423216"/>
    <w:rsid w:val="004244F8"/>
    <w:rsid w:val="0042576F"/>
    <w:rsid w:val="004258DF"/>
    <w:rsid w:val="004320E0"/>
    <w:rsid w:val="004406D2"/>
    <w:rsid w:val="00441D93"/>
    <w:rsid w:val="00442174"/>
    <w:rsid w:val="00442D47"/>
    <w:rsid w:val="00442DD1"/>
    <w:rsid w:val="00443251"/>
    <w:rsid w:val="0044526C"/>
    <w:rsid w:val="00445A9A"/>
    <w:rsid w:val="00445FFF"/>
    <w:rsid w:val="004474D8"/>
    <w:rsid w:val="004502BD"/>
    <w:rsid w:val="0045341C"/>
    <w:rsid w:val="00457A3F"/>
    <w:rsid w:val="00460FE8"/>
    <w:rsid w:val="00461414"/>
    <w:rsid w:val="00461F4C"/>
    <w:rsid w:val="00462AAE"/>
    <w:rsid w:val="004654FB"/>
    <w:rsid w:val="0046576E"/>
    <w:rsid w:val="00471CA6"/>
    <w:rsid w:val="004729E8"/>
    <w:rsid w:val="00473E9E"/>
    <w:rsid w:val="00474527"/>
    <w:rsid w:val="00475828"/>
    <w:rsid w:val="0047610A"/>
    <w:rsid w:val="00480F10"/>
    <w:rsid w:val="004819D5"/>
    <w:rsid w:val="00482D0F"/>
    <w:rsid w:val="00482EB1"/>
    <w:rsid w:val="0048305B"/>
    <w:rsid w:val="004837C3"/>
    <w:rsid w:val="00485A4A"/>
    <w:rsid w:val="0049021E"/>
    <w:rsid w:val="0049064E"/>
    <w:rsid w:val="00492570"/>
    <w:rsid w:val="00495496"/>
    <w:rsid w:val="00495F25"/>
    <w:rsid w:val="004A1868"/>
    <w:rsid w:val="004A2656"/>
    <w:rsid w:val="004A4A50"/>
    <w:rsid w:val="004A595E"/>
    <w:rsid w:val="004C11B3"/>
    <w:rsid w:val="004C22FF"/>
    <w:rsid w:val="004C6E2B"/>
    <w:rsid w:val="004D191E"/>
    <w:rsid w:val="004D2294"/>
    <w:rsid w:val="004E0214"/>
    <w:rsid w:val="004E6B5E"/>
    <w:rsid w:val="004F161D"/>
    <w:rsid w:val="004F272A"/>
    <w:rsid w:val="004F529E"/>
    <w:rsid w:val="004F7966"/>
    <w:rsid w:val="004F7C9D"/>
    <w:rsid w:val="00500E36"/>
    <w:rsid w:val="00502BA8"/>
    <w:rsid w:val="00502E8E"/>
    <w:rsid w:val="00503EAA"/>
    <w:rsid w:val="00504AA6"/>
    <w:rsid w:val="00507E89"/>
    <w:rsid w:val="005135D4"/>
    <w:rsid w:val="005141C5"/>
    <w:rsid w:val="0051443B"/>
    <w:rsid w:val="0051464E"/>
    <w:rsid w:val="00517AD7"/>
    <w:rsid w:val="005211D5"/>
    <w:rsid w:val="0052128F"/>
    <w:rsid w:val="005250B9"/>
    <w:rsid w:val="005265A3"/>
    <w:rsid w:val="00526D59"/>
    <w:rsid w:val="00526F03"/>
    <w:rsid w:val="00527B47"/>
    <w:rsid w:val="00527DE8"/>
    <w:rsid w:val="00531397"/>
    <w:rsid w:val="0053192F"/>
    <w:rsid w:val="005325A1"/>
    <w:rsid w:val="0053283B"/>
    <w:rsid w:val="005346DF"/>
    <w:rsid w:val="00534944"/>
    <w:rsid w:val="00536746"/>
    <w:rsid w:val="0053763F"/>
    <w:rsid w:val="00542462"/>
    <w:rsid w:val="005433A0"/>
    <w:rsid w:val="0054355D"/>
    <w:rsid w:val="0054542E"/>
    <w:rsid w:val="005462AB"/>
    <w:rsid w:val="005510DA"/>
    <w:rsid w:val="00551435"/>
    <w:rsid w:val="005518D4"/>
    <w:rsid w:val="00551CF2"/>
    <w:rsid w:val="0055321F"/>
    <w:rsid w:val="0055340E"/>
    <w:rsid w:val="00555417"/>
    <w:rsid w:val="00556E67"/>
    <w:rsid w:val="0056309F"/>
    <w:rsid w:val="00563B7C"/>
    <w:rsid w:val="00564949"/>
    <w:rsid w:val="005649BD"/>
    <w:rsid w:val="0057381E"/>
    <w:rsid w:val="00573D90"/>
    <w:rsid w:val="005807FD"/>
    <w:rsid w:val="0058094C"/>
    <w:rsid w:val="00580BE3"/>
    <w:rsid w:val="00581FA8"/>
    <w:rsid w:val="00585A6B"/>
    <w:rsid w:val="0059245B"/>
    <w:rsid w:val="005930A0"/>
    <w:rsid w:val="00593632"/>
    <w:rsid w:val="005A0B2E"/>
    <w:rsid w:val="005A13E4"/>
    <w:rsid w:val="005A1DB3"/>
    <w:rsid w:val="005A3001"/>
    <w:rsid w:val="005A37A3"/>
    <w:rsid w:val="005A5C83"/>
    <w:rsid w:val="005B1DF3"/>
    <w:rsid w:val="005B2E09"/>
    <w:rsid w:val="005B335F"/>
    <w:rsid w:val="005B3738"/>
    <w:rsid w:val="005B67DD"/>
    <w:rsid w:val="005B7625"/>
    <w:rsid w:val="005C1879"/>
    <w:rsid w:val="005C2DAA"/>
    <w:rsid w:val="005C57D2"/>
    <w:rsid w:val="005C5A5A"/>
    <w:rsid w:val="005C7255"/>
    <w:rsid w:val="005C7AC6"/>
    <w:rsid w:val="005D1D6C"/>
    <w:rsid w:val="005D2618"/>
    <w:rsid w:val="005D562B"/>
    <w:rsid w:val="005D5C08"/>
    <w:rsid w:val="005E12BB"/>
    <w:rsid w:val="005E1562"/>
    <w:rsid w:val="005E19C1"/>
    <w:rsid w:val="005E29E5"/>
    <w:rsid w:val="005E4125"/>
    <w:rsid w:val="005E426C"/>
    <w:rsid w:val="005E606A"/>
    <w:rsid w:val="005E663E"/>
    <w:rsid w:val="005F043B"/>
    <w:rsid w:val="005F28EB"/>
    <w:rsid w:val="005F3F7F"/>
    <w:rsid w:val="00600663"/>
    <w:rsid w:val="006023E7"/>
    <w:rsid w:val="00603FB5"/>
    <w:rsid w:val="00606CA4"/>
    <w:rsid w:val="00606D23"/>
    <w:rsid w:val="0061284C"/>
    <w:rsid w:val="00613CF9"/>
    <w:rsid w:val="00621688"/>
    <w:rsid w:val="006229C2"/>
    <w:rsid w:val="00622AEF"/>
    <w:rsid w:val="006230FB"/>
    <w:rsid w:val="0062423C"/>
    <w:rsid w:val="00625C56"/>
    <w:rsid w:val="006266F4"/>
    <w:rsid w:val="00630109"/>
    <w:rsid w:val="006303B4"/>
    <w:rsid w:val="00634ABD"/>
    <w:rsid w:val="006372F5"/>
    <w:rsid w:val="0063774A"/>
    <w:rsid w:val="00637A2C"/>
    <w:rsid w:val="006402A9"/>
    <w:rsid w:val="00640B81"/>
    <w:rsid w:val="00640D45"/>
    <w:rsid w:val="00640F3C"/>
    <w:rsid w:val="0064381A"/>
    <w:rsid w:val="006452C8"/>
    <w:rsid w:val="0064571E"/>
    <w:rsid w:val="0064590F"/>
    <w:rsid w:val="00650098"/>
    <w:rsid w:val="00650EEB"/>
    <w:rsid w:val="00661254"/>
    <w:rsid w:val="00661B0F"/>
    <w:rsid w:val="00663F10"/>
    <w:rsid w:val="00665581"/>
    <w:rsid w:val="006755E9"/>
    <w:rsid w:val="0067582A"/>
    <w:rsid w:val="006848CD"/>
    <w:rsid w:val="00686279"/>
    <w:rsid w:val="00693AAE"/>
    <w:rsid w:val="00695813"/>
    <w:rsid w:val="00696FCF"/>
    <w:rsid w:val="006A046F"/>
    <w:rsid w:val="006A368E"/>
    <w:rsid w:val="006A4050"/>
    <w:rsid w:val="006A5ED4"/>
    <w:rsid w:val="006A7FE8"/>
    <w:rsid w:val="006B0C82"/>
    <w:rsid w:val="006B0D5F"/>
    <w:rsid w:val="006B0D89"/>
    <w:rsid w:val="006B2947"/>
    <w:rsid w:val="006B6A9E"/>
    <w:rsid w:val="006B6E4E"/>
    <w:rsid w:val="006C0EE6"/>
    <w:rsid w:val="006C2FC7"/>
    <w:rsid w:val="006C6277"/>
    <w:rsid w:val="006D03DC"/>
    <w:rsid w:val="006D0668"/>
    <w:rsid w:val="006D2369"/>
    <w:rsid w:val="006D58C7"/>
    <w:rsid w:val="006D5E3D"/>
    <w:rsid w:val="006D6B64"/>
    <w:rsid w:val="006E0216"/>
    <w:rsid w:val="006E0A56"/>
    <w:rsid w:val="006E3F6B"/>
    <w:rsid w:val="006E3FD9"/>
    <w:rsid w:val="006E5AF6"/>
    <w:rsid w:val="006E7C2B"/>
    <w:rsid w:val="006E7E39"/>
    <w:rsid w:val="006F53DE"/>
    <w:rsid w:val="006F6AD3"/>
    <w:rsid w:val="00702B5E"/>
    <w:rsid w:val="00703B47"/>
    <w:rsid w:val="00704015"/>
    <w:rsid w:val="00704807"/>
    <w:rsid w:val="00706F0F"/>
    <w:rsid w:val="00710E15"/>
    <w:rsid w:val="00710FB5"/>
    <w:rsid w:val="0071102D"/>
    <w:rsid w:val="00712029"/>
    <w:rsid w:val="00712C35"/>
    <w:rsid w:val="00712EF3"/>
    <w:rsid w:val="00715A39"/>
    <w:rsid w:val="00715FDB"/>
    <w:rsid w:val="00716F57"/>
    <w:rsid w:val="007204A4"/>
    <w:rsid w:val="007209B7"/>
    <w:rsid w:val="00720E3C"/>
    <w:rsid w:val="007222F0"/>
    <w:rsid w:val="00722E68"/>
    <w:rsid w:val="00723B9D"/>
    <w:rsid w:val="00725277"/>
    <w:rsid w:val="007255A4"/>
    <w:rsid w:val="00727416"/>
    <w:rsid w:val="00727E4A"/>
    <w:rsid w:val="00731144"/>
    <w:rsid w:val="00731DC7"/>
    <w:rsid w:val="00732720"/>
    <w:rsid w:val="007327C8"/>
    <w:rsid w:val="00733C52"/>
    <w:rsid w:val="00733C62"/>
    <w:rsid w:val="00735A38"/>
    <w:rsid w:val="00740329"/>
    <w:rsid w:val="007446EE"/>
    <w:rsid w:val="00744808"/>
    <w:rsid w:val="0074594E"/>
    <w:rsid w:val="0074597A"/>
    <w:rsid w:val="007464D7"/>
    <w:rsid w:val="00746757"/>
    <w:rsid w:val="00750063"/>
    <w:rsid w:val="00750AE3"/>
    <w:rsid w:val="0075292D"/>
    <w:rsid w:val="00754B1D"/>
    <w:rsid w:val="0075744A"/>
    <w:rsid w:val="00760B77"/>
    <w:rsid w:val="00762B2D"/>
    <w:rsid w:val="00764D21"/>
    <w:rsid w:val="0076719B"/>
    <w:rsid w:val="00770BA7"/>
    <w:rsid w:val="007717F3"/>
    <w:rsid w:val="00772553"/>
    <w:rsid w:val="007732AE"/>
    <w:rsid w:val="00775F77"/>
    <w:rsid w:val="007762AD"/>
    <w:rsid w:val="00780DF5"/>
    <w:rsid w:val="007824BD"/>
    <w:rsid w:val="007827C9"/>
    <w:rsid w:val="00786A55"/>
    <w:rsid w:val="00787A19"/>
    <w:rsid w:val="00792B66"/>
    <w:rsid w:val="007946A6"/>
    <w:rsid w:val="00796176"/>
    <w:rsid w:val="007A0F7D"/>
    <w:rsid w:val="007A18F6"/>
    <w:rsid w:val="007A4DBD"/>
    <w:rsid w:val="007A7F20"/>
    <w:rsid w:val="007B05C5"/>
    <w:rsid w:val="007B085C"/>
    <w:rsid w:val="007B1E7C"/>
    <w:rsid w:val="007B468D"/>
    <w:rsid w:val="007B6BD0"/>
    <w:rsid w:val="007B6ED8"/>
    <w:rsid w:val="007B7082"/>
    <w:rsid w:val="007C1A68"/>
    <w:rsid w:val="007C1CFA"/>
    <w:rsid w:val="007C1F65"/>
    <w:rsid w:val="007C2A43"/>
    <w:rsid w:val="007C50EC"/>
    <w:rsid w:val="007C70A1"/>
    <w:rsid w:val="007C7DE5"/>
    <w:rsid w:val="007D1052"/>
    <w:rsid w:val="007D10C0"/>
    <w:rsid w:val="007D1F63"/>
    <w:rsid w:val="007D24F0"/>
    <w:rsid w:val="007D2CD3"/>
    <w:rsid w:val="007D4465"/>
    <w:rsid w:val="007D45CE"/>
    <w:rsid w:val="007D4FB8"/>
    <w:rsid w:val="007D5E16"/>
    <w:rsid w:val="007D7739"/>
    <w:rsid w:val="007E02BF"/>
    <w:rsid w:val="007E03D0"/>
    <w:rsid w:val="007E0D26"/>
    <w:rsid w:val="007E1365"/>
    <w:rsid w:val="007E3E29"/>
    <w:rsid w:val="007E59D7"/>
    <w:rsid w:val="007E5C2A"/>
    <w:rsid w:val="007E5FCB"/>
    <w:rsid w:val="007E7738"/>
    <w:rsid w:val="007F035B"/>
    <w:rsid w:val="007F0673"/>
    <w:rsid w:val="007F20FE"/>
    <w:rsid w:val="007F2AF9"/>
    <w:rsid w:val="007F2BB2"/>
    <w:rsid w:val="007F3A0A"/>
    <w:rsid w:val="007F538F"/>
    <w:rsid w:val="007F60DA"/>
    <w:rsid w:val="008025EB"/>
    <w:rsid w:val="00802B3B"/>
    <w:rsid w:val="00802EAF"/>
    <w:rsid w:val="00803310"/>
    <w:rsid w:val="00803949"/>
    <w:rsid w:val="00803D38"/>
    <w:rsid w:val="00804576"/>
    <w:rsid w:val="00805E40"/>
    <w:rsid w:val="00806CF6"/>
    <w:rsid w:val="008072AE"/>
    <w:rsid w:val="008077B7"/>
    <w:rsid w:val="00807D4C"/>
    <w:rsid w:val="00810D7F"/>
    <w:rsid w:val="008126FC"/>
    <w:rsid w:val="00813412"/>
    <w:rsid w:val="00815E20"/>
    <w:rsid w:val="00815E58"/>
    <w:rsid w:val="008167D8"/>
    <w:rsid w:val="008175E3"/>
    <w:rsid w:val="008229D9"/>
    <w:rsid w:val="00830E0B"/>
    <w:rsid w:val="008312D7"/>
    <w:rsid w:val="008317D6"/>
    <w:rsid w:val="00832991"/>
    <w:rsid w:val="00832F6B"/>
    <w:rsid w:val="008338BB"/>
    <w:rsid w:val="0083700F"/>
    <w:rsid w:val="00837427"/>
    <w:rsid w:val="008415F9"/>
    <w:rsid w:val="00842EB9"/>
    <w:rsid w:val="008507AA"/>
    <w:rsid w:val="0085166A"/>
    <w:rsid w:val="00852E15"/>
    <w:rsid w:val="00856F7B"/>
    <w:rsid w:val="00857B7F"/>
    <w:rsid w:val="008619FC"/>
    <w:rsid w:val="00863492"/>
    <w:rsid w:val="0086757F"/>
    <w:rsid w:val="00867760"/>
    <w:rsid w:val="00870017"/>
    <w:rsid w:val="00871041"/>
    <w:rsid w:val="0087171A"/>
    <w:rsid w:val="008720E4"/>
    <w:rsid w:val="00872599"/>
    <w:rsid w:val="00873A32"/>
    <w:rsid w:val="00880BD9"/>
    <w:rsid w:val="00881054"/>
    <w:rsid w:val="0088204C"/>
    <w:rsid w:val="008823DE"/>
    <w:rsid w:val="0088353E"/>
    <w:rsid w:val="00883B5B"/>
    <w:rsid w:val="00883C05"/>
    <w:rsid w:val="00883E91"/>
    <w:rsid w:val="00887311"/>
    <w:rsid w:val="008873D9"/>
    <w:rsid w:val="00890346"/>
    <w:rsid w:val="008908CE"/>
    <w:rsid w:val="00890FA5"/>
    <w:rsid w:val="00891B39"/>
    <w:rsid w:val="00891B75"/>
    <w:rsid w:val="00891CC1"/>
    <w:rsid w:val="00895701"/>
    <w:rsid w:val="00896D84"/>
    <w:rsid w:val="00897D48"/>
    <w:rsid w:val="008A0D6E"/>
    <w:rsid w:val="008A3CC8"/>
    <w:rsid w:val="008A4ADC"/>
    <w:rsid w:val="008A5E83"/>
    <w:rsid w:val="008A5FA6"/>
    <w:rsid w:val="008B15FE"/>
    <w:rsid w:val="008B238F"/>
    <w:rsid w:val="008B517D"/>
    <w:rsid w:val="008B6241"/>
    <w:rsid w:val="008B6C6B"/>
    <w:rsid w:val="008B7D08"/>
    <w:rsid w:val="008C2F90"/>
    <w:rsid w:val="008C2FE1"/>
    <w:rsid w:val="008C3337"/>
    <w:rsid w:val="008C45BF"/>
    <w:rsid w:val="008C46DA"/>
    <w:rsid w:val="008C64D6"/>
    <w:rsid w:val="008C7494"/>
    <w:rsid w:val="008C7777"/>
    <w:rsid w:val="008C7A21"/>
    <w:rsid w:val="008C7B1A"/>
    <w:rsid w:val="008C7F90"/>
    <w:rsid w:val="008D0CBD"/>
    <w:rsid w:val="008D2C80"/>
    <w:rsid w:val="008D31FA"/>
    <w:rsid w:val="008D501F"/>
    <w:rsid w:val="008D752C"/>
    <w:rsid w:val="008E0D87"/>
    <w:rsid w:val="008E15B2"/>
    <w:rsid w:val="008E4095"/>
    <w:rsid w:val="008E5296"/>
    <w:rsid w:val="008E7093"/>
    <w:rsid w:val="008F38FA"/>
    <w:rsid w:val="008F4A49"/>
    <w:rsid w:val="008F7421"/>
    <w:rsid w:val="009000F9"/>
    <w:rsid w:val="00900EDC"/>
    <w:rsid w:val="0090331F"/>
    <w:rsid w:val="00905A92"/>
    <w:rsid w:val="00906B8F"/>
    <w:rsid w:val="009071B3"/>
    <w:rsid w:val="00910E0F"/>
    <w:rsid w:val="00912130"/>
    <w:rsid w:val="00913139"/>
    <w:rsid w:val="009147A2"/>
    <w:rsid w:val="0091669D"/>
    <w:rsid w:val="0092288B"/>
    <w:rsid w:val="00925D65"/>
    <w:rsid w:val="009265E0"/>
    <w:rsid w:val="00927044"/>
    <w:rsid w:val="009301C9"/>
    <w:rsid w:val="009308B2"/>
    <w:rsid w:val="00931F2A"/>
    <w:rsid w:val="009320D2"/>
    <w:rsid w:val="00932798"/>
    <w:rsid w:val="00945508"/>
    <w:rsid w:val="00945D8F"/>
    <w:rsid w:val="00951094"/>
    <w:rsid w:val="00952615"/>
    <w:rsid w:val="009527BF"/>
    <w:rsid w:val="00957F65"/>
    <w:rsid w:val="00961192"/>
    <w:rsid w:val="009620AF"/>
    <w:rsid w:val="00962E7F"/>
    <w:rsid w:val="00964EF3"/>
    <w:rsid w:val="00965025"/>
    <w:rsid w:val="009658B9"/>
    <w:rsid w:val="00966D0C"/>
    <w:rsid w:val="0097226F"/>
    <w:rsid w:val="00972A47"/>
    <w:rsid w:val="00977247"/>
    <w:rsid w:val="009876E3"/>
    <w:rsid w:val="009902DC"/>
    <w:rsid w:val="009927E4"/>
    <w:rsid w:val="00993CA7"/>
    <w:rsid w:val="00994647"/>
    <w:rsid w:val="0099466C"/>
    <w:rsid w:val="00997DC9"/>
    <w:rsid w:val="00997E54"/>
    <w:rsid w:val="009A178F"/>
    <w:rsid w:val="009A3997"/>
    <w:rsid w:val="009A3DC9"/>
    <w:rsid w:val="009A41BB"/>
    <w:rsid w:val="009A5802"/>
    <w:rsid w:val="009A5CF0"/>
    <w:rsid w:val="009A7CAA"/>
    <w:rsid w:val="009B38F4"/>
    <w:rsid w:val="009B4D8E"/>
    <w:rsid w:val="009B6560"/>
    <w:rsid w:val="009B6B51"/>
    <w:rsid w:val="009B7102"/>
    <w:rsid w:val="009C01E2"/>
    <w:rsid w:val="009C47C7"/>
    <w:rsid w:val="009C631F"/>
    <w:rsid w:val="009C7809"/>
    <w:rsid w:val="009D0A77"/>
    <w:rsid w:val="009D24C1"/>
    <w:rsid w:val="009D6655"/>
    <w:rsid w:val="009D6A86"/>
    <w:rsid w:val="009E1058"/>
    <w:rsid w:val="009E117D"/>
    <w:rsid w:val="009E1AED"/>
    <w:rsid w:val="009E2B1E"/>
    <w:rsid w:val="009E40ED"/>
    <w:rsid w:val="009E573B"/>
    <w:rsid w:val="009E5DFB"/>
    <w:rsid w:val="009F004D"/>
    <w:rsid w:val="009F17C4"/>
    <w:rsid w:val="009F2802"/>
    <w:rsid w:val="009F4E76"/>
    <w:rsid w:val="009F73B6"/>
    <w:rsid w:val="009F77A3"/>
    <w:rsid w:val="00A03115"/>
    <w:rsid w:val="00A04160"/>
    <w:rsid w:val="00A05F2A"/>
    <w:rsid w:val="00A10A27"/>
    <w:rsid w:val="00A10B9A"/>
    <w:rsid w:val="00A1101D"/>
    <w:rsid w:val="00A13184"/>
    <w:rsid w:val="00A13412"/>
    <w:rsid w:val="00A13609"/>
    <w:rsid w:val="00A14AF0"/>
    <w:rsid w:val="00A1784D"/>
    <w:rsid w:val="00A238FA"/>
    <w:rsid w:val="00A24E9D"/>
    <w:rsid w:val="00A253A7"/>
    <w:rsid w:val="00A25CE2"/>
    <w:rsid w:val="00A26653"/>
    <w:rsid w:val="00A27705"/>
    <w:rsid w:val="00A30F92"/>
    <w:rsid w:val="00A34184"/>
    <w:rsid w:val="00A34D1B"/>
    <w:rsid w:val="00A360F8"/>
    <w:rsid w:val="00A4100A"/>
    <w:rsid w:val="00A41E48"/>
    <w:rsid w:val="00A43BA5"/>
    <w:rsid w:val="00A43EED"/>
    <w:rsid w:val="00A46515"/>
    <w:rsid w:val="00A46CA6"/>
    <w:rsid w:val="00A4761C"/>
    <w:rsid w:val="00A513D4"/>
    <w:rsid w:val="00A57E4F"/>
    <w:rsid w:val="00A602C3"/>
    <w:rsid w:val="00A65BEC"/>
    <w:rsid w:val="00A664DD"/>
    <w:rsid w:val="00A66F07"/>
    <w:rsid w:val="00A67070"/>
    <w:rsid w:val="00A70072"/>
    <w:rsid w:val="00A71BA9"/>
    <w:rsid w:val="00A71E2C"/>
    <w:rsid w:val="00A73018"/>
    <w:rsid w:val="00A7327B"/>
    <w:rsid w:val="00A73B5D"/>
    <w:rsid w:val="00A7607F"/>
    <w:rsid w:val="00A76D16"/>
    <w:rsid w:val="00A76D37"/>
    <w:rsid w:val="00A771C8"/>
    <w:rsid w:val="00A776F8"/>
    <w:rsid w:val="00A809B9"/>
    <w:rsid w:val="00A81B9B"/>
    <w:rsid w:val="00A84F56"/>
    <w:rsid w:val="00A85A4D"/>
    <w:rsid w:val="00A85E4E"/>
    <w:rsid w:val="00A9241D"/>
    <w:rsid w:val="00A9342D"/>
    <w:rsid w:val="00A9387B"/>
    <w:rsid w:val="00A94C1C"/>
    <w:rsid w:val="00A9528C"/>
    <w:rsid w:val="00A96998"/>
    <w:rsid w:val="00A96E38"/>
    <w:rsid w:val="00AA121C"/>
    <w:rsid w:val="00AA1E27"/>
    <w:rsid w:val="00AA323A"/>
    <w:rsid w:val="00AA39DE"/>
    <w:rsid w:val="00AA682C"/>
    <w:rsid w:val="00AB0EDA"/>
    <w:rsid w:val="00AB153D"/>
    <w:rsid w:val="00AB22A0"/>
    <w:rsid w:val="00AB2AA0"/>
    <w:rsid w:val="00AB5EB8"/>
    <w:rsid w:val="00AC0BE6"/>
    <w:rsid w:val="00AC1137"/>
    <w:rsid w:val="00AC1D05"/>
    <w:rsid w:val="00AC2635"/>
    <w:rsid w:val="00AC2689"/>
    <w:rsid w:val="00AC2BC4"/>
    <w:rsid w:val="00AC30C9"/>
    <w:rsid w:val="00AC4259"/>
    <w:rsid w:val="00AC48C7"/>
    <w:rsid w:val="00AC49AC"/>
    <w:rsid w:val="00AD053B"/>
    <w:rsid w:val="00AD2110"/>
    <w:rsid w:val="00AD3EEF"/>
    <w:rsid w:val="00AD742E"/>
    <w:rsid w:val="00AD7DE6"/>
    <w:rsid w:val="00AE4503"/>
    <w:rsid w:val="00AE6594"/>
    <w:rsid w:val="00AE6B84"/>
    <w:rsid w:val="00AF22EC"/>
    <w:rsid w:val="00AF3429"/>
    <w:rsid w:val="00AF3589"/>
    <w:rsid w:val="00B050F0"/>
    <w:rsid w:val="00B12240"/>
    <w:rsid w:val="00B1374F"/>
    <w:rsid w:val="00B14766"/>
    <w:rsid w:val="00B175F8"/>
    <w:rsid w:val="00B2025B"/>
    <w:rsid w:val="00B22048"/>
    <w:rsid w:val="00B2427A"/>
    <w:rsid w:val="00B30F50"/>
    <w:rsid w:val="00B33C4A"/>
    <w:rsid w:val="00B33D4A"/>
    <w:rsid w:val="00B34CB2"/>
    <w:rsid w:val="00B40CA7"/>
    <w:rsid w:val="00B4385C"/>
    <w:rsid w:val="00B43A8C"/>
    <w:rsid w:val="00B43C76"/>
    <w:rsid w:val="00B44CD8"/>
    <w:rsid w:val="00B45769"/>
    <w:rsid w:val="00B47024"/>
    <w:rsid w:val="00B50C4F"/>
    <w:rsid w:val="00B50F68"/>
    <w:rsid w:val="00B5432F"/>
    <w:rsid w:val="00B54F73"/>
    <w:rsid w:val="00B5661E"/>
    <w:rsid w:val="00B62851"/>
    <w:rsid w:val="00B62DCA"/>
    <w:rsid w:val="00B638BE"/>
    <w:rsid w:val="00B65167"/>
    <w:rsid w:val="00B6651B"/>
    <w:rsid w:val="00B66D90"/>
    <w:rsid w:val="00B7320E"/>
    <w:rsid w:val="00B75BCA"/>
    <w:rsid w:val="00B75E4B"/>
    <w:rsid w:val="00B75E55"/>
    <w:rsid w:val="00B77584"/>
    <w:rsid w:val="00B83EB9"/>
    <w:rsid w:val="00B857CA"/>
    <w:rsid w:val="00B87942"/>
    <w:rsid w:val="00B91801"/>
    <w:rsid w:val="00B92EA3"/>
    <w:rsid w:val="00B9693B"/>
    <w:rsid w:val="00BA195C"/>
    <w:rsid w:val="00BA2B00"/>
    <w:rsid w:val="00BB16B5"/>
    <w:rsid w:val="00BB23B8"/>
    <w:rsid w:val="00BB550C"/>
    <w:rsid w:val="00BB593C"/>
    <w:rsid w:val="00BB665C"/>
    <w:rsid w:val="00BB67DE"/>
    <w:rsid w:val="00BB74B1"/>
    <w:rsid w:val="00BB7C3A"/>
    <w:rsid w:val="00BC1135"/>
    <w:rsid w:val="00BC403E"/>
    <w:rsid w:val="00BC4960"/>
    <w:rsid w:val="00BC5109"/>
    <w:rsid w:val="00BC5CB2"/>
    <w:rsid w:val="00BC69BC"/>
    <w:rsid w:val="00BC6AFA"/>
    <w:rsid w:val="00BD0CC1"/>
    <w:rsid w:val="00BD13B6"/>
    <w:rsid w:val="00BD2257"/>
    <w:rsid w:val="00BD3750"/>
    <w:rsid w:val="00BD5264"/>
    <w:rsid w:val="00BE0AEB"/>
    <w:rsid w:val="00BE26EE"/>
    <w:rsid w:val="00BE3580"/>
    <w:rsid w:val="00BE35D4"/>
    <w:rsid w:val="00BE6304"/>
    <w:rsid w:val="00BE6A19"/>
    <w:rsid w:val="00BF3E18"/>
    <w:rsid w:val="00BF4CF9"/>
    <w:rsid w:val="00C0643C"/>
    <w:rsid w:val="00C07218"/>
    <w:rsid w:val="00C07621"/>
    <w:rsid w:val="00C078A1"/>
    <w:rsid w:val="00C10546"/>
    <w:rsid w:val="00C1686C"/>
    <w:rsid w:val="00C1747B"/>
    <w:rsid w:val="00C175D0"/>
    <w:rsid w:val="00C2080A"/>
    <w:rsid w:val="00C25753"/>
    <w:rsid w:val="00C270BA"/>
    <w:rsid w:val="00C3177F"/>
    <w:rsid w:val="00C32E49"/>
    <w:rsid w:val="00C33056"/>
    <w:rsid w:val="00C33F39"/>
    <w:rsid w:val="00C34C2C"/>
    <w:rsid w:val="00C35E0C"/>
    <w:rsid w:val="00C365F7"/>
    <w:rsid w:val="00C36BD8"/>
    <w:rsid w:val="00C40E04"/>
    <w:rsid w:val="00C423B1"/>
    <w:rsid w:val="00C52138"/>
    <w:rsid w:val="00C5351C"/>
    <w:rsid w:val="00C54875"/>
    <w:rsid w:val="00C6422D"/>
    <w:rsid w:val="00C64426"/>
    <w:rsid w:val="00C64769"/>
    <w:rsid w:val="00C64AF9"/>
    <w:rsid w:val="00C6533A"/>
    <w:rsid w:val="00C6747B"/>
    <w:rsid w:val="00C67D6C"/>
    <w:rsid w:val="00C714F7"/>
    <w:rsid w:val="00C73408"/>
    <w:rsid w:val="00C765A2"/>
    <w:rsid w:val="00C76792"/>
    <w:rsid w:val="00C76C65"/>
    <w:rsid w:val="00C770D0"/>
    <w:rsid w:val="00C810D0"/>
    <w:rsid w:val="00C816F2"/>
    <w:rsid w:val="00C82067"/>
    <w:rsid w:val="00C83DFF"/>
    <w:rsid w:val="00C84B55"/>
    <w:rsid w:val="00C8783C"/>
    <w:rsid w:val="00C91DB1"/>
    <w:rsid w:val="00C9314E"/>
    <w:rsid w:val="00C93DB3"/>
    <w:rsid w:val="00C94A42"/>
    <w:rsid w:val="00C96801"/>
    <w:rsid w:val="00CA14A2"/>
    <w:rsid w:val="00CA2554"/>
    <w:rsid w:val="00CA4E8B"/>
    <w:rsid w:val="00CA5168"/>
    <w:rsid w:val="00CA78BB"/>
    <w:rsid w:val="00CA7D56"/>
    <w:rsid w:val="00CB3FCE"/>
    <w:rsid w:val="00CB4656"/>
    <w:rsid w:val="00CB5C61"/>
    <w:rsid w:val="00CC0147"/>
    <w:rsid w:val="00CC0FBE"/>
    <w:rsid w:val="00CC11AB"/>
    <w:rsid w:val="00CC2CD9"/>
    <w:rsid w:val="00CC618C"/>
    <w:rsid w:val="00CC7D2A"/>
    <w:rsid w:val="00CD1524"/>
    <w:rsid w:val="00CD24F8"/>
    <w:rsid w:val="00CD5446"/>
    <w:rsid w:val="00CD5E81"/>
    <w:rsid w:val="00CD68D0"/>
    <w:rsid w:val="00CD6C0C"/>
    <w:rsid w:val="00CD779E"/>
    <w:rsid w:val="00CD7A33"/>
    <w:rsid w:val="00CE1870"/>
    <w:rsid w:val="00CE1A84"/>
    <w:rsid w:val="00CE37DF"/>
    <w:rsid w:val="00CE5566"/>
    <w:rsid w:val="00CE761D"/>
    <w:rsid w:val="00CE7DCD"/>
    <w:rsid w:val="00CF5561"/>
    <w:rsid w:val="00CF5C20"/>
    <w:rsid w:val="00D00604"/>
    <w:rsid w:val="00D006CF"/>
    <w:rsid w:val="00D01712"/>
    <w:rsid w:val="00D037D8"/>
    <w:rsid w:val="00D0437A"/>
    <w:rsid w:val="00D048DF"/>
    <w:rsid w:val="00D06976"/>
    <w:rsid w:val="00D10810"/>
    <w:rsid w:val="00D21B6E"/>
    <w:rsid w:val="00D245AD"/>
    <w:rsid w:val="00D25F9A"/>
    <w:rsid w:val="00D3199C"/>
    <w:rsid w:val="00D321BF"/>
    <w:rsid w:val="00D32EE7"/>
    <w:rsid w:val="00D33097"/>
    <w:rsid w:val="00D35408"/>
    <w:rsid w:val="00D37C2D"/>
    <w:rsid w:val="00D40AA6"/>
    <w:rsid w:val="00D42CE4"/>
    <w:rsid w:val="00D45EC6"/>
    <w:rsid w:val="00D45FC0"/>
    <w:rsid w:val="00D47B93"/>
    <w:rsid w:val="00D51E08"/>
    <w:rsid w:val="00D538E9"/>
    <w:rsid w:val="00D53AEA"/>
    <w:rsid w:val="00D541E6"/>
    <w:rsid w:val="00D54B11"/>
    <w:rsid w:val="00D5688B"/>
    <w:rsid w:val="00D627A6"/>
    <w:rsid w:val="00D6299A"/>
    <w:rsid w:val="00D65B33"/>
    <w:rsid w:val="00D66A81"/>
    <w:rsid w:val="00D67F3D"/>
    <w:rsid w:val="00D722A3"/>
    <w:rsid w:val="00D7292F"/>
    <w:rsid w:val="00D732B6"/>
    <w:rsid w:val="00D73A03"/>
    <w:rsid w:val="00D73CC1"/>
    <w:rsid w:val="00D7655A"/>
    <w:rsid w:val="00D77EA5"/>
    <w:rsid w:val="00D8299C"/>
    <w:rsid w:val="00D83045"/>
    <w:rsid w:val="00D83BC6"/>
    <w:rsid w:val="00D87833"/>
    <w:rsid w:val="00D91F45"/>
    <w:rsid w:val="00D9227D"/>
    <w:rsid w:val="00D92A7A"/>
    <w:rsid w:val="00D93F1A"/>
    <w:rsid w:val="00D955F2"/>
    <w:rsid w:val="00DA2D12"/>
    <w:rsid w:val="00DA4150"/>
    <w:rsid w:val="00DA582E"/>
    <w:rsid w:val="00DA675D"/>
    <w:rsid w:val="00DB005D"/>
    <w:rsid w:val="00DB0C52"/>
    <w:rsid w:val="00DB2359"/>
    <w:rsid w:val="00DB36E7"/>
    <w:rsid w:val="00DB38DD"/>
    <w:rsid w:val="00DB402B"/>
    <w:rsid w:val="00DB7ED8"/>
    <w:rsid w:val="00DC2013"/>
    <w:rsid w:val="00DC367D"/>
    <w:rsid w:val="00DC5A3C"/>
    <w:rsid w:val="00DC6137"/>
    <w:rsid w:val="00DC638D"/>
    <w:rsid w:val="00DC66A6"/>
    <w:rsid w:val="00DD0308"/>
    <w:rsid w:val="00DD3467"/>
    <w:rsid w:val="00DE1D8A"/>
    <w:rsid w:val="00DE3BC1"/>
    <w:rsid w:val="00DF15A5"/>
    <w:rsid w:val="00DF529B"/>
    <w:rsid w:val="00DF61CB"/>
    <w:rsid w:val="00DF62CA"/>
    <w:rsid w:val="00DF67D4"/>
    <w:rsid w:val="00E02488"/>
    <w:rsid w:val="00E03C64"/>
    <w:rsid w:val="00E03FCA"/>
    <w:rsid w:val="00E057A2"/>
    <w:rsid w:val="00E11ADF"/>
    <w:rsid w:val="00E1252A"/>
    <w:rsid w:val="00E125C3"/>
    <w:rsid w:val="00E12B73"/>
    <w:rsid w:val="00E12C03"/>
    <w:rsid w:val="00E1425D"/>
    <w:rsid w:val="00E200B0"/>
    <w:rsid w:val="00E2158A"/>
    <w:rsid w:val="00E25662"/>
    <w:rsid w:val="00E258A9"/>
    <w:rsid w:val="00E2613D"/>
    <w:rsid w:val="00E27C01"/>
    <w:rsid w:val="00E30AF7"/>
    <w:rsid w:val="00E33ACB"/>
    <w:rsid w:val="00E3549C"/>
    <w:rsid w:val="00E36E65"/>
    <w:rsid w:val="00E379EF"/>
    <w:rsid w:val="00E40373"/>
    <w:rsid w:val="00E4192C"/>
    <w:rsid w:val="00E42796"/>
    <w:rsid w:val="00E44EEC"/>
    <w:rsid w:val="00E46A65"/>
    <w:rsid w:val="00E47E00"/>
    <w:rsid w:val="00E522A8"/>
    <w:rsid w:val="00E52BB8"/>
    <w:rsid w:val="00E55350"/>
    <w:rsid w:val="00E57D3D"/>
    <w:rsid w:val="00E63345"/>
    <w:rsid w:val="00E65851"/>
    <w:rsid w:val="00E65A26"/>
    <w:rsid w:val="00E6710B"/>
    <w:rsid w:val="00E67177"/>
    <w:rsid w:val="00E6717E"/>
    <w:rsid w:val="00E67537"/>
    <w:rsid w:val="00E702B3"/>
    <w:rsid w:val="00E70B98"/>
    <w:rsid w:val="00E71068"/>
    <w:rsid w:val="00E731D0"/>
    <w:rsid w:val="00E75F66"/>
    <w:rsid w:val="00E80901"/>
    <w:rsid w:val="00E81E9A"/>
    <w:rsid w:val="00E86496"/>
    <w:rsid w:val="00E927DD"/>
    <w:rsid w:val="00E92A06"/>
    <w:rsid w:val="00E92FA4"/>
    <w:rsid w:val="00E940CF"/>
    <w:rsid w:val="00E973A0"/>
    <w:rsid w:val="00EA1056"/>
    <w:rsid w:val="00EA4905"/>
    <w:rsid w:val="00EA593F"/>
    <w:rsid w:val="00EA629F"/>
    <w:rsid w:val="00EA7083"/>
    <w:rsid w:val="00EB0FBB"/>
    <w:rsid w:val="00EB5AC1"/>
    <w:rsid w:val="00EB607A"/>
    <w:rsid w:val="00EB7351"/>
    <w:rsid w:val="00EB79F6"/>
    <w:rsid w:val="00EC1D18"/>
    <w:rsid w:val="00EC406B"/>
    <w:rsid w:val="00EC4A63"/>
    <w:rsid w:val="00ED0B0E"/>
    <w:rsid w:val="00ED1E5C"/>
    <w:rsid w:val="00ED2905"/>
    <w:rsid w:val="00ED5D9F"/>
    <w:rsid w:val="00ED6E90"/>
    <w:rsid w:val="00EE2BBE"/>
    <w:rsid w:val="00EE392C"/>
    <w:rsid w:val="00EE5111"/>
    <w:rsid w:val="00EE5829"/>
    <w:rsid w:val="00EE6795"/>
    <w:rsid w:val="00EE6B11"/>
    <w:rsid w:val="00EF2A1D"/>
    <w:rsid w:val="00EF2E99"/>
    <w:rsid w:val="00EF304B"/>
    <w:rsid w:val="00EF3BE3"/>
    <w:rsid w:val="00F002F3"/>
    <w:rsid w:val="00F00E5C"/>
    <w:rsid w:val="00F020A8"/>
    <w:rsid w:val="00F0234D"/>
    <w:rsid w:val="00F02E91"/>
    <w:rsid w:val="00F04689"/>
    <w:rsid w:val="00F0771C"/>
    <w:rsid w:val="00F103F8"/>
    <w:rsid w:val="00F10D73"/>
    <w:rsid w:val="00F119C1"/>
    <w:rsid w:val="00F11F17"/>
    <w:rsid w:val="00F129C6"/>
    <w:rsid w:val="00F15CDC"/>
    <w:rsid w:val="00F21087"/>
    <w:rsid w:val="00F21317"/>
    <w:rsid w:val="00F24ED8"/>
    <w:rsid w:val="00F2570C"/>
    <w:rsid w:val="00F357CE"/>
    <w:rsid w:val="00F40C59"/>
    <w:rsid w:val="00F40F3C"/>
    <w:rsid w:val="00F40FDC"/>
    <w:rsid w:val="00F4288F"/>
    <w:rsid w:val="00F43AAC"/>
    <w:rsid w:val="00F4409F"/>
    <w:rsid w:val="00F4608B"/>
    <w:rsid w:val="00F46917"/>
    <w:rsid w:val="00F46C9B"/>
    <w:rsid w:val="00F50D6A"/>
    <w:rsid w:val="00F52410"/>
    <w:rsid w:val="00F5573E"/>
    <w:rsid w:val="00F57F3D"/>
    <w:rsid w:val="00F604FB"/>
    <w:rsid w:val="00F60520"/>
    <w:rsid w:val="00F62417"/>
    <w:rsid w:val="00F640CE"/>
    <w:rsid w:val="00F65AB4"/>
    <w:rsid w:val="00F663A6"/>
    <w:rsid w:val="00F66D86"/>
    <w:rsid w:val="00F67C23"/>
    <w:rsid w:val="00F67E99"/>
    <w:rsid w:val="00F714BD"/>
    <w:rsid w:val="00F71A83"/>
    <w:rsid w:val="00F7380C"/>
    <w:rsid w:val="00F74751"/>
    <w:rsid w:val="00F7479F"/>
    <w:rsid w:val="00F77EF7"/>
    <w:rsid w:val="00F8026F"/>
    <w:rsid w:val="00F820CA"/>
    <w:rsid w:val="00F85F2A"/>
    <w:rsid w:val="00F867E2"/>
    <w:rsid w:val="00F86EE2"/>
    <w:rsid w:val="00F91322"/>
    <w:rsid w:val="00F93F9E"/>
    <w:rsid w:val="00F94E34"/>
    <w:rsid w:val="00FA243F"/>
    <w:rsid w:val="00FA288E"/>
    <w:rsid w:val="00FA5BA7"/>
    <w:rsid w:val="00FA5CD2"/>
    <w:rsid w:val="00FA6ED8"/>
    <w:rsid w:val="00FB0AEE"/>
    <w:rsid w:val="00FB1B70"/>
    <w:rsid w:val="00FB5EE4"/>
    <w:rsid w:val="00FC0E58"/>
    <w:rsid w:val="00FC0F34"/>
    <w:rsid w:val="00FC307B"/>
    <w:rsid w:val="00FC7AA7"/>
    <w:rsid w:val="00FD0A80"/>
    <w:rsid w:val="00FD1DF2"/>
    <w:rsid w:val="00FD2113"/>
    <w:rsid w:val="00FD42F5"/>
    <w:rsid w:val="00FD558B"/>
    <w:rsid w:val="00FD69D6"/>
    <w:rsid w:val="00FE0298"/>
    <w:rsid w:val="00FE09B7"/>
    <w:rsid w:val="00FE2155"/>
    <w:rsid w:val="00FE41C3"/>
    <w:rsid w:val="00FE4C83"/>
    <w:rsid w:val="00FE5432"/>
    <w:rsid w:val="00FE62BD"/>
    <w:rsid w:val="00FF0D18"/>
    <w:rsid w:val="00FF0EEB"/>
    <w:rsid w:val="00FF1459"/>
    <w:rsid w:val="00FF2FF5"/>
    <w:rsid w:val="00FF41AB"/>
    <w:rsid w:val="00FF6915"/>
    <w:rsid w:val="00FF69E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7EC6B4"/>
  <w15:docId w15:val="{85B8ED24-B36D-497A-9233-21346CE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0A1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7C70A1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3B6810"/>
    <w:pPr>
      <w:keepNext/>
      <w:tabs>
        <w:tab w:val="left" w:pos="567"/>
        <w:tab w:val="left" w:pos="1134"/>
        <w:tab w:val="left" w:pos="8080"/>
      </w:tabs>
      <w:jc w:val="both"/>
      <w:outlineLvl w:val="1"/>
    </w:pPr>
    <w:rPr>
      <w:rFonts w:ascii="Tahoma" w:hAnsi="Tahoma" w:cs="Tahoma"/>
      <w:b/>
    </w:rPr>
  </w:style>
  <w:style w:type="paragraph" w:styleId="Naslov3">
    <w:name w:val="heading 3"/>
    <w:basedOn w:val="Navaden"/>
    <w:next w:val="Navaden"/>
    <w:link w:val="Naslov3Znak"/>
    <w:qFormat/>
    <w:rsid w:val="007C70A1"/>
    <w:pPr>
      <w:keepNext/>
      <w:jc w:val="center"/>
      <w:outlineLvl w:val="2"/>
    </w:pPr>
    <w:rPr>
      <w:rFonts w:ascii="Arial" w:hAnsi="Arial"/>
      <w:b/>
      <w:sz w:val="28"/>
    </w:rPr>
  </w:style>
  <w:style w:type="paragraph" w:styleId="Naslov4">
    <w:name w:val="heading 4"/>
    <w:basedOn w:val="Navaden"/>
    <w:next w:val="Navaden"/>
    <w:link w:val="Naslov4Znak"/>
    <w:qFormat/>
    <w:rsid w:val="007C70A1"/>
    <w:pPr>
      <w:keepNext/>
      <w:jc w:val="center"/>
      <w:outlineLvl w:val="3"/>
    </w:pPr>
    <w:rPr>
      <w:rFonts w:ascii="Arial" w:hAnsi="Arial"/>
      <w:b/>
      <w:sz w:val="32"/>
    </w:rPr>
  </w:style>
  <w:style w:type="paragraph" w:styleId="Naslov5">
    <w:name w:val="heading 5"/>
    <w:basedOn w:val="Navaden"/>
    <w:next w:val="Navaden"/>
    <w:link w:val="Naslov5Znak"/>
    <w:qFormat/>
    <w:rsid w:val="007C70A1"/>
    <w:pPr>
      <w:keepNext/>
      <w:tabs>
        <w:tab w:val="left" w:pos="567"/>
        <w:tab w:val="num" w:pos="851"/>
        <w:tab w:val="left" w:pos="993"/>
      </w:tabs>
      <w:outlineLvl w:val="4"/>
    </w:pPr>
    <w:rPr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7C70A1"/>
    <w:pPr>
      <w:keepNext/>
      <w:jc w:val="center"/>
      <w:outlineLvl w:val="5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qFormat/>
    <w:rsid w:val="007C70A1"/>
    <w:pPr>
      <w:keepNext/>
      <w:tabs>
        <w:tab w:val="left" w:pos="567"/>
      </w:tabs>
      <w:ind w:left="1224" w:firstLine="142"/>
      <w:outlineLvl w:val="6"/>
    </w:pPr>
    <w:rPr>
      <w:b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C70A1"/>
    <w:pPr>
      <w:keepNext/>
      <w:tabs>
        <w:tab w:val="left" w:pos="567"/>
      </w:tabs>
      <w:ind w:left="1145" w:hanging="425"/>
      <w:outlineLvl w:val="7"/>
    </w:pPr>
    <w:rPr>
      <w:b/>
      <w:sz w:val="24"/>
    </w:rPr>
  </w:style>
  <w:style w:type="paragraph" w:styleId="Naslov9">
    <w:name w:val="heading 9"/>
    <w:basedOn w:val="Navaden"/>
    <w:next w:val="Navaden"/>
    <w:link w:val="Naslov9Znak"/>
    <w:qFormat/>
    <w:rsid w:val="007C70A1"/>
    <w:pPr>
      <w:keepNext/>
      <w:tabs>
        <w:tab w:val="left" w:pos="567"/>
      </w:tabs>
      <w:ind w:left="1133" w:hanging="425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link w:val="Naslov2"/>
    <w:rsid w:val="003B6810"/>
    <w:rPr>
      <w:rFonts w:ascii="Tahoma" w:hAnsi="Tahoma" w:cs="Tahoma"/>
      <w:b/>
      <w:lang w:val="sl-SI" w:eastAsia="sl-SI" w:bidi="ar-SA"/>
    </w:rPr>
  </w:style>
  <w:style w:type="character" w:customStyle="1" w:styleId="Naslov3Znak">
    <w:name w:val="Naslov 3 Znak"/>
    <w:link w:val="Naslov3"/>
    <w:rsid w:val="007C70A1"/>
    <w:rPr>
      <w:rFonts w:ascii="Arial" w:eastAsia="Times New Roman" w:hAnsi="Arial" w:cs="Times New Roman"/>
      <w:b/>
      <w:sz w:val="28"/>
      <w:szCs w:val="20"/>
      <w:lang w:eastAsia="sl-SI"/>
    </w:rPr>
  </w:style>
  <w:style w:type="character" w:customStyle="1" w:styleId="Naslov4Znak">
    <w:name w:val="Naslov 4 Znak"/>
    <w:link w:val="Naslov4"/>
    <w:rsid w:val="007C70A1"/>
    <w:rPr>
      <w:rFonts w:ascii="Arial" w:eastAsia="Times New Roman" w:hAnsi="Arial" w:cs="Times New Roman"/>
      <w:b/>
      <w:sz w:val="32"/>
      <w:szCs w:val="20"/>
      <w:lang w:eastAsia="sl-SI"/>
    </w:rPr>
  </w:style>
  <w:style w:type="character" w:customStyle="1" w:styleId="Naslov5Znak">
    <w:name w:val="Naslov 5 Znak"/>
    <w:link w:val="Naslov5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link w:val="Naslov7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8Znak">
    <w:name w:val="Naslov 8 Znak"/>
    <w:link w:val="Naslov8"/>
    <w:uiPriority w:val="9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link w:val="Naslov9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link w:val="Glava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C70A1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link w:val="Noga"/>
    <w:uiPriority w:val="99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C70A1"/>
  </w:style>
  <w:style w:type="paragraph" w:styleId="Naslov">
    <w:name w:val="Title"/>
    <w:basedOn w:val="Navaden"/>
    <w:link w:val="NaslovZnak"/>
    <w:qFormat/>
    <w:rsid w:val="007C70A1"/>
    <w:pPr>
      <w:jc w:val="center"/>
    </w:pPr>
    <w:rPr>
      <w:b/>
      <w:sz w:val="24"/>
    </w:rPr>
  </w:style>
  <w:style w:type="character" w:customStyle="1" w:styleId="NaslovZnak">
    <w:name w:val="Naslov Znak"/>
    <w:link w:val="Naslov"/>
    <w:rsid w:val="007C7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lokbesedila">
    <w:name w:val="Block Text"/>
    <w:basedOn w:val="Navaden"/>
    <w:rsid w:val="007C70A1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styleId="Telobesedila-zamik">
    <w:name w:val="Body Text Indent"/>
    <w:basedOn w:val="Navaden"/>
    <w:link w:val="Telobesedila-zamikZnak"/>
    <w:rsid w:val="007C70A1"/>
    <w:pPr>
      <w:ind w:left="1418"/>
      <w:jc w:val="both"/>
    </w:pPr>
    <w:rPr>
      <w:sz w:val="24"/>
    </w:rPr>
  </w:style>
  <w:style w:type="character" w:customStyle="1" w:styleId="Telobesedila-zamikZnak">
    <w:name w:val="Telo besedila - zamik Znak"/>
    <w:link w:val="Telobesedila-zamik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-zamik21">
    <w:name w:val="Telo besedila - zamik 21"/>
    <w:basedOn w:val="Navaden"/>
    <w:rsid w:val="007C70A1"/>
    <w:pPr>
      <w:widowControl w:val="0"/>
      <w:ind w:left="1134" w:hanging="708"/>
      <w:jc w:val="both"/>
    </w:pPr>
    <w:rPr>
      <w:sz w:val="24"/>
    </w:rPr>
  </w:style>
  <w:style w:type="paragraph" w:styleId="Telobesedila-zamik2">
    <w:name w:val="Body Text Indent 2"/>
    <w:basedOn w:val="Navaden"/>
    <w:link w:val="Telobesedila-zamik2Znak"/>
    <w:rsid w:val="007C70A1"/>
    <w:pPr>
      <w:tabs>
        <w:tab w:val="left" w:pos="567"/>
      </w:tabs>
      <w:ind w:left="720"/>
      <w:jc w:val="both"/>
    </w:pPr>
    <w:rPr>
      <w:sz w:val="24"/>
    </w:rPr>
  </w:style>
  <w:style w:type="character" w:customStyle="1" w:styleId="Telobesedila-zamik2Znak">
    <w:name w:val="Telo besedila - zamik 2 Znak"/>
    <w:link w:val="Telobesedila-zamik2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7C70A1"/>
    <w:pPr>
      <w:tabs>
        <w:tab w:val="left" w:pos="567"/>
      </w:tabs>
      <w:ind w:left="1416"/>
      <w:jc w:val="both"/>
    </w:pPr>
    <w:rPr>
      <w:sz w:val="24"/>
    </w:rPr>
  </w:style>
  <w:style w:type="character" w:customStyle="1" w:styleId="Telobesedila-zamik3Znak">
    <w:name w:val="Telo besedila - zamik 3 Znak"/>
    <w:link w:val="Telobesedila-zamik3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1">
    <w:name w:val="Body Text 21"/>
    <w:basedOn w:val="Navaden"/>
    <w:rsid w:val="007C70A1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Telobesedila-zamik31">
    <w:name w:val="Telo besedila - zamik 31"/>
    <w:basedOn w:val="Navaden"/>
    <w:rsid w:val="007C70A1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7C70A1"/>
    <w:pPr>
      <w:widowControl w:val="0"/>
      <w:jc w:val="both"/>
    </w:pPr>
    <w:rPr>
      <w:rFonts w:ascii="Arial" w:hAnsi="Arial"/>
      <w:b/>
    </w:rPr>
  </w:style>
  <w:style w:type="character" w:customStyle="1" w:styleId="TelobesedilaZnak">
    <w:name w:val="Telo besedila Znak"/>
    <w:link w:val="Telobesedila"/>
    <w:rsid w:val="007C70A1"/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7C70A1"/>
    <w:pPr>
      <w:ind w:right="-2"/>
      <w:jc w:val="both"/>
    </w:pPr>
    <w:rPr>
      <w:b/>
      <w:sz w:val="22"/>
    </w:rPr>
  </w:style>
  <w:style w:type="character" w:customStyle="1" w:styleId="Telobesedila2Znak">
    <w:name w:val="Telo besedila 2 Znak"/>
    <w:link w:val="Telobesedila2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rsid w:val="007C70A1"/>
    <w:pPr>
      <w:tabs>
        <w:tab w:val="left" w:pos="142"/>
      </w:tabs>
      <w:jc w:val="both"/>
    </w:pPr>
    <w:rPr>
      <w:sz w:val="22"/>
    </w:rPr>
  </w:style>
  <w:style w:type="character" w:customStyle="1" w:styleId="Telobesedila3Znak">
    <w:name w:val="Telo besedila 3 Znak"/>
    <w:link w:val="Telobesedila3"/>
    <w:rsid w:val="007C70A1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7C70A1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customStyle="1" w:styleId="Telobesedila21">
    <w:name w:val="Telo besedila 21"/>
    <w:basedOn w:val="Navaden"/>
    <w:rsid w:val="007C70A1"/>
    <w:pPr>
      <w:widowControl w:val="0"/>
      <w:ind w:left="284" w:hanging="284"/>
      <w:jc w:val="both"/>
    </w:pPr>
    <w:rPr>
      <w:sz w:val="24"/>
    </w:rPr>
  </w:style>
  <w:style w:type="paragraph" w:styleId="Kazalovsebine2">
    <w:name w:val="toc 2"/>
    <w:basedOn w:val="Navaden"/>
    <w:next w:val="Navaden"/>
    <w:autoRedefine/>
    <w:semiHidden/>
    <w:rsid w:val="007C70A1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7C70A1"/>
    <w:pPr>
      <w:tabs>
        <w:tab w:val="left" w:pos="1000"/>
        <w:tab w:val="right" w:leader="dot" w:pos="9060"/>
      </w:tabs>
      <w:ind w:left="198"/>
    </w:pPr>
    <w:rPr>
      <w:noProof/>
    </w:rPr>
  </w:style>
  <w:style w:type="paragraph" w:styleId="Podnaslov">
    <w:name w:val="Subtitle"/>
    <w:basedOn w:val="Navaden"/>
    <w:link w:val="PodnaslovZnak"/>
    <w:qFormat/>
    <w:rsid w:val="007C70A1"/>
    <w:rPr>
      <w:b/>
      <w:sz w:val="22"/>
    </w:rPr>
  </w:style>
  <w:style w:type="character" w:customStyle="1" w:styleId="PodnaslovZnak">
    <w:name w:val="Podnaslov Znak"/>
    <w:link w:val="Podnaslov"/>
    <w:rsid w:val="007C70A1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Oznaenseznam">
    <w:name w:val="List Bullet"/>
    <w:basedOn w:val="Navaden"/>
    <w:autoRedefine/>
    <w:rsid w:val="007C70A1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7C70A1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7C70A1"/>
    <w:pPr>
      <w:tabs>
        <w:tab w:val="num" w:pos="926"/>
      </w:tabs>
      <w:ind w:left="926" w:hanging="360"/>
    </w:pPr>
  </w:style>
  <w:style w:type="paragraph" w:customStyle="1" w:styleId="DOUS1">
    <w:name w:val="DOUS1"/>
    <w:basedOn w:val="Navaden"/>
    <w:rsid w:val="007C70A1"/>
    <w:pPr>
      <w:numPr>
        <w:numId w:val="1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7C70A1"/>
    <w:pPr>
      <w:numPr>
        <w:ilvl w:val="1"/>
        <w:numId w:val="1"/>
      </w:numPr>
      <w:jc w:val="both"/>
    </w:pPr>
    <w:rPr>
      <w:sz w:val="24"/>
    </w:rPr>
  </w:style>
  <w:style w:type="paragraph" w:styleId="Golobesedilo">
    <w:name w:val="Plain Text"/>
    <w:basedOn w:val="Navaden"/>
    <w:link w:val="GolobesediloZnak"/>
    <w:rsid w:val="007C70A1"/>
    <w:pPr>
      <w:jc w:val="both"/>
    </w:pPr>
    <w:rPr>
      <w:sz w:val="24"/>
    </w:rPr>
  </w:style>
  <w:style w:type="character" w:customStyle="1" w:styleId="GolobesediloZnak">
    <w:name w:val="Golo besedilo Znak"/>
    <w:link w:val="Golobesedilo"/>
    <w:rsid w:val="007C70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ESEDILO">
    <w:name w:val="BESEDILO"/>
    <w:rsid w:val="007C70A1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</w:rPr>
  </w:style>
  <w:style w:type="paragraph" w:customStyle="1" w:styleId="Default">
    <w:name w:val="Default"/>
    <w:rsid w:val="007C70A1"/>
    <w:rPr>
      <w:rFonts w:ascii="Arial" w:eastAsia="Times New Roman" w:hAnsi="Arial"/>
      <w:color w:val="000000"/>
      <w:sz w:val="24"/>
    </w:rPr>
  </w:style>
  <w:style w:type="paragraph" w:customStyle="1" w:styleId="tekst1">
    <w:name w:val="tekst1"/>
    <w:basedOn w:val="Navaden"/>
    <w:rsid w:val="007C70A1"/>
    <w:pPr>
      <w:spacing w:before="120" w:line="264" w:lineRule="atLeast"/>
      <w:jc w:val="both"/>
    </w:pPr>
    <w:rPr>
      <w:rFonts w:ascii="Arial" w:hAnsi="Arial"/>
      <w:sz w:val="22"/>
    </w:rPr>
  </w:style>
  <w:style w:type="character" w:styleId="Hiperpovezava">
    <w:name w:val="Hyperlink"/>
    <w:uiPriority w:val="99"/>
    <w:rsid w:val="007C70A1"/>
    <w:rPr>
      <w:color w:val="0000FF"/>
      <w:u w:val="single"/>
    </w:rPr>
  </w:style>
  <w:style w:type="character" w:styleId="Krepko">
    <w:name w:val="Strong"/>
    <w:uiPriority w:val="22"/>
    <w:qFormat/>
    <w:rsid w:val="007C70A1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rsid w:val="007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uiPriority w:val="99"/>
    <w:rsid w:val="007C70A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customStyle="1" w:styleId="Tabela-mrea">
    <w:name w:val="Tabela - mreža"/>
    <w:basedOn w:val="Navadnatabela"/>
    <w:rsid w:val="007C7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link w:val="Besedilooblaka"/>
    <w:semiHidden/>
    <w:rsid w:val="007C70A1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semiHidden/>
    <w:rsid w:val="007C70A1"/>
    <w:rPr>
      <w:rFonts w:ascii="Tahoma" w:hAnsi="Tahoma" w:cs="Tahoma"/>
      <w:sz w:val="16"/>
      <w:szCs w:val="16"/>
    </w:rPr>
  </w:style>
  <w:style w:type="paragraph" w:customStyle="1" w:styleId="NavadenTimesNewRoman">
    <w:name w:val="Navaden Times New Roman"/>
    <w:basedOn w:val="Navaden"/>
    <w:rsid w:val="007C70A1"/>
    <w:pPr>
      <w:widowControl w:val="0"/>
    </w:pPr>
    <w:rPr>
      <w:rFonts w:ascii="Arial" w:hAnsi="Arial"/>
      <w:sz w:val="22"/>
    </w:rPr>
  </w:style>
  <w:style w:type="character" w:customStyle="1" w:styleId="Komentar-besediloZnak">
    <w:name w:val="Komentar - besedilo Znak"/>
    <w:aliases w:val="Pripomba – besedilo Znak1,Pripomba – besedilo1 Znak"/>
    <w:link w:val="Komentar-besedilo"/>
    <w:rsid w:val="007C70A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Komentar-besedilo">
    <w:name w:val="Komentar - besedilo"/>
    <w:basedOn w:val="Navaden"/>
    <w:link w:val="Komentar-besediloZnak"/>
    <w:semiHidden/>
    <w:rsid w:val="007C70A1"/>
  </w:style>
  <w:style w:type="character" w:customStyle="1" w:styleId="ZadevakomentarjaZnak">
    <w:name w:val="Zadeva komentarja Znak"/>
    <w:aliases w:val="Zadeva pripombe Znak1,Zadeva pripombe1 Znak"/>
    <w:link w:val="Zadevakomentarja"/>
    <w:semiHidden/>
    <w:rsid w:val="007C70A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semiHidden/>
    <w:rsid w:val="007C70A1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BA2B00"/>
    <w:pPr>
      <w:ind w:left="708"/>
    </w:pPr>
    <w:rPr>
      <w:sz w:val="24"/>
      <w:szCs w:val="24"/>
    </w:rPr>
  </w:style>
  <w:style w:type="paragraph" w:customStyle="1" w:styleId="Slog">
    <w:name w:val="Slog"/>
    <w:rsid w:val="00856F7B"/>
    <w:rPr>
      <w:rFonts w:ascii="Arial" w:eastAsia="Times New Roman" w:hAnsi="Arial"/>
      <w:sz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6F53DE"/>
    <w:pPr>
      <w:ind w:left="708"/>
    </w:pPr>
  </w:style>
  <w:style w:type="paragraph" w:customStyle="1" w:styleId="Telobesedila210">
    <w:name w:val="Telo besedila 21"/>
    <w:basedOn w:val="Navaden"/>
    <w:rsid w:val="00D32EE7"/>
    <w:pPr>
      <w:suppressAutoHyphens/>
      <w:jc w:val="both"/>
    </w:pPr>
    <w:rPr>
      <w:sz w:val="24"/>
      <w:szCs w:val="24"/>
      <w:lang w:eastAsia="ar-SA"/>
    </w:rPr>
  </w:style>
  <w:style w:type="character" w:styleId="SledenaHiperpovezava">
    <w:name w:val="FollowedHyperlink"/>
    <w:rsid w:val="0046576E"/>
    <w:rPr>
      <w:color w:val="800080"/>
      <w:u w:val="single"/>
    </w:rPr>
  </w:style>
  <w:style w:type="paragraph" w:styleId="Revizija">
    <w:name w:val="Revision"/>
    <w:hidden/>
    <w:uiPriority w:val="99"/>
    <w:semiHidden/>
    <w:rsid w:val="00EB607A"/>
    <w:rPr>
      <w:rFonts w:ascii="Times New Roman" w:eastAsia="Times New Roman" w:hAnsi="Times New Roman"/>
    </w:rPr>
  </w:style>
  <w:style w:type="paragraph" w:styleId="Navadensplet">
    <w:name w:val="Normal (Web)"/>
    <w:basedOn w:val="Navaden"/>
    <w:rsid w:val="004502BD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seznama10">
    <w:name w:val="Odstavek seznama1"/>
    <w:basedOn w:val="Navaden"/>
    <w:uiPriority w:val="34"/>
    <w:qFormat/>
    <w:rsid w:val="00324BDA"/>
    <w:pPr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avaden"/>
    <w:qFormat/>
    <w:rsid w:val="009C01E2"/>
    <w:pPr>
      <w:ind w:left="720"/>
      <w:contextualSpacing/>
    </w:pPr>
    <w:rPr>
      <w:sz w:val="24"/>
      <w:szCs w:val="24"/>
    </w:rPr>
  </w:style>
  <w:style w:type="table" w:customStyle="1" w:styleId="Tabelamrea1">
    <w:name w:val="Tabela – mreža1"/>
    <w:basedOn w:val="Navadnatabela"/>
    <w:next w:val="Tabela-mrea"/>
    <w:uiPriority w:val="59"/>
    <w:rsid w:val="0059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FF41AB"/>
    <w:rPr>
      <w:rFonts w:ascii="Times New Roman" w:eastAsia="Times New Roman" w:hAnsi="Times New Roman"/>
    </w:rPr>
  </w:style>
  <w:style w:type="character" w:styleId="Pripombasklic">
    <w:name w:val="annotation reference"/>
    <w:aliases w:val="Komentar - sklic,Pripomba – sklic1"/>
    <w:basedOn w:val="Privzetapisavaodstavka"/>
    <w:uiPriority w:val="99"/>
    <w:semiHidden/>
    <w:unhideWhenUsed/>
    <w:rsid w:val="00F4608B"/>
    <w:rPr>
      <w:sz w:val="16"/>
      <w:szCs w:val="16"/>
    </w:rPr>
  </w:style>
  <w:style w:type="paragraph" w:styleId="Pripombabesedilo">
    <w:name w:val="annotation text"/>
    <w:aliases w:val="Pripomba – besedilo1"/>
    <w:basedOn w:val="Navaden"/>
    <w:link w:val="PripombabesediloZnak"/>
    <w:unhideWhenUsed/>
    <w:rsid w:val="00F4608B"/>
  </w:style>
  <w:style w:type="character" w:customStyle="1" w:styleId="PripombabesediloZnak">
    <w:name w:val="Pripomba – besedilo Znak"/>
    <w:aliases w:val="Pripomba – besedilo1 Znak1"/>
    <w:basedOn w:val="Privzetapisavaodstavka"/>
    <w:link w:val="Pripombabesedilo"/>
    <w:uiPriority w:val="99"/>
    <w:semiHidden/>
    <w:rsid w:val="00F4608B"/>
    <w:rPr>
      <w:rFonts w:ascii="Times New Roman" w:eastAsia="Times New Roman" w:hAnsi="Times New Roman"/>
    </w:rPr>
  </w:style>
  <w:style w:type="paragraph" w:styleId="Zadevapripombe">
    <w:name w:val="annotation subject"/>
    <w:aliases w:val="Zadeva pripombe1"/>
    <w:basedOn w:val="Pripombabesedilo"/>
    <w:next w:val="Pripombabesedilo"/>
    <w:link w:val="ZadevapripombeZnak"/>
    <w:semiHidden/>
    <w:unhideWhenUsed/>
    <w:rsid w:val="00F4608B"/>
    <w:rPr>
      <w:b/>
      <w:bCs/>
    </w:rPr>
  </w:style>
  <w:style w:type="character" w:customStyle="1" w:styleId="ZadevapripombeZnak">
    <w:name w:val="Zadeva pripombe Znak"/>
    <w:aliases w:val="Zadeva pripombe1 Znak1"/>
    <w:basedOn w:val="PripombabesediloZnak"/>
    <w:link w:val="Zadevapripombe"/>
    <w:uiPriority w:val="99"/>
    <w:semiHidden/>
    <w:rsid w:val="00F4608B"/>
    <w:rPr>
      <w:rFonts w:ascii="Times New Roman" w:eastAsia="Times New Roman" w:hAnsi="Times New Roman"/>
      <w:b/>
      <w:bCs/>
    </w:rPr>
  </w:style>
  <w:style w:type="numbering" w:customStyle="1" w:styleId="Brezseznama1">
    <w:name w:val="Brez seznama1"/>
    <w:next w:val="Brezseznama"/>
    <w:uiPriority w:val="99"/>
    <w:semiHidden/>
    <w:unhideWhenUsed/>
    <w:rsid w:val="00CC7D2A"/>
  </w:style>
  <w:style w:type="table" w:styleId="Tabelamrea">
    <w:name w:val="Table Grid"/>
    <w:basedOn w:val="Navadnatabela"/>
    <w:uiPriority w:val="59"/>
    <w:rsid w:val="00CC7D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1">
    <w:name w:val="Besedilo oblačka Znak1"/>
    <w:basedOn w:val="Privzetapisavaodstavka"/>
    <w:uiPriority w:val="99"/>
    <w:semiHidden/>
    <w:rsid w:val="00CC7D2A"/>
    <w:rPr>
      <w:rFonts w:ascii="Tahoma" w:eastAsia="Calibri" w:hAnsi="Tahoma" w:cs="Tahoma"/>
      <w:sz w:val="16"/>
      <w:szCs w:val="16"/>
    </w:rPr>
  </w:style>
  <w:style w:type="paragraph" w:customStyle="1" w:styleId="Telobesedila211">
    <w:name w:val="Telo besedila 211"/>
    <w:basedOn w:val="Navaden"/>
    <w:rsid w:val="00CC7D2A"/>
    <w:pPr>
      <w:suppressAutoHyphens/>
      <w:jc w:val="both"/>
    </w:pPr>
    <w:rPr>
      <w:sz w:val="24"/>
      <w:szCs w:val="24"/>
      <w:lang w:eastAsia="ar-SA"/>
    </w:rPr>
  </w:style>
  <w:style w:type="paragraph" w:customStyle="1" w:styleId="Odstavekseznama11">
    <w:name w:val="Odstavek seznama11"/>
    <w:basedOn w:val="Navaden"/>
    <w:uiPriority w:val="34"/>
    <w:qFormat/>
    <w:rsid w:val="00CC7D2A"/>
    <w:pPr>
      <w:ind w:left="720"/>
      <w:contextualSpacing/>
    </w:pPr>
    <w:rPr>
      <w:sz w:val="24"/>
      <w:szCs w:val="24"/>
    </w:rPr>
  </w:style>
  <w:style w:type="paragraph" w:customStyle="1" w:styleId="Telobesedila33">
    <w:name w:val="Telo besedila 33"/>
    <w:basedOn w:val="Navaden"/>
    <w:rsid w:val="00CC7D2A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WW-Telobesedila2">
    <w:name w:val="WW-Telo besedila 2"/>
    <w:basedOn w:val="Navaden"/>
    <w:rsid w:val="00CC7D2A"/>
    <w:pPr>
      <w:suppressAutoHyphens/>
      <w:autoSpaceDE w:val="0"/>
      <w:snapToGrid w:val="0"/>
      <w:spacing w:after="120" w:line="480" w:lineRule="auto"/>
      <w:ind w:left="47"/>
    </w:pPr>
    <w:rPr>
      <w:rFonts w:cs="Wingdings 2"/>
      <w:sz w:val="24"/>
      <w:lang w:eastAsia="ar-SA"/>
    </w:rPr>
  </w:style>
  <w:style w:type="paragraph" w:customStyle="1" w:styleId="western">
    <w:name w:val="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list-western">
    <w:name w:val="list-western"/>
    <w:basedOn w:val="Navaden"/>
    <w:rsid w:val="00CC7D2A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customStyle="1" w:styleId="Telobesedila31">
    <w:name w:val="Telo besedila 31"/>
    <w:basedOn w:val="Navaden"/>
    <w:rsid w:val="00CC7D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both"/>
    </w:pPr>
    <w:rPr>
      <w:sz w:val="24"/>
      <w:lang w:eastAsia="ar-SA"/>
    </w:rPr>
  </w:style>
  <w:style w:type="paragraph" w:customStyle="1" w:styleId="Zoran2">
    <w:name w:val="Zoran 2"/>
    <w:basedOn w:val="Naslov2"/>
    <w:rsid w:val="00CC7D2A"/>
    <w:pPr>
      <w:numPr>
        <w:numId w:val="12"/>
      </w:numPr>
      <w:tabs>
        <w:tab w:val="clear" w:pos="567"/>
        <w:tab w:val="clear" w:pos="1134"/>
        <w:tab w:val="clear" w:pos="8080"/>
      </w:tabs>
    </w:pPr>
    <w:rPr>
      <w:rFonts w:ascii="Arial" w:hAnsi="Arial" w:cs="Arial"/>
      <w:bCs/>
      <w:iCs/>
      <w:sz w:val="22"/>
      <w:szCs w:val="22"/>
      <w:lang w:val="x-none" w:eastAsia="x-none"/>
    </w:rPr>
  </w:style>
  <w:style w:type="paragraph" w:customStyle="1" w:styleId="BodyText23">
    <w:name w:val="Body Text 23"/>
    <w:basedOn w:val="Navaden"/>
    <w:rsid w:val="00CC7D2A"/>
    <w:pPr>
      <w:widowControl w:val="0"/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sz w:val="24"/>
      <w:lang w:val="en-US" w:eastAsia="en-US"/>
    </w:rPr>
  </w:style>
  <w:style w:type="character" w:customStyle="1" w:styleId="Heading2CharCharCharCharChar">
    <w:name w:val="Heading 2 Char Char Char Char Char"/>
    <w:rsid w:val="00CC7D2A"/>
    <w:rPr>
      <w:rFonts w:ascii="Arial" w:hAnsi="Arial"/>
    </w:rPr>
  </w:style>
  <w:style w:type="paragraph" w:styleId="Brezrazmikov">
    <w:name w:val="No Spacing"/>
    <w:uiPriority w:val="1"/>
    <w:qFormat/>
    <w:rsid w:val="00CC7D2A"/>
    <w:rPr>
      <w:sz w:val="22"/>
      <w:szCs w:val="22"/>
      <w:lang w:eastAsia="en-US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CC7D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D2C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A1B1CF-0B8B-4BF6-B804-C3ACD05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JHL</vt:lpstr>
    </vt:vector>
  </TitlesOfParts>
  <Company>JHL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JHL</dc:title>
  <dc:subject>RD LPT 02-09 semaforska oprema</dc:subject>
  <dc:creator>Darko Pintarič</dc:creator>
  <cp:lastModifiedBy>Tanja Dermastja</cp:lastModifiedBy>
  <cp:revision>2</cp:revision>
  <cp:lastPrinted>2019-10-17T10:09:00Z</cp:lastPrinted>
  <dcterms:created xsi:type="dcterms:W3CDTF">2021-04-13T08:12:00Z</dcterms:created>
  <dcterms:modified xsi:type="dcterms:W3CDTF">2021-04-13T08:12:00Z</dcterms:modified>
</cp:coreProperties>
</file>