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91" w:rsidRDefault="009B7791" w:rsidP="001F64A0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F64A0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1F64A0">
        <w:rPr>
          <w:rFonts w:ascii="Tahoma" w:hAnsi="Tahoma" w:cs="Tahoma"/>
          <w:sz w:val="20"/>
          <w:lang w:val="en-US"/>
        </w:rPr>
        <w:t>10</w:t>
      </w:r>
      <w:r w:rsidR="00527CAB">
        <w:rPr>
          <w:rFonts w:ascii="Tahoma" w:hAnsi="Tahoma" w:cs="Tahoma"/>
          <w:sz w:val="20"/>
          <w:lang w:val="en-US"/>
        </w:rPr>
        <w:t>.</w:t>
      </w:r>
      <w:r w:rsidR="007B7BB8">
        <w:rPr>
          <w:rFonts w:ascii="Tahoma" w:hAnsi="Tahoma" w:cs="Tahoma"/>
          <w:sz w:val="20"/>
          <w:lang w:val="en-US"/>
        </w:rPr>
        <w:t>6</w:t>
      </w:r>
      <w:r w:rsidR="004D3E89">
        <w:rPr>
          <w:rFonts w:ascii="Tahoma" w:hAnsi="Tahoma" w:cs="Tahoma"/>
          <w:sz w:val="20"/>
          <w:lang w:val="en-US"/>
        </w:rPr>
        <w:t>.20</w:t>
      </w:r>
      <w:r w:rsidR="007B7BB8">
        <w:rPr>
          <w:rFonts w:ascii="Tahoma" w:hAnsi="Tahoma" w:cs="Tahoma"/>
          <w:sz w:val="20"/>
          <w:lang w:val="en-US"/>
        </w:rPr>
        <w:t>20</w:t>
      </w:r>
    </w:p>
    <w:p w:rsidR="00B8409C" w:rsidRPr="009F4FFF" w:rsidRDefault="00B8409C" w:rsidP="001F64A0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F64A0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1F64A0">
      <w:pPr>
        <w:keepNext/>
        <w:keepLines/>
        <w:rPr>
          <w:rFonts w:ascii="Tahoma" w:hAnsi="Tahoma" w:cs="Tahoma"/>
          <w:sz w:val="20"/>
        </w:rPr>
      </w:pPr>
    </w:p>
    <w:p w:rsidR="009F166F" w:rsidRPr="00F81FCE" w:rsidRDefault="00B366C6" w:rsidP="001F64A0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10611D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410BEE" w:rsidRPr="00410BEE">
        <w:rPr>
          <w:rFonts w:ascii="Tahoma" w:hAnsi="Tahoma" w:cs="Tahoma"/>
          <w:bCs/>
          <w:sz w:val="20"/>
        </w:rPr>
        <w:t>VKS-</w:t>
      </w:r>
      <w:r w:rsidR="007B7BB8">
        <w:rPr>
          <w:rFonts w:ascii="Tahoma" w:hAnsi="Tahoma" w:cs="Tahoma"/>
          <w:bCs/>
          <w:sz w:val="20"/>
        </w:rPr>
        <w:t>93</w:t>
      </w:r>
      <w:r w:rsidR="00410BEE" w:rsidRPr="00410BEE">
        <w:rPr>
          <w:rFonts w:ascii="Tahoma" w:hAnsi="Tahoma" w:cs="Tahoma"/>
          <w:bCs/>
          <w:sz w:val="20"/>
        </w:rPr>
        <w:t>/</w:t>
      </w:r>
      <w:r w:rsidR="007B7BB8">
        <w:rPr>
          <w:rFonts w:ascii="Tahoma" w:hAnsi="Tahoma" w:cs="Tahoma"/>
          <w:bCs/>
          <w:sz w:val="20"/>
        </w:rPr>
        <w:t>20</w:t>
      </w:r>
      <w:r w:rsidR="00410BEE" w:rsidRPr="00410BEE">
        <w:rPr>
          <w:rFonts w:ascii="Tahoma" w:hAnsi="Tahoma" w:cs="Tahoma"/>
          <w:bCs/>
          <w:sz w:val="20"/>
        </w:rPr>
        <w:t xml:space="preserve"> – </w:t>
      </w:r>
      <w:r w:rsidR="007B7BB8" w:rsidRPr="007B7BB8">
        <w:rPr>
          <w:rFonts w:ascii="Tahoma" w:hAnsi="Tahoma" w:cs="Tahoma"/>
          <w:bCs/>
          <w:sz w:val="20"/>
        </w:rPr>
        <w:t>Sanacija ČN Podolnica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10611D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</w:p>
    <w:p w:rsidR="001C7004" w:rsidRPr="009F4FFF" w:rsidRDefault="001C7004" w:rsidP="001F64A0">
      <w:pPr>
        <w:keepNext/>
        <w:keepLines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821F95" w:rsidRPr="009F166F" w:rsidRDefault="00821F95" w:rsidP="001F64A0">
      <w:pPr>
        <w:keepNext/>
        <w:keepLines/>
        <w:jc w:val="both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1F64A0" w:rsidRPr="001F64A0" w:rsidRDefault="001F64A0" w:rsidP="001F64A0">
      <w:pPr>
        <w:keepNext/>
        <w:keepLines/>
        <w:rPr>
          <w:rFonts w:ascii="Tahoma" w:hAnsi="Tahoma" w:cs="Tahoma"/>
          <w:bCs/>
          <w:sz w:val="20"/>
        </w:rPr>
      </w:pPr>
      <w:r w:rsidRPr="001F64A0">
        <w:rPr>
          <w:rFonts w:ascii="Tahoma" w:hAnsi="Tahoma" w:cs="Tahoma"/>
          <w:bCs/>
          <w:sz w:val="20"/>
        </w:rPr>
        <w:t>Pozdravljeni,</w:t>
      </w:r>
      <w:r w:rsidRPr="001F64A0">
        <w:rPr>
          <w:rFonts w:ascii="Tahoma" w:hAnsi="Tahoma" w:cs="Tahoma"/>
          <w:bCs/>
          <w:sz w:val="20"/>
        </w:rPr>
        <w:br/>
      </w:r>
      <w:r w:rsidRPr="001F64A0">
        <w:rPr>
          <w:rFonts w:ascii="Tahoma" w:hAnsi="Tahoma" w:cs="Tahoma"/>
          <w:bCs/>
          <w:sz w:val="20"/>
        </w:rPr>
        <w:br/>
        <w:t>pri popisu imate v zavihku ČN pri postavki št. 12 navedeno:</w:t>
      </w:r>
      <w:r w:rsidRPr="001F64A0">
        <w:rPr>
          <w:rFonts w:ascii="Tahoma" w:hAnsi="Tahoma" w:cs="Tahoma"/>
          <w:bCs/>
          <w:sz w:val="20"/>
        </w:rPr>
        <w:br/>
        <w:t>Postavitev montažnega kontejnerja brez dna poleg obstoječega kontejnerja na pripravljeno temeljno ploščo. ...</w:t>
      </w:r>
      <w:r w:rsidRPr="001F64A0">
        <w:rPr>
          <w:rFonts w:ascii="Tahoma" w:hAnsi="Tahoma" w:cs="Tahoma"/>
          <w:bCs/>
          <w:sz w:val="20"/>
        </w:rPr>
        <w:br/>
        <w:t xml:space="preserve">Ali imate kot naročnik kakšne zahteve, kako mora biti pripravljena temeljna plošča pod kontejnerjem (zalikana ali </w:t>
      </w:r>
      <w:proofErr w:type="spellStart"/>
      <w:r w:rsidRPr="001F64A0">
        <w:rPr>
          <w:rFonts w:ascii="Tahoma" w:hAnsi="Tahoma" w:cs="Tahoma"/>
          <w:bCs/>
          <w:sz w:val="20"/>
        </w:rPr>
        <w:t>metličena</w:t>
      </w:r>
      <w:proofErr w:type="spellEnd"/>
      <w:r w:rsidRPr="001F64A0">
        <w:rPr>
          <w:rFonts w:ascii="Tahoma" w:hAnsi="Tahoma" w:cs="Tahoma"/>
          <w:bCs/>
          <w:sz w:val="20"/>
        </w:rPr>
        <w:t>)?</w:t>
      </w:r>
    </w:p>
    <w:p w:rsidR="00410BEE" w:rsidRPr="00D24292" w:rsidRDefault="00410BEE" w:rsidP="001F64A0">
      <w:pPr>
        <w:keepNext/>
        <w:keepLines/>
        <w:ind w:right="424"/>
        <w:jc w:val="both"/>
        <w:rPr>
          <w:rFonts w:ascii="Helvetica" w:hAnsi="Helvetica"/>
          <w:color w:val="333333"/>
          <w:sz w:val="18"/>
          <w:szCs w:val="18"/>
        </w:rPr>
      </w:pPr>
      <w:r w:rsidRPr="00B54A0A">
        <w:rPr>
          <w:rFonts w:ascii="Tahoma" w:hAnsi="Tahoma" w:cs="Tahoma"/>
          <w:bCs/>
          <w:sz w:val="20"/>
        </w:rPr>
        <w:t xml:space="preserve"> </w:t>
      </w:r>
    </w:p>
    <w:p w:rsidR="00821F95" w:rsidRPr="00C149B1" w:rsidRDefault="00821F95" w:rsidP="001F64A0">
      <w:pPr>
        <w:keepNext/>
        <w:keepLines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A04EDD" w:rsidRPr="00A04EDD" w:rsidRDefault="001F64A0" w:rsidP="001F64A0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1F64A0">
        <w:rPr>
          <w:rFonts w:ascii="Tahoma" w:hAnsi="Tahoma" w:cs="Tahoma"/>
          <w:bCs/>
          <w:sz w:val="20"/>
        </w:rPr>
        <w:t xml:space="preserve">Tlak temeljne plošče pod kontejnerjem mora biti obdelan z epoksi premazom debeline 1,5 do 3 mm in </w:t>
      </w:r>
      <w:proofErr w:type="spellStart"/>
      <w:r w:rsidRPr="001F64A0">
        <w:rPr>
          <w:rFonts w:ascii="Tahoma" w:hAnsi="Tahoma" w:cs="Tahoma"/>
          <w:bCs/>
          <w:sz w:val="20"/>
        </w:rPr>
        <w:t>protidrsnim</w:t>
      </w:r>
      <w:proofErr w:type="spellEnd"/>
      <w:r w:rsidRPr="001F64A0">
        <w:rPr>
          <w:rFonts w:ascii="Tahoma" w:hAnsi="Tahoma" w:cs="Tahoma"/>
          <w:bCs/>
          <w:sz w:val="20"/>
        </w:rPr>
        <w:t xml:space="preserve"> posipom.</w:t>
      </w:r>
    </w:p>
    <w:p w:rsidR="00C3774E" w:rsidRDefault="00C3774E" w:rsidP="001F64A0">
      <w:pPr>
        <w:keepNext/>
        <w:keepLines/>
        <w:jc w:val="both"/>
        <w:rPr>
          <w:rFonts w:ascii="Tahoma" w:hAnsi="Tahoma" w:cs="Tahoma"/>
          <w:color w:val="FF0000"/>
          <w:sz w:val="20"/>
        </w:rPr>
      </w:pPr>
    </w:p>
    <w:p w:rsidR="001F64A0" w:rsidRPr="009F166F" w:rsidRDefault="001F64A0" w:rsidP="001F64A0">
      <w:pPr>
        <w:keepNext/>
        <w:keepLines/>
        <w:jc w:val="both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1F64A0" w:rsidRDefault="001F64A0" w:rsidP="001F64A0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I</w:t>
      </w:r>
      <w:r w:rsidRPr="001F64A0">
        <w:rPr>
          <w:rFonts w:ascii="Tahoma" w:hAnsi="Tahoma" w:cs="Tahoma"/>
          <w:bCs/>
          <w:sz w:val="20"/>
        </w:rPr>
        <w:t xml:space="preserve">zdelava strehe nad </w:t>
      </w:r>
      <w:proofErr w:type="spellStart"/>
      <w:r w:rsidRPr="001F64A0">
        <w:rPr>
          <w:rFonts w:ascii="Tahoma" w:hAnsi="Tahoma" w:cs="Tahoma"/>
          <w:bCs/>
          <w:sz w:val="20"/>
        </w:rPr>
        <w:t>kontejnerjenm</w:t>
      </w:r>
      <w:proofErr w:type="spellEnd"/>
      <w:r w:rsidRPr="001F64A0">
        <w:rPr>
          <w:rFonts w:ascii="Tahoma" w:hAnsi="Tahoma" w:cs="Tahoma"/>
          <w:bCs/>
          <w:sz w:val="20"/>
        </w:rPr>
        <w:t xml:space="preserve">/a? Iz tehničnega poročila in načrtov ni razvidno kako naj bo izdelana strešna konstrukcija za dvokapno streho nad kontejnerjema. Kakšen mora biti material konstrukcije? </w:t>
      </w:r>
    </w:p>
    <w:p w:rsidR="001F64A0" w:rsidRDefault="001F64A0" w:rsidP="001F64A0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1F64A0" w:rsidRPr="00C149B1" w:rsidRDefault="001F64A0" w:rsidP="001F64A0">
      <w:pPr>
        <w:keepNext/>
        <w:keepLines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1F64A0" w:rsidRDefault="001F64A0" w:rsidP="001F64A0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F64A0">
        <w:rPr>
          <w:rFonts w:ascii="Tahoma" w:hAnsi="Tahoma" w:cs="Tahoma"/>
          <w:bCs/>
          <w:sz w:val="20"/>
        </w:rPr>
        <w:t>Strešna konstrukcija mora biti izdelana iz sestavljenih jeklenih elementov - cevi.  Protikorozijsko zaščitena - vroče cinkana in prašno lakirana konstrukcija je vijačena v nosilni del kontejnerja. Prekritje strehe, zaključne strešne obrobe in odtočni žlebovi so iz vroče cinkane, prašno lakirane pločevine. Barva elementov se prilagodi glede na barvo obstoječega kontejnerja.</w:t>
      </w:r>
    </w:p>
    <w:p w:rsidR="001F64A0" w:rsidRDefault="001F64A0" w:rsidP="001F64A0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1F64A0" w:rsidRPr="009F166F" w:rsidRDefault="001F64A0" w:rsidP="001F64A0">
      <w:pPr>
        <w:keepNext/>
        <w:keepLines/>
        <w:jc w:val="both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1F64A0" w:rsidRDefault="001F64A0" w:rsidP="001F64A0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Pr="001F64A0">
        <w:rPr>
          <w:rFonts w:ascii="Tahoma" w:hAnsi="Tahoma" w:cs="Tahoma"/>
          <w:bCs/>
          <w:sz w:val="20"/>
        </w:rPr>
        <w:t xml:space="preserve">okrov nad jaškom? Detajlno ni specificirana izvedba plastičnega pokrova nad umiritvenim jaškom? </w:t>
      </w:r>
      <w:proofErr w:type="spellStart"/>
      <w:r w:rsidRPr="001F64A0">
        <w:rPr>
          <w:rFonts w:ascii="Tahoma" w:hAnsi="Tahoma" w:cs="Tahoma"/>
          <w:bCs/>
          <w:sz w:val="20"/>
        </w:rPr>
        <w:t>Pohodnost</w:t>
      </w:r>
      <w:proofErr w:type="spellEnd"/>
      <w:r w:rsidRPr="001F64A0">
        <w:rPr>
          <w:rFonts w:ascii="Tahoma" w:hAnsi="Tahoma" w:cs="Tahoma"/>
          <w:bCs/>
          <w:sz w:val="20"/>
        </w:rPr>
        <w:t>/</w:t>
      </w:r>
      <w:proofErr w:type="spellStart"/>
      <w:r w:rsidRPr="001F64A0">
        <w:rPr>
          <w:rFonts w:ascii="Tahoma" w:hAnsi="Tahoma" w:cs="Tahoma"/>
          <w:bCs/>
          <w:sz w:val="20"/>
        </w:rPr>
        <w:t>povoznost</w:t>
      </w:r>
      <w:proofErr w:type="spellEnd"/>
      <w:r w:rsidRPr="001F64A0">
        <w:rPr>
          <w:rFonts w:ascii="Tahoma" w:hAnsi="Tahoma" w:cs="Tahoma"/>
          <w:bCs/>
          <w:sz w:val="20"/>
        </w:rPr>
        <w:t>?</w:t>
      </w:r>
    </w:p>
    <w:p w:rsidR="001F64A0" w:rsidRDefault="001F64A0" w:rsidP="001F64A0">
      <w:pPr>
        <w:keepNext/>
        <w:keepLines/>
        <w:rPr>
          <w:color w:val="1F497D"/>
        </w:rPr>
      </w:pPr>
    </w:p>
    <w:p w:rsidR="001F64A0" w:rsidRPr="00C149B1" w:rsidRDefault="001F64A0" w:rsidP="001F64A0">
      <w:pPr>
        <w:keepNext/>
        <w:keepLines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1F64A0" w:rsidRPr="001F64A0" w:rsidRDefault="001F64A0" w:rsidP="001F64A0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F64A0">
        <w:rPr>
          <w:rFonts w:ascii="Tahoma" w:hAnsi="Tahoma" w:cs="Tahoma"/>
          <w:bCs/>
          <w:sz w:val="20"/>
        </w:rPr>
        <w:t>Pokrov umiritvenega jaška in vsi ostali pokrovi morajo biti pohodni, ustrezne nosilnosti, z izvedenimi potrebnimi ojačitvami. Pritrjeni morajo biti na tečajih, varovalom proti zapiranju in izdelanim nastavkom za ključavnico - obešanko.</w:t>
      </w:r>
    </w:p>
    <w:p w:rsidR="001F64A0" w:rsidRDefault="001F64A0" w:rsidP="001F64A0">
      <w:pPr>
        <w:keepNext/>
        <w:keepLines/>
        <w:jc w:val="both"/>
        <w:rPr>
          <w:rFonts w:ascii="Tahoma" w:hAnsi="Tahoma" w:cs="Tahoma"/>
          <w:color w:val="FF0000"/>
          <w:sz w:val="20"/>
        </w:rPr>
      </w:pPr>
    </w:p>
    <w:p w:rsidR="00624A8F" w:rsidRDefault="00624A8F" w:rsidP="001F64A0">
      <w:pPr>
        <w:keepNext/>
        <w:keepLines/>
        <w:rPr>
          <w:rFonts w:ascii="Tahoma" w:hAnsi="Tahoma" w:cs="Tahoma"/>
          <w:bCs/>
          <w:sz w:val="20"/>
        </w:rPr>
      </w:pPr>
    </w:p>
    <w:p w:rsidR="004D3E89" w:rsidRDefault="00B8409C" w:rsidP="001F64A0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856BF6" w:rsidRDefault="00856BF6" w:rsidP="001F64A0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1F64A0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="001C7004">
        <w:rPr>
          <w:rFonts w:ascii="Tahoma" w:hAnsi="Tahoma" w:cs="Tahoma"/>
          <w:sz w:val="20"/>
        </w:rPr>
        <w:tab/>
      </w:r>
    </w:p>
    <w:p w:rsidR="00B8409C" w:rsidRPr="009F4FFF" w:rsidRDefault="00B8409C" w:rsidP="001F64A0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B366C6" w:rsidRDefault="00B8409C" w:rsidP="001F64A0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  <w:bookmarkStart w:id="0" w:name="_GoBack"/>
      <w:bookmarkEnd w:id="0"/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</w:p>
    <w:sectPr w:rsidR="00B366C6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B" w:rsidRDefault="00527CAB">
      <w:r>
        <w:separator/>
      </w:r>
    </w:p>
  </w:endnote>
  <w:endnote w:type="continuationSeparator" w:id="0">
    <w:p w:rsidR="00527CAB" w:rsidRDefault="005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Noga"/>
      <w:jc w:val="right"/>
    </w:pPr>
  </w:p>
  <w:p w:rsidR="00527CAB" w:rsidRDefault="00527CA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4F9F421" wp14:editId="741776CB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AB" w:rsidRDefault="00527CA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F64A0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Pr="00394716" w:rsidRDefault="00527CA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Pr="00685234" w:rsidRDefault="00527CAB" w:rsidP="004D3E89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8780D78" wp14:editId="70A98E2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CAB" w:rsidRPr="004D3E89" w:rsidRDefault="00527CAB" w:rsidP="004D3E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B" w:rsidRDefault="00527CAB">
      <w:r>
        <w:separator/>
      </w:r>
    </w:p>
  </w:footnote>
  <w:footnote w:type="continuationSeparator" w:id="0">
    <w:p w:rsidR="00527CAB" w:rsidRDefault="0052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7E8C444" wp14:editId="57BE2763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3DA9" wp14:editId="6C8B563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BA6"/>
    <w:multiLevelType w:val="hybridMultilevel"/>
    <w:tmpl w:val="4F748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7" w15:restartNumberingAfterBreak="0">
    <w:nsid w:val="766967FD"/>
    <w:multiLevelType w:val="hybridMultilevel"/>
    <w:tmpl w:val="33E2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37454"/>
    <w:rsid w:val="000517FE"/>
    <w:rsid w:val="00075208"/>
    <w:rsid w:val="000B6B43"/>
    <w:rsid w:val="000D4BCF"/>
    <w:rsid w:val="00102EFB"/>
    <w:rsid w:val="0010611D"/>
    <w:rsid w:val="00110C57"/>
    <w:rsid w:val="00130EEE"/>
    <w:rsid w:val="001376D1"/>
    <w:rsid w:val="00175FEC"/>
    <w:rsid w:val="001A043C"/>
    <w:rsid w:val="001B482F"/>
    <w:rsid w:val="001C238D"/>
    <w:rsid w:val="001C6430"/>
    <w:rsid w:val="001C7004"/>
    <w:rsid w:val="001D4454"/>
    <w:rsid w:val="001F64A0"/>
    <w:rsid w:val="00242234"/>
    <w:rsid w:val="0026294B"/>
    <w:rsid w:val="00285099"/>
    <w:rsid w:val="00291CD6"/>
    <w:rsid w:val="002D4294"/>
    <w:rsid w:val="002F08A1"/>
    <w:rsid w:val="002F2ED9"/>
    <w:rsid w:val="003731D5"/>
    <w:rsid w:val="00387F4F"/>
    <w:rsid w:val="003C5474"/>
    <w:rsid w:val="003D4BEB"/>
    <w:rsid w:val="003F535B"/>
    <w:rsid w:val="00410BEE"/>
    <w:rsid w:val="004310C6"/>
    <w:rsid w:val="00451A99"/>
    <w:rsid w:val="0045541F"/>
    <w:rsid w:val="0047738A"/>
    <w:rsid w:val="004A38F0"/>
    <w:rsid w:val="004B11E2"/>
    <w:rsid w:val="004D3E89"/>
    <w:rsid w:val="005264CA"/>
    <w:rsid w:val="00527CAB"/>
    <w:rsid w:val="00583FEE"/>
    <w:rsid w:val="005C2DB5"/>
    <w:rsid w:val="005C2DB7"/>
    <w:rsid w:val="00600300"/>
    <w:rsid w:val="0062320B"/>
    <w:rsid w:val="00624A8F"/>
    <w:rsid w:val="00656773"/>
    <w:rsid w:val="00665CA5"/>
    <w:rsid w:val="0069374F"/>
    <w:rsid w:val="006B024F"/>
    <w:rsid w:val="006B1CF9"/>
    <w:rsid w:val="006B3868"/>
    <w:rsid w:val="006F22BA"/>
    <w:rsid w:val="006F3058"/>
    <w:rsid w:val="007159B1"/>
    <w:rsid w:val="00730049"/>
    <w:rsid w:val="0075544E"/>
    <w:rsid w:val="00766924"/>
    <w:rsid w:val="00775DDC"/>
    <w:rsid w:val="007A258F"/>
    <w:rsid w:val="007B175D"/>
    <w:rsid w:val="007B7BB8"/>
    <w:rsid w:val="007F0CFD"/>
    <w:rsid w:val="007F402F"/>
    <w:rsid w:val="008105EE"/>
    <w:rsid w:val="00821F95"/>
    <w:rsid w:val="00856BF6"/>
    <w:rsid w:val="00866368"/>
    <w:rsid w:val="008878C9"/>
    <w:rsid w:val="0089450C"/>
    <w:rsid w:val="008A6582"/>
    <w:rsid w:val="008A71CD"/>
    <w:rsid w:val="008A7E85"/>
    <w:rsid w:val="008B5186"/>
    <w:rsid w:val="0090455C"/>
    <w:rsid w:val="0092040B"/>
    <w:rsid w:val="009328DB"/>
    <w:rsid w:val="0094583D"/>
    <w:rsid w:val="00962839"/>
    <w:rsid w:val="00981B37"/>
    <w:rsid w:val="009B7791"/>
    <w:rsid w:val="009F166F"/>
    <w:rsid w:val="009F4FFF"/>
    <w:rsid w:val="00A04EDD"/>
    <w:rsid w:val="00A60869"/>
    <w:rsid w:val="00A66477"/>
    <w:rsid w:val="00A67690"/>
    <w:rsid w:val="00AF2CAE"/>
    <w:rsid w:val="00B24134"/>
    <w:rsid w:val="00B366C6"/>
    <w:rsid w:val="00B376D0"/>
    <w:rsid w:val="00B54A0A"/>
    <w:rsid w:val="00B66D3B"/>
    <w:rsid w:val="00B70739"/>
    <w:rsid w:val="00B810C1"/>
    <w:rsid w:val="00B81112"/>
    <w:rsid w:val="00B8409C"/>
    <w:rsid w:val="00B941B6"/>
    <w:rsid w:val="00BE4EA5"/>
    <w:rsid w:val="00C02F06"/>
    <w:rsid w:val="00C149B1"/>
    <w:rsid w:val="00C23200"/>
    <w:rsid w:val="00C31762"/>
    <w:rsid w:val="00C31AF4"/>
    <w:rsid w:val="00C3774E"/>
    <w:rsid w:val="00CA4F0B"/>
    <w:rsid w:val="00CB065C"/>
    <w:rsid w:val="00CB702E"/>
    <w:rsid w:val="00CB77D3"/>
    <w:rsid w:val="00CE4D71"/>
    <w:rsid w:val="00D03AF4"/>
    <w:rsid w:val="00D24292"/>
    <w:rsid w:val="00D37B43"/>
    <w:rsid w:val="00D62091"/>
    <w:rsid w:val="00D875E4"/>
    <w:rsid w:val="00D97511"/>
    <w:rsid w:val="00DE36A9"/>
    <w:rsid w:val="00DE46B3"/>
    <w:rsid w:val="00DE6D23"/>
    <w:rsid w:val="00DF0E9F"/>
    <w:rsid w:val="00DF3406"/>
    <w:rsid w:val="00E14BFA"/>
    <w:rsid w:val="00E23F10"/>
    <w:rsid w:val="00E52A00"/>
    <w:rsid w:val="00E762FD"/>
    <w:rsid w:val="00E91E08"/>
    <w:rsid w:val="00ED2035"/>
    <w:rsid w:val="00F81FCE"/>
    <w:rsid w:val="00FA5AE7"/>
    <w:rsid w:val="00FB07AA"/>
    <w:rsid w:val="00FD66F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ABA997"/>
  <w15:docId w15:val="{21E1BDD4-0F62-4948-9DBD-A3D472B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1F64A0"/>
    <w:pPr>
      <w:spacing w:before="100" w:beforeAutospacing="1" w:after="100" w:afterAutospacing="1"/>
      <w:outlineLvl w:val="4"/>
    </w:pPr>
    <w:rPr>
      <w:rFonts w:ascii="Times New Roman" w:eastAsiaTheme="minorHAnsi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1C64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C6430"/>
    <w:rPr>
      <w:rFonts w:ascii="Calibri" w:hAnsi="Calibri"/>
      <w:szCs w:val="2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64A0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1F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A040-511E-4AE2-807F-39674675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Uroš Pečaver</cp:lastModifiedBy>
  <cp:revision>2</cp:revision>
  <cp:lastPrinted>2019-05-21T12:27:00Z</cp:lastPrinted>
  <dcterms:created xsi:type="dcterms:W3CDTF">2020-06-10T07:37:00Z</dcterms:created>
  <dcterms:modified xsi:type="dcterms:W3CDTF">2020-06-10T07:37:00Z</dcterms:modified>
</cp:coreProperties>
</file>