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9A52C" w14:textId="77777777" w:rsidR="0059209E" w:rsidRPr="00C8579C" w:rsidRDefault="00E72A10" w:rsidP="0057348D">
      <w:pPr>
        <w:keepNext/>
        <w:keepLines/>
        <w:ind w:right="1274"/>
      </w:pPr>
      <w:r>
        <w:t xml:space="preserve">                                                                                                                                                                                                                                                                                                                                                                                                                                                                                                                                                                                                                                                                                                                                                                                                                                                                                                                                                                                  </w:t>
      </w:r>
    </w:p>
    <w:p w14:paraId="6F426571" w14:textId="77777777" w:rsidR="007C70A1" w:rsidRPr="00C8579C" w:rsidRDefault="007C70A1" w:rsidP="0057348D">
      <w:pPr>
        <w:keepNext/>
        <w:keepLines/>
        <w:ind w:right="1274"/>
        <w:rPr>
          <w:rFonts w:ascii="Tahoma" w:hAnsi="Tahoma" w:cs="Tahoma"/>
          <w:b/>
        </w:rPr>
      </w:pPr>
      <w:r w:rsidRPr="00C8579C">
        <w:rPr>
          <w:rFonts w:ascii="Tahoma" w:hAnsi="Tahoma" w:cs="Tahoma"/>
          <w:b/>
        </w:rPr>
        <w:t>Naročnik:</w:t>
      </w:r>
    </w:p>
    <w:p w14:paraId="613AA5CC" w14:textId="77777777" w:rsidR="007C70A1" w:rsidRPr="00C8579C" w:rsidRDefault="007C70A1" w:rsidP="0057348D">
      <w:pPr>
        <w:keepNext/>
        <w:keepLines/>
        <w:rPr>
          <w:rFonts w:ascii="Tahoma" w:hAnsi="Tahoma" w:cs="Tahoma"/>
          <w:b/>
        </w:rPr>
      </w:pPr>
    </w:p>
    <w:p w14:paraId="21F765CB" w14:textId="77777777" w:rsidR="0094613F" w:rsidRPr="00C8579C" w:rsidRDefault="0094613F" w:rsidP="0057348D">
      <w:pPr>
        <w:keepNext/>
        <w:keepLines/>
        <w:rPr>
          <w:rFonts w:ascii="Tahoma" w:hAnsi="Tahoma" w:cs="Tahoma"/>
          <w:b/>
          <w:bCs/>
        </w:rPr>
      </w:pPr>
      <w:r w:rsidRPr="00C8579C">
        <w:rPr>
          <w:rFonts w:ascii="Tahoma" w:hAnsi="Tahoma" w:cs="Tahoma"/>
          <w:b/>
          <w:bCs/>
        </w:rPr>
        <w:t xml:space="preserve">JAVNO PODJETJE VODOVOD KANALIZACIJA SNAGA </w:t>
      </w:r>
      <w:proofErr w:type="spellStart"/>
      <w:r w:rsidRPr="00C8579C">
        <w:rPr>
          <w:rFonts w:ascii="Tahoma" w:hAnsi="Tahoma" w:cs="Tahoma"/>
          <w:b/>
          <w:bCs/>
        </w:rPr>
        <w:t>d.o.o</w:t>
      </w:r>
      <w:proofErr w:type="spellEnd"/>
      <w:r w:rsidRPr="00C8579C">
        <w:rPr>
          <w:rFonts w:ascii="Tahoma" w:hAnsi="Tahoma" w:cs="Tahoma"/>
          <w:b/>
          <w:bCs/>
        </w:rPr>
        <w:t>.</w:t>
      </w:r>
    </w:p>
    <w:p w14:paraId="2B08D8B1" w14:textId="77777777" w:rsidR="0094613F" w:rsidRPr="00C8579C" w:rsidRDefault="0094613F" w:rsidP="0057348D">
      <w:pPr>
        <w:keepNext/>
        <w:keepLines/>
        <w:rPr>
          <w:rFonts w:ascii="Tahoma" w:hAnsi="Tahoma" w:cs="Tahoma"/>
        </w:rPr>
      </w:pPr>
      <w:r w:rsidRPr="00C8579C">
        <w:rPr>
          <w:rFonts w:ascii="Tahoma" w:hAnsi="Tahoma" w:cs="Tahoma"/>
        </w:rPr>
        <w:t>Vodovodna cesta 90</w:t>
      </w:r>
    </w:p>
    <w:p w14:paraId="0D6DBDC5" w14:textId="77777777" w:rsidR="0094613F" w:rsidRPr="00C8579C" w:rsidRDefault="0094613F" w:rsidP="0057348D">
      <w:pPr>
        <w:keepNext/>
        <w:keepLines/>
        <w:rPr>
          <w:rFonts w:ascii="Tahoma" w:hAnsi="Tahoma" w:cs="Tahoma"/>
        </w:rPr>
      </w:pPr>
      <w:r w:rsidRPr="00C8579C">
        <w:rPr>
          <w:rFonts w:ascii="Tahoma" w:hAnsi="Tahoma" w:cs="Tahoma"/>
        </w:rPr>
        <w:t>1000 Ljubljana</w:t>
      </w:r>
    </w:p>
    <w:p w14:paraId="4615DC46" w14:textId="77777777" w:rsidR="007C70A1" w:rsidRPr="00C8579C" w:rsidRDefault="007C70A1" w:rsidP="0057348D">
      <w:pPr>
        <w:keepNext/>
        <w:keepLines/>
        <w:rPr>
          <w:rFonts w:ascii="Tahoma" w:hAnsi="Tahoma" w:cs="Tahoma"/>
        </w:rPr>
      </w:pPr>
    </w:p>
    <w:p w14:paraId="4FB03BA0" w14:textId="77777777" w:rsidR="007C70A1" w:rsidRPr="00C8579C" w:rsidRDefault="007C70A1" w:rsidP="0057348D">
      <w:pPr>
        <w:keepNext/>
        <w:keepLines/>
        <w:rPr>
          <w:rFonts w:ascii="Tahoma" w:hAnsi="Tahoma" w:cs="Tahoma"/>
          <w:b/>
        </w:rPr>
      </w:pPr>
      <w:r w:rsidRPr="00C8579C">
        <w:rPr>
          <w:rFonts w:ascii="Tahoma" w:hAnsi="Tahoma" w:cs="Tahoma"/>
          <w:b/>
        </w:rPr>
        <w:t>Po pooblastilu javno naročilo vodi:</w:t>
      </w:r>
    </w:p>
    <w:p w14:paraId="36EC4CEE" w14:textId="77777777" w:rsidR="007C70A1" w:rsidRPr="00C8579C" w:rsidRDefault="007C70A1" w:rsidP="0057348D">
      <w:pPr>
        <w:keepNext/>
        <w:keepLines/>
        <w:rPr>
          <w:rFonts w:ascii="Tahoma" w:hAnsi="Tahoma" w:cs="Tahoma"/>
        </w:rPr>
      </w:pPr>
    </w:p>
    <w:p w14:paraId="22501E34" w14:textId="77777777" w:rsidR="00A04160" w:rsidRPr="00C8579C" w:rsidRDefault="00A04160" w:rsidP="0057348D">
      <w:pPr>
        <w:keepNext/>
        <w:keepLines/>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14:paraId="76A37F43" w14:textId="77777777" w:rsidR="007C70A1" w:rsidRPr="00C8579C" w:rsidRDefault="00AA024E" w:rsidP="0057348D">
      <w:pPr>
        <w:keepNext/>
        <w:keepLines/>
        <w:rPr>
          <w:rFonts w:ascii="Tahoma" w:hAnsi="Tahoma" w:cs="Tahoma"/>
        </w:rPr>
      </w:pPr>
      <w:r w:rsidRPr="00C8579C">
        <w:rPr>
          <w:rFonts w:ascii="Tahoma" w:hAnsi="Tahoma" w:cs="Tahoma"/>
        </w:rPr>
        <w:t>Verovškova ulica 70</w:t>
      </w:r>
    </w:p>
    <w:p w14:paraId="79562D64" w14:textId="77777777" w:rsidR="00A04160" w:rsidRPr="00C8579C" w:rsidRDefault="00A04160" w:rsidP="0057348D">
      <w:pPr>
        <w:keepNext/>
        <w:keepLines/>
        <w:rPr>
          <w:rFonts w:ascii="Tahoma" w:hAnsi="Tahoma" w:cs="Tahoma"/>
        </w:rPr>
      </w:pPr>
      <w:r w:rsidRPr="00C8579C">
        <w:rPr>
          <w:rFonts w:ascii="Tahoma" w:hAnsi="Tahoma" w:cs="Tahoma"/>
        </w:rPr>
        <w:t>1000 Ljubljana</w:t>
      </w:r>
    </w:p>
    <w:p w14:paraId="7A183F80" w14:textId="77777777" w:rsidR="007C70A1" w:rsidRPr="00C8579C" w:rsidRDefault="007C70A1" w:rsidP="0057348D">
      <w:pPr>
        <w:keepNext/>
        <w:keepLines/>
        <w:rPr>
          <w:rFonts w:ascii="Tahoma" w:hAnsi="Tahoma" w:cs="Tahoma"/>
          <w:b/>
        </w:rPr>
      </w:pPr>
    </w:p>
    <w:p w14:paraId="0F48FA2E" w14:textId="77777777" w:rsidR="007C70A1" w:rsidRPr="00C8579C" w:rsidRDefault="007C70A1" w:rsidP="0057348D">
      <w:pPr>
        <w:keepNext/>
        <w:keepLines/>
        <w:jc w:val="center"/>
        <w:rPr>
          <w:rFonts w:ascii="Tahoma" w:hAnsi="Tahoma" w:cs="Tahoma"/>
        </w:rPr>
      </w:pPr>
    </w:p>
    <w:p w14:paraId="7DB260BE" w14:textId="16D42433" w:rsidR="00F041D3" w:rsidRDefault="007C70A1" w:rsidP="0057348D">
      <w:pPr>
        <w:keepNext/>
        <w:keepLines/>
        <w:rPr>
          <w:rFonts w:ascii="Tahoma" w:hAnsi="Tahoma" w:cs="Tahoma"/>
          <w:b/>
        </w:rPr>
      </w:pPr>
      <w:r w:rsidRPr="00C8579C">
        <w:rPr>
          <w:rFonts w:ascii="Tahoma" w:hAnsi="Tahoma" w:cs="Tahoma"/>
        </w:rPr>
        <w:t xml:space="preserve">Številka: </w:t>
      </w:r>
      <w:r w:rsidR="00DB4E60">
        <w:rPr>
          <w:rFonts w:ascii="Tahoma" w:hAnsi="Tahoma" w:cs="Tahoma"/>
          <w:b/>
        </w:rPr>
        <w:t>VKS-</w:t>
      </w:r>
      <w:r w:rsidR="003C4BCA">
        <w:rPr>
          <w:rFonts w:ascii="Tahoma" w:hAnsi="Tahoma" w:cs="Tahoma"/>
          <w:b/>
        </w:rPr>
        <w:t>31</w:t>
      </w:r>
      <w:r w:rsidR="00E63BF7">
        <w:rPr>
          <w:rFonts w:ascii="Tahoma" w:hAnsi="Tahoma" w:cs="Tahoma"/>
          <w:b/>
        </w:rPr>
        <w:t>/2</w:t>
      </w:r>
      <w:r w:rsidR="00D102F3">
        <w:rPr>
          <w:rFonts w:ascii="Tahoma" w:hAnsi="Tahoma" w:cs="Tahoma"/>
          <w:b/>
        </w:rPr>
        <w:t>2</w:t>
      </w:r>
    </w:p>
    <w:p w14:paraId="3F365568" w14:textId="77777777" w:rsidR="007C70A1" w:rsidRPr="00F041D3" w:rsidRDefault="00DD73DB" w:rsidP="0057348D">
      <w:pPr>
        <w:keepNext/>
        <w:keepLines/>
        <w:rPr>
          <w:rFonts w:ascii="Tahoma" w:hAnsi="Tahoma" w:cs="Tahoma"/>
          <w:b/>
        </w:rPr>
      </w:pPr>
      <w:r w:rsidRPr="00C8579C">
        <w:rPr>
          <w:rFonts w:ascii="Tahoma" w:hAnsi="Tahoma" w:cs="Tahoma"/>
        </w:rPr>
        <w:t xml:space="preserve"> </w:t>
      </w:r>
    </w:p>
    <w:p w14:paraId="22773E57" w14:textId="77777777" w:rsidR="004958CB" w:rsidRPr="00C8579C" w:rsidRDefault="004958CB" w:rsidP="0057348D">
      <w:pPr>
        <w:keepNext/>
        <w:keepLines/>
        <w:rPr>
          <w:rFonts w:ascii="Tahoma" w:hAnsi="Tahoma" w:cs="Tahoma"/>
        </w:rPr>
      </w:pPr>
    </w:p>
    <w:p w14:paraId="539F54FD" w14:textId="77777777" w:rsidR="00171035" w:rsidRPr="00C8579C" w:rsidRDefault="00171035" w:rsidP="0057348D">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7BCE953A" w14:textId="77777777">
        <w:trPr>
          <w:trHeight w:val="851"/>
        </w:trPr>
        <w:tc>
          <w:tcPr>
            <w:tcW w:w="7094" w:type="dxa"/>
            <w:shd w:val="pct12" w:color="auto" w:fill="FFFFFF"/>
            <w:vAlign w:val="center"/>
          </w:tcPr>
          <w:p w14:paraId="228C4F65" w14:textId="77777777" w:rsidR="007C70A1" w:rsidRPr="00C8579C" w:rsidRDefault="007F1692" w:rsidP="0057348D">
            <w:pPr>
              <w:keepNext/>
              <w:keepLines/>
              <w:jc w:val="center"/>
              <w:rPr>
                <w:rFonts w:ascii="Tahoma" w:hAnsi="Tahoma" w:cs="Tahoma"/>
                <w:b/>
                <w:sz w:val="28"/>
                <w:szCs w:val="28"/>
              </w:rPr>
            </w:pPr>
            <w:r w:rsidRPr="00C8579C">
              <w:rPr>
                <w:rFonts w:ascii="Tahoma" w:hAnsi="Tahoma" w:cs="Tahoma"/>
                <w:b/>
                <w:sz w:val="28"/>
                <w:szCs w:val="28"/>
              </w:rPr>
              <w:t>DOKUMENTACIJ</w:t>
            </w:r>
            <w:r w:rsidR="00EB2355" w:rsidRPr="00C8579C">
              <w:rPr>
                <w:rFonts w:ascii="Tahoma" w:hAnsi="Tahoma" w:cs="Tahoma"/>
                <w:b/>
                <w:sz w:val="28"/>
                <w:szCs w:val="28"/>
              </w:rPr>
              <w:t>A</w:t>
            </w:r>
            <w:r w:rsidR="00CC60F9">
              <w:rPr>
                <w:rFonts w:ascii="Tahoma" w:hAnsi="Tahoma" w:cs="Tahoma"/>
                <w:b/>
                <w:sz w:val="28"/>
                <w:szCs w:val="28"/>
              </w:rPr>
              <w:t xml:space="preserve"> V ZVEZI Z ODDAJO JAVNEGA NAROČILA (RAZPISNA DOKUMENTACIJA)</w:t>
            </w:r>
          </w:p>
        </w:tc>
      </w:tr>
    </w:tbl>
    <w:p w14:paraId="3F3FD379" w14:textId="77777777" w:rsidR="0047238D" w:rsidRPr="00C8579C" w:rsidRDefault="0047238D" w:rsidP="0057348D">
      <w:pPr>
        <w:keepNext/>
        <w:keepLines/>
        <w:ind w:right="424"/>
        <w:jc w:val="center"/>
        <w:rPr>
          <w:rFonts w:ascii="Tahoma" w:hAnsi="Tahoma" w:cs="Tahoma"/>
          <w:b/>
        </w:rPr>
      </w:pPr>
    </w:p>
    <w:p w14:paraId="0EA0971C" w14:textId="77777777" w:rsidR="004958CB" w:rsidRPr="00C8579C" w:rsidRDefault="004958CB" w:rsidP="0057348D">
      <w:pPr>
        <w:keepNext/>
        <w:keepLines/>
        <w:ind w:right="424"/>
        <w:jc w:val="center"/>
        <w:rPr>
          <w:rFonts w:ascii="Tahoma" w:hAnsi="Tahoma" w:cs="Tahoma"/>
        </w:rPr>
      </w:pPr>
      <w:r w:rsidRPr="00C8579C">
        <w:rPr>
          <w:rFonts w:ascii="Tahoma" w:hAnsi="Tahoma" w:cs="Tahoma"/>
          <w:sz w:val="24"/>
        </w:rPr>
        <w:t xml:space="preserve">PO </w:t>
      </w:r>
      <w:r w:rsidR="00AE4BEB" w:rsidRPr="00C8579C">
        <w:rPr>
          <w:rFonts w:ascii="Tahoma" w:hAnsi="Tahoma" w:cs="Tahoma"/>
          <w:sz w:val="24"/>
        </w:rPr>
        <w:t xml:space="preserve">ODPRTEM </w:t>
      </w:r>
      <w:r w:rsidR="00F047D9" w:rsidRPr="00C8579C">
        <w:rPr>
          <w:rFonts w:ascii="Tahoma" w:hAnsi="Tahoma" w:cs="Tahoma"/>
          <w:sz w:val="24"/>
        </w:rPr>
        <w:t>POSTOPKU</w:t>
      </w:r>
    </w:p>
    <w:p w14:paraId="41D1D1F5" w14:textId="77777777" w:rsidR="004958CB" w:rsidRPr="00C8579C" w:rsidRDefault="004958CB" w:rsidP="0057348D">
      <w:pPr>
        <w:keepNext/>
        <w:keepLines/>
        <w:ind w:right="424"/>
        <w:jc w:val="center"/>
        <w:rPr>
          <w:rFonts w:ascii="Tahoma" w:hAnsi="Tahoma" w:cs="Tahoma"/>
        </w:rPr>
      </w:pPr>
    </w:p>
    <w:p w14:paraId="2970741B" w14:textId="77777777" w:rsidR="00444E72" w:rsidRPr="00C8579C" w:rsidRDefault="00444E72" w:rsidP="0057348D">
      <w:pPr>
        <w:keepNext/>
        <w:keepLines/>
        <w:ind w:right="424"/>
        <w:jc w:val="center"/>
        <w:rPr>
          <w:rFonts w:ascii="Tahoma" w:hAnsi="Tahoma" w:cs="Tahoma"/>
        </w:rPr>
      </w:pPr>
    </w:p>
    <w:p w14:paraId="5A22E9F4" w14:textId="7F4DB2FA" w:rsidR="004958CB" w:rsidRPr="00C8579C" w:rsidRDefault="003C4BCA" w:rsidP="0057348D">
      <w:pPr>
        <w:keepNext/>
        <w:keepLines/>
        <w:ind w:right="424"/>
        <w:jc w:val="center"/>
        <w:rPr>
          <w:rFonts w:ascii="Tahoma" w:hAnsi="Tahoma" w:cs="Tahoma"/>
          <w:b/>
        </w:rPr>
      </w:pPr>
      <w:r>
        <w:rPr>
          <w:rFonts w:ascii="Tahoma" w:hAnsi="Tahoma" w:cs="Tahoma"/>
          <w:b/>
          <w:color w:val="000000"/>
          <w:sz w:val="28"/>
          <w:szCs w:val="28"/>
        </w:rPr>
        <w:t>Vzdrževanje mestnega drevja na javnih zelenih površinah na območju MOL</w:t>
      </w:r>
    </w:p>
    <w:p w14:paraId="08760DAF" w14:textId="77777777" w:rsidR="004958CB" w:rsidRPr="00C8579C" w:rsidRDefault="004958CB" w:rsidP="0057348D">
      <w:pPr>
        <w:keepNext/>
        <w:keepLines/>
        <w:ind w:right="424"/>
        <w:jc w:val="center"/>
        <w:rPr>
          <w:rFonts w:ascii="Tahoma" w:hAnsi="Tahoma" w:cs="Tahoma"/>
          <w:b/>
        </w:rPr>
      </w:pPr>
    </w:p>
    <w:p w14:paraId="33F7B676" w14:textId="77777777" w:rsidR="004958CB" w:rsidRPr="00C8579C" w:rsidRDefault="004958CB" w:rsidP="0057348D">
      <w:pPr>
        <w:keepNext/>
        <w:keepLines/>
        <w:ind w:right="424"/>
        <w:jc w:val="center"/>
        <w:rPr>
          <w:rFonts w:ascii="Tahoma" w:hAnsi="Tahoma" w:cs="Tahoma"/>
          <w:b/>
        </w:rPr>
      </w:pPr>
    </w:p>
    <w:p w14:paraId="411F9613" w14:textId="77777777" w:rsidR="004958CB" w:rsidRPr="00C8579C" w:rsidRDefault="004958CB" w:rsidP="0057348D">
      <w:pPr>
        <w:keepNext/>
        <w:keepLines/>
        <w:ind w:right="424"/>
        <w:jc w:val="center"/>
        <w:rPr>
          <w:rFonts w:ascii="Tahoma" w:hAnsi="Tahoma" w:cs="Tahoma"/>
          <w:b/>
        </w:rPr>
      </w:pPr>
    </w:p>
    <w:p w14:paraId="73CD1C22" w14:textId="77777777" w:rsidR="007C70A1" w:rsidRPr="00C8579C" w:rsidRDefault="007C70A1" w:rsidP="0057348D">
      <w:pPr>
        <w:keepNext/>
        <w:keepLines/>
        <w:ind w:right="424"/>
        <w:jc w:val="center"/>
        <w:rPr>
          <w:rFonts w:ascii="Tahoma" w:hAnsi="Tahoma" w:cs="Tahoma"/>
        </w:rPr>
      </w:pPr>
    </w:p>
    <w:p w14:paraId="1EBD3E43" w14:textId="77777777" w:rsidR="00F46CA6" w:rsidRPr="00C8579C" w:rsidRDefault="00F46CA6" w:rsidP="0057348D">
      <w:pPr>
        <w:keepNext/>
        <w:keepLines/>
        <w:ind w:right="424"/>
        <w:jc w:val="center"/>
        <w:rPr>
          <w:rFonts w:ascii="Tahoma" w:hAnsi="Tahoma" w:cs="Tahoma"/>
          <w:noProof/>
        </w:rPr>
      </w:pPr>
    </w:p>
    <w:p w14:paraId="5D0A5832" w14:textId="77777777" w:rsidR="00650419" w:rsidRPr="00C8579C" w:rsidRDefault="00650419" w:rsidP="0057348D">
      <w:pPr>
        <w:keepNext/>
        <w:keepLines/>
        <w:ind w:right="424"/>
        <w:jc w:val="center"/>
        <w:rPr>
          <w:rFonts w:ascii="Tahoma" w:hAnsi="Tahoma" w:cs="Tahoma"/>
          <w:noProof/>
        </w:rPr>
      </w:pPr>
    </w:p>
    <w:p w14:paraId="70E6576B" w14:textId="77777777" w:rsidR="00F46CA6" w:rsidRPr="00C8579C" w:rsidRDefault="00F46CA6" w:rsidP="0057348D">
      <w:pPr>
        <w:keepNext/>
        <w:keepLines/>
        <w:ind w:right="424"/>
        <w:jc w:val="center"/>
        <w:rPr>
          <w:rFonts w:ascii="Tahoma" w:hAnsi="Tahoma" w:cs="Tahoma"/>
          <w:noProof/>
        </w:rPr>
      </w:pPr>
    </w:p>
    <w:p w14:paraId="4FB49B3B" w14:textId="19B6FC7F" w:rsidR="00413199" w:rsidRPr="00C8579C" w:rsidRDefault="000D748B" w:rsidP="0057348D">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E01309">
        <w:rPr>
          <w:rFonts w:ascii="Tahoma" w:hAnsi="Tahoma" w:cs="Tahoma"/>
          <w:noProof/>
        </w:rPr>
        <w:t>april</w:t>
      </w:r>
      <w:r w:rsidR="00E63BF7">
        <w:rPr>
          <w:rFonts w:ascii="Tahoma" w:hAnsi="Tahoma" w:cs="Tahoma"/>
          <w:noProof/>
        </w:rPr>
        <w:t xml:space="preserve"> </w:t>
      </w:r>
      <w:r w:rsidR="00875798">
        <w:rPr>
          <w:rFonts w:ascii="Tahoma" w:hAnsi="Tahoma" w:cs="Tahoma"/>
          <w:noProof/>
        </w:rPr>
        <w:t>202</w:t>
      </w:r>
      <w:r w:rsidR="00CC60F9">
        <w:rPr>
          <w:rFonts w:ascii="Tahoma" w:hAnsi="Tahoma" w:cs="Tahoma"/>
          <w:noProof/>
        </w:rPr>
        <w:t>2</w:t>
      </w:r>
    </w:p>
    <w:p w14:paraId="5EB40DE8" w14:textId="77777777" w:rsidR="007C70A1" w:rsidRPr="00C8579C" w:rsidRDefault="007C70A1" w:rsidP="0057348D">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3C867791" w14:textId="77777777" w:rsidR="007C70A1" w:rsidRPr="00C8579C" w:rsidRDefault="007C70A1" w:rsidP="0057348D">
      <w:pPr>
        <w:keepNext/>
        <w:keepLines/>
        <w:tabs>
          <w:tab w:val="left" w:pos="2895"/>
        </w:tabs>
        <w:rPr>
          <w:rFonts w:ascii="Tahoma" w:hAnsi="Tahoma" w:cs="Tahoma"/>
        </w:rPr>
      </w:pPr>
      <w:r w:rsidRPr="00C8579C">
        <w:rPr>
          <w:rFonts w:ascii="Tahoma" w:hAnsi="Tahoma" w:cs="Tahoma"/>
        </w:rPr>
        <w:tab/>
      </w:r>
    </w:p>
    <w:p w14:paraId="0DA5B9F0" w14:textId="77777777" w:rsidR="007C70A1" w:rsidRPr="00C8579C" w:rsidRDefault="007C70A1" w:rsidP="0057348D">
      <w:pPr>
        <w:keepNext/>
        <w:keepLines/>
        <w:rPr>
          <w:rFonts w:ascii="Tahoma" w:hAnsi="Tahoma" w:cs="Tahoma"/>
        </w:rPr>
      </w:pPr>
    </w:p>
    <w:p w14:paraId="29DAF1DF" w14:textId="77777777" w:rsidR="007C70A1" w:rsidRPr="00C8579C" w:rsidRDefault="007C70A1" w:rsidP="0057348D">
      <w:pPr>
        <w:keepNext/>
        <w:keepLines/>
        <w:rPr>
          <w:rFonts w:ascii="Tahoma" w:hAnsi="Tahoma" w:cs="Tahoma"/>
        </w:rPr>
      </w:pPr>
    </w:p>
    <w:p w14:paraId="4F7DCF01" w14:textId="77777777" w:rsidR="007C70A1" w:rsidRPr="00C8579C" w:rsidRDefault="007C70A1" w:rsidP="0057348D">
      <w:pPr>
        <w:keepNext/>
        <w:keepLines/>
        <w:rPr>
          <w:rFonts w:ascii="Tahoma" w:hAnsi="Tahoma" w:cs="Tahoma"/>
        </w:rPr>
      </w:pPr>
    </w:p>
    <w:p w14:paraId="287B2EC9" w14:textId="77777777" w:rsidR="007C70A1" w:rsidRPr="00C8579C" w:rsidRDefault="00A04160" w:rsidP="0057348D">
      <w:pPr>
        <w:keepNext/>
        <w:keepLines/>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18BE8B32" w14:textId="77777777" w:rsidR="007C70A1" w:rsidRPr="00C8579C" w:rsidRDefault="007C70A1" w:rsidP="0057348D">
      <w:pPr>
        <w:keepNext/>
        <w:keepLines/>
        <w:rPr>
          <w:rFonts w:ascii="Tahoma" w:hAnsi="Tahoma" w:cs="Tahoma"/>
        </w:rPr>
      </w:pPr>
    </w:p>
    <w:p w14:paraId="60EEBD27" w14:textId="77777777" w:rsidR="007C70A1" w:rsidRPr="00C8579C" w:rsidRDefault="007C70A1" w:rsidP="0057348D">
      <w:pPr>
        <w:keepNext/>
        <w:keepLines/>
        <w:jc w:val="center"/>
        <w:rPr>
          <w:rFonts w:ascii="Tahoma" w:hAnsi="Tahoma" w:cs="Tahoma"/>
        </w:rPr>
      </w:pPr>
    </w:p>
    <w:p w14:paraId="41DB5FA7" w14:textId="77777777" w:rsidR="007C70A1" w:rsidRPr="00C8579C" w:rsidRDefault="007C70A1" w:rsidP="0057348D">
      <w:pPr>
        <w:keepNext/>
        <w:keepLines/>
        <w:rPr>
          <w:rFonts w:ascii="Tahoma" w:hAnsi="Tahoma" w:cs="Tahoma"/>
          <w:b/>
        </w:rPr>
      </w:pPr>
      <w:r w:rsidRPr="00C8579C">
        <w:rPr>
          <w:rFonts w:ascii="Tahoma" w:hAnsi="Tahoma" w:cs="Tahoma"/>
          <w:b/>
        </w:rPr>
        <w:t xml:space="preserve"> vabi </w:t>
      </w:r>
    </w:p>
    <w:p w14:paraId="17F16562" w14:textId="77777777" w:rsidR="007C70A1" w:rsidRPr="00C8579C" w:rsidRDefault="007C70A1" w:rsidP="0057348D">
      <w:pPr>
        <w:keepNext/>
        <w:keepLines/>
        <w:jc w:val="center"/>
        <w:rPr>
          <w:rFonts w:ascii="Tahoma" w:hAnsi="Tahoma" w:cs="Tahoma"/>
        </w:rPr>
      </w:pPr>
    </w:p>
    <w:p w14:paraId="22CB20AB" w14:textId="77777777" w:rsidR="007C70A1" w:rsidRPr="00C8579C" w:rsidRDefault="007C70A1" w:rsidP="0057348D">
      <w:pPr>
        <w:keepNext/>
        <w:keepLines/>
        <w:jc w:val="center"/>
        <w:rPr>
          <w:rFonts w:ascii="Tahoma" w:hAnsi="Tahoma" w:cs="Tahoma"/>
        </w:rPr>
      </w:pPr>
    </w:p>
    <w:p w14:paraId="65B0FF35" w14:textId="77777777" w:rsidR="00D9227D" w:rsidRPr="00C8579C" w:rsidRDefault="00D9227D" w:rsidP="0057348D">
      <w:pPr>
        <w:keepNext/>
        <w:keepLines/>
        <w:jc w:val="center"/>
        <w:rPr>
          <w:rFonts w:ascii="Tahoma" w:hAnsi="Tahoma" w:cs="Tahoma"/>
        </w:rPr>
      </w:pPr>
    </w:p>
    <w:p w14:paraId="523B9235" w14:textId="77777777" w:rsidR="007C70A1" w:rsidRPr="00C8579C" w:rsidRDefault="007C70A1" w:rsidP="0057348D">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5264E20E" w14:textId="77777777" w:rsidR="007C70A1" w:rsidRPr="00C8579C" w:rsidRDefault="007C70A1" w:rsidP="0057348D">
      <w:pPr>
        <w:keepNext/>
        <w:keepLines/>
        <w:rPr>
          <w:rFonts w:ascii="Tahoma" w:hAnsi="Tahoma" w:cs="Tahoma"/>
        </w:rPr>
      </w:pPr>
    </w:p>
    <w:p w14:paraId="03411505" w14:textId="77777777" w:rsidR="001B10C8" w:rsidRPr="00C8579C" w:rsidRDefault="001B10C8" w:rsidP="0057348D">
      <w:pPr>
        <w:keepNext/>
        <w:keepLines/>
        <w:rPr>
          <w:rFonts w:ascii="Tahoma" w:hAnsi="Tahoma" w:cs="Tahoma"/>
        </w:rPr>
      </w:pPr>
    </w:p>
    <w:p w14:paraId="72D023CD" w14:textId="430DCFAF" w:rsidR="009A5F76" w:rsidRPr="00001D9F" w:rsidRDefault="00FF0BBB" w:rsidP="0057348D">
      <w:pPr>
        <w:keepNext/>
        <w:keepLines/>
        <w:ind w:right="424"/>
        <w:jc w:val="center"/>
        <w:rPr>
          <w:rFonts w:ascii="Tahoma" w:hAnsi="Tahoma" w:cs="Tahoma"/>
          <w:b/>
        </w:rPr>
      </w:pPr>
      <w:r w:rsidRPr="00C8579C">
        <w:rPr>
          <w:rFonts w:ascii="Tahoma" w:hAnsi="Tahoma" w:cs="Tahoma"/>
          <w:b/>
          <w:color w:val="000000"/>
          <w:sz w:val="28"/>
          <w:szCs w:val="28"/>
        </w:rPr>
        <w:t>»</w:t>
      </w:r>
      <w:r w:rsidR="007516CD">
        <w:rPr>
          <w:rFonts w:ascii="Tahoma" w:hAnsi="Tahoma" w:cs="Tahoma"/>
          <w:b/>
          <w:color w:val="000000"/>
          <w:sz w:val="28"/>
          <w:szCs w:val="28"/>
        </w:rPr>
        <w:t>Vzdrževanje mestnega drevja na javnih zelenih površinah na območju MOL</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35FA5827" w14:textId="77777777" w:rsidR="007C70A1" w:rsidRPr="00C8579C" w:rsidRDefault="007C70A1" w:rsidP="0057348D">
      <w:pPr>
        <w:keepNext/>
        <w:keepLines/>
        <w:jc w:val="center"/>
        <w:rPr>
          <w:rFonts w:ascii="Tahoma" w:hAnsi="Tahoma" w:cs="Tahoma"/>
        </w:rPr>
      </w:pPr>
    </w:p>
    <w:p w14:paraId="60149121" w14:textId="77777777" w:rsidR="007D7739" w:rsidRPr="00C8579C" w:rsidRDefault="007D7739" w:rsidP="0057348D">
      <w:pPr>
        <w:keepNext/>
        <w:keepLines/>
        <w:jc w:val="center"/>
        <w:rPr>
          <w:rFonts w:ascii="Tahoma" w:hAnsi="Tahoma" w:cs="Tahoma"/>
        </w:rPr>
      </w:pPr>
    </w:p>
    <w:p w14:paraId="10108B56" w14:textId="77777777" w:rsidR="007F3A0A" w:rsidRPr="00C8579C" w:rsidRDefault="007F3A0A" w:rsidP="0057348D">
      <w:pPr>
        <w:keepNext/>
        <w:keepLines/>
        <w:jc w:val="both"/>
        <w:rPr>
          <w:rFonts w:ascii="Tahoma" w:hAnsi="Tahoma" w:cs="Tahoma"/>
        </w:rPr>
      </w:pPr>
    </w:p>
    <w:p w14:paraId="65BE2EBE" w14:textId="77777777" w:rsidR="00D9227D" w:rsidRPr="00C8579C" w:rsidRDefault="00D9227D" w:rsidP="0057348D">
      <w:pPr>
        <w:keepNext/>
        <w:keepLines/>
        <w:rPr>
          <w:rFonts w:ascii="Tahoma" w:hAnsi="Tahoma" w:cs="Tahoma"/>
        </w:rPr>
      </w:pPr>
    </w:p>
    <w:p w14:paraId="4C141A52" w14:textId="77777777" w:rsidR="007C70A1" w:rsidRPr="00C8579C" w:rsidRDefault="006A1CBC" w:rsidP="0057348D">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3A4299D3" w14:textId="77777777" w:rsidR="007C70A1" w:rsidRPr="00C8579C" w:rsidRDefault="007C70A1" w:rsidP="0057348D">
      <w:pPr>
        <w:keepNext/>
        <w:keepLines/>
        <w:rPr>
          <w:rFonts w:ascii="Tahoma" w:hAnsi="Tahoma" w:cs="Tahoma"/>
          <w:color w:val="FF0000"/>
        </w:rPr>
      </w:pPr>
    </w:p>
    <w:p w14:paraId="28140BEB" w14:textId="77777777" w:rsidR="007C70A1" w:rsidRPr="00C8579C" w:rsidRDefault="007C70A1" w:rsidP="0057348D">
      <w:pPr>
        <w:keepNext/>
        <w:keepLines/>
        <w:rPr>
          <w:rFonts w:ascii="Tahoma" w:hAnsi="Tahoma" w:cs="Tahoma"/>
          <w:color w:val="FF0000"/>
        </w:rPr>
      </w:pPr>
    </w:p>
    <w:p w14:paraId="241A0F2A" w14:textId="77777777" w:rsidR="007C70A1" w:rsidRPr="00C8579C" w:rsidRDefault="007C70A1" w:rsidP="0057348D">
      <w:pPr>
        <w:keepNext/>
        <w:keepLines/>
        <w:rPr>
          <w:rFonts w:ascii="Tahoma" w:hAnsi="Tahoma" w:cs="Tahoma"/>
          <w:color w:val="FF0000"/>
        </w:rPr>
      </w:pPr>
    </w:p>
    <w:p w14:paraId="16C47B1A" w14:textId="77777777" w:rsidR="007C70A1" w:rsidRPr="00C8579C" w:rsidRDefault="007C70A1" w:rsidP="0057348D">
      <w:pPr>
        <w:keepNext/>
        <w:keepLines/>
        <w:rPr>
          <w:rFonts w:ascii="Tahoma" w:hAnsi="Tahoma" w:cs="Tahoma"/>
          <w:color w:val="000000"/>
        </w:rPr>
      </w:pPr>
      <w:r w:rsidRPr="00C8579C">
        <w:rPr>
          <w:rFonts w:ascii="Tahoma" w:hAnsi="Tahoma" w:cs="Tahoma"/>
          <w:color w:val="000000"/>
        </w:rPr>
        <w:t>S spoštovanjem!</w:t>
      </w:r>
    </w:p>
    <w:p w14:paraId="0AB35ACE" w14:textId="77777777" w:rsidR="00325548" w:rsidRPr="00C8579C" w:rsidRDefault="00325548" w:rsidP="0057348D">
      <w:pPr>
        <w:keepNext/>
        <w:keepLines/>
        <w:autoSpaceDE w:val="0"/>
        <w:autoSpaceDN w:val="0"/>
        <w:adjustRightInd w:val="0"/>
        <w:rPr>
          <w:rFonts w:ascii="Tahoma" w:hAnsi="Tahoma" w:cs="Tahoma"/>
        </w:rPr>
      </w:pPr>
    </w:p>
    <w:p w14:paraId="1DAF59D2" w14:textId="77777777" w:rsidR="00D9227D" w:rsidRPr="00C8579C" w:rsidRDefault="00D9227D" w:rsidP="0057348D">
      <w:pPr>
        <w:keepNext/>
        <w:keepLines/>
        <w:autoSpaceDE w:val="0"/>
        <w:autoSpaceDN w:val="0"/>
        <w:adjustRightInd w:val="0"/>
        <w:jc w:val="right"/>
        <w:rPr>
          <w:rFonts w:ascii="Tahoma" w:hAnsi="Tahoma" w:cs="Tahoma"/>
          <w:bCs/>
        </w:rPr>
      </w:pPr>
    </w:p>
    <w:p w14:paraId="6B157D9E" w14:textId="77777777" w:rsidR="00325548" w:rsidRPr="00C8579C" w:rsidRDefault="00325548" w:rsidP="0057348D">
      <w:pPr>
        <w:keepNext/>
        <w:keepLines/>
        <w:autoSpaceDE w:val="0"/>
        <w:autoSpaceDN w:val="0"/>
        <w:adjustRightInd w:val="0"/>
        <w:jc w:val="right"/>
        <w:rPr>
          <w:rFonts w:ascii="Tahoma" w:hAnsi="Tahoma" w:cs="Tahoma"/>
          <w:bCs/>
        </w:rPr>
      </w:pPr>
    </w:p>
    <w:p w14:paraId="3280F64F" w14:textId="77777777" w:rsidR="00325548" w:rsidRPr="00C8579C" w:rsidRDefault="00325548" w:rsidP="0057348D">
      <w:pPr>
        <w:keepNext/>
        <w:keepLines/>
        <w:autoSpaceDE w:val="0"/>
        <w:autoSpaceDN w:val="0"/>
        <w:adjustRightInd w:val="0"/>
        <w:jc w:val="right"/>
        <w:rPr>
          <w:rFonts w:ascii="Tahoma" w:hAnsi="Tahoma" w:cs="Tahoma"/>
          <w:bCs/>
        </w:rPr>
      </w:pPr>
    </w:p>
    <w:p w14:paraId="1875FB5C" w14:textId="77777777" w:rsidR="00325548" w:rsidRPr="00C8579C" w:rsidRDefault="00325548" w:rsidP="0057348D">
      <w:pPr>
        <w:keepNext/>
        <w:keepLines/>
        <w:autoSpaceDE w:val="0"/>
        <w:autoSpaceDN w:val="0"/>
        <w:adjustRightInd w:val="0"/>
        <w:jc w:val="right"/>
        <w:rPr>
          <w:rFonts w:ascii="Tahoma" w:hAnsi="Tahoma" w:cs="Tahoma"/>
          <w:bCs/>
        </w:rPr>
      </w:pPr>
    </w:p>
    <w:p w14:paraId="0138B6EB" w14:textId="77777777" w:rsidR="00325548" w:rsidRPr="00C8579C" w:rsidRDefault="001F195B" w:rsidP="0057348D">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Direktorica</w:t>
      </w:r>
    </w:p>
    <w:p w14:paraId="77CDF536" w14:textId="77777777" w:rsidR="007C70A1" w:rsidRPr="00C8579C" w:rsidRDefault="00BA6432" w:rsidP="0057348D">
      <w:pPr>
        <w:keepNext/>
        <w:keepLines/>
        <w:ind w:left="4956" w:firstLine="708"/>
        <w:rPr>
          <w:rFonts w:ascii="Tahoma" w:hAnsi="Tahoma" w:cs="Tahoma"/>
        </w:rPr>
      </w:pPr>
      <w:proofErr w:type="spellStart"/>
      <w:r w:rsidRPr="00C8579C">
        <w:rPr>
          <w:rFonts w:ascii="Tahoma" w:hAnsi="Tahoma" w:cs="Tahoma"/>
          <w:bCs/>
        </w:rPr>
        <w:t>l.r</w:t>
      </w:r>
      <w:proofErr w:type="spellEnd"/>
      <w:r w:rsidRPr="00C8579C">
        <w:rPr>
          <w:rFonts w:ascii="Tahoma" w:hAnsi="Tahoma" w:cs="Tahoma"/>
          <w:bCs/>
        </w:rPr>
        <w:t xml:space="preserve">. </w:t>
      </w:r>
      <w:r w:rsidR="00325548" w:rsidRPr="00C8579C">
        <w:rPr>
          <w:rFonts w:ascii="Tahoma" w:hAnsi="Tahoma" w:cs="Tahoma"/>
          <w:bCs/>
        </w:rPr>
        <w:t xml:space="preserve">Zdenka </w:t>
      </w:r>
      <w:r w:rsidR="001F195B" w:rsidRPr="00C8579C">
        <w:rPr>
          <w:rFonts w:ascii="Tahoma" w:hAnsi="Tahoma" w:cs="Tahoma"/>
          <w:bCs/>
        </w:rPr>
        <w:t>GROZDE</w:t>
      </w:r>
      <w:r w:rsidR="00325548" w:rsidRPr="00C8579C">
        <w:rPr>
          <w:rFonts w:ascii="Tahoma" w:hAnsi="Tahoma" w:cs="Tahoma"/>
          <w:bCs/>
        </w:rPr>
        <w:t>, univ. dipl. prav.</w:t>
      </w:r>
    </w:p>
    <w:p w14:paraId="33452064" w14:textId="77777777" w:rsidR="007C70A1" w:rsidRPr="00C8579C" w:rsidRDefault="007C70A1" w:rsidP="0057348D">
      <w:pPr>
        <w:keepNext/>
        <w:keepLines/>
        <w:rPr>
          <w:rFonts w:ascii="Tahoma" w:hAnsi="Tahoma" w:cs="Tahoma"/>
        </w:rPr>
      </w:pPr>
    </w:p>
    <w:p w14:paraId="7DF8606F" w14:textId="77777777" w:rsidR="00325548" w:rsidRPr="00C8579C" w:rsidRDefault="00325548" w:rsidP="0057348D">
      <w:pPr>
        <w:keepNext/>
        <w:keepLines/>
        <w:rPr>
          <w:rFonts w:ascii="Tahoma" w:hAnsi="Tahoma" w:cs="Tahoma"/>
        </w:rPr>
      </w:pPr>
    </w:p>
    <w:p w14:paraId="3C9886CC" w14:textId="77777777" w:rsidR="00325548" w:rsidRPr="00C8579C" w:rsidRDefault="00325548" w:rsidP="0057348D">
      <w:pPr>
        <w:keepNext/>
        <w:keepLines/>
        <w:rPr>
          <w:rFonts w:ascii="Tahoma" w:hAnsi="Tahoma" w:cs="Tahoma"/>
        </w:rPr>
      </w:pPr>
    </w:p>
    <w:p w14:paraId="42781F58" w14:textId="77777777" w:rsidR="00325548" w:rsidRPr="00C8579C" w:rsidRDefault="00325548" w:rsidP="0057348D">
      <w:pPr>
        <w:keepNext/>
        <w:keepLines/>
        <w:rPr>
          <w:rFonts w:ascii="Tahoma" w:hAnsi="Tahoma" w:cs="Tahoma"/>
        </w:rPr>
      </w:pPr>
    </w:p>
    <w:p w14:paraId="155747A4" w14:textId="77777777" w:rsidR="00325548" w:rsidRPr="00C8579C" w:rsidRDefault="00325548" w:rsidP="0057348D">
      <w:pPr>
        <w:keepNext/>
        <w:keepLines/>
        <w:rPr>
          <w:rFonts w:ascii="Tahoma" w:hAnsi="Tahoma" w:cs="Tahoma"/>
        </w:rPr>
      </w:pPr>
    </w:p>
    <w:p w14:paraId="50641BCB" w14:textId="77777777" w:rsidR="00325548" w:rsidRPr="00C8579C" w:rsidRDefault="00325548" w:rsidP="0057348D">
      <w:pPr>
        <w:keepNext/>
        <w:keepLines/>
        <w:rPr>
          <w:rFonts w:ascii="Tahoma" w:hAnsi="Tahoma" w:cs="Tahoma"/>
        </w:rPr>
      </w:pPr>
    </w:p>
    <w:p w14:paraId="2B8B23F2" w14:textId="77777777" w:rsidR="00542462" w:rsidRPr="00C8579C" w:rsidRDefault="00890FA5" w:rsidP="0057348D">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13EED5A8" w14:textId="77777777" w:rsidR="007C70A1" w:rsidRPr="00C8579C" w:rsidRDefault="007C70A1" w:rsidP="0057348D">
      <w:pPr>
        <w:keepNext/>
        <w:keepLines/>
        <w:jc w:val="both"/>
        <w:rPr>
          <w:rFonts w:ascii="Tahoma" w:hAnsi="Tahoma" w:cs="Tahoma"/>
          <w:b/>
          <w:sz w:val="16"/>
          <w:szCs w:val="16"/>
        </w:rPr>
      </w:pPr>
    </w:p>
    <w:p w14:paraId="4C87403C" w14:textId="77777777" w:rsidR="007C70A1" w:rsidRPr="00C8579C" w:rsidRDefault="007C70A1" w:rsidP="0057348D">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7BB80C18" w14:textId="77777777" w:rsidR="007C70A1" w:rsidRPr="00C8579C" w:rsidRDefault="007C70A1" w:rsidP="0057348D">
      <w:pPr>
        <w:keepNext/>
        <w:keepLines/>
        <w:jc w:val="both"/>
        <w:rPr>
          <w:rFonts w:ascii="Tahoma" w:hAnsi="Tahoma" w:cs="Tahoma"/>
          <w:b/>
        </w:rPr>
      </w:pPr>
    </w:p>
    <w:p w14:paraId="4EDC7BA5" w14:textId="77777777" w:rsidR="00F611A5" w:rsidRPr="00AB7A00" w:rsidRDefault="00F611A5" w:rsidP="0057348D">
      <w:pPr>
        <w:keepNext/>
        <w:keepLines/>
        <w:tabs>
          <w:tab w:val="left" w:pos="4958"/>
          <w:tab w:val="left" w:pos="7064"/>
        </w:tabs>
        <w:jc w:val="both"/>
        <w:rPr>
          <w:rFonts w:ascii="Tahoma" w:hAnsi="Tahoma" w:cs="Tahoma"/>
        </w:rPr>
      </w:pPr>
      <w:r w:rsidRPr="00AB7A00">
        <w:rPr>
          <w:rFonts w:ascii="Tahoma" w:hAnsi="Tahoma" w:cs="Tahoma"/>
        </w:rPr>
        <w:t>Predmet javnega naročila je vzdrževanje javnih zelenih površin - mestno drevje za obdobje štirih (4) let.</w:t>
      </w:r>
    </w:p>
    <w:p w14:paraId="7B803F41" w14:textId="77777777" w:rsidR="00F611A5" w:rsidRPr="00AB7A00" w:rsidRDefault="00F611A5" w:rsidP="0057348D">
      <w:pPr>
        <w:keepNext/>
        <w:keepLines/>
        <w:tabs>
          <w:tab w:val="left" w:pos="4958"/>
          <w:tab w:val="left" w:pos="7064"/>
        </w:tabs>
        <w:jc w:val="both"/>
        <w:rPr>
          <w:rFonts w:ascii="Tahoma" w:hAnsi="Tahoma" w:cs="Tahoma"/>
          <w:b/>
        </w:rPr>
      </w:pPr>
    </w:p>
    <w:p w14:paraId="0207AA69" w14:textId="77777777" w:rsidR="00F611A5" w:rsidRPr="00AB7A00" w:rsidRDefault="00F611A5" w:rsidP="0057348D">
      <w:pPr>
        <w:keepNext/>
        <w:keepLines/>
        <w:tabs>
          <w:tab w:val="left" w:pos="4958"/>
          <w:tab w:val="left" w:pos="7064"/>
        </w:tabs>
        <w:jc w:val="both"/>
        <w:rPr>
          <w:rFonts w:ascii="Tahoma" w:hAnsi="Tahoma" w:cs="Tahoma"/>
        </w:rPr>
      </w:pPr>
      <w:r w:rsidRPr="00AB7A00">
        <w:rPr>
          <w:rFonts w:ascii="Tahoma" w:hAnsi="Tahoma" w:cs="Tahoma"/>
        </w:rPr>
        <w:t xml:space="preserve">Sestavni del razpisne dokumentacije je tudi popis del v ponudbenem predračunu (v nadaljevanju: ponudbeni predračun), v katerem je razviden podroben opis predmeta javnega naročila in je na voljo ponudnikom v elektronski obliki. </w:t>
      </w:r>
    </w:p>
    <w:p w14:paraId="7B21331E" w14:textId="77777777" w:rsidR="00F611A5" w:rsidRPr="00AB7A00" w:rsidRDefault="00F611A5" w:rsidP="0057348D">
      <w:pPr>
        <w:keepNext/>
        <w:keepLines/>
        <w:tabs>
          <w:tab w:val="left" w:pos="4958"/>
          <w:tab w:val="left" w:pos="7064"/>
        </w:tabs>
        <w:jc w:val="both"/>
        <w:rPr>
          <w:rFonts w:ascii="Tahoma" w:hAnsi="Tahoma" w:cs="Tahoma"/>
        </w:rPr>
      </w:pPr>
    </w:p>
    <w:p w14:paraId="43B2EFD9" w14:textId="77777777" w:rsidR="00F611A5" w:rsidRPr="00AB7A00" w:rsidRDefault="00F611A5" w:rsidP="0057348D">
      <w:pPr>
        <w:keepNext/>
        <w:keepLines/>
        <w:tabs>
          <w:tab w:val="left" w:pos="4958"/>
          <w:tab w:val="left" w:pos="7064"/>
        </w:tabs>
        <w:jc w:val="both"/>
        <w:rPr>
          <w:rFonts w:ascii="Tahoma" w:hAnsi="Tahoma" w:cs="Tahoma"/>
        </w:rPr>
      </w:pPr>
      <w:r w:rsidRPr="00AB7A00">
        <w:rPr>
          <w:rFonts w:ascii="Tahoma" w:hAnsi="Tahoma" w:cs="Tahoma"/>
        </w:rPr>
        <w:t xml:space="preserve">Količine, navedene v posameznih postavkah ponudbenega predračuna so v času veljavnosti okvirnega sporazuma okvirne in odvisne od dejanskih potreb naročnika. V ponudbenem predračunu so navedene okvirne količine, ki jih bo naročnik potreboval v obdobju veljavnosti okvirnega sporazuma. </w:t>
      </w:r>
    </w:p>
    <w:p w14:paraId="42A8429B" w14:textId="77777777" w:rsidR="00F611A5" w:rsidRPr="00AB7A00" w:rsidRDefault="00F611A5" w:rsidP="0057348D">
      <w:pPr>
        <w:keepNext/>
        <w:keepLines/>
        <w:tabs>
          <w:tab w:val="left" w:pos="4958"/>
          <w:tab w:val="left" w:pos="7064"/>
        </w:tabs>
        <w:jc w:val="both"/>
        <w:rPr>
          <w:rFonts w:ascii="Tahoma" w:hAnsi="Tahoma" w:cs="Tahoma"/>
        </w:rPr>
      </w:pPr>
    </w:p>
    <w:p w14:paraId="4C1007EE" w14:textId="77777777" w:rsidR="00F611A5" w:rsidRPr="00F611A5" w:rsidRDefault="00F611A5" w:rsidP="0057348D">
      <w:pPr>
        <w:keepNext/>
        <w:keepLines/>
        <w:tabs>
          <w:tab w:val="left" w:pos="4958"/>
          <w:tab w:val="left" w:pos="7064"/>
        </w:tabs>
        <w:jc w:val="both"/>
        <w:rPr>
          <w:rFonts w:ascii="Tahoma" w:hAnsi="Tahoma" w:cs="Tahoma"/>
        </w:rPr>
      </w:pPr>
      <w:r w:rsidRPr="00AB7A00">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75352F60" w14:textId="77777777" w:rsidR="00777852" w:rsidRPr="00001D9F" w:rsidRDefault="00E9188F" w:rsidP="0057348D">
      <w:pPr>
        <w:keepNext/>
        <w:keepLines/>
        <w:tabs>
          <w:tab w:val="left" w:pos="4958"/>
          <w:tab w:val="left" w:pos="7064"/>
        </w:tabs>
        <w:jc w:val="both"/>
        <w:rPr>
          <w:rFonts w:ascii="Tahoma" w:hAnsi="Tahoma" w:cs="Tahoma"/>
        </w:rPr>
      </w:pPr>
      <w:r w:rsidRPr="00C8579C">
        <w:rPr>
          <w:rFonts w:ascii="Tahoma" w:hAnsi="Tahoma" w:cs="Tahoma"/>
        </w:rPr>
        <w:tab/>
      </w:r>
    </w:p>
    <w:p w14:paraId="146764B2" w14:textId="77777777" w:rsidR="007C70A1" w:rsidRPr="00C8579C" w:rsidRDefault="007C70A1" w:rsidP="0057348D">
      <w:pPr>
        <w:keepNext/>
        <w:keepLines/>
        <w:numPr>
          <w:ilvl w:val="1"/>
          <w:numId w:val="2"/>
        </w:numPr>
        <w:jc w:val="both"/>
        <w:rPr>
          <w:rFonts w:ascii="Tahoma" w:hAnsi="Tahoma" w:cs="Tahoma"/>
          <w:b/>
        </w:rPr>
      </w:pPr>
      <w:r w:rsidRPr="00C8579C">
        <w:rPr>
          <w:rFonts w:ascii="Tahoma" w:hAnsi="Tahoma" w:cs="Tahoma"/>
          <w:b/>
        </w:rPr>
        <w:t>Podatki o naročniku</w:t>
      </w:r>
    </w:p>
    <w:p w14:paraId="5D8ECD04" w14:textId="77777777" w:rsidR="007C70A1" w:rsidRPr="00C8579C" w:rsidRDefault="007C70A1" w:rsidP="0057348D">
      <w:pPr>
        <w:keepNext/>
        <w:keepLines/>
        <w:jc w:val="both"/>
        <w:rPr>
          <w:rFonts w:ascii="Tahoma" w:hAnsi="Tahoma" w:cs="Tahoma"/>
        </w:rPr>
      </w:pPr>
    </w:p>
    <w:p w14:paraId="4A5BEFD0" w14:textId="7EBF347A" w:rsidR="007C70A1" w:rsidRPr="00C8579C" w:rsidRDefault="007C70A1" w:rsidP="0057348D">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F611A5" w:rsidRPr="00F611A5">
        <w:rPr>
          <w:rFonts w:ascii="Tahoma" w:hAnsi="Tahoma" w:cs="Tahoma"/>
          <w:b/>
        </w:rPr>
        <w:t>Vzdrževanje mestnega drevja na javnih zelenih površinah na območju MOL</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 xml:space="preserve">JAVNI HOLDING Ljubljana, </w:t>
      </w:r>
      <w:proofErr w:type="spellStart"/>
      <w:r w:rsidR="008720E4" w:rsidRPr="00C8579C">
        <w:rPr>
          <w:rFonts w:ascii="Tahoma" w:hAnsi="Tahoma" w:cs="Tahoma"/>
        </w:rPr>
        <w:t>d.o.o</w:t>
      </w:r>
      <w:proofErr w:type="spellEnd"/>
      <w:r w:rsidR="008720E4" w:rsidRPr="00C8579C">
        <w:rPr>
          <w:rFonts w:ascii="Tahoma" w:hAnsi="Tahoma" w:cs="Tahoma"/>
        </w:rPr>
        <w:t>.</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440BE4D7" w14:textId="77777777" w:rsidR="00E9188F" w:rsidRPr="00C8579C" w:rsidRDefault="00E9188F" w:rsidP="0057348D">
      <w:pPr>
        <w:keepNext/>
        <w:keepLines/>
        <w:ind w:left="708"/>
        <w:jc w:val="both"/>
        <w:rPr>
          <w:rFonts w:ascii="Tahoma" w:hAnsi="Tahoma" w:cs="Tahoma"/>
          <w:b/>
        </w:rPr>
      </w:pPr>
    </w:p>
    <w:p w14:paraId="1756E3A0" w14:textId="77777777" w:rsidR="007C70A1" w:rsidRPr="00C8579C" w:rsidRDefault="007C70A1" w:rsidP="0057348D">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7B672A97" w14:textId="77777777" w:rsidR="007C70A1" w:rsidRPr="00C8579C" w:rsidRDefault="007C70A1" w:rsidP="0057348D">
      <w:pPr>
        <w:keepNext/>
        <w:keepLines/>
        <w:jc w:val="both"/>
      </w:pPr>
    </w:p>
    <w:p w14:paraId="3FD9EF45" w14:textId="77777777" w:rsidR="007C70A1" w:rsidRPr="00C8579C" w:rsidRDefault="007C70A1" w:rsidP="0057348D">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26BD1331" w14:textId="77777777" w:rsidR="00F1423B" w:rsidRPr="00C8579C" w:rsidRDefault="00F1423B" w:rsidP="0057348D">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3E961292" w14:textId="77777777" w:rsidR="00F1423B" w:rsidRDefault="00F1423B" w:rsidP="0057348D">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1E5347BA" w14:textId="77777777" w:rsidR="00FD6FC9" w:rsidRPr="00C8579C" w:rsidRDefault="00706C97" w:rsidP="0057348D">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7BF3787E" w14:textId="77777777" w:rsidR="00E53959" w:rsidRPr="00C8579C" w:rsidRDefault="00E53959" w:rsidP="0057348D">
      <w:pPr>
        <w:keepNext/>
        <w:keepLines/>
        <w:ind w:left="720"/>
        <w:jc w:val="both"/>
        <w:rPr>
          <w:rFonts w:ascii="Tahoma" w:hAnsi="Tahoma" w:cs="Tahoma"/>
        </w:rPr>
      </w:pPr>
    </w:p>
    <w:p w14:paraId="46627661" w14:textId="77777777" w:rsidR="00AA0A25" w:rsidRDefault="00606533" w:rsidP="0057348D">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iz tega člena objavil na portalu javnih naročil. </w:t>
      </w:r>
    </w:p>
    <w:p w14:paraId="4A6443C6" w14:textId="77777777" w:rsidR="001D5D59" w:rsidRPr="001D5D59" w:rsidRDefault="001D5D59" w:rsidP="0057348D">
      <w:pPr>
        <w:keepNext/>
        <w:keepLines/>
        <w:jc w:val="both"/>
        <w:rPr>
          <w:rFonts w:ascii="Tahoma" w:hAnsi="Tahoma" w:cs="Tahoma"/>
        </w:rPr>
      </w:pPr>
    </w:p>
    <w:p w14:paraId="0388E949" w14:textId="77777777" w:rsidR="007C70A1" w:rsidRPr="00C8579C" w:rsidRDefault="007C70A1" w:rsidP="0057348D">
      <w:pPr>
        <w:keepNext/>
        <w:keepLines/>
        <w:numPr>
          <w:ilvl w:val="1"/>
          <w:numId w:val="2"/>
        </w:numPr>
        <w:jc w:val="both"/>
        <w:rPr>
          <w:rFonts w:ascii="Tahoma" w:hAnsi="Tahoma" w:cs="Tahoma"/>
          <w:b/>
        </w:rPr>
      </w:pPr>
      <w:r w:rsidRPr="00C8579C">
        <w:rPr>
          <w:rFonts w:ascii="Tahoma" w:hAnsi="Tahoma" w:cs="Tahoma"/>
          <w:b/>
        </w:rPr>
        <w:t>Jezik in denarna enota</w:t>
      </w:r>
    </w:p>
    <w:p w14:paraId="366A4DA4" w14:textId="77777777" w:rsidR="007C70A1" w:rsidRPr="00C8579C" w:rsidRDefault="007C70A1" w:rsidP="0057348D">
      <w:pPr>
        <w:keepNext/>
        <w:keepLines/>
        <w:jc w:val="both"/>
        <w:rPr>
          <w:rFonts w:ascii="Tahoma" w:hAnsi="Tahoma" w:cs="Tahoma"/>
          <w:b/>
        </w:rPr>
      </w:pPr>
    </w:p>
    <w:p w14:paraId="2731684B" w14:textId="77777777" w:rsidR="00DB4E60" w:rsidRDefault="00EC5780" w:rsidP="0057348D">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2D7AC550" w14:textId="77777777" w:rsidR="006402BE" w:rsidRPr="00C8579C" w:rsidRDefault="006402BE" w:rsidP="0057348D">
      <w:pPr>
        <w:keepNext/>
        <w:keepLines/>
        <w:jc w:val="both"/>
        <w:rPr>
          <w:rFonts w:ascii="Tahoma" w:hAnsi="Tahoma" w:cs="Tahoma"/>
        </w:rPr>
      </w:pPr>
    </w:p>
    <w:p w14:paraId="59F04D27" w14:textId="77777777" w:rsidR="002A23A6" w:rsidRDefault="002A23A6" w:rsidP="0057348D">
      <w:pPr>
        <w:keepNext/>
        <w:keepLines/>
        <w:jc w:val="both"/>
        <w:rPr>
          <w:rFonts w:ascii="Tahoma" w:hAnsi="Tahoma" w:cs="Tahoma"/>
        </w:rPr>
      </w:pPr>
      <w:r w:rsidRPr="00C8579C">
        <w:rPr>
          <w:rFonts w:ascii="Tahoma" w:hAnsi="Tahoma" w:cs="Tahoma"/>
        </w:rPr>
        <w:t>Finančni podatki morajo biti podani v evrih, na do dve (2) decimalni mesti natančno.</w:t>
      </w:r>
    </w:p>
    <w:p w14:paraId="305CD6CF" w14:textId="28C628CC" w:rsidR="00AD7483" w:rsidRPr="00C8579C" w:rsidRDefault="00AD7483" w:rsidP="0057348D">
      <w:pPr>
        <w:keepNext/>
        <w:keepLines/>
        <w:jc w:val="both"/>
        <w:rPr>
          <w:rFonts w:ascii="Tahoma" w:hAnsi="Tahoma" w:cs="Tahoma"/>
        </w:rPr>
      </w:pPr>
    </w:p>
    <w:p w14:paraId="74A98EE0" w14:textId="77777777" w:rsidR="007C70A1" w:rsidRPr="00C8579C" w:rsidRDefault="007C70A1" w:rsidP="0057348D">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27DB12C0" w14:textId="77777777" w:rsidR="007C70A1" w:rsidRPr="00C8579C" w:rsidRDefault="007C70A1" w:rsidP="0057348D">
      <w:pPr>
        <w:keepNext/>
        <w:keepLines/>
        <w:jc w:val="both"/>
        <w:rPr>
          <w:rFonts w:ascii="Tahoma" w:hAnsi="Tahoma" w:cs="Tahoma"/>
        </w:rPr>
      </w:pPr>
    </w:p>
    <w:p w14:paraId="1A6B0E78" w14:textId="5C0793C5" w:rsidR="0094613F" w:rsidRPr="00C8579C" w:rsidRDefault="0094613F" w:rsidP="0057348D">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00EF4110">
        <w:rPr>
          <w:rFonts w:ascii="Tahoma" w:hAnsi="Tahoma"/>
          <w:b/>
        </w:rPr>
        <w:t xml:space="preserve">najkasneje </w:t>
      </w:r>
      <w:r w:rsidR="00EF4110" w:rsidRPr="00C6733E">
        <w:rPr>
          <w:rFonts w:ascii="Tahoma" w:hAnsi="Tahoma"/>
          <w:b/>
        </w:rPr>
        <w:t xml:space="preserve">do </w:t>
      </w:r>
      <w:r w:rsidR="00C6733E" w:rsidRPr="00C6733E">
        <w:rPr>
          <w:rFonts w:ascii="Tahoma" w:hAnsi="Tahoma"/>
          <w:b/>
        </w:rPr>
        <w:t>26</w:t>
      </w:r>
      <w:r w:rsidR="00EF4110" w:rsidRPr="00C6733E">
        <w:rPr>
          <w:rFonts w:ascii="Tahoma" w:hAnsi="Tahoma"/>
          <w:b/>
        </w:rPr>
        <w:t>.</w:t>
      </w:r>
      <w:r w:rsidR="009716EF" w:rsidRPr="00C6733E">
        <w:rPr>
          <w:rFonts w:ascii="Tahoma" w:hAnsi="Tahoma"/>
          <w:b/>
        </w:rPr>
        <w:t xml:space="preserve"> </w:t>
      </w:r>
      <w:r w:rsidR="00C6733E" w:rsidRPr="00C6733E">
        <w:rPr>
          <w:rFonts w:ascii="Tahoma" w:hAnsi="Tahoma"/>
          <w:b/>
        </w:rPr>
        <w:t>4</w:t>
      </w:r>
      <w:r w:rsidR="00EF4110" w:rsidRPr="00C6733E">
        <w:rPr>
          <w:rFonts w:ascii="Tahoma" w:hAnsi="Tahoma"/>
          <w:b/>
        </w:rPr>
        <w:t>.</w:t>
      </w:r>
      <w:r w:rsidR="009716EF" w:rsidRPr="00C6733E">
        <w:rPr>
          <w:rFonts w:ascii="Tahoma" w:hAnsi="Tahoma"/>
          <w:b/>
        </w:rPr>
        <w:t xml:space="preserve"> </w:t>
      </w:r>
      <w:r w:rsidR="00875798" w:rsidRPr="00C6733E">
        <w:rPr>
          <w:rFonts w:ascii="Tahoma" w:hAnsi="Tahoma"/>
          <w:b/>
        </w:rPr>
        <w:t>202</w:t>
      </w:r>
      <w:r w:rsidR="008E44F3" w:rsidRPr="00C6733E">
        <w:rPr>
          <w:rFonts w:ascii="Tahoma" w:hAnsi="Tahoma"/>
          <w:b/>
        </w:rPr>
        <w:t>2</w:t>
      </w:r>
      <w:r w:rsidR="00875798" w:rsidRPr="00C6733E">
        <w:rPr>
          <w:rFonts w:ascii="Tahoma" w:hAnsi="Tahoma"/>
          <w:b/>
        </w:rPr>
        <w:t xml:space="preserve"> </w:t>
      </w:r>
      <w:r w:rsidR="005A7A6C" w:rsidRPr="00C6733E">
        <w:rPr>
          <w:rFonts w:ascii="Tahoma" w:hAnsi="Tahoma"/>
          <w:b/>
        </w:rPr>
        <w:t xml:space="preserve">do </w:t>
      </w:r>
      <w:r w:rsidR="00EF4110" w:rsidRPr="00C6733E">
        <w:rPr>
          <w:rFonts w:ascii="Tahoma" w:hAnsi="Tahoma"/>
          <w:b/>
        </w:rPr>
        <w:t>10.00</w:t>
      </w:r>
      <w:r w:rsidRPr="00C6733E">
        <w:rPr>
          <w:rFonts w:ascii="Tahoma" w:hAnsi="Tahoma"/>
          <w:b/>
        </w:rPr>
        <w:t xml:space="preserve"> ure</w:t>
      </w:r>
      <w:r w:rsidRPr="00C6733E">
        <w:rPr>
          <w:rFonts w:ascii="Tahoma" w:hAnsi="Tahoma"/>
        </w:rPr>
        <w:t>.</w:t>
      </w:r>
      <w:r w:rsidRPr="00247D65">
        <w:rPr>
          <w:rFonts w:ascii="Tahoma" w:hAnsi="Tahoma"/>
        </w:rPr>
        <w:t xml:space="preserve"> Odgovori oziroma</w:t>
      </w:r>
      <w:r w:rsidRPr="00C8579C">
        <w:rPr>
          <w:rFonts w:ascii="Tahoma" w:hAnsi="Tahoma"/>
        </w:rPr>
        <w:t xml:space="preserve"> pojasnila bodo objavljeni na Portalu javnih naročil, najkasneje </w:t>
      </w:r>
      <w:r w:rsidR="00FE3DED">
        <w:rPr>
          <w:rFonts w:ascii="Tahoma" w:hAnsi="Tahoma"/>
        </w:rPr>
        <w:t xml:space="preserve">do </w:t>
      </w:r>
      <w:r w:rsidR="00FE3DED" w:rsidRPr="00C6733E">
        <w:rPr>
          <w:rFonts w:ascii="Tahoma" w:hAnsi="Tahoma"/>
        </w:rPr>
        <w:t xml:space="preserve">vključno </w:t>
      </w:r>
      <w:r w:rsidR="00C6733E" w:rsidRPr="00C6733E">
        <w:rPr>
          <w:rFonts w:ascii="Tahoma" w:hAnsi="Tahoma"/>
        </w:rPr>
        <w:t>29</w:t>
      </w:r>
      <w:r w:rsidR="00FE3DED" w:rsidRPr="00C6733E">
        <w:rPr>
          <w:rFonts w:ascii="Tahoma" w:hAnsi="Tahoma"/>
        </w:rPr>
        <w:t>.</w:t>
      </w:r>
      <w:r w:rsidR="00FD3C3B" w:rsidRPr="00C6733E">
        <w:rPr>
          <w:rFonts w:ascii="Tahoma" w:hAnsi="Tahoma"/>
        </w:rPr>
        <w:t xml:space="preserve"> </w:t>
      </w:r>
      <w:r w:rsidR="00C6733E" w:rsidRPr="00C6733E">
        <w:rPr>
          <w:rFonts w:ascii="Tahoma" w:hAnsi="Tahoma"/>
        </w:rPr>
        <w:t>4</w:t>
      </w:r>
      <w:r w:rsidR="00FD3C3B" w:rsidRPr="00C6733E">
        <w:rPr>
          <w:rFonts w:ascii="Tahoma" w:hAnsi="Tahoma"/>
        </w:rPr>
        <w:t>.</w:t>
      </w:r>
      <w:r w:rsidR="00FE3DED" w:rsidRPr="00C6733E">
        <w:rPr>
          <w:rFonts w:ascii="Tahoma" w:hAnsi="Tahoma"/>
        </w:rPr>
        <w:t xml:space="preserve"> </w:t>
      </w:r>
      <w:r w:rsidR="00875798" w:rsidRPr="00C6733E">
        <w:rPr>
          <w:rFonts w:ascii="Tahoma" w:hAnsi="Tahoma"/>
        </w:rPr>
        <w:t>202</w:t>
      </w:r>
      <w:r w:rsidR="008E44F3" w:rsidRPr="00C6733E">
        <w:rPr>
          <w:rFonts w:ascii="Tahoma" w:hAnsi="Tahoma"/>
        </w:rPr>
        <w:t>2</w:t>
      </w:r>
      <w:r w:rsidRPr="00C6733E">
        <w:rPr>
          <w:rFonts w:ascii="Tahoma" w:hAnsi="Tahoma"/>
        </w:rPr>
        <w:t>, pod</w:t>
      </w:r>
      <w:r w:rsidRPr="00C8579C">
        <w:rPr>
          <w:rFonts w:ascii="Tahoma" w:hAnsi="Tahoma"/>
        </w:rPr>
        <w:t xml:space="preserve"> pogojem, da bo zahteva posredovana pravočasno. Na drugače posredovane zahteve za dodatna pojasnila ali vprašanja naročnik ni dolžan odgovoriti.</w:t>
      </w:r>
    </w:p>
    <w:p w14:paraId="1816C659" w14:textId="77777777" w:rsidR="00012CF7" w:rsidRDefault="00012CF7" w:rsidP="0057348D">
      <w:pPr>
        <w:keepNext/>
        <w:keepLines/>
        <w:jc w:val="both"/>
        <w:rPr>
          <w:rFonts w:ascii="Tahoma" w:hAnsi="Tahoma"/>
        </w:rPr>
      </w:pPr>
    </w:p>
    <w:p w14:paraId="3CC3F303" w14:textId="77777777" w:rsidR="007C70A1" w:rsidRPr="00C8579C" w:rsidRDefault="007C70A1" w:rsidP="0057348D">
      <w:pPr>
        <w:keepNext/>
        <w:keepLines/>
        <w:numPr>
          <w:ilvl w:val="1"/>
          <w:numId w:val="2"/>
        </w:numPr>
        <w:jc w:val="both"/>
        <w:rPr>
          <w:rFonts w:ascii="Tahoma" w:hAnsi="Tahoma" w:cs="Tahoma"/>
          <w:b/>
        </w:rPr>
      </w:pPr>
      <w:r w:rsidRPr="00C8579C">
        <w:rPr>
          <w:rFonts w:ascii="Tahoma" w:hAnsi="Tahoma" w:cs="Tahoma"/>
          <w:b/>
        </w:rPr>
        <w:lastRenderedPageBreak/>
        <w:t>Variantna ponudba</w:t>
      </w:r>
    </w:p>
    <w:p w14:paraId="444E9A26" w14:textId="77777777" w:rsidR="007C70A1" w:rsidRPr="00C8579C" w:rsidRDefault="007C70A1" w:rsidP="0057348D">
      <w:pPr>
        <w:pStyle w:val="BESEDILO"/>
        <w:keepNext/>
        <w:widowControl/>
        <w:tabs>
          <w:tab w:val="clear" w:pos="2155"/>
        </w:tabs>
        <w:rPr>
          <w:rFonts w:ascii="Tahoma" w:hAnsi="Tahoma" w:cs="Tahoma"/>
          <w:kern w:val="0"/>
        </w:rPr>
      </w:pPr>
    </w:p>
    <w:p w14:paraId="167C7867" w14:textId="77777777" w:rsidR="00606533" w:rsidRPr="00C8579C" w:rsidRDefault="00606533" w:rsidP="0057348D">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14:paraId="4023BDAB" w14:textId="77777777" w:rsidR="004F2EA8" w:rsidRPr="00C8579C" w:rsidRDefault="004F2EA8" w:rsidP="0057348D">
      <w:pPr>
        <w:keepNext/>
        <w:keepLines/>
        <w:jc w:val="both"/>
        <w:rPr>
          <w:rFonts w:ascii="Tahoma" w:hAnsi="Tahoma" w:cs="Tahoma"/>
        </w:rPr>
      </w:pPr>
    </w:p>
    <w:p w14:paraId="36301014" w14:textId="77777777" w:rsidR="004F2EA8" w:rsidRPr="00C8579C" w:rsidRDefault="004F2EA8" w:rsidP="0057348D">
      <w:pPr>
        <w:keepNext/>
        <w:keepLines/>
        <w:numPr>
          <w:ilvl w:val="1"/>
          <w:numId w:val="2"/>
        </w:numPr>
        <w:jc w:val="both"/>
        <w:rPr>
          <w:rFonts w:ascii="Tahoma" w:hAnsi="Tahoma" w:cs="Tahoma"/>
          <w:b/>
        </w:rPr>
      </w:pPr>
      <w:r w:rsidRPr="00C8579C">
        <w:rPr>
          <w:rFonts w:ascii="Tahoma" w:hAnsi="Tahoma" w:cs="Tahoma"/>
          <w:b/>
        </w:rPr>
        <w:t>Pregled in ocenjevanje ponudb</w:t>
      </w:r>
    </w:p>
    <w:p w14:paraId="6CE5A9A0" w14:textId="77777777" w:rsidR="004F2EA8" w:rsidRPr="00C8579C" w:rsidRDefault="004F2EA8" w:rsidP="0057348D">
      <w:pPr>
        <w:keepNext/>
        <w:keepLines/>
        <w:rPr>
          <w:rFonts w:ascii="Tahoma" w:hAnsi="Tahoma" w:cs="Tahoma"/>
        </w:rPr>
      </w:pPr>
    </w:p>
    <w:p w14:paraId="41A96193" w14:textId="77777777" w:rsidR="00DF3A28" w:rsidRPr="00C8579C" w:rsidRDefault="004F2EA8" w:rsidP="0057348D">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1A112763" w14:textId="77777777" w:rsidR="00AE4BEB" w:rsidRPr="00C8579C" w:rsidRDefault="00AE4BEB" w:rsidP="0057348D">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1F20B26B" w14:textId="77777777" w:rsidR="00AE4BEB" w:rsidRPr="00C8579C" w:rsidRDefault="00C74881" w:rsidP="0057348D">
      <w:pPr>
        <w:keepNext/>
        <w:keepLines/>
        <w:numPr>
          <w:ilvl w:val="1"/>
          <w:numId w:val="2"/>
        </w:numPr>
        <w:jc w:val="both"/>
        <w:rPr>
          <w:rFonts w:ascii="Tahoma" w:hAnsi="Tahoma" w:cs="Tahoma"/>
          <w:b/>
        </w:rPr>
      </w:pPr>
      <w:r w:rsidRPr="00C8579C">
        <w:rPr>
          <w:rFonts w:ascii="Tahoma" w:hAnsi="Tahoma" w:cs="Tahoma"/>
          <w:b/>
        </w:rPr>
        <w:t>Okvirni sporazum</w:t>
      </w:r>
    </w:p>
    <w:p w14:paraId="44698837" w14:textId="77777777" w:rsidR="00F1423B" w:rsidRPr="00C8579C" w:rsidRDefault="00F1423B" w:rsidP="0057348D">
      <w:pPr>
        <w:keepNext/>
        <w:keepLines/>
        <w:ind w:hanging="360"/>
        <w:jc w:val="both"/>
        <w:rPr>
          <w:rFonts w:ascii="Tahoma" w:hAnsi="Tahoma" w:cs="Tahoma"/>
        </w:rPr>
      </w:pPr>
    </w:p>
    <w:p w14:paraId="1F9B7B8D" w14:textId="77777777" w:rsidR="00194AC2" w:rsidRPr="00C8579C" w:rsidRDefault="00194AC2" w:rsidP="0057348D">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Pr="009D1DC5">
        <w:rPr>
          <w:rFonts w:ascii="Tahoma" w:hAnsi="Tahoma" w:cs="Tahoma"/>
        </w:rPr>
        <w:t>bo podpisal zakoniti zastopnik naročnika.</w:t>
      </w:r>
    </w:p>
    <w:p w14:paraId="2ADF9456" w14:textId="77777777" w:rsidR="00194AC2" w:rsidRPr="00C8579C" w:rsidRDefault="00194AC2" w:rsidP="0057348D">
      <w:pPr>
        <w:keepNext/>
        <w:keepLines/>
        <w:jc w:val="both"/>
        <w:rPr>
          <w:rFonts w:ascii="Tahoma" w:hAnsi="Tahoma" w:cs="Tahoma"/>
        </w:rPr>
      </w:pPr>
    </w:p>
    <w:p w14:paraId="5E4A5EFD" w14:textId="77777777" w:rsidR="009A7FCB" w:rsidRDefault="00194AC2" w:rsidP="0057348D">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p>
    <w:p w14:paraId="662AEF24" w14:textId="77777777" w:rsidR="00134BE5" w:rsidRDefault="00134BE5" w:rsidP="0057348D">
      <w:pPr>
        <w:keepNext/>
        <w:keepLines/>
        <w:jc w:val="both"/>
        <w:rPr>
          <w:rFonts w:ascii="Tahoma" w:hAnsi="Tahoma" w:cs="Tahoma"/>
        </w:rPr>
      </w:pPr>
    </w:p>
    <w:p w14:paraId="1825331D" w14:textId="77777777" w:rsidR="00AE4BEB" w:rsidRPr="00C8579C" w:rsidRDefault="00AE4BEB" w:rsidP="0057348D">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(Uradni list RS, št. 69/11-UPB2;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66269CC0" w14:textId="77777777" w:rsidR="005F1B04" w:rsidRDefault="005F1B04" w:rsidP="0057348D">
      <w:pPr>
        <w:keepNext/>
        <w:keepLines/>
        <w:jc w:val="both"/>
        <w:rPr>
          <w:rFonts w:ascii="Tahoma" w:hAnsi="Tahoma" w:cs="Tahoma"/>
        </w:rPr>
      </w:pPr>
    </w:p>
    <w:p w14:paraId="72585AF2" w14:textId="106C04DB" w:rsidR="00AE4BEB" w:rsidRDefault="00AE4BEB" w:rsidP="0057348D">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FB7FC3">
        <w:rPr>
          <w:rFonts w:ascii="Tahoma" w:hAnsi="Tahoma" w:cs="Tahoma"/>
        </w:rPr>
        <w:t xml:space="preserve">kot </w:t>
      </w:r>
      <w:r w:rsidR="008B65DF" w:rsidRPr="001816F0">
        <w:rPr>
          <w:rFonts w:ascii="Tahoma" w:hAnsi="Tahoma" w:cs="Tahoma"/>
        </w:rPr>
        <w:t>P</w:t>
      </w:r>
      <w:r w:rsidRPr="001816F0">
        <w:rPr>
          <w:rFonts w:ascii="Tahoma" w:hAnsi="Tahoma" w:cs="Tahoma"/>
        </w:rPr>
        <w:t xml:space="preserve">riloga </w:t>
      </w:r>
      <w:r w:rsidR="001816F0" w:rsidRPr="001816F0">
        <w:rPr>
          <w:rFonts w:ascii="Tahoma" w:hAnsi="Tahoma" w:cs="Tahoma"/>
        </w:rPr>
        <w:t>9</w:t>
      </w:r>
      <w:r w:rsidR="00D27B46" w:rsidRPr="00C8579C">
        <w:rPr>
          <w:rFonts w:ascii="Tahoma" w:hAnsi="Tahoma" w:cs="Tahoma"/>
        </w:rPr>
        <w:t xml:space="preserve">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in pisnega sporazuma varstvenih ukrepov</w:t>
      </w:r>
      <w:r w:rsidR="007A31A4" w:rsidRPr="00C8579C">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 (</w:t>
      </w:r>
      <w:r w:rsidR="004117CD" w:rsidRPr="00C8579C">
        <w:rPr>
          <w:rFonts w:ascii="Tahoma" w:hAnsi="Tahoma" w:cs="Tahoma"/>
          <w:i/>
          <w:szCs w:val="22"/>
        </w:rPr>
        <w:t>v »Del VI: Sklepne izjave«</w:t>
      </w:r>
      <w:r w:rsidR="004117CD" w:rsidRPr="00C8579C">
        <w:rPr>
          <w:rFonts w:ascii="Tahoma" w:hAnsi="Tahoma" w:cs="Tahoma"/>
          <w:szCs w:val="22"/>
        </w:rPr>
        <w:t>).</w:t>
      </w:r>
      <w:r w:rsidRPr="00C8579C">
        <w:rPr>
          <w:rFonts w:ascii="Tahoma" w:hAnsi="Tahoma" w:cs="Tahoma"/>
        </w:rPr>
        <w:t xml:space="preserve"> </w:t>
      </w:r>
    </w:p>
    <w:p w14:paraId="42A5F704" w14:textId="77777777" w:rsidR="00292BF8" w:rsidRPr="00C8579C" w:rsidRDefault="00292BF8" w:rsidP="0057348D">
      <w:pPr>
        <w:keepNext/>
        <w:keepLines/>
        <w:jc w:val="both"/>
        <w:rPr>
          <w:rFonts w:ascii="Tahoma" w:hAnsi="Tahoma" w:cs="Tahoma"/>
        </w:rPr>
      </w:pPr>
    </w:p>
    <w:p w14:paraId="74022D17" w14:textId="77777777" w:rsidR="007C70A1" w:rsidRPr="00C8579C" w:rsidRDefault="007C70A1" w:rsidP="0057348D">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1288C6FE" w14:textId="77777777" w:rsidR="007C70A1" w:rsidRPr="00C8579C" w:rsidRDefault="007C70A1" w:rsidP="0057348D">
      <w:pPr>
        <w:keepNext/>
        <w:keepLines/>
        <w:jc w:val="both"/>
        <w:rPr>
          <w:rFonts w:ascii="Tahoma" w:hAnsi="Tahoma" w:cs="Tahoma"/>
          <w:b/>
        </w:rPr>
      </w:pPr>
    </w:p>
    <w:p w14:paraId="2446A6A9" w14:textId="77777777" w:rsidR="005E0EDF" w:rsidRDefault="005E0EDF" w:rsidP="0057348D">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45747790" w14:textId="77777777" w:rsidR="00896CF6" w:rsidRDefault="00896CF6" w:rsidP="0057348D">
      <w:pPr>
        <w:keepNext/>
        <w:keepLines/>
        <w:autoSpaceDE w:val="0"/>
        <w:autoSpaceDN w:val="0"/>
        <w:adjustRightInd w:val="0"/>
        <w:jc w:val="both"/>
        <w:rPr>
          <w:rFonts w:ascii="Tahoma" w:hAnsi="Tahoma" w:cs="Tahoma"/>
        </w:rPr>
      </w:pPr>
    </w:p>
    <w:p w14:paraId="201BA4CF" w14:textId="77777777" w:rsidR="007C70A1" w:rsidRDefault="007C70A1" w:rsidP="0057348D">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5F8E5657" w14:textId="77777777" w:rsidR="00896CF6" w:rsidRPr="00C8579C" w:rsidRDefault="00896CF6" w:rsidP="0057348D">
      <w:pPr>
        <w:keepNext/>
        <w:keepLines/>
        <w:ind w:left="720"/>
        <w:jc w:val="both"/>
        <w:rPr>
          <w:rFonts w:ascii="Tahoma" w:hAnsi="Tahoma" w:cs="Tahoma"/>
          <w:b/>
        </w:rPr>
      </w:pPr>
    </w:p>
    <w:p w14:paraId="729329D5" w14:textId="77777777" w:rsidR="00025B4F" w:rsidRDefault="00025B4F" w:rsidP="0057348D">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12B8D59B" w14:textId="77777777" w:rsidR="00896CF6" w:rsidRPr="00C8579C" w:rsidRDefault="00896CF6" w:rsidP="0057348D">
      <w:pPr>
        <w:keepNext/>
        <w:keepLines/>
        <w:jc w:val="both"/>
        <w:rPr>
          <w:rFonts w:ascii="Tahoma" w:hAnsi="Tahoma" w:cs="Tahoma"/>
        </w:rPr>
      </w:pPr>
    </w:p>
    <w:p w14:paraId="57E74D49" w14:textId="77777777" w:rsidR="00025B4F" w:rsidRDefault="00025B4F" w:rsidP="0057348D">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5F8CC947" w14:textId="77777777" w:rsidR="005F1B04" w:rsidRDefault="005F1B04" w:rsidP="0057348D">
      <w:pPr>
        <w:keepNext/>
        <w:keepLines/>
        <w:jc w:val="both"/>
        <w:rPr>
          <w:rFonts w:ascii="Tahoma" w:hAnsi="Tahoma" w:cs="Tahoma"/>
        </w:rPr>
      </w:pPr>
    </w:p>
    <w:p w14:paraId="371287E1" w14:textId="77777777" w:rsidR="004E252F" w:rsidRPr="008C53AF" w:rsidRDefault="004E252F" w:rsidP="0057348D">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w:t>
      </w:r>
      <w:proofErr w:type="spellStart"/>
      <w:r w:rsidRPr="008C53AF">
        <w:rPr>
          <w:rFonts w:ascii="Tahoma" w:hAnsi="Tahoma" w:cs="Tahoma"/>
        </w:rPr>
        <w:t>d.o.o</w:t>
      </w:r>
      <w:proofErr w:type="spellEnd"/>
      <w:r w:rsidRPr="008C53AF">
        <w:rPr>
          <w:rFonts w:ascii="Tahoma" w:hAnsi="Tahoma" w:cs="Tahoma"/>
        </w:rPr>
        <w:t xml:space="preserve">.,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5CF38978" w14:textId="77777777" w:rsidR="004E252F" w:rsidRPr="00C8579C" w:rsidRDefault="004E252F" w:rsidP="0057348D">
      <w:pPr>
        <w:keepNext/>
        <w:keepLines/>
        <w:jc w:val="both"/>
        <w:rPr>
          <w:rFonts w:ascii="Tahoma" w:hAnsi="Tahoma" w:cs="Tahoma"/>
        </w:rPr>
      </w:pPr>
    </w:p>
    <w:p w14:paraId="05EDAC6B" w14:textId="77777777" w:rsidR="007C70A1" w:rsidRPr="00C8579C" w:rsidRDefault="007C70A1" w:rsidP="0057348D">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09FC46F6" w14:textId="77777777" w:rsidR="00777852" w:rsidRPr="00C8579C" w:rsidRDefault="00777852" w:rsidP="0057348D">
      <w:pPr>
        <w:keepNext/>
        <w:keepLines/>
        <w:ind w:left="720"/>
        <w:jc w:val="both"/>
        <w:rPr>
          <w:rFonts w:ascii="Tahoma" w:hAnsi="Tahoma" w:cs="Tahoma"/>
          <w:b/>
        </w:rPr>
      </w:pPr>
    </w:p>
    <w:p w14:paraId="2980286F" w14:textId="1FA5087E" w:rsidR="002B3B8D" w:rsidRPr="00C8579C" w:rsidRDefault="00787A19" w:rsidP="0057348D">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349BF4E1" w14:textId="77777777" w:rsidR="005D1D6C" w:rsidRPr="00C8579C" w:rsidRDefault="00837427" w:rsidP="0057348D">
      <w:pPr>
        <w:keepNext/>
        <w:keepLines/>
        <w:numPr>
          <w:ilvl w:val="1"/>
          <w:numId w:val="2"/>
        </w:numPr>
        <w:jc w:val="both"/>
        <w:rPr>
          <w:rFonts w:ascii="Tahoma" w:hAnsi="Tahoma" w:cs="Tahoma"/>
          <w:b/>
        </w:rPr>
      </w:pPr>
      <w:r w:rsidRPr="00C8579C">
        <w:rPr>
          <w:rFonts w:ascii="Tahoma" w:hAnsi="Tahoma" w:cs="Tahoma"/>
          <w:b/>
        </w:rPr>
        <w:lastRenderedPageBreak/>
        <w:t>Celovitost ponudbe</w:t>
      </w:r>
    </w:p>
    <w:p w14:paraId="5E0E2B50" w14:textId="77777777" w:rsidR="00C74881" w:rsidRDefault="00C74881" w:rsidP="0057348D">
      <w:pPr>
        <w:keepNext/>
        <w:keepLines/>
        <w:jc w:val="both"/>
        <w:rPr>
          <w:rFonts w:ascii="Tahoma" w:hAnsi="Tahoma" w:cs="Tahoma"/>
        </w:rPr>
      </w:pPr>
    </w:p>
    <w:p w14:paraId="60A07227" w14:textId="21903321" w:rsidR="00F0119C" w:rsidRDefault="00FB7FC3" w:rsidP="0057348D">
      <w:pPr>
        <w:keepNext/>
        <w:keepLines/>
        <w:jc w:val="both"/>
        <w:rPr>
          <w:rFonts w:ascii="Tahoma" w:hAnsi="Tahoma" w:cs="Tahoma"/>
        </w:rPr>
      </w:pPr>
      <w:r w:rsidRPr="00FB7FC3">
        <w:rPr>
          <w:rFonts w:ascii="Tahoma" w:hAnsi="Tahoma" w:cs="Tahoma"/>
          <w:b/>
        </w:rPr>
        <w:t>Ponudnik mora ponuditi celoten predmet javnega naročila</w:t>
      </w:r>
      <w:r w:rsidRPr="00FB7FC3">
        <w:rPr>
          <w:rFonts w:ascii="Tahoma" w:hAnsi="Tahoma" w:cs="Tahoma"/>
        </w:rPr>
        <w:t xml:space="preserve"> (vse razpisane storitve/</w:t>
      </w:r>
      <w:r w:rsidR="00F253E8">
        <w:rPr>
          <w:rFonts w:ascii="Tahoma" w:hAnsi="Tahoma" w:cs="Tahoma"/>
        </w:rPr>
        <w:t>dela</w:t>
      </w:r>
      <w:r w:rsidRPr="00FB7FC3">
        <w:rPr>
          <w:rFonts w:ascii="Tahoma" w:hAnsi="Tahoma" w:cs="Tahoma"/>
        </w:rPr>
        <w:t>), p</w:t>
      </w:r>
      <w:r w:rsidR="00014EAE">
        <w:rPr>
          <w:rFonts w:ascii="Tahoma" w:hAnsi="Tahoma" w:cs="Tahoma"/>
        </w:rPr>
        <w:t>ri čemer mora predmet ponudbe</w:t>
      </w:r>
      <w:r w:rsidRPr="00FB7FC3">
        <w:rPr>
          <w:rFonts w:ascii="Tahoma" w:hAnsi="Tahoma" w:cs="Tahoma"/>
        </w:rPr>
        <w:t xml:space="preserve"> ustrezati tehničnim in ostalim zahtevam, navedenim v predmetni razpisni dokumentaciji naročnika. V primeru, da ponudnik ne bo ponudil celotnega naročila (vseh zahtevanih postavk v ponudbenem predračunu) bo izločen iz nadaljnje obravnave. Naročnik torej ne bo upošteval ponudnika, ki bo znotraj ponudbenega predračuna ponudil zgolj posamezno postavko.</w:t>
      </w:r>
    </w:p>
    <w:p w14:paraId="0648370F" w14:textId="77777777" w:rsidR="00FB7FC3" w:rsidRPr="00FB7FC3" w:rsidRDefault="00FB7FC3" w:rsidP="0057348D">
      <w:pPr>
        <w:keepNext/>
        <w:keepLines/>
        <w:jc w:val="both"/>
        <w:rPr>
          <w:rFonts w:ascii="Tahoma" w:hAnsi="Tahoma" w:cs="Tahoma"/>
        </w:rPr>
      </w:pPr>
    </w:p>
    <w:p w14:paraId="1B74FBB7" w14:textId="77777777" w:rsidR="00085465" w:rsidRPr="00085465" w:rsidRDefault="00085465" w:rsidP="0057348D">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71E956F9" w14:textId="77777777" w:rsidR="00382D76" w:rsidRPr="00C8579C" w:rsidRDefault="00382D76" w:rsidP="0057348D">
      <w:pPr>
        <w:keepNext/>
        <w:keepLines/>
        <w:jc w:val="both"/>
        <w:rPr>
          <w:rFonts w:ascii="Tahoma" w:hAnsi="Tahoma" w:cs="Tahoma"/>
        </w:rPr>
      </w:pPr>
    </w:p>
    <w:p w14:paraId="1FBA70D7" w14:textId="77777777" w:rsidR="00AE4BEB" w:rsidRPr="00C8579C" w:rsidRDefault="00AE4BEB" w:rsidP="0057348D">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4E87AE9D" w14:textId="77777777" w:rsidR="00AE4BEB" w:rsidRPr="00C8579C" w:rsidRDefault="00AE4BEB" w:rsidP="0057348D">
      <w:pPr>
        <w:keepNext/>
        <w:keepLines/>
        <w:autoSpaceDE w:val="0"/>
        <w:autoSpaceDN w:val="0"/>
        <w:adjustRightInd w:val="0"/>
        <w:ind w:left="720"/>
        <w:jc w:val="both"/>
        <w:rPr>
          <w:rFonts w:ascii="Tahoma" w:eastAsia="Calibri" w:hAnsi="Tahoma" w:cs="Tahoma"/>
        </w:rPr>
      </w:pPr>
    </w:p>
    <w:p w14:paraId="464293F4" w14:textId="77777777" w:rsidR="00C53A34" w:rsidRDefault="00C53A34" w:rsidP="0057348D">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0332C618" w14:textId="77777777" w:rsidR="00BE5F42" w:rsidRPr="00C8579C" w:rsidRDefault="00BE5F42" w:rsidP="0057348D">
      <w:pPr>
        <w:keepNext/>
        <w:keepLines/>
        <w:autoSpaceDE w:val="0"/>
        <w:autoSpaceDN w:val="0"/>
        <w:adjustRightInd w:val="0"/>
        <w:jc w:val="both"/>
        <w:rPr>
          <w:rFonts w:ascii="Tahoma" w:hAnsi="Tahoma" w:cs="Tahoma"/>
        </w:rPr>
      </w:pPr>
    </w:p>
    <w:p w14:paraId="4DE64103" w14:textId="77777777" w:rsidR="00BE5F42" w:rsidRPr="0072622B" w:rsidRDefault="00BE5F42" w:rsidP="0057348D">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1558F613" w14:textId="77777777" w:rsidR="00BE5F42" w:rsidRPr="0072622B" w:rsidRDefault="00BE5F42" w:rsidP="0057348D">
      <w:pPr>
        <w:keepNext/>
        <w:keepLines/>
        <w:jc w:val="both"/>
        <w:rPr>
          <w:rFonts w:ascii="Tahoma" w:eastAsiaTheme="minorHAnsi" w:hAnsi="Tahoma" w:cs="Tahoma"/>
        </w:rPr>
      </w:pPr>
    </w:p>
    <w:p w14:paraId="10E4E330" w14:textId="77777777" w:rsidR="00BE5F42" w:rsidRPr="0072622B" w:rsidRDefault="00BE5F42" w:rsidP="0057348D">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EC6954" w14:textId="77777777" w:rsidR="00777852" w:rsidRDefault="00777852" w:rsidP="0057348D">
      <w:pPr>
        <w:keepNext/>
        <w:keepLines/>
        <w:autoSpaceDE w:val="0"/>
        <w:autoSpaceDN w:val="0"/>
        <w:adjustRightInd w:val="0"/>
        <w:jc w:val="both"/>
        <w:rPr>
          <w:rFonts w:ascii="Tahoma" w:eastAsia="Calibri" w:hAnsi="Tahoma" w:cs="Tahoma"/>
        </w:rPr>
      </w:pPr>
    </w:p>
    <w:p w14:paraId="03917A89" w14:textId="77777777" w:rsidR="009E5232" w:rsidRDefault="009E5232" w:rsidP="0057348D">
      <w:pPr>
        <w:keepNext/>
        <w:keepLines/>
        <w:numPr>
          <w:ilvl w:val="1"/>
          <w:numId w:val="2"/>
        </w:numPr>
        <w:jc w:val="both"/>
        <w:rPr>
          <w:rFonts w:ascii="Tahoma" w:hAnsi="Tahoma" w:cs="Tahoma"/>
          <w:b/>
        </w:rPr>
      </w:pPr>
      <w:r>
        <w:rPr>
          <w:rFonts w:ascii="Tahoma" w:hAnsi="Tahoma" w:cs="Tahoma"/>
          <w:b/>
        </w:rPr>
        <w:t>Samostojna ponudba</w:t>
      </w:r>
    </w:p>
    <w:p w14:paraId="7F168407" w14:textId="77777777" w:rsidR="009E5232" w:rsidRPr="00B0702A" w:rsidRDefault="009E5232" w:rsidP="0057348D">
      <w:pPr>
        <w:keepNext/>
        <w:keepLines/>
        <w:jc w:val="both"/>
        <w:rPr>
          <w:rFonts w:ascii="Tahoma" w:hAnsi="Tahoma" w:cs="Tahoma"/>
        </w:rPr>
      </w:pPr>
    </w:p>
    <w:p w14:paraId="1DD3EB78" w14:textId="77777777" w:rsidR="009E5232" w:rsidRPr="00B0702A" w:rsidRDefault="009E5232" w:rsidP="0057348D">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65FD15DC" w14:textId="77777777" w:rsidR="009E5232" w:rsidRPr="00C8579C" w:rsidRDefault="009E5232" w:rsidP="0057348D">
      <w:pPr>
        <w:keepNext/>
        <w:keepLines/>
        <w:autoSpaceDE w:val="0"/>
        <w:autoSpaceDN w:val="0"/>
        <w:adjustRightInd w:val="0"/>
        <w:jc w:val="both"/>
        <w:rPr>
          <w:rFonts w:ascii="Tahoma" w:eastAsia="Calibri" w:hAnsi="Tahoma" w:cs="Tahoma"/>
        </w:rPr>
      </w:pPr>
    </w:p>
    <w:p w14:paraId="393C8CC3" w14:textId="77777777" w:rsidR="003418E8" w:rsidRPr="00C8579C" w:rsidRDefault="003418E8" w:rsidP="0057348D">
      <w:pPr>
        <w:keepNext/>
        <w:keepLines/>
        <w:numPr>
          <w:ilvl w:val="1"/>
          <w:numId w:val="2"/>
        </w:numPr>
        <w:jc w:val="both"/>
        <w:rPr>
          <w:rFonts w:ascii="Tahoma" w:hAnsi="Tahoma" w:cs="Tahoma"/>
          <w:b/>
        </w:rPr>
      </w:pPr>
      <w:r w:rsidRPr="00C8579C">
        <w:rPr>
          <w:rFonts w:ascii="Tahoma" w:hAnsi="Tahoma" w:cs="Tahoma"/>
          <w:b/>
        </w:rPr>
        <w:t>Skupna ponudba</w:t>
      </w:r>
    </w:p>
    <w:p w14:paraId="62F0E7A2" w14:textId="77777777" w:rsidR="00147135" w:rsidRPr="00C8579C" w:rsidRDefault="00147135" w:rsidP="0057348D">
      <w:pPr>
        <w:pStyle w:val="tekst1"/>
        <w:keepNext/>
        <w:keepLines/>
        <w:spacing w:before="0" w:line="240" w:lineRule="auto"/>
        <w:rPr>
          <w:rFonts w:ascii="Tahoma" w:hAnsi="Tahoma" w:cs="Tahoma"/>
          <w:sz w:val="20"/>
        </w:rPr>
      </w:pPr>
    </w:p>
    <w:p w14:paraId="4EF3270A" w14:textId="77777777" w:rsidR="003418E8" w:rsidRPr="00C8579C" w:rsidRDefault="003418E8" w:rsidP="0057348D">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612D87C4" w14:textId="77777777" w:rsidR="003418E8" w:rsidRPr="00C8579C" w:rsidRDefault="003418E8" w:rsidP="0057348D">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2ABE61F1" w14:textId="77777777" w:rsidR="003418E8" w:rsidRPr="00C8579C" w:rsidRDefault="003418E8" w:rsidP="0057348D">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64C01811" w14:textId="77777777" w:rsidR="003418E8" w:rsidRPr="00C8579C" w:rsidRDefault="003418E8" w:rsidP="0057348D">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386822E3" w14:textId="77777777" w:rsidR="003418E8" w:rsidRPr="00C8579C" w:rsidRDefault="003418E8" w:rsidP="0057348D">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E0F28B9" w14:textId="77777777" w:rsidR="003418E8" w:rsidRPr="00C8579C" w:rsidRDefault="003418E8" w:rsidP="0057348D">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7699F4E8" w14:textId="77777777" w:rsidR="003418E8" w:rsidRPr="00C8579C" w:rsidRDefault="003418E8" w:rsidP="0057348D">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B554EDD" w14:textId="77777777" w:rsidR="003418E8" w:rsidRPr="00C8579C" w:rsidRDefault="003418E8" w:rsidP="0057348D">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62BF1B05" w14:textId="77777777" w:rsidR="003418E8" w:rsidRPr="00C8579C" w:rsidRDefault="003418E8" w:rsidP="0057348D">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587C8B7F" w14:textId="77777777" w:rsidR="00F0119C" w:rsidRDefault="00F0119C" w:rsidP="0057348D">
      <w:pPr>
        <w:pStyle w:val="tekst1"/>
        <w:keepNext/>
        <w:keepLines/>
        <w:tabs>
          <w:tab w:val="left" w:pos="180"/>
        </w:tabs>
        <w:spacing w:before="0" w:line="240" w:lineRule="auto"/>
        <w:rPr>
          <w:rFonts w:ascii="Tahoma" w:hAnsi="Tahoma" w:cs="Tahoma"/>
          <w:sz w:val="20"/>
        </w:rPr>
      </w:pPr>
    </w:p>
    <w:p w14:paraId="3D006A91" w14:textId="77777777" w:rsidR="004607A5" w:rsidRDefault="003418E8" w:rsidP="0057348D">
      <w:pPr>
        <w:pStyle w:val="tekst1"/>
        <w:keepNext/>
        <w:keepLines/>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540517F0" w14:textId="77777777" w:rsidR="00750F5A" w:rsidRPr="00C8579C" w:rsidRDefault="00750F5A" w:rsidP="0057348D">
      <w:pPr>
        <w:pStyle w:val="tekst1"/>
        <w:keepNext/>
        <w:keepLines/>
        <w:tabs>
          <w:tab w:val="left" w:pos="180"/>
        </w:tabs>
        <w:spacing w:before="0" w:line="240" w:lineRule="auto"/>
        <w:rPr>
          <w:rFonts w:ascii="Tahoma" w:hAnsi="Tahoma" w:cs="Tahoma"/>
          <w:sz w:val="20"/>
        </w:rPr>
      </w:pPr>
    </w:p>
    <w:p w14:paraId="1F288A70" w14:textId="67E069A4" w:rsidR="009E5232" w:rsidRDefault="00C53A34" w:rsidP="0057348D">
      <w:pPr>
        <w:keepNext/>
        <w:keepLines/>
        <w:jc w:val="both"/>
        <w:rPr>
          <w:rFonts w:ascii="Tahoma" w:hAnsi="Tahoma" w:cs="Tahoma"/>
          <w:kern w:val="16"/>
        </w:rPr>
      </w:pPr>
      <w:r w:rsidRPr="00C8579C">
        <w:rPr>
          <w:rFonts w:ascii="Tahoma" w:hAnsi="Tahoma" w:cs="Tahoma"/>
        </w:rPr>
        <w:t xml:space="preserve">V primeru skupne ponudbe mora glavni </w:t>
      </w:r>
      <w:r w:rsidR="007A6A7A">
        <w:rPr>
          <w:rFonts w:ascii="Tahoma" w:hAnsi="Tahoma" w:cs="Tahoma"/>
        </w:rPr>
        <w:t>(vodilni) ponudnik</w:t>
      </w:r>
      <w:r w:rsidR="007A6A7A" w:rsidRPr="00C8579C">
        <w:rPr>
          <w:rFonts w:ascii="Tahoma" w:hAnsi="Tahoma" w:cs="Tahoma"/>
        </w:rPr>
        <w:t xml:space="preserve"> </w:t>
      </w:r>
      <w:r w:rsidRPr="00C8579C">
        <w:rPr>
          <w:rFonts w:ascii="Tahoma" w:hAnsi="Tahoma" w:cs="Tahoma"/>
        </w:rPr>
        <w:t xml:space="preserve">za vse partnerje v skupni ponudbi k ponudbi v razdelek </w:t>
      </w:r>
      <w:r w:rsidR="00F3674A" w:rsidRPr="00F3674A">
        <w:rPr>
          <w:rFonts w:ascii="Tahoma" w:hAnsi="Tahoma" w:cs="Tahoma"/>
          <w:b/>
        </w:rPr>
        <w:t>»Sodelujoči«, del »ESPD – ostali sodelujoči«</w:t>
      </w:r>
      <w:r w:rsidRPr="00C8579C">
        <w:rPr>
          <w:rFonts w:ascii="Tahoma" w:hAnsi="Tahoma" w:cs="Tahoma"/>
        </w:rPr>
        <w:t xml:space="preserve"> priložiti prilogo </w:t>
      </w:r>
      <w:r w:rsidR="002B0FB8" w:rsidRPr="00C8579C">
        <w:rPr>
          <w:rFonts w:ascii="Tahoma" w:hAnsi="Tahoma" w:cs="Tahoma"/>
        </w:rPr>
        <w:t xml:space="preserve">izpolnjen </w:t>
      </w:r>
      <w:r w:rsidRPr="00C8579C">
        <w:rPr>
          <w:rFonts w:ascii="Tahoma" w:hAnsi="Tahoma" w:cs="Tahoma"/>
        </w:rPr>
        <w:t>ESPD v .</w:t>
      </w:r>
      <w:proofErr w:type="spellStart"/>
      <w:r w:rsidRPr="00C8579C">
        <w:rPr>
          <w:rFonts w:ascii="Tahoma" w:hAnsi="Tahoma" w:cs="Tahoma"/>
        </w:rPr>
        <w:t>pdf</w:t>
      </w:r>
      <w:proofErr w:type="spellEnd"/>
      <w:r w:rsidRPr="00C8579C">
        <w:rPr>
          <w:rFonts w:ascii="Tahoma" w:hAnsi="Tahoma" w:cs="Tahoma"/>
        </w:rPr>
        <w:t xml:space="preserve"> formatu</w:t>
      </w:r>
      <w:r w:rsidR="00F3674A">
        <w:rPr>
          <w:rFonts w:ascii="Tahoma" w:hAnsi="Tahoma" w:cs="Tahoma"/>
        </w:rPr>
        <w:t xml:space="preserve"> </w:t>
      </w:r>
      <w:r w:rsidR="00F3674A" w:rsidRPr="00F3674A">
        <w:rPr>
          <w:rFonts w:ascii="Tahoma" w:hAnsi="Tahoma" w:cs="Tahoma"/>
        </w:rPr>
        <w:t xml:space="preserve">ali v elektronski obliki podpisan </w:t>
      </w:r>
      <w:proofErr w:type="spellStart"/>
      <w:r w:rsidR="00F3674A" w:rsidRPr="00F3674A">
        <w:rPr>
          <w:rFonts w:ascii="Tahoma" w:hAnsi="Tahoma" w:cs="Tahoma"/>
        </w:rPr>
        <w:t>xml</w:t>
      </w:r>
      <w:proofErr w:type="spellEnd"/>
      <w:r w:rsidR="00F3674A" w:rsidRPr="00F3674A">
        <w:rPr>
          <w:rFonts w:ascii="Tahoma" w:hAnsi="Tahoma" w:cs="Tahoma"/>
        </w:rPr>
        <w:t>. format</w:t>
      </w:r>
      <w:r w:rsidRPr="00C8579C">
        <w:rPr>
          <w:rFonts w:ascii="Tahoma" w:hAnsi="Tahoma" w:cs="Tahoma"/>
          <w:kern w:val="16"/>
        </w:rPr>
        <w:t xml:space="preserve">, ter v razdelek </w:t>
      </w:r>
      <w:r w:rsidR="00F3674A" w:rsidRPr="0054260A">
        <w:rPr>
          <w:rFonts w:ascii="Tahoma" w:hAnsi="Tahoma" w:cs="Tahoma"/>
          <w:b/>
          <w:u w:val="single"/>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sidRPr="00C8579C">
        <w:rPr>
          <w:rFonts w:ascii="Tahoma" w:hAnsi="Tahoma" w:cs="Tahoma"/>
          <w:sz w:val="24"/>
        </w:rPr>
        <w:t xml:space="preserve"> </w:t>
      </w:r>
      <w:r w:rsidRPr="00C8579C">
        <w:rPr>
          <w:rFonts w:ascii="Tahoma" w:hAnsi="Tahoma" w:cs="Tahoma"/>
          <w:kern w:val="16"/>
        </w:rPr>
        <w:t xml:space="preserve">izpolnjeno, podpisano in žigosano </w:t>
      </w:r>
      <w:r w:rsidRPr="00827374">
        <w:rPr>
          <w:rFonts w:ascii="Tahoma" w:hAnsi="Tahoma" w:cs="Tahoma"/>
          <w:kern w:val="16"/>
        </w:rPr>
        <w:t>Prilogo 1</w:t>
      </w:r>
      <w:r w:rsidR="007A6A7A">
        <w:rPr>
          <w:rFonts w:ascii="Tahoma" w:hAnsi="Tahoma" w:cs="Tahoma"/>
          <w:kern w:val="16"/>
        </w:rPr>
        <w:t xml:space="preserve"> </w:t>
      </w:r>
      <w:r w:rsidR="007A6A7A" w:rsidRPr="001B4647">
        <w:rPr>
          <w:rFonts w:ascii="Tahoma" w:hAnsi="Tahoma" w:cs="Tahoma"/>
        </w:rPr>
        <w:t xml:space="preserve">PODATKI O </w:t>
      </w:r>
      <w:r w:rsidR="007A6A7A">
        <w:rPr>
          <w:rFonts w:ascii="Tahoma" w:hAnsi="Tahoma" w:cs="Tahoma"/>
        </w:rPr>
        <w:t>PONUDNIKU</w:t>
      </w:r>
      <w:r w:rsidRPr="00827374">
        <w:rPr>
          <w:rFonts w:ascii="Tahoma" w:hAnsi="Tahoma" w:cs="Tahoma"/>
          <w:kern w:val="16"/>
        </w:rPr>
        <w:t>, Prilogo 3/1</w:t>
      </w:r>
      <w:r w:rsidR="007A6A7A">
        <w:rPr>
          <w:rFonts w:ascii="Tahoma" w:hAnsi="Tahoma" w:cs="Tahoma"/>
          <w:kern w:val="16"/>
        </w:rPr>
        <w:t xml:space="preserve"> </w:t>
      </w:r>
      <w:r w:rsidR="007A6A7A" w:rsidRPr="00C8579C">
        <w:rPr>
          <w:rFonts w:ascii="Tahoma" w:hAnsi="Tahoma" w:cs="Tahoma"/>
        </w:rPr>
        <w:t>POOBLASTILO ZA PRIDOBITEV POTRDILA IZ KAZENSKE EVIDENCE – ZA PRAVNE OSEBE in Prilogo 3/2 POOBLASTILO ZA PRIDOBITEV POTRDILA IZ KAZENSKE EVIDENCE – ZA FIZIČNO OSEBE</w:t>
      </w:r>
      <w:r w:rsidR="007A6A7A">
        <w:rPr>
          <w:rFonts w:ascii="Tahoma" w:hAnsi="Tahoma" w:cs="Tahoma"/>
          <w:kern w:val="16"/>
        </w:rPr>
        <w:t>,</w:t>
      </w:r>
      <w:r w:rsidRPr="00827374">
        <w:rPr>
          <w:rFonts w:ascii="Tahoma" w:hAnsi="Tahoma" w:cs="Tahoma"/>
          <w:kern w:val="16"/>
        </w:rPr>
        <w:t xml:space="preserve"> Prilogo 3/3</w:t>
      </w:r>
      <w:r w:rsidR="007A6A7A">
        <w:rPr>
          <w:rFonts w:ascii="Tahoma" w:hAnsi="Tahoma" w:cs="Tahoma"/>
          <w:kern w:val="16"/>
        </w:rPr>
        <w:t xml:space="preserve"> </w:t>
      </w:r>
      <w:r w:rsidR="007A6A7A" w:rsidRPr="001B4647">
        <w:rPr>
          <w:rFonts w:ascii="Tahoma" w:hAnsi="Tahoma" w:cs="Tahoma"/>
        </w:rPr>
        <w:t>IZJAVA O UDELEŽBI FIZIČNIH IN PRAVNIH OSEB V LASTNIŠTVU GOSPODARSKEGA SUBJEKTA</w:t>
      </w:r>
      <w:r w:rsidR="007A6A7A">
        <w:rPr>
          <w:rFonts w:ascii="Tahoma" w:hAnsi="Tahoma" w:cs="Tahoma"/>
        </w:rPr>
        <w:t xml:space="preserve"> ter </w:t>
      </w:r>
      <w:r w:rsidR="007A6A7A" w:rsidRPr="001B4647">
        <w:rPr>
          <w:rFonts w:ascii="Tahoma" w:hAnsi="Tahoma" w:cs="Tahoma"/>
        </w:rPr>
        <w:t>ostala dokazila, v kolikor/kot to izhaja iz posameznih točk v nadaljevanju razpisne dokumentacije</w:t>
      </w:r>
      <w:r w:rsidRPr="00C8579C">
        <w:rPr>
          <w:rFonts w:ascii="Tahoma" w:hAnsi="Tahoma" w:cs="Tahoma"/>
          <w:kern w:val="16"/>
        </w:rPr>
        <w:t>.</w:t>
      </w:r>
    </w:p>
    <w:p w14:paraId="7153C007" w14:textId="77777777" w:rsidR="003418E8" w:rsidRPr="00C8579C" w:rsidRDefault="003418E8" w:rsidP="0057348D">
      <w:pPr>
        <w:keepNext/>
        <w:keepLines/>
        <w:numPr>
          <w:ilvl w:val="1"/>
          <w:numId w:val="2"/>
        </w:numPr>
        <w:jc w:val="both"/>
        <w:rPr>
          <w:rFonts w:ascii="Tahoma" w:hAnsi="Tahoma" w:cs="Tahoma"/>
          <w:b/>
        </w:rPr>
      </w:pPr>
      <w:r w:rsidRPr="00C8579C">
        <w:rPr>
          <w:rFonts w:ascii="Tahoma" w:hAnsi="Tahoma" w:cs="Tahoma"/>
          <w:b/>
        </w:rPr>
        <w:lastRenderedPageBreak/>
        <w:t>Ponudba s podizvajalci</w:t>
      </w:r>
    </w:p>
    <w:p w14:paraId="34FAC87A" w14:textId="77777777" w:rsidR="003418E8" w:rsidRPr="00C8579C" w:rsidRDefault="003418E8" w:rsidP="0057348D">
      <w:pPr>
        <w:keepNext/>
        <w:keepLines/>
        <w:ind w:left="720"/>
        <w:jc w:val="both"/>
        <w:rPr>
          <w:rFonts w:ascii="Tahoma" w:hAnsi="Tahoma" w:cs="Tahoma"/>
        </w:rPr>
      </w:pPr>
    </w:p>
    <w:p w14:paraId="13E9B495" w14:textId="77777777" w:rsidR="00C53A34" w:rsidRDefault="00C53A34" w:rsidP="0057348D">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w:t>
      </w:r>
      <w:proofErr w:type="spellStart"/>
      <w:r w:rsidR="009E5232">
        <w:rPr>
          <w:rFonts w:ascii="Tahoma" w:hAnsi="Tahoma" w:cs="Tahoma"/>
        </w:rPr>
        <w:t>pdf</w:t>
      </w:r>
      <w:proofErr w:type="spellEnd"/>
      <w:r w:rsidR="009E5232">
        <w:rPr>
          <w:rFonts w:ascii="Tahoma" w:hAnsi="Tahoma" w:cs="Tahoma"/>
        </w:rPr>
        <w:t xml:space="preserve">.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07C17DD1" w14:textId="77777777" w:rsidR="007A6A7A" w:rsidRPr="005A32E7" w:rsidRDefault="007A6A7A" w:rsidP="0057348D">
      <w:pPr>
        <w:keepNext/>
        <w:keepLines/>
        <w:numPr>
          <w:ilvl w:val="0"/>
          <w:numId w:val="29"/>
        </w:numPr>
        <w:ind w:left="284" w:hanging="284"/>
        <w:jc w:val="both"/>
        <w:rPr>
          <w:rFonts w:ascii="Tahoma" w:hAnsi="Tahoma" w:cs="Tahoma"/>
        </w:rPr>
      </w:pPr>
      <w:r w:rsidRPr="005A32E7">
        <w:rPr>
          <w:rFonts w:ascii="Tahoma" w:hAnsi="Tahoma" w:cs="Tahoma"/>
        </w:rPr>
        <w:t>v razdelek »Sodelujoči«, del »ESPD – ostali sodelujoči«:</w:t>
      </w:r>
    </w:p>
    <w:p w14:paraId="25046B8E" w14:textId="77777777" w:rsidR="00C53A34" w:rsidRDefault="00C53A34" w:rsidP="0057348D">
      <w:pPr>
        <w:pStyle w:val="Odstavekseznama"/>
        <w:keepNext/>
        <w:keepLines/>
        <w:numPr>
          <w:ilvl w:val="0"/>
          <w:numId w:val="14"/>
        </w:numPr>
        <w:jc w:val="both"/>
        <w:rPr>
          <w:rFonts w:ascii="Tahoma" w:hAnsi="Tahoma" w:cs="Tahoma"/>
        </w:rPr>
      </w:pPr>
      <w:r w:rsidRPr="00C8579C">
        <w:rPr>
          <w:rFonts w:ascii="Tahoma" w:hAnsi="Tahoma" w:cs="Tahoma"/>
        </w:rPr>
        <w:t>izpolnjen obrazec ESPD s strani podizvajalca/</w:t>
      </w:r>
      <w:proofErr w:type="spellStart"/>
      <w:r w:rsidRPr="00C8579C">
        <w:rPr>
          <w:rFonts w:ascii="Tahoma" w:hAnsi="Tahoma" w:cs="Tahoma"/>
        </w:rPr>
        <w:t>ev</w:t>
      </w:r>
      <w:proofErr w:type="spellEnd"/>
      <w:r w:rsidRPr="00C8579C">
        <w:rPr>
          <w:rFonts w:ascii="Tahoma" w:hAnsi="Tahoma" w:cs="Tahoma"/>
        </w:rPr>
        <w:t xml:space="preserve"> (Priloga 3),</w:t>
      </w:r>
    </w:p>
    <w:p w14:paraId="359EFC01" w14:textId="77777777" w:rsidR="007A6A7A" w:rsidRPr="005A32E7" w:rsidRDefault="007A6A7A" w:rsidP="0057348D">
      <w:pPr>
        <w:keepNext/>
        <w:keepLines/>
        <w:numPr>
          <w:ilvl w:val="0"/>
          <w:numId w:val="29"/>
        </w:numPr>
        <w:ind w:left="284" w:hanging="284"/>
        <w:jc w:val="both"/>
        <w:rPr>
          <w:rFonts w:ascii="Tahoma" w:hAnsi="Tahoma" w:cs="Tahoma"/>
        </w:rPr>
      </w:pPr>
      <w:r w:rsidRPr="005A32E7">
        <w:rPr>
          <w:rFonts w:ascii="Tahoma" w:hAnsi="Tahoma" w:cs="Tahoma"/>
        </w:rPr>
        <w:t>v razdelek »Dokumenti«, del »Ostale priloge«:</w:t>
      </w:r>
    </w:p>
    <w:p w14:paraId="2F368EE7" w14:textId="77777777" w:rsidR="00C53A34" w:rsidRPr="00C8579C" w:rsidRDefault="00C53A34" w:rsidP="0057348D">
      <w:pPr>
        <w:pStyle w:val="Odstavekseznama"/>
        <w:keepNext/>
        <w:keepLines/>
        <w:numPr>
          <w:ilvl w:val="0"/>
          <w:numId w:val="14"/>
        </w:numPr>
        <w:jc w:val="both"/>
        <w:rPr>
          <w:rFonts w:ascii="Tahoma" w:hAnsi="Tahoma" w:cs="Tahoma"/>
        </w:rPr>
      </w:pPr>
      <w:r w:rsidRPr="00C8579C">
        <w:rPr>
          <w:rFonts w:ascii="Tahoma" w:hAnsi="Tahoma" w:cs="Tahoma"/>
        </w:rPr>
        <w:t>izpolnjeno in podpisano Prilogo 3/1</w:t>
      </w:r>
      <w:r w:rsidR="002B0FB8" w:rsidRPr="00C8579C">
        <w:rPr>
          <w:rFonts w:ascii="Tahoma" w:hAnsi="Tahoma" w:cs="Tahoma"/>
        </w:rPr>
        <w:t xml:space="preserve"> POOBLASTILO ZA PRIDOBITEV POTRDILA IZ KAZENSKE EVIDENCE – ZA PRAVNE OSEBE</w:t>
      </w:r>
      <w:r w:rsidRPr="00C8579C">
        <w:rPr>
          <w:rFonts w:ascii="Tahoma" w:hAnsi="Tahoma" w:cs="Tahoma"/>
        </w:rPr>
        <w:t xml:space="preserve"> in</w:t>
      </w:r>
      <w:r w:rsidR="00486EA4" w:rsidRPr="00C8579C">
        <w:rPr>
          <w:rFonts w:ascii="Tahoma" w:hAnsi="Tahoma" w:cs="Tahoma"/>
        </w:rPr>
        <w:t xml:space="preserve"> </w:t>
      </w:r>
      <w:r w:rsidRPr="00C8579C">
        <w:rPr>
          <w:rFonts w:ascii="Tahoma" w:hAnsi="Tahoma" w:cs="Tahoma"/>
        </w:rPr>
        <w:t>Prilogo 3/2</w:t>
      </w:r>
      <w:r w:rsidR="002B0FB8" w:rsidRPr="00C8579C">
        <w:rPr>
          <w:rFonts w:ascii="Tahoma" w:hAnsi="Tahoma" w:cs="Tahoma"/>
        </w:rPr>
        <w:t xml:space="preserve"> POOBLASTILO ZA PRIDOBITEV POTRDILA IZ KAZENSKE EVIDENCE – ZA FIZIČNO OSEBE</w:t>
      </w:r>
      <w:r w:rsidRPr="00C8579C">
        <w:rPr>
          <w:rFonts w:ascii="Tahoma" w:hAnsi="Tahoma" w:cs="Tahoma"/>
        </w:rPr>
        <w:t>,</w:t>
      </w:r>
    </w:p>
    <w:p w14:paraId="5B14F3E8" w14:textId="77777777" w:rsidR="002B0FB8" w:rsidRDefault="00C53A34" w:rsidP="0057348D">
      <w:pPr>
        <w:pStyle w:val="Odstavekseznama"/>
        <w:keepNext/>
        <w:keepLines/>
        <w:numPr>
          <w:ilvl w:val="0"/>
          <w:numId w:val="14"/>
        </w:numPr>
        <w:jc w:val="both"/>
        <w:rPr>
          <w:rFonts w:ascii="Tahoma" w:hAnsi="Tahoma" w:cs="Tahoma"/>
        </w:rPr>
      </w:pPr>
      <w:r w:rsidRPr="00C8579C">
        <w:rPr>
          <w:rFonts w:ascii="Tahoma" w:hAnsi="Tahoma" w:cs="Tahoma"/>
        </w:rPr>
        <w:t>izpolnjeno in podpisano Prilogo 3/3 IZJAVA O UDELEŽBI FIZIČNIH IN PRAVNIH OSEB V LASTNIŠTVU GOSPODARSKEGA SUBJEKTA</w:t>
      </w:r>
      <w:r w:rsidR="002B0FB8" w:rsidRPr="00C8579C">
        <w:rPr>
          <w:rFonts w:ascii="Tahoma" w:hAnsi="Tahoma" w:cs="Tahoma"/>
        </w:rPr>
        <w:t>,</w:t>
      </w:r>
    </w:p>
    <w:p w14:paraId="4DDDE9C4" w14:textId="77777777" w:rsidR="00292BF8" w:rsidRPr="00C8579C" w:rsidRDefault="00292BF8" w:rsidP="0057348D">
      <w:pPr>
        <w:pStyle w:val="Odstavekseznama"/>
        <w:keepNext/>
        <w:keepLines/>
        <w:numPr>
          <w:ilvl w:val="0"/>
          <w:numId w:val="14"/>
        </w:numPr>
        <w:jc w:val="both"/>
        <w:rPr>
          <w:rFonts w:ascii="Tahoma" w:hAnsi="Tahoma" w:cs="Tahoma"/>
        </w:rPr>
      </w:pPr>
      <w:r w:rsidRPr="00C8579C">
        <w:rPr>
          <w:rFonts w:ascii="Tahoma" w:hAnsi="Tahoma" w:cs="Tahoma"/>
        </w:rPr>
        <w:t>izpolnjen in podpisano Prilogo 4/1 UDELEŽBA PODIZVAJALCA,</w:t>
      </w:r>
    </w:p>
    <w:p w14:paraId="555DDFEA" w14:textId="77777777" w:rsidR="00636CC0" w:rsidRDefault="00292BF8" w:rsidP="0057348D">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p>
    <w:p w14:paraId="0D63FA70" w14:textId="77777777" w:rsidR="00292BF8" w:rsidRDefault="00636CC0" w:rsidP="0057348D">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PODIZVAJALCA ZA NEPOSREDNA PLAČILA, če podizvajalec neposredna plačila zahteva</w:t>
      </w:r>
      <w:r w:rsidR="007A6A7A">
        <w:rPr>
          <w:rFonts w:ascii="Tahoma" w:hAnsi="Tahoma" w:cs="Tahoma"/>
        </w:rPr>
        <w:t>,</w:t>
      </w:r>
    </w:p>
    <w:p w14:paraId="4F8B59C7" w14:textId="77777777" w:rsidR="007A6A7A" w:rsidRPr="00C8579C" w:rsidRDefault="00636CC0" w:rsidP="0057348D">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SPORAZUM O MEDSEBOJNEM SODELOVANJU (med kandidatom in posameznim podizvajalcem)</w:t>
      </w:r>
      <w:r>
        <w:rPr>
          <w:rFonts w:ascii="Tahoma" w:hAnsi="Tahoma" w:cs="Tahoma"/>
        </w:rPr>
        <w:t>,</w:t>
      </w:r>
    </w:p>
    <w:p w14:paraId="2FFFFEE3" w14:textId="77777777" w:rsidR="00C53A34" w:rsidRPr="00C8579C" w:rsidRDefault="002B0FB8" w:rsidP="0057348D">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0AE20AE8" w14:textId="77777777" w:rsidR="009E5232" w:rsidRPr="00C8579C" w:rsidRDefault="009E5232" w:rsidP="0057348D">
      <w:pPr>
        <w:pStyle w:val="Odstavekseznama"/>
        <w:keepNext/>
        <w:keepLines/>
        <w:ind w:left="720"/>
        <w:jc w:val="both"/>
        <w:rPr>
          <w:rFonts w:ascii="Tahoma" w:hAnsi="Tahoma" w:cs="Tahoma"/>
        </w:rPr>
      </w:pPr>
    </w:p>
    <w:p w14:paraId="1CC921DA" w14:textId="77777777" w:rsidR="002B0FB8" w:rsidRPr="00C8579C" w:rsidRDefault="00C53A34" w:rsidP="0057348D">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6B246B2E" w14:textId="77777777" w:rsidR="002B0FB8" w:rsidRPr="00C8579C" w:rsidRDefault="002B0FB8" w:rsidP="0057348D">
      <w:pPr>
        <w:keepNext/>
        <w:keepLines/>
        <w:jc w:val="both"/>
        <w:rPr>
          <w:rFonts w:ascii="Tahoma" w:hAnsi="Tahoma" w:cs="Tahoma"/>
        </w:rPr>
      </w:pPr>
    </w:p>
    <w:p w14:paraId="6F30AC62" w14:textId="77777777" w:rsidR="00514460" w:rsidRPr="00C8579C" w:rsidRDefault="00514460" w:rsidP="0057348D">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3952225D" w14:textId="77777777" w:rsidR="00C53A34" w:rsidRPr="00C8579C" w:rsidRDefault="00C53A34" w:rsidP="0057348D">
      <w:pPr>
        <w:keepNext/>
        <w:keepLines/>
        <w:jc w:val="both"/>
        <w:rPr>
          <w:rFonts w:ascii="Tahoma" w:hAnsi="Tahoma" w:cs="Tahoma"/>
        </w:rPr>
      </w:pPr>
    </w:p>
    <w:p w14:paraId="1EFD1FE1" w14:textId="77777777" w:rsidR="00C53A34" w:rsidRPr="00C8579C" w:rsidRDefault="00C53A34" w:rsidP="0057348D">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6FBCC943" w14:textId="77777777" w:rsidR="00C53A34" w:rsidRPr="00C8579C" w:rsidRDefault="00C53A34" w:rsidP="0057348D">
      <w:pPr>
        <w:keepNext/>
        <w:keepLines/>
        <w:jc w:val="both"/>
        <w:rPr>
          <w:rFonts w:ascii="Tahoma" w:hAnsi="Tahoma" w:cs="Tahoma"/>
        </w:rPr>
      </w:pPr>
    </w:p>
    <w:p w14:paraId="3881F6F7" w14:textId="77777777" w:rsidR="00C53A34" w:rsidRDefault="00C53A34" w:rsidP="0057348D">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14ECC8DA" w14:textId="6C640929" w:rsidR="00DA5B21" w:rsidRPr="00DA5B21" w:rsidRDefault="00DA5B21" w:rsidP="0057348D">
      <w:pPr>
        <w:keepNext/>
        <w:keepLines/>
        <w:numPr>
          <w:ilvl w:val="12"/>
          <w:numId w:val="0"/>
        </w:numPr>
        <w:jc w:val="both"/>
        <w:rPr>
          <w:rFonts w:ascii="Tahoma" w:hAnsi="Tahoma" w:cs="Tahoma"/>
          <w:kern w:val="16"/>
        </w:rPr>
      </w:pPr>
    </w:p>
    <w:p w14:paraId="5AE20B17" w14:textId="77777777" w:rsidR="00DA5B21" w:rsidRDefault="00DA5B21" w:rsidP="0057348D">
      <w:pPr>
        <w:keepNext/>
        <w:keepLines/>
        <w:numPr>
          <w:ilvl w:val="12"/>
          <w:numId w:val="0"/>
        </w:numPr>
        <w:jc w:val="both"/>
        <w:rPr>
          <w:rFonts w:ascii="Tahoma" w:hAnsi="Tahoma" w:cs="Tahoma"/>
          <w:kern w:val="16"/>
        </w:rPr>
      </w:pPr>
      <w:r w:rsidRPr="00DA5B21">
        <w:rPr>
          <w:rFonts w:ascii="Tahoma" w:hAnsi="Tahoma" w:cs="Tahoma"/>
          <w:kern w:val="16"/>
        </w:rPr>
        <w:t xml:space="preserve">Obveznosti veljajo tudi za podizvajalce podizvajalcev glavnega izvajalca ali nadaljnje podizvajalce v </w:t>
      </w:r>
      <w:proofErr w:type="spellStart"/>
      <w:r w:rsidRPr="00DA5B21">
        <w:rPr>
          <w:rFonts w:ascii="Tahoma" w:hAnsi="Tahoma" w:cs="Tahoma"/>
          <w:kern w:val="16"/>
        </w:rPr>
        <w:t>podizvajalski</w:t>
      </w:r>
      <w:proofErr w:type="spellEnd"/>
      <w:r w:rsidRPr="00DA5B21">
        <w:rPr>
          <w:rFonts w:ascii="Tahoma" w:hAnsi="Tahoma" w:cs="Tahoma"/>
          <w:kern w:val="16"/>
        </w:rPr>
        <w:t xml:space="preserve"> verigi. </w:t>
      </w:r>
    </w:p>
    <w:p w14:paraId="161C97E5" w14:textId="7B336E69" w:rsidR="00006733" w:rsidRPr="00C8579C" w:rsidRDefault="00006733" w:rsidP="0057348D">
      <w:pPr>
        <w:keepNext/>
        <w:keepLines/>
        <w:jc w:val="both"/>
        <w:rPr>
          <w:rFonts w:ascii="Tahoma" w:hAnsi="Tahoma" w:cs="Tahoma"/>
        </w:rPr>
      </w:pPr>
    </w:p>
    <w:p w14:paraId="61FBDDB8" w14:textId="77777777" w:rsidR="008A7FE3" w:rsidRPr="00C8579C" w:rsidRDefault="008A7FE3" w:rsidP="0057348D">
      <w:pPr>
        <w:keepNext/>
        <w:keepLines/>
        <w:numPr>
          <w:ilvl w:val="1"/>
          <w:numId w:val="2"/>
        </w:numPr>
        <w:jc w:val="both"/>
        <w:rPr>
          <w:rFonts w:ascii="Tahoma" w:hAnsi="Tahoma" w:cs="Tahoma"/>
          <w:b/>
        </w:rPr>
      </w:pPr>
      <w:r w:rsidRPr="00C8579C">
        <w:rPr>
          <w:rFonts w:ascii="Tahoma" w:hAnsi="Tahoma" w:cs="Tahoma"/>
          <w:b/>
        </w:rPr>
        <w:t>Uporaba zmogljivosti drugih subjektov</w:t>
      </w:r>
    </w:p>
    <w:p w14:paraId="1675B829" w14:textId="77777777" w:rsidR="008A7FE3" w:rsidRPr="00C8579C" w:rsidRDefault="008A7FE3" w:rsidP="0057348D">
      <w:pPr>
        <w:keepNext/>
        <w:keepLines/>
        <w:jc w:val="both"/>
        <w:rPr>
          <w:rFonts w:ascii="Tahoma" w:hAnsi="Tahoma" w:cs="Tahoma"/>
        </w:rPr>
      </w:pPr>
    </w:p>
    <w:p w14:paraId="3D26A7FB" w14:textId="77777777" w:rsidR="00DE5970" w:rsidRPr="00C8579C" w:rsidRDefault="00DE5970" w:rsidP="0057348D">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F070CAC" w14:textId="77777777" w:rsidR="00DE5970" w:rsidRPr="00C8579C" w:rsidRDefault="00DE5970" w:rsidP="0057348D">
      <w:pPr>
        <w:keepNext/>
        <w:keepLines/>
        <w:jc w:val="both"/>
        <w:rPr>
          <w:rFonts w:ascii="Tahoma" w:hAnsi="Tahoma" w:cs="Tahoma"/>
        </w:rPr>
      </w:pPr>
    </w:p>
    <w:p w14:paraId="1C7DD6B6" w14:textId="61070977" w:rsidR="00DE5970" w:rsidRDefault="00DE5970" w:rsidP="0057348D">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66030ED1" w14:textId="77777777" w:rsidR="00996AD5" w:rsidRPr="00C8579C" w:rsidRDefault="00996AD5" w:rsidP="0057348D">
      <w:pPr>
        <w:pStyle w:val="Telobesedila2"/>
        <w:keepNext/>
        <w:keepLines/>
        <w:rPr>
          <w:rFonts w:ascii="Tahoma" w:hAnsi="Tahoma" w:cs="Tahoma"/>
          <w:b w:val="0"/>
          <w:lang w:val="sl-SI"/>
        </w:rPr>
      </w:pPr>
    </w:p>
    <w:p w14:paraId="22A2CEBF" w14:textId="77777777" w:rsidR="00BE5F42" w:rsidRPr="0072622B" w:rsidRDefault="00BE5F42" w:rsidP="0057348D">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5AE24BED" w14:textId="77777777" w:rsidR="00BE5F42" w:rsidRDefault="00BE5F42" w:rsidP="0057348D">
      <w:pPr>
        <w:pStyle w:val="Telobesedila2"/>
        <w:keepNext/>
        <w:keepLines/>
        <w:rPr>
          <w:rFonts w:ascii="Tahoma" w:hAnsi="Tahoma" w:cs="Tahoma"/>
          <w:b w:val="0"/>
          <w:lang w:val="sl-SI"/>
        </w:rPr>
      </w:pPr>
    </w:p>
    <w:p w14:paraId="3687BB6F" w14:textId="77777777" w:rsidR="00DE5970" w:rsidRDefault="00DE5970" w:rsidP="0057348D">
      <w:pPr>
        <w:pStyle w:val="Telobesedila2"/>
        <w:keepNext/>
        <w:keepLines/>
        <w:rPr>
          <w:rFonts w:ascii="Tahoma" w:hAnsi="Tahoma" w:cs="Tahoma"/>
          <w:b w:val="0"/>
          <w:lang w:val="sl-SI"/>
        </w:rPr>
      </w:pPr>
      <w:r w:rsidRPr="00C8579C">
        <w:rPr>
          <w:rFonts w:ascii="Tahoma" w:hAnsi="Tahoma" w:cs="Tahoma"/>
          <w:b w:val="0"/>
          <w:lang w:val="sl-SI"/>
        </w:rPr>
        <w:lastRenderedPageBreak/>
        <w:t>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w:t>
      </w:r>
      <w:r w:rsidR="00C06B3C">
        <w:rPr>
          <w:rFonts w:ascii="Tahoma" w:hAnsi="Tahoma" w:cs="Tahoma"/>
          <w:b w:val="0"/>
          <w:lang w:val="sl-SI"/>
        </w:rPr>
        <w:t xml:space="preserve"> v </w:t>
      </w:r>
      <w:proofErr w:type="spellStart"/>
      <w:r w:rsidR="00C06B3C">
        <w:rPr>
          <w:rFonts w:ascii="Tahoma" w:hAnsi="Tahoma" w:cs="Tahoma"/>
          <w:b w:val="0"/>
          <w:lang w:val="sl-SI"/>
        </w:rPr>
        <w:t>pdf</w:t>
      </w:r>
      <w:proofErr w:type="spellEnd"/>
      <w:r w:rsidR="00C06B3C">
        <w:rPr>
          <w:rFonts w:ascii="Tahoma" w:hAnsi="Tahoma" w:cs="Tahoma"/>
          <w:b w:val="0"/>
          <w:lang w:val="sl-SI"/>
        </w:rPr>
        <w:t>. formatu</w:t>
      </w:r>
      <w:r w:rsidRPr="00C8579C">
        <w:rPr>
          <w:rFonts w:ascii="Tahoma" w:hAnsi="Tahoma" w:cs="Tahoma"/>
          <w:b w:val="0"/>
          <w:lang w:val="sl-SI"/>
        </w:rPr>
        <w:t xml:space="preserve">: </w:t>
      </w:r>
    </w:p>
    <w:p w14:paraId="102E603A" w14:textId="77777777" w:rsidR="00C06B3C" w:rsidRPr="000D3BA3" w:rsidRDefault="00C06B3C" w:rsidP="0057348D">
      <w:pPr>
        <w:pStyle w:val="Odstavekseznama"/>
        <w:keepNext/>
        <w:keepLines/>
        <w:numPr>
          <w:ilvl w:val="0"/>
          <w:numId w:val="29"/>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5E2E4ECF" w14:textId="77777777" w:rsidR="00DE5970" w:rsidRDefault="00DE5970" w:rsidP="0057348D">
      <w:pPr>
        <w:pStyle w:val="Odstavekseznama"/>
        <w:keepNext/>
        <w:keepLines/>
        <w:numPr>
          <w:ilvl w:val="0"/>
          <w:numId w:val="14"/>
        </w:numPr>
        <w:jc w:val="both"/>
        <w:rPr>
          <w:rFonts w:ascii="Tahoma" w:hAnsi="Tahoma" w:cs="Tahoma"/>
        </w:rPr>
      </w:pPr>
      <w:r w:rsidRPr="00C8579C">
        <w:rPr>
          <w:rFonts w:ascii="Tahoma" w:hAnsi="Tahoma" w:cs="Tahoma"/>
        </w:rPr>
        <w:t>izpolnjen in podpisan ESPD s strani subjekta, katerega zmogljivost uporablja ponudnik,</w:t>
      </w:r>
    </w:p>
    <w:p w14:paraId="31924ED1" w14:textId="77777777" w:rsidR="00C06B3C" w:rsidRPr="000D3BA3" w:rsidRDefault="00C06B3C" w:rsidP="0057348D">
      <w:pPr>
        <w:pStyle w:val="Odstavekseznama"/>
        <w:keepNext/>
        <w:keepLines/>
        <w:numPr>
          <w:ilvl w:val="0"/>
          <w:numId w:val="29"/>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54E665D1" w14:textId="77777777" w:rsidR="00DE5970" w:rsidRDefault="00DE5970" w:rsidP="0057348D">
      <w:pPr>
        <w:pStyle w:val="Odstavekseznama"/>
        <w:keepNext/>
        <w:keepLines/>
        <w:numPr>
          <w:ilvl w:val="0"/>
          <w:numId w:val="14"/>
        </w:numPr>
        <w:jc w:val="both"/>
        <w:rPr>
          <w:rFonts w:ascii="Tahoma" w:hAnsi="Tahoma" w:cs="Tahoma"/>
        </w:rPr>
      </w:pPr>
      <w:r w:rsidRPr="00C8579C">
        <w:rPr>
          <w:rFonts w:ascii="Tahoma" w:hAnsi="Tahoma" w:cs="Tahoma"/>
        </w:rPr>
        <w:t xml:space="preserve">izpolnjeno in podpisano Prilogo 3/1 </w:t>
      </w:r>
      <w:r w:rsidR="002B0FB8" w:rsidRPr="00C8579C">
        <w:rPr>
          <w:rFonts w:ascii="Tahoma" w:hAnsi="Tahoma" w:cs="Tahoma"/>
        </w:rPr>
        <w:t>POOBLASTILO ZA PRIDOBITEV POTRDILA IZ KAZENSKE EVIDENCE – ZA PRAVNE OSEBE in</w:t>
      </w:r>
      <w:r w:rsidR="00486EA4" w:rsidRPr="00C8579C">
        <w:rPr>
          <w:rFonts w:ascii="Tahoma" w:hAnsi="Tahoma" w:cs="Tahoma"/>
        </w:rPr>
        <w:t xml:space="preserve"> </w:t>
      </w:r>
      <w:r w:rsidR="002B0FB8" w:rsidRPr="00C8579C">
        <w:rPr>
          <w:rFonts w:ascii="Tahoma" w:hAnsi="Tahoma" w:cs="Tahoma"/>
        </w:rPr>
        <w:t>Prilogo 3/2 POOBLASTILO ZA PRIDOBITEV POTRDILA IZ KAZENSKE EVIDENCE – ZA FIZIČN</w:t>
      </w:r>
      <w:r w:rsidR="00514460" w:rsidRPr="00C8579C">
        <w:rPr>
          <w:rFonts w:ascii="Tahoma" w:hAnsi="Tahoma" w:cs="Tahoma"/>
        </w:rPr>
        <w:t>E</w:t>
      </w:r>
      <w:r w:rsidR="002B0FB8" w:rsidRPr="00C8579C">
        <w:rPr>
          <w:rFonts w:ascii="Tahoma" w:hAnsi="Tahoma" w:cs="Tahoma"/>
        </w:rPr>
        <w:t xml:space="preserve"> OSEBE</w:t>
      </w:r>
      <w:r w:rsidRPr="00C8579C">
        <w:rPr>
          <w:rFonts w:ascii="Tahoma" w:hAnsi="Tahoma" w:cs="Tahoma"/>
        </w:rPr>
        <w:t>,</w:t>
      </w:r>
    </w:p>
    <w:p w14:paraId="25DCDE1E" w14:textId="77777777" w:rsidR="00DE5970" w:rsidRPr="00C8579C" w:rsidRDefault="00DE5970" w:rsidP="0057348D">
      <w:pPr>
        <w:pStyle w:val="Odstavekseznama"/>
        <w:keepNext/>
        <w:keepLines/>
        <w:numPr>
          <w:ilvl w:val="0"/>
          <w:numId w:val="14"/>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p>
    <w:p w14:paraId="2541DA8D" w14:textId="77777777" w:rsidR="0094613F" w:rsidRPr="00C8579C" w:rsidRDefault="0094613F" w:rsidP="0057348D">
      <w:pPr>
        <w:keepNext/>
        <w:keepLines/>
        <w:jc w:val="both"/>
        <w:rPr>
          <w:rFonts w:ascii="Tahoma" w:hAnsi="Tahoma" w:cs="Tahoma"/>
        </w:rPr>
      </w:pPr>
    </w:p>
    <w:p w14:paraId="6A6A08CB" w14:textId="77777777" w:rsidR="00C53A34" w:rsidRPr="00C8579C" w:rsidRDefault="00C53A34" w:rsidP="0057348D">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w:t>
      </w:r>
      <w:r w:rsidR="00292BF8">
        <w:rPr>
          <w:rFonts w:ascii="Tahoma" w:hAnsi="Tahoma" w:cs="Tahoma"/>
        </w:rPr>
        <w:t xml:space="preserve"> in</w:t>
      </w:r>
      <w:r w:rsidRPr="00C8579C">
        <w:rPr>
          <w:rFonts w:ascii="Tahoma" w:hAnsi="Tahoma" w:cs="Tahoma"/>
        </w:rPr>
        <w:t xml:space="preserve"> Priloge 3/2 priložiti dokazila v skladu z zahtevami razpisne dokumentacije.</w:t>
      </w:r>
    </w:p>
    <w:p w14:paraId="00E04F15" w14:textId="77777777" w:rsidR="00C53A34" w:rsidRPr="00C8579C" w:rsidRDefault="00C53A34" w:rsidP="0057348D">
      <w:pPr>
        <w:keepNext/>
        <w:keepLines/>
        <w:ind w:left="720"/>
        <w:jc w:val="both"/>
        <w:rPr>
          <w:rFonts w:ascii="Tahoma" w:hAnsi="Tahoma" w:cs="Tahoma"/>
        </w:rPr>
      </w:pPr>
    </w:p>
    <w:p w14:paraId="38468B5B" w14:textId="77777777" w:rsidR="00C53A34" w:rsidRPr="00C8579C" w:rsidRDefault="00C53A34" w:rsidP="0057348D">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55CFAC7" w14:textId="77777777" w:rsidR="00C53A34" w:rsidRPr="00C8579C" w:rsidRDefault="00C53A34" w:rsidP="0057348D">
      <w:pPr>
        <w:pStyle w:val="Telobesedila2"/>
        <w:keepNext/>
        <w:keepLines/>
        <w:rPr>
          <w:rFonts w:ascii="Tahoma" w:hAnsi="Tahoma" w:cs="Tahoma"/>
          <w:b w:val="0"/>
          <w:lang w:val="sl-SI"/>
        </w:rPr>
      </w:pPr>
    </w:p>
    <w:p w14:paraId="5B0D65A1" w14:textId="77777777" w:rsidR="00C53A34" w:rsidRPr="00C8579C" w:rsidRDefault="00C53A34" w:rsidP="0057348D">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2C00BA51" w14:textId="77777777" w:rsidR="001D7684" w:rsidRPr="00C8579C" w:rsidRDefault="001D7684" w:rsidP="0057348D">
      <w:pPr>
        <w:keepNext/>
        <w:keepLines/>
        <w:ind w:left="720"/>
        <w:jc w:val="both"/>
        <w:rPr>
          <w:rFonts w:ascii="Tahoma" w:hAnsi="Tahoma" w:cs="Tahoma"/>
        </w:rPr>
      </w:pPr>
    </w:p>
    <w:p w14:paraId="32F86D53" w14:textId="77777777" w:rsidR="00C74881" w:rsidRPr="00C8579C" w:rsidRDefault="00F1423B" w:rsidP="0057348D">
      <w:pPr>
        <w:keepNext/>
        <w:keepLines/>
        <w:numPr>
          <w:ilvl w:val="1"/>
          <w:numId w:val="2"/>
        </w:numPr>
        <w:jc w:val="both"/>
        <w:rPr>
          <w:rFonts w:ascii="Tahoma" w:hAnsi="Tahoma" w:cs="Tahoma"/>
          <w:b/>
        </w:rPr>
      </w:pPr>
      <w:r w:rsidRPr="00C8579C">
        <w:rPr>
          <w:rFonts w:ascii="Tahoma" w:hAnsi="Tahoma" w:cs="Tahoma"/>
          <w:b/>
        </w:rPr>
        <w:t xml:space="preserve">Ponudbena </w:t>
      </w:r>
      <w:r w:rsidR="00F3674A">
        <w:rPr>
          <w:rFonts w:ascii="Tahoma" w:hAnsi="Tahoma" w:cs="Tahoma"/>
          <w:b/>
        </w:rPr>
        <w:t>vrednost</w:t>
      </w:r>
    </w:p>
    <w:p w14:paraId="7F86CFF5" w14:textId="77777777" w:rsidR="00AA0A25" w:rsidRDefault="00AA0A25" w:rsidP="0057348D">
      <w:pPr>
        <w:keepNext/>
        <w:keepLines/>
        <w:jc w:val="both"/>
        <w:rPr>
          <w:rFonts w:ascii="Tahoma" w:hAnsi="Tahoma" w:cs="Tahoma"/>
        </w:rPr>
      </w:pPr>
    </w:p>
    <w:p w14:paraId="71E4DCCB" w14:textId="77777777" w:rsidR="00F3674A" w:rsidRPr="00917D01" w:rsidRDefault="00F3586E" w:rsidP="0057348D">
      <w:pPr>
        <w:keepNext/>
        <w:keepLines/>
        <w:jc w:val="both"/>
        <w:rPr>
          <w:rFonts w:ascii="Tahoma" w:hAnsi="Tahoma" w:cs="Tahoma"/>
        </w:rPr>
      </w:pPr>
      <w:r>
        <w:rPr>
          <w:rFonts w:ascii="Tahoma" w:hAnsi="Tahoma" w:cs="Tahoma"/>
        </w:rPr>
        <w:t>P</w:t>
      </w:r>
      <w:r w:rsidR="00F3674A" w:rsidRPr="00917D01">
        <w:rPr>
          <w:rFonts w:ascii="Tahoma" w:hAnsi="Tahoma" w:cs="Tahoma"/>
        </w:rPr>
        <w:t xml:space="preserve">onudnik v sistem e-JN </w:t>
      </w:r>
      <w:r w:rsidR="00F3674A" w:rsidRPr="00D736B2">
        <w:rPr>
          <w:rFonts w:ascii="Tahoma" w:hAnsi="Tahoma" w:cs="Tahoma"/>
          <w:b/>
        </w:rPr>
        <w:t>v razdelek »Skupna ponudbena vrednost«</w:t>
      </w:r>
      <w:r w:rsidR="00F3674A" w:rsidRPr="00917D01">
        <w:rPr>
          <w:rFonts w:ascii="Tahoma" w:hAnsi="Tahoma" w:cs="Tahoma"/>
        </w:rPr>
        <w:t xml:space="preserve"> v zato namenjen</w:t>
      </w:r>
      <w:r w:rsidR="00934542">
        <w:rPr>
          <w:rFonts w:ascii="Tahoma" w:hAnsi="Tahoma" w:cs="Tahoma"/>
        </w:rPr>
        <w:t xml:space="preserve"> </w:t>
      </w:r>
      <w:r w:rsidR="00C06B3C">
        <w:rPr>
          <w:rFonts w:ascii="Tahoma" w:hAnsi="Tahoma" w:cs="Tahoma"/>
        </w:rPr>
        <w:t>prostor</w:t>
      </w:r>
      <w:r w:rsidR="00C06B3C" w:rsidRPr="00917D01">
        <w:rPr>
          <w:rFonts w:ascii="Tahoma" w:hAnsi="Tahoma" w:cs="Tahoma"/>
        </w:rPr>
        <w:t xml:space="preserve"> </w:t>
      </w:r>
      <w:r w:rsidR="00F3674A" w:rsidRPr="00917D01">
        <w:rPr>
          <w:rFonts w:ascii="Tahoma" w:hAnsi="Tahoma" w:cs="Tahoma"/>
        </w:rPr>
        <w:t xml:space="preserve">vpiše skupni ponudbeni znesek brez davka v EUR in znesek davka v EUR. </w:t>
      </w:r>
      <w:r w:rsidR="00934542" w:rsidRPr="00934542">
        <w:rPr>
          <w:rFonts w:ascii="Tahoma" w:hAnsi="Tahoma" w:cs="Tahoma"/>
        </w:rPr>
        <w:t>Znesek z davkom (EUR) in vsi podatki, ki prikazujejo skupno ponudbeno vrednost, se izračunajo samodejno</w:t>
      </w:r>
      <w:r w:rsidR="00F3674A" w:rsidRPr="00917D01">
        <w:rPr>
          <w:rFonts w:ascii="Tahoma" w:hAnsi="Tahoma" w:cs="Tahoma"/>
        </w:rPr>
        <w:t>.</w:t>
      </w:r>
      <w:r w:rsidR="00C06B3C">
        <w:rPr>
          <w:rFonts w:ascii="Tahoma" w:hAnsi="Tahoma" w:cs="Tahoma"/>
        </w:rPr>
        <w:t xml:space="preserve"> </w:t>
      </w:r>
      <w:r w:rsidR="00F3674A" w:rsidRPr="00917D01">
        <w:rPr>
          <w:rFonts w:ascii="Tahoma" w:hAnsi="Tahoma" w:cs="Tahoma"/>
        </w:rPr>
        <w:t xml:space="preserve">V </w:t>
      </w:r>
      <w:r w:rsidR="00F3674A" w:rsidRPr="00D736B2">
        <w:rPr>
          <w:rFonts w:ascii="Tahoma" w:hAnsi="Tahoma" w:cs="Tahoma"/>
          <w:b/>
        </w:rPr>
        <w:t>del »Predračun«</w:t>
      </w:r>
      <w:r w:rsidR="00F3674A" w:rsidRPr="00917D01">
        <w:rPr>
          <w:rFonts w:ascii="Tahoma" w:hAnsi="Tahoma" w:cs="Tahoma"/>
        </w:rPr>
        <w:t xml:space="preserve"> </w:t>
      </w:r>
      <w:r w:rsidR="00D35207">
        <w:rPr>
          <w:rFonts w:ascii="Tahoma" w:hAnsi="Tahoma" w:cs="Tahoma"/>
        </w:rPr>
        <w:t>pa</w:t>
      </w:r>
      <w:r w:rsidR="00934542">
        <w:rPr>
          <w:rFonts w:ascii="Tahoma" w:hAnsi="Tahoma" w:cs="Tahoma"/>
        </w:rPr>
        <w:t xml:space="preserve"> </w:t>
      </w:r>
      <w:r w:rsidR="00F3674A" w:rsidRPr="00917D01">
        <w:rPr>
          <w:rFonts w:ascii="Tahoma" w:hAnsi="Tahoma" w:cs="Tahoma"/>
        </w:rPr>
        <w:t>naloži izpolnjen</w:t>
      </w:r>
      <w:r w:rsidR="00F3674A">
        <w:rPr>
          <w:rFonts w:ascii="Tahoma" w:hAnsi="Tahoma" w:cs="Tahoma"/>
        </w:rPr>
        <w:t>o in podpisano</w:t>
      </w:r>
      <w:r w:rsidR="00F3674A" w:rsidRPr="00917D01">
        <w:rPr>
          <w:rFonts w:ascii="Tahoma" w:hAnsi="Tahoma" w:cs="Tahoma"/>
        </w:rPr>
        <w:t xml:space="preserve"> </w:t>
      </w:r>
      <w:r w:rsidR="00F3674A">
        <w:rPr>
          <w:rFonts w:ascii="Tahoma" w:hAnsi="Tahoma" w:cs="Tahoma"/>
        </w:rPr>
        <w:t xml:space="preserve">Prilogo </w:t>
      </w:r>
      <w:r w:rsidR="00F3674A" w:rsidRPr="00917D01">
        <w:rPr>
          <w:rFonts w:ascii="Tahoma" w:hAnsi="Tahoma" w:cs="Tahoma"/>
        </w:rPr>
        <w:t>»</w:t>
      </w:r>
      <w:r w:rsidR="009F1CEC" w:rsidRPr="001816F0">
        <w:rPr>
          <w:rFonts w:ascii="Tahoma" w:hAnsi="Tahoma" w:cs="Tahoma"/>
        </w:rPr>
        <w:t>PREDRAČUN</w:t>
      </w:r>
      <w:r w:rsidR="00F3674A" w:rsidRPr="00917D01">
        <w:rPr>
          <w:rFonts w:ascii="Tahoma" w:hAnsi="Tahoma" w:cs="Tahoma"/>
        </w:rPr>
        <w:t xml:space="preserve">« v obliki </w:t>
      </w:r>
      <w:proofErr w:type="spellStart"/>
      <w:r w:rsidR="00F3674A" w:rsidRPr="00917D01">
        <w:rPr>
          <w:rFonts w:ascii="Tahoma" w:hAnsi="Tahoma" w:cs="Tahoma"/>
        </w:rPr>
        <w:t>pdf</w:t>
      </w:r>
      <w:proofErr w:type="spellEnd"/>
      <w:r w:rsidR="00F3674A" w:rsidRPr="00917D01">
        <w:rPr>
          <w:rFonts w:ascii="Tahoma" w:hAnsi="Tahoma" w:cs="Tahoma"/>
        </w:rPr>
        <w:t>.</w:t>
      </w:r>
    </w:p>
    <w:p w14:paraId="73F73C12" w14:textId="77777777" w:rsidR="00F3674A" w:rsidRDefault="00F3674A" w:rsidP="0057348D">
      <w:pPr>
        <w:keepNext/>
        <w:keepLines/>
        <w:jc w:val="both"/>
        <w:rPr>
          <w:rFonts w:ascii="Tahoma" w:hAnsi="Tahoma" w:cs="Tahoma"/>
        </w:rPr>
      </w:pPr>
    </w:p>
    <w:p w14:paraId="6EC88721" w14:textId="77777777" w:rsidR="00F3674A" w:rsidRPr="00917D01" w:rsidRDefault="00F3674A" w:rsidP="0057348D">
      <w:pPr>
        <w:keepNext/>
        <w:keepLines/>
        <w:jc w:val="both"/>
        <w:rPr>
          <w:rFonts w:ascii="Tahoma" w:hAnsi="Tahoma" w:cs="Tahoma"/>
        </w:rPr>
      </w:pPr>
      <w:r w:rsidRPr="00917D01">
        <w:rPr>
          <w:rFonts w:ascii="Tahoma" w:hAnsi="Tahoma" w:cs="Tahoma"/>
        </w:rPr>
        <w:t>»Skupna ponudbena vrednost«, ki bo vpisana v istoimenski razdelek in dokument, ki bo naložen kot predračun</w:t>
      </w:r>
      <w:r w:rsidR="00934542">
        <w:rPr>
          <w:rFonts w:ascii="Tahoma" w:hAnsi="Tahoma" w:cs="Tahoma"/>
        </w:rPr>
        <w:t xml:space="preserve"> (Priloga </w:t>
      </w:r>
      <w:r w:rsidR="00934542" w:rsidRPr="00917D01">
        <w:rPr>
          <w:rFonts w:ascii="Tahoma" w:hAnsi="Tahoma" w:cs="Tahoma"/>
        </w:rPr>
        <w:t>»</w:t>
      </w:r>
      <w:r w:rsidR="009F1CEC" w:rsidRPr="001816F0">
        <w:rPr>
          <w:rFonts w:ascii="Tahoma" w:hAnsi="Tahoma" w:cs="Tahoma"/>
        </w:rPr>
        <w:t>PREDRAČUN</w:t>
      </w:r>
      <w:r w:rsidR="00934542" w:rsidRPr="001816F0">
        <w:rPr>
          <w:rFonts w:ascii="Tahoma" w:hAnsi="Tahoma" w:cs="Tahoma"/>
        </w:rPr>
        <w:t>«</w:t>
      </w:r>
      <w:r w:rsidR="00934542">
        <w:rPr>
          <w:rFonts w:ascii="Tahoma" w:hAnsi="Tahoma" w:cs="Tahoma"/>
        </w:rPr>
        <w:t>)</w:t>
      </w:r>
      <w:r w:rsidRPr="00917D01">
        <w:rPr>
          <w:rFonts w:ascii="Tahoma" w:hAnsi="Tahoma" w:cs="Tahoma"/>
        </w:rPr>
        <w:t xml:space="preserve"> v del »Predračun«, bosta razvidna in dostopna na javnem odpiranju ponudb.</w:t>
      </w:r>
    </w:p>
    <w:p w14:paraId="1DF5024A" w14:textId="77777777" w:rsidR="00085465" w:rsidRDefault="00085465" w:rsidP="0057348D">
      <w:pPr>
        <w:keepNext/>
        <w:keepLines/>
        <w:jc w:val="both"/>
        <w:rPr>
          <w:rFonts w:ascii="Tahoma" w:hAnsi="Tahoma" w:cs="Tahoma"/>
        </w:rPr>
      </w:pPr>
    </w:p>
    <w:p w14:paraId="5B6589C1" w14:textId="77777777" w:rsidR="002703D4" w:rsidRDefault="0070004D" w:rsidP="0057348D">
      <w:pPr>
        <w:keepNext/>
        <w:keepLines/>
        <w:jc w:val="both"/>
        <w:rPr>
          <w:rFonts w:ascii="Tahoma" w:hAnsi="Tahoma" w:cs="Tahoma"/>
        </w:rPr>
      </w:pPr>
      <w:r>
        <w:rPr>
          <w:rFonts w:ascii="Tahoma" w:hAnsi="Tahoma" w:cs="Tahoma"/>
        </w:rPr>
        <w:t xml:space="preserve">Ponudnik mora </w:t>
      </w:r>
      <w:r w:rsidRPr="004B1A7C">
        <w:rPr>
          <w:rFonts w:ascii="Tahoma" w:hAnsi="Tahoma" w:cs="Tahoma"/>
        </w:rPr>
        <w:t>Prilogo 2</w:t>
      </w:r>
      <w:r>
        <w:rPr>
          <w:rFonts w:ascii="Tahoma" w:hAnsi="Tahoma" w:cs="Tahoma"/>
        </w:rPr>
        <w:t xml:space="preserve"> PONUDBA</w:t>
      </w:r>
      <w:r w:rsidR="00085465">
        <w:rPr>
          <w:rFonts w:ascii="Tahoma" w:hAnsi="Tahoma" w:cs="Tahoma"/>
        </w:rPr>
        <w:t xml:space="preserve"> </w:t>
      </w:r>
      <w:r>
        <w:rPr>
          <w:rFonts w:ascii="Tahoma" w:hAnsi="Tahoma" w:cs="Tahoma"/>
        </w:rPr>
        <w:t xml:space="preserve">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00F3674A" w:rsidRPr="00917D01">
        <w:rPr>
          <w:rFonts w:ascii="Tahoma" w:hAnsi="Tahoma" w:cs="Tahoma"/>
          <w:b/>
        </w:rPr>
        <w:t>»Dokumenti«, del »Ostale priloge«</w:t>
      </w:r>
      <w:r>
        <w:rPr>
          <w:rFonts w:ascii="Tahoma" w:hAnsi="Tahoma" w:cs="Tahoma"/>
        </w:rPr>
        <w:t xml:space="preserve">. </w:t>
      </w:r>
    </w:p>
    <w:p w14:paraId="616285C8" w14:textId="77777777" w:rsidR="00F3674A" w:rsidRDefault="00F3674A" w:rsidP="0057348D">
      <w:pPr>
        <w:keepNext/>
        <w:keepLines/>
        <w:jc w:val="both"/>
        <w:rPr>
          <w:rFonts w:ascii="Tahoma" w:hAnsi="Tahoma" w:cs="Tahoma"/>
        </w:rPr>
      </w:pPr>
    </w:p>
    <w:p w14:paraId="1BB32D3D" w14:textId="77777777" w:rsidR="007A2DD1" w:rsidRPr="007A2DD1" w:rsidRDefault="00BF26C0" w:rsidP="0057348D">
      <w:pPr>
        <w:keepNext/>
        <w:keepLines/>
        <w:jc w:val="both"/>
        <w:rPr>
          <w:rFonts w:ascii="Tahoma" w:hAnsi="Tahoma" w:cs="Tahoma"/>
        </w:rPr>
      </w:pPr>
      <w:r w:rsidRPr="00A91A5A">
        <w:rPr>
          <w:rFonts w:ascii="Tahoma" w:hAnsi="Tahoma" w:cs="Tahoma"/>
        </w:rPr>
        <w:t>Ponudnik mora</w:t>
      </w:r>
      <w:r>
        <w:rPr>
          <w:rFonts w:ascii="Tahoma" w:hAnsi="Tahoma" w:cs="Tahoma"/>
        </w:rPr>
        <w:t xml:space="preserve"> k</w:t>
      </w:r>
      <w:r w:rsidRPr="00A91A5A">
        <w:rPr>
          <w:rFonts w:ascii="Tahoma" w:hAnsi="Tahoma" w:cs="Tahoma"/>
        </w:rPr>
        <w:t xml:space="preserve"> </w:t>
      </w:r>
      <w:r w:rsidRPr="004B1A7C">
        <w:rPr>
          <w:rFonts w:ascii="Tahoma" w:hAnsi="Tahoma" w:cs="Tahoma"/>
        </w:rPr>
        <w:t>Prilogi 2</w:t>
      </w:r>
      <w:r w:rsidR="00F3586E">
        <w:rPr>
          <w:rFonts w:ascii="Tahoma" w:hAnsi="Tahoma" w:cs="Tahoma"/>
        </w:rPr>
        <w:t xml:space="preserve"> </w:t>
      </w:r>
      <w:r w:rsidRPr="00A91A5A">
        <w:rPr>
          <w:rFonts w:ascii="Tahoma" w:hAnsi="Tahoma" w:cs="Tahoma"/>
        </w:rPr>
        <w:t>PONUDB</w:t>
      </w:r>
      <w:r>
        <w:rPr>
          <w:rFonts w:ascii="Tahoma" w:hAnsi="Tahoma" w:cs="Tahoma"/>
        </w:rPr>
        <w:t xml:space="preserve">A </w:t>
      </w:r>
      <w:r w:rsidRPr="00A91A5A">
        <w:rPr>
          <w:rFonts w:ascii="Tahoma" w:hAnsi="Tahoma" w:cs="Tahoma"/>
        </w:rPr>
        <w:t xml:space="preserve">priložiti tudi </w:t>
      </w:r>
      <w:r w:rsidRPr="002703D4">
        <w:rPr>
          <w:rFonts w:ascii="Tahoma" w:hAnsi="Tahoma" w:cs="Tahoma"/>
          <w:b/>
        </w:rPr>
        <w:t>izpolnjen in podpisan ponudbeni predračun</w:t>
      </w:r>
      <w:r w:rsidR="009F1CEC">
        <w:rPr>
          <w:rFonts w:ascii="Tahoma" w:hAnsi="Tahoma" w:cs="Tahoma"/>
          <w:b/>
        </w:rPr>
        <w:t xml:space="preserve"> (Priloga 2/</w:t>
      </w:r>
      <w:r w:rsidR="00117348">
        <w:rPr>
          <w:rFonts w:ascii="Tahoma" w:hAnsi="Tahoma" w:cs="Tahoma"/>
          <w:b/>
        </w:rPr>
        <w:t>1</w:t>
      </w:r>
      <w:r w:rsidR="009F1CEC">
        <w:rPr>
          <w:rFonts w:ascii="Tahoma" w:hAnsi="Tahoma" w:cs="Tahoma"/>
          <w:b/>
        </w:rPr>
        <w:t>)</w:t>
      </w:r>
      <w:r w:rsidRPr="00A91A5A">
        <w:rPr>
          <w:rFonts w:ascii="Tahoma" w:hAnsi="Tahoma" w:cs="Tahoma"/>
        </w:rPr>
        <w:t xml:space="preserve">, ki je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ter ga</w:t>
      </w:r>
      <w:r w:rsidR="002703D4">
        <w:rPr>
          <w:rFonts w:ascii="Tahoma" w:hAnsi="Tahoma" w:cs="Tahoma"/>
        </w:rPr>
        <w:t xml:space="preserve"> </w:t>
      </w:r>
      <w:r w:rsidR="002703D4" w:rsidRPr="002703D4">
        <w:rPr>
          <w:rFonts w:ascii="Tahoma" w:hAnsi="Tahoma" w:cs="Tahoma"/>
          <w:b/>
        </w:rPr>
        <w:t>podpisanega</w:t>
      </w:r>
      <w:r w:rsidRPr="002703D4">
        <w:rPr>
          <w:rFonts w:ascii="Tahoma" w:hAnsi="Tahoma" w:cs="Tahoma"/>
          <w:b/>
        </w:rPr>
        <w:t xml:space="preserve"> v </w:t>
      </w:r>
      <w:proofErr w:type="spellStart"/>
      <w:r w:rsidRPr="002703D4">
        <w:rPr>
          <w:rFonts w:ascii="Tahoma" w:hAnsi="Tahoma" w:cs="Tahoma"/>
          <w:b/>
        </w:rPr>
        <w:t>pdf</w:t>
      </w:r>
      <w:proofErr w:type="spellEnd"/>
      <w:r w:rsidRPr="002703D4">
        <w:rPr>
          <w:rFonts w:ascii="Tahoma" w:hAnsi="Tahoma" w:cs="Tahoma"/>
          <w:b/>
        </w:rPr>
        <w:t xml:space="preserve">. formatu priložiti v ponudbi v razdelek </w:t>
      </w:r>
      <w:r w:rsidR="00F3674A" w:rsidRPr="00917D01">
        <w:rPr>
          <w:rFonts w:ascii="Tahoma" w:hAnsi="Tahoma" w:cs="Tahoma"/>
          <w:b/>
        </w:rPr>
        <w:t>»Dokumenti«, del »Ostale priloge«</w:t>
      </w:r>
      <w:r w:rsidRPr="00A91A5A">
        <w:rPr>
          <w:rFonts w:ascii="Tahoma" w:hAnsi="Tahoma" w:cs="Tahoma"/>
        </w:rPr>
        <w:t>. Ponudnik skupno ponudbeno vrednost iz ponudbeneg</w:t>
      </w:r>
      <w:r w:rsidR="00F3586E">
        <w:rPr>
          <w:rFonts w:ascii="Tahoma" w:hAnsi="Tahoma" w:cs="Tahoma"/>
        </w:rPr>
        <w:t xml:space="preserve">a predračuna prepiše v </w:t>
      </w:r>
      <w:r w:rsidR="00F3586E" w:rsidRPr="004B1A7C">
        <w:rPr>
          <w:rFonts w:ascii="Tahoma" w:hAnsi="Tahoma" w:cs="Tahoma"/>
        </w:rPr>
        <w:t>Prilogo 2</w:t>
      </w:r>
      <w:r w:rsidRPr="00A91A5A">
        <w:rPr>
          <w:rFonts w:ascii="Tahoma" w:hAnsi="Tahoma" w:cs="Tahoma"/>
        </w:rPr>
        <w:t xml:space="preserve"> in v Pril</w:t>
      </w:r>
      <w:r w:rsidR="004B1A7C">
        <w:rPr>
          <w:rFonts w:ascii="Tahoma" w:hAnsi="Tahoma" w:cs="Tahoma"/>
        </w:rPr>
        <w:t>ogo »PREDRAČUN</w:t>
      </w:r>
      <w:r w:rsidRPr="00A91A5A">
        <w:rPr>
          <w:rFonts w:ascii="Tahoma" w:hAnsi="Tahoma" w:cs="Tahoma"/>
        </w:rPr>
        <w:t xml:space="preserve">«. Zaželeno je, da je ponudbeni predračun priložen tudi v </w:t>
      </w:r>
      <w:proofErr w:type="spellStart"/>
      <w:r w:rsidRPr="00A91A5A">
        <w:rPr>
          <w:rFonts w:ascii="Tahoma" w:hAnsi="Tahoma" w:cs="Tahoma"/>
        </w:rPr>
        <w:t>excel</w:t>
      </w:r>
      <w:proofErr w:type="spellEnd"/>
      <w:r w:rsidRPr="00A91A5A">
        <w:rPr>
          <w:rFonts w:ascii="Tahoma" w:hAnsi="Tahoma" w:cs="Tahoma"/>
        </w:rPr>
        <w:t xml:space="preserve"> formatu.</w:t>
      </w:r>
      <w:r w:rsidR="007A2DD1">
        <w:rPr>
          <w:rFonts w:ascii="Tahoma" w:hAnsi="Tahoma" w:cs="Tahoma"/>
        </w:rPr>
        <w:t xml:space="preserve"> </w:t>
      </w:r>
      <w:r w:rsidR="007A2DD1" w:rsidRPr="007A2DD1">
        <w:rPr>
          <w:rFonts w:ascii="Tahoma" w:hAnsi="Tahoma" w:cs="Tahoma"/>
        </w:rPr>
        <w:t xml:space="preserve">V primeru razlikovanja med ponudbenim predračunom v </w:t>
      </w:r>
      <w:proofErr w:type="spellStart"/>
      <w:r w:rsidR="007A2DD1" w:rsidRPr="007A2DD1">
        <w:rPr>
          <w:rFonts w:ascii="Tahoma" w:hAnsi="Tahoma" w:cs="Tahoma"/>
        </w:rPr>
        <w:t>pdf</w:t>
      </w:r>
      <w:proofErr w:type="spellEnd"/>
      <w:r w:rsidR="007A2DD1" w:rsidRPr="007A2DD1">
        <w:rPr>
          <w:rFonts w:ascii="Tahoma" w:hAnsi="Tahoma" w:cs="Tahoma"/>
        </w:rPr>
        <w:t xml:space="preserve">. formatu in ponudbenim predračunom </w:t>
      </w:r>
      <w:proofErr w:type="spellStart"/>
      <w:r w:rsidR="007A2DD1" w:rsidRPr="007A2DD1">
        <w:rPr>
          <w:rFonts w:ascii="Tahoma" w:hAnsi="Tahoma" w:cs="Tahoma"/>
        </w:rPr>
        <w:t>excel</w:t>
      </w:r>
      <w:proofErr w:type="spellEnd"/>
      <w:r w:rsidR="007A2DD1" w:rsidRPr="007A2DD1">
        <w:rPr>
          <w:rFonts w:ascii="Tahoma" w:hAnsi="Tahoma" w:cs="Tahoma"/>
        </w:rPr>
        <w:t xml:space="preserve"> formatu, bo naročnik upošteval ponudbeni predračun v </w:t>
      </w:r>
      <w:proofErr w:type="spellStart"/>
      <w:r w:rsidR="007A2DD1" w:rsidRPr="007A2DD1">
        <w:rPr>
          <w:rFonts w:ascii="Tahoma" w:hAnsi="Tahoma" w:cs="Tahoma"/>
        </w:rPr>
        <w:t>pdf</w:t>
      </w:r>
      <w:proofErr w:type="spellEnd"/>
      <w:r w:rsidR="007A2DD1" w:rsidRPr="007A2DD1">
        <w:rPr>
          <w:rFonts w:ascii="Tahoma" w:hAnsi="Tahoma" w:cs="Tahoma"/>
        </w:rPr>
        <w:t xml:space="preserve">. formatu (v kolikor bo k ponudbi priložen tudi ponudbeni predračun v </w:t>
      </w:r>
      <w:proofErr w:type="spellStart"/>
      <w:r w:rsidR="007A2DD1" w:rsidRPr="007A2DD1">
        <w:rPr>
          <w:rFonts w:ascii="Tahoma" w:hAnsi="Tahoma" w:cs="Tahoma"/>
        </w:rPr>
        <w:t>excel</w:t>
      </w:r>
      <w:proofErr w:type="spellEnd"/>
      <w:r w:rsidR="007A2DD1" w:rsidRPr="007A2DD1">
        <w:rPr>
          <w:rFonts w:ascii="Tahoma" w:hAnsi="Tahoma" w:cs="Tahoma"/>
        </w:rPr>
        <w:t xml:space="preserve"> formatu). </w:t>
      </w:r>
    </w:p>
    <w:p w14:paraId="43DB3FFF" w14:textId="77777777" w:rsidR="00BF26C0" w:rsidRPr="00186895" w:rsidRDefault="00BF26C0" w:rsidP="0057348D">
      <w:pPr>
        <w:keepNext/>
        <w:keepLines/>
        <w:jc w:val="both"/>
        <w:rPr>
          <w:rFonts w:ascii="Tahoma" w:hAnsi="Tahoma" w:cs="Tahoma"/>
          <w:highlight w:val="yellow"/>
        </w:rPr>
      </w:pPr>
    </w:p>
    <w:p w14:paraId="4D32F460" w14:textId="77777777" w:rsidR="00BF26C0" w:rsidRPr="00A91A5A" w:rsidRDefault="00BF26C0" w:rsidP="0057348D">
      <w:pPr>
        <w:keepNext/>
        <w:keepLines/>
        <w:jc w:val="both"/>
        <w:rPr>
          <w:rFonts w:ascii="Tahoma" w:hAnsi="Tahoma" w:cs="Tahoma"/>
        </w:rPr>
      </w:pPr>
      <w:r w:rsidRPr="00A91A5A">
        <w:rPr>
          <w:rFonts w:ascii="Tahoma" w:hAnsi="Tahoma" w:cs="Tahoma"/>
        </w:rPr>
        <w:t>Ponudbeni predračun (</w:t>
      </w:r>
      <w:r w:rsidRPr="007A2DD1">
        <w:rPr>
          <w:rFonts w:ascii="Tahoma" w:hAnsi="Tahoma" w:cs="Tahoma"/>
        </w:rPr>
        <w:t>Priloga 2/</w:t>
      </w:r>
      <w:r w:rsidR="00117348">
        <w:rPr>
          <w:rFonts w:ascii="Tahoma" w:hAnsi="Tahoma" w:cs="Tahoma"/>
        </w:rPr>
        <w:t>1</w:t>
      </w:r>
      <w:r w:rsidRPr="00A91A5A">
        <w:rPr>
          <w:rFonts w:ascii="Tahoma" w:hAnsi="Tahoma" w:cs="Tahoma"/>
        </w:rPr>
        <w:t xml:space="preserve">) je k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Ponudnik mora v ponudbenem predračunu</w:t>
      </w:r>
      <w:r>
        <w:rPr>
          <w:rFonts w:ascii="Tahoma" w:hAnsi="Tahoma" w:cs="Tahoma"/>
        </w:rPr>
        <w:t>,</w:t>
      </w:r>
      <w:r w:rsidRPr="00A91A5A">
        <w:rPr>
          <w:rFonts w:ascii="Tahoma" w:hAnsi="Tahoma" w:cs="Tahoma"/>
        </w:rPr>
        <w:t xml:space="preserve"> izpolniti vse navedene postavke, ponudbene cene (na enoto mere) pa morajo biti navedene v dveh decimalkah, oz. centih.</w:t>
      </w:r>
      <w:r w:rsidR="002703D4">
        <w:rPr>
          <w:rFonts w:ascii="Tahoma" w:hAnsi="Tahoma" w:cs="Tahoma"/>
        </w:rPr>
        <w:t xml:space="preserve"> </w:t>
      </w:r>
      <w:r w:rsidR="002703D4" w:rsidRPr="0072622B">
        <w:rPr>
          <w:rFonts w:ascii="Tahoma" w:hAnsi="Tahoma" w:cs="Tahoma"/>
          <w:u w:val="single"/>
        </w:rPr>
        <w:t xml:space="preserve">Ponudnik mora v celice v stolpcu </w:t>
      </w:r>
      <w:r w:rsidR="002703D4" w:rsidRPr="00934542">
        <w:rPr>
          <w:rFonts w:ascii="Tahoma" w:hAnsi="Tahoma" w:cs="Tahoma"/>
          <w:u w:val="single"/>
        </w:rPr>
        <w:t>»Cena na enoto v EUR brez DDV«</w:t>
      </w:r>
      <w:r w:rsidR="002703D4" w:rsidRPr="0072622B">
        <w:rPr>
          <w:rFonts w:ascii="Tahoma" w:hAnsi="Tahoma" w:cs="Tahoma"/>
          <w:u w:val="single"/>
        </w:rPr>
        <w:t xml:space="preserve"> vnesti cene za vse predvidene postavke predračuna</w:t>
      </w:r>
      <w:r w:rsidR="002703D4" w:rsidRPr="0072622B">
        <w:rPr>
          <w:rFonts w:ascii="Tahoma" w:hAnsi="Tahoma" w:cs="Tahoma"/>
        </w:rPr>
        <w:t xml:space="preserve">. Cene morajo biti izražene v EUR brez DDV, </w:t>
      </w:r>
      <w:r w:rsidR="002703D4" w:rsidRPr="0072622B">
        <w:rPr>
          <w:rFonts w:ascii="Tahoma" w:hAnsi="Tahoma" w:cs="Tahoma"/>
          <w:b/>
        </w:rPr>
        <w:t xml:space="preserve">in sicer izražene/zaokrožene </w:t>
      </w:r>
      <w:r w:rsidR="002703D4" w:rsidRPr="0072622B">
        <w:rPr>
          <w:rFonts w:ascii="Tahoma" w:hAnsi="Tahoma" w:cs="Tahoma"/>
          <w:b/>
          <w:u w:val="single"/>
        </w:rPr>
        <w:t>s strani ponudnika</w:t>
      </w:r>
      <w:r w:rsidR="002703D4" w:rsidRPr="0072622B">
        <w:rPr>
          <w:rFonts w:ascii="Tahoma" w:hAnsi="Tahoma" w:cs="Tahoma"/>
          <w:b/>
        </w:rPr>
        <w:t xml:space="preserve"> na </w:t>
      </w:r>
      <w:r w:rsidR="002703D4">
        <w:rPr>
          <w:rFonts w:ascii="Tahoma" w:hAnsi="Tahoma" w:cs="Tahoma"/>
          <w:b/>
        </w:rPr>
        <w:t>dve (2)</w:t>
      </w:r>
      <w:r w:rsidR="002703D4" w:rsidRPr="0072622B">
        <w:rPr>
          <w:rFonts w:ascii="Tahoma" w:hAnsi="Tahoma" w:cs="Tahoma"/>
          <w:b/>
        </w:rPr>
        <w:t xml:space="preserve"> </w:t>
      </w:r>
      <w:r w:rsidR="002703D4" w:rsidRPr="00D01BA7">
        <w:rPr>
          <w:rFonts w:ascii="Tahoma" w:hAnsi="Tahoma" w:cs="Tahoma"/>
          <w:b/>
        </w:rPr>
        <w:t>decimalke</w:t>
      </w:r>
      <w:r w:rsidR="002703D4" w:rsidRPr="002703D4">
        <w:rPr>
          <w:rFonts w:ascii="Tahoma" w:hAnsi="Tahoma" w:cs="Tahoma"/>
        </w:rPr>
        <w:t>.</w:t>
      </w:r>
      <w:r w:rsidRPr="00A91A5A">
        <w:rPr>
          <w:rFonts w:ascii="Tahoma" w:hAnsi="Tahoma" w:cs="Tahoma"/>
        </w:rPr>
        <w:t xml:space="preserve"> </w:t>
      </w:r>
      <w:r w:rsidRPr="00D01BA7">
        <w:rPr>
          <w:rFonts w:ascii="Tahoma" w:hAnsi="Tahoma" w:cs="Tahoma"/>
        </w:rPr>
        <w:t>V primeru, da ponudnik v ponudbeni predračun za posamezno postavko ne vnese vrednosti postavke, bo naročnik takšno ponudbo zavrnil.</w:t>
      </w:r>
    </w:p>
    <w:p w14:paraId="36D5DF71" w14:textId="77777777" w:rsidR="00D8565C" w:rsidRPr="00C8579C" w:rsidRDefault="00D8565C" w:rsidP="0057348D">
      <w:pPr>
        <w:keepNext/>
        <w:keepLines/>
        <w:jc w:val="both"/>
        <w:rPr>
          <w:rFonts w:ascii="Tahoma" w:hAnsi="Tahoma" w:cs="Tahoma"/>
        </w:rPr>
      </w:pPr>
    </w:p>
    <w:p w14:paraId="45E9C05A" w14:textId="380FA159" w:rsidR="00C74881" w:rsidRDefault="0032545C" w:rsidP="0057348D">
      <w:pPr>
        <w:keepNext/>
        <w:keepLines/>
        <w:jc w:val="both"/>
        <w:rPr>
          <w:rFonts w:ascii="Tahoma" w:hAnsi="Tahoma" w:cs="Tahoma"/>
        </w:rPr>
      </w:pPr>
      <w:r w:rsidRPr="00C8579C">
        <w:rPr>
          <w:rFonts w:ascii="Tahoma" w:hAnsi="Tahoma" w:cs="Tahoma"/>
        </w:rPr>
        <w:lastRenderedPageBreak/>
        <w:t>Cen</w:t>
      </w:r>
      <w:r>
        <w:rPr>
          <w:rFonts w:ascii="Tahoma" w:hAnsi="Tahoma" w:cs="Tahoma"/>
        </w:rPr>
        <w:t>e</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Pr>
          <w:rFonts w:ascii="Tahoma" w:hAnsi="Tahoma" w:cs="Tahoma"/>
        </w:rPr>
        <w:t>e</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w:t>
      </w:r>
      <w:r w:rsidR="005E53D4">
        <w:rPr>
          <w:rFonts w:ascii="Tahoma" w:hAnsi="Tahoma" w:cs="Tahoma"/>
        </w:rPr>
        <w:t xml:space="preserve">i </w:t>
      </w:r>
      <w:r w:rsidR="005E53D4" w:rsidRPr="005E53D4">
        <w:rPr>
          <w:rFonts w:ascii="Tahoma" w:hAnsi="Tahoma" w:cs="Tahoma"/>
        </w:rPr>
        <w:t>oziroma</w:t>
      </w:r>
      <w:r w:rsidR="00E52A69">
        <w:rPr>
          <w:rFonts w:ascii="Tahoma" w:hAnsi="Tahoma" w:cs="Tahoma"/>
        </w:rPr>
        <w:t xml:space="preserve"> ponudbenem predračunu</w:t>
      </w:r>
      <w:r w:rsidR="005E53D4" w:rsidRPr="005E53D4">
        <w:rPr>
          <w:rFonts w:ascii="Tahoma" w:hAnsi="Tahoma" w:cs="Tahoma"/>
        </w:rPr>
        <w:t xml:space="preserve"> </w:t>
      </w:r>
      <w:r w:rsidR="00E52A69" w:rsidRPr="008D5B2B">
        <w:rPr>
          <w:rFonts w:ascii="Tahoma" w:hAnsi="Tahoma" w:cs="Tahoma"/>
        </w:rPr>
        <w:t>(</w:t>
      </w:r>
      <w:r w:rsidR="005E53D4" w:rsidRPr="008D5B2B">
        <w:rPr>
          <w:rFonts w:ascii="Tahoma" w:hAnsi="Tahoma" w:cs="Tahoma"/>
        </w:rPr>
        <w:t>Priloga</w:t>
      </w:r>
      <w:r w:rsidR="00E52A69" w:rsidRPr="008D5B2B">
        <w:rPr>
          <w:rFonts w:ascii="Tahoma" w:hAnsi="Tahoma" w:cs="Tahoma"/>
        </w:rPr>
        <w:t xml:space="preserve"> 2/</w:t>
      </w:r>
      <w:r w:rsidR="00117348">
        <w:rPr>
          <w:rFonts w:ascii="Tahoma" w:hAnsi="Tahoma" w:cs="Tahoma"/>
        </w:rPr>
        <w:t>1</w:t>
      </w:r>
      <w:r w:rsidR="003724F1" w:rsidRPr="008D5B2B">
        <w:rPr>
          <w:rFonts w:ascii="Tahoma" w:hAnsi="Tahoma" w:cs="Tahoma"/>
        </w:rPr>
        <w:t>)</w:t>
      </w:r>
      <w:r w:rsidR="00C74881" w:rsidRPr="00C8579C">
        <w:rPr>
          <w:rFonts w:ascii="Tahoma" w:hAnsi="Tahoma" w:cs="Tahoma"/>
        </w:rPr>
        <w:t xml:space="preserve"> mora</w:t>
      </w:r>
      <w:r>
        <w:rPr>
          <w:rFonts w:ascii="Tahoma" w:hAnsi="Tahoma" w:cs="Tahoma"/>
        </w:rPr>
        <w:t>jo</w:t>
      </w:r>
      <w:r w:rsidR="00C74881" w:rsidRPr="00C8579C">
        <w:rPr>
          <w:rFonts w:ascii="Tahoma" w:hAnsi="Tahoma" w:cs="Tahoma"/>
        </w:rPr>
        <w:t xml:space="preserve"> biti v času veljavnosti okvirnega sporazuma </w:t>
      </w:r>
      <w:r w:rsidRPr="00C8579C">
        <w:rPr>
          <w:rFonts w:ascii="Tahoma" w:hAnsi="Tahoma" w:cs="Tahoma"/>
        </w:rPr>
        <w:t>fiksn</w:t>
      </w:r>
      <w:r>
        <w:rPr>
          <w:rFonts w:ascii="Tahoma" w:hAnsi="Tahoma" w:cs="Tahoma"/>
        </w:rPr>
        <w:t>e</w:t>
      </w:r>
      <w:r w:rsidR="00C74881" w:rsidRPr="00C8579C">
        <w:rPr>
          <w:rFonts w:ascii="Tahoma" w:hAnsi="Tahoma" w:cs="Tahoma"/>
        </w:rPr>
        <w:t>, razen v primeru znižanja cen</w:t>
      </w:r>
      <w:r w:rsidR="007573BC">
        <w:rPr>
          <w:rFonts w:ascii="Tahoma" w:hAnsi="Tahoma" w:cs="Tahoma"/>
        </w:rPr>
        <w:t xml:space="preserve"> in zvišanja  skladu z naslednjim odstavkom</w:t>
      </w:r>
      <w:r w:rsidR="00C74881" w:rsidRPr="00C8579C">
        <w:rPr>
          <w:rFonts w:ascii="Tahoma" w:hAnsi="Tahoma" w:cs="Tahoma"/>
        </w:rPr>
        <w:t>.</w:t>
      </w:r>
    </w:p>
    <w:p w14:paraId="4AAD9E69" w14:textId="08BCE81E" w:rsidR="007573BC" w:rsidRDefault="007573BC" w:rsidP="0057348D">
      <w:pPr>
        <w:keepNext/>
        <w:keepLines/>
        <w:jc w:val="both"/>
        <w:rPr>
          <w:rFonts w:ascii="Tahoma" w:hAnsi="Tahoma" w:cs="Tahoma"/>
        </w:rPr>
      </w:pPr>
    </w:p>
    <w:p w14:paraId="522185C3" w14:textId="70FC96E7" w:rsidR="007573BC" w:rsidRPr="00C8579C" w:rsidRDefault="007573BC" w:rsidP="0057348D">
      <w:pPr>
        <w:keepNext/>
        <w:keepLines/>
        <w:jc w:val="both"/>
        <w:rPr>
          <w:rFonts w:ascii="Tahoma" w:hAnsi="Tahoma" w:cs="Tahoma"/>
        </w:rPr>
      </w:pPr>
      <w:r w:rsidRPr="007573BC">
        <w:rPr>
          <w:rFonts w:ascii="Tahoma" w:hAnsi="Tahoma" w:cs="Tahoma"/>
        </w:rPr>
        <w:t xml:space="preserve">Cene se lahko po preteku enega (1) leta enkrat (1) letno spremenijo, skladno s pravilnikom o načinih valorizacije denarnih obveznosti, ki jih v večletnih pogodbah dogovarjajo pravne osebe javnega sektorja, valorizira z indeksom rasti cen </w:t>
      </w:r>
      <w:r>
        <w:rPr>
          <w:rFonts w:ascii="Tahoma" w:hAnsi="Tahoma" w:cs="Tahoma"/>
        </w:rPr>
        <w:t>življen</w:t>
      </w:r>
      <w:r w:rsidR="00CE2C7B">
        <w:rPr>
          <w:rFonts w:ascii="Tahoma" w:hAnsi="Tahoma" w:cs="Tahoma"/>
        </w:rPr>
        <w:t>j</w:t>
      </w:r>
      <w:r>
        <w:rPr>
          <w:rFonts w:ascii="Tahoma" w:hAnsi="Tahoma" w:cs="Tahoma"/>
        </w:rPr>
        <w:t>skih potrebščin</w:t>
      </w:r>
      <w:r w:rsidRPr="007573BC">
        <w:rPr>
          <w:rFonts w:ascii="Tahoma" w:hAnsi="Tahoma" w:cs="Tahoma"/>
        </w:rPr>
        <w:t>, ki ga uradno objavlja Statistični urad RS. Natančne določbe glede zvišanja cen so opredeljene v osnutku okvirnega sporazuma.</w:t>
      </w:r>
    </w:p>
    <w:p w14:paraId="33850F6B" w14:textId="77777777" w:rsidR="001D7684" w:rsidRDefault="001D7684" w:rsidP="0057348D">
      <w:pPr>
        <w:keepNext/>
        <w:keepLines/>
        <w:jc w:val="both"/>
        <w:rPr>
          <w:rFonts w:ascii="Tahoma" w:hAnsi="Tahoma" w:cs="Tahoma"/>
        </w:rPr>
      </w:pPr>
    </w:p>
    <w:p w14:paraId="12AD43BB" w14:textId="05B577B4" w:rsidR="00BF26C0" w:rsidRPr="00A91A5A" w:rsidRDefault="00BF26C0" w:rsidP="0057348D">
      <w:pPr>
        <w:keepNext/>
        <w:keepLines/>
        <w:jc w:val="both"/>
        <w:rPr>
          <w:rFonts w:ascii="Tahoma" w:hAnsi="Tahoma" w:cs="Tahoma"/>
        </w:rPr>
      </w:pPr>
      <w:r w:rsidRPr="00A91A5A">
        <w:rPr>
          <w:rFonts w:ascii="Tahoma" w:hAnsi="Tahoma" w:cs="Tahoma"/>
        </w:rPr>
        <w:t>Ponudnik mora pri pripravi ponudbe in določanju ponudbene cene na enoto mere upoštevati vse materialne in nematerialne stroške, ki bodo potrebni za izvedbo predmetnega javnega naročila, vključno s stroški dela, stroški transporta blaga,</w:t>
      </w:r>
      <w:r>
        <w:rPr>
          <w:rFonts w:ascii="Tahoma" w:hAnsi="Tahoma" w:cs="Tahoma"/>
        </w:rPr>
        <w:t xml:space="preserve"> </w:t>
      </w:r>
      <w:r w:rsidRPr="00A91A5A">
        <w:rPr>
          <w:rFonts w:ascii="Tahoma" w:hAnsi="Tahoma" w:cs="Tahoma"/>
        </w:rPr>
        <w:t>stroški pripravljalnih del, o</w:t>
      </w:r>
      <w:r w:rsidR="0056135D">
        <w:rPr>
          <w:rFonts w:ascii="Tahoma" w:hAnsi="Tahoma" w:cs="Tahoma"/>
        </w:rPr>
        <w:t>rganizacije delovišča,</w:t>
      </w:r>
      <w:r w:rsidRPr="00A91A5A">
        <w:rPr>
          <w:rFonts w:ascii="Tahoma" w:hAnsi="Tahoma" w:cs="Tahoma"/>
        </w:rPr>
        <w:t xml:space="preserve"> stroški meritev, stroški za varnost pri delu, stroški zavarovanja materiala, oprem</w:t>
      </w:r>
      <w:r w:rsidR="00855CE7">
        <w:rPr>
          <w:rFonts w:ascii="Tahoma" w:hAnsi="Tahoma" w:cs="Tahoma"/>
        </w:rPr>
        <w:t>e, pripomočkov in delovne sile</w:t>
      </w:r>
      <w:r w:rsidRPr="00A91A5A">
        <w:rPr>
          <w:rFonts w:ascii="Tahoma" w:hAnsi="Tahoma" w:cs="Tahoma"/>
        </w:rPr>
        <w:t>, stroški izdelave ponudbene dokumentacije, popusti, dajatve</w:t>
      </w:r>
      <w:r w:rsidR="004E69F7">
        <w:rPr>
          <w:rFonts w:ascii="Tahoma" w:hAnsi="Tahoma" w:cs="Tahoma"/>
        </w:rPr>
        <w:t>,</w:t>
      </w:r>
      <w:r w:rsidRPr="00A91A5A">
        <w:rPr>
          <w:rFonts w:ascii="Tahoma" w:hAnsi="Tahoma" w:cs="Tahoma"/>
        </w:rPr>
        <w:t xml:space="preserve"> kot tudi stroški za vsa ostala dela in naloge, ki so v okvirnem sporazumu opredeljena kot obveznosti izvajalca.</w:t>
      </w:r>
    </w:p>
    <w:p w14:paraId="1C0C17D4" w14:textId="77777777" w:rsidR="00E52A69" w:rsidRDefault="00E52A69" w:rsidP="0057348D">
      <w:pPr>
        <w:keepNext/>
        <w:keepLines/>
        <w:jc w:val="both"/>
        <w:rPr>
          <w:rFonts w:ascii="Tahoma" w:hAnsi="Tahoma" w:cs="Tahoma"/>
        </w:rPr>
      </w:pPr>
    </w:p>
    <w:p w14:paraId="16FAF104" w14:textId="77777777" w:rsidR="00F3674A" w:rsidRPr="00F3674A" w:rsidRDefault="00F3674A" w:rsidP="0057348D">
      <w:pPr>
        <w:keepNext/>
        <w:keepLines/>
        <w:jc w:val="both"/>
        <w:rPr>
          <w:rFonts w:ascii="Tahoma" w:hAnsi="Tahoma" w:cs="Tahoma"/>
        </w:rPr>
      </w:pPr>
      <w:r w:rsidRPr="00F3674A">
        <w:rPr>
          <w:rFonts w:ascii="Tahoma" w:hAnsi="Tahoma" w:cs="Tahoma"/>
        </w:rPr>
        <w:t>V primeru razhajanj med podatki navedenimi v razdelku »Skupna ponudbena vrednos</w:t>
      </w:r>
      <w:r w:rsidR="008D5B2B">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Pr="00F3674A">
        <w:rPr>
          <w:rFonts w:ascii="Tahoma" w:hAnsi="Tahoma" w:cs="Tahoma"/>
        </w:rPr>
        <w:t xml:space="preserve"> </w:t>
      </w:r>
      <w:r w:rsidRPr="008D5B2B">
        <w:rPr>
          <w:rFonts w:ascii="Tahoma" w:hAnsi="Tahoma" w:cs="Tahoma"/>
        </w:rPr>
        <w:t>(Priloga 2/</w:t>
      </w:r>
      <w:r w:rsidR="00117348">
        <w:rPr>
          <w:rFonts w:ascii="Tahoma" w:hAnsi="Tahoma" w:cs="Tahoma"/>
        </w:rPr>
        <w:t>1</w:t>
      </w:r>
      <w:r w:rsidRPr="008D5B2B">
        <w:rPr>
          <w:rFonts w:ascii="Tahoma" w:hAnsi="Tahoma" w:cs="Tahoma"/>
        </w:rPr>
        <w:t>)</w:t>
      </w:r>
      <w:r w:rsidRPr="00F3674A">
        <w:rPr>
          <w:rFonts w:ascii="Tahoma" w:hAnsi="Tahoma" w:cs="Tahoma"/>
        </w:rPr>
        <w:t xml:space="preserve"> - naloženim v razdelek »Dokumenti«, del »Ostale priloge«, kot veljavni štejejo podatki ponudbenega predračuna</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00C06B3C">
        <w:rPr>
          <w:rFonts w:ascii="Tahoma" w:hAnsi="Tahoma" w:cs="Tahoma"/>
        </w:rPr>
        <w:t>u</w:t>
      </w:r>
      <w:r w:rsidRPr="00F3674A">
        <w:rPr>
          <w:rFonts w:ascii="Tahoma" w:hAnsi="Tahoma" w:cs="Tahoma"/>
        </w:rPr>
        <w:t xml:space="preserve"> </w:t>
      </w:r>
      <w:r w:rsidRPr="008D5B2B">
        <w:rPr>
          <w:rFonts w:ascii="Tahoma" w:hAnsi="Tahoma" w:cs="Tahoma"/>
        </w:rPr>
        <w:t>(Priloga 2/</w:t>
      </w:r>
      <w:r w:rsidR="00117348">
        <w:rPr>
          <w:rFonts w:ascii="Tahoma" w:hAnsi="Tahoma" w:cs="Tahoma"/>
        </w:rPr>
        <w:t>1</w:t>
      </w:r>
      <w:r w:rsidRPr="008D5B2B">
        <w:rPr>
          <w:rFonts w:ascii="Tahoma" w:hAnsi="Tahoma" w:cs="Tahoma"/>
        </w:rPr>
        <w:t>),</w:t>
      </w:r>
      <w:r w:rsidRPr="00F3674A">
        <w:rPr>
          <w:rFonts w:ascii="Tahoma" w:hAnsi="Tahoma" w:cs="Tahoma"/>
        </w:rPr>
        <w:t xml:space="preserve"> ki je predložen v razdelku »Dokumenti«, del »Ostale priloge«.</w:t>
      </w:r>
    </w:p>
    <w:p w14:paraId="33FCE77E" w14:textId="77777777" w:rsidR="00F3674A" w:rsidRPr="00C8579C" w:rsidRDefault="00F3674A" w:rsidP="0057348D">
      <w:pPr>
        <w:keepNext/>
        <w:keepLines/>
        <w:jc w:val="both"/>
        <w:rPr>
          <w:rFonts w:ascii="Tahoma" w:hAnsi="Tahoma" w:cs="Tahoma"/>
        </w:rPr>
      </w:pPr>
    </w:p>
    <w:p w14:paraId="084999BB" w14:textId="77777777" w:rsidR="0075292D" w:rsidRPr="00C8579C" w:rsidRDefault="00325548" w:rsidP="0057348D">
      <w:pPr>
        <w:keepNext/>
        <w:keepLines/>
        <w:numPr>
          <w:ilvl w:val="1"/>
          <w:numId w:val="2"/>
        </w:numPr>
        <w:jc w:val="both"/>
        <w:rPr>
          <w:rFonts w:ascii="Tahoma" w:hAnsi="Tahoma" w:cs="Tahoma"/>
          <w:b/>
        </w:rPr>
      </w:pPr>
      <w:r w:rsidRPr="00C8579C">
        <w:rPr>
          <w:rFonts w:ascii="Tahoma" w:hAnsi="Tahoma" w:cs="Tahoma"/>
          <w:b/>
        </w:rPr>
        <w:t>Veljavnost ponudbe</w:t>
      </w:r>
    </w:p>
    <w:p w14:paraId="0A9B3CF4" w14:textId="77777777" w:rsidR="00325548" w:rsidRPr="00C8579C" w:rsidRDefault="00325548" w:rsidP="0057348D">
      <w:pPr>
        <w:keepNext/>
        <w:keepLines/>
        <w:jc w:val="both"/>
        <w:rPr>
          <w:rFonts w:ascii="Tahoma" w:hAnsi="Tahoma" w:cs="Tahoma"/>
        </w:rPr>
      </w:pPr>
    </w:p>
    <w:p w14:paraId="007E21F4" w14:textId="77777777" w:rsidR="00CD70FE" w:rsidRDefault="00C53A34" w:rsidP="0057348D">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01E941CB" w14:textId="77777777" w:rsidR="00CD70FE" w:rsidRDefault="00CD70FE" w:rsidP="0057348D">
      <w:pPr>
        <w:keepNext/>
        <w:keepLines/>
        <w:jc w:val="both"/>
        <w:rPr>
          <w:rFonts w:ascii="Tahoma" w:hAnsi="Tahoma" w:cs="Tahoma"/>
        </w:rPr>
      </w:pPr>
    </w:p>
    <w:p w14:paraId="6C8DCC68" w14:textId="77777777" w:rsidR="00193548" w:rsidRPr="00C8579C" w:rsidRDefault="00734DC1" w:rsidP="0057348D">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16E797F2" w14:textId="77777777" w:rsidR="003C01C9" w:rsidRPr="00C8579C" w:rsidRDefault="003C01C9" w:rsidP="0057348D">
      <w:pPr>
        <w:pStyle w:val="BESEDILO"/>
        <w:keepNext/>
        <w:widowControl/>
        <w:tabs>
          <w:tab w:val="clear" w:pos="2155"/>
        </w:tabs>
        <w:rPr>
          <w:rFonts w:ascii="Tahoma" w:hAnsi="Tahoma" w:cs="Tahoma"/>
        </w:rPr>
      </w:pPr>
    </w:p>
    <w:p w14:paraId="4DBCE845" w14:textId="77777777" w:rsidR="003418E8" w:rsidRPr="00C8579C" w:rsidRDefault="003418E8" w:rsidP="0057348D">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6327723C" w14:textId="77777777" w:rsidR="00E51E22" w:rsidRDefault="00E51E22" w:rsidP="0057348D">
      <w:pPr>
        <w:keepNext/>
        <w:keepLines/>
        <w:rPr>
          <w:rFonts w:ascii="Tahoma" w:hAnsi="Tahoma" w:cs="Tahoma"/>
          <w:kern w:val="16"/>
        </w:rPr>
      </w:pPr>
    </w:p>
    <w:p w14:paraId="7B565976" w14:textId="77777777" w:rsidR="00203567" w:rsidRPr="00C8579C" w:rsidRDefault="00BB4C88" w:rsidP="0057348D">
      <w:pPr>
        <w:keepNext/>
        <w:keepLines/>
        <w:numPr>
          <w:ilvl w:val="0"/>
          <w:numId w:val="2"/>
        </w:numPr>
        <w:jc w:val="both"/>
        <w:rPr>
          <w:rFonts w:ascii="Tahoma" w:hAnsi="Tahoma" w:cs="Tahoma"/>
          <w:b/>
          <w:sz w:val="24"/>
        </w:rPr>
      </w:pPr>
      <w:r>
        <w:rPr>
          <w:rFonts w:ascii="Tahoma" w:hAnsi="Tahoma" w:cs="Tahoma"/>
          <w:b/>
          <w:sz w:val="24"/>
        </w:rPr>
        <w:t>TEHNIČNA SPECIFIKACIJA</w:t>
      </w:r>
      <w:r w:rsidR="005E53D4">
        <w:rPr>
          <w:rFonts w:ascii="Tahoma" w:hAnsi="Tahoma" w:cs="Tahoma"/>
          <w:b/>
          <w:sz w:val="24"/>
        </w:rPr>
        <w:t xml:space="preserve"> (OPIS PREDMETA JAVNEGA NAROČILA)</w:t>
      </w:r>
      <w:r w:rsidR="00DE5970" w:rsidRPr="00C8579C">
        <w:rPr>
          <w:rFonts w:ascii="Tahoma" w:hAnsi="Tahoma" w:cs="Tahoma"/>
          <w:b/>
          <w:sz w:val="24"/>
        </w:rPr>
        <w:t xml:space="preserve"> TER OSTALI PONUDBENI POGOJI IN ZAHTEVE</w:t>
      </w:r>
    </w:p>
    <w:p w14:paraId="3AB2F2C3" w14:textId="61FA8C94" w:rsidR="00A621A7" w:rsidRDefault="00A621A7" w:rsidP="0057348D">
      <w:pPr>
        <w:keepNext/>
        <w:keepLines/>
        <w:jc w:val="both"/>
        <w:rPr>
          <w:rFonts w:ascii="Tahoma" w:hAnsi="Tahoma" w:cs="Tahoma"/>
        </w:rPr>
      </w:pPr>
    </w:p>
    <w:p w14:paraId="7D826381" w14:textId="00814482" w:rsidR="0056135D" w:rsidRDefault="0056135D" w:rsidP="0057348D">
      <w:pPr>
        <w:keepNext/>
        <w:keepLines/>
        <w:numPr>
          <w:ilvl w:val="1"/>
          <w:numId w:val="2"/>
        </w:numPr>
        <w:jc w:val="both"/>
        <w:rPr>
          <w:rFonts w:ascii="Tahoma" w:hAnsi="Tahoma" w:cs="Tahoma"/>
          <w:b/>
        </w:rPr>
      </w:pPr>
      <w:r>
        <w:rPr>
          <w:rFonts w:ascii="Tahoma" w:hAnsi="Tahoma" w:cs="Tahoma"/>
          <w:b/>
        </w:rPr>
        <w:t>Splošno</w:t>
      </w:r>
    </w:p>
    <w:p w14:paraId="7A2DEEC3" w14:textId="4585B0B6" w:rsidR="0056135D" w:rsidRDefault="0056135D" w:rsidP="0057348D">
      <w:pPr>
        <w:keepNext/>
        <w:keepLines/>
        <w:jc w:val="both"/>
        <w:rPr>
          <w:rFonts w:ascii="Tahoma" w:hAnsi="Tahoma" w:cs="Tahoma"/>
          <w:b/>
        </w:rPr>
      </w:pPr>
    </w:p>
    <w:p w14:paraId="15570B51" w14:textId="77777777" w:rsidR="0056135D" w:rsidRPr="0052337E" w:rsidRDefault="0056135D" w:rsidP="0057348D">
      <w:pPr>
        <w:keepNext/>
        <w:keepLines/>
        <w:jc w:val="both"/>
        <w:rPr>
          <w:rFonts w:ascii="Tahoma" w:hAnsi="Tahoma" w:cs="Tahoma"/>
        </w:rPr>
      </w:pPr>
      <w:r w:rsidRPr="0052337E">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4759D8E6" w14:textId="77777777" w:rsidR="0056135D" w:rsidRPr="0052337E" w:rsidRDefault="0056135D" w:rsidP="0057348D">
      <w:pPr>
        <w:keepNext/>
        <w:keepLines/>
        <w:jc w:val="both"/>
        <w:rPr>
          <w:rFonts w:ascii="Tahoma" w:hAnsi="Tahoma" w:cs="Tahoma"/>
          <w:sz w:val="12"/>
        </w:rPr>
      </w:pPr>
    </w:p>
    <w:p w14:paraId="34D90AA3" w14:textId="7D089CE1" w:rsidR="0056135D" w:rsidRDefault="0056135D" w:rsidP="0057348D">
      <w:pPr>
        <w:keepNext/>
        <w:keepLines/>
        <w:jc w:val="both"/>
        <w:rPr>
          <w:rFonts w:ascii="Tahoma" w:hAnsi="Tahoma" w:cs="Tahoma"/>
        </w:rPr>
      </w:pPr>
      <w:r w:rsidRPr="0052337E">
        <w:rPr>
          <w:rFonts w:ascii="Tahoma" w:hAnsi="Tahoma" w:cs="Tahoma"/>
        </w:rPr>
        <w:t>V kolikor predmet ponudbe ne bo izpolnjeval vseh opisov, zahtev, pogojev, navedb in kvalitet, navedenih v razpisni dokumentaciji naročnika, bo naročnik tako ponudbo izločil iz nadaljnjega ocenjevanja.</w:t>
      </w:r>
    </w:p>
    <w:p w14:paraId="2DF3583D" w14:textId="7D19E4FA" w:rsidR="0056135D" w:rsidRPr="00C8579C" w:rsidRDefault="0056135D" w:rsidP="0057348D">
      <w:pPr>
        <w:keepNext/>
        <w:keepLines/>
        <w:jc w:val="both"/>
        <w:rPr>
          <w:rFonts w:ascii="Tahoma" w:hAnsi="Tahoma" w:cs="Tahoma"/>
        </w:rPr>
      </w:pPr>
    </w:p>
    <w:p w14:paraId="7E17F615" w14:textId="77777777" w:rsidR="006369F9" w:rsidRDefault="006369F9" w:rsidP="0057348D">
      <w:pPr>
        <w:keepNext/>
        <w:keepLines/>
        <w:numPr>
          <w:ilvl w:val="1"/>
          <w:numId w:val="2"/>
        </w:numPr>
        <w:jc w:val="both"/>
        <w:rPr>
          <w:rFonts w:ascii="Tahoma" w:hAnsi="Tahoma" w:cs="Tahoma"/>
          <w:b/>
        </w:rPr>
      </w:pPr>
      <w:r>
        <w:rPr>
          <w:rFonts w:ascii="Tahoma" w:hAnsi="Tahoma" w:cs="Tahoma"/>
          <w:b/>
        </w:rPr>
        <w:t>Tehnična specifikacija</w:t>
      </w:r>
      <w:r w:rsidR="005E53D4">
        <w:rPr>
          <w:rFonts w:ascii="Tahoma" w:hAnsi="Tahoma" w:cs="Tahoma"/>
          <w:b/>
        </w:rPr>
        <w:t xml:space="preserve"> </w:t>
      </w:r>
    </w:p>
    <w:p w14:paraId="78487C43" w14:textId="77777777" w:rsidR="006369F9" w:rsidRDefault="006369F9" w:rsidP="0057348D">
      <w:pPr>
        <w:keepNext/>
        <w:keepLines/>
        <w:jc w:val="both"/>
        <w:rPr>
          <w:rFonts w:ascii="Tahoma" w:hAnsi="Tahoma" w:cs="Tahoma"/>
          <w:b/>
        </w:rPr>
      </w:pPr>
    </w:p>
    <w:p w14:paraId="5E8932D6" w14:textId="77777777" w:rsidR="00855CE7" w:rsidRPr="00855CE7" w:rsidRDefault="00855CE7" w:rsidP="0057348D">
      <w:pPr>
        <w:keepNext/>
        <w:keepLines/>
        <w:jc w:val="both"/>
        <w:rPr>
          <w:rFonts w:ascii="Tahoma" w:hAnsi="Tahoma" w:cs="Tahoma"/>
        </w:rPr>
      </w:pPr>
      <w:r w:rsidRPr="00855CE7">
        <w:rPr>
          <w:rFonts w:ascii="Tahoma" w:hAnsi="Tahoma" w:cs="Tahoma"/>
        </w:rPr>
        <w:t>Predmet naročila je vzdrževanje mestnega drevja po mednarodnih standardih ter sajenje manjkajočega drevja. Vzdrževanje drevja se mora izvajati v skladu z mednarodnih pravilih (ISA, EAC). Obseg del je prikazan v popisu del s ponudbenim predračunom, ki predstavlja sestavni in neločljivi del razpisne dokumentacije.</w:t>
      </w:r>
    </w:p>
    <w:p w14:paraId="507037AC" w14:textId="77777777" w:rsidR="00855CE7" w:rsidRPr="00855CE7" w:rsidRDefault="00855CE7" w:rsidP="0057348D">
      <w:pPr>
        <w:keepNext/>
        <w:keepLines/>
        <w:jc w:val="both"/>
        <w:rPr>
          <w:rFonts w:ascii="Tahoma" w:hAnsi="Tahoma" w:cs="Tahoma"/>
        </w:rPr>
      </w:pPr>
    </w:p>
    <w:p w14:paraId="7C14ABF4" w14:textId="77777777" w:rsidR="00855CE7" w:rsidRPr="00855CE7" w:rsidRDefault="00855CE7" w:rsidP="0057348D">
      <w:pPr>
        <w:keepNext/>
        <w:keepLines/>
        <w:jc w:val="both"/>
        <w:rPr>
          <w:rFonts w:ascii="Tahoma" w:hAnsi="Tahoma" w:cs="Tahoma"/>
        </w:rPr>
      </w:pPr>
      <w:r w:rsidRPr="00855CE7">
        <w:rPr>
          <w:rFonts w:ascii="Tahoma" w:hAnsi="Tahoma" w:cs="Tahoma"/>
        </w:rPr>
        <w:t>Dela se izvajajo na območju Mestne občine Ljubljana (v nadaljevanju tudi  MOL), v obsegu, ki ga opredeljuje popis del s ponudbenim predračunom in na njegovi podlagi izdelani mesečni programi del, ki jih izbrani ponudnik pripravi skladno z določili okvirnega sporazuma.</w:t>
      </w:r>
    </w:p>
    <w:p w14:paraId="4015B41D" w14:textId="77777777" w:rsidR="00855CE7" w:rsidRPr="00855CE7" w:rsidRDefault="00855CE7" w:rsidP="0057348D">
      <w:pPr>
        <w:keepNext/>
        <w:keepLines/>
        <w:jc w:val="both"/>
        <w:rPr>
          <w:rFonts w:ascii="Tahoma" w:hAnsi="Tahoma" w:cs="Tahoma"/>
        </w:rPr>
      </w:pPr>
    </w:p>
    <w:p w14:paraId="1BAB9BC6" w14:textId="77777777" w:rsidR="00855CE7" w:rsidRPr="00855CE7" w:rsidRDefault="00855CE7" w:rsidP="0057348D">
      <w:pPr>
        <w:keepNext/>
        <w:keepLines/>
        <w:jc w:val="both"/>
        <w:rPr>
          <w:rFonts w:ascii="Tahoma" w:hAnsi="Tahoma" w:cs="Tahoma"/>
        </w:rPr>
      </w:pPr>
      <w:r w:rsidRPr="00855CE7">
        <w:rPr>
          <w:rFonts w:ascii="Tahoma" w:hAnsi="Tahoma" w:cs="Tahoma"/>
        </w:rPr>
        <w:t xml:space="preserve">Naročnik si pridržuje pravico, da spremeni obseg del glede na dejanske potrebe, in sicer ga poveča oziroma zmanjša, na katerih bo potrebno izvesti dela po tem okvirnem sporazumu. </w:t>
      </w:r>
    </w:p>
    <w:p w14:paraId="2183A93D" w14:textId="77777777" w:rsidR="00855CE7" w:rsidRPr="00855CE7" w:rsidRDefault="00855CE7" w:rsidP="0057348D">
      <w:pPr>
        <w:keepNext/>
        <w:keepLines/>
        <w:jc w:val="both"/>
        <w:rPr>
          <w:rFonts w:ascii="Tahoma" w:hAnsi="Tahoma" w:cs="Tahoma"/>
        </w:rPr>
      </w:pPr>
    </w:p>
    <w:p w14:paraId="53004660" w14:textId="77777777" w:rsidR="00855CE7" w:rsidRPr="00855CE7" w:rsidRDefault="00855CE7" w:rsidP="0057348D">
      <w:pPr>
        <w:keepNext/>
        <w:keepLines/>
        <w:jc w:val="both"/>
        <w:rPr>
          <w:rFonts w:ascii="Tahoma" w:hAnsi="Tahoma" w:cs="Tahoma"/>
        </w:rPr>
      </w:pPr>
      <w:r w:rsidRPr="00855CE7">
        <w:rPr>
          <w:rFonts w:ascii="Tahoma" w:hAnsi="Tahoma" w:cs="Tahoma"/>
        </w:rPr>
        <w:lastRenderedPageBreak/>
        <w:t xml:space="preserve">Zmanjšanje ali povečanje obsega del bo naročnik pisno sporočil izbranemu ponudniku najmanj trideset (30) koledarskih dni pred dejanskim zmanjšanjem oziroma povečanjem obsega del. Ponudnik mora ves čas zagotavljati obseg del, ki preprečuje škodo. </w:t>
      </w:r>
    </w:p>
    <w:p w14:paraId="4C98BA13" w14:textId="77777777" w:rsidR="00855CE7" w:rsidRPr="00855CE7" w:rsidRDefault="00855CE7" w:rsidP="0057348D">
      <w:pPr>
        <w:keepNext/>
        <w:keepLines/>
        <w:jc w:val="both"/>
        <w:rPr>
          <w:rFonts w:ascii="Tahoma" w:hAnsi="Tahoma" w:cs="Tahoma"/>
        </w:rPr>
      </w:pPr>
    </w:p>
    <w:p w14:paraId="5630C6EA" w14:textId="6763CB4E" w:rsidR="003B26D5" w:rsidRDefault="00855CE7" w:rsidP="0057348D">
      <w:pPr>
        <w:keepNext/>
        <w:keepLines/>
        <w:jc w:val="both"/>
        <w:rPr>
          <w:rFonts w:ascii="Tahoma" w:hAnsi="Tahoma" w:cs="Tahoma"/>
        </w:rPr>
      </w:pPr>
      <w:r w:rsidRPr="00855CE7">
        <w:rPr>
          <w:rFonts w:ascii="Tahoma" w:hAnsi="Tahoma" w:cs="Tahoma"/>
        </w:rPr>
        <w:t>Ponudnik mora zagotoviti ustrezno opremljeno vzdrževalno enoto. Obrezovanje mestnega drevja mora opravljati po mednarodnih pravilih (ISA, EAC). V biološkem roku saditve mora zagotoviti sajenje drevja predpisane velikosti.</w:t>
      </w:r>
    </w:p>
    <w:p w14:paraId="7A7B6A71" w14:textId="77777777" w:rsidR="00855CE7" w:rsidRDefault="00855CE7" w:rsidP="0057348D">
      <w:pPr>
        <w:keepNext/>
        <w:keepLines/>
        <w:jc w:val="both"/>
        <w:rPr>
          <w:rFonts w:ascii="Tahoma" w:hAnsi="Tahoma" w:cs="Tahoma"/>
        </w:rPr>
      </w:pPr>
    </w:p>
    <w:p w14:paraId="284BF53F" w14:textId="77777777" w:rsidR="00582C99" w:rsidRPr="00582C99" w:rsidRDefault="00582C99" w:rsidP="0057348D">
      <w:pPr>
        <w:keepNext/>
        <w:keepLines/>
        <w:numPr>
          <w:ilvl w:val="1"/>
          <w:numId w:val="2"/>
        </w:numPr>
        <w:jc w:val="both"/>
        <w:rPr>
          <w:rFonts w:ascii="Tahoma" w:hAnsi="Tahoma" w:cs="Tahoma"/>
          <w:b/>
        </w:rPr>
      </w:pPr>
      <w:r>
        <w:rPr>
          <w:rFonts w:ascii="Tahoma" w:hAnsi="Tahoma" w:cs="Tahoma"/>
          <w:b/>
        </w:rPr>
        <w:t>Ostali pogoji in zahteve</w:t>
      </w:r>
    </w:p>
    <w:p w14:paraId="050C3D7E" w14:textId="77777777" w:rsidR="00024197" w:rsidRPr="008A251A" w:rsidRDefault="00024197" w:rsidP="0057348D">
      <w:pPr>
        <w:keepNext/>
        <w:keepLines/>
        <w:jc w:val="both"/>
        <w:rPr>
          <w:rFonts w:ascii="Tahoma" w:hAnsi="Tahoma" w:cs="Tahoma"/>
          <w:color w:val="FF0000"/>
        </w:rPr>
      </w:pPr>
    </w:p>
    <w:p w14:paraId="72510144" w14:textId="2B5AFA59" w:rsidR="00E937B2" w:rsidRDefault="00E76C51" w:rsidP="0057348D">
      <w:pPr>
        <w:keepNext/>
        <w:keepLines/>
        <w:jc w:val="both"/>
        <w:rPr>
          <w:rFonts w:ascii="Tahoma" w:hAnsi="Tahoma" w:cs="Tahoma"/>
        </w:rPr>
      </w:pPr>
      <w:r>
        <w:rPr>
          <w:rFonts w:ascii="Tahoma" w:hAnsi="Tahoma" w:cs="Tahoma"/>
        </w:rPr>
        <w:t>Ostale zahteve so razvidne</w:t>
      </w:r>
      <w:r w:rsidRPr="0052337E">
        <w:rPr>
          <w:rFonts w:ascii="Tahoma" w:hAnsi="Tahoma" w:cs="Tahoma"/>
        </w:rPr>
        <w:t xml:space="preserve"> iz osnutka okvirnega sporazuma.</w:t>
      </w:r>
    </w:p>
    <w:p w14:paraId="33DF4229" w14:textId="77777777" w:rsidR="00E76C51" w:rsidRPr="00C8579C" w:rsidRDefault="00E76C51" w:rsidP="0057348D">
      <w:pPr>
        <w:keepNext/>
        <w:keepLines/>
        <w:jc w:val="both"/>
        <w:rPr>
          <w:rFonts w:ascii="Tahoma" w:hAnsi="Tahoma" w:cs="Tahoma"/>
        </w:rPr>
      </w:pPr>
    </w:p>
    <w:p w14:paraId="28AA8344" w14:textId="77777777" w:rsidR="007C70A1" w:rsidRPr="00C8579C" w:rsidRDefault="009F4E76" w:rsidP="0057348D">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307AA165" w14:textId="77777777" w:rsidR="007C70A1" w:rsidRPr="00C8579C" w:rsidRDefault="007C70A1" w:rsidP="0057348D">
      <w:pPr>
        <w:keepNext/>
        <w:keepLines/>
        <w:jc w:val="both"/>
        <w:rPr>
          <w:rFonts w:ascii="Tahoma" w:hAnsi="Tahoma" w:cs="Tahoma"/>
        </w:rPr>
      </w:pPr>
    </w:p>
    <w:p w14:paraId="6B8E636D" w14:textId="77777777" w:rsidR="00C53A34" w:rsidRPr="00C8579C" w:rsidRDefault="00C53A34" w:rsidP="0057348D">
      <w:pPr>
        <w:keepNext/>
        <w:keepLines/>
        <w:numPr>
          <w:ilvl w:val="0"/>
          <w:numId w:val="15"/>
        </w:numPr>
        <w:jc w:val="both"/>
        <w:rPr>
          <w:rFonts w:ascii="Tahoma" w:hAnsi="Tahoma" w:cs="Tahoma"/>
          <w:b/>
        </w:rPr>
      </w:pPr>
      <w:r w:rsidRPr="00C8579C">
        <w:rPr>
          <w:rFonts w:ascii="Tahoma" w:hAnsi="Tahoma" w:cs="Tahoma"/>
          <w:b/>
        </w:rPr>
        <w:t xml:space="preserve">Splošno: </w:t>
      </w:r>
    </w:p>
    <w:p w14:paraId="50892E3B" w14:textId="77777777" w:rsidR="00C53A34" w:rsidRPr="00C8579C" w:rsidRDefault="00C53A34" w:rsidP="0057348D">
      <w:pPr>
        <w:keepNext/>
        <w:keepLines/>
        <w:jc w:val="both"/>
        <w:rPr>
          <w:rFonts w:ascii="Tahoma" w:hAnsi="Tahoma" w:cs="Tahoma"/>
          <w:bCs/>
        </w:rPr>
      </w:pPr>
    </w:p>
    <w:p w14:paraId="39BF5AFC" w14:textId="77777777" w:rsidR="00C53A34" w:rsidRPr="00C8579C" w:rsidRDefault="00C53A34" w:rsidP="0057348D">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7D124F4F" w14:textId="77777777" w:rsidR="00D93F5A" w:rsidRPr="00C8579C" w:rsidRDefault="00D93F5A" w:rsidP="0057348D">
      <w:pPr>
        <w:keepNext/>
        <w:keepLines/>
        <w:jc w:val="both"/>
        <w:rPr>
          <w:rFonts w:ascii="Tahoma" w:hAnsi="Tahoma" w:cs="Tahoma"/>
        </w:rPr>
      </w:pPr>
    </w:p>
    <w:p w14:paraId="42797AC4" w14:textId="77777777" w:rsidR="00C53A34" w:rsidRPr="00C8579C" w:rsidRDefault="00C53A34" w:rsidP="0057348D">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9678ECA" w14:textId="77777777" w:rsidR="007225D2" w:rsidRDefault="007225D2" w:rsidP="0057348D">
      <w:pPr>
        <w:keepNext/>
        <w:keepLines/>
        <w:jc w:val="both"/>
        <w:rPr>
          <w:rFonts w:ascii="Tahoma" w:hAnsi="Tahoma" w:cs="Tahoma"/>
          <w:bCs/>
          <w:i/>
        </w:rPr>
      </w:pPr>
    </w:p>
    <w:p w14:paraId="24DDB034" w14:textId="77777777" w:rsidR="00F25778" w:rsidRPr="00C8579C" w:rsidRDefault="00F25778" w:rsidP="0057348D">
      <w:pPr>
        <w:keepNext/>
        <w:keepLines/>
        <w:jc w:val="both"/>
        <w:rPr>
          <w:rFonts w:ascii="Tahoma" w:hAnsi="Tahoma" w:cs="Tahoma"/>
          <w:bCs/>
          <w:i/>
        </w:rPr>
      </w:pPr>
      <w:r w:rsidRPr="00C8579C">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7BD860B" w14:textId="77777777" w:rsidR="00671A33" w:rsidRDefault="00671A33" w:rsidP="0057348D">
      <w:pPr>
        <w:keepNext/>
        <w:keepLines/>
        <w:jc w:val="both"/>
        <w:rPr>
          <w:rFonts w:ascii="Tahoma" w:hAnsi="Tahoma" w:cs="Tahoma"/>
          <w:bCs/>
          <w:i/>
        </w:rPr>
      </w:pPr>
    </w:p>
    <w:p w14:paraId="6CCC34F3" w14:textId="77777777" w:rsidR="00C53A34" w:rsidRPr="00C8579C" w:rsidRDefault="00C53A34" w:rsidP="0057348D">
      <w:pPr>
        <w:keepNext/>
        <w:keepLines/>
        <w:numPr>
          <w:ilvl w:val="0"/>
          <w:numId w:val="15"/>
        </w:numPr>
        <w:jc w:val="both"/>
        <w:rPr>
          <w:rFonts w:ascii="Tahoma" w:hAnsi="Tahoma" w:cs="Tahoma"/>
          <w:b/>
        </w:rPr>
      </w:pPr>
      <w:r w:rsidRPr="00C8579C">
        <w:rPr>
          <w:rFonts w:ascii="Tahoma" w:hAnsi="Tahoma" w:cs="Tahoma"/>
          <w:b/>
        </w:rPr>
        <w:t xml:space="preserve">Ponudnik: </w:t>
      </w:r>
    </w:p>
    <w:p w14:paraId="71185020" w14:textId="77777777" w:rsidR="00C53A34" w:rsidRPr="00C8579C" w:rsidRDefault="00C53A34" w:rsidP="0057348D">
      <w:pPr>
        <w:keepNext/>
        <w:keepLines/>
        <w:jc w:val="both"/>
        <w:rPr>
          <w:rFonts w:ascii="Tahoma" w:hAnsi="Tahoma" w:cs="Tahoma"/>
        </w:rPr>
      </w:pPr>
    </w:p>
    <w:p w14:paraId="4CC6D396" w14:textId="77777777" w:rsidR="00C53A34" w:rsidRPr="00C8579C" w:rsidRDefault="00C53A34" w:rsidP="0057348D">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02AFF3FE" w14:textId="77777777" w:rsidR="006927C4" w:rsidRPr="00C8579C" w:rsidRDefault="006927C4" w:rsidP="0057348D">
      <w:pPr>
        <w:keepNext/>
        <w:keepLines/>
        <w:jc w:val="both"/>
        <w:rPr>
          <w:rFonts w:ascii="Tahoma" w:hAnsi="Tahoma" w:cs="Tahoma"/>
        </w:rPr>
      </w:pPr>
    </w:p>
    <w:p w14:paraId="33300A3A" w14:textId="77777777" w:rsidR="00C53A34" w:rsidRPr="00C8579C" w:rsidRDefault="00C53A34" w:rsidP="0057348D">
      <w:pPr>
        <w:keepNext/>
        <w:keepLines/>
        <w:numPr>
          <w:ilvl w:val="0"/>
          <w:numId w:val="15"/>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55051A54" w14:textId="77777777" w:rsidR="006927C4" w:rsidRPr="00C8579C" w:rsidRDefault="006927C4" w:rsidP="0057348D">
      <w:pPr>
        <w:keepNext/>
        <w:keepLines/>
        <w:jc w:val="both"/>
        <w:rPr>
          <w:rFonts w:ascii="Tahoma" w:hAnsi="Tahoma" w:cs="Tahoma"/>
        </w:rPr>
      </w:pPr>
    </w:p>
    <w:p w14:paraId="3FCFEF64" w14:textId="77777777" w:rsidR="00C53A34" w:rsidRPr="00C8579C" w:rsidRDefault="00C53A34" w:rsidP="0057348D">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271FB83B" w14:textId="77777777" w:rsidR="00CD70FE" w:rsidRPr="00C8579C" w:rsidRDefault="00CD70FE" w:rsidP="0057348D">
      <w:pPr>
        <w:keepNext/>
        <w:keepLines/>
        <w:jc w:val="both"/>
        <w:rPr>
          <w:rFonts w:ascii="Tahoma" w:hAnsi="Tahoma" w:cs="Tahoma"/>
        </w:rPr>
      </w:pPr>
    </w:p>
    <w:p w14:paraId="06EB6E4D" w14:textId="77777777" w:rsidR="00C53A34" w:rsidRPr="00C8579C" w:rsidRDefault="00C53A34" w:rsidP="0057348D">
      <w:pPr>
        <w:keepNext/>
        <w:keepLines/>
        <w:numPr>
          <w:ilvl w:val="0"/>
          <w:numId w:val="15"/>
        </w:numPr>
        <w:jc w:val="both"/>
        <w:rPr>
          <w:rFonts w:ascii="Tahoma" w:hAnsi="Tahoma" w:cs="Tahoma"/>
          <w:b/>
        </w:rPr>
      </w:pPr>
      <w:r w:rsidRPr="00C8579C">
        <w:rPr>
          <w:rFonts w:ascii="Tahoma" w:hAnsi="Tahoma" w:cs="Tahoma"/>
          <w:b/>
        </w:rPr>
        <w:t>Navodila za ESPD obrazec:</w:t>
      </w:r>
    </w:p>
    <w:p w14:paraId="10F342A9" w14:textId="77777777" w:rsidR="00C53A34" w:rsidRPr="00C8579C" w:rsidRDefault="00C53A34" w:rsidP="0057348D">
      <w:pPr>
        <w:keepNext/>
        <w:keepLines/>
        <w:jc w:val="both"/>
        <w:rPr>
          <w:rFonts w:ascii="Tahoma" w:hAnsi="Tahoma" w:cs="Tahoma"/>
        </w:rPr>
      </w:pPr>
    </w:p>
    <w:p w14:paraId="4566D0F9" w14:textId="410F0190" w:rsidR="00D239BA" w:rsidRPr="00C8579C" w:rsidRDefault="00C53A34" w:rsidP="0057348D">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146BAE03" w14:textId="77777777" w:rsidR="00A3096A" w:rsidRDefault="00DA0B3F" w:rsidP="0057348D">
      <w:pPr>
        <w:keepNext/>
        <w:keepLines/>
        <w:jc w:val="both"/>
        <w:rPr>
          <w:rFonts w:ascii="Tahoma" w:hAnsi="Tahoma" w:cs="Tahoma"/>
          <w:bCs/>
        </w:rPr>
      </w:pPr>
      <w:bookmarkStart w:id="12" w:name="_Hlk511905322"/>
      <w:r w:rsidRPr="00C8579C">
        <w:rPr>
          <w:rFonts w:ascii="Tahoma" w:hAnsi="Tahoma" w:cs="Tahoma"/>
          <w:bCs/>
        </w:rPr>
        <w:t xml:space="preserve">Ponudnik, ki v sistemu e-JN oddaja ponudbo, naloži svoj ESPD v razdelek </w:t>
      </w:r>
      <w:r w:rsidR="00F3674A" w:rsidRPr="00400E97">
        <w:rPr>
          <w:rFonts w:ascii="Tahoma" w:hAnsi="Tahoma" w:cs="Tahoma"/>
          <w:bCs/>
        </w:rPr>
        <w:t>»Dokumenti«, del »ESPD-ponudnik«</w:t>
      </w:r>
      <w:r w:rsidRPr="00C8579C">
        <w:rPr>
          <w:rFonts w:ascii="Tahoma" w:hAnsi="Tahoma" w:cs="Tahoma"/>
          <w:bCs/>
        </w:rPr>
        <w:t xml:space="preserve">, ESPD ostalih sodelujočih pa naloži v razdelek </w:t>
      </w:r>
      <w:r w:rsidR="00F3674A" w:rsidRPr="00F3674A">
        <w:rPr>
          <w:rFonts w:ascii="Tahoma" w:hAnsi="Tahoma" w:cs="Tahoma"/>
          <w:bCs/>
        </w:rPr>
        <w:t>»Sodelujoči«, del »ESPD – ostali sodelujoči«</w:t>
      </w:r>
      <w:r w:rsidRPr="00C8579C">
        <w:rPr>
          <w:rFonts w:ascii="Tahoma" w:hAnsi="Tahoma" w:cs="Tahoma"/>
          <w:bCs/>
        </w:rPr>
        <w:t xml:space="preserve">. Ponudnik, ki v sistemu e-JN oddaja ponudbo, naloži elektronsko podpisan ESPD v </w:t>
      </w:r>
      <w:proofErr w:type="spellStart"/>
      <w:r w:rsidRPr="00C8579C">
        <w:rPr>
          <w:rFonts w:ascii="Tahoma" w:hAnsi="Tahoma" w:cs="Tahoma"/>
          <w:bCs/>
        </w:rPr>
        <w:t>xml</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xml:space="preserve"> ali nepodpisan ESPD v </w:t>
      </w:r>
      <w:proofErr w:type="spellStart"/>
      <w:r w:rsidRPr="00C8579C">
        <w:rPr>
          <w:rFonts w:ascii="Tahoma" w:hAnsi="Tahoma" w:cs="Tahoma"/>
          <w:bCs/>
        </w:rPr>
        <w:t>xml</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pri čemer se v slednjem primeru v skladu Splošnimi pogoji uporabe informacijskega sistema e-JN šteje, da je oddan pravno zavezujoč dokument, ki ima enako veljavnost kot podpisan.</w:t>
      </w:r>
    </w:p>
    <w:p w14:paraId="01FF5C7F" w14:textId="77777777" w:rsidR="00DA0B3F" w:rsidRPr="00C8579C" w:rsidRDefault="00DA0B3F" w:rsidP="0057348D">
      <w:pPr>
        <w:keepNext/>
        <w:keepLines/>
        <w:jc w:val="both"/>
        <w:rPr>
          <w:rFonts w:ascii="Tahoma" w:hAnsi="Tahoma" w:cs="Tahoma"/>
          <w:bCs/>
        </w:rPr>
      </w:pPr>
      <w:r w:rsidRPr="00C8579C">
        <w:rPr>
          <w:rFonts w:ascii="Tahoma" w:hAnsi="Tahoma" w:cs="Tahoma"/>
          <w:bCs/>
        </w:rPr>
        <w:t xml:space="preserve"> </w:t>
      </w:r>
    </w:p>
    <w:bookmarkEnd w:id="12"/>
    <w:p w14:paraId="3C8C187A" w14:textId="77777777" w:rsidR="00DA0B3F" w:rsidRPr="00C8579C" w:rsidRDefault="00DA0B3F" w:rsidP="0057348D">
      <w:pPr>
        <w:keepNext/>
        <w:keepLines/>
        <w:jc w:val="both"/>
        <w:rPr>
          <w:rFonts w:ascii="Tahoma" w:hAnsi="Tahoma" w:cs="Tahoma"/>
          <w:bCs/>
        </w:rPr>
      </w:pPr>
      <w:r w:rsidRPr="00C8579C">
        <w:rPr>
          <w:rFonts w:ascii="Tahoma" w:hAnsi="Tahoma" w:cs="Tahoma"/>
          <w:bCs/>
        </w:rPr>
        <w:lastRenderedPageBreak/>
        <w:t xml:space="preserve">Za ostale sodelujoče ponudnik v razdelek </w:t>
      </w:r>
      <w:r w:rsidR="00F3674A" w:rsidRPr="00400E97">
        <w:rPr>
          <w:rFonts w:ascii="Tahoma" w:hAnsi="Tahoma" w:cs="Tahoma"/>
          <w:bCs/>
        </w:rPr>
        <w:t>»Sodelujoči«, del »ESPD – ostali sodelujoči«</w:t>
      </w:r>
      <w:r w:rsidRPr="00C8579C">
        <w:rPr>
          <w:rFonts w:ascii="Tahoma" w:hAnsi="Tahoma" w:cs="Tahoma"/>
          <w:bCs/>
        </w:rPr>
        <w:t xml:space="preserve"> priloži podpisane ESPD v </w:t>
      </w:r>
      <w:proofErr w:type="spellStart"/>
      <w:r w:rsidRPr="00C8579C">
        <w:rPr>
          <w:rFonts w:ascii="Tahoma" w:hAnsi="Tahoma" w:cs="Tahoma"/>
          <w:bCs/>
        </w:rPr>
        <w:t>pdf</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xml:space="preserve">, ali v elektronski obliki podpisan </w:t>
      </w:r>
      <w:proofErr w:type="spellStart"/>
      <w:r w:rsidRPr="00C8579C">
        <w:rPr>
          <w:rFonts w:ascii="Tahoma" w:hAnsi="Tahoma" w:cs="Tahoma"/>
          <w:bCs/>
        </w:rPr>
        <w:t>xml</w:t>
      </w:r>
      <w:proofErr w:type="spellEnd"/>
      <w:r w:rsidRPr="00C8579C">
        <w:rPr>
          <w:rFonts w:ascii="Tahoma" w:hAnsi="Tahoma" w:cs="Tahoma"/>
          <w:bCs/>
        </w:rPr>
        <w:t>.</w:t>
      </w:r>
    </w:p>
    <w:p w14:paraId="6593DDD5" w14:textId="77777777" w:rsidR="00934542" w:rsidRDefault="00934542" w:rsidP="0057348D">
      <w:pPr>
        <w:keepNext/>
        <w:keepLines/>
        <w:jc w:val="both"/>
        <w:rPr>
          <w:rFonts w:ascii="Tahoma" w:hAnsi="Tahoma" w:cs="Tahoma"/>
          <w:b/>
          <w:bCs/>
          <w:i/>
          <w:sz w:val="18"/>
        </w:rPr>
      </w:pPr>
    </w:p>
    <w:p w14:paraId="74B2193B" w14:textId="77777777" w:rsidR="00C06B3C" w:rsidRPr="008A3D17" w:rsidRDefault="00C06B3C" w:rsidP="0057348D">
      <w:pPr>
        <w:keepNext/>
        <w:keepLines/>
        <w:jc w:val="both"/>
        <w:rPr>
          <w:rFonts w:ascii="Tahoma" w:hAnsi="Tahoma" w:cs="Tahoma"/>
          <w:b/>
          <w:bCs/>
          <w:i/>
          <w:sz w:val="18"/>
        </w:rPr>
      </w:pPr>
      <w:r w:rsidRPr="008A3D17">
        <w:rPr>
          <w:rFonts w:ascii="Tahoma" w:hAnsi="Tahoma" w:cs="Tahoma"/>
          <w:b/>
          <w:bCs/>
          <w:i/>
          <w:sz w:val="18"/>
        </w:rPr>
        <w:t xml:space="preserve">Naročnik lahko ponudnike kadarkoli med postopkom pozove, da predložijo vsa dokazila ali del dokazil v zvezi z navedbami v </w:t>
      </w:r>
      <w:r>
        <w:rPr>
          <w:rFonts w:ascii="Tahoma" w:hAnsi="Tahoma" w:cs="Tahoma"/>
          <w:b/>
          <w:bCs/>
          <w:i/>
          <w:sz w:val="18"/>
        </w:rPr>
        <w:t>ESPD</w:t>
      </w:r>
      <w:r w:rsidRPr="008A3D17">
        <w:rPr>
          <w:rFonts w:ascii="Tahoma" w:hAnsi="Tahoma" w:cs="Tahoma"/>
          <w:b/>
          <w:bCs/>
          <w:i/>
          <w:sz w:val="18"/>
        </w:rPr>
        <w:t>.</w:t>
      </w:r>
    </w:p>
    <w:p w14:paraId="6F7ED901" w14:textId="77777777" w:rsidR="00C06B3C" w:rsidRDefault="00C06B3C" w:rsidP="0057348D">
      <w:pPr>
        <w:keepNext/>
        <w:keepLines/>
        <w:jc w:val="both"/>
        <w:rPr>
          <w:rFonts w:ascii="Tahoma" w:hAnsi="Tahoma" w:cs="Tahoma"/>
          <w:b/>
          <w:bCs/>
          <w:i/>
          <w:sz w:val="18"/>
        </w:rPr>
      </w:pPr>
    </w:p>
    <w:p w14:paraId="7057DCD8" w14:textId="77777777" w:rsidR="00734DC1" w:rsidRPr="00C8579C" w:rsidRDefault="006B3202" w:rsidP="0057348D">
      <w:pPr>
        <w:keepNext/>
        <w:keepLines/>
        <w:numPr>
          <w:ilvl w:val="1"/>
          <w:numId w:val="2"/>
        </w:numPr>
        <w:jc w:val="both"/>
        <w:rPr>
          <w:rFonts w:ascii="Tahoma" w:hAnsi="Tahoma" w:cs="Tahoma"/>
          <w:b/>
        </w:rPr>
      </w:pPr>
      <w:r w:rsidRPr="00C8579C">
        <w:rPr>
          <w:rFonts w:ascii="Tahoma" w:hAnsi="Tahoma" w:cs="Tahoma"/>
          <w:b/>
        </w:rPr>
        <w:t>Razlogi za izključitev</w:t>
      </w:r>
    </w:p>
    <w:p w14:paraId="75C03071" w14:textId="77777777" w:rsidR="00734DC1" w:rsidRDefault="00734DC1" w:rsidP="0057348D">
      <w:pPr>
        <w:keepNext/>
        <w:keepLines/>
        <w:jc w:val="both"/>
        <w:rPr>
          <w:rFonts w:ascii="Tahoma" w:hAnsi="Tahoma" w:cs="Tahoma"/>
        </w:rPr>
      </w:pPr>
    </w:p>
    <w:p w14:paraId="690F677E" w14:textId="77777777" w:rsidR="007225D2" w:rsidRDefault="00204E9A" w:rsidP="0057348D">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0F024423" w14:textId="77777777" w:rsidR="00B058CC" w:rsidRDefault="00204E9A" w:rsidP="0057348D">
      <w:pPr>
        <w:keepNext/>
        <w:keepLines/>
        <w:jc w:val="both"/>
        <w:rPr>
          <w:rFonts w:ascii="Tahoma" w:hAnsi="Tahoma" w:cs="Tahoma"/>
        </w:rPr>
      </w:pPr>
      <w:r w:rsidRPr="008A3D17">
        <w:rPr>
          <w:rFonts w:ascii="Tahoma" w:hAnsi="Tahoma" w:cs="Tahoma"/>
          <w:bCs/>
        </w:rPr>
        <w:t xml:space="preserve"> </w:t>
      </w:r>
    </w:p>
    <w:p w14:paraId="64FCB3C0" w14:textId="77777777" w:rsidR="00B058CC" w:rsidRDefault="00B058CC" w:rsidP="0057348D">
      <w:pPr>
        <w:keepNext/>
        <w:keepLines/>
        <w:jc w:val="both"/>
        <w:rPr>
          <w:rFonts w:ascii="Tahoma" w:hAnsi="Tahoma" w:cs="Tahoma"/>
        </w:rPr>
      </w:pPr>
      <w:r>
        <w:rPr>
          <w:rFonts w:ascii="Tahoma" w:hAnsi="Tahoma" w:cs="Tahoma"/>
        </w:rPr>
        <w:t xml:space="preserve">V kolikor je gospodarski subjekt </w:t>
      </w:r>
      <w:r w:rsidRPr="00B058CC">
        <w:rPr>
          <w:rFonts w:ascii="Tahoma" w:hAnsi="Tahoma" w:cs="Tahoma"/>
        </w:rPr>
        <w:t>v enem od položajev iz prvega ali b) točke četrtega odstavka 75. člena ZJN-3</w:t>
      </w:r>
      <w:r>
        <w:rPr>
          <w:rFonts w:ascii="Tahoma" w:hAnsi="Tahoma" w:cs="Tahoma"/>
        </w:rPr>
        <w:t xml:space="preserve">, lahko na podlagi </w:t>
      </w:r>
      <w:r w:rsidRPr="00B058CC">
        <w:rPr>
          <w:rFonts w:ascii="Tahoma" w:hAnsi="Tahoma" w:cs="Tahoma"/>
          <w:bCs/>
        </w:rPr>
        <w:t>Sklep</w:t>
      </w:r>
      <w:r>
        <w:rPr>
          <w:rFonts w:ascii="Tahoma" w:hAnsi="Tahoma" w:cs="Tahoma"/>
          <w:bCs/>
        </w:rPr>
        <w:t>a</w:t>
      </w:r>
      <w:r w:rsidRPr="00B058CC">
        <w:rPr>
          <w:rFonts w:ascii="Tahoma" w:hAnsi="Tahoma" w:cs="Tahoma"/>
          <w:bCs/>
        </w:rPr>
        <w:t xml:space="preserve"> Ustavnega sodišča RS št. U-I-180/19-17</w:t>
      </w:r>
      <w:r>
        <w:rPr>
          <w:rFonts w:ascii="Tahoma" w:hAnsi="Tahoma" w:cs="Tahoma"/>
          <w:bCs/>
        </w:rPr>
        <w:t xml:space="preserve"> ter v skladu z </w:t>
      </w:r>
      <w:r w:rsidRPr="00B058CC">
        <w:rPr>
          <w:rFonts w:ascii="Tahoma" w:hAnsi="Tahoma" w:cs="Tahoma"/>
          <w:bCs/>
        </w:rPr>
        <w:t>devetim odstavkom 75. člena ZJN-3</w:t>
      </w:r>
      <w:r>
        <w:rPr>
          <w:rFonts w:ascii="Tahoma" w:hAnsi="Tahoma" w:cs="Tahoma"/>
        </w:rPr>
        <w:t xml:space="preserve"> uveljavlja popravni mehanizem, </w:t>
      </w:r>
      <w:r>
        <w:rPr>
          <w:rFonts w:ascii="Tahoma" w:hAnsi="Tahoma" w:cs="Tahoma"/>
          <w:bCs/>
        </w:rPr>
        <w:t>s katerim lahko dokaže</w:t>
      </w:r>
      <w:r w:rsidRPr="005456F3">
        <w:rPr>
          <w:rFonts w:ascii="Tahoma" w:hAnsi="Tahoma" w:cs="Tahoma"/>
          <w:bCs/>
        </w:rPr>
        <w:t xml:space="preserve"> svojo zanesljivost kljub obstoju razlogov za izključitev</w:t>
      </w:r>
      <w:r w:rsidRPr="005F1918">
        <w:rPr>
          <w:rFonts w:ascii="Tahoma" w:hAnsi="Tahoma" w:cs="Tahoma"/>
        </w:rPr>
        <w:t xml:space="preserve"> </w:t>
      </w:r>
      <w:r>
        <w:rPr>
          <w:rFonts w:ascii="Tahoma" w:hAnsi="Tahoma" w:cs="Tahoma"/>
        </w:rPr>
        <w:t xml:space="preserve">ter </w:t>
      </w:r>
      <w:r w:rsidRPr="005F1918">
        <w:rPr>
          <w:rFonts w:ascii="Tahoma" w:hAnsi="Tahoma" w:cs="Tahoma"/>
        </w:rPr>
        <w:t>naročniku predloži dokaze, da je sprejel zadostne ukrepe, s katerimi lahko dokaže svojo zanesljivost kljub obstoju razlogov za izključitev</w:t>
      </w:r>
      <w:r>
        <w:rPr>
          <w:rFonts w:ascii="Tahoma" w:hAnsi="Tahoma" w:cs="Tahoma"/>
        </w:rPr>
        <w:t>.</w:t>
      </w:r>
    </w:p>
    <w:p w14:paraId="4D88C010" w14:textId="77777777" w:rsidR="004E252F" w:rsidRDefault="004E252F" w:rsidP="0057348D">
      <w:pPr>
        <w:keepNext/>
        <w:keepLines/>
        <w:jc w:val="both"/>
        <w:rPr>
          <w:rFonts w:ascii="Tahoma" w:hAnsi="Tahoma" w:cs="Tahoma"/>
        </w:rPr>
      </w:pPr>
    </w:p>
    <w:p w14:paraId="123D148F" w14:textId="2BD9022E" w:rsidR="009C70F6" w:rsidRPr="009C70F6" w:rsidRDefault="009C70F6" w:rsidP="0057348D">
      <w:pPr>
        <w:pStyle w:val="Telobesedila2"/>
        <w:keepNext/>
        <w:keepLines/>
        <w:rPr>
          <w:rFonts w:ascii="Tahoma" w:hAnsi="Tahoma" w:cs="Tahoma"/>
          <w:b w:val="0"/>
          <w:bCs/>
          <w:lang w:val="sl-SI"/>
        </w:rPr>
      </w:pPr>
      <w:r w:rsidRPr="009C70F6">
        <w:rPr>
          <w:rFonts w:ascii="Tahoma" w:hAnsi="Tahoma" w:cs="Tahoma"/>
          <w:b w:val="0"/>
          <w:bCs/>
          <w:lang w:val="sl-SI"/>
        </w:rPr>
        <w:t>V kolikor je v primeru pri izpolnjevanju obrazca ESPD (v »Del III: Razlogi za izključitev, A: Razlogi p</w:t>
      </w:r>
      <w:r w:rsidR="002A124E">
        <w:rPr>
          <w:rFonts w:ascii="Tahoma" w:hAnsi="Tahoma" w:cs="Tahoma"/>
          <w:b w:val="0"/>
          <w:bCs/>
          <w:lang w:val="sl-SI"/>
        </w:rPr>
        <w:t>ovezani s kazenskimi obsodbami</w:t>
      </w:r>
      <w:r w:rsidRPr="009C70F6">
        <w:rPr>
          <w:rFonts w:ascii="Tahoma" w:hAnsi="Tahoma" w:cs="Tahoma"/>
          <w:b w:val="0"/>
          <w:bCs/>
          <w:lang w:val="sl-SI"/>
        </w:rPr>
        <w:t xml:space="preserve"> ali Oddelek D: Nacionalni razlogi za izključitev«) za </w:t>
      </w:r>
      <w:r w:rsidR="00892BBB">
        <w:rPr>
          <w:rFonts w:ascii="Tahoma" w:hAnsi="Tahoma" w:cs="Tahoma"/>
          <w:b w:val="0"/>
          <w:bCs/>
          <w:lang w:val="sl-SI"/>
        </w:rPr>
        <w:t xml:space="preserve">posamezne </w:t>
      </w:r>
      <w:r w:rsidRPr="009C70F6">
        <w:rPr>
          <w:rFonts w:ascii="Tahoma" w:hAnsi="Tahoma" w:cs="Tahoma"/>
          <w:b w:val="0"/>
          <w:bCs/>
          <w:lang w:val="sl-SI"/>
        </w:rPr>
        <w:t xml:space="preserve">gospodarske subjekte v ponudbi, vaš odgovor »DA«, in uveljavljate popravni mehanizem, v polje »Opišite jih« napišete kršitve in ukrepe za </w:t>
      </w:r>
      <w:proofErr w:type="spellStart"/>
      <w:r w:rsidRPr="009C70F6">
        <w:rPr>
          <w:rFonts w:ascii="Tahoma" w:hAnsi="Tahoma" w:cs="Tahoma"/>
          <w:b w:val="0"/>
          <w:bCs/>
          <w:lang w:val="sl-SI"/>
        </w:rPr>
        <w:t>samoočiščenje</w:t>
      </w:r>
      <w:proofErr w:type="spellEnd"/>
      <w:r w:rsidRPr="009C70F6">
        <w:rPr>
          <w:rFonts w:ascii="Tahoma" w:hAnsi="Tahoma" w:cs="Tahoma"/>
          <w:b w:val="0"/>
          <w:bCs/>
          <w:lang w:val="sl-SI"/>
        </w:rPr>
        <w:t xml:space="preserve"> </w:t>
      </w:r>
      <w:r w:rsidRPr="00140E07">
        <w:rPr>
          <w:rFonts w:ascii="Tahoma" w:hAnsi="Tahoma" w:cs="Tahoma"/>
          <w:b w:val="0"/>
          <w:bCs/>
          <w:lang w:val="sl-SI"/>
        </w:rPr>
        <w:t xml:space="preserve">ali predložite lastno izjavo z navedbo kršitev in ukrepov za </w:t>
      </w:r>
      <w:proofErr w:type="spellStart"/>
      <w:r w:rsidRPr="00140E07">
        <w:rPr>
          <w:rFonts w:ascii="Tahoma" w:hAnsi="Tahoma" w:cs="Tahoma"/>
          <w:b w:val="0"/>
          <w:bCs/>
          <w:lang w:val="sl-SI"/>
        </w:rPr>
        <w:t>samoočiščenje</w:t>
      </w:r>
      <w:proofErr w:type="spellEnd"/>
      <w:r w:rsidRPr="009C70F6">
        <w:rPr>
          <w:rFonts w:ascii="Tahoma" w:hAnsi="Tahoma" w:cs="Tahoma"/>
          <w:b w:val="0"/>
          <w:bCs/>
          <w:lang w:val="sl-SI"/>
        </w:rPr>
        <w:t xml:space="preserve">, s katerimi lahko dokažete svojo zanesljivost kljub obstoju razlogov za izključitev, </w:t>
      </w:r>
      <w:r w:rsidR="00892BBB">
        <w:rPr>
          <w:rFonts w:ascii="Tahoma" w:hAnsi="Tahoma" w:cs="Tahoma"/>
          <w:b w:val="0"/>
          <w:bCs/>
          <w:lang w:val="sl-SI"/>
        </w:rPr>
        <w:t xml:space="preserve">ter predložite </w:t>
      </w:r>
      <w:r w:rsidRPr="009C70F6">
        <w:rPr>
          <w:rFonts w:ascii="Tahoma" w:hAnsi="Tahoma" w:cs="Tahoma"/>
          <w:b w:val="0"/>
          <w:bCs/>
          <w:lang w:val="sl-SI"/>
        </w:rPr>
        <w:t>dokaze glede njih pa predložite skupaj s ponudbo ali na poziv naročnika.</w:t>
      </w:r>
    </w:p>
    <w:p w14:paraId="4C4A7742" w14:textId="77777777" w:rsidR="00402C1B" w:rsidRDefault="00402C1B" w:rsidP="0057348D">
      <w:pPr>
        <w:keepNext/>
        <w:keepLines/>
        <w:jc w:val="both"/>
        <w:rPr>
          <w:rFonts w:ascii="Tahoma" w:hAnsi="Tahoma" w:cs="Tahoma"/>
          <w:highlight w:val="cyan"/>
        </w:rPr>
      </w:pPr>
    </w:p>
    <w:p w14:paraId="5FCDF97D" w14:textId="77777777" w:rsidR="00CD1BD6" w:rsidRDefault="003D2D57" w:rsidP="0057348D">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 in D uporabljen izraz »ponudnik«, je uporabljen kot nevtralni izraz za ponudnika, partnerja, podizvajalca in subjekta, katerega zmogljivost uporablja ponudnik.</w:t>
      </w:r>
    </w:p>
    <w:p w14:paraId="7BE91A6E" w14:textId="77777777" w:rsidR="00703EC3" w:rsidRDefault="00703EC3" w:rsidP="0057348D">
      <w:pPr>
        <w:pStyle w:val="Telobesedila2"/>
        <w:keepNext/>
        <w:keepLines/>
        <w:rPr>
          <w:rFonts w:ascii="Tahoma" w:hAnsi="Tahoma" w:cs="Tahoma"/>
        </w:rPr>
      </w:pPr>
    </w:p>
    <w:p w14:paraId="38A7EEFD" w14:textId="77777777" w:rsidR="00B630AD" w:rsidRPr="00C8579C" w:rsidRDefault="00B630AD" w:rsidP="0057348D">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p>
    <w:p w14:paraId="1D8831A9" w14:textId="77777777" w:rsidR="00B630AD" w:rsidRPr="00C8579C" w:rsidRDefault="00010FE1" w:rsidP="0057348D">
      <w:pPr>
        <w:pStyle w:val="Telobesedila2"/>
        <w:keepNext/>
        <w:keepLines/>
        <w:rPr>
          <w:rFonts w:ascii="Tahoma" w:hAnsi="Tahoma" w:cs="Tahoma"/>
          <w:b w:val="0"/>
          <w:lang w:val="sl-SI"/>
        </w:rPr>
      </w:pPr>
      <w:r w:rsidRPr="00C8579C">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0CE5DA64" w14:textId="77777777" w:rsidR="00A3096A" w:rsidRDefault="00A3096A" w:rsidP="0057348D">
      <w:pPr>
        <w:pStyle w:val="Telobesedila2"/>
        <w:keepNext/>
        <w:keepLines/>
        <w:rPr>
          <w:rFonts w:ascii="Tahoma" w:hAnsi="Tahoma" w:cs="Tahoma"/>
          <w:b w:val="0"/>
          <w:lang w:val="sl-SI"/>
        </w:rPr>
      </w:pPr>
    </w:p>
    <w:p w14:paraId="68F7F86E" w14:textId="77777777" w:rsidR="00357AF8" w:rsidRPr="00C8579C" w:rsidRDefault="00357AF8" w:rsidP="0057348D">
      <w:pPr>
        <w:pStyle w:val="Telobesedila2"/>
        <w:keepNext/>
        <w:keepLines/>
        <w:rPr>
          <w:rFonts w:ascii="Tahoma" w:hAnsi="Tahoma" w:cs="Tahoma"/>
          <w:smallCaps/>
          <w:lang w:val="sl-SI"/>
        </w:rPr>
      </w:pPr>
      <w:r w:rsidRPr="00C8579C">
        <w:rPr>
          <w:rFonts w:ascii="Tahoma" w:hAnsi="Tahoma" w:cs="Tahoma"/>
          <w:smallCaps/>
          <w:lang w:val="sl-SI"/>
        </w:rPr>
        <w:t>Dokazilo:</w:t>
      </w:r>
    </w:p>
    <w:p w14:paraId="0C028674" w14:textId="509982F7" w:rsidR="00FC2E27" w:rsidRDefault="00357AF8" w:rsidP="0057348D">
      <w:pPr>
        <w:pStyle w:val="Odstavekseznama"/>
        <w:keepNext/>
        <w:keepLines/>
        <w:ind w:left="0"/>
        <w:jc w:val="both"/>
        <w:rPr>
          <w:rFonts w:ascii="Tahoma" w:hAnsi="Tahoma" w:cs="Tahoma"/>
          <w:szCs w:val="22"/>
        </w:rPr>
      </w:pPr>
      <w:r w:rsidRPr="00C8579C">
        <w:rPr>
          <w:rFonts w:ascii="Tahoma" w:hAnsi="Tahoma" w:cs="Tahoma"/>
          <w:szCs w:val="22"/>
        </w:rPr>
        <w:t>Izpolnjen ESPD</w:t>
      </w:r>
      <w:r w:rsidR="00500A39" w:rsidRPr="00C8579C">
        <w:rPr>
          <w:rFonts w:ascii="Tahoma" w:hAnsi="Tahoma" w:cs="Tahoma"/>
          <w:szCs w:val="22"/>
        </w:rPr>
        <w:t xml:space="preserve"> (</w:t>
      </w:r>
      <w:r w:rsidR="00500A39" w:rsidRPr="00C8579C">
        <w:rPr>
          <w:rFonts w:ascii="Tahoma" w:hAnsi="Tahoma" w:cs="Tahoma"/>
          <w:i/>
          <w:szCs w:val="22"/>
        </w:rPr>
        <w:t>v »Del III: Razlogi za izključitev, A: Razlogi, povezani s kazenskimi obsodbami«</w:t>
      </w:r>
      <w:r w:rsidR="00500A39" w:rsidRPr="00C8579C">
        <w:rPr>
          <w:rFonts w:ascii="Tahoma" w:hAnsi="Tahoma" w:cs="Tahoma"/>
          <w:szCs w:val="22"/>
        </w:rPr>
        <w:t>)</w:t>
      </w:r>
      <w:r w:rsidRPr="00C8579C">
        <w:rPr>
          <w:rFonts w:ascii="Tahoma" w:hAnsi="Tahoma" w:cs="Tahoma"/>
          <w:szCs w:val="22"/>
        </w:rPr>
        <w:t xml:space="preserve"> s strani vseh gospodarskih subjektov v ponudbi.</w:t>
      </w:r>
      <w:r w:rsidR="00CB0547" w:rsidRPr="00C8579C">
        <w:rPr>
          <w:rFonts w:ascii="Tahoma" w:hAnsi="Tahoma" w:cs="Tahoma"/>
          <w:szCs w:val="22"/>
        </w:rPr>
        <w:t xml:space="preserve"> </w:t>
      </w:r>
    </w:p>
    <w:p w14:paraId="2C421B64" w14:textId="77777777" w:rsidR="001144A8" w:rsidRPr="00C8579C" w:rsidRDefault="001144A8" w:rsidP="0057348D">
      <w:pPr>
        <w:pStyle w:val="Odstavekseznama"/>
        <w:keepNext/>
        <w:keepLines/>
        <w:ind w:left="0"/>
        <w:jc w:val="both"/>
        <w:rPr>
          <w:rFonts w:ascii="Tahoma" w:hAnsi="Tahoma" w:cs="Tahoma"/>
          <w:szCs w:val="22"/>
        </w:rPr>
      </w:pPr>
    </w:p>
    <w:p w14:paraId="343E31DC" w14:textId="64E0FC33" w:rsidR="009571C5" w:rsidRPr="0079369A" w:rsidRDefault="009571C5" w:rsidP="0057348D">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sidRPr="00111389">
        <w:rPr>
          <w:rFonts w:ascii="Tahoma" w:hAnsi="Tahoma" w:cs="Tahoma"/>
          <w:szCs w:val="22"/>
          <w:u w:val="single"/>
        </w:rPr>
        <w:t xml:space="preserve">Ponudnik </w:t>
      </w:r>
      <w:r w:rsidRPr="00111389">
        <w:rPr>
          <w:rFonts w:ascii="Tahoma" w:hAnsi="Tahoma" w:cs="Tahoma"/>
          <w:b/>
          <w:szCs w:val="22"/>
          <w:u w:val="single"/>
        </w:rPr>
        <w:t>lahko že v ponudbi</w:t>
      </w:r>
      <w:r w:rsidRPr="00111389">
        <w:rPr>
          <w:rFonts w:ascii="Tahoma" w:hAnsi="Tahoma" w:cs="Tahoma"/>
          <w:szCs w:val="22"/>
          <w:u w:val="single"/>
        </w:rPr>
        <w:t xml:space="preserve"> predloži predmetna pooblastila (Priloga 3/1, Priloga 3/2)</w:t>
      </w:r>
      <w:r w:rsidRPr="00111389">
        <w:rPr>
          <w:rFonts w:ascii="Tahoma" w:hAnsi="Tahoma" w:cs="Tahoma"/>
          <w:szCs w:val="22"/>
        </w:rPr>
        <w:t>.</w:t>
      </w:r>
    </w:p>
    <w:p w14:paraId="510B9B50" w14:textId="77777777" w:rsidR="00642FE9" w:rsidRDefault="00642FE9" w:rsidP="0057348D">
      <w:pPr>
        <w:keepNext/>
        <w:keepLines/>
        <w:jc w:val="both"/>
        <w:rPr>
          <w:rFonts w:ascii="Tahoma" w:hAnsi="Tahoma" w:cs="Tahoma"/>
          <w:szCs w:val="22"/>
        </w:rPr>
      </w:pPr>
      <w:r w:rsidRPr="00471CBB">
        <w:rPr>
          <w:rFonts w:ascii="Tahoma" w:hAnsi="Tahoma" w:cs="Tahoma"/>
          <w:szCs w:val="22"/>
        </w:rPr>
        <w:t>V kolikor naročnik sam ne bo mogel preveriti (ne)obstoja zgoraj navedenih razlogov za izključitev</w:t>
      </w:r>
      <w:r>
        <w:rPr>
          <w:rFonts w:ascii="Tahoma" w:hAnsi="Tahoma" w:cs="Tahoma"/>
          <w:szCs w:val="22"/>
        </w:rPr>
        <w:t xml:space="preserve"> pri </w:t>
      </w:r>
      <w:r w:rsidRPr="00752313">
        <w:rPr>
          <w:rFonts w:ascii="Tahoma" w:hAnsi="Tahoma" w:cs="Tahoma"/>
          <w:szCs w:val="22"/>
        </w:rPr>
        <w:t>pristojne</w:t>
      </w:r>
      <w:r>
        <w:rPr>
          <w:rFonts w:ascii="Tahoma" w:hAnsi="Tahoma" w:cs="Tahoma"/>
          <w:szCs w:val="22"/>
        </w:rPr>
        <w:t>m</w:t>
      </w:r>
      <w:r w:rsidRPr="00752313">
        <w:rPr>
          <w:rFonts w:ascii="Tahoma" w:hAnsi="Tahoma" w:cs="Tahoma"/>
          <w:szCs w:val="22"/>
        </w:rPr>
        <w:t xml:space="preserve"> organ</w:t>
      </w:r>
      <w:r>
        <w:rPr>
          <w:rFonts w:ascii="Tahoma" w:hAnsi="Tahoma" w:cs="Tahoma"/>
          <w:szCs w:val="22"/>
        </w:rPr>
        <w:t>u</w:t>
      </w:r>
      <w:r w:rsidRPr="00752313">
        <w:rPr>
          <w:rFonts w:ascii="Tahoma" w:hAnsi="Tahoma" w:cs="Tahoma"/>
          <w:szCs w:val="22"/>
        </w:rPr>
        <w:t xml:space="preserve"> v Republiki Sloveniji</w:t>
      </w:r>
      <w:r w:rsidRPr="00471CBB">
        <w:rPr>
          <w:rFonts w:ascii="Tahoma" w:hAnsi="Tahoma" w:cs="Tahoma"/>
          <w:szCs w:val="22"/>
        </w:rPr>
        <w:t>, bo ponudnika pozval na predložitev ustreznih dokazil. Ponudnik bo moral naročniku, v roku, ki ga bo določil naročnik, predložiti naslednja dokazila:</w:t>
      </w:r>
    </w:p>
    <w:p w14:paraId="7E002401" w14:textId="62944534" w:rsidR="009571C5" w:rsidRPr="00CB05CF" w:rsidRDefault="00642FE9" w:rsidP="00CB05CF">
      <w:pPr>
        <w:pStyle w:val="Odstavekseznama"/>
        <w:keepNext/>
        <w:keepLines/>
        <w:numPr>
          <w:ilvl w:val="0"/>
          <w:numId w:val="18"/>
        </w:numPr>
        <w:jc w:val="both"/>
        <w:rPr>
          <w:rFonts w:ascii="Tahoma" w:hAnsi="Tahoma" w:cs="Tahoma"/>
          <w:bCs/>
        </w:rPr>
      </w:pPr>
      <w:r w:rsidRPr="007165A6">
        <w:rPr>
          <w:rFonts w:ascii="Tahoma" w:hAnsi="Tahoma" w:cs="Tahoma"/>
          <w:bCs/>
        </w:rPr>
        <w:t>izpis iz ustreznega registra, kakršen je sodni register,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w:t>
      </w:r>
    </w:p>
    <w:p w14:paraId="66724414" w14:textId="77777777" w:rsidR="009571C5" w:rsidRPr="00C8579C" w:rsidRDefault="009571C5" w:rsidP="0057348D">
      <w:pPr>
        <w:pStyle w:val="Odstavekseznama"/>
        <w:keepNext/>
        <w:keepLines/>
        <w:ind w:left="0"/>
        <w:jc w:val="both"/>
        <w:rPr>
          <w:rFonts w:ascii="Tahoma" w:hAnsi="Tahoma" w:cs="Tahoma"/>
        </w:rPr>
      </w:pPr>
      <w:r w:rsidRPr="00C8579C">
        <w:rPr>
          <w:rFonts w:ascii="Tahoma" w:hAnsi="Tahoma" w:cs="Tahoma"/>
        </w:rPr>
        <w:lastRenderedPageBreak/>
        <w:t>Če država članica ali tretja država dokumentov in dokazil iz tretjega odstavka 77. člena ZJN-3 ne izdaja ali če ti ne zajemajo vseh primerov iz prvega odstavka 75. člena ZJN-3 (iz podtočke 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8AAAE13" w14:textId="77777777" w:rsidR="00A953E9" w:rsidRPr="00C8579C" w:rsidRDefault="00A953E9" w:rsidP="0057348D">
      <w:pPr>
        <w:pStyle w:val="Odstavekseznama"/>
        <w:keepNext/>
        <w:keepLines/>
        <w:ind w:left="0"/>
        <w:jc w:val="both"/>
        <w:rPr>
          <w:rFonts w:ascii="Tahoma" w:hAnsi="Tahoma" w:cs="Tahoma"/>
          <w:szCs w:val="22"/>
        </w:rPr>
      </w:pPr>
    </w:p>
    <w:p w14:paraId="56E4DD93" w14:textId="77777777" w:rsidR="00B630AD" w:rsidRPr="00C8579C" w:rsidRDefault="00B630AD" w:rsidP="0057348D">
      <w:pPr>
        <w:pStyle w:val="Telobesedila2"/>
        <w:keepNext/>
        <w:keepLines/>
        <w:ind w:right="0"/>
        <w:rPr>
          <w:rFonts w:ascii="Tahoma" w:hAnsi="Tahoma" w:cs="Tahoma"/>
          <w:lang w:val="sl-SI"/>
        </w:rPr>
      </w:pPr>
      <w:r w:rsidRPr="00C8579C">
        <w:rPr>
          <w:rFonts w:ascii="Tahoma" w:hAnsi="Tahoma" w:cs="Tahoma"/>
          <w:lang w:val="sl-SI"/>
        </w:rPr>
        <w:t>B: Razlogi, povezani s plačilom davkov ali prispevkov za socialno varnost</w:t>
      </w:r>
    </w:p>
    <w:p w14:paraId="251545F8" w14:textId="7C6416B6" w:rsidR="009571C5" w:rsidRDefault="00010FE1" w:rsidP="0057348D">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w:t>
      </w:r>
      <w:r w:rsidR="00460AEF" w:rsidRPr="00C8579C">
        <w:rPr>
          <w:rFonts w:ascii="Tahoma" w:hAnsi="Tahoma" w:cs="Tahoma"/>
          <w:b w:val="0"/>
          <w:lang w:val="sl-SI"/>
        </w:rPr>
        <w:t xml:space="preserve"> bo</w:t>
      </w:r>
      <w:r w:rsidRPr="00C8579C">
        <w:rPr>
          <w:rFonts w:ascii="Tahoma" w:hAnsi="Tahoma" w:cs="Tahoma"/>
          <w:b w:val="0"/>
          <w:lang w:val="sl-SI"/>
        </w:rPr>
        <w:t xml:space="preserv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sidRPr="00C8579C">
        <w:rPr>
          <w:rFonts w:ascii="Tahoma" w:hAnsi="Tahoma" w:cs="Tahoma"/>
          <w:b w:val="0"/>
          <w:lang w:val="sl-SI"/>
        </w:rPr>
        <w:t>v</w:t>
      </w:r>
      <w:r w:rsidRPr="00C8579C">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8579C">
        <w:rPr>
          <w:rFonts w:ascii="Tahoma" w:hAnsi="Tahoma" w:cs="Tahoma"/>
          <w:b w:val="0"/>
          <w:lang w:val="sl-SI"/>
        </w:rPr>
        <w:t>va</w:t>
      </w:r>
      <w:r w:rsidRPr="00C8579C">
        <w:rPr>
          <w:rFonts w:ascii="Tahoma" w:hAnsi="Tahoma" w:cs="Tahoma"/>
          <w:b w:val="0"/>
          <w:lang w:val="sl-SI"/>
        </w:rPr>
        <w:t xml:space="preserve"> oddaje ponudbe ali prijave.</w:t>
      </w:r>
    </w:p>
    <w:p w14:paraId="26C83722" w14:textId="77777777" w:rsidR="005D42EF" w:rsidRPr="007B4497" w:rsidRDefault="005D42EF" w:rsidP="0057348D">
      <w:pPr>
        <w:pStyle w:val="Telobesedila2"/>
        <w:keepNext/>
        <w:keepLines/>
        <w:ind w:right="0"/>
        <w:rPr>
          <w:rFonts w:ascii="Tahoma" w:hAnsi="Tahoma" w:cs="Tahoma"/>
          <w:b w:val="0"/>
          <w:lang w:val="sl-SI"/>
        </w:rPr>
      </w:pPr>
    </w:p>
    <w:p w14:paraId="3C29EE58" w14:textId="77777777" w:rsidR="00357AF8" w:rsidRPr="00C8579C" w:rsidRDefault="00357AF8" w:rsidP="0057348D">
      <w:pPr>
        <w:pStyle w:val="Telobesedila2"/>
        <w:keepNext/>
        <w:keepLines/>
        <w:rPr>
          <w:rFonts w:ascii="Tahoma" w:hAnsi="Tahoma" w:cs="Tahoma"/>
          <w:smallCaps/>
          <w:lang w:val="sl-SI"/>
        </w:rPr>
      </w:pPr>
      <w:r w:rsidRPr="00C8579C">
        <w:rPr>
          <w:rFonts w:ascii="Tahoma" w:hAnsi="Tahoma" w:cs="Tahoma"/>
          <w:smallCaps/>
          <w:lang w:val="sl-SI"/>
        </w:rPr>
        <w:t>Dokazilo:</w:t>
      </w:r>
    </w:p>
    <w:p w14:paraId="2FA9891A" w14:textId="77777777" w:rsidR="00357AF8" w:rsidRPr="00C8579C" w:rsidRDefault="00357AF8" w:rsidP="0057348D">
      <w:pPr>
        <w:pStyle w:val="Odstavekseznama"/>
        <w:keepNext/>
        <w:keepLines/>
        <w:ind w:left="0"/>
        <w:jc w:val="both"/>
        <w:rPr>
          <w:rFonts w:ascii="Tahoma" w:hAnsi="Tahoma" w:cs="Tahoma"/>
          <w:szCs w:val="22"/>
        </w:rPr>
      </w:pPr>
      <w:r w:rsidRPr="00C8579C">
        <w:rPr>
          <w:rFonts w:ascii="Tahoma" w:hAnsi="Tahoma" w:cs="Tahoma"/>
          <w:szCs w:val="22"/>
        </w:rPr>
        <w:t>Izpolnjen ESPD</w:t>
      </w:r>
      <w:r w:rsidR="00500A39" w:rsidRPr="00C8579C">
        <w:rPr>
          <w:rFonts w:ascii="Tahoma" w:hAnsi="Tahoma" w:cs="Tahoma"/>
          <w:szCs w:val="22"/>
        </w:rPr>
        <w:t xml:space="preserve"> (</w:t>
      </w:r>
      <w:r w:rsidR="00500A39" w:rsidRPr="00C8579C">
        <w:rPr>
          <w:rFonts w:ascii="Tahoma" w:hAnsi="Tahoma" w:cs="Tahoma"/>
          <w:i/>
          <w:szCs w:val="22"/>
        </w:rPr>
        <w:t>v »Del III: Razlogi za izključitev, B</w:t>
      </w:r>
      <w:r w:rsidR="00500A39" w:rsidRPr="00C8579C">
        <w:rPr>
          <w:rFonts w:ascii="Tahoma" w:hAnsi="Tahoma" w:cs="Tahoma"/>
          <w:i/>
          <w:iCs/>
          <w:szCs w:val="22"/>
        </w:rPr>
        <w:t>: Razlogi, povezani s plačilom davkov ali prispevkov za socialno varnost</w:t>
      </w:r>
      <w:r w:rsidR="00500A39" w:rsidRPr="00C8579C">
        <w:rPr>
          <w:rFonts w:ascii="Tahoma" w:hAnsi="Tahoma" w:cs="Tahoma"/>
          <w:i/>
          <w:szCs w:val="22"/>
        </w:rPr>
        <w:t>«</w:t>
      </w:r>
      <w:r w:rsidR="00500A39" w:rsidRPr="00C8579C">
        <w:rPr>
          <w:rFonts w:ascii="Tahoma" w:hAnsi="Tahoma" w:cs="Tahoma"/>
          <w:szCs w:val="22"/>
        </w:rPr>
        <w:t>)</w:t>
      </w:r>
      <w:r w:rsidRPr="00C8579C">
        <w:rPr>
          <w:rFonts w:ascii="Tahoma" w:hAnsi="Tahoma" w:cs="Tahoma"/>
          <w:szCs w:val="22"/>
        </w:rPr>
        <w:t xml:space="preserve"> s strani vseh gospodarskih subjektov v ponudbi.</w:t>
      </w:r>
    </w:p>
    <w:p w14:paraId="15FD69D6" w14:textId="77777777" w:rsidR="00F30DAF" w:rsidRPr="00C8579C" w:rsidRDefault="00F30DAF" w:rsidP="0057348D">
      <w:pPr>
        <w:pStyle w:val="Odstavekseznama"/>
        <w:keepNext/>
        <w:keepLines/>
        <w:ind w:left="0"/>
        <w:jc w:val="both"/>
        <w:rPr>
          <w:rFonts w:ascii="Tahoma" w:hAnsi="Tahoma" w:cs="Tahoma"/>
          <w:szCs w:val="22"/>
        </w:rPr>
      </w:pPr>
    </w:p>
    <w:p w14:paraId="35D203D8" w14:textId="77777777" w:rsidR="004968D0" w:rsidRDefault="004968D0" w:rsidP="0057348D">
      <w:pPr>
        <w:pStyle w:val="Telobesedila2"/>
        <w:keepNext/>
        <w:keepLines/>
        <w:rPr>
          <w:rFonts w:ascii="Tahoma" w:hAnsi="Tahoma" w:cs="Tahoma"/>
          <w:b w:val="0"/>
          <w:lang w:val="sl-SI"/>
        </w:rPr>
      </w:pPr>
      <w:r w:rsidRPr="004968D0">
        <w:rPr>
          <w:rFonts w:ascii="Tahoma" w:hAnsi="Tahoma" w:cs="Tahoma"/>
          <w:b w:val="0"/>
          <w:lang w:val="sl-SI"/>
        </w:rPr>
        <w:t xml:space="preserve">Naročnik bo pred oddajo javnega naročila za ponudnika s sedežem v Republiki Sloveniji pridobil potrdilo, ki ga izda pristojni organ v Republiki Sloveniji, drugi državi članici EU ali tretji državi oziroma izpis iz aplikacije </w:t>
      </w:r>
      <w:proofErr w:type="spellStart"/>
      <w:r w:rsidRPr="004968D0">
        <w:rPr>
          <w:rFonts w:ascii="Tahoma" w:hAnsi="Tahoma" w:cs="Tahoma"/>
          <w:b w:val="0"/>
          <w:lang w:val="sl-SI"/>
        </w:rPr>
        <w:t>eDosje</w:t>
      </w:r>
      <w:proofErr w:type="spellEnd"/>
      <w:r w:rsidRPr="004968D0">
        <w:rPr>
          <w:rFonts w:ascii="Tahoma" w:hAnsi="Tahoma" w:cs="Tahoma"/>
          <w:b w:val="0"/>
          <w:lang w:val="sl-SI"/>
        </w:rPr>
        <w:t xml:space="preserve">. </w:t>
      </w:r>
    </w:p>
    <w:p w14:paraId="54EA4BC9" w14:textId="77777777" w:rsidR="004968D0" w:rsidRPr="004968D0" w:rsidRDefault="004968D0" w:rsidP="0057348D">
      <w:pPr>
        <w:pStyle w:val="Telobesedila2"/>
        <w:keepNext/>
        <w:keepLines/>
        <w:rPr>
          <w:rFonts w:ascii="Tahoma" w:hAnsi="Tahoma" w:cs="Tahoma"/>
          <w:b w:val="0"/>
          <w:lang w:val="sl-SI"/>
        </w:rPr>
      </w:pPr>
    </w:p>
    <w:p w14:paraId="3B6A4173" w14:textId="77777777" w:rsidR="009571C5" w:rsidRDefault="004968D0" w:rsidP="0057348D">
      <w:pPr>
        <w:pStyle w:val="Telobesedila2"/>
        <w:keepNext/>
        <w:keepLines/>
        <w:rPr>
          <w:rFonts w:ascii="Tahoma" w:hAnsi="Tahoma" w:cs="Tahoma"/>
          <w:b w:val="0"/>
          <w:lang w:val="sl-SI"/>
        </w:rPr>
      </w:pPr>
      <w:r w:rsidRPr="004968D0">
        <w:rPr>
          <w:rFonts w:ascii="Tahoma" w:hAnsi="Tahoma" w:cs="Tahoma"/>
          <w:b w:val="0"/>
          <w:lang w:val="sl-SI"/>
        </w:rPr>
        <w:t>Če ima ponudnik sedež izven Republike Slovenije, bo moral ponudnik, na poziv naročnika, potrdilo pristojnega organa predložiti sam.</w:t>
      </w:r>
    </w:p>
    <w:p w14:paraId="765DB409" w14:textId="77777777" w:rsidR="004968D0" w:rsidRPr="00C8579C" w:rsidRDefault="004968D0" w:rsidP="0057348D">
      <w:pPr>
        <w:pStyle w:val="Telobesedila2"/>
        <w:keepNext/>
        <w:keepLines/>
        <w:ind w:left="357"/>
        <w:rPr>
          <w:rFonts w:ascii="Tahoma" w:hAnsi="Tahoma" w:cs="Tahoma"/>
          <w:b w:val="0"/>
          <w:lang w:val="sl-SI"/>
        </w:rPr>
      </w:pPr>
    </w:p>
    <w:p w14:paraId="7B604CEC" w14:textId="26DD6C90" w:rsidR="00623F48" w:rsidRDefault="009571C5" w:rsidP="0057348D">
      <w:pPr>
        <w:pStyle w:val="Telobesedila2"/>
        <w:keepNext/>
        <w:keepLines/>
        <w:rPr>
          <w:rFonts w:ascii="Tahoma" w:hAnsi="Tahoma" w:cs="Tahoma"/>
          <w:b w:val="0"/>
          <w:lang w:val="sl-SI"/>
        </w:rPr>
      </w:pPr>
      <w:r w:rsidRPr="00C8579C">
        <w:rPr>
          <w:rFonts w:ascii="Tahoma" w:hAnsi="Tahoma" w:cs="Tahoma"/>
          <w:b w:val="0"/>
          <w:lang w:val="sl-SI"/>
        </w:rPr>
        <w:t>Če država članica ali tretja država dokumentov in potrdil iz tretjega odstavka 77. člena ZJN-3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79A982C" w14:textId="77777777" w:rsidR="001144A8" w:rsidRPr="00E0468A" w:rsidRDefault="001144A8" w:rsidP="0057348D">
      <w:pPr>
        <w:pStyle w:val="Telobesedila2"/>
        <w:keepNext/>
        <w:keepLines/>
        <w:rPr>
          <w:rFonts w:ascii="Tahoma" w:hAnsi="Tahoma" w:cs="Tahoma"/>
          <w:b w:val="0"/>
          <w:lang w:val="sl-SI"/>
        </w:rPr>
      </w:pPr>
    </w:p>
    <w:p w14:paraId="3873FC69" w14:textId="77777777" w:rsidR="00B630AD" w:rsidRPr="00C8579C" w:rsidRDefault="007E74DF" w:rsidP="0057348D">
      <w:pPr>
        <w:pStyle w:val="Telobesedila2"/>
        <w:keepNext/>
        <w:keepLines/>
        <w:rPr>
          <w:rFonts w:ascii="Tahoma" w:hAnsi="Tahoma" w:cs="Tahoma"/>
          <w:lang w:val="sl-SI"/>
        </w:rPr>
      </w:pPr>
      <w:r w:rsidRPr="00C8579C">
        <w:rPr>
          <w:rFonts w:ascii="Tahoma" w:hAnsi="Tahoma" w:cs="Tahoma"/>
          <w:lang w:val="sl-SI"/>
        </w:rPr>
        <w:t>D: Nacionalni razlogi za izključitev</w:t>
      </w:r>
    </w:p>
    <w:p w14:paraId="54A71997" w14:textId="77777777" w:rsidR="00B630AD" w:rsidRPr="00C8579C" w:rsidRDefault="00B630AD" w:rsidP="0057348D">
      <w:pPr>
        <w:pStyle w:val="Telobesedila2"/>
        <w:keepNext/>
        <w:keepLines/>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14:paraId="298DA0B4" w14:textId="41C05710" w:rsidR="007E74DF" w:rsidRPr="00C8579C" w:rsidRDefault="00B630AD" w:rsidP="0057348D">
      <w:pPr>
        <w:pStyle w:val="Telobesedila2"/>
        <w:keepNext/>
        <w:keepLines/>
        <w:numPr>
          <w:ilvl w:val="0"/>
          <w:numId w:val="10"/>
        </w:numPr>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002A124E" w:rsidRPr="002A124E">
        <w:rPr>
          <w:rFonts w:ascii="Tahoma" w:hAnsi="Tahoma" w:cs="Tahoma"/>
          <w:b w:val="0"/>
          <w:lang w:val="sl-SI"/>
        </w:rPr>
        <w:t>z izrečenimi stranskimi sankcijami izločitve iz postopkov javnega naročanja</w:t>
      </w:r>
      <w:r w:rsidRPr="00C8579C">
        <w:rPr>
          <w:rFonts w:ascii="Tahoma" w:hAnsi="Tahoma" w:cs="Tahoma"/>
          <w:b w:val="0"/>
          <w:lang w:val="sl-SI"/>
        </w:rPr>
        <w:t>;</w:t>
      </w:r>
    </w:p>
    <w:p w14:paraId="395AF3FB" w14:textId="77777777" w:rsidR="00C53A34" w:rsidRPr="00C8579C" w:rsidRDefault="00C53A34" w:rsidP="0057348D">
      <w:pPr>
        <w:keepNext/>
        <w:keepLines/>
        <w:numPr>
          <w:ilvl w:val="0"/>
          <w:numId w:val="10"/>
        </w:numPr>
        <w:jc w:val="both"/>
        <w:rPr>
          <w:rFonts w:ascii="Tahoma" w:hAnsi="Tahoma" w:cs="Tahoma"/>
          <w:bCs/>
        </w:rPr>
      </w:pPr>
      <w:r w:rsidRPr="00C8579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14EAECF" w14:textId="77777777" w:rsidR="00571F1D" w:rsidRDefault="00571F1D" w:rsidP="0057348D">
      <w:pPr>
        <w:pStyle w:val="Telobesedila2"/>
        <w:keepNext/>
        <w:keepLines/>
        <w:rPr>
          <w:rFonts w:ascii="Tahoma" w:hAnsi="Tahoma" w:cs="Tahoma"/>
          <w:b w:val="0"/>
          <w:lang w:val="sl-SI"/>
        </w:rPr>
      </w:pPr>
    </w:p>
    <w:p w14:paraId="7295381A" w14:textId="77777777" w:rsidR="00650E5C" w:rsidRPr="00C8579C" w:rsidRDefault="00650E5C" w:rsidP="0057348D">
      <w:pPr>
        <w:pStyle w:val="Telobesedila2"/>
        <w:keepNext/>
        <w:keepLines/>
        <w:rPr>
          <w:rFonts w:ascii="Tahoma" w:hAnsi="Tahoma" w:cs="Tahoma"/>
          <w:smallCaps/>
          <w:lang w:val="sl-SI"/>
        </w:rPr>
      </w:pPr>
      <w:r w:rsidRPr="00C8579C">
        <w:rPr>
          <w:rFonts w:ascii="Tahoma" w:hAnsi="Tahoma" w:cs="Tahoma"/>
          <w:smallCaps/>
          <w:lang w:val="sl-SI"/>
        </w:rPr>
        <w:t>Dokazil</w:t>
      </w:r>
      <w:r w:rsidR="00357AF8" w:rsidRPr="00C8579C">
        <w:rPr>
          <w:rFonts w:ascii="Tahoma" w:hAnsi="Tahoma" w:cs="Tahoma"/>
          <w:smallCaps/>
          <w:lang w:val="sl-SI"/>
        </w:rPr>
        <w:t>o</w:t>
      </w:r>
      <w:r w:rsidRPr="00C8579C">
        <w:rPr>
          <w:rFonts w:ascii="Tahoma" w:hAnsi="Tahoma" w:cs="Tahoma"/>
          <w:smallCaps/>
          <w:lang w:val="sl-SI"/>
        </w:rPr>
        <w:t>:</w:t>
      </w:r>
    </w:p>
    <w:p w14:paraId="5A9CE880" w14:textId="62A94151" w:rsidR="009571C5" w:rsidRPr="0079369A" w:rsidRDefault="00580017" w:rsidP="0057348D">
      <w:pPr>
        <w:pStyle w:val="Odstavekseznama"/>
        <w:keepNext/>
        <w:keepLines/>
        <w:ind w:left="0"/>
        <w:jc w:val="both"/>
        <w:rPr>
          <w:rFonts w:ascii="Tahoma" w:hAnsi="Tahoma" w:cs="Tahoma"/>
          <w:szCs w:val="22"/>
        </w:rPr>
      </w:pPr>
      <w:r w:rsidRPr="00C8579C">
        <w:rPr>
          <w:rFonts w:ascii="Tahoma" w:hAnsi="Tahoma" w:cs="Tahoma"/>
          <w:szCs w:val="22"/>
        </w:rPr>
        <w:t>Izpolnjen</w:t>
      </w:r>
      <w:r w:rsidR="00357AF8" w:rsidRPr="00C8579C">
        <w:rPr>
          <w:rFonts w:ascii="Tahoma" w:hAnsi="Tahoma" w:cs="Tahoma"/>
          <w:szCs w:val="22"/>
        </w:rPr>
        <w:t xml:space="preserve"> </w:t>
      </w:r>
      <w:r w:rsidRPr="00C8579C">
        <w:rPr>
          <w:rFonts w:ascii="Tahoma" w:hAnsi="Tahoma" w:cs="Tahoma"/>
          <w:szCs w:val="22"/>
        </w:rPr>
        <w:t>ESPD</w:t>
      </w:r>
      <w:r w:rsidR="00A114D9" w:rsidRPr="00C8579C">
        <w:rPr>
          <w:rFonts w:ascii="Tahoma" w:hAnsi="Tahoma" w:cs="Tahoma"/>
          <w:szCs w:val="22"/>
        </w:rPr>
        <w:t xml:space="preserve"> (</w:t>
      </w:r>
      <w:r w:rsidR="00A114D9" w:rsidRPr="00C8579C">
        <w:rPr>
          <w:rFonts w:ascii="Tahoma" w:hAnsi="Tahoma" w:cs="Tahoma"/>
          <w:i/>
          <w:szCs w:val="22"/>
        </w:rPr>
        <w:t xml:space="preserve">v »Del III: Razlogi za izključitev, D: </w:t>
      </w:r>
      <w:r w:rsidR="00A114D9" w:rsidRPr="00C8579C">
        <w:rPr>
          <w:rFonts w:ascii="Tahoma" w:hAnsi="Tahoma" w:cs="Tahoma"/>
          <w:i/>
        </w:rPr>
        <w:t>Nacionalni razlogi za izključite</w:t>
      </w:r>
      <w:r w:rsidR="00A114D9" w:rsidRPr="00C8579C">
        <w:rPr>
          <w:rFonts w:ascii="Tahoma" w:hAnsi="Tahoma" w:cs="Tahoma"/>
        </w:rPr>
        <w:t>v</w:t>
      </w:r>
      <w:r w:rsidR="00A114D9" w:rsidRPr="00C8579C">
        <w:rPr>
          <w:rFonts w:ascii="Tahoma" w:hAnsi="Tahoma" w:cs="Tahoma"/>
          <w:i/>
          <w:szCs w:val="22"/>
        </w:rPr>
        <w:t>«</w:t>
      </w:r>
      <w:r w:rsidR="00A114D9" w:rsidRPr="00C8579C">
        <w:rPr>
          <w:rFonts w:ascii="Tahoma" w:hAnsi="Tahoma" w:cs="Tahoma"/>
          <w:szCs w:val="22"/>
        </w:rPr>
        <w:t>)</w:t>
      </w:r>
      <w:r w:rsidRPr="00C8579C">
        <w:rPr>
          <w:rFonts w:ascii="Tahoma" w:hAnsi="Tahoma" w:cs="Tahoma"/>
          <w:szCs w:val="22"/>
        </w:rPr>
        <w:t xml:space="preserve"> s strani vseh gospodarskih subjektov v ponudbi.</w:t>
      </w:r>
    </w:p>
    <w:p w14:paraId="50905D73" w14:textId="77777777" w:rsidR="004968D0" w:rsidRPr="004968D0" w:rsidRDefault="004968D0" w:rsidP="0057348D">
      <w:pPr>
        <w:keepNext/>
        <w:keepLines/>
        <w:jc w:val="both"/>
        <w:rPr>
          <w:rFonts w:ascii="Tahoma" w:hAnsi="Tahoma" w:cs="Tahoma"/>
        </w:rPr>
      </w:pPr>
      <w:r w:rsidRPr="004968D0">
        <w:rPr>
          <w:rFonts w:ascii="Tahoma" w:hAnsi="Tahoma" w:cs="Tahoma"/>
        </w:rPr>
        <w:t xml:space="preserve">Naročnik </w:t>
      </w:r>
      <w:r w:rsidRPr="004968D0">
        <w:rPr>
          <w:rFonts w:ascii="Tahoma" w:hAnsi="Tahoma" w:cs="Tahoma"/>
          <w:bCs/>
        </w:rPr>
        <w:t xml:space="preserve">bo pred oddajo javnega naročila za </w:t>
      </w:r>
      <w:r w:rsidRPr="004968D0">
        <w:rPr>
          <w:rFonts w:ascii="Tahoma" w:hAnsi="Tahoma" w:cs="Tahoma"/>
        </w:rPr>
        <w:t>ponudnika s sedežem v Republiki Sloveniji</w:t>
      </w:r>
      <w:r w:rsidRPr="004968D0">
        <w:rPr>
          <w:rFonts w:ascii="Tahoma" w:hAnsi="Tahoma" w:cs="Tahoma"/>
          <w:bCs/>
        </w:rPr>
        <w:t xml:space="preserve"> </w:t>
      </w:r>
      <w:r w:rsidRPr="004968D0">
        <w:rPr>
          <w:rFonts w:ascii="Tahoma" w:hAnsi="Tahoma" w:cs="Tahoma"/>
        </w:rPr>
        <w:t xml:space="preserve">pridobil izpis iz evidence o pravnomočnih odločbah o prekrških, ki jo vodi pristojni organ v Republiki Sloveniji, drugi državi članici EU ali tretji državi oziroma izpis iz aplikacije </w:t>
      </w:r>
      <w:proofErr w:type="spellStart"/>
      <w:r w:rsidRPr="004968D0">
        <w:rPr>
          <w:rFonts w:ascii="Tahoma" w:hAnsi="Tahoma" w:cs="Tahoma"/>
        </w:rPr>
        <w:t>eDosje</w:t>
      </w:r>
      <w:proofErr w:type="spellEnd"/>
      <w:r w:rsidRPr="004968D0">
        <w:rPr>
          <w:rFonts w:ascii="Tahoma" w:hAnsi="Tahoma" w:cs="Tahoma"/>
        </w:rPr>
        <w:t xml:space="preserve">. </w:t>
      </w:r>
    </w:p>
    <w:p w14:paraId="4D5DF4A5" w14:textId="77777777" w:rsidR="004968D0" w:rsidRPr="00037E72" w:rsidRDefault="004968D0" w:rsidP="0057348D">
      <w:pPr>
        <w:pStyle w:val="Odstavekseznama"/>
        <w:keepNext/>
        <w:keepLines/>
        <w:ind w:left="357"/>
        <w:jc w:val="both"/>
        <w:rPr>
          <w:rFonts w:ascii="Tahoma" w:hAnsi="Tahoma" w:cs="Tahoma"/>
        </w:rPr>
      </w:pPr>
    </w:p>
    <w:p w14:paraId="287F3F0D" w14:textId="77777777" w:rsidR="004968D0" w:rsidRPr="004968D0" w:rsidRDefault="004968D0" w:rsidP="0057348D">
      <w:pPr>
        <w:pStyle w:val="Telobesedila2"/>
        <w:keepNext/>
        <w:keepLines/>
        <w:rPr>
          <w:rFonts w:ascii="Tahoma" w:hAnsi="Tahoma" w:cs="Tahoma"/>
          <w:b w:val="0"/>
        </w:rPr>
      </w:pPr>
      <w:r w:rsidRPr="004968D0">
        <w:rPr>
          <w:rFonts w:ascii="Tahoma" w:hAnsi="Tahoma" w:cs="Tahoma"/>
          <w:b w:val="0"/>
        </w:rPr>
        <w:t>Če ima ponudnik sedež izven Republike Slovenije, bo moral ponudnik, na poziv naročnika, potrdilo pristojnega organa predložiti sam.</w:t>
      </w:r>
    </w:p>
    <w:p w14:paraId="34A298C9" w14:textId="77777777" w:rsidR="00827E4B" w:rsidRDefault="00827E4B" w:rsidP="0057348D">
      <w:pPr>
        <w:pStyle w:val="Odstavekseznama"/>
        <w:keepNext/>
        <w:keepLines/>
        <w:ind w:left="0"/>
        <w:jc w:val="both"/>
        <w:rPr>
          <w:rFonts w:ascii="Tahoma" w:hAnsi="Tahoma" w:cs="Tahoma"/>
        </w:rPr>
      </w:pPr>
    </w:p>
    <w:p w14:paraId="5CCC204C" w14:textId="77777777" w:rsidR="00117348" w:rsidRDefault="009571C5" w:rsidP="0057348D">
      <w:pPr>
        <w:pStyle w:val="Odstavekseznama"/>
        <w:keepNext/>
        <w:keepLines/>
        <w:ind w:left="0"/>
        <w:jc w:val="both"/>
        <w:rPr>
          <w:rFonts w:ascii="Tahoma" w:hAnsi="Tahoma" w:cs="Tahoma"/>
        </w:rPr>
      </w:pPr>
      <w:r w:rsidRPr="00C8579C">
        <w:rPr>
          <w:rFonts w:ascii="Tahoma" w:hAnsi="Tahoma" w:cs="Tahoma"/>
        </w:rPr>
        <w:lastRenderedPageBreak/>
        <w:t>Če država članica ali tretja država dokumentov in potrdil iz tretjega odstavka 77. člena ZJN-3 ne izdaja ali če ti ne zajemajo vseh primerov iz b) točke četrtega odstavka 75. člena ZJN-3 (iz podtočke D),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w:t>
      </w:r>
      <w:r w:rsidR="007B4497">
        <w:rPr>
          <w:rFonts w:ascii="Tahoma" w:hAnsi="Tahoma" w:cs="Tahoma"/>
        </w:rPr>
        <w:t xml:space="preserve"> ima sedež gospodarski subjekt.</w:t>
      </w:r>
    </w:p>
    <w:p w14:paraId="1DFFF62D" w14:textId="77777777" w:rsidR="00117348" w:rsidRPr="00C8579C" w:rsidRDefault="00117348" w:rsidP="0057348D">
      <w:pPr>
        <w:keepNext/>
        <w:keepLines/>
        <w:jc w:val="both"/>
        <w:rPr>
          <w:rFonts w:ascii="Tahoma" w:hAnsi="Tahoma" w:cs="Tahoma"/>
        </w:rPr>
      </w:pPr>
    </w:p>
    <w:p w14:paraId="7F93EBC5" w14:textId="77777777" w:rsidR="00440BF3" w:rsidRPr="00C8579C" w:rsidRDefault="00440BF3" w:rsidP="0057348D">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68C8D315" w14:textId="77777777" w:rsidR="00440BF3" w:rsidRPr="00C8579C" w:rsidRDefault="00440BF3" w:rsidP="0057348D">
      <w:pPr>
        <w:keepNext/>
        <w:keepLines/>
        <w:ind w:left="720"/>
        <w:jc w:val="both"/>
        <w:rPr>
          <w:rFonts w:ascii="Tahoma" w:hAnsi="Tahoma" w:cs="Tahoma"/>
          <w:b/>
        </w:rPr>
      </w:pPr>
    </w:p>
    <w:p w14:paraId="7B56C9D5" w14:textId="77777777" w:rsidR="00F04689" w:rsidRPr="00C8579C" w:rsidRDefault="00702B79" w:rsidP="0057348D">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B89DE39" w14:textId="77777777" w:rsidR="00E11ADF" w:rsidRPr="00C8579C" w:rsidRDefault="00E11ADF" w:rsidP="0057348D">
      <w:pPr>
        <w:keepNext/>
        <w:keepLines/>
        <w:jc w:val="both"/>
        <w:rPr>
          <w:rFonts w:ascii="Tahoma" w:hAnsi="Tahoma" w:cs="Tahoma"/>
        </w:rPr>
      </w:pPr>
    </w:p>
    <w:p w14:paraId="031F15A4" w14:textId="77777777" w:rsidR="00BF1947" w:rsidRPr="00C8579C" w:rsidRDefault="00702B79" w:rsidP="0057348D">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A8DDB64" w14:textId="77777777" w:rsidR="00F20C0B" w:rsidRPr="00C8579C" w:rsidRDefault="00F20C0B" w:rsidP="0057348D">
      <w:pPr>
        <w:keepNext/>
        <w:keepLines/>
        <w:jc w:val="both"/>
        <w:rPr>
          <w:rFonts w:ascii="Tahoma" w:hAnsi="Tahoma" w:cs="Tahoma"/>
        </w:rPr>
      </w:pPr>
    </w:p>
    <w:p w14:paraId="0F26689F" w14:textId="77777777" w:rsidR="00702B79" w:rsidRDefault="00702B79" w:rsidP="0057348D">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884559" w14:textId="77777777" w:rsidR="00341A94" w:rsidRPr="00C8579C" w:rsidRDefault="00341A94" w:rsidP="0057348D">
      <w:pPr>
        <w:keepNext/>
        <w:keepLines/>
        <w:jc w:val="both"/>
        <w:rPr>
          <w:rFonts w:ascii="Tahoma" w:hAnsi="Tahoma" w:cs="Tahoma"/>
        </w:rPr>
      </w:pPr>
    </w:p>
    <w:p w14:paraId="5D8F3333" w14:textId="08CE34E9" w:rsidR="006A4A03" w:rsidRPr="00E0468A" w:rsidRDefault="00821BE2" w:rsidP="0057348D">
      <w:pPr>
        <w:keepNext/>
        <w:keepLines/>
        <w:jc w:val="both"/>
        <w:rPr>
          <w:rFonts w:ascii="Tahoma" w:eastAsia="Calibri" w:hAnsi="Tahoma" w:cs="Tahoma"/>
          <w:bCs/>
          <w:i/>
          <w:sz w:val="19"/>
          <w:szCs w:val="19"/>
        </w:rPr>
      </w:pPr>
      <w:r w:rsidRPr="00C8579C">
        <w:rPr>
          <w:rFonts w:ascii="Tahoma" w:eastAsia="Calibri" w:hAnsi="Tahoma" w:cs="Tahoma"/>
          <w:bCs/>
          <w:i/>
          <w:sz w:val="19"/>
          <w:szCs w:val="19"/>
        </w:rPr>
        <w:t>Zgoraj navedene pogoje lahko ponudnik izpolni samostojno, kot skupina ponudnikov ali s podizvajalci oz. subjektom, katerega zmogljivost bo ponudnik uporabil (glede na dejavnosti, ki so predmet javnega naročila in jih bo v okviru ponud</w:t>
      </w:r>
      <w:r w:rsidR="00E0468A">
        <w:rPr>
          <w:rFonts w:ascii="Tahoma" w:eastAsia="Calibri" w:hAnsi="Tahoma" w:cs="Tahoma"/>
          <w:bCs/>
          <w:i/>
          <w:sz w:val="19"/>
          <w:szCs w:val="19"/>
        </w:rPr>
        <w:t xml:space="preserve">be posamezni subjekt izvajal). </w:t>
      </w:r>
    </w:p>
    <w:p w14:paraId="6C0E3E5E" w14:textId="77777777" w:rsidR="00A97F09" w:rsidRPr="00C8579C" w:rsidRDefault="00A97F09" w:rsidP="0057348D">
      <w:pPr>
        <w:keepNext/>
        <w:keepLines/>
        <w:jc w:val="both"/>
        <w:rPr>
          <w:rFonts w:ascii="Tahoma" w:eastAsia="Calibri" w:hAnsi="Tahoma" w:cs="Tahoma"/>
          <w:bCs/>
        </w:rPr>
      </w:pPr>
    </w:p>
    <w:p w14:paraId="59AC1506" w14:textId="77777777" w:rsidR="00650E5C" w:rsidRPr="00C8579C" w:rsidRDefault="00650E5C" w:rsidP="0057348D">
      <w:pPr>
        <w:pStyle w:val="Telobesedila2"/>
        <w:keepNext/>
        <w:keepLines/>
        <w:rPr>
          <w:rFonts w:ascii="Tahoma" w:hAnsi="Tahoma" w:cs="Tahoma"/>
          <w:smallCaps/>
          <w:lang w:val="sl-SI"/>
        </w:rPr>
      </w:pPr>
      <w:r w:rsidRPr="00C8579C">
        <w:rPr>
          <w:rFonts w:ascii="Tahoma" w:hAnsi="Tahoma" w:cs="Tahoma"/>
          <w:smallCaps/>
          <w:lang w:val="sl-SI"/>
        </w:rPr>
        <w:t>Dokazila:</w:t>
      </w:r>
    </w:p>
    <w:p w14:paraId="39AF7DCB" w14:textId="77777777" w:rsidR="00363E6C" w:rsidRDefault="00363E6C" w:rsidP="0057348D">
      <w:pPr>
        <w:pStyle w:val="Telobesedila2"/>
        <w:keepNext/>
        <w:keepLines/>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14:paraId="1C799CD4" w14:textId="77777777" w:rsidR="00D239BA" w:rsidRDefault="00D239BA" w:rsidP="0057348D">
      <w:pPr>
        <w:pStyle w:val="Odstavekseznama"/>
        <w:keepNext/>
        <w:keepLines/>
        <w:ind w:left="0"/>
        <w:jc w:val="both"/>
        <w:rPr>
          <w:rFonts w:ascii="Tahoma" w:hAnsi="Tahoma" w:cs="Tahoma"/>
          <w:szCs w:val="22"/>
        </w:rPr>
      </w:pPr>
    </w:p>
    <w:p w14:paraId="008240D2" w14:textId="77777777" w:rsidR="00E216A1" w:rsidRPr="00E216A1" w:rsidRDefault="00E216A1" w:rsidP="0057348D">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FFD5690" w14:textId="77777777" w:rsidR="00E216A1" w:rsidRPr="00F14D37" w:rsidRDefault="00E216A1" w:rsidP="0057348D">
      <w:pPr>
        <w:pStyle w:val="Telobesedila2"/>
        <w:keepNext/>
        <w:keepLines/>
        <w:numPr>
          <w:ilvl w:val="0"/>
          <w:numId w:val="18"/>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54EE9479" w14:textId="77777777" w:rsidR="00827E4B" w:rsidRDefault="00827E4B" w:rsidP="0057348D">
      <w:pPr>
        <w:pStyle w:val="Telobesedila2"/>
        <w:keepNext/>
        <w:keepLines/>
        <w:rPr>
          <w:rFonts w:ascii="Tahoma" w:hAnsi="Tahoma" w:cs="Tahoma"/>
          <w:b w:val="0"/>
          <w:szCs w:val="22"/>
          <w:lang w:val="sl-SI"/>
        </w:rPr>
      </w:pPr>
    </w:p>
    <w:p w14:paraId="5FC2DA35" w14:textId="77777777" w:rsidR="00471CBB" w:rsidRDefault="00E216A1" w:rsidP="0057348D">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7708621B" w14:textId="4BBB2E80" w:rsidR="003E030A" w:rsidRDefault="003E030A" w:rsidP="0057348D">
      <w:pPr>
        <w:pStyle w:val="Telobesedila2"/>
        <w:keepNext/>
        <w:keepLines/>
        <w:rPr>
          <w:rFonts w:ascii="Tahoma" w:hAnsi="Tahoma" w:cs="Tahoma"/>
          <w:b w:val="0"/>
          <w:szCs w:val="22"/>
          <w:lang w:val="sl-SI"/>
        </w:rPr>
      </w:pPr>
    </w:p>
    <w:p w14:paraId="3A7E1E92" w14:textId="5424523D" w:rsidR="009A4772" w:rsidRPr="009A4772" w:rsidRDefault="005D42EF" w:rsidP="0057348D">
      <w:pPr>
        <w:pStyle w:val="Telobesedila2"/>
        <w:keepNext/>
        <w:keepLines/>
        <w:numPr>
          <w:ilvl w:val="2"/>
          <w:numId w:val="2"/>
        </w:numPr>
        <w:rPr>
          <w:rFonts w:ascii="Tahoma" w:hAnsi="Tahoma" w:cs="Tahoma"/>
          <w:szCs w:val="22"/>
        </w:rPr>
      </w:pPr>
      <w:r>
        <w:rPr>
          <w:rFonts w:ascii="Tahoma" w:hAnsi="Tahoma" w:cs="Tahoma"/>
          <w:szCs w:val="22"/>
          <w:lang w:val="sl-SI"/>
        </w:rPr>
        <w:t>Tehnična in strokovna</w:t>
      </w:r>
      <w:r w:rsidR="009A4772" w:rsidRPr="009A4772">
        <w:rPr>
          <w:rFonts w:ascii="Tahoma" w:hAnsi="Tahoma" w:cs="Tahoma"/>
          <w:szCs w:val="22"/>
          <w:lang w:val="sl-SI"/>
        </w:rPr>
        <w:t xml:space="preserve"> sposobnost</w:t>
      </w:r>
    </w:p>
    <w:p w14:paraId="1367951E" w14:textId="77777777" w:rsidR="00C10A70" w:rsidRDefault="00C10A70" w:rsidP="0057348D">
      <w:pPr>
        <w:keepNext/>
        <w:keepLines/>
        <w:jc w:val="both"/>
        <w:rPr>
          <w:rFonts w:ascii="Tahoma" w:hAnsi="Tahoma" w:cs="Tahoma"/>
          <w:bCs/>
        </w:rPr>
      </w:pPr>
    </w:p>
    <w:p w14:paraId="3DA51875" w14:textId="596EC1C7" w:rsidR="009A4772" w:rsidRPr="005D42EF" w:rsidRDefault="005D42EF" w:rsidP="0057348D">
      <w:pPr>
        <w:keepNext/>
        <w:keepLines/>
        <w:jc w:val="both"/>
        <w:rPr>
          <w:rFonts w:ascii="Tahoma" w:hAnsi="Tahoma" w:cs="Tahoma"/>
          <w:bCs/>
          <w:i/>
          <w:sz w:val="18"/>
        </w:rPr>
      </w:pPr>
      <w:r w:rsidRPr="005D42EF">
        <w:rPr>
          <w:rFonts w:ascii="Tahoma" w:hAnsi="Tahoma" w:cs="Tahoma"/>
          <w:bCs/>
          <w:i/>
          <w:sz w:val="18"/>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5D42EF">
        <w:rPr>
          <w:rFonts w:ascii="Tahoma" w:hAnsi="Tahoma" w:cs="Tahoma"/>
          <w:bCs/>
          <w:i/>
          <w:sz w:val="18"/>
          <w:u w:val="single"/>
        </w:rPr>
        <w:t>vendar bo moral ta subjekt (s katerim se izkazuje pogoje oz. sposobnost) predmetna dela javnega naročila tudi izvesti.</w:t>
      </w:r>
    </w:p>
    <w:p w14:paraId="28D3B5F8" w14:textId="48AAD738" w:rsidR="009A4772" w:rsidRDefault="009A4772" w:rsidP="0057348D">
      <w:pPr>
        <w:keepNext/>
        <w:keepLines/>
        <w:jc w:val="both"/>
        <w:rPr>
          <w:rFonts w:ascii="Tahoma" w:hAnsi="Tahoma" w:cs="Tahoma"/>
          <w:bCs/>
        </w:rPr>
      </w:pPr>
    </w:p>
    <w:p w14:paraId="5D0F4806" w14:textId="43C4DD60" w:rsidR="005D42EF" w:rsidRPr="005D42EF" w:rsidRDefault="005D42EF" w:rsidP="0057348D">
      <w:pPr>
        <w:pStyle w:val="Telobesedila2"/>
        <w:keepNext/>
        <w:keepLines/>
        <w:numPr>
          <w:ilvl w:val="3"/>
          <w:numId w:val="2"/>
        </w:numPr>
        <w:rPr>
          <w:rFonts w:ascii="Tahoma" w:hAnsi="Tahoma" w:cs="Tahoma"/>
          <w:szCs w:val="22"/>
        </w:rPr>
      </w:pPr>
      <w:r>
        <w:rPr>
          <w:rFonts w:ascii="Tahoma" w:hAnsi="Tahoma" w:cs="Tahoma"/>
          <w:szCs w:val="22"/>
          <w:lang w:val="sl-SI"/>
        </w:rPr>
        <w:t>Tehnični pogoji</w:t>
      </w:r>
    </w:p>
    <w:p w14:paraId="6207C3B6" w14:textId="77777777" w:rsidR="005D42EF" w:rsidRDefault="005D42EF" w:rsidP="0057348D">
      <w:pPr>
        <w:keepNext/>
        <w:keepLines/>
        <w:jc w:val="both"/>
        <w:rPr>
          <w:rFonts w:ascii="Tahoma" w:hAnsi="Tahoma" w:cs="Tahoma"/>
          <w:bCs/>
        </w:rPr>
      </w:pPr>
    </w:p>
    <w:p w14:paraId="0C7B1FF2" w14:textId="77777777" w:rsidR="005D42EF" w:rsidRPr="005D42EF" w:rsidRDefault="005D42EF" w:rsidP="0057348D">
      <w:pPr>
        <w:keepNext/>
        <w:keepLines/>
        <w:jc w:val="both"/>
        <w:rPr>
          <w:rFonts w:ascii="Tahoma" w:hAnsi="Tahoma" w:cs="Tahoma"/>
        </w:rPr>
      </w:pPr>
      <w:r w:rsidRPr="005D42EF">
        <w:rPr>
          <w:rFonts w:ascii="Tahoma" w:hAnsi="Tahoma" w:cs="Tahoma"/>
          <w:bCs/>
        </w:rPr>
        <w:t>Ponudnik mora razpolagati z vsemi tehničnimi sredstvi in opremo,</w:t>
      </w:r>
      <w:r w:rsidRPr="005D42EF">
        <w:rPr>
          <w:rFonts w:ascii="Tahoma" w:hAnsi="Tahoma" w:cs="Tahoma"/>
        </w:rPr>
        <w:t xml:space="preserve"> ter </w:t>
      </w:r>
      <w:r w:rsidRPr="005D42EF">
        <w:rPr>
          <w:rFonts w:ascii="Tahoma" w:hAnsi="Tahoma" w:cs="Tahoma"/>
          <w:bCs/>
        </w:rPr>
        <w:t>mora zagotoviti ustrezne tehnične zmogljivosti za kvalitetno izvedbo celotnega naročila v predvidenem roku, skladno z zahtevami iz razpisne dokumentacije, pravili stroke ter določili predpisov in standardov s področja predmeta naročila.</w:t>
      </w:r>
      <w:r w:rsidRPr="005D42EF">
        <w:rPr>
          <w:rFonts w:ascii="Tahoma" w:hAnsi="Tahoma" w:cs="Tahoma"/>
        </w:rPr>
        <w:t xml:space="preserve"> </w:t>
      </w:r>
    </w:p>
    <w:p w14:paraId="6A854507" w14:textId="77777777" w:rsidR="005D42EF" w:rsidRPr="005D42EF" w:rsidRDefault="005D42EF" w:rsidP="0057348D">
      <w:pPr>
        <w:keepNext/>
        <w:keepLines/>
        <w:jc w:val="both"/>
        <w:rPr>
          <w:rFonts w:ascii="Tahoma" w:hAnsi="Tahoma" w:cs="Tahoma"/>
        </w:rPr>
      </w:pPr>
    </w:p>
    <w:p w14:paraId="15B60DA3" w14:textId="77777777" w:rsidR="005D42EF" w:rsidRPr="005D42EF" w:rsidRDefault="005D42EF" w:rsidP="0057348D">
      <w:pPr>
        <w:keepNext/>
        <w:keepLines/>
        <w:jc w:val="both"/>
        <w:rPr>
          <w:rFonts w:ascii="Tahoma" w:hAnsi="Tahoma" w:cs="Tahoma"/>
        </w:rPr>
      </w:pPr>
      <w:r w:rsidRPr="005D42EF">
        <w:rPr>
          <w:rFonts w:ascii="Tahoma" w:hAnsi="Tahoma" w:cs="Tahoma"/>
        </w:rPr>
        <w:t>Predmet ponudbe mora izpolnjevati vse standarde, pogoje in zahteve naročnika, navedene v dokumentacije v zvezi z oddajo javnega naročila. Ponudnik se mora strinjati z vsemi pogoji in zahtevami, navedenimi v tehnični specifikaciji predmeta javnega naročila.</w:t>
      </w:r>
    </w:p>
    <w:p w14:paraId="0435F5DE" w14:textId="77777777" w:rsidR="005D42EF" w:rsidRPr="005D42EF" w:rsidRDefault="005D42EF" w:rsidP="0057348D">
      <w:pPr>
        <w:keepNext/>
        <w:keepLines/>
        <w:jc w:val="both"/>
        <w:rPr>
          <w:rFonts w:ascii="Tahoma" w:hAnsi="Tahoma" w:cs="Tahoma"/>
          <w:bCs/>
        </w:rPr>
      </w:pPr>
    </w:p>
    <w:p w14:paraId="2525FC59" w14:textId="77777777" w:rsidR="005D42EF" w:rsidRPr="000A57F8" w:rsidRDefault="005D42EF" w:rsidP="0057348D">
      <w:pPr>
        <w:keepNext/>
        <w:keepLines/>
        <w:jc w:val="both"/>
        <w:rPr>
          <w:rFonts w:ascii="Tahoma" w:hAnsi="Tahoma" w:cs="Tahoma"/>
          <w:bCs/>
          <w:u w:val="single"/>
        </w:rPr>
      </w:pPr>
      <w:r w:rsidRPr="000A57F8">
        <w:rPr>
          <w:rFonts w:ascii="Tahoma" w:hAnsi="Tahoma" w:cs="Tahoma"/>
          <w:bCs/>
          <w:u w:val="single"/>
        </w:rPr>
        <w:t>Ponudnik mora zagotoviti najmanj:</w:t>
      </w:r>
    </w:p>
    <w:p w14:paraId="772E1F69" w14:textId="1385207D"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2 vozili z delovno košaro na delovni višine najmanj 20 m,</w:t>
      </w:r>
    </w:p>
    <w:p w14:paraId="3F7804BE" w14:textId="753C06CA"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1 tovorno vozilo,</w:t>
      </w:r>
    </w:p>
    <w:p w14:paraId="7A5AC1C4" w14:textId="1ADD7A1B"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1 tovorno vozilo s kotalnim prekucnikom (vsaj 30 m3) in hidravličnim dvigalom (grabež),</w:t>
      </w:r>
    </w:p>
    <w:p w14:paraId="06C866C1" w14:textId="3DA22810"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lastRenderedPageBreak/>
        <w:t>najmanj 3 kontejnerje za prevoz vejevja in lesa,</w:t>
      </w:r>
    </w:p>
    <w:p w14:paraId="511AB8FA" w14:textId="10E7C7E1"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2 tovorni vozili z grabežem,</w:t>
      </w:r>
    </w:p>
    <w:p w14:paraId="093737E0" w14:textId="26EBC2F4"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1 tovorno vozilo s prekucnikom,</w:t>
      </w:r>
    </w:p>
    <w:p w14:paraId="266732D1" w14:textId="3DA2D7AB"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1 traktor z gozdarsko prikolico in grabežem,</w:t>
      </w:r>
    </w:p>
    <w:p w14:paraId="6015365E" w14:textId="2B388A79"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2 stroja za rezkanje štorov (en najmanj 30 KM),</w:t>
      </w:r>
    </w:p>
    <w:p w14:paraId="28D3A810" w14:textId="33250525"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 xml:space="preserve">1 </w:t>
      </w:r>
      <w:proofErr w:type="spellStart"/>
      <w:r w:rsidRPr="000A57F8">
        <w:rPr>
          <w:rFonts w:ascii="Tahoma" w:hAnsi="Tahoma" w:cs="Tahoma"/>
          <w:bCs/>
        </w:rPr>
        <w:t>minibager</w:t>
      </w:r>
      <w:proofErr w:type="spellEnd"/>
      <w:r w:rsidRPr="000A57F8">
        <w:rPr>
          <w:rFonts w:ascii="Tahoma" w:hAnsi="Tahoma" w:cs="Tahoma"/>
          <w:bCs/>
        </w:rPr>
        <w:t xml:space="preserve"> s priključkom za čiščenje cest in klasično izkopno žlico,</w:t>
      </w:r>
    </w:p>
    <w:p w14:paraId="5AE34793" w14:textId="2E433755"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 xml:space="preserve">1 gozdarski </w:t>
      </w:r>
      <w:proofErr w:type="spellStart"/>
      <w:r w:rsidRPr="000A57F8">
        <w:rPr>
          <w:rFonts w:ascii="Tahoma" w:hAnsi="Tahoma" w:cs="Tahoma"/>
          <w:bCs/>
        </w:rPr>
        <w:t>mulčar</w:t>
      </w:r>
      <w:proofErr w:type="spellEnd"/>
      <w:r w:rsidRPr="000A57F8">
        <w:rPr>
          <w:rFonts w:ascii="Tahoma" w:hAnsi="Tahoma" w:cs="Tahoma"/>
          <w:bCs/>
        </w:rPr>
        <w:t>/drobilec kolesnik 360 KM,</w:t>
      </w:r>
    </w:p>
    <w:p w14:paraId="5C3DC378" w14:textId="63AE7804"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 xml:space="preserve">1 gozdarski </w:t>
      </w:r>
      <w:proofErr w:type="spellStart"/>
      <w:r w:rsidRPr="000A57F8">
        <w:rPr>
          <w:rFonts w:ascii="Tahoma" w:hAnsi="Tahoma" w:cs="Tahoma"/>
          <w:bCs/>
        </w:rPr>
        <w:t>mulčar</w:t>
      </w:r>
      <w:proofErr w:type="spellEnd"/>
      <w:r w:rsidRPr="000A57F8">
        <w:rPr>
          <w:rFonts w:ascii="Tahoma" w:hAnsi="Tahoma" w:cs="Tahoma"/>
          <w:bCs/>
        </w:rPr>
        <w:t>/drobilec goseničar 400 KM,</w:t>
      </w:r>
    </w:p>
    <w:p w14:paraId="4880B01B" w14:textId="373F1DE0"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 xml:space="preserve">bager s priključki (grabež, procesorska glava za sečnjo dreves, </w:t>
      </w:r>
      <w:proofErr w:type="spellStart"/>
      <w:r w:rsidRPr="000A57F8">
        <w:rPr>
          <w:rFonts w:ascii="Tahoma" w:hAnsi="Tahoma" w:cs="Tahoma"/>
          <w:bCs/>
        </w:rPr>
        <w:t>mulčer</w:t>
      </w:r>
      <w:proofErr w:type="spellEnd"/>
      <w:r w:rsidRPr="000A57F8">
        <w:rPr>
          <w:rFonts w:ascii="Tahoma" w:hAnsi="Tahoma" w:cs="Tahoma"/>
          <w:bCs/>
        </w:rPr>
        <w:t xml:space="preserve"> in klasična izkopna žlica),</w:t>
      </w:r>
    </w:p>
    <w:p w14:paraId="2F7527AC" w14:textId="0B69EDD9"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5 tabličnih računalnikov oz. pametnih telefonov za potrebe sprotnega vpisovanja opravljenih del v kataster dreves in za potrebe obnove katastra dreves,</w:t>
      </w:r>
    </w:p>
    <w:p w14:paraId="3C7FABB4" w14:textId="79D65EA4"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 xml:space="preserve">inštrumenti za drevesno diagnostiko: a) </w:t>
      </w:r>
      <w:proofErr w:type="spellStart"/>
      <w:r w:rsidRPr="000A57F8">
        <w:rPr>
          <w:rFonts w:ascii="Tahoma" w:hAnsi="Tahoma" w:cs="Tahoma"/>
          <w:bCs/>
        </w:rPr>
        <w:t>rezistometer</w:t>
      </w:r>
      <w:proofErr w:type="spellEnd"/>
      <w:r w:rsidRPr="000A57F8">
        <w:rPr>
          <w:rFonts w:ascii="Tahoma" w:hAnsi="Tahoma" w:cs="Tahoma"/>
          <w:bCs/>
        </w:rPr>
        <w:t xml:space="preserve"> in b) inštrumenti za izvedbo nateznega testa (</w:t>
      </w:r>
      <w:proofErr w:type="spellStart"/>
      <w:r w:rsidRPr="000A57F8">
        <w:rPr>
          <w:rFonts w:ascii="Tahoma" w:hAnsi="Tahoma" w:cs="Tahoma"/>
          <w:bCs/>
        </w:rPr>
        <w:t>pulling</w:t>
      </w:r>
      <w:proofErr w:type="spellEnd"/>
      <w:r w:rsidRPr="000A57F8">
        <w:rPr>
          <w:rFonts w:ascii="Tahoma" w:hAnsi="Tahoma" w:cs="Tahoma"/>
          <w:bCs/>
        </w:rPr>
        <w:t xml:space="preserve"> test),</w:t>
      </w:r>
    </w:p>
    <w:p w14:paraId="3921EA2F" w14:textId="2FF9BE5A" w:rsidR="005B4130" w:rsidRPr="000A57F8" w:rsidRDefault="005B4130" w:rsidP="0057348D">
      <w:pPr>
        <w:pStyle w:val="Odstavekseznama"/>
        <w:keepNext/>
        <w:keepLines/>
        <w:numPr>
          <w:ilvl w:val="0"/>
          <w:numId w:val="37"/>
        </w:numPr>
        <w:jc w:val="both"/>
        <w:rPr>
          <w:rFonts w:ascii="Tahoma" w:hAnsi="Tahoma" w:cs="Tahoma"/>
          <w:bCs/>
        </w:rPr>
      </w:pPr>
      <w:r w:rsidRPr="000A57F8">
        <w:rPr>
          <w:rFonts w:ascii="Tahoma" w:hAnsi="Tahoma" w:cs="Tahoma"/>
          <w:bCs/>
        </w:rPr>
        <w:t xml:space="preserve">2000 m2 veliko deponijo za prevzem zelenega </w:t>
      </w:r>
      <w:proofErr w:type="spellStart"/>
      <w:r w:rsidRPr="000A57F8">
        <w:rPr>
          <w:rFonts w:ascii="Tahoma" w:hAnsi="Tahoma" w:cs="Tahoma"/>
          <w:bCs/>
        </w:rPr>
        <w:t>odreza</w:t>
      </w:r>
      <w:proofErr w:type="spellEnd"/>
      <w:r w:rsidRPr="000A57F8">
        <w:rPr>
          <w:rFonts w:ascii="Tahoma" w:hAnsi="Tahoma" w:cs="Tahoma"/>
          <w:bCs/>
        </w:rPr>
        <w:t xml:space="preserve"> in hlodovine,</w:t>
      </w:r>
    </w:p>
    <w:p w14:paraId="77F4C458" w14:textId="507AA821" w:rsidR="002B6984" w:rsidRDefault="002B6984" w:rsidP="0057348D">
      <w:pPr>
        <w:keepNext/>
        <w:keepLines/>
        <w:jc w:val="both"/>
        <w:rPr>
          <w:rFonts w:ascii="Tahoma" w:hAnsi="Tahoma" w:cs="Tahoma"/>
          <w:b/>
          <w:bCs/>
        </w:rPr>
      </w:pPr>
    </w:p>
    <w:p w14:paraId="6B592E71" w14:textId="0417769C" w:rsidR="001144A8" w:rsidRPr="009A0C67" w:rsidRDefault="001144A8" w:rsidP="0057348D">
      <w:pPr>
        <w:keepNext/>
        <w:keepLines/>
        <w:jc w:val="both"/>
        <w:rPr>
          <w:rFonts w:ascii="Tahoma" w:hAnsi="Tahoma" w:cs="Tahoma"/>
          <w:b/>
        </w:rPr>
      </w:pPr>
      <w:r w:rsidRPr="009A0C67">
        <w:rPr>
          <w:rFonts w:ascii="Tahoma" w:hAnsi="Tahoma" w:cs="Tahoma"/>
          <w:b/>
        </w:rPr>
        <w:t>Ta pogoj lahko izpolni ponudnik sam ali skupina ponudnikov v okviru skupne ponudbe ali s prijavljenimi podizvajalci ali s prijavljenimi subjekti, katerih zmogljivosti uporablja ponudnik.</w:t>
      </w:r>
    </w:p>
    <w:p w14:paraId="0C90D9C0" w14:textId="77777777" w:rsidR="001144A8" w:rsidRPr="000A57F8" w:rsidRDefault="001144A8" w:rsidP="0057348D">
      <w:pPr>
        <w:keepNext/>
        <w:keepLines/>
        <w:jc w:val="both"/>
        <w:rPr>
          <w:rFonts w:ascii="Tahoma" w:hAnsi="Tahoma" w:cs="Tahoma"/>
          <w:b/>
          <w:bCs/>
        </w:rPr>
      </w:pPr>
    </w:p>
    <w:p w14:paraId="5E955002" w14:textId="77777777" w:rsidR="009A4772" w:rsidRPr="000A57F8" w:rsidRDefault="009A4772" w:rsidP="0057348D">
      <w:pPr>
        <w:keepNext/>
        <w:keepLines/>
        <w:jc w:val="both"/>
        <w:rPr>
          <w:rFonts w:ascii="Tahoma" w:hAnsi="Tahoma" w:cs="Tahoma"/>
          <w:b/>
          <w:bCs/>
        </w:rPr>
      </w:pPr>
      <w:r w:rsidRPr="000A57F8">
        <w:rPr>
          <w:rFonts w:ascii="Tahoma" w:hAnsi="Tahoma" w:cs="Tahoma"/>
          <w:b/>
          <w:bCs/>
        </w:rPr>
        <w:t>Dokazila:</w:t>
      </w:r>
    </w:p>
    <w:p w14:paraId="212B5271" w14:textId="417A8C00" w:rsidR="009A4772" w:rsidRPr="000A57F8" w:rsidRDefault="009A4772" w:rsidP="0057348D">
      <w:pPr>
        <w:keepNext/>
        <w:keepLines/>
        <w:numPr>
          <w:ilvl w:val="0"/>
          <w:numId w:val="10"/>
        </w:numPr>
        <w:jc w:val="both"/>
        <w:rPr>
          <w:rFonts w:ascii="Tahoma" w:hAnsi="Tahoma" w:cs="Tahoma"/>
          <w:bCs/>
        </w:rPr>
      </w:pPr>
      <w:r w:rsidRPr="000A57F8">
        <w:rPr>
          <w:rFonts w:ascii="Tahoma" w:hAnsi="Tahoma" w:cs="Tahoma"/>
          <w:bCs/>
        </w:rPr>
        <w:t>Izpolnjen ESPD (</w:t>
      </w:r>
      <w:r w:rsidRPr="000A57F8">
        <w:rPr>
          <w:rFonts w:ascii="Tahoma" w:hAnsi="Tahoma" w:cs="Tahoma"/>
          <w:bCs/>
          <w:i/>
        </w:rPr>
        <w:t>v »Del IV: Pogoji za sodelovanje, ɑ: Skupna navedba za vse pogoje za sodelovanje«</w:t>
      </w:r>
      <w:r w:rsidRPr="000A57F8">
        <w:rPr>
          <w:rFonts w:ascii="Tahoma" w:hAnsi="Tahoma" w:cs="Tahoma"/>
          <w:bCs/>
        </w:rPr>
        <w:t>) s strani vseh ponudnikov v ponudbi.</w:t>
      </w:r>
    </w:p>
    <w:p w14:paraId="1559AFC6" w14:textId="35D95B71" w:rsidR="005D42EF" w:rsidRPr="000A57F8" w:rsidRDefault="005D42EF" w:rsidP="0057348D">
      <w:pPr>
        <w:keepNext/>
        <w:keepLines/>
        <w:numPr>
          <w:ilvl w:val="0"/>
          <w:numId w:val="10"/>
        </w:numPr>
        <w:jc w:val="both"/>
        <w:rPr>
          <w:rFonts w:ascii="Tahoma" w:hAnsi="Tahoma" w:cs="Tahoma"/>
          <w:bCs/>
        </w:rPr>
      </w:pPr>
      <w:r w:rsidRPr="000A57F8">
        <w:rPr>
          <w:rFonts w:ascii="Tahoma" w:hAnsi="Tahoma" w:cs="Tahoma"/>
          <w:bCs/>
        </w:rPr>
        <w:t>Izpolnjena in predložena P</w:t>
      </w:r>
      <w:r w:rsidR="001816F0" w:rsidRPr="000A57F8">
        <w:rPr>
          <w:rFonts w:ascii="Tahoma" w:hAnsi="Tahoma" w:cs="Tahoma"/>
          <w:bCs/>
        </w:rPr>
        <w:t>riloga 6 »</w:t>
      </w:r>
      <w:r w:rsidR="003310BE" w:rsidRPr="000A57F8">
        <w:rPr>
          <w:rFonts w:ascii="Tahoma" w:hAnsi="Tahoma" w:cs="Tahoma"/>
          <w:bCs/>
        </w:rPr>
        <w:t>DELOVNA VOZILA IN OPREMA</w:t>
      </w:r>
      <w:r w:rsidR="001816F0" w:rsidRPr="000A57F8">
        <w:rPr>
          <w:rFonts w:ascii="Tahoma" w:hAnsi="Tahoma" w:cs="Tahoma"/>
          <w:bCs/>
        </w:rPr>
        <w:t>«</w:t>
      </w:r>
      <w:r w:rsidR="001144A8">
        <w:rPr>
          <w:rFonts w:ascii="Tahoma" w:hAnsi="Tahoma" w:cs="Tahoma"/>
          <w:bCs/>
        </w:rPr>
        <w:t>.</w:t>
      </w:r>
    </w:p>
    <w:p w14:paraId="4F0E1FDC" w14:textId="43C7073E" w:rsidR="009A4772" w:rsidRDefault="009A4772" w:rsidP="0057348D">
      <w:pPr>
        <w:keepNext/>
        <w:keepLines/>
        <w:jc w:val="both"/>
        <w:rPr>
          <w:rFonts w:ascii="Tahoma" w:hAnsi="Tahoma" w:cs="Tahoma"/>
          <w:bCs/>
        </w:rPr>
      </w:pPr>
    </w:p>
    <w:p w14:paraId="43634D2E" w14:textId="46C8183F" w:rsidR="001144A8" w:rsidRPr="009A0C67" w:rsidRDefault="001144A8" w:rsidP="0057348D">
      <w:pPr>
        <w:keepNext/>
        <w:keepLines/>
        <w:jc w:val="both"/>
        <w:rPr>
          <w:rFonts w:ascii="Tahoma" w:hAnsi="Tahoma" w:cs="Tahoma"/>
        </w:rPr>
      </w:pPr>
      <w:r w:rsidRPr="009A0C67">
        <w:rPr>
          <w:rFonts w:ascii="Tahoma" w:hAnsi="Tahoma" w:cs="Tahoma"/>
        </w:rPr>
        <w:t>Naročnik je upravičen pred oddajo javnega naročila preveriti obstoj in vsebino podatkov oziroma drugih navedb iz ponudbe ter od ponudnika zahtevati dokazila o razpolaganju z zgoraj zahtevano opremo (npr. izpis iz knjigovodske evidence osnovnih sredstev z označenimi sredstvi, pogodba o najemu zahtevane opreme, itd.).</w:t>
      </w:r>
    </w:p>
    <w:p w14:paraId="456DB80E" w14:textId="77777777" w:rsidR="001144A8" w:rsidRDefault="001144A8" w:rsidP="0057348D">
      <w:pPr>
        <w:keepNext/>
        <w:keepLines/>
        <w:jc w:val="both"/>
        <w:rPr>
          <w:rFonts w:ascii="Tahoma" w:hAnsi="Tahoma" w:cs="Tahoma"/>
          <w:bCs/>
        </w:rPr>
      </w:pPr>
    </w:p>
    <w:p w14:paraId="6BE92757" w14:textId="1E0FB4CC" w:rsidR="009A4772" w:rsidRPr="005D42EF" w:rsidRDefault="005D42EF" w:rsidP="0057348D">
      <w:pPr>
        <w:pStyle w:val="Odstavekseznama"/>
        <w:keepNext/>
        <w:keepLines/>
        <w:numPr>
          <w:ilvl w:val="3"/>
          <w:numId w:val="2"/>
        </w:numPr>
        <w:jc w:val="both"/>
        <w:rPr>
          <w:rFonts w:ascii="Tahoma" w:hAnsi="Tahoma" w:cs="Tahoma"/>
          <w:b/>
          <w:bCs/>
        </w:rPr>
      </w:pPr>
      <w:r>
        <w:rPr>
          <w:rFonts w:ascii="Tahoma" w:hAnsi="Tahoma" w:cs="Tahoma"/>
          <w:b/>
          <w:bCs/>
        </w:rPr>
        <w:t>Predelava odpadkov</w:t>
      </w:r>
    </w:p>
    <w:p w14:paraId="6A972E70" w14:textId="520B0D8B" w:rsidR="009A4772" w:rsidRDefault="009A4772" w:rsidP="0057348D">
      <w:pPr>
        <w:keepNext/>
        <w:keepLines/>
        <w:jc w:val="both"/>
        <w:rPr>
          <w:rFonts w:ascii="Tahoma" w:hAnsi="Tahoma" w:cs="Tahoma"/>
          <w:bCs/>
        </w:rPr>
      </w:pPr>
    </w:p>
    <w:p w14:paraId="0D137A38" w14:textId="48888D2B" w:rsidR="005D42EF" w:rsidRDefault="005D42EF" w:rsidP="0057348D">
      <w:pPr>
        <w:keepNext/>
        <w:keepLines/>
        <w:jc w:val="both"/>
        <w:rPr>
          <w:rFonts w:ascii="Tahoma" w:hAnsi="Tahoma" w:cs="Tahoma"/>
          <w:bCs/>
        </w:rPr>
      </w:pPr>
      <w:r w:rsidRPr="005D42EF">
        <w:rPr>
          <w:rFonts w:ascii="Tahoma" w:hAnsi="Tahoma" w:cs="Tahoma"/>
          <w:bCs/>
        </w:rPr>
        <w:t>Ponudnik mora ves čas trajanja oz. veljavnosti okvirnega sporazuma zagotoviti predelavo odpadkov nastalih z izvajanjem predmetnega javnega naročila št. 02 01 07 (Odpa</w:t>
      </w:r>
      <w:r w:rsidR="00C61DB4">
        <w:rPr>
          <w:rFonts w:ascii="Tahoma" w:hAnsi="Tahoma" w:cs="Tahoma"/>
          <w:bCs/>
        </w:rPr>
        <w:t xml:space="preserve">dki iz gozdarstva), </w:t>
      </w:r>
      <w:r w:rsidRPr="005D42EF">
        <w:rPr>
          <w:rFonts w:ascii="Tahoma" w:hAnsi="Tahoma" w:cs="Tahoma"/>
          <w:bCs/>
        </w:rPr>
        <w:t>št. 02 01 03 (Odpadna rastlinska tkiva)</w:t>
      </w:r>
      <w:r w:rsidR="00C61DB4">
        <w:rPr>
          <w:rFonts w:ascii="Tahoma" w:hAnsi="Tahoma" w:cs="Tahoma"/>
          <w:bCs/>
        </w:rPr>
        <w:t xml:space="preserve"> in št. 20 02 01 (Biorazgradljivi odpadki)</w:t>
      </w:r>
      <w:r w:rsidRPr="005D42EF">
        <w:rPr>
          <w:rFonts w:ascii="Tahoma" w:hAnsi="Tahoma" w:cs="Tahoma"/>
          <w:bCs/>
        </w:rPr>
        <w:t>, oziroma njihovo predajo pooblaščenemu predelovalcu vpisanemu v register Agencije RS za okolje.</w:t>
      </w:r>
    </w:p>
    <w:p w14:paraId="48019192" w14:textId="6DDEA6A1" w:rsidR="005D42EF" w:rsidRDefault="005D42EF" w:rsidP="0057348D">
      <w:pPr>
        <w:keepNext/>
        <w:keepLines/>
        <w:jc w:val="both"/>
        <w:rPr>
          <w:rFonts w:ascii="Tahoma" w:hAnsi="Tahoma" w:cs="Tahoma"/>
          <w:bCs/>
        </w:rPr>
      </w:pPr>
    </w:p>
    <w:p w14:paraId="77A95EBB" w14:textId="77777777" w:rsidR="005D42EF" w:rsidRPr="0052337E" w:rsidRDefault="005D42EF" w:rsidP="0057348D">
      <w:pPr>
        <w:keepNext/>
        <w:keepLines/>
        <w:ind w:right="-2"/>
        <w:jc w:val="both"/>
        <w:rPr>
          <w:rFonts w:ascii="Tahoma" w:hAnsi="Tahoma" w:cs="Tahoma"/>
          <w:smallCaps/>
          <w:sz w:val="18"/>
        </w:rPr>
      </w:pPr>
      <w:r w:rsidRPr="0052337E">
        <w:rPr>
          <w:rFonts w:ascii="Tahoma" w:hAnsi="Tahoma" w:cs="Tahoma"/>
          <w:b/>
          <w:smallCaps/>
        </w:rPr>
        <w:t>Dokazila:</w:t>
      </w:r>
    </w:p>
    <w:p w14:paraId="37A4264B" w14:textId="77777777" w:rsidR="005D42EF" w:rsidRPr="0052337E" w:rsidRDefault="005D42EF" w:rsidP="0057348D">
      <w:pPr>
        <w:pStyle w:val="Odstavekseznama"/>
        <w:keepNext/>
        <w:keepLines/>
        <w:numPr>
          <w:ilvl w:val="0"/>
          <w:numId w:val="32"/>
        </w:numPr>
        <w:ind w:left="567"/>
        <w:jc w:val="both"/>
        <w:rPr>
          <w:rFonts w:ascii="Tahoma" w:hAnsi="Tahoma" w:cs="Tahoma"/>
        </w:rPr>
      </w:pPr>
      <w:r w:rsidRPr="0052337E">
        <w:rPr>
          <w:rFonts w:ascii="Tahoma" w:hAnsi="Tahoma" w:cs="Tahoma"/>
        </w:rPr>
        <w:t>izpolnjen ESPD (</w:t>
      </w:r>
      <w:r w:rsidRPr="0052337E">
        <w:rPr>
          <w:rFonts w:ascii="Tahoma" w:hAnsi="Tahoma" w:cs="Tahoma"/>
          <w:i/>
          <w:szCs w:val="22"/>
        </w:rPr>
        <w:t xml:space="preserve">»Del IV: Pogoji za sodelovanje, </w:t>
      </w:r>
      <w:r w:rsidRPr="0052337E">
        <w:rPr>
          <w:rFonts w:ascii="Tahoma" w:hAnsi="Tahoma" w:cs="Tahoma"/>
          <w:i/>
        </w:rPr>
        <w:t>ɑ: Skupna navedba za vse pogoje za sodelovanje«</w:t>
      </w:r>
      <w:r w:rsidRPr="0052337E">
        <w:rPr>
          <w:rFonts w:ascii="Tahoma" w:hAnsi="Tahoma" w:cs="Tahoma"/>
        </w:rPr>
        <w:t>);</w:t>
      </w:r>
    </w:p>
    <w:p w14:paraId="2F5DD68D" w14:textId="5D9BA10D" w:rsidR="005D42EF" w:rsidRPr="00940CF3" w:rsidRDefault="005D42EF" w:rsidP="0057348D">
      <w:pPr>
        <w:pStyle w:val="Odstavekseznama"/>
        <w:keepNext/>
        <w:keepLines/>
        <w:numPr>
          <w:ilvl w:val="0"/>
          <w:numId w:val="32"/>
        </w:numPr>
        <w:ind w:left="567"/>
        <w:jc w:val="both"/>
        <w:rPr>
          <w:rFonts w:ascii="Tahoma" w:hAnsi="Tahoma" w:cs="Tahoma"/>
        </w:rPr>
      </w:pPr>
      <w:r w:rsidRPr="0052337E">
        <w:rPr>
          <w:rFonts w:ascii="Tahoma" w:hAnsi="Tahoma" w:cs="Tahoma"/>
        </w:rPr>
        <w:t xml:space="preserve">kopija (ali original) veljavnega okoljevarstvenega dovoljenja za predelavo odpadkov št. 02 01 07 (Odpadki iz gozdarstva) in št. 02 01 03 (Odpadna rastlinska </w:t>
      </w:r>
      <w:r w:rsidRPr="00940CF3">
        <w:rPr>
          <w:rFonts w:ascii="Tahoma" w:hAnsi="Tahoma" w:cs="Tahoma"/>
        </w:rPr>
        <w:t xml:space="preserve">tkiva) </w:t>
      </w:r>
      <w:r w:rsidR="00940CF3" w:rsidRPr="00940CF3">
        <w:rPr>
          <w:rFonts w:ascii="Tahoma" w:hAnsi="Tahoma" w:cs="Tahoma"/>
        </w:rPr>
        <w:t>(Priloga 7</w:t>
      </w:r>
      <w:r w:rsidRPr="00940CF3">
        <w:rPr>
          <w:rFonts w:ascii="Tahoma" w:hAnsi="Tahoma" w:cs="Tahoma"/>
        </w:rPr>
        <w:t xml:space="preserve">), </w:t>
      </w:r>
    </w:p>
    <w:p w14:paraId="72750248" w14:textId="3EAAF563" w:rsidR="005D42EF" w:rsidRPr="00940CF3" w:rsidRDefault="005D42EF" w:rsidP="0057348D">
      <w:pPr>
        <w:pStyle w:val="Odstavekseznama"/>
        <w:keepNext/>
        <w:keepLines/>
        <w:numPr>
          <w:ilvl w:val="0"/>
          <w:numId w:val="32"/>
        </w:numPr>
        <w:ind w:left="567"/>
        <w:jc w:val="both"/>
        <w:rPr>
          <w:rFonts w:ascii="Tahoma" w:hAnsi="Tahoma" w:cs="Tahoma"/>
        </w:rPr>
      </w:pPr>
      <w:r w:rsidRPr="00940CF3">
        <w:rPr>
          <w:rFonts w:ascii="Tahoma" w:hAnsi="Tahoma" w:cs="Tahoma"/>
        </w:rPr>
        <w:t xml:space="preserve">ali kopija (ali original) veljavne pogodbe sklenjene s pooblaščenim predelovalcem vpisanim v register Agencije RS za okolje </w:t>
      </w:r>
      <w:r w:rsidR="00940CF3" w:rsidRPr="00940CF3">
        <w:rPr>
          <w:rFonts w:ascii="Tahoma" w:hAnsi="Tahoma" w:cs="Tahoma"/>
        </w:rPr>
        <w:t>(Priloga 7</w:t>
      </w:r>
      <w:r w:rsidRPr="00940CF3">
        <w:rPr>
          <w:rFonts w:ascii="Tahoma" w:hAnsi="Tahoma" w:cs="Tahoma"/>
        </w:rPr>
        <w:t>).</w:t>
      </w:r>
    </w:p>
    <w:p w14:paraId="2C76BD9D" w14:textId="6B6A228B" w:rsidR="005D42EF" w:rsidRPr="009A0C67" w:rsidRDefault="005D42EF" w:rsidP="0057348D">
      <w:pPr>
        <w:keepNext/>
        <w:keepLines/>
        <w:jc w:val="both"/>
        <w:rPr>
          <w:rFonts w:ascii="Tahoma" w:hAnsi="Tahoma" w:cs="Tahoma"/>
          <w:bCs/>
        </w:rPr>
      </w:pPr>
    </w:p>
    <w:p w14:paraId="4B705EFB" w14:textId="402D521F" w:rsidR="009A0C67" w:rsidRDefault="009A0C67" w:rsidP="0057348D">
      <w:pPr>
        <w:keepNext/>
        <w:keepLines/>
        <w:jc w:val="both"/>
        <w:rPr>
          <w:rFonts w:ascii="Tahoma" w:hAnsi="Tahoma" w:cs="Tahoma"/>
          <w:b/>
        </w:rPr>
      </w:pPr>
      <w:r w:rsidRPr="009A0C67">
        <w:rPr>
          <w:rFonts w:ascii="Tahoma" w:hAnsi="Tahoma" w:cs="Tahoma"/>
          <w:b/>
        </w:rPr>
        <w:t>Ta pogoj lahko izpolni ponudnik sam ali skupina ponudnikov v okviru skupne ponudbe ali s prijavljenimi podizvajalci.</w:t>
      </w:r>
    </w:p>
    <w:p w14:paraId="42A497C5" w14:textId="34295DB6" w:rsidR="009A0C67" w:rsidRDefault="009A0C67" w:rsidP="0057348D">
      <w:pPr>
        <w:keepNext/>
        <w:keepLines/>
        <w:jc w:val="both"/>
        <w:rPr>
          <w:rFonts w:ascii="Tahoma" w:hAnsi="Tahoma" w:cs="Tahoma"/>
          <w:bCs/>
        </w:rPr>
      </w:pPr>
    </w:p>
    <w:p w14:paraId="7BD9418E" w14:textId="158EA0D2" w:rsidR="005D42EF" w:rsidRPr="005D42EF" w:rsidRDefault="005D42EF" w:rsidP="0057348D">
      <w:pPr>
        <w:pStyle w:val="Odstavekseznama"/>
        <w:keepNext/>
        <w:keepLines/>
        <w:numPr>
          <w:ilvl w:val="3"/>
          <w:numId w:val="2"/>
        </w:numPr>
        <w:jc w:val="both"/>
        <w:rPr>
          <w:rFonts w:ascii="Tahoma" w:hAnsi="Tahoma" w:cs="Tahoma"/>
          <w:b/>
          <w:bCs/>
        </w:rPr>
      </w:pPr>
      <w:r>
        <w:rPr>
          <w:rFonts w:ascii="Tahoma" w:hAnsi="Tahoma" w:cs="Tahoma"/>
          <w:b/>
          <w:bCs/>
        </w:rPr>
        <w:t>Licenca ENGINE</w:t>
      </w:r>
    </w:p>
    <w:p w14:paraId="7F8E949C" w14:textId="329B36CB" w:rsidR="005D42EF" w:rsidRDefault="005D42EF" w:rsidP="0057348D">
      <w:pPr>
        <w:keepNext/>
        <w:keepLines/>
        <w:jc w:val="both"/>
        <w:rPr>
          <w:rFonts w:ascii="Tahoma" w:hAnsi="Tahoma" w:cs="Tahoma"/>
          <w:bCs/>
        </w:rPr>
      </w:pPr>
    </w:p>
    <w:p w14:paraId="0DB8A17A" w14:textId="77777777" w:rsidR="005D42EF" w:rsidRPr="005D42EF" w:rsidRDefault="005D42EF" w:rsidP="0057348D">
      <w:pPr>
        <w:keepNext/>
        <w:keepLines/>
        <w:jc w:val="both"/>
        <w:rPr>
          <w:rFonts w:ascii="Tahoma" w:hAnsi="Tahoma" w:cs="Tahoma"/>
          <w:bCs/>
        </w:rPr>
      </w:pPr>
      <w:r w:rsidRPr="005D42EF">
        <w:rPr>
          <w:rFonts w:ascii="Tahoma" w:hAnsi="Tahoma" w:cs="Tahoma"/>
          <w:bCs/>
        </w:rPr>
        <w:t xml:space="preserve">Naročnik vzdržuje javne zelene površine. Osnova za vzdrževane količine so ažurni prostorski podatki v prostorskem informacijskem sistemu SDMS (GIS Snaga), ki je povezan z informacijskim sistemom Navision. Planiranje del in izvedene storitve se vnaša v sistemu GIS Snaga v aplikaciji SDMS, kjer se glede na dejanske podatke izračunavajo količine za prikaz izvedenih del. Vsak uporabnik, ki vnaša planirana in izvedena dela v delovodnik, potrebuje ustrezno licenco v sistemu SDMS. </w:t>
      </w:r>
    </w:p>
    <w:p w14:paraId="7F176FF3" w14:textId="77777777" w:rsidR="005D42EF" w:rsidRPr="005D42EF" w:rsidRDefault="005D42EF" w:rsidP="0057348D">
      <w:pPr>
        <w:keepNext/>
        <w:keepLines/>
        <w:jc w:val="both"/>
        <w:rPr>
          <w:rFonts w:ascii="Tahoma" w:hAnsi="Tahoma" w:cs="Tahoma"/>
          <w:bCs/>
        </w:rPr>
      </w:pPr>
    </w:p>
    <w:p w14:paraId="0C102E7C" w14:textId="3ACD46ED" w:rsidR="005D42EF" w:rsidRDefault="005D42EF" w:rsidP="0057348D">
      <w:pPr>
        <w:keepNext/>
        <w:keepLines/>
        <w:jc w:val="both"/>
        <w:rPr>
          <w:rFonts w:ascii="Tahoma" w:hAnsi="Tahoma" w:cs="Tahoma"/>
          <w:bCs/>
        </w:rPr>
      </w:pPr>
      <w:r w:rsidRPr="005D42EF">
        <w:rPr>
          <w:rFonts w:ascii="Tahoma" w:hAnsi="Tahoma" w:cs="Tahoma"/>
          <w:bCs/>
        </w:rPr>
        <w:t xml:space="preserve">Za vnašanje podatkov potrebuje licenco </w:t>
      </w:r>
      <w:proofErr w:type="spellStart"/>
      <w:r w:rsidRPr="005D42EF">
        <w:rPr>
          <w:rFonts w:ascii="Tahoma" w:hAnsi="Tahoma" w:cs="Tahoma"/>
          <w:bCs/>
        </w:rPr>
        <w:t>Engine</w:t>
      </w:r>
      <w:proofErr w:type="spellEnd"/>
      <w:r w:rsidRPr="005D42EF">
        <w:rPr>
          <w:rFonts w:ascii="Tahoma" w:hAnsi="Tahoma" w:cs="Tahoma"/>
          <w:bCs/>
        </w:rPr>
        <w:t>, ki si jo morajo zunanji izvajalci zagotoviti sami.</w:t>
      </w:r>
    </w:p>
    <w:p w14:paraId="490FAB01" w14:textId="77777777" w:rsidR="005D42EF" w:rsidRPr="0052337E" w:rsidRDefault="005D42EF" w:rsidP="0057348D">
      <w:pPr>
        <w:keepNext/>
        <w:keepLines/>
        <w:ind w:right="-2"/>
        <w:jc w:val="both"/>
        <w:rPr>
          <w:rFonts w:ascii="Tahoma" w:hAnsi="Tahoma" w:cs="Tahoma"/>
          <w:smallCaps/>
          <w:sz w:val="18"/>
        </w:rPr>
      </w:pPr>
      <w:r w:rsidRPr="0052337E">
        <w:rPr>
          <w:rFonts w:ascii="Tahoma" w:hAnsi="Tahoma" w:cs="Tahoma"/>
          <w:b/>
          <w:smallCaps/>
        </w:rPr>
        <w:lastRenderedPageBreak/>
        <w:t>Dokazila:</w:t>
      </w:r>
    </w:p>
    <w:p w14:paraId="79201E86" w14:textId="77777777" w:rsidR="005D42EF" w:rsidRPr="0052337E" w:rsidRDefault="005D42EF" w:rsidP="0057348D">
      <w:pPr>
        <w:keepNext/>
        <w:keepLines/>
        <w:jc w:val="both"/>
        <w:rPr>
          <w:rFonts w:ascii="Tahoma" w:hAnsi="Tahoma" w:cs="Tahoma"/>
        </w:rPr>
      </w:pPr>
      <w:r w:rsidRPr="0052337E">
        <w:rPr>
          <w:rFonts w:ascii="Tahoma" w:hAnsi="Tahoma" w:cs="Tahoma"/>
        </w:rPr>
        <w:t>Izpolnjen ESPD (</w:t>
      </w:r>
      <w:r w:rsidRPr="0052337E">
        <w:rPr>
          <w:rFonts w:ascii="Tahoma" w:hAnsi="Tahoma" w:cs="Tahoma"/>
          <w:i/>
          <w:szCs w:val="22"/>
        </w:rPr>
        <w:t xml:space="preserve">»Del IV: Pogoji za sodelovanje, </w:t>
      </w:r>
      <w:r w:rsidRPr="0052337E">
        <w:rPr>
          <w:rFonts w:ascii="Tahoma" w:hAnsi="Tahoma" w:cs="Tahoma"/>
          <w:i/>
        </w:rPr>
        <w:t>ɑ: Skupna navedba za vse pogoje za sodelovanje«</w:t>
      </w:r>
      <w:r w:rsidRPr="0052337E">
        <w:rPr>
          <w:rFonts w:ascii="Tahoma" w:hAnsi="Tahoma" w:cs="Tahoma"/>
        </w:rPr>
        <w:t xml:space="preserve">). </w:t>
      </w:r>
    </w:p>
    <w:p w14:paraId="604000BA" w14:textId="77777777" w:rsidR="005D42EF" w:rsidRPr="0052337E" w:rsidRDefault="005D42EF" w:rsidP="0057348D">
      <w:pPr>
        <w:keepNext/>
        <w:keepLines/>
        <w:jc w:val="both"/>
        <w:rPr>
          <w:rFonts w:ascii="Tahoma" w:hAnsi="Tahoma" w:cs="Tahoma"/>
        </w:rPr>
      </w:pPr>
    </w:p>
    <w:p w14:paraId="1268B7C4" w14:textId="3D2D74DC" w:rsidR="005D42EF" w:rsidRDefault="005D42EF" w:rsidP="0057348D">
      <w:pPr>
        <w:keepNext/>
        <w:keepLines/>
        <w:jc w:val="both"/>
        <w:rPr>
          <w:rFonts w:ascii="Tahoma" w:hAnsi="Tahoma" w:cs="Tahoma"/>
        </w:rPr>
      </w:pPr>
      <w:r w:rsidRPr="0052337E">
        <w:rPr>
          <w:rFonts w:ascii="Tahoma" w:hAnsi="Tahoma" w:cs="Tahoma"/>
        </w:rPr>
        <w:t>Naročnik si pridržuje pravico preveriti pri ponudniku izpolnjevanje tega pogoja, v kolikor bo menil, da je to potrebno. V tem primeru bo moral ponudnik na podlagi poziva naročnika v zahtevanem roku predloži dodatna dokazila glede izpolnjevanja tega pogoja.</w:t>
      </w:r>
    </w:p>
    <w:p w14:paraId="13E8F89C" w14:textId="1CAEAA8C" w:rsidR="005D42EF" w:rsidRDefault="005D42EF" w:rsidP="0057348D">
      <w:pPr>
        <w:keepNext/>
        <w:keepLines/>
        <w:jc w:val="both"/>
        <w:rPr>
          <w:rFonts w:ascii="Tahoma" w:hAnsi="Tahoma" w:cs="Tahoma"/>
        </w:rPr>
      </w:pPr>
    </w:p>
    <w:p w14:paraId="47DFEA50" w14:textId="2557C1A7" w:rsidR="00EA2F37" w:rsidRDefault="00C74E62" w:rsidP="0057348D">
      <w:pPr>
        <w:pStyle w:val="Odstavekseznama"/>
        <w:keepNext/>
        <w:keepLines/>
        <w:numPr>
          <w:ilvl w:val="3"/>
          <w:numId w:val="2"/>
        </w:numPr>
        <w:jc w:val="both"/>
        <w:rPr>
          <w:rFonts w:ascii="Tahoma" w:hAnsi="Tahoma" w:cs="Tahoma"/>
          <w:b/>
          <w:bCs/>
        </w:rPr>
      </w:pPr>
      <w:r>
        <w:rPr>
          <w:rFonts w:ascii="Tahoma" w:hAnsi="Tahoma" w:cs="Tahoma"/>
          <w:b/>
          <w:bCs/>
        </w:rPr>
        <w:t>Strokovna sposobnost</w:t>
      </w:r>
    </w:p>
    <w:p w14:paraId="7FCD6DB2" w14:textId="05CE100A" w:rsidR="00EA2F37" w:rsidRDefault="00EA2F37" w:rsidP="0057348D">
      <w:pPr>
        <w:keepNext/>
        <w:keepLines/>
        <w:jc w:val="both"/>
        <w:rPr>
          <w:rFonts w:ascii="Tahoma" w:hAnsi="Tahoma" w:cs="Tahoma"/>
          <w:b/>
          <w:bCs/>
        </w:rPr>
      </w:pPr>
    </w:p>
    <w:p w14:paraId="581DCE12" w14:textId="192AE601" w:rsidR="00EA2F37" w:rsidRPr="0052337E" w:rsidRDefault="00EA2F37" w:rsidP="0057348D">
      <w:pPr>
        <w:keepNext/>
        <w:keepLines/>
        <w:jc w:val="both"/>
        <w:rPr>
          <w:rFonts w:ascii="Tahoma" w:hAnsi="Tahoma" w:cs="Tahoma"/>
        </w:rPr>
      </w:pPr>
      <w:r w:rsidRPr="0052337E">
        <w:rPr>
          <w:rFonts w:ascii="Tahoma" w:hAnsi="Tahoma" w:cs="Tahoma"/>
        </w:rPr>
        <w:t xml:space="preserve">Ponudnik mora </w:t>
      </w:r>
      <w:r w:rsidR="00C26A2B">
        <w:rPr>
          <w:rFonts w:ascii="Tahoma" w:hAnsi="Tahoma" w:cs="Tahoma"/>
        </w:rPr>
        <w:t>zagotoviti ustrezne kadre</w:t>
      </w:r>
      <w:r w:rsidRPr="0052337E">
        <w:rPr>
          <w:rFonts w:ascii="Tahoma" w:hAnsi="Tahoma" w:cs="Tahoma"/>
        </w:rPr>
        <w:t>, ki so izkušeni, strokovno usposobljeni in sposobni izvesti predmet  javnega naročila.</w:t>
      </w:r>
    </w:p>
    <w:p w14:paraId="0A776035" w14:textId="77777777" w:rsidR="00EA2F37" w:rsidRPr="0052337E" w:rsidRDefault="00EA2F37" w:rsidP="0057348D">
      <w:pPr>
        <w:keepNext/>
        <w:keepLines/>
        <w:ind w:right="-2"/>
        <w:jc w:val="both"/>
        <w:rPr>
          <w:rFonts w:ascii="Tahoma" w:hAnsi="Tahoma" w:cs="Tahoma"/>
          <w:b/>
          <w:smallCaps/>
        </w:rPr>
      </w:pPr>
    </w:p>
    <w:p w14:paraId="20B298AA" w14:textId="3D3806E1" w:rsidR="00EA2F37" w:rsidRPr="00554C49" w:rsidRDefault="00EA2F37" w:rsidP="0057348D">
      <w:pPr>
        <w:keepNext/>
        <w:keepLines/>
        <w:jc w:val="both"/>
        <w:rPr>
          <w:rFonts w:ascii="Tahoma" w:hAnsi="Tahoma" w:cs="Tahoma"/>
          <w:bCs/>
        </w:rPr>
      </w:pPr>
      <w:r w:rsidRPr="00554C49">
        <w:rPr>
          <w:rFonts w:ascii="Tahoma" w:hAnsi="Tahoma" w:cs="Tahoma"/>
          <w:bCs/>
        </w:rPr>
        <w:t>Ponudnik mora zagotoviti najmanj:</w:t>
      </w:r>
    </w:p>
    <w:p w14:paraId="6FAA8D46" w14:textId="7232E065"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15 zaposlenih oseb z veljavnim potrdilom o usposabljanju in preizkusu usposobljenosti s področja varnosti in zdravja pri delu ter varstva pred požarom</w:t>
      </w:r>
      <w:r w:rsidR="00554C49">
        <w:rPr>
          <w:rFonts w:ascii="Tahoma" w:hAnsi="Tahoma" w:cs="Tahoma"/>
          <w:bCs/>
        </w:rPr>
        <w:t xml:space="preserve"> (Priloga 8/1)</w:t>
      </w:r>
      <w:r w:rsidRPr="00554C49">
        <w:rPr>
          <w:rFonts w:ascii="Tahoma" w:hAnsi="Tahoma" w:cs="Tahoma"/>
          <w:bCs/>
        </w:rPr>
        <w:t>,</w:t>
      </w:r>
    </w:p>
    <w:p w14:paraId="7CFA9F8D" w14:textId="1F421D84"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4 gozdarske inženirje, 7.stopnja izobrazbe</w:t>
      </w:r>
      <w:r w:rsidR="00554C49">
        <w:rPr>
          <w:rFonts w:ascii="Tahoma" w:hAnsi="Tahoma" w:cs="Tahoma"/>
          <w:bCs/>
        </w:rPr>
        <w:t xml:space="preserve"> (Priloga 8/1)</w:t>
      </w:r>
      <w:r w:rsidRPr="00554C49">
        <w:rPr>
          <w:rFonts w:ascii="Tahoma" w:hAnsi="Tahoma" w:cs="Tahoma"/>
          <w:bCs/>
        </w:rPr>
        <w:t>,</w:t>
      </w:r>
    </w:p>
    <w:p w14:paraId="35C7DE6F" w14:textId="61EF6A62"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1 gozdarskega inženirja, 6.stopnja izobrazbe</w:t>
      </w:r>
      <w:r w:rsidR="00554C49">
        <w:rPr>
          <w:rFonts w:ascii="Tahoma" w:hAnsi="Tahoma" w:cs="Tahoma"/>
          <w:bCs/>
        </w:rPr>
        <w:t xml:space="preserve"> (Priloga 8/1)</w:t>
      </w:r>
      <w:r w:rsidRPr="00554C49">
        <w:rPr>
          <w:rFonts w:ascii="Tahoma" w:hAnsi="Tahoma" w:cs="Tahoma"/>
          <w:bCs/>
        </w:rPr>
        <w:t>,</w:t>
      </w:r>
    </w:p>
    <w:p w14:paraId="4FAD05B1" w14:textId="761D449F"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 xml:space="preserve">2 gozdarska tehnika, 5.stopnja izobrazbe </w:t>
      </w:r>
      <w:r w:rsidR="00554C49">
        <w:rPr>
          <w:rFonts w:ascii="Tahoma" w:hAnsi="Tahoma" w:cs="Tahoma"/>
          <w:bCs/>
        </w:rPr>
        <w:t>(Priloga 8/1)</w:t>
      </w:r>
      <w:r w:rsidRPr="00554C49">
        <w:rPr>
          <w:rFonts w:ascii="Tahoma" w:hAnsi="Tahoma" w:cs="Tahoma"/>
          <w:bCs/>
        </w:rPr>
        <w:t>,</w:t>
      </w:r>
    </w:p>
    <w:p w14:paraId="3BC02813" w14:textId="6F4F4507"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 xml:space="preserve">1 osebo z veljavno licenco ISA </w:t>
      </w:r>
      <w:proofErr w:type="spellStart"/>
      <w:r w:rsidRPr="00554C49">
        <w:rPr>
          <w:rFonts w:ascii="Tahoma" w:hAnsi="Tahoma" w:cs="Tahoma"/>
          <w:bCs/>
        </w:rPr>
        <w:t>Certified</w:t>
      </w:r>
      <w:proofErr w:type="spellEnd"/>
      <w:r w:rsidRPr="00554C49">
        <w:rPr>
          <w:rFonts w:ascii="Tahoma" w:hAnsi="Tahoma" w:cs="Tahoma"/>
          <w:bCs/>
        </w:rPr>
        <w:t xml:space="preserve"> </w:t>
      </w:r>
      <w:proofErr w:type="spellStart"/>
      <w:r w:rsidRPr="00554C49">
        <w:rPr>
          <w:rFonts w:ascii="Tahoma" w:hAnsi="Tahoma" w:cs="Tahoma"/>
          <w:bCs/>
        </w:rPr>
        <w:t>Arborist</w:t>
      </w:r>
      <w:proofErr w:type="spellEnd"/>
      <w:r w:rsidRPr="00554C49">
        <w:rPr>
          <w:rFonts w:ascii="Tahoma" w:hAnsi="Tahoma" w:cs="Tahoma"/>
          <w:bCs/>
        </w:rPr>
        <w:t xml:space="preserve"> (ali EAC – </w:t>
      </w:r>
      <w:proofErr w:type="spellStart"/>
      <w:r w:rsidRPr="00554C49">
        <w:rPr>
          <w:rFonts w:ascii="Tahoma" w:hAnsi="Tahoma" w:cs="Tahoma"/>
          <w:bCs/>
        </w:rPr>
        <w:t>Tree</w:t>
      </w:r>
      <w:proofErr w:type="spellEnd"/>
      <w:r w:rsidRPr="00554C49">
        <w:rPr>
          <w:rFonts w:ascii="Tahoma" w:hAnsi="Tahoma" w:cs="Tahoma"/>
          <w:bCs/>
        </w:rPr>
        <w:t xml:space="preserve"> </w:t>
      </w:r>
      <w:proofErr w:type="spellStart"/>
      <w:r w:rsidRPr="00554C49">
        <w:rPr>
          <w:rFonts w:ascii="Tahoma" w:hAnsi="Tahoma" w:cs="Tahoma"/>
          <w:bCs/>
        </w:rPr>
        <w:t>Technician</w:t>
      </w:r>
      <w:proofErr w:type="spellEnd"/>
      <w:r w:rsidRPr="00554C49">
        <w:rPr>
          <w:rFonts w:ascii="Tahoma" w:hAnsi="Tahoma" w:cs="Tahoma"/>
          <w:bCs/>
        </w:rPr>
        <w:t xml:space="preserve">), ki jo ima vsaj 5 let ali z licenco ISA </w:t>
      </w:r>
      <w:proofErr w:type="spellStart"/>
      <w:r w:rsidRPr="00554C49">
        <w:rPr>
          <w:rFonts w:ascii="Tahoma" w:hAnsi="Tahoma" w:cs="Tahoma"/>
          <w:bCs/>
        </w:rPr>
        <w:t>Board</w:t>
      </w:r>
      <w:proofErr w:type="spellEnd"/>
      <w:r w:rsidRPr="00554C49">
        <w:rPr>
          <w:rFonts w:ascii="Tahoma" w:hAnsi="Tahoma" w:cs="Tahoma"/>
          <w:bCs/>
        </w:rPr>
        <w:t xml:space="preserve"> </w:t>
      </w:r>
      <w:proofErr w:type="spellStart"/>
      <w:r w:rsidRPr="00554C49">
        <w:rPr>
          <w:rFonts w:ascii="Tahoma" w:hAnsi="Tahoma" w:cs="Tahoma"/>
          <w:bCs/>
        </w:rPr>
        <w:t>Master</w:t>
      </w:r>
      <w:proofErr w:type="spellEnd"/>
      <w:r w:rsidRPr="00554C49">
        <w:rPr>
          <w:rFonts w:ascii="Tahoma" w:hAnsi="Tahoma" w:cs="Tahoma"/>
          <w:bCs/>
        </w:rPr>
        <w:t xml:space="preserve"> </w:t>
      </w:r>
      <w:proofErr w:type="spellStart"/>
      <w:r w:rsidRPr="00554C49">
        <w:rPr>
          <w:rFonts w:ascii="Tahoma" w:hAnsi="Tahoma" w:cs="Tahoma"/>
          <w:bCs/>
        </w:rPr>
        <w:t>Certified</w:t>
      </w:r>
      <w:proofErr w:type="spellEnd"/>
      <w:r w:rsidRPr="00554C49">
        <w:rPr>
          <w:rFonts w:ascii="Tahoma" w:hAnsi="Tahoma" w:cs="Tahoma"/>
          <w:bCs/>
        </w:rPr>
        <w:t xml:space="preserve"> </w:t>
      </w:r>
      <w:proofErr w:type="spellStart"/>
      <w:r w:rsidRPr="00554C49">
        <w:rPr>
          <w:rFonts w:ascii="Tahoma" w:hAnsi="Tahoma" w:cs="Tahoma"/>
          <w:bCs/>
        </w:rPr>
        <w:t>Arborist</w:t>
      </w:r>
      <w:proofErr w:type="spellEnd"/>
      <w:r w:rsidR="00554C49">
        <w:rPr>
          <w:rFonts w:ascii="Tahoma" w:hAnsi="Tahoma" w:cs="Tahoma"/>
          <w:bCs/>
        </w:rPr>
        <w:t xml:space="preserve"> (Priloga 8/1)</w:t>
      </w:r>
      <w:r w:rsidRPr="00554C49">
        <w:rPr>
          <w:rFonts w:ascii="Tahoma" w:hAnsi="Tahoma" w:cs="Tahoma"/>
          <w:bCs/>
        </w:rPr>
        <w:t>,</w:t>
      </w:r>
    </w:p>
    <w:p w14:paraId="55CE3366" w14:textId="4A0D8AD5"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7 oseb z NPK sekač/</w:t>
      </w:r>
      <w:proofErr w:type="spellStart"/>
      <w:r w:rsidRPr="00554C49">
        <w:rPr>
          <w:rFonts w:ascii="Tahoma" w:hAnsi="Tahoma" w:cs="Tahoma"/>
          <w:bCs/>
        </w:rPr>
        <w:t>sekačica</w:t>
      </w:r>
      <w:proofErr w:type="spellEnd"/>
      <w:r w:rsidRPr="00554C49">
        <w:rPr>
          <w:rFonts w:ascii="Tahoma" w:hAnsi="Tahoma" w:cs="Tahoma"/>
          <w:bCs/>
        </w:rPr>
        <w:t xml:space="preserve"> ali poklicem gozdar, 3.stopnja izobrazbe</w:t>
      </w:r>
      <w:r w:rsidR="00554C49">
        <w:rPr>
          <w:rFonts w:ascii="Tahoma" w:hAnsi="Tahoma" w:cs="Tahoma"/>
          <w:bCs/>
        </w:rPr>
        <w:t xml:space="preserve"> (Priloga 8/2)</w:t>
      </w:r>
      <w:r w:rsidRPr="00554C49">
        <w:rPr>
          <w:rFonts w:ascii="Tahoma" w:hAnsi="Tahoma" w:cs="Tahoma"/>
          <w:bCs/>
        </w:rPr>
        <w:t>,</w:t>
      </w:r>
    </w:p>
    <w:p w14:paraId="6296A95E" w14:textId="4C30FC5A"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4 osebe z NPK gozdarski gojitelj/gozdarska gojiteljica</w:t>
      </w:r>
      <w:r w:rsidR="00554C49">
        <w:rPr>
          <w:rFonts w:ascii="Tahoma" w:hAnsi="Tahoma" w:cs="Tahoma"/>
          <w:bCs/>
        </w:rPr>
        <w:t xml:space="preserve"> (Priloga 8/2)</w:t>
      </w:r>
      <w:r w:rsidRPr="00554C49">
        <w:rPr>
          <w:rFonts w:ascii="Tahoma" w:hAnsi="Tahoma" w:cs="Tahoma"/>
          <w:bCs/>
        </w:rPr>
        <w:t>,</w:t>
      </w:r>
    </w:p>
    <w:p w14:paraId="48EC68C5" w14:textId="6334DD09"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2 osebi z NPK odkupovalec/odkupovalka lesa</w:t>
      </w:r>
      <w:r w:rsidR="00554C49">
        <w:rPr>
          <w:rFonts w:ascii="Tahoma" w:hAnsi="Tahoma" w:cs="Tahoma"/>
          <w:bCs/>
        </w:rPr>
        <w:t xml:space="preserve"> (Priloga 8/2)</w:t>
      </w:r>
      <w:r w:rsidRPr="00554C49">
        <w:rPr>
          <w:rFonts w:ascii="Tahoma" w:hAnsi="Tahoma" w:cs="Tahoma"/>
          <w:bCs/>
        </w:rPr>
        <w:t>,</w:t>
      </w:r>
    </w:p>
    <w:p w14:paraId="307C1D71" w14:textId="612654FD"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3 osebe z NPK gozdarski traktorist/gozdarska traktoristka</w:t>
      </w:r>
      <w:r w:rsidR="00554C49">
        <w:rPr>
          <w:rFonts w:ascii="Tahoma" w:hAnsi="Tahoma" w:cs="Tahoma"/>
          <w:bCs/>
        </w:rPr>
        <w:t xml:space="preserve"> (Priloga 8/2)</w:t>
      </w:r>
      <w:r w:rsidRPr="00554C49">
        <w:rPr>
          <w:rFonts w:ascii="Tahoma" w:hAnsi="Tahoma" w:cs="Tahoma"/>
          <w:bCs/>
        </w:rPr>
        <w:t>,</w:t>
      </w:r>
    </w:p>
    <w:p w14:paraId="248243A8" w14:textId="5C12E1D2"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1 oseba z NPK upravljalec/</w:t>
      </w:r>
      <w:proofErr w:type="spellStart"/>
      <w:r w:rsidRPr="00554C49">
        <w:rPr>
          <w:rFonts w:ascii="Tahoma" w:hAnsi="Tahoma" w:cs="Tahoma"/>
          <w:bCs/>
        </w:rPr>
        <w:t>upravljalka</w:t>
      </w:r>
      <w:proofErr w:type="spellEnd"/>
      <w:r w:rsidRPr="00554C49">
        <w:rPr>
          <w:rFonts w:ascii="Tahoma" w:hAnsi="Tahoma" w:cs="Tahoma"/>
          <w:bCs/>
        </w:rPr>
        <w:t xml:space="preserve"> strojev za strojno sečnjo in izvoz lesa z zgibnim </w:t>
      </w:r>
      <w:proofErr w:type="spellStart"/>
      <w:r w:rsidRPr="00554C49">
        <w:rPr>
          <w:rFonts w:ascii="Tahoma" w:hAnsi="Tahoma" w:cs="Tahoma"/>
          <w:bCs/>
        </w:rPr>
        <w:t>polprikoličarjem</w:t>
      </w:r>
      <w:proofErr w:type="spellEnd"/>
      <w:r w:rsidR="00554C49">
        <w:rPr>
          <w:rFonts w:ascii="Tahoma" w:hAnsi="Tahoma" w:cs="Tahoma"/>
          <w:bCs/>
        </w:rPr>
        <w:t xml:space="preserve"> (Priloga 8/2)</w:t>
      </w:r>
      <w:r w:rsidRPr="00554C49">
        <w:rPr>
          <w:rFonts w:ascii="Tahoma" w:hAnsi="Tahoma" w:cs="Tahoma"/>
          <w:bCs/>
        </w:rPr>
        <w:t>,</w:t>
      </w:r>
    </w:p>
    <w:p w14:paraId="6B7595A9" w14:textId="75C37344"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6 oseb z vozniškim dovoljenjem kategorije C</w:t>
      </w:r>
      <w:r w:rsidR="00554C49">
        <w:rPr>
          <w:rFonts w:ascii="Tahoma" w:hAnsi="Tahoma" w:cs="Tahoma"/>
          <w:bCs/>
        </w:rPr>
        <w:t xml:space="preserve"> (Priloga 8/2)</w:t>
      </w:r>
      <w:r w:rsidRPr="00554C49">
        <w:rPr>
          <w:rFonts w:ascii="Tahoma" w:hAnsi="Tahoma" w:cs="Tahoma"/>
          <w:bCs/>
        </w:rPr>
        <w:t>,</w:t>
      </w:r>
    </w:p>
    <w:p w14:paraId="18FB6E88" w14:textId="4B976CE8"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3 osebe z vozniškim dovoljenjem kategorije F</w:t>
      </w:r>
      <w:r w:rsidR="00554C49">
        <w:rPr>
          <w:rFonts w:ascii="Tahoma" w:hAnsi="Tahoma" w:cs="Tahoma"/>
          <w:bCs/>
        </w:rPr>
        <w:t xml:space="preserve"> (Priloga 8/2)</w:t>
      </w:r>
      <w:r w:rsidRPr="00554C49">
        <w:rPr>
          <w:rFonts w:ascii="Tahoma" w:hAnsi="Tahoma" w:cs="Tahoma"/>
          <w:bCs/>
        </w:rPr>
        <w:t>,</w:t>
      </w:r>
    </w:p>
    <w:p w14:paraId="00CC0DE2" w14:textId="76C01945"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 xml:space="preserve">4 osebe z izpitom za </w:t>
      </w:r>
      <w:proofErr w:type="spellStart"/>
      <w:r w:rsidRPr="00554C49">
        <w:rPr>
          <w:rFonts w:ascii="Tahoma" w:hAnsi="Tahoma" w:cs="Tahoma"/>
          <w:bCs/>
        </w:rPr>
        <w:t>arboristične</w:t>
      </w:r>
      <w:proofErr w:type="spellEnd"/>
      <w:r w:rsidRPr="00554C49">
        <w:rPr>
          <w:rFonts w:ascii="Tahoma" w:hAnsi="Tahoma" w:cs="Tahoma"/>
          <w:bCs/>
        </w:rPr>
        <w:t xml:space="preserve"> vrvne tehnike A</w:t>
      </w:r>
      <w:r w:rsidR="00554C49">
        <w:rPr>
          <w:rFonts w:ascii="Tahoma" w:hAnsi="Tahoma" w:cs="Tahoma"/>
          <w:bCs/>
        </w:rPr>
        <w:t xml:space="preserve"> (Priloga 8/2)</w:t>
      </w:r>
      <w:r w:rsidRPr="00554C49">
        <w:rPr>
          <w:rFonts w:ascii="Tahoma" w:hAnsi="Tahoma" w:cs="Tahoma"/>
          <w:bCs/>
        </w:rPr>
        <w:t>,</w:t>
      </w:r>
    </w:p>
    <w:p w14:paraId="2F3D4C9A" w14:textId="3D53DAEE"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 xml:space="preserve">5 oseb z izpitom za </w:t>
      </w:r>
      <w:proofErr w:type="spellStart"/>
      <w:r w:rsidRPr="00554C49">
        <w:rPr>
          <w:rFonts w:ascii="Tahoma" w:hAnsi="Tahoma" w:cs="Tahoma"/>
          <w:bCs/>
        </w:rPr>
        <w:t>arboristične</w:t>
      </w:r>
      <w:proofErr w:type="spellEnd"/>
      <w:r w:rsidRPr="00554C49">
        <w:rPr>
          <w:rFonts w:ascii="Tahoma" w:hAnsi="Tahoma" w:cs="Tahoma"/>
          <w:bCs/>
        </w:rPr>
        <w:t xml:space="preserve"> vrvne tehnike B</w:t>
      </w:r>
      <w:r w:rsidR="00554C49">
        <w:rPr>
          <w:rFonts w:ascii="Tahoma" w:hAnsi="Tahoma" w:cs="Tahoma"/>
          <w:bCs/>
        </w:rPr>
        <w:t xml:space="preserve"> (Priloga 8/2)</w:t>
      </w:r>
      <w:r w:rsidRPr="00554C49">
        <w:rPr>
          <w:rFonts w:ascii="Tahoma" w:hAnsi="Tahoma" w:cs="Tahoma"/>
          <w:bCs/>
        </w:rPr>
        <w:t>,</w:t>
      </w:r>
    </w:p>
    <w:p w14:paraId="5DB07DF2" w14:textId="03911DED"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7 oseb s potrdilom o usposabljanju upravljanja dvigala na vozilu</w:t>
      </w:r>
      <w:r w:rsidR="00554C49">
        <w:rPr>
          <w:rFonts w:ascii="Tahoma" w:hAnsi="Tahoma" w:cs="Tahoma"/>
          <w:bCs/>
        </w:rPr>
        <w:t xml:space="preserve"> (Priloga 8/2)</w:t>
      </w:r>
      <w:r w:rsidRPr="00554C49">
        <w:rPr>
          <w:rFonts w:ascii="Tahoma" w:hAnsi="Tahoma" w:cs="Tahoma"/>
          <w:bCs/>
        </w:rPr>
        <w:t>,</w:t>
      </w:r>
    </w:p>
    <w:p w14:paraId="56DC95A0" w14:textId="6E64F146" w:rsidR="005B4130" w:rsidRPr="00554C49"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7 oseb s potrdilom o usposabljanju za upravljalca dvižne košare</w:t>
      </w:r>
      <w:r w:rsidR="00554C49">
        <w:rPr>
          <w:rFonts w:ascii="Tahoma" w:hAnsi="Tahoma" w:cs="Tahoma"/>
          <w:bCs/>
        </w:rPr>
        <w:t xml:space="preserve"> (Priloga 8/2)</w:t>
      </w:r>
      <w:r w:rsidRPr="00554C49">
        <w:rPr>
          <w:rFonts w:ascii="Tahoma" w:hAnsi="Tahoma" w:cs="Tahoma"/>
          <w:bCs/>
        </w:rPr>
        <w:t>,</w:t>
      </w:r>
    </w:p>
    <w:p w14:paraId="2E6264E8" w14:textId="73D51135" w:rsidR="005B4130" w:rsidRDefault="005B4130" w:rsidP="0057348D">
      <w:pPr>
        <w:pStyle w:val="Odstavekseznama"/>
        <w:keepNext/>
        <w:keepLines/>
        <w:numPr>
          <w:ilvl w:val="0"/>
          <w:numId w:val="36"/>
        </w:numPr>
        <w:jc w:val="both"/>
        <w:rPr>
          <w:rFonts w:ascii="Tahoma" w:hAnsi="Tahoma" w:cs="Tahoma"/>
          <w:bCs/>
        </w:rPr>
      </w:pPr>
      <w:r w:rsidRPr="00554C49">
        <w:rPr>
          <w:rFonts w:ascii="Tahoma" w:hAnsi="Tahoma" w:cs="Tahoma"/>
          <w:bCs/>
        </w:rPr>
        <w:t>2 osebi s potrdilom o usposabljanju za upravljalca stroja težke gradbene mehanizacije</w:t>
      </w:r>
      <w:r w:rsidR="00554C49">
        <w:rPr>
          <w:rFonts w:ascii="Tahoma" w:hAnsi="Tahoma" w:cs="Tahoma"/>
          <w:bCs/>
        </w:rPr>
        <w:t xml:space="preserve"> (Priloga 8/2</w:t>
      </w:r>
      <w:r w:rsidR="008C00AD">
        <w:rPr>
          <w:rFonts w:ascii="Tahoma" w:hAnsi="Tahoma" w:cs="Tahoma"/>
          <w:bCs/>
        </w:rPr>
        <w:t>).</w:t>
      </w:r>
    </w:p>
    <w:p w14:paraId="5002219A" w14:textId="77777777" w:rsidR="0079369A" w:rsidRPr="0079369A" w:rsidRDefault="0079369A" w:rsidP="0079369A">
      <w:pPr>
        <w:keepNext/>
        <w:keepLines/>
        <w:jc w:val="both"/>
        <w:rPr>
          <w:rFonts w:ascii="Tahoma" w:hAnsi="Tahoma" w:cs="Tahoma"/>
          <w:bCs/>
        </w:rPr>
      </w:pPr>
    </w:p>
    <w:p w14:paraId="4FC79CEA" w14:textId="42E32DC5" w:rsidR="008C00AD" w:rsidRPr="00DC42FA" w:rsidRDefault="008C00AD" w:rsidP="0057348D">
      <w:pPr>
        <w:keepNext/>
        <w:keepLines/>
        <w:ind w:right="-2"/>
        <w:jc w:val="both"/>
        <w:rPr>
          <w:rFonts w:ascii="Tahoma" w:hAnsi="Tahoma" w:cs="Tahoma"/>
          <w:b/>
          <w:bCs/>
        </w:rPr>
      </w:pPr>
      <w:r w:rsidRPr="00DC42FA">
        <w:rPr>
          <w:rFonts w:ascii="Tahoma" w:hAnsi="Tahoma" w:cs="Tahoma"/>
          <w:b/>
          <w:bCs/>
        </w:rPr>
        <w:t xml:space="preserve">V primeru, da prijavljeni </w:t>
      </w:r>
      <w:r>
        <w:rPr>
          <w:rFonts w:ascii="Tahoma" w:hAnsi="Tahoma" w:cs="Tahoma"/>
          <w:b/>
          <w:bCs/>
        </w:rPr>
        <w:t>kader ni zaposlen</w:t>
      </w:r>
      <w:r w:rsidRPr="00DC42FA">
        <w:rPr>
          <w:rFonts w:ascii="Tahoma" w:hAnsi="Tahoma" w:cs="Tahoma"/>
          <w:b/>
          <w:bCs/>
        </w:rPr>
        <w:t xml:space="preserve"> pri ponudniku, mora ponudnik predložiti pogodbo o medsebojnem sodelovanju in jih obvezno prijaviti kot </w:t>
      </w:r>
      <w:r>
        <w:rPr>
          <w:rFonts w:ascii="Tahoma" w:hAnsi="Tahoma" w:cs="Tahoma"/>
          <w:b/>
          <w:bCs/>
        </w:rPr>
        <w:t xml:space="preserve">partnerje (skupna ponudba) in/ali </w:t>
      </w:r>
      <w:r w:rsidRPr="00DC42FA">
        <w:rPr>
          <w:rFonts w:ascii="Tahoma" w:hAnsi="Tahoma" w:cs="Tahoma"/>
          <w:b/>
          <w:bCs/>
        </w:rPr>
        <w:t>podizvajalce.</w:t>
      </w:r>
    </w:p>
    <w:p w14:paraId="56835B4D" w14:textId="77777777" w:rsidR="008C00AD" w:rsidRPr="005B4130" w:rsidRDefault="008C00AD" w:rsidP="0057348D">
      <w:pPr>
        <w:keepNext/>
        <w:keepLines/>
        <w:jc w:val="both"/>
        <w:rPr>
          <w:rFonts w:ascii="Tahoma" w:hAnsi="Tahoma" w:cs="Tahoma"/>
          <w:bCs/>
        </w:rPr>
      </w:pPr>
    </w:p>
    <w:p w14:paraId="74F54AA8" w14:textId="77777777" w:rsidR="00EA2F37" w:rsidRPr="0052337E" w:rsidRDefault="00EA2F37" w:rsidP="0057348D">
      <w:pPr>
        <w:keepNext/>
        <w:keepLines/>
        <w:ind w:right="-2"/>
        <w:jc w:val="both"/>
        <w:rPr>
          <w:rFonts w:ascii="Tahoma" w:hAnsi="Tahoma" w:cs="Tahoma"/>
          <w:b/>
          <w:smallCaps/>
        </w:rPr>
      </w:pPr>
      <w:r w:rsidRPr="0052337E">
        <w:rPr>
          <w:rFonts w:ascii="Tahoma" w:hAnsi="Tahoma" w:cs="Tahoma"/>
          <w:b/>
          <w:smallCaps/>
        </w:rPr>
        <w:t>Dokazila:</w:t>
      </w:r>
    </w:p>
    <w:p w14:paraId="013E0F2A" w14:textId="77777777" w:rsidR="00EA2F37" w:rsidRPr="0052337E" w:rsidRDefault="00EA2F37" w:rsidP="0057348D">
      <w:pPr>
        <w:keepNext/>
        <w:keepLines/>
        <w:jc w:val="both"/>
        <w:rPr>
          <w:rFonts w:ascii="Tahoma" w:hAnsi="Tahoma" w:cs="Tahoma"/>
        </w:rPr>
      </w:pPr>
      <w:r w:rsidRPr="0052337E">
        <w:rPr>
          <w:rFonts w:ascii="Tahoma" w:hAnsi="Tahoma" w:cs="Tahoma"/>
        </w:rPr>
        <w:t>Izpolnjen ESPD (»Del IV: Pogoji za sodelovanje, ɑ: Skupna navedba za vse pogoje za sodelovanje«).</w:t>
      </w:r>
    </w:p>
    <w:p w14:paraId="44D862BF" w14:textId="77777777" w:rsidR="00EA2F37" w:rsidRPr="0052337E" w:rsidRDefault="00EA2F37" w:rsidP="0057348D">
      <w:pPr>
        <w:keepNext/>
        <w:keepLines/>
        <w:jc w:val="both"/>
        <w:rPr>
          <w:rFonts w:ascii="Tahoma" w:hAnsi="Tahoma" w:cs="Tahoma"/>
          <w:b/>
        </w:rPr>
      </w:pPr>
    </w:p>
    <w:p w14:paraId="3C5124D6" w14:textId="66CC3AEF" w:rsidR="00EA2F37" w:rsidRPr="0052337E" w:rsidRDefault="00EA2F37" w:rsidP="0057348D">
      <w:pPr>
        <w:keepNext/>
        <w:keepLines/>
        <w:jc w:val="both"/>
        <w:rPr>
          <w:rFonts w:ascii="Tahoma" w:hAnsi="Tahoma" w:cs="Tahoma"/>
        </w:rPr>
      </w:pPr>
      <w:r w:rsidRPr="0052337E">
        <w:rPr>
          <w:rFonts w:ascii="Tahoma" w:hAnsi="Tahoma" w:cs="Tahoma"/>
        </w:rPr>
        <w:t xml:space="preserve">Za prijavljeni kader mora ponudnik predložiti tudi sledeča dokazila (za </w:t>
      </w:r>
      <w:r w:rsidR="009C4150" w:rsidRPr="009C4150">
        <w:rPr>
          <w:rFonts w:ascii="Tahoma" w:hAnsi="Tahoma" w:cs="Tahoma"/>
        </w:rPr>
        <w:t>P</w:t>
      </w:r>
      <w:r w:rsidRPr="009C4150">
        <w:rPr>
          <w:rFonts w:ascii="Tahoma" w:hAnsi="Tahoma" w:cs="Tahoma"/>
        </w:rPr>
        <w:t xml:space="preserve">rilogo </w:t>
      </w:r>
      <w:r w:rsidR="009C4150" w:rsidRPr="009C4150">
        <w:rPr>
          <w:rFonts w:ascii="Tahoma" w:hAnsi="Tahoma" w:cs="Tahoma"/>
        </w:rPr>
        <w:t>8</w:t>
      </w:r>
      <w:r w:rsidR="009C4150">
        <w:rPr>
          <w:rFonts w:ascii="Tahoma" w:hAnsi="Tahoma" w:cs="Tahoma"/>
        </w:rPr>
        <w:t xml:space="preserve"> »STROKOVNA SPOSOBNOST – KADRI«</w:t>
      </w:r>
      <w:r w:rsidRPr="0052337E">
        <w:rPr>
          <w:rFonts w:ascii="Tahoma" w:hAnsi="Tahoma" w:cs="Tahoma"/>
        </w:rPr>
        <w:t>):</w:t>
      </w:r>
    </w:p>
    <w:p w14:paraId="0FFEF6D1" w14:textId="14561DDB" w:rsidR="00EA2F37" w:rsidRPr="0052337E" w:rsidRDefault="00EA2F37" w:rsidP="0057348D">
      <w:pPr>
        <w:pStyle w:val="Odstavekseznama"/>
        <w:keepNext/>
        <w:keepLines/>
        <w:numPr>
          <w:ilvl w:val="0"/>
          <w:numId w:val="35"/>
        </w:numPr>
        <w:jc w:val="both"/>
        <w:rPr>
          <w:rFonts w:ascii="Tahoma" w:hAnsi="Tahoma" w:cs="Tahoma"/>
        </w:rPr>
      </w:pPr>
      <w:r w:rsidRPr="0052337E">
        <w:rPr>
          <w:rFonts w:ascii="Tahoma" w:hAnsi="Tahoma" w:cs="Tahoma"/>
        </w:rPr>
        <w:t xml:space="preserve">izpolnjeno </w:t>
      </w:r>
      <w:r w:rsidRPr="009C4150">
        <w:rPr>
          <w:rFonts w:ascii="Tahoma" w:hAnsi="Tahoma" w:cs="Tahoma"/>
        </w:rPr>
        <w:t>P</w:t>
      </w:r>
      <w:r w:rsidR="009C4150" w:rsidRPr="009C4150">
        <w:rPr>
          <w:rFonts w:ascii="Tahoma" w:hAnsi="Tahoma" w:cs="Tahoma"/>
        </w:rPr>
        <w:t>rilogo 8</w:t>
      </w:r>
      <w:r w:rsidR="009C4150">
        <w:rPr>
          <w:rFonts w:ascii="Tahoma" w:hAnsi="Tahoma" w:cs="Tahoma"/>
        </w:rPr>
        <w:t xml:space="preserve"> »STROKOVNA SPOSOBNOST – KADRI«</w:t>
      </w:r>
      <w:r w:rsidRPr="0052337E">
        <w:rPr>
          <w:rFonts w:ascii="Tahoma" w:hAnsi="Tahoma" w:cs="Tahoma"/>
        </w:rPr>
        <w:t>,</w:t>
      </w:r>
    </w:p>
    <w:p w14:paraId="434F77EF" w14:textId="1AECEBDA" w:rsidR="00EA2F37" w:rsidRPr="0052337E" w:rsidRDefault="009A0C67" w:rsidP="0057348D">
      <w:pPr>
        <w:pStyle w:val="Odstavekseznama"/>
        <w:keepNext/>
        <w:keepLines/>
        <w:numPr>
          <w:ilvl w:val="0"/>
          <w:numId w:val="35"/>
        </w:numPr>
        <w:jc w:val="both"/>
        <w:rPr>
          <w:rFonts w:ascii="Tahoma" w:hAnsi="Tahoma" w:cs="Tahoma"/>
        </w:rPr>
      </w:pPr>
      <w:r>
        <w:rPr>
          <w:rFonts w:ascii="Tahoma" w:hAnsi="Tahoma" w:cs="Tahoma"/>
        </w:rPr>
        <w:t>dokazilo o zaposlitvi</w:t>
      </w:r>
      <w:r w:rsidR="00EA2F37" w:rsidRPr="0052337E">
        <w:rPr>
          <w:rFonts w:ascii="Tahoma" w:hAnsi="Tahoma" w:cs="Tahoma"/>
        </w:rPr>
        <w:t xml:space="preserve"> </w:t>
      </w:r>
      <w:r w:rsidR="008C00AD">
        <w:rPr>
          <w:rFonts w:ascii="Tahoma" w:hAnsi="Tahoma" w:cs="Tahoma"/>
        </w:rPr>
        <w:t>(</w:t>
      </w:r>
      <w:r w:rsidR="008C00AD" w:rsidRPr="008C00AD">
        <w:rPr>
          <w:rFonts w:ascii="Tahoma" w:hAnsi="Tahoma" w:cs="Tahoma"/>
        </w:rPr>
        <w:t>kopije M-1 oziroma M-1/M-2 obrazca, ter v primeru spremembe še kopijo M-3 obrazca</w:t>
      </w:r>
      <w:r w:rsidR="008C00AD">
        <w:rPr>
          <w:rFonts w:ascii="Tahoma" w:hAnsi="Tahoma" w:cs="Tahoma"/>
        </w:rPr>
        <w:t xml:space="preserve">) </w:t>
      </w:r>
      <w:r w:rsidR="00EA2F37" w:rsidRPr="0052337E">
        <w:rPr>
          <w:rFonts w:ascii="Tahoma" w:hAnsi="Tahoma" w:cs="Tahoma"/>
        </w:rPr>
        <w:t>z</w:t>
      </w:r>
      <w:r w:rsidR="008C00AD">
        <w:rPr>
          <w:rFonts w:ascii="Tahoma" w:hAnsi="Tahoma" w:cs="Tahoma"/>
        </w:rPr>
        <w:t>a</w:t>
      </w:r>
      <w:r w:rsidR="00EA2F37" w:rsidRPr="0052337E">
        <w:rPr>
          <w:rFonts w:ascii="Tahoma" w:hAnsi="Tahoma" w:cs="Tahoma"/>
        </w:rPr>
        <w:t xml:space="preserve"> osebo, ki izpolnjuje zgornje zahteve te točke,</w:t>
      </w:r>
    </w:p>
    <w:p w14:paraId="7E6D807B" w14:textId="00816EBD" w:rsidR="00510690" w:rsidRPr="00510690" w:rsidRDefault="00510690" w:rsidP="0057348D">
      <w:pPr>
        <w:pStyle w:val="Odstavekseznama"/>
        <w:keepNext/>
        <w:keepLines/>
        <w:numPr>
          <w:ilvl w:val="0"/>
          <w:numId w:val="35"/>
        </w:numPr>
        <w:jc w:val="both"/>
        <w:rPr>
          <w:rFonts w:ascii="Tahoma" w:hAnsi="Tahoma" w:cs="Tahoma"/>
        </w:rPr>
      </w:pPr>
      <w:r w:rsidRPr="00510690">
        <w:rPr>
          <w:rFonts w:ascii="Tahoma" w:hAnsi="Tahoma" w:cs="Tahoma"/>
        </w:rPr>
        <w:t>original ali kopija potrdila/dokazila o izpolnjevanju pogojev o izobrazbi (3., 5., 6. in 7.</w:t>
      </w:r>
      <w:r w:rsidR="00C26A2B">
        <w:rPr>
          <w:rFonts w:ascii="Tahoma" w:hAnsi="Tahoma" w:cs="Tahoma"/>
        </w:rPr>
        <w:t xml:space="preserve"> </w:t>
      </w:r>
      <w:r w:rsidRPr="00510690">
        <w:rPr>
          <w:rFonts w:ascii="Tahoma" w:hAnsi="Tahoma" w:cs="Tahoma"/>
        </w:rPr>
        <w:t>stopnja gozdarske smeri)</w:t>
      </w:r>
      <w:r>
        <w:rPr>
          <w:rFonts w:ascii="Tahoma" w:hAnsi="Tahoma" w:cs="Tahoma"/>
        </w:rPr>
        <w:t>,</w:t>
      </w:r>
    </w:p>
    <w:p w14:paraId="49E6EEF6" w14:textId="54599DDE" w:rsidR="00510690" w:rsidRPr="00510690" w:rsidRDefault="00510690" w:rsidP="0057348D">
      <w:pPr>
        <w:pStyle w:val="Odstavekseznama"/>
        <w:keepNext/>
        <w:keepLines/>
        <w:numPr>
          <w:ilvl w:val="0"/>
          <w:numId w:val="35"/>
        </w:numPr>
        <w:jc w:val="both"/>
        <w:rPr>
          <w:rFonts w:ascii="Tahoma" w:hAnsi="Tahoma" w:cs="Tahoma"/>
        </w:rPr>
      </w:pPr>
      <w:r w:rsidRPr="00510690">
        <w:rPr>
          <w:rFonts w:ascii="Tahoma" w:hAnsi="Tahoma" w:cs="Tahoma"/>
        </w:rPr>
        <w:t>original ali fotokopija mednarodnega certifikata ISA ali EAC</w:t>
      </w:r>
      <w:r>
        <w:rPr>
          <w:rFonts w:ascii="Tahoma" w:hAnsi="Tahoma" w:cs="Tahoma"/>
        </w:rPr>
        <w:t>,</w:t>
      </w:r>
    </w:p>
    <w:p w14:paraId="3B6A2C02" w14:textId="02541822" w:rsidR="00510690" w:rsidRPr="00510690" w:rsidRDefault="00510690" w:rsidP="0057348D">
      <w:pPr>
        <w:pStyle w:val="Odstavekseznama"/>
        <w:keepNext/>
        <w:keepLines/>
        <w:numPr>
          <w:ilvl w:val="0"/>
          <w:numId w:val="35"/>
        </w:numPr>
        <w:jc w:val="both"/>
        <w:rPr>
          <w:rFonts w:ascii="Tahoma" w:hAnsi="Tahoma" w:cs="Tahoma"/>
        </w:rPr>
      </w:pPr>
      <w:r>
        <w:rPr>
          <w:rFonts w:ascii="Tahoma" w:hAnsi="Tahoma" w:cs="Tahoma"/>
        </w:rPr>
        <w:t>original ali kopija licenc NPK,</w:t>
      </w:r>
    </w:p>
    <w:p w14:paraId="73271DFE" w14:textId="3313FCA7" w:rsidR="00510690" w:rsidRPr="00510690" w:rsidRDefault="00510690" w:rsidP="0057348D">
      <w:pPr>
        <w:pStyle w:val="Odstavekseznama"/>
        <w:keepNext/>
        <w:keepLines/>
        <w:numPr>
          <w:ilvl w:val="0"/>
          <w:numId w:val="35"/>
        </w:numPr>
        <w:jc w:val="both"/>
        <w:rPr>
          <w:rFonts w:ascii="Tahoma" w:hAnsi="Tahoma" w:cs="Tahoma"/>
        </w:rPr>
      </w:pPr>
      <w:r w:rsidRPr="00510690">
        <w:rPr>
          <w:rFonts w:ascii="Tahoma" w:hAnsi="Tahoma" w:cs="Tahoma"/>
        </w:rPr>
        <w:t>original ali kopija vozniških dovoljenj</w:t>
      </w:r>
      <w:r>
        <w:rPr>
          <w:rFonts w:ascii="Tahoma" w:hAnsi="Tahoma" w:cs="Tahoma"/>
        </w:rPr>
        <w:t>,</w:t>
      </w:r>
    </w:p>
    <w:p w14:paraId="3EB68E3D" w14:textId="49CB33E3" w:rsidR="00510690" w:rsidRDefault="00510690" w:rsidP="0057348D">
      <w:pPr>
        <w:pStyle w:val="Odstavekseznama"/>
        <w:keepNext/>
        <w:keepLines/>
        <w:numPr>
          <w:ilvl w:val="0"/>
          <w:numId w:val="35"/>
        </w:numPr>
        <w:jc w:val="both"/>
        <w:rPr>
          <w:rFonts w:ascii="Tahoma" w:hAnsi="Tahoma" w:cs="Tahoma"/>
        </w:rPr>
      </w:pPr>
      <w:r w:rsidRPr="00510690">
        <w:rPr>
          <w:rFonts w:ascii="Tahoma" w:hAnsi="Tahoma" w:cs="Tahoma"/>
        </w:rPr>
        <w:t xml:space="preserve">original ali kopija potrdil o opravljenem izpitu za </w:t>
      </w:r>
      <w:proofErr w:type="spellStart"/>
      <w:r w:rsidRPr="00510690">
        <w:rPr>
          <w:rFonts w:ascii="Tahoma" w:hAnsi="Tahoma" w:cs="Tahoma"/>
        </w:rPr>
        <w:t>arboristične</w:t>
      </w:r>
      <w:proofErr w:type="spellEnd"/>
      <w:r w:rsidRPr="00510690">
        <w:rPr>
          <w:rFonts w:ascii="Tahoma" w:hAnsi="Tahoma" w:cs="Tahoma"/>
        </w:rPr>
        <w:t xml:space="preserve"> vrvne tehnike (AVT A in AVT B)</w:t>
      </w:r>
      <w:r>
        <w:rPr>
          <w:rFonts w:ascii="Tahoma" w:hAnsi="Tahoma" w:cs="Tahoma"/>
        </w:rPr>
        <w:t>,</w:t>
      </w:r>
    </w:p>
    <w:p w14:paraId="4D49FFE3" w14:textId="345148DC" w:rsidR="00EA2F37" w:rsidRPr="001B5C5B" w:rsidRDefault="00510690" w:rsidP="0057348D">
      <w:pPr>
        <w:pStyle w:val="Odstavekseznama"/>
        <w:keepNext/>
        <w:keepLines/>
        <w:numPr>
          <w:ilvl w:val="0"/>
          <w:numId w:val="35"/>
        </w:numPr>
        <w:jc w:val="both"/>
        <w:rPr>
          <w:rFonts w:ascii="Tahoma" w:hAnsi="Tahoma" w:cs="Tahoma"/>
          <w:b/>
          <w:bCs/>
        </w:rPr>
      </w:pPr>
      <w:r w:rsidRPr="00510690">
        <w:rPr>
          <w:rFonts w:ascii="Tahoma" w:hAnsi="Tahoma" w:cs="Tahoma"/>
        </w:rPr>
        <w:t>original ali kopija potrdil o usposabljanju upravljanja dvigala na vozilu in za upravljalca košare in za upravljalca stroja težke gradbene mehanizacije</w:t>
      </w:r>
      <w:r w:rsidR="00C26A2B">
        <w:rPr>
          <w:rFonts w:ascii="Tahoma" w:hAnsi="Tahoma" w:cs="Tahoma"/>
        </w:rPr>
        <w:t>.</w:t>
      </w:r>
    </w:p>
    <w:p w14:paraId="3FBD3474" w14:textId="77777777" w:rsidR="001B5C5B" w:rsidRPr="001B5C5B" w:rsidRDefault="001B5C5B" w:rsidP="0057348D">
      <w:pPr>
        <w:keepNext/>
        <w:keepLines/>
        <w:jc w:val="both"/>
        <w:rPr>
          <w:rFonts w:ascii="Tahoma" w:hAnsi="Tahoma" w:cs="Tahoma"/>
          <w:b/>
          <w:bCs/>
        </w:rPr>
      </w:pPr>
    </w:p>
    <w:p w14:paraId="28D2F338" w14:textId="2D85B113" w:rsidR="00EA2F37" w:rsidRDefault="00EA2F37" w:rsidP="0057348D">
      <w:pPr>
        <w:pStyle w:val="Odstavekseznama"/>
        <w:keepNext/>
        <w:keepLines/>
        <w:numPr>
          <w:ilvl w:val="3"/>
          <w:numId w:val="2"/>
        </w:numPr>
        <w:jc w:val="both"/>
        <w:rPr>
          <w:rFonts w:ascii="Tahoma" w:hAnsi="Tahoma" w:cs="Tahoma"/>
          <w:b/>
          <w:bCs/>
        </w:rPr>
      </w:pPr>
      <w:r>
        <w:rPr>
          <w:rFonts w:ascii="Tahoma" w:hAnsi="Tahoma" w:cs="Tahoma"/>
          <w:b/>
          <w:bCs/>
        </w:rPr>
        <w:lastRenderedPageBreak/>
        <w:t>Reference</w:t>
      </w:r>
    </w:p>
    <w:p w14:paraId="7C9F6D6F" w14:textId="65AFA891" w:rsidR="009A4772" w:rsidRPr="009A4772" w:rsidRDefault="009A4772" w:rsidP="0057348D">
      <w:pPr>
        <w:keepNext/>
        <w:keepLines/>
        <w:jc w:val="both"/>
        <w:rPr>
          <w:rFonts w:ascii="Tahoma" w:hAnsi="Tahoma" w:cs="Tahoma"/>
          <w:bCs/>
        </w:rPr>
      </w:pPr>
    </w:p>
    <w:p w14:paraId="0B362E31" w14:textId="4ED94C4F" w:rsidR="009A4772" w:rsidRPr="009A4772" w:rsidRDefault="009A4772" w:rsidP="0057348D">
      <w:pPr>
        <w:keepNext/>
        <w:keepLines/>
        <w:jc w:val="both"/>
        <w:rPr>
          <w:rFonts w:ascii="Tahoma" w:hAnsi="Tahoma" w:cs="Tahoma"/>
          <w:bCs/>
        </w:rPr>
      </w:pPr>
      <w:r w:rsidRPr="009A4772">
        <w:rPr>
          <w:rFonts w:ascii="Tahoma" w:hAnsi="Tahoma" w:cs="Tahoma"/>
          <w:bCs/>
          <w:i/>
        </w:rPr>
        <w:t xml:space="preserve">Spodaj navedene referenčne zahteve lahko ponudnik izpolni samostojno, kot skupina ponudnikov (partnerji) v primeru skupne ponudbe ali skupaj s podizvajalci, </w:t>
      </w:r>
      <w:r w:rsidRPr="009A4772">
        <w:rPr>
          <w:rFonts w:ascii="Tahoma" w:hAnsi="Tahoma" w:cs="Tahoma"/>
          <w:b/>
          <w:bCs/>
          <w:i/>
          <w:u w:val="single"/>
        </w:rPr>
        <w:t>vendar bo moral ta subjekt (s katerim se izkazuje reference) predmetne storitve/dela javnega naročila (za katera se bo priložila referenca v ponudbi) tudi izvesti. Ponudnik ne more biti hkrati referenčni naročnik.</w:t>
      </w:r>
    </w:p>
    <w:p w14:paraId="3896D2CF" w14:textId="77777777" w:rsidR="009A4772" w:rsidRPr="009A4772" w:rsidRDefault="009A4772" w:rsidP="0057348D">
      <w:pPr>
        <w:keepNext/>
        <w:keepLines/>
        <w:jc w:val="both"/>
        <w:rPr>
          <w:rFonts w:ascii="Tahoma" w:hAnsi="Tahoma" w:cs="Tahoma"/>
          <w:bCs/>
        </w:rPr>
      </w:pPr>
    </w:p>
    <w:p w14:paraId="11C9C43D" w14:textId="77777777" w:rsidR="008C00AD" w:rsidRDefault="00EA2F37" w:rsidP="0057348D">
      <w:pPr>
        <w:keepNext/>
        <w:keepLines/>
        <w:jc w:val="both"/>
        <w:rPr>
          <w:rFonts w:ascii="Tahoma" w:hAnsi="Tahoma" w:cs="Tahoma"/>
          <w:bCs/>
        </w:rPr>
      </w:pPr>
      <w:r w:rsidRPr="005D46F6">
        <w:rPr>
          <w:rFonts w:ascii="Tahoma" w:hAnsi="Tahoma" w:cs="Tahoma"/>
          <w:bCs/>
        </w:rPr>
        <w:t>Ponudnik mora v ponudbi izkazati, da je</w:t>
      </w:r>
      <w:r w:rsidR="008C00AD">
        <w:rPr>
          <w:rFonts w:ascii="Tahoma" w:hAnsi="Tahoma" w:cs="Tahoma"/>
          <w:bCs/>
        </w:rPr>
        <w:t>:</w:t>
      </w:r>
    </w:p>
    <w:p w14:paraId="6BC1928C" w14:textId="1BD24745" w:rsidR="0057348D" w:rsidRDefault="00EA2F37" w:rsidP="00394C85">
      <w:pPr>
        <w:pStyle w:val="Odstavekseznama"/>
        <w:keepNext/>
        <w:keepLines/>
        <w:numPr>
          <w:ilvl w:val="0"/>
          <w:numId w:val="38"/>
        </w:numPr>
        <w:jc w:val="both"/>
        <w:rPr>
          <w:rFonts w:ascii="Tahoma" w:hAnsi="Tahoma" w:cs="Tahoma"/>
          <w:bCs/>
        </w:rPr>
      </w:pPr>
      <w:r w:rsidRPr="008C00AD">
        <w:rPr>
          <w:rFonts w:ascii="Tahoma" w:hAnsi="Tahoma" w:cs="Tahoma"/>
          <w:bCs/>
          <w:u w:val="single"/>
        </w:rPr>
        <w:t>v zadnjih treh (3) letih, šteto od datuma določenega za oddajo ponudb</w:t>
      </w:r>
      <w:r w:rsidRPr="008C00AD">
        <w:rPr>
          <w:rFonts w:ascii="Tahoma" w:hAnsi="Tahoma" w:cs="Tahoma"/>
          <w:bCs/>
        </w:rPr>
        <w:t xml:space="preserve">, kvalitetno, strokovno in v skladu s pogodbenimi določili, </w:t>
      </w:r>
      <w:r w:rsidRPr="008C00AD">
        <w:rPr>
          <w:rFonts w:ascii="Tahoma" w:hAnsi="Tahoma" w:cs="Tahoma"/>
          <w:b/>
          <w:bCs/>
        </w:rPr>
        <w:t>za vsaj enega (1) naročnika</w:t>
      </w:r>
      <w:r w:rsidRPr="008C00AD">
        <w:rPr>
          <w:rFonts w:ascii="Tahoma" w:hAnsi="Tahoma" w:cs="Tahoma"/>
          <w:bCs/>
        </w:rPr>
        <w:t xml:space="preserve"> (izdajatelja reference) </w:t>
      </w:r>
      <w:r w:rsidRPr="008C00AD">
        <w:rPr>
          <w:rFonts w:ascii="Tahoma" w:hAnsi="Tahoma" w:cs="Tahoma"/>
          <w:bCs/>
          <w:u w:val="single"/>
        </w:rPr>
        <w:t xml:space="preserve">uspešno izvajal istovrstna dela oziroma </w:t>
      </w:r>
      <w:r w:rsidRPr="008C00AD">
        <w:rPr>
          <w:rFonts w:ascii="Tahoma" w:hAnsi="Tahoma" w:cs="Tahoma"/>
          <w:b/>
          <w:bCs/>
          <w:u w:val="single"/>
        </w:rPr>
        <w:t>storitve na javnih zelenih površinah - mestno drevje</w:t>
      </w:r>
      <w:r w:rsidRPr="008C00AD">
        <w:rPr>
          <w:rFonts w:ascii="Tahoma" w:hAnsi="Tahoma" w:cs="Tahoma"/>
          <w:bCs/>
        </w:rPr>
        <w:t xml:space="preserve">, kot so opredeljena v razpisni dokumentaciji št. VKS-31/22 in popisu del ponudbenega predračuna, v </w:t>
      </w:r>
      <w:r w:rsidR="00C32A9C" w:rsidRPr="008C00AD">
        <w:rPr>
          <w:rFonts w:ascii="Tahoma" w:hAnsi="Tahoma" w:cs="Tahoma"/>
          <w:b/>
          <w:bCs/>
        </w:rPr>
        <w:t>minimalni skupni vrednosti 1.4</w:t>
      </w:r>
      <w:r w:rsidRPr="008C00AD">
        <w:rPr>
          <w:rFonts w:ascii="Tahoma" w:hAnsi="Tahoma" w:cs="Tahoma"/>
          <w:b/>
          <w:bCs/>
        </w:rPr>
        <w:t>00.000,00 EUR brez DDV</w:t>
      </w:r>
      <w:r w:rsidRPr="008C00AD">
        <w:rPr>
          <w:rFonts w:ascii="Tahoma" w:hAnsi="Tahoma" w:cs="Tahoma"/>
          <w:bCs/>
        </w:rPr>
        <w:t xml:space="preserve">, </w:t>
      </w:r>
      <w:r w:rsidRPr="008C00AD">
        <w:rPr>
          <w:rFonts w:ascii="Tahoma" w:hAnsi="Tahoma" w:cs="Tahoma"/>
          <w:bCs/>
          <w:u w:val="single"/>
        </w:rPr>
        <w:t xml:space="preserve">od tega za </w:t>
      </w:r>
      <w:r w:rsidRPr="008C00AD">
        <w:rPr>
          <w:rFonts w:ascii="Tahoma" w:hAnsi="Tahoma" w:cs="Tahoma"/>
          <w:b/>
          <w:bCs/>
          <w:u w:val="single"/>
        </w:rPr>
        <w:t>enega (1) naročnika</w:t>
      </w:r>
      <w:r w:rsidRPr="008C00AD">
        <w:rPr>
          <w:rFonts w:ascii="Tahoma" w:hAnsi="Tahoma" w:cs="Tahoma"/>
          <w:bCs/>
          <w:u w:val="single"/>
        </w:rPr>
        <w:t xml:space="preserve"> vsaj v vrednosti </w:t>
      </w:r>
      <w:r w:rsidR="00C32A9C" w:rsidRPr="008C00AD">
        <w:rPr>
          <w:rFonts w:ascii="Tahoma" w:hAnsi="Tahoma" w:cs="Tahoma"/>
          <w:b/>
          <w:bCs/>
          <w:u w:val="single"/>
        </w:rPr>
        <w:t>450</w:t>
      </w:r>
      <w:r w:rsidRPr="008C00AD">
        <w:rPr>
          <w:rFonts w:ascii="Tahoma" w:hAnsi="Tahoma" w:cs="Tahoma"/>
          <w:b/>
          <w:bCs/>
          <w:u w:val="single"/>
        </w:rPr>
        <w:t>.000,00 EUR brez DDV</w:t>
      </w:r>
      <w:r w:rsidR="008C00AD">
        <w:rPr>
          <w:rFonts w:ascii="Tahoma" w:hAnsi="Tahoma" w:cs="Tahoma"/>
          <w:bCs/>
        </w:rPr>
        <w:t>;</w:t>
      </w:r>
    </w:p>
    <w:p w14:paraId="7BBBDAAD" w14:textId="77777777" w:rsidR="0057348D" w:rsidRPr="008C00AD" w:rsidRDefault="0057348D" w:rsidP="0057348D">
      <w:pPr>
        <w:pStyle w:val="Odstavekseznama"/>
        <w:keepNext/>
        <w:keepLines/>
        <w:ind w:left="720"/>
        <w:jc w:val="both"/>
        <w:rPr>
          <w:rFonts w:ascii="Tahoma" w:hAnsi="Tahoma" w:cs="Tahoma"/>
          <w:bCs/>
        </w:rPr>
      </w:pPr>
    </w:p>
    <w:p w14:paraId="2B9BA6CB" w14:textId="17A37407" w:rsidR="00C32A9C" w:rsidRDefault="00C32A9C" w:rsidP="0057348D">
      <w:pPr>
        <w:pStyle w:val="Odstavekseznama"/>
        <w:keepNext/>
        <w:keepLines/>
        <w:numPr>
          <w:ilvl w:val="0"/>
          <w:numId w:val="38"/>
        </w:numPr>
        <w:jc w:val="both"/>
        <w:rPr>
          <w:rFonts w:ascii="Tahoma" w:hAnsi="Tahoma" w:cs="Tahoma"/>
          <w:color w:val="000000"/>
        </w:rPr>
      </w:pPr>
      <w:r w:rsidRPr="0057348D">
        <w:rPr>
          <w:rFonts w:ascii="Tahoma" w:hAnsi="Tahoma" w:cs="Tahoma"/>
          <w:color w:val="000000"/>
          <w:u w:val="single"/>
        </w:rPr>
        <w:t>v zadnjih treh (3) letih, šteto od datuma določenega za oddajo ponudb</w:t>
      </w:r>
      <w:r w:rsidRPr="0057348D">
        <w:rPr>
          <w:rFonts w:ascii="Tahoma" w:hAnsi="Tahoma" w:cs="Tahoma"/>
          <w:color w:val="000000"/>
        </w:rPr>
        <w:t xml:space="preserve">, kvalitetno, strokovno in v skladu s pogodbenimi določili, </w:t>
      </w:r>
      <w:r w:rsidRPr="0057348D">
        <w:rPr>
          <w:rFonts w:ascii="Tahoma" w:hAnsi="Tahoma" w:cs="Tahoma"/>
          <w:b/>
          <w:color w:val="000000"/>
        </w:rPr>
        <w:t>za vsaj enega (1) naročnika</w:t>
      </w:r>
      <w:r w:rsidRPr="0057348D">
        <w:rPr>
          <w:rFonts w:ascii="Tahoma" w:hAnsi="Tahoma" w:cs="Tahoma"/>
          <w:color w:val="000000"/>
        </w:rPr>
        <w:t xml:space="preserve"> (izdajatelja reference) </w:t>
      </w:r>
      <w:r w:rsidRPr="0057348D">
        <w:rPr>
          <w:rFonts w:ascii="Tahoma" w:hAnsi="Tahoma" w:cs="Tahoma"/>
          <w:color w:val="000000"/>
          <w:u w:val="single"/>
        </w:rPr>
        <w:t xml:space="preserve">uspešno izvajal </w:t>
      </w:r>
      <w:proofErr w:type="spellStart"/>
      <w:r w:rsidRPr="0057348D">
        <w:rPr>
          <w:rFonts w:ascii="Tahoma" w:hAnsi="Tahoma" w:cs="Tahoma"/>
          <w:b/>
          <w:color w:val="000000"/>
          <w:u w:val="single"/>
        </w:rPr>
        <w:t>arboristična</w:t>
      </w:r>
      <w:proofErr w:type="spellEnd"/>
      <w:r w:rsidRPr="0057348D">
        <w:rPr>
          <w:rFonts w:ascii="Tahoma" w:hAnsi="Tahoma" w:cs="Tahoma"/>
          <w:b/>
          <w:color w:val="000000"/>
          <w:u w:val="single"/>
        </w:rPr>
        <w:t xml:space="preserve"> dela oziroma storitve na zavarovanih drevesih s strani ZRSVN in/ali ZVKDS</w:t>
      </w:r>
      <w:r w:rsidRPr="0057348D">
        <w:rPr>
          <w:rFonts w:ascii="Tahoma" w:hAnsi="Tahoma" w:cs="Tahoma"/>
          <w:color w:val="000000"/>
        </w:rPr>
        <w:t xml:space="preserve">, </w:t>
      </w:r>
      <w:r w:rsidRPr="0057348D">
        <w:rPr>
          <w:rFonts w:ascii="Tahoma" w:hAnsi="Tahoma" w:cs="Tahoma"/>
          <w:b/>
          <w:color w:val="000000"/>
        </w:rPr>
        <w:t>v minimalni skupni vrednosti 100.000,00 EUR brez DDV</w:t>
      </w:r>
      <w:r w:rsidR="0057348D">
        <w:rPr>
          <w:rFonts w:ascii="Tahoma" w:hAnsi="Tahoma" w:cs="Tahoma"/>
          <w:color w:val="000000"/>
        </w:rPr>
        <w:t>;</w:t>
      </w:r>
    </w:p>
    <w:p w14:paraId="6FFE5DE4" w14:textId="6A883074" w:rsidR="0057348D" w:rsidRPr="0057348D" w:rsidRDefault="0057348D" w:rsidP="0057348D">
      <w:pPr>
        <w:keepNext/>
        <w:keepLines/>
      </w:pPr>
    </w:p>
    <w:p w14:paraId="4B53BD44" w14:textId="67C1F379" w:rsidR="002F4218" w:rsidRPr="0057348D" w:rsidRDefault="002F4218" w:rsidP="0057348D">
      <w:pPr>
        <w:pStyle w:val="Odstavekseznama"/>
        <w:keepNext/>
        <w:keepLines/>
        <w:numPr>
          <w:ilvl w:val="0"/>
          <w:numId w:val="38"/>
        </w:numPr>
        <w:jc w:val="both"/>
        <w:rPr>
          <w:rFonts w:ascii="Tahoma" w:hAnsi="Tahoma" w:cs="Tahoma"/>
        </w:rPr>
      </w:pPr>
      <w:r w:rsidRPr="0057348D">
        <w:rPr>
          <w:rFonts w:ascii="Tahoma" w:hAnsi="Tahoma" w:cs="Tahoma"/>
          <w:u w:val="single"/>
        </w:rPr>
        <w:t>v zadnjih treh (3) letih, šteto od datuma določenega za oddajo ponudb</w:t>
      </w:r>
      <w:r w:rsidRPr="0057348D">
        <w:rPr>
          <w:rFonts w:ascii="Tahoma" w:hAnsi="Tahoma" w:cs="Tahoma"/>
        </w:rPr>
        <w:t xml:space="preserve">, kvalitetno, strokovno in v skladu s pogodbenimi določili, </w:t>
      </w:r>
      <w:r w:rsidRPr="0057348D">
        <w:rPr>
          <w:rFonts w:ascii="Tahoma" w:hAnsi="Tahoma" w:cs="Tahoma"/>
          <w:b/>
          <w:bCs/>
        </w:rPr>
        <w:t>za vsaj enega (1) naročnika</w:t>
      </w:r>
      <w:r w:rsidRPr="0057348D">
        <w:rPr>
          <w:rFonts w:ascii="Tahoma" w:hAnsi="Tahoma" w:cs="Tahoma"/>
        </w:rPr>
        <w:t xml:space="preserve"> (izdajatelja reference) </w:t>
      </w:r>
      <w:r w:rsidRPr="0057348D">
        <w:rPr>
          <w:rFonts w:ascii="Tahoma" w:hAnsi="Tahoma" w:cs="Tahoma"/>
          <w:u w:val="single"/>
        </w:rPr>
        <w:t xml:space="preserve">uspešno </w:t>
      </w:r>
      <w:r w:rsidRPr="0057348D">
        <w:rPr>
          <w:rFonts w:ascii="Tahoma" w:hAnsi="Tahoma" w:cs="Tahoma"/>
          <w:b/>
          <w:bCs/>
          <w:u w:val="single"/>
        </w:rPr>
        <w:t>izvedel najmanj 5 nateznih testov in podrobno pregledal zavarovana drevesa s strani ZRSVN in/ali ZVKDS ter za njih izdelal strokovna mnenja</w:t>
      </w:r>
      <w:r w:rsidRPr="0057348D">
        <w:rPr>
          <w:rFonts w:ascii="Tahoma" w:hAnsi="Tahoma" w:cs="Tahoma"/>
          <w:u w:val="single"/>
        </w:rPr>
        <w:t xml:space="preserve"> </w:t>
      </w:r>
      <w:r w:rsidRPr="0057348D">
        <w:rPr>
          <w:rFonts w:ascii="Tahoma" w:hAnsi="Tahoma" w:cs="Tahoma"/>
          <w:b/>
          <w:bCs/>
        </w:rPr>
        <w:t>v minimalni skupni vrednosti 30.000,00 EUR brez DDV</w:t>
      </w:r>
      <w:r w:rsidRPr="0057348D">
        <w:rPr>
          <w:rFonts w:ascii="Tahoma" w:hAnsi="Tahoma" w:cs="Tahoma"/>
        </w:rPr>
        <w:t>.</w:t>
      </w:r>
    </w:p>
    <w:p w14:paraId="303417D6" w14:textId="6B0C6927" w:rsidR="00EA2F37" w:rsidRPr="00EA2F37" w:rsidRDefault="00EA2F37" w:rsidP="0057348D">
      <w:pPr>
        <w:keepNext/>
        <w:keepLines/>
        <w:jc w:val="both"/>
        <w:rPr>
          <w:rFonts w:ascii="Tahoma" w:hAnsi="Tahoma" w:cs="Tahoma"/>
          <w:bCs/>
        </w:rPr>
      </w:pPr>
    </w:p>
    <w:p w14:paraId="59832B02" w14:textId="77777777" w:rsidR="00EA2F37" w:rsidRPr="00EA2F37" w:rsidRDefault="00EA2F37" w:rsidP="0057348D">
      <w:pPr>
        <w:keepNext/>
        <w:keepLines/>
        <w:jc w:val="both"/>
        <w:rPr>
          <w:rFonts w:ascii="Tahoma" w:hAnsi="Tahoma" w:cs="Tahoma"/>
          <w:b/>
          <w:bCs/>
        </w:rPr>
      </w:pPr>
      <w:r w:rsidRPr="00EA2F37">
        <w:rPr>
          <w:rFonts w:ascii="Tahoma" w:hAnsi="Tahoma" w:cs="Tahoma"/>
          <w:b/>
          <w:bCs/>
        </w:rPr>
        <w:t>Dokazila:</w:t>
      </w:r>
    </w:p>
    <w:p w14:paraId="1815C365" w14:textId="77777777" w:rsidR="00EA2F37" w:rsidRPr="00EA2F37" w:rsidRDefault="00EA2F37" w:rsidP="0057348D">
      <w:pPr>
        <w:keepNext/>
        <w:keepLines/>
        <w:jc w:val="both"/>
        <w:rPr>
          <w:rFonts w:ascii="Tahoma" w:hAnsi="Tahoma" w:cs="Tahoma"/>
          <w:bCs/>
        </w:rPr>
      </w:pPr>
      <w:r w:rsidRPr="00EA2F37">
        <w:rPr>
          <w:rFonts w:ascii="Tahoma" w:hAnsi="Tahoma" w:cs="Tahoma"/>
          <w:bCs/>
        </w:rPr>
        <w:t>Izpolnjen ESPD (</w:t>
      </w:r>
      <w:r w:rsidRPr="00EA2F37">
        <w:rPr>
          <w:rFonts w:ascii="Tahoma" w:hAnsi="Tahoma" w:cs="Tahoma"/>
          <w:bCs/>
          <w:i/>
        </w:rPr>
        <w:t>v »Del IV: Pogoji za sodelovanje, ɑ: Skupna navedba za vse pogoje za sodelovanje«</w:t>
      </w:r>
      <w:r w:rsidRPr="00EA2F37">
        <w:rPr>
          <w:rFonts w:ascii="Tahoma" w:hAnsi="Tahoma" w:cs="Tahoma"/>
          <w:bCs/>
        </w:rPr>
        <w:t xml:space="preserve">).  </w:t>
      </w:r>
    </w:p>
    <w:p w14:paraId="15F5C11A" w14:textId="77777777" w:rsidR="00EA2F37" w:rsidRPr="00EA2F37" w:rsidRDefault="00EA2F37" w:rsidP="0057348D">
      <w:pPr>
        <w:keepNext/>
        <w:keepLines/>
        <w:jc w:val="both"/>
        <w:rPr>
          <w:rFonts w:ascii="Tahoma" w:hAnsi="Tahoma" w:cs="Tahoma"/>
          <w:bCs/>
        </w:rPr>
      </w:pPr>
    </w:p>
    <w:p w14:paraId="0FFDB9E5" w14:textId="27884871" w:rsidR="00EA2F37" w:rsidRPr="002318B2" w:rsidRDefault="00EA2F37" w:rsidP="0057348D">
      <w:pPr>
        <w:keepNext/>
        <w:keepLines/>
        <w:jc w:val="both"/>
        <w:rPr>
          <w:rFonts w:ascii="Tahoma" w:hAnsi="Tahoma" w:cs="Tahoma"/>
          <w:bCs/>
        </w:rPr>
      </w:pPr>
      <w:r w:rsidRPr="00EA2F37">
        <w:rPr>
          <w:rFonts w:ascii="Tahoma" w:hAnsi="Tahoma" w:cs="Tahoma"/>
          <w:bCs/>
        </w:rPr>
        <w:t xml:space="preserve">Naročnik bo pred oddajo javnega naročila od ponudnika, ki je glede na merila za oddajo naročila najugodnejši in mu naročnik namerava oddati javno naročilo, kot dokazilo za izpolnjevanje zgoraj navedenega referenčna pogoja, </w:t>
      </w:r>
      <w:r w:rsidRPr="002318B2">
        <w:rPr>
          <w:rFonts w:ascii="Tahoma" w:hAnsi="Tahoma" w:cs="Tahoma"/>
          <w:bCs/>
        </w:rPr>
        <w:t>zahteval predložitev izpolnjenega in potrjenega obrazca »Potrditev referenc s strani posameznih naročnikov« (P</w:t>
      </w:r>
      <w:r w:rsidR="002318B2" w:rsidRPr="002318B2">
        <w:rPr>
          <w:rFonts w:ascii="Tahoma" w:hAnsi="Tahoma" w:cs="Tahoma"/>
          <w:bCs/>
        </w:rPr>
        <w:t>riloga 5/2</w:t>
      </w:r>
      <w:r w:rsidR="002318B2">
        <w:rPr>
          <w:rFonts w:ascii="Tahoma" w:hAnsi="Tahoma" w:cs="Tahoma"/>
          <w:bCs/>
        </w:rPr>
        <w:t xml:space="preserve"> »</w:t>
      </w:r>
      <w:r w:rsidR="002318B2" w:rsidRPr="00827E4B">
        <w:rPr>
          <w:rFonts w:ascii="Tahoma" w:hAnsi="Tahoma" w:cs="Tahoma"/>
          <w:color w:val="000000" w:themeColor="text1"/>
        </w:rPr>
        <w:t>POTRDITEV REFERENC S STRANI POSAMEZNIH NAROČNIKOV</w:t>
      </w:r>
      <w:r w:rsidR="002318B2">
        <w:rPr>
          <w:rFonts w:ascii="Tahoma" w:hAnsi="Tahoma" w:cs="Tahoma"/>
          <w:color w:val="000000" w:themeColor="text1"/>
        </w:rPr>
        <w:t>«</w:t>
      </w:r>
      <w:r w:rsidRPr="002318B2">
        <w:rPr>
          <w:rFonts w:ascii="Tahoma" w:hAnsi="Tahoma" w:cs="Tahoma"/>
          <w:bCs/>
        </w:rPr>
        <w:t>).</w:t>
      </w:r>
    </w:p>
    <w:p w14:paraId="13D1498E" w14:textId="77777777" w:rsidR="00EA2F37" w:rsidRPr="002318B2" w:rsidRDefault="00EA2F37" w:rsidP="0057348D">
      <w:pPr>
        <w:keepNext/>
        <w:keepLines/>
        <w:jc w:val="both"/>
        <w:rPr>
          <w:rFonts w:ascii="Tahoma" w:hAnsi="Tahoma" w:cs="Tahoma"/>
          <w:bCs/>
        </w:rPr>
      </w:pPr>
    </w:p>
    <w:p w14:paraId="5EFF8B60" w14:textId="254A3B99" w:rsidR="00EA2F37" w:rsidRPr="00EA2F37" w:rsidRDefault="00EA2F37" w:rsidP="0057348D">
      <w:pPr>
        <w:keepNext/>
        <w:keepLines/>
        <w:jc w:val="both"/>
        <w:rPr>
          <w:rFonts w:ascii="Tahoma" w:hAnsi="Tahoma" w:cs="Tahoma"/>
          <w:bCs/>
        </w:rPr>
      </w:pPr>
      <w:r w:rsidRPr="002318B2">
        <w:rPr>
          <w:rFonts w:ascii="Tahoma" w:hAnsi="Tahoma" w:cs="Tahoma"/>
          <w:b/>
          <w:bCs/>
        </w:rPr>
        <w:t xml:space="preserve">Ponudnik </w:t>
      </w:r>
      <w:r w:rsidRPr="002318B2">
        <w:rPr>
          <w:rFonts w:ascii="Tahoma" w:hAnsi="Tahoma" w:cs="Tahoma"/>
          <w:b/>
          <w:bCs/>
          <w:u w:val="single"/>
        </w:rPr>
        <w:t>lahko že ob oddaji ponudbe</w:t>
      </w:r>
      <w:r w:rsidRPr="002318B2">
        <w:rPr>
          <w:rFonts w:ascii="Tahoma" w:hAnsi="Tahoma" w:cs="Tahoma"/>
          <w:b/>
          <w:bCs/>
        </w:rPr>
        <w:t xml:space="preserve"> kot dokazilo predloži predmetni prilogi »Potrditev referenc s strani posameznih naročnikov« (Priloga </w:t>
      </w:r>
      <w:r w:rsidR="002318B2" w:rsidRPr="002318B2">
        <w:rPr>
          <w:rFonts w:ascii="Tahoma" w:hAnsi="Tahoma" w:cs="Tahoma"/>
          <w:b/>
          <w:bCs/>
        </w:rPr>
        <w:t>5/2</w:t>
      </w:r>
      <w:r w:rsidR="002318B2">
        <w:rPr>
          <w:rFonts w:ascii="Tahoma" w:hAnsi="Tahoma" w:cs="Tahoma"/>
          <w:b/>
          <w:bCs/>
        </w:rPr>
        <w:t xml:space="preserve"> </w:t>
      </w:r>
      <w:r w:rsidR="002318B2" w:rsidRPr="002318B2">
        <w:rPr>
          <w:rFonts w:ascii="Tahoma" w:hAnsi="Tahoma" w:cs="Tahoma"/>
          <w:b/>
          <w:bCs/>
        </w:rPr>
        <w:t>»POTRDITEV REFERENC S STRANI POSAMEZNIH NAROČNIKOV«</w:t>
      </w:r>
      <w:r w:rsidRPr="002318B2">
        <w:rPr>
          <w:rFonts w:ascii="Tahoma" w:hAnsi="Tahoma" w:cs="Tahoma"/>
          <w:b/>
          <w:bCs/>
        </w:rPr>
        <w:t>)</w:t>
      </w:r>
      <w:r w:rsidRPr="002318B2">
        <w:rPr>
          <w:rFonts w:ascii="Tahoma" w:hAnsi="Tahoma" w:cs="Tahoma"/>
          <w:bCs/>
        </w:rPr>
        <w:t>.</w:t>
      </w:r>
      <w:r w:rsidRPr="00EA2F37">
        <w:rPr>
          <w:rFonts w:ascii="Tahoma" w:hAnsi="Tahoma" w:cs="Tahoma"/>
          <w:bCs/>
        </w:rPr>
        <w:t xml:space="preserve"> </w:t>
      </w:r>
    </w:p>
    <w:p w14:paraId="0C92C3F6" w14:textId="77777777" w:rsidR="00EA2F37" w:rsidRPr="00EA2F37" w:rsidRDefault="00EA2F37" w:rsidP="0057348D">
      <w:pPr>
        <w:keepNext/>
        <w:keepLines/>
        <w:jc w:val="both"/>
        <w:rPr>
          <w:rFonts w:ascii="Tahoma" w:hAnsi="Tahoma" w:cs="Tahoma"/>
          <w:bCs/>
        </w:rPr>
      </w:pPr>
    </w:p>
    <w:p w14:paraId="75745EEC" w14:textId="77777777" w:rsidR="00EA2F37" w:rsidRPr="00EA2F37" w:rsidRDefault="00EA2F37" w:rsidP="0057348D">
      <w:pPr>
        <w:keepNext/>
        <w:keepLines/>
        <w:jc w:val="both"/>
        <w:rPr>
          <w:rFonts w:ascii="Tahoma" w:hAnsi="Tahoma" w:cs="Tahoma"/>
          <w:bCs/>
        </w:rPr>
      </w:pPr>
      <w:r w:rsidRPr="00EA2F37">
        <w:rPr>
          <w:rFonts w:ascii="Tahoma" w:hAnsi="Tahoma" w:cs="Tahoma"/>
          <w:bCs/>
        </w:rPr>
        <w:t>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 jih naročnik ne bo upošteval.</w:t>
      </w:r>
    </w:p>
    <w:p w14:paraId="0C6A8A89" w14:textId="77777777" w:rsidR="00EA2F37" w:rsidRPr="00EA2F37" w:rsidRDefault="00EA2F37" w:rsidP="0057348D">
      <w:pPr>
        <w:keepNext/>
        <w:keepLines/>
        <w:jc w:val="both"/>
        <w:rPr>
          <w:rFonts w:ascii="Tahoma" w:hAnsi="Tahoma" w:cs="Tahoma"/>
          <w:bCs/>
        </w:rPr>
      </w:pPr>
    </w:p>
    <w:p w14:paraId="6E51548D" w14:textId="77777777" w:rsidR="00EA2F37" w:rsidRPr="00EA2F37" w:rsidRDefault="00EA2F37" w:rsidP="0057348D">
      <w:pPr>
        <w:keepNext/>
        <w:keepLines/>
        <w:jc w:val="both"/>
        <w:rPr>
          <w:rFonts w:ascii="Tahoma" w:hAnsi="Tahoma" w:cs="Tahoma"/>
          <w:bCs/>
          <w:i/>
          <w:sz w:val="18"/>
          <w:u w:val="single"/>
        </w:rPr>
      </w:pPr>
      <w:r w:rsidRPr="00EA2F37">
        <w:rPr>
          <w:rFonts w:ascii="Tahoma" w:hAnsi="Tahoma" w:cs="Tahoma"/>
          <w:bCs/>
          <w:i/>
          <w:sz w:val="18"/>
        </w:rPr>
        <w:t xml:space="preserve">Zgoraj naveden/e referenčni/e pogoj/e lahko ponudnik izpolni samostojno, kot skupina ponudnikov (partnerji) v primeru skupne ponudbe ali s podizvajalci oz. subjektom, katerega zmogljivost bo ponudnik uporabil, </w:t>
      </w:r>
      <w:r w:rsidRPr="00EA2F37">
        <w:rPr>
          <w:rFonts w:ascii="Tahoma" w:hAnsi="Tahoma" w:cs="Tahoma"/>
          <w:bCs/>
          <w:i/>
          <w:sz w:val="18"/>
          <w:u w:val="single"/>
        </w:rPr>
        <w:t xml:space="preserve">vendar bo moral ta subjekt (s katerim se izkazuje reference) predmetna dela javnega naročila (za katera se bo priložila referenca v ponudbi) tudi izvesti. </w:t>
      </w:r>
    </w:p>
    <w:p w14:paraId="29656163" w14:textId="77777777" w:rsidR="009A4772" w:rsidRPr="00741641" w:rsidRDefault="009A4772" w:rsidP="0057348D">
      <w:pPr>
        <w:keepNext/>
        <w:keepLines/>
        <w:jc w:val="both"/>
        <w:rPr>
          <w:rFonts w:ascii="Tahoma" w:hAnsi="Tahoma" w:cs="Tahoma"/>
          <w:bCs/>
        </w:rPr>
      </w:pPr>
    </w:p>
    <w:p w14:paraId="3155C94A" w14:textId="3F955988" w:rsidR="009A4772" w:rsidRDefault="009A4772" w:rsidP="0057348D">
      <w:pPr>
        <w:keepNext/>
        <w:keepLines/>
        <w:jc w:val="both"/>
        <w:rPr>
          <w:rFonts w:ascii="Tahoma" w:hAnsi="Tahoma" w:cs="Tahoma"/>
          <w:bCs/>
        </w:rPr>
      </w:pPr>
      <w:r w:rsidRPr="00741641">
        <w:rPr>
          <w:rFonts w:ascii="Tahoma" w:hAnsi="Tahoma" w:cs="Tahoma"/>
          <w:bCs/>
        </w:rPr>
        <w:t xml:space="preserve">Za reference, katerih referenčni naročnik je JAVNO PODJETJE VODOVOD KANALIZACIJA SNAGA </w:t>
      </w:r>
      <w:proofErr w:type="spellStart"/>
      <w:r w:rsidRPr="00741641">
        <w:rPr>
          <w:rFonts w:ascii="Tahoma" w:hAnsi="Tahoma" w:cs="Tahoma"/>
          <w:bCs/>
        </w:rPr>
        <w:t>d.o.o</w:t>
      </w:r>
      <w:proofErr w:type="spellEnd"/>
      <w:r w:rsidRPr="00741641">
        <w:rPr>
          <w:rFonts w:ascii="Tahoma" w:hAnsi="Tahoma" w:cs="Tahoma"/>
          <w:bCs/>
        </w:rPr>
        <w:t>., ni potreb</w:t>
      </w:r>
      <w:r w:rsidR="00E92E78">
        <w:rPr>
          <w:rFonts w:ascii="Tahoma" w:hAnsi="Tahoma" w:cs="Tahoma"/>
          <w:bCs/>
        </w:rPr>
        <w:t xml:space="preserve">no predložiti </w:t>
      </w:r>
      <w:r w:rsidR="00E92E78" w:rsidRPr="002318B2">
        <w:rPr>
          <w:rFonts w:ascii="Tahoma" w:hAnsi="Tahoma" w:cs="Tahoma"/>
          <w:bCs/>
        </w:rPr>
        <w:t xml:space="preserve">potrjene Priloge </w:t>
      </w:r>
      <w:r w:rsidR="002318B2" w:rsidRPr="002318B2">
        <w:rPr>
          <w:rFonts w:ascii="Tahoma" w:hAnsi="Tahoma" w:cs="Tahoma"/>
          <w:bCs/>
        </w:rPr>
        <w:t>5</w:t>
      </w:r>
      <w:r w:rsidRPr="002318B2">
        <w:rPr>
          <w:rFonts w:ascii="Tahoma" w:hAnsi="Tahoma" w:cs="Tahoma"/>
          <w:bCs/>
        </w:rPr>
        <w:t>/2</w:t>
      </w:r>
      <w:r w:rsidR="002318B2">
        <w:rPr>
          <w:rFonts w:ascii="Tahoma" w:hAnsi="Tahoma" w:cs="Tahoma"/>
          <w:bCs/>
        </w:rPr>
        <w:t xml:space="preserve"> »</w:t>
      </w:r>
      <w:r w:rsidR="002318B2" w:rsidRPr="00827E4B">
        <w:rPr>
          <w:rFonts w:ascii="Tahoma" w:hAnsi="Tahoma" w:cs="Tahoma"/>
          <w:color w:val="000000" w:themeColor="text1"/>
        </w:rPr>
        <w:t>POTRDITEV REFERENC S STRANI POSAMEZNIH NAROČNIKOV</w:t>
      </w:r>
      <w:r w:rsidR="002318B2">
        <w:rPr>
          <w:rFonts w:ascii="Tahoma" w:hAnsi="Tahoma" w:cs="Tahoma"/>
          <w:color w:val="000000" w:themeColor="text1"/>
        </w:rPr>
        <w:t>«</w:t>
      </w:r>
      <w:r w:rsidRPr="002318B2">
        <w:rPr>
          <w:rFonts w:ascii="Tahoma" w:hAnsi="Tahoma" w:cs="Tahoma"/>
          <w:bCs/>
        </w:rPr>
        <w:t>.</w:t>
      </w:r>
    </w:p>
    <w:p w14:paraId="5F9899AF" w14:textId="03F05DAC" w:rsidR="001B5C5B" w:rsidRDefault="001B5C5B" w:rsidP="0057348D">
      <w:pPr>
        <w:keepNext/>
        <w:keepLines/>
        <w:jc w:val="both"/>
        <w:rPr>
          <w:rFonts w:ascii="Tahoma" w:hAnsi="Tahoma" w:cs="Tahoma"/>
          <w:bCs/>
        </w:rPr>
      </w:pPr>
    </w:p>
    <w:p w14:paraId="37464296" w14:textId="07BCC82F" w:rsidR="001B5C5B" w:rsidRPr="001B5C5B" w:rsidRDefault="001B5C5B" w:rsidP="0057348D">
      <w:pPr>
        <w:pStyle w:val="Odstavekseznama"/>
        <w:keepNext/>
        <w:keepLines/>
        <w:numPr>
          <w:ilvl w:val="3"/>
          <w:numId w:val="2"/>
        </w:numPr>
        <w:jc w:val="both"/>
        <w:rPr>
          <w:rFonts w:ascii="Tahoma" w:hAnsi="Tahoma" w:cs="Tahoma"/>
          <w:b/>
          <w:bCs/>
        </w:rPr>
      </w:pPr>
      <w:r w:rsidRPr="001B5C5B">
        <w:rPr>
          <w:rFonts w:ascii="Tahoma" w:hAnsi="Tahoma" w:cs="Tahoma"/>
          <w:b/>
          <w:bCs/>
        </w:rPr>
        <w:t>Ogled območja oz. lokacij dela</w:t>
      </w:r>
    </w:p>
    <w:p w14:paraId="7058765B" w14:textId="2F077F22" w:rsidR="001B5C5B" w:rsidRDefault="001B5C5B" w:rsidP="0057348D">
      <w:pPr>
        <w:keepNext/>
        <w:keepLines/>
        <w:jc w:val="both"/>
        <w:rPr>
          <w:rFonts w:ascii="Tahoma" w:hAnsi="Tahoma" w:cs="Tahoma"/>
          <w:bCs/>
        </w:rPr>
      </w:pPr>
    </w:p>
    <w:p w14:paraId="630EA181" w14:textId="77777777" w:rsidR="001B5C5B" w:rsidRPr="001B5C5B" w:rsidRDefault="001B5C5B" w:rsidP="0057348D">
      <w:pPr>
        <w:keepNext/>
        <w:keepLines/>
        <w:jc w:val="both"/>
        <w:rPr>
          <w:rFonts w:ascii="Tahoma" w:hAnsi="Tahoma" w:cs="Tahoma"/>
          <w:b/>
          <w:bCs/>
        </w:rPr>
      </w:pPr>
      <w:r w:rsidRPr="001B5C5B">
        <w:rPr>
          <w:rFonts w:ascii="Tahoma" w:hAnsi="Tahoma" w:cs="Tahoma"/>
          <w:bCs/>
        </w:rPr>
        <w:t xml:space="preserve">Naročnik bo ponudnikom dopustil možnost ogleda območja oz. lokacij. Ogled </w:t>
      </w:r>
      <w:r w:rsidRPr="001B5C5B">
        <w:rPr>
          <w:rFonts w:ascii="Tahoma" w:hAnsi="Tahoma" w:cs="Tahoma"/>
          <w:b/>
          <w:bCs/>
          <w:u w:val="single"/>
        </w:rPr>
        <w:t>ni obvezen</w:t>
      </w:r>
      <w:r w:rsidRPr="001B5C5B">
        <w:rPr>
          <w:rFonts w:ascii="Tahoma" w:hAnsi="Tahoma" w:cs="Tahoma"/>
          <w:b/>
          <w:bCs/>
        </w:rPr>
        <w:t xml:space="preserve"> </w:t>
      </w:r>
      <w:r w:rsidRPr="001B5C5B">
        <w:rPr>
          <w:rFonts w:ascii="Tahoma" w:hAnsi="Tahoma" w:cs="Tahoma"/>
          <w:bCs/>
        </w:rPr>
        <w:t xml:space="preserve">oz. je prostovoljen. </w:t>
      </w:r>
      <w:r w:rsidRPr="001B5C5B">
        <w:rPr>
          <w:rFonts w:ascii="Tahoma" w:hAnsi="Tahoma" w:cs="Tahoma"/>
          <w:b/>
          <w:bCs/>
        </w:rPr>
        <w:t xml:space="preserve"> </w:t>
      </w:r>
    </w:p>
    <w:p w14:paraId="4356AC60" w14:textId="77777777" w:rsidR="001B5C5B" w:rsidRPr="001B5C5B" w:rsidRDefault="001B5C5B" w:rsidP="0057348D">
      <w:pPr>
        <w:keepNext/>
        <w:keepLines/>
        <w:jc w:val="both"/>
        <w:rPr>
          <w:rFonts w:ascii="Tahoma" w:hAnsi="Tahoma" w:cs="Tahoma"/>
          <w:bCs/>
        </w:rPr>
      </w:pPr>
    </w:p>
    <w:p w14:paraId="4DA4F6C5" w14:textId="08B4DE31" w:rsidR="001B5C5B" w:rsidRPr="001B5C5B" w:rsidRDefault="001B5C5B" w:rsidP="0057348D">
      <w:pPr>
        <w:keepNext/>
        <w:keepLines/>
        <w:jc w:val="both"/>
        <w:rPr>
          <w:rFonts w:ascii="Tahoma" w:hAnsi="Tahoma" w:cs="Tahoma"/>
        </w:rPr>
      </w:pPr>
      <w:r w:rsidRPr="001B5C5B">
        <w:rPr>
          <w:rFonts w:ascii="Tahoma" w:hAnsi="Tahoma" w:cs="Tahoma"/>
        </w:rPr>
        <w:t>Potencialni ponudniki</w:t>
      </w:r>
      <w:r w:rsidRPr="001B5C5B">
        <w:rPr>
          <w:rFonts w:ascii="Tahoma" w:hAnsi="Tahoma" w:cs="Tahoma"/>
          <w:b/>
        </w:rPr>
        <w:t xml:space="preserve"> </w:t>
      </w:r>
      <w:r w:rsidRPr="001B5C5B">
        <w:rPr>
          <w:rFonts w:ascii="Tahoma" w:hAnsi="Tahoma" w:cs="Tahoma"/>
        </w:rPr>
        <w:t>se morajo na ogled najprej</w:t>
      </w:r>
      <w:r w:rsidRPr="001B5C5B">
        <w:rPr>
          <w:rFonts w:ascii="Tahoma" w:hAnsi="Tahoma" w:cs="Tahoma"/>
          <w:b/>
        </w:rPr>
        <w:t xml:space="preserve"> </w:t>
      </w:r>
      <w:r w:rsidRPr="001B5C5B">
        <w:rPr>
          <w:rFonts w:ascii="Tahoma" w:hAnsi="Tahoma" w:cs="Tahoma"/>
          <w:b/>
          <w:u w:val="single"/>
        </w:rPr>
        <w:t>obvezno predhodno prijaviti</w:t>
      </w:r>
      <w:r w:rsidRPr="001B5C5B">
        <w:rPr>
          <w:rFonts w:ascii="Tahoma" w:hAnsi="Tahoma" w:cs="Tahoma"/>
        </w:rPr>
        <w:t xml:space="preserve">. Kontaktna oseba za prijavo na ogled je g. Nejc Praznik, telefon: 041 575 283. </w:t>
      </w:r>
    </w:p>
    <w:p w14:paraId="44A78C79" w14:textId="6CB72EB4" w:rsidR="00714F36" w:rsidRDefault="00714F36" w:rsidP="0057348D">
      <w:pPr>
        <w:keepNext/>
        <w:keepLines/>
        <w:jc w:val="both"/>
        <w:rPr>
          <w:rFonts w:ascii="Tahoma" w:hAnsi="Tahoma" w:cs="Tahoma"/>
          <w:b/>
        </w:rPr>
      </w:pPr>
    </w:p>
    <w:p w14:paraId="6AC4C8E2" w14:textId="77777777" w:rsidR="00714F36" w:rsidRPr="00C8579C" w:rsidRDefault="00714F36" w:rsidP="0057348D">
      <w:pPr>
        <w:keepNext/>
        <w:keepLines/>
        <w:numPr>
          <w:ilvl w:val="1"/>
          <w:numId w:val="2"/>
        </w:numPr>
        <w:jc w:val="both"/>
        <w:rPr>
          <w:rFonts w:ascii="Tahoma" w:hAnsi="Tahoma" w:cs="Tahoma"/>
          <w:b/>
        </w:rPr>
      </w:pPr>
      <w:r w:rsidRPr="00C8579C">
        <w:rPr>
          <w:rFonts w:ascii="Tahoma" w:hAnsi="Tahoma" w:cs="Tahoma"/>
          <w:b/>
        </w:rPr>
        <w:t>Ostale zahteve in pogoji naročnika</w:t>
      </w:r>
    </w:p>
    <w:p w14:paraId="1A5B7885" w14:textId="77777777" w:rsidR="004F741F" w:rsidRPr="00C8579C" w:rsidRDefault="004F741F" w:rsidP="0057348D">
      <w:pPr>
        <w:keepNext/>
        <w:keepLines/>
        <w:jc w:val="both"/>
        <w:rPr>
          <w:rFonts w:ascii="Tahoma" w:hAnsi="Tahoma" w:cs="Tahoma"/>
          <w:highlight w:val="yellow"/>
        </w:rPr>
      </w:pPr>
    </w:p>
    <w:p w14:paraId="422B47E1" w14:textId="77777777" w:rsidR="0041574F" w:rsidRPr="00C8579C" w:rsidRDefault="00A433F6" w:rsidP="0057348D">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 v nadaljevanju: </w:t>
      </w:r>
      <w:proofErr w:type="spellStart"/>
      <w:r w:rsidR="004F741F" w:rsidRPr="00C8579C">
        <w:rPr>
          <w:rFonts w:ascii="Tahoma" w:hAnsi="Tahoma" w:cs="Tahoma"/>
        </w:rPr>
        <w:t>ZIntPK</w:t>
      </w:r>
      <w:proofErr w:type="spellEnd"/>
      <w:r w:rsidR="004F741F" w:rsidRPr="00C8579C">
        <w:rPr>
          <w:rFonts w:ascii="Tahoma" w:hAnsi="Tahoma" w:cs="Tahoma"/>
        </w:rPr>
        <w:t>), naročniki ne smejo sodelovati.</w:t>
      </w:r>
    </w:p>
    <w:p w14:paraId="11715A1C" w14:textId="77777777" w:rsidR="00767080" w:rsidRPr="00C8579C" w:rsidRDefault="00767080" w:rsidP="0057348D">
      <w:pPr>
        <w:keepNext/>
        <w:keepLines/>
        <w:tabs>
          <w:tab w:val="left" w:pos="0"/>
        </w:tabs>
        <w:jc w:val="both"/>
        <w:rPr>
          <w:rFonts w:ascii="Tahoma" w:hAnsi="Tahoma" w:cs="Tahoma"/>
        </w:rPr>
      </w:pPr>
    </w:p>
    <w:p w14:paraId="449A8FB5" w14:textId="77777777" w:rsidR="00357AF8" w:rsidRPr="00C8579C" w:rsidRDefault="00357AF8" w:rsidP="0057348D">
      <w:pPr>
        <w:pStyle w:val="Telobesedila2"/>
        <w:keepNext/>
        <w:keepLines/>
        <w:rPr>
          <w:rFonts w:ascii="Tahoma" w:hAnsi="Tahoma" w:cs="Tahoma"/>
          <w:smallCaps/>
          <w:lang w:val="sl-SI"/>
        </w:rPr>
      </w:pPr>
      <w:r w:rsidRPr="00C8579C">
        <w:rPr>
          <w:rFonts w:ascii="Tahoma" w:hAnsi="Tahoma" w:cs="Tahoma"/>
          <w:smallCaps/>
          <w:lang w:val="sl-SI"/>
        </w:rPr>
        <w:t>Dokazilo:</w:t>
      </w:r>
    </w:p>
    <w:p w14:paraId="679B6572" w14:textId="073F4E83" w:rsidR="001B5C5B" w:rsidRDefault="00357AF8" w:rsidP="0057348D">
      <w:pPr>
        <w:pStyle w:val="Odstavekseznama"/>
        <w:keepNext/>
        <w:keepLines/>
        <w:ind w:left="0"/>
        <w:jc w:val="both"/>
        <w:rPr>
          <w:rFonts w:ascii="Tahoma" w:hAnsi="Tahoma" w:cs="Tahoma"/>
          <w:szCs w:val="22"/>
        </w:rPr>
      </w:pPr>
      <w:r w:rsidRPr="00C8579C">
        <w:rPr>
          <w:rFonts w:ascii="Tahoma" w:hAnsi="Tahoma" w:cs="Tahoma"/>
          <w:szCs w:val="22"/>
        </w:rPr>
        <w:t>Izpolnjen ESPD</w:t>
      </w:r>
      <w:r w:rsidR="00D50F82" w:rsidRPr="00C8579C">
        <w:rPr>
          <w:rFonts w:ascii="Tahoma" w:hAnsi="Tahoma" w:cs="Tahoma"/>
          <w:szCs w:val="22"/>
        </w:rPr>
        <w:t xml:space="preserve"> (</w:t>
      </w:r>
      <w:r w:rsidR="00D50F82" w:rsidRPr="00C8579C">
        <w:rPr>
          <w:rFonts w:ascii="Tahoma" w:hAnsi="Tahoma" w:cs="Tahoma"/>
          <w:i/>
          <w:szCs w:val="22"/>
        </w:rPr>
        <w:t>v »Del VI: Sklepne izjave«</w:t>
      </w:r>
      <w:r w:rsidR="00D50F82" w:rsidRPr="00C8579C">
        <w:rPr>
          <w:rFonts w:ascii="Tahoma" w:hAnsi="Tahoma" w:cs="Tahoma"/>
          <w:szCs w:val="22"/>
        </w:rPr>
        <w:t>)</w:t>
      </w:r>
      <w:r w:rsidRPr="00C8579C">
        <w:rPr>
          <w:rFonts w:ascii="Tahoma" w:hAnsi="Tahoma" w:cs="Tahoma"/>
          <w:szCs w:val="22"/>
        </w:rPr>
        <w:t xml:space="preserve"> s strani vseh gospodarskih subjektov v ponudbi.</w:t>
      </w:r>
    </w:p>
    <w:p w14:paraId="035BA090" w14:textId="06CE682E" w:rsidR="001B5C5B" w:rsidRDefault="001B5C5B" w:rsidP="0057348D">
      <w:pPr>
        <w:pStyle w:val="Odstavekseznama"/>
        <w:keepNext/>
        <w:keepLines/>
        <w:ind w:left="0"/>
        <w:jc w:val="both"/>
        <w:rPr>
          <w:rFonts w:ascii="Tahoma" w:hAnsi="Tahoma" w:cs="Tahoma"/>
          <w:szCs w:val="22"/>
        </w:rPr>
      </w:pPr>
    </w:p>
    <w:p w14:paraId="6EB799FA" w14:textId="77777777" w:rsidR="007C70A1" w:rsidRPr="00C8579C" w:rsidRDefault="008873D9" w:rsidP="0057348D">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149AF77F" w14:textId="77777777" w:rsidR="00D36B07" w:rsidRPr="00C8579C" w:rsidRDefault="00D36B07" w:rsidP="0057348D">
      <w:pPr>
        <w:keepNext/>
        <w:keepLines/>
      </w:pPr>
    </w:p>
    <w:p w14:paraId="1815775D" w14:textId="77777777" w:rsidR="003B60C4" w:rsidRPr="00C8579C" w:rsidRDefault="003B60C4" w:rsidP="0057348D">
      <w:pPr>
        <w:keepNext/>
        <w:keepLines/>
        <w:numPr>
          <w:ilvl w:val="1"/>
          <w:numId w:val="2"/>
        </w:numPr>
        <w:jc w:val="both"/>
        <w:rPr>
          <w:rFonts w:ascii="Tahoma" w:hAnsi="Tahoma" w:cs="Tahoma"/>
          <w:b/>
        </w:rPr>
      </w:pPr>
      <w:r w:rsidRPr="00C8579C">
        <w:rPr>
          <w:rFonts w:ascii="Tahoma" w:hAnsi="Tahoma" w:cs="Tahoma"/>
          <w:b/>
        </w:rPr>
        <w:t>Splošno</w:t>
      </w:r>
    </w:p>
    <w:p w14:paraId="0A90F56B" w14:textId="77777777" w:rsidR="00F90FE3" w:rsidRDefault="00F90FE3" w:rsidP="0057348D">
      <w:pPr>
        <w:keepNext/>
        <w:keepLines/>
        <w:jc w:val="both"/>
        <w:rPr>
          <w:rFonts w:ascii="Tahoma" w:hAnsi="Tahoma" w:cs="Tahoma"/>
        </w:rPr>
      </w:pPr>
    </w:p>
    <w:p w14:paraId="093E7D52" w14:textId="77777777" w:rsidR="00E0468A" w:rsidRPr="00C8579C" w:rsidRDefault="00E0468A" w:rsidP="0057348D">
      <w:pPr>
        <w:keepNext/>
        <w:keepLines/>
        <w:jc w:val="both"/>
        <w:rPr>
          <w:rFonts w:ascii="Tahoma" w:hAnsi="Tahoma" w:cs="Tahoma"/>
        </w:rPr>
      </w:pPr>
      <w:r w:rsidRPr="00C8579C">
        <w:rPr>
          <w:rFonts w:ascii="Tahoma" w:hAnsi="Tahoma" w:cs="Tahoma"/>
        </w:rPr>
        <w:t>Ponudnik mora za zavarovanje izpolnitve svoje obveznosti do naročnika, naročniku predložiti finančn</w:t>
      </w:r>
      <w:r>
        <w:rPr>
          <w:rFonts w:ascii="Tahoma" w:hAnsi="Tahoma" w:cs="Tahoma"/>
        </w:rPr>
        <w:t>o</w:t>
      </w:r>
      <w:r w:rsidRPr="00C8579C">
        <w:rPr>
          <w:rFonts w:ascii="Tahoma" w:hAnsi="Tahoma" w:cs="Tahoma"/>
        </w:rPr>
        <w:t xml:space="preserve"> </w:t>
      </w:r>
      <w:r>
        <w:rPr>
          <w:rFonts w:ascii="Tahoma" w:hAnsi="Tahoma" w:cs="Tahoma"/>
        </w:rPr>
        <w:t xml:space="preserve">zavarovanje </w:t>
      </w:r>
      <w:r w:rsidRPr="00C8579C">
        <w:rPr>
          <w:rFonts w:ascii="Tahoma" w:hAnsi="Tahoma" w:cs="Tahoma"/>
        </w:rPr>
        <w:t xml:space="preserve">v skladu z zahtevami glede finančnih zavarovanj v posameznih podtočkah tega poglavja. </w:t>
      </w:r>
      <w:r w:rsidRPr="004F7D02">
        <w:rPr>
          <w:rFonts w:ascii="Tahoma" w:hAnsi="Tahoma" w:cs="Tahoma"/>
        </w:rPr>
        <w:t>V primeru finančnih zavarovanj v obliki bančne garancije oziroma kavcijskega zavarovanja, morata le-ta biti izdana s strani banke ali zavarovalnice, ki ima sedež v Republiki Sloveniji in v slovenskem jeziku.</w:t>
      </w:r>
      <w:r w:rsidRPr="00C8579C">
        <w:rPr>
          <w:rFonts w:ascii="Tahoma" w:hAnsi="Tahoma" w:cs="Tahoma"/>
        </w:rPr>
        <w:t xml:space="preserve"> Finančno zavarovanje mora biti nepreklicno, brezpogojno in plačljivo na prvi poziv ter izdano po vzorcu iz razpisne dokumentacije.</w:t>
      </w:r>
    </w:p>
    <w:p w14:paraId="3D5A6165" w14:textId="77777777" w:rsidR="00E0468A" w:rsidRPr="00C8579C" w:rsidRDefault="00E0468A" w:rsidP="0057348D">
      <w:pPr>
        <w:keepNext/>
        <w:keepLines/>
        <w:jc w:val="both"/>
        <w:rPr>
          <w:rFonts w:ascii="Tahoma" w:hAnsi="Tahoma" w:cs="Tahoma"/>
        </w:rPr>
      </w:pPr>
    </w:p>
    <w:p w14:paraId="4F5738C8" w14:textId="77777777" w:rsidR="00E0468A" w:rsidRPr="006A1AB1" w:rsidRDefault="00E0468A" w:rsidP="0057348D">
      <w:pPr>
        <w:keepNext/>
        <w:keepLines/>
        <w:jc w:val="both"/>
        <w:rPr>
          <w:rFonts w:ascii="Tahoma" w:hAnsi="Tahoma" w:cs="Tahoma"/>
          <w:i/>
          <w:kern w:val="16"/>
        </w:rPr>
      </w:pPr>
      <w:bookmarkStart w:id="13" w:name="_Hlk508788160"/>
      <w:r w:rsidRPr="006A1AB1">
        <w:rPr>
          <w:rFonts w:ascii="Tahoma" w:hAnsi="Tahoma" w:cs="Tahoma"/>
          <w:i/>
          <w:kern w:val="16"/>
        </w:rPr>
        <w:t>Bančne garancije morajo vsebovati klavzulo: »Za to zavarovanje veljajo Enotna pravila za garancije na poziv (EPGP) revizija iz leta 2010, izdana pri MTZ pod št. 758.«</w:t>
      </w:r>
    </w:p>
    <w:p w14:paraId="602A295F" w14:textId="77777777" w:rsidR="00E0468A" w:rsidRPr="006A1AB1" w:rsidRDefault="00E0468A" w:rsidP="0057348D">
      <w:pPr>
        <w:keepNext/>
        <w:keepLines/>
        <w:jc w:val="both"/>
        <w:rPr>
          <w:rFonts w:ascii="Tahoma" w:hAnsi="Tahoma" w:cs="Tahoma"/>
          <w:i/>
          <w:kern w:val="16"/>
        </w:rPr>
      </w:pPr>
    </w:p>
    <w:p w14:paraId="4C81FDBF" w14:textId="77777777" w:rsidR="00E0468A" w:rsidRPr="006A1AB1" w:rsidRDefault="00E0468A" w:rsidP="0057348D">
      <w:pPr>
        <w:keepNext/>
        <w:keepLines/>
        <w:jc w:val="both"/>
        <w:rPr>
          <w:rFonts w:ascii="Tahoma" w:hAnsi="Tahoma" w:cs="Tahoma"/>
          <w:i/>
          <w:kern w:val="16"/>
        </w:rPr>
      </w:pPr>
      <w:r w:rsidRPr="006A1AB1">
        <w:rPr>
          <w:rFonts w:ascii="Tahoma" w:hAnsi="Tahoma" w:cs="Tahoma"/>
          <w:i/>
          <w:kern w:val="16"/>
        </w:rPr>
        <w:t xml:space="preserve">Kavcijsko zavarovanje mora vsebovati klavzulo: »Zahtevi za plačilo ni potrebno priložiti originalnega izvoda zavarovanja.« </w:t>
      </w:r>
    </w:p>
    <w:p w14:paraId="31F0793B" w14:textId="77777777" w:rsidR="00E0468A" w:rsidRPr="006A1AB1" w:rsidRDefault="00E0468A" w:rsidP="0057348D">
      <w:pPr>
        <w:keepNext/>
        <w:keepLines/>
        <w:jc w:val="both"/>
        <w:rPr>
          <w:rFonts w:ascii="Tahoma" w:hAnsi="Tahoma" w:cs="Tahoma"/>
          <w:i/>
          <w:kern w:val="16"/>
        </w:rPr>
      </w:pPr>
    </w:p>
    <w:p w14:paraId="71679509" w14:textId="77777777" w:rsidR="00E0468A" w:rsidRPr="006A1AB1" w:rsidRDefault="00E0468A" w:rsidP="0057348D">
      <w:pPr>
        <w:keepNext/>
        <w:keepLines/>
        <w:jc w:val="both"/>
        <w:rPr>
          <w:rFonts w:ascii="Tahoma" w:hAnsi="Tahoma" w:cs="Tahoma"/>
          <w:i/>
          <w:kern w:val="16"/>
        </w:rPr>
      </w:pPr>
      <w:r w:rsidRPr="006A1AB1">
        <w:rPr>
          <w:rFonts w:ascii="Tahoma" w:hAnsi="Tahoma" w:cs="Tahoma"/>
          <w:i/>
          <w:kern w:val="16"/>
        </w:rPr>
        <w:t>Kavcijsko zavarovanje ne sme vsebovati klavzulo: »Za to zavarovanje veljajo Enotna pravila za garancije na poziv (EPGP) revizija iz leta 2010, izdana pri MTZ pod št. 758.«</w:t>
      </w:r>
    </w:p>
    <w:bookmarkEnd w:id="13"/>
    <w:p w14:paraId="2DCD7AD9" w14:textId="77777777" w:rsidR="00E0468A" w:rsidRPr="006A1AB1" w:rsidRDefault="00E0468A" w:rsidP="0057348D">
      <w:pPr>
        <w:keepNext/>
        <w:keepLines/>
        <w:jc w:val="both"/>
        <w:rPr>
          <w:rFonts w:ascii="Tahoma" w:hAnsi="Tahoma" w:cs="Tahoma"/>
        </w:rPr>
      </w:pPr>
    </w:p>
    <w:p w14:paraId="3C106D29" w14:textId="1607144A" w:rsidR="000A331E" w:rsidRDefault="00E0468A" w:rsidP="0057348D">
      <w:pPr>
        <w:keepNext/>
        <w:keepLines/>
        <w:jc w:val="both"/>
        <w:rPr>
          <w:rFonts w:ascii="Tahoma" w:hAnsi="Tahoma" w:cs="Tahoma"/>
        </w:rPr>
      </w:pPr>
      <w:r w:rsidRPr="00C8579C">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w:t>
      </w:r>
      <w:r w:rsidR="00E92E78">
        <w:rPr>
          <w:rFonts w:ascii="Tahoma" w:hAnsi="Tahoma" w:cs="Tahoma"/>
        </w:rPr>
        <w:t>orov med upravičencem in banko.</w:t>
      </w:r>
    </w:p>
    <w:p w14:paraId="057D4EF9" w14:textId="53A6C1B8" w:rsidR="0079369A" w:rsidRDefault="0079369A" w:rsidP="0057348D">
      <w:pPr>
        <w:keepNext/>
        <w:keepLines/>
        <w:jc w:val="both"/>
        <w:rPr>
          <w:rFonts w:ascii="Tahoma" w:hAnsi="Tahoma" w:cs="Tahoma"/>
        </w:rPr>
      </w:pPr>
    </w:p>
    <w:p w14:paraId="5D3882E7" w14:textId="77777777" w:rsidR="00357AF8" w:rsidRDefault="00357AF8" w:rsidP="0057348D">
      <w:pPr>
        <w:keepNext/>
        <w:keepLines/>
        <w:numPr>
          <w:ilvl w:val="1"/>
          <w:numId w:val="2"/>
        </w:numPr>
        <w:jc w:val="both"/>
        <w:rPr>
          <w:rFonts w:ascii="Tahoma" w:hAnsi="Tahoma" w:cs="Tahoma"/>
          <w:b/>
        </w:rPr>
      </w:pPr>
      <w:r w:rsidRPr="00C8579C">
        <w:rPr>
          <w:rFonts w:ascii="Tahoma" w:hAnsi="Tahoma" w:cs="Tahoma"/>
          <w:b/>
        </w:rPr>
        <w:t xml:space="preserve">Zavarovanje </w:t>
      </w:r>
      <w:r w:rsidR="000A331E">
        <w:rPr>
          <w:rFonts w:ascii="Tahoma" w:hAnsi="Tahoma" w:cs="Tahoma"/>
          <w:b/>
        </w:rPr>
        <w:t>resnosti ponudbe</w:t>
      </w:r>
    </w:p>
    <w:p w14:paraId="5C02BCEB" w14:textId="77777777" w:rsidR="000A331E" w:rsidRDefault="000A331E" w:rsidP="0057348D">
      <w:pPr>
        <w:keepNext/>
        <w:keepLines/>
        <w:jc w:val="both"/>
        <w:rPr>
          <w:rFonts w:ascii="Tahoma" w:hAnsi="Tahoma" w:cs="Tahoma"/>
          <w:b/>
        </w:rPr>
      </w:pPr>
    </w:p>
    <w:p w14:paraId="70167DE0" w14:textId="7D2FF90F" w:rsidR="000A331E" w:rsidRPr="00006733" w:rsidRDefault="000A331E" w:rsidP="0057348D">
      <w:pPr>
        <w:keepNext/>
        <w:keepLines/>
        <w:jc w:val="both"/>
        <w:rPr>
          <w:rFonts w:ascii="Tahoma" w:hAnsi="Tahoma" w:cs="Tahoma"/>
        </w:rPr>
      </w:pPr>
      <w:r w:rsidRPr="00006733">
        <w:rPr>
          <w:rFonts w:ascii="Tahoma" w:hAnsi="Tahoma" w:cs="Tahoma"/>
        </w:rPr>
        <w:t xml:space="preserve">Ponudnik mora za zavarovanje resnosti ponudbe k ponudbi predložiti podpisano in žigosano bianko menico z izpolnjeno, podpisano in žigosano menično izjavo </w:t>
      </w:r>
      <w:r w:rsidRPr="001B5C5B">
        <w:rPr>
          <w:rFonts w:ascii="Tahoma" w:hAnsi="Tahoma" w:cs="Tahoma"/>
          <w:b/>
        </w:rPr>
        <w:t xml:space="preserve">v višini </w:t>
      </w:r>
      <w:r w:rsidR="007B4497" w:rsidRPr="001B5C5B">
        <w:rPr>
          <w:rFonts w:ascii="Tahoma" w:hAnsi="Tahoma" w:cs="Tahoma"/>
          <w:b/>
        </w:rPr>
        <w:t>5</w:t>
      </w:r>
      <w:r w:rsidRPr="001B5C5B">
        <w:rPr>
          <w:rFonts w:ascii="Tahoma" w:hAnsi="Tahoma" w:cs="Tahoma"/>
          <w:b/>
        </w:rPr>
        <w:t>.000,00 EUR</w:t>
      </w:r>
      <w:r w:rsidRPr="00006733">
        <w:rPr>
          <w:rFonts w:ascii="Tahoma" w:hAnsi="Tahoma" w:cs="Tahoma"/>
        </w:rPr>
        <w:t xml:space="preserve"> in z dobo veljavnosti ponudbe oziroma do predložitve zavarovanja za dobro izvedbo obveznosti po okvirnem sporazumu.</w:t>
      </w:r>
    </w:p>
    <w:p w14:paraId="29E7F9E8" w14:textId="77777777" w:rsidR="000A331E" w:rsidRDefault="000A331E" w:rsidP="0057348D">
      <w:pPr>
        <w:keepNext/>
        <w:keepLines/>
        <w:jc w:val="both"/>
        <w:rPr>
          <w:rFonts w:ascii="Tahoma" w:hAnsi="Tahoma" w:cs="Tahoma"/>
          <w:highlight w:val="yellow"/>
        </w:rPr>
      </w:pPr>
    </w:p>
    <w:p w14:paraId="436AF2C0" w14:textId="1143B41C" w:rsidR="000A331E" w:rsidRDefault="000A331E" w:rsidP="0057348D">
      <w:pPr>
        <w:keepNext/>
        <w:keepLines/>
        <w:jc w:val="both"/>
        <w:rPr>
          <w:rFonts w:ascii="Tahoma" w:hAnsi="Tahoma" w:cs="Tahoma"/>
        </w:rPr>
      </w:pPr>
      <w:r w:rsidRPr="005D654E">
        <w:rPr>
          <w:rFonts w:ascii="Tahoma" w:hAnsi="Tahoma" w:cs="Tahoma"/>
        </w:rPr>
        <w:t>Vzorec menične izjave</w:t>
      </w:r>
      <w:r>
        <w:rPr>
          <w:rFonts w:ascii="Tahoma" w:hAnsi="Tahoma" w:cs="Tahoma"/>
        </w:rPr>
        <w:t xml:space="preserve"> </w:t>
      </w:r>
      <w:r w:rsidRPr="005D654E">
        <w:rPr>
          <w:rFonts w:ascii="Tahoma" w:hAnsi="Tahoma" w:cs="Tahoma"/>
        </w:rPr>
        <w:t xml:space="preserve">za zavarovanje resnosti ponudbe je priložen </w:t>
      </w:r>
      <w:r w:rsidRPr="001D6439">
        <w:rPr>
          <w:rFonts w:ascii="Tahoma" w:hAnsi="Tahoma" w:cs="Tahoma"/>
        </w:rPr>
        <w:t xml:space="preserve">kot </w:t>
      </w:r>
      <w:r w:rsidR="001D6439" w:rsidRPr="001D6439">
        <w:rPr>
          <w:rFonts w:ascii="Tahoma" w:hAnsi="Tahoma" w:cs="Tahoma"/>
        </w:rPr>
        <w:t>Priloga 10</w:t>
      </w:r>
      <w:r w:rsidR="005131B4" w:rsidRPr="001D6439">
        <w:rPr>
          <w:rFonts w:ascii="Tahoma" w:hAnsi="Tahoma" w:cs="Tahoma"/>
        </w:rPr>
        <w:t>/</w:t>
      </w:r>
      <w:r w:rsidR="00827E4B" w:rsidRPr="001D6439">
        <w:rPr>
          <w:rFonts w:ascii="Tahoma" w:hAnsi="Tahoma" w:cs="Tahoma"/>
        </w:rPr>
        <w:t>1</w:t>
      </w:r>
      <w:r>
        <w:rPr>
          <w:rFonts w:ascii="Tahoma" w:hAnsi="Tahoma" w:cs="Tahoma"/>
        </w:rPr>
        <w:t xml:space="preserve"> </w:t>
      </w:r>
      <w:r w:rsidRPr="005D654E">
        <w:rPr>
          <w:rFonts w:ascii="Tahoma" w:hAnsi="Tahoma" w:cs="Tahoma"/>
        </w:rPr>
        <w:t xml:space="preserve">te razpisne dokumentacije. </w:t>
      </w:r>
      <w:r w:rsidR="00A44736" w:rsidRPr="006D17B7">
        <w:rPr>
          <w:rFonts w:ascii="Tahoma" w:hAnsi="Tahoma" w:cs="Tahoma"/>
        </w:rPr>
        <w:t>V kolikor izbrani ponudnik na naročnikov poziv ne bo sklenil okvirnega sporazuma, bo naročnik unovčil zavarovanje resnosti ponudbe, brez kakršnekoli obveznosti do ponudnika</w:t>
      </w:r>
      <w:r w:rsidR="00A44736" w:rsidRPr="006D17B7">
        <w:rPr>
          <w:rFonts w:ascii="Tahoma" w:hAnsi="Tahoma" w:cs="Tahoma"/>
          <w:kern w:val="16"/>
        </w:rPr>
        <w:t>.</w:t>
      </w:r>
    </w:p>
    <w:p w14:paraId="78EF95CD" w14:textId="77777777" w:rsidR="000A331E" w:rsidRPr="00557A9A" w:rsidRDefault="000A331E" w:rsidP="0057348D">
      <w:pPr>
        <w:keepNext/>
        <w:keepLines/>
        <w:jc w:val="both"/>
        <w:rPr>
          <w:rFonts w:ascii="Tahoma" w:hAnsi="Tahoma" w:cs="Tahoma"/>
          <w:b/>
        </w:rPr>
      </w:pPr>
    </w:p>
    <w:p w14:paraId="1A52C273" w14:textId="77777777" w:rsidR="000A331E" w:rsidRPr="00C73DA4" w:rsidRDefault="000A331E" w:rsidP="0057348D">
      <w:pPr>
        <w:keepNext/>
        <w:keepLines/>
        <w:numPr>
          <w:ilvl w:val="0"/>
          <w:numId w:val="23"/>
        </w:numPr>
        <w:ind w:left="284" w:hanging="284"/>
        <w:jc w:val="both"/>
        <w:rPr>
          <w:rFonts w:ascii="Tahoma" w:hAnsi="Tahoma" w:cs="Tahoma"/>
          <w:u w:val="single"/>
        </w:rPr>
      </w:pPr>
      <w:r w:rsidRPr="00C73DA4">
        <w:rPr>
          <w:rFonts w:ascii="Tahoma" w:hAnsi="Tahoma" w:cs="Tahoma"/>
          <w:b/>
        </w:rPr>
        <w:t xml:space="preserve">Zahteve glede predložitve </w:t>
      </w:r>
      <w:r>
        <w:rPr>
          <w:rFonts w:ascii="Tahoma" w:hAnsi="Tahoma" w:cs="Tahoma"/>
          <w:b/>
        </w:rPr>
        <w:t xml:space="preserve">podpisane in žigosane bianko menico z izpolnjeno, podpisano in žigosano menično izjavo </w:t>
      </w:r>
      <w:r w:rsidRPr="00C73DA4">
        <w:rPr>
          <w:rFonts w:ascii="Tahoma" w:hAnsi="Tahoma" w:cs="Tahoma"/>
          <w:b/>
        </w:rPr>
        <w:t>za resnost ponudbe</w:t>
      </w:r>
      <w:r w:rsidRPr="00C73DA4">
        <w:rPr>
          <w:rFonts w:ascii="Tahoma" w:hAnsi="Tahoma" w:cs="Tahoma"/>
        </w:rPr>
        <w:t xml:space="preserve"> </w:t>
      </w:r>
    </w:p>
    <w:p w14:paraId="73FA7BAF" w14:textId="77777777" w:rsidR="002D7BE9" w:rsidRDefault="000A331E" w:rsidP="0057348D">
      <w:pPr>
        <w:pStyle w:val="Odstavekseznama"/>
        <w:keepNext/>
        <w:keepLines/>
        <w:ind w:left="360"/>
        <w:jc w:val="both"/>
        <w:rPr>
          <w:rFonts w:ascii="Tahoma" w:hAnsi="Tahoma" w:cs="Tahoma"/>
        </w:rPr>
      </w:pPr>
      <w:r w:rsidRPr="003C2331">
        <w:rPr>
          <w:rFonts w:ascii="Tahoma" w:hAnsi="Tahoma" w:cs="Tahoma"/>
        </w:rPr>
        <w:t xml:space="preserve">Ponudnik </w:t>
      </w:r>
      <w:r>
        <w:rPr>
          <w:rFonts w:ascii="Tahoma" w:hAnsi="Tahoma" w:cs="Tahoma"/>
        </w:rPr>
        <w:t>mora</w:t>
      </w:r>
      <w:r w:rsidRPr="003C2331">
        <w:rPr>
          <w:rFonts w:ascii="Tahoma" w:hAnsi="Tahoma" w:cs="Tahoma"/>
        </w:rPr>
        <w:t xml:space="preserve"> glede pošiljanja bianko menice in menične izjave</w:t>
      </w:r>
      <w:r>
        <w:rPr>
          <w:rFonts w:ascii="Tahoma" w:hAnsi="Tahoma" w:cs="Tahoma"/>
        </w:rPr>
        <w:t xml:space="preserve"> </w:t>
      </w:r>
      <w:r w:rsidRPr="003C2331">
        <w:rPr>
          <w:rFonts w:ascii="Tahoma" w:hAnsi="Tahoma" w:cs="Tahoma"/>
        </w:rPr>
        <w:t>upošteva</w:t>
      </w:r>
      <w:r>
        <w:rPr>
          <w:rFonts w:ascii="Tahoma" w:hAnsi="Tahoma" w:cs="Tahoma"/>
        </w:rPr>
        <w:t>ti</w:t>
      </w:r>
      <w:r w:rsidRPr="003C2331">
        <w:rPr>
          <w:rFonts w:ascii="Tahoma" w:hAnsi="Tahoma" w:cs="Tahoma"/>
        </w:rPr>
        <w:t xml:space="preserve"> NAVODILA GLEDE POŠILJANJA BIANKO MENICE IN MENIČNE IZJAVE (FINANČNO ZAVAROVANJE ZA RESNOST PONUDBE) v poglavju</w:t>
      </w:r>
      <w:r>
        <w:rPr>
          <w:rFonts w:ascii="Tahoma" w:hAnsi="Tahoma" w:cs="Tahoma"/>
        </w:rPr>
        <w:t xml:space="preserve"> 6, točka </w:t>
      </w:r>
      <w:r w:rsidRPr="003C2331">
        <w:rPr>
          <w:rFonts w:ascii="Tahoma" w:hAnsi="Tahoma" w:cs="Tahoma"/>
        </w:rPr>
        <w:t>6.</w:t>
      </w:r>
      <w:r>
        <w:rPr>
          <w:rFonts w:ascii="Tahoma" w:hAnsi="Tahoma" w:cs="Tahoma"/>
        </w:rPr>
        <w:t>3</w:t>
      </w:r>
      <w:r w:rsidRPr="003C2331">
        <w:rPr>
          <w:rFonts w:ascii="Tahoma" w:hAnsi="Tahoma" w:cs="Tahoma"/>
        </w:rPr>
        <w:t xml:space="preserve">. </w:t>
      </w:r>
      <w:r>
        <w:rPr>
          <w:rFonts w:ascii="Tahoma" w:hAnsi="Tahoma" w:cs="Tahoma"/>
        </w:rPr>
        <w:t>IZDELAVA PONUDBE</w:t>
      </w:r>
      <w:r w:rsidRPr="003C2331">
        <w:rPr>
          <w:rFonts w:ascii="Tahoma" w:hAnsi="Tahoma" w:cs="Tahoma"/>
        </w:rPr>
        <w:t>.</w:t>
      </w:r>
    </w:p>
    <w:p w14:paraId="6B67D478" w14:textId="77777777" w:rsidR="002D7BE9" w:rsidRDefault="002D7BE9" w:rsidP="0057348D">
      <w:pPr>
        <w:keepNext/>
        <w:keepLines/>
        <w:jc w:val="both"/>
        <w:rPr>
          <w:rFonts w:ascii="Tahoma" w:hAnsi="Tahoma" w:cs="Tahoma"/>
          <w:b/>
        </w:rPr>
      </w:pPr>
    </w:p>
    <w:p w14:paraId="094EEF04" w14:textId="77777777" w:rsidR="000A331E" w:rsidRPr="00C8579C" w:rsidRDefault="000A331E" w:rsidP="0057348D">
      <w:pPr>
        <w:keepNext/>
        <w:keepLines/>
        <w:numPr>
          <w:ilvl w:val="1"/>
          <w:numId w:val="2"/>
        </w:numPr>
        <w:jc w:val="both"/>
        <w:rPr>
          <w:rFonts w:ascii="Tahoma" w:hAnsi="Tahoma" w:cs="Tahoma"/>
          <w:b/>
        </w:rPr>
      </w:pPr>
      <w:r>
        <w:rPr>
          <w:rFonts w:ascii="Tahoma" w:hAnsi="Tahoma" w:cs="Tahoma"/>
          <w:b/>
        </w:rPr>
        <w:lastRenderedPageBreak/>
        <w:t>Zavarovanje dobre izvedbe obveznosti</w:t>
      </w:r>
    </w:p>
    <w:p w14:paraId="343423D4" w14:textId="77777777" w:rsidR="00357AF8" w:rsidRPr="00C8579C" w:rsidRDefault="00357AF8" w:rsidP="0057348D">
      <w:pPr>
        <w:keepNext/>
        <w:keepLines/>
        <w:jc w:val="both"/>
        <w:rPr>
          <w:rFonts w:ascii="Tahoma" w:hAnsi="Tahoma" w:cs="Tahoma"/>
          <w:color w:val="FF0000"/>
        </w:rPr>
      </w:pPr>
    </w:p>
    <w:p w14:paraId="4F4F3868" w14:textId="5D575875" w:rsidR="000A331E" w:rsidRPr="00C8579C" w:rsidRDefault="000A331E" w:rsidP="0057348D">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oziroma najkasneje </w:t>
      </w:r>
      <w:r w:rsidR="00FD3C3B">
        <w:rPr>
          <w:rFonts w:ascii="Tahoma" w:hAnsi="Tahoma" w:cs="Tahoma"/>
          <w:lang w:val="sl-SI"/>
        </w:rPr>
        <w:t xml:space="preserve">v roku </w:t>
      </w:r>
      <w:r w:rsidRPr="00C8579C">
        <w:rPr>
          <w:rFonts w:ascii="Tahoma" w:hAnsi="Tahoma" w:cs="Tahoma"/>
          <w:lang w:val="sl-SI"/>
        </w:rPr>
        <w:t>pet</w:t>
      </w:r>
      <w:r>
        <w:rPr>
          <w:rFonts w:ascii="Tahoma" w:hAnsi="Tahoma" w:cs="Tahoma"/>
          <w:lang w:val="sl-SI"/>
        </w:rPr>
        <w:t>ih</w:t>
      </w:r>
      <w:r w:rsidR="00FD3C3B">
        <w:rPr>
          <w:rFonts w:ascii="Tahoma" w:hAnsi="Tahoma" w:cs="Tahoma"/>
          <w:lang w:val="sl-SI"/>
        </w:rPr>
        <w:t xml:space="preserve"> (5)</w:t>
      </w:r>
      <w:r w:rsidRPr="00C8579C">
        <w:rPr>
          <w:rFonts w:ascii="Tahoma" w:hAnsi="Tahoma" w:cs="Tahoma"/>
          <w:lang w:val="sl-SI"/>
        </w:rPr>
        <w:t xml:space="preserve"> dni od sklenitve okvirnega sporazuma,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Pr>
          <w:rFonts w:ascii="Tahoma" w:hAnsi="Tahoma" w:cs="Tahoma"/>
          <w:lang w:val="sl-SI"/>
        </w:rPr>
        <w:t>podpisane in žigosane bianko menico z izpolnjeno, podpisano in žigosano menično izjavo</w:t>
      </w:r>
      <w:r w:rsidRPr="00C8579C">
        <w:rPr>
          <w:rFonts w:ascii="Tahoma" w:hAnsi="Tahoma" w:cs="Tahoma"/>
          <w:lang w:val="sl-SI"/>
        </w:rPr>
        <w:t xml:space="preserve"> </w:t>
      </w:r>
      <w:r w:rsidRPr="001B5C5B">
        <w:rPr>
          <w:rFonts w:ascii="Tahoma" w:hAnsi="Tahoma" w:cs="Tahoma"/>
          <w:b/>
          <w:lang w:val="sl-SI"/>
        </w:rPr>
        <w:t xml:space="preserve">v višini </w:t>
      </w:r>
      <w:r w:rsidR="001B5C5B" w:rsidRPr="001B5C5B">
        <w:rPr>
          <w:rFonts w:ascii="Tahoma" w:hAnsi="Tahoma" w:cs="Tahoma"/>
          <w:b/>
          <w:lang w:val="sl-SI"/>
        </w:rPr>
        <w:t>50.000,00</w:t>
      </w:r>
      <w:r w:rsidRPr="00194936">
        <w:rPr>
          <w:rFonts w:ascii="Tahoma" w:hAnsi="Tahoma" w:cs="Tahoma"/>
          <w:lang w:val="sl-SI"/>
        </w:rPr>
        <w:t xml:space="preserve"> EUR brez DDV</w:t>
      </w:r>
      <w:r>
        <w:rPr>
          <w:rFonts w:ascii="Tahoma" w:hAnsi="Tahoma" w:cs="Tahoma"/>
          <w:lang w:val="sl-SI"/>
        </w:rPr>
        <w:t xml:space="preserve"> </w:t>
      </w:r>
      <w:r w:rsidRPr="005D482B">
        <w:rPr>
          <w:rFonts w:ascii="Tahoma" w:hAnsi="Tahoma" w:cs="Tahoma"/>
          <w:lang w:val="sl-SI"/>
        </w:rPr>
        <w:t xml:space="preserve"> </w:t>
      </w:r>
      <w:r w:rsidRPr="00C8579C">
        <w:rPr>
          <w:rFonts w:ascii="Tahoma" w:hAnsi="Tahoma" w:cs="Tahoma"/>
          <w:lang w:val="sl-SI"/>
        </w:rPr>
        <w:t xml:space="preserve">in z dobo veljavnosti še najmanj </w:t>
      </w:r>
      <w:r w:rsidR="00FC0AE1">
        <w:rPr>
          <w:rFonts w:ascii="Tahoma" w:hAnsi="Tahoma" w:cs="Tahoma"/>
          <w:lang w:val="sl-SI"/>
        </w:rPr>
        <w:t xml:space="preserve">trideset </w:t>
      </w:r>
      <w:r w:rsidR="00FC0AE1" w:rsidRPr="007B4497">
        <w:rPr>
          <w:rFonts w:ascii="Tahoma" w:hAnsi="Tahoma" w:cs="Tahoma"/>
          <w:lang w:val="sl-SI"/>
        </w:rPr>
        <w:t>(</w:t>
      </w:r>
      <w:r w:rsidRPr="007B4497">
        <w:rPr>
          <w:rFonts w:ascii="Tahoma" w:hAnsi="Tahoma" w:cs="Tahoma"/>
          <w:lang w:val="sl-SI"/>
        </w:rPr>
        <w:t>30</w:t>
      </w:r>
      <w:r w:rsidR="00FC0AE1" w:rsidRPr="007B4497">
        <w:rPr>
          <w:rFonts w:ascii="Tahoma" w:hAnsi="Tahoma" w:cs="Tahoma"/>
          <w:lang w:val="sl-SI"/>
        </w:rPr>
        <w:t>)</w:t>
      </w:r>
      <w:r w:rsidRPr="008A251A">
        <w:rPr>
          <w:rFonts w:ascii="Tahoma" w:hAnsi="Tahoma" w:cs="Tahoma"/>
          <w:color w:val="FF0000"/>
          <w:lang w:val="sl-SI"/>
        </w:rPr>
        <w:t xml:space="preserve"> </w:t>
      </w:r>
      <w:r w:rsidRPr="00C8579C">
        <w:rPr>
          <w:rFonts w:ascii="Tahoma" w:hAnsi="Tahoma" w:cs="Tahoma"/>
          <w:lang w:val="sl-SI"/>
        </w:rPr>
        <w:t xml:space="preserve">dni po preteku veljavnosti okvirnega sporazuma. </w:t>
      </w:r>
    </w:p>
    <w:p w14:paraId="2D33D70F" w14:textId="77777777" w:rsidR="000A331E" w:rsidRPr="00C8579C" w:rsidRDefault="000A331E" w:rsidP="0057348D">
      <w:pPr>
        <w:keepNext/>
        <w:keepLines/>
        <w:jc w:val="both"/>
        <w:rPr>
          <w:rFonts w:ascii="Tahoma" w:hAnsi="Tahoma" w:cs="Tahoma"/>
        </w:rPr>
      </w:pPr>
    </w:p>
    <w:p w14:paraId="38CE15CB" w14:textId="77777777" w:rsidR="000A331E" w:rsidRPr="00C8579C" w:rsidRDefault="000A331E" w:rsidP="0057348D">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5526E130" w14:textId="77777777" w:rsidR="000A331E" w:rsidRPr="00C8579C" w:rsidRDefault="000A331E" w:rsidP="0057348D">
      <w:pPr>
        <w:keepNext/>
        <w:keepLines/>
        <w:jc w:val="both"/>
        <w:rPr>
          <w:rFonts w:ascii="Tahoma" w:hAnsi="Tahoma" w:cs="Tahoma"/>
        </w:rPr>
      </w:pPr>
    </w:p>
    <w:p w14:paraId="4F99E37A" w14:textId="77777777" w:rsidR="00BD0A52" w:rsidRDefault="00BD0A52" w:rsidP="0057348D">
      <w:pPr>
        <w:keepNext/>
        <w:keepLines/>
        <w:jc w:val="both"/>
        <w:rPr>
          <w:rFonts w:ascii="Tahoma" w:hAnsi="Tahoma" w:cs="Tahoma"/>
        </w:rPr>
      </w:pPr>
      <w:r w:rsidRPr="00C8579C">
        <w:rPr>
          <w:rFonts w:ascii="Tahoma" w:hAnsi="Tahoma" w:cs="Tahoma"/>
        </w:rPr>
        <w:t xml:space="preserve">V kolikor izvajalec </w:t>
      </w:r>
      <w:r>
        <w:rPr>
          <w:rFonts w:ascii="Tahoma" w:hAnsi="Tahoma" w:cs="Tahoma"/>
        </w:rPr>
        <w:t xml:space="preserve">ob sklenitvi okvirnega sporazuma oziroma </w:t>
      </w:r>
      <w:r w:rsidRPr="00C8579C">
        <w:rPr>
          <w:rFonts w:ascii="Tahoma" w:hAnsi="Tahoma" w:cs="Tahoma"/>
        </w:rPr>
        <w:t>v roku pet</w:t>
      </w:r>
      <w:r>
        <w:rPr>
          <w:rFonts w:ascii="Tahoma" w:hAnsi="Tahoma" w:cs="Tahoma"/>
        </w:rPr>
        <w:t>ih</w:t>
      </w:r>
      <w:r w:rsidRPr="00C8579C">
        <w:rPr>
          <w:rFonts w:ascii="Tahoma" w:hAnsi="Tahoma" w:cs="Tahoma"/>
        </w:rPr>
        <w:t xml:space="preserve"> (5) dni od sklenitve okvirnega sporazuma</w:t>
      </w:r>
      <w:r>
        <w:rPr>
          <w:rFonts w:ascii="Tahoma" w:hAnsi="Tahoma" w:cs="Tahoma"/>
        </w:rPr>
        <w:t xml:space="preserve"> </w:t>
      </w:r>
      <w:r w:rsidRPr="00C8579C">
        <w:rPr>
          <w:rFonts w:ascii="Tahoma" w:hAnsi="Tahoma" w:cs="Tahoma"/>
        </w:rPr>
        <w:t xml:space="preserve">ne bo predložil finančnega zavarovanja v višini </w:t>
      </w:r>
      <w:r w:rsidRPr="00C8579C">
        <w:rPr>
          <w:rFonts w:ascii="Tahoma" w:hAnsi="Tahoma" w:cs="Tahoma"/>
          <w:color w:val="000000"/>
        </w:rPr>
        <w:t xml:space="preserve">in z veljavnostjo </w:t>
      </w:r>
      <w:r w:rsidRPr="00C8579C">
        <w:rPr>
          <w:rFonts w:ascii="Tahoma" w:hAnsi="Tahoma" w:cs="Tahoma"/>
        </w:rPr>
        <w:t xml:space="preserve">iz prvega odstavka tega člena, se šteje, da odstopa od sklenitve okvirnega sporazuma in velja, da okvirni sporazum ni bil nikoli sklenjen. </w:t>
      </w:r>
      <w:r w:rsidRPr="00C509F8">
        <w:rPr>
          <w:rFonts w:ascii="Tahoma" w:hAnsi="Tahoma" w:cs="Tahoma"/>
        </w:rPr>
        <w:t xml:space="preserve">V tem primeru bo naročnik unovčil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p>
    <w:p w14:paraId="5DB88E85" w14:textId="77777777" w:rsidR="000A331E" w:rsidRPr="00C8579C" w:rsidRDefault="000A331E" w:rsidP="0057348D">
      <w:pPr>
        <w:keepNext/>
        <w:keepLines/>
        <w:jc w:val="both"/>
        <w:rPr>
          <w:rFonts w:ascii="Tahoma" w:hAnsi="Tahoma" w:cs="Tahoma"/>
        </w:rPr>
      </w:pPr>
    </w:p>
    <w:p w14:paraId="0C405DEF" w14:textId="48C89346" w:rsidR="002A3FB5" w:rsidRDefault="000A331E" w:rsidP="0057348D">
      <w:pPr>
        <w:keepNext/>
        <w:keepLines/>
        <w:jc w:val="both"/>
        <w:rPr>
          <w:rFonts w:ascii="Tahoma" w:hAnsi="Tahoma" w:cs="Tahoma"/>
        </w:rPr>
      </w:pPr>
      <w:r w:rsidRPr="00C8579C">
        <w:rPr>
          <w:rFonts w:ascii="Tahoma" w:hAnsi="Tahoma" w:cs="Tahoma"/>
        </w:rPr>
        <w:t xml:space="preserve">Vzorec </w:t>
      </w:r>
      <w:r>
        <w:rPr>
          <w:rFonts w:ascii="Tahoma" w:hAnsi="Tahoma" w:cs="Tahoma"/>
        </w:rPr>
        <w:t>menične izjave</w:t>
      </w:r>
      <w:r w:rsidRPr="00C8579C">
        <w:rPr>
          <w:rFonts w:ascii="Tahoma" w:hAnsi="Tahoma" w:cs="Tahoma"/>
        </w:rPr>
        <w:t xml:space="preserve"> za dobro izvedbo obveznosti po okvirnem sporazumu je priloga razpisne dokumentacije </w:t>
      </w:r>
      <w:r w:rsidRPr="001D6439">
        <w:rPr>
          <w:rFonts w:ascii="Tahoma" w:hAnsi="Tahoma" w:cs="Tahoma"/>
        </w:rPr>
        <w:t>(</w:t>
      </w:r>
      <w:r w:rsidR="001D6439" w:rsidRPr="001D6439">
        <w:rPr>
          <w:rFonts w:ascii="Tahoma" w:hAnsi="Tahoma" w:cs="Tahoma"/>
        </w:rPr>
        <w:t>Priloga 10</w:t>
      </w:r>
      <w:r w:rsidRPr="001D6439">
        <w:rPr>
          <w:rFonts w:ascii="Tahoma" w:hAnsi="Tahoma" w:cs="Tahoma"/>
        </w:rPr>
        <w:t>/</w:t>
      </w:r>
      <w:r w:rsidR="00827E4B" w:rsidRPr="001D6439">
        <w:rPr>
          <w:rFonts w:ascii="Tahoma" w:hAnsi="Tahoma" w:cs="Tahoma"/>
        </w:rPr>
        <w:t>2</w:t>
      </w:r>
      <w:r w:rsidRPr="001D6439">
        <w:rPr>
          <w:rFonts w:ascii="Tahoma" w:hAnsi="Tahoma" w:cs="Tahoma"/>
        </w:rPr>
        <w:t>).</w:t>
      </w:r>
      <w:r w:rsidR="007B4497">
        <w:rPr>
          <w:rFonts w:ascii="Tahoma" w:hAnsi="Tahoma" w:cs="Tahoma"/>
        </w:rPr>
        <w:t xml:space="preserve"> </w:t>
      </w:r>
    </w:p>
    <w:p w14:paraId="1C605698" w14:textId="77777777" w:rsidR="002A3FB5" w:rsidRDefault="002A3FB5" w:rsidP="0057348D">
      <w:pPr>
        <w:keepNext/>
        <w:keepLines/>
        <w:jc w:val="both"/>
        <w:rPr>
          <w:rFonts w:ascii="Tahoma" w:hAnsi="Tahoma" w:cs="Tahoma"/>
        </w:rPr>
      </w:pPr>
    </w:p>
    <w:p w14:paraId="36E6C49C" w14:textId="77777777" w:rsidR="00112D9C" w:rsidRPr="00C8579C" w:rsidRDefault="00112D9C" w:rsidP="0057348D">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4E1161C6" w14:textId="77777777" w:rsidR="00873008" w:rsidRDefault="00873008" w:rsidP="0057348D">
      <w:pPr>
        <w:keepNext/>
        <w:keepLines/>
        <w:jc w:val="both"/>
        <w:rPr>
          <w:rFonts w:ascii="Tahoma" w:hAnsi="Tahoma" w:cs="Tahoma"/>
          <w:b/>
          <w:lang w:val="x-none"/>
        </w:rPr>
      </w:pPr>
    </w:p>
    <w:p w14:paraId="0BE0BF40" w14:textId="77777777" w:rsidR="00603FF7" w:rsidRPr="00F66C42" w:rsidRDefault="00603FF7" w:rsidP="0057348D">
      <w:pPr>
        <w:keepNext/>
        <w:keepLines/>
        <w:jc w:val="both"/>
        <w:rPr>
          <w:rFonts w:ascii="Tahoma" w:hAnsi="Tahoma" w:cs="Tahoma"/>
        </w:rPr>
      </w:pPr>
      <w:r w:rsidRPr="00F66C42">
        <w:rPr>
          <w:rFonts w:ascii="Tahoma" w:hAnsi="Tahoma" w:cs="Tahoma"/>
        </w:rPr>
        <w:t>Merilo za izbiro eko</w:t>
      </w:r>
      <w:r w:rsidR="00293E53">
        <w:rPr>
          <w:rFonts w:ascii="Tahoma" w:hAnsi="Tahoma" w:cs="Tahoma"/>
        </w:rPr>
        <w:t>nomsko najugodnejšega ponudnika</w:t>
      </w:r>
      <w:r w:rsidRPr="00F66C42">
        <w:rPr>
          <w:rFonts w:ascii="Tahoma" w:hAnsi="Tahoma" w:cs="Tahoma"/>
        </w:rPr>
        <w:t xml:space="preserve"> je </w:t>
      </w:r>
      <w:r w:rsidRPr="00F66C42">
        <w:rPr>
          <w:rFonts w:ascii="Tahoma" w:hAnsi="Tahoma" w:cs="Tahoma"/>
          <w:b/>
        </w:rPr>
        <w:t xml:space="preserve">najnižja skupna ponudbena </w:t>
      </w:r>
      <w:r w:rsidR="00CE27AE">
        <w:rPr>
          <w:rFonts w:ascii="Tahoma" w:hAnsi="Tahoma" w:cs="Tahoma"/>
          <w:b/>
        </w:rPr>
        <w:t>vrednost</w:t>
      </w:r>
      <w:r w:rsidR="00CE27AE" w:rsidRPr="00F66C42">
        <w:rPr>
          <w:rFonts w:ascii="Tahoma" w:hAnsi="Tahoma" w:cs="Tahoma"/>
          <w:b/>
        </w:rPr>
        <w:t xml:space="preserve"> </w:t>
      </w:r>
      <w:r w:rsidRPr="00F66C42">
        <w:rPr>
          <w:rFonts w:ascii="Tahoma" w:hAnsi="Tahoma" w:cs="Tahoma"/>
          <w:b/>
        </w:rPr>
        <w:t>v EUR brez DDV</w:t>
      </w:r>
      <w:r w:rsidR="00006733">
        <w:rPr>
          <w:rFonts w:ascii="Tahoma" w:hAnsi="Tahoma" w:cs="Tahoma"/>
        </w:rPr>
        <w:t>, navedena v Prilogi 2.</w:t>
      </w:r>
    </w:p>
    <w:p w14:paraId="4815B751" w14:textId="77777777" w:rsidR="00603FF7" w:rsidRPr="00F66C42" w:rsidRDefault="00603FF7" w:rsidP="0057348D">
      <w:pPr>
        <w:keepNext/>
        <w:keepLines/>
        <w:jc w:val="both"/>
        <w:rPr>
          <w:rFonts w:ascii="Tahoma" w:hAnsi="Tahoma" w:cs="Tahoma"/>
        </w:rPr>
      </w:pPr>
    </w:p>
    <w:p w14:paraId="042679B1" w14:textId="0274066D" w:rsidR="00F13519" w:rsidRDefault="00895645" w:rsidP="0057348D">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 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0CE35A2D" w14:textId="7BE8F53D" w:rsidR="00A97F09" w:rsidRDefault="00A97F09" w:rsidP="0057348D">
      <w:pPr>
        <w:keepNext/>
        <w:keepLines/>
        <w:jc w:val="both"/>
        <w:rPr>
          <w:rFonts w:ascii="Tahoma" w:hAnsi="Tahoma" w:cs="Tahoma"/>
        </w:rPr>
      </w:pPr>
    </w:p>
    <w:p w14:paraId="3CC90A30" w14:textId="77777777" w:rsidR="00363E6C" w:rsidRPr="00C8579C" w:rsidRDefault="00363E6C" w:rsidP="0057348D">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0798A8C9" w14:textId="77777777" w:rsidR="007C70A1" w:rsidRPr="00C8579C" w:rsidRDefault="007C70A1" w:rsidP="0057348D">
      <w:pPr>
        <w:keepNext/>
        <w:keepLines/>
        <w:ind w:left="360"/>
        <w:jc w:val="both"/>
        <w:rPr>
          <w:rFonts w:ascii="Tahoma" w:hAnsi="Tahoma" w:cs="Tahoma"/>
          <w:b/>
          <w:sz w:val="24"/>
        </w:rPr>
      </w:pPr>
    </w:p>
    <w:p w14:paraId="068FD63A" w14:textId="77777777" w:rsidR="00363E6C" w:rsidRPr="00C8579C" w:rsidRDefault="00363E6C" w:rsidP="0057348D">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571A332E" w14:textId="77777777" w:rsidR="00363E6C" w:rsidRPr="00C8579C" w:rsidRDefault="00363E6C" w:rsidP="0057348D">
      <w:pPr>
        <w:keepNext/>
        <w:keepLines/>
        <w:jc w:val="both"/>
        <w:rPr>
          <w:rFonts w:ascii="Tahoma" w:hAnsi="Tahoma" w:cs="Tahoma"/>
        </w:rPr>
      </w:pPr>
    </w:p>
    <w:p w14:paraId="232A49D3" w14:textId="430C8F32" w:rsidR="00363E6C" w:rsidRPr="00C8579C" w:rsidRDefault="00363E6C" w:rsidP="0057348D">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2"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B05CF">
        <w:rPr>
          <w:rFonts w:ascii="Tahoma" w:hAnsi="Tahoma" w:cs="Tahoma"/>
          <w:b/>
          <w:lang w:val="sl-SI"/>
        </w:rPr>
        <w:t>najkasneje do</w:t>
      </w:r>
      <w:r w:rsidR="00F13519" w:rsidRPr="00CB05CF">
        <w:rPr>
          <w:rFonts w:ascii="Tahoma" w:hAnsi="Tahoma" w:cs="Tahoma"/>
          <w:b/>
          <w:lang w:val="sl-SI"/>
        </w:rPr>
        <w:t xml:space="preserve"> </w:t>
      </w:r>
      <w:r w:rsidR="00CB05CF" w:rsidRPr="00CB05CF">
        <w:rPr>
          <w:rFonts w:ascii="Tahoma" w:hAnsi="Tahoma" w:cs="Tahoma"/>
          <w:b/>
          <w:lang w:val="sl-SI"/>
        </w:rPr>
        <w:t>6</w:t>
      </w:r>
      <w:r w:rsidR="00F13519" w:rsidRPr="00CB05CF">
        <w:rPr>
          <w:rFonts w:ascii="Tahoma" w:hAnsi="Tahoma" w:cs="Tahoma"/>
          <w:b/>
          <w:lang w:val="sl-SI"/>
        </w:rPr>
        <w:t xml:space="preserve">. </w:t>
      </w:r>
      <w:r w:rsidR="00CB05CF" w:rsidRPr="00CB05CF">
        <w:rPr>
          <w:rFonts w:ascii="Tahoma" w:hAnsi="Tahoma" w:cs="Tahoma"/>
          <w:b/>
          <w:lang w:val="sl-SI"/>
        </w:rPr>
        <w:t>5</w:t>
      </w:r>
      <w:r w:rsidR="00F13519" w:rsidRPr="00CB05CF">
        <w:rPr>
          <w:rFonts w:ascii="Tahoma" w:hAnsi="Tahoma" w:cs="Tahoma"/>
          <w:b/>
          <w:lang w:val="sl-SI"/>
        </w:rPr>
        <w:t>.</w:t>
      </w:r>
      <w:r w:rsidRPr="00CB05CF">
        <w:rPr>
          <w:rFonts w:ascii="Tahoma" w:hAnsi="Tahoma" w:cs="Tahoma"/>
          <w:b/>
          <w:lang w:val="sl-SI"/>
        </w:rPr>
        <w:t xml:space="preserve"> </w:t>
      </w:r>
      <w:r w:rsidR="00CE27AE" w:rsidRPr="00CB05CF">
        <w:rPr>
          <w:rFonts w:ascii="Tahoma" w:hAnsi="Tahoma" w:cs="Tahoma"/>
          <w:b/>
          <w:lang w:val="sl-SI"/>
        </w:rPr>
        <w:t>202</w:t>
      </w:r>
      <w:r w:rsidR="00006733" w:rsidRPr="00CB05CF">
        <w:rPr>
          <w:rFonts w:ascii="Tahoma" w:hAnsi="Tahoma" w:cs="Tahoma"/>
          <w:b/>
          <w:lang w:val="sl-SI"/>
        </w:rPr>
        <w:t>2</w:t>
      </w:r>
      <w:r w:rsidR="00CE27AE" w:rsidRPr="00CB05CF">
        <w:rPr>
          <w:rFonts w:ascii="Tahoma" w:hAnsi="Tahoma" w:cs="Tahoma"/>
          <w:b/>
          <w:i/>
          <w:lang w:val="sl-SI"/>
        </w:rPr>
        <w:t xml:space="preserve"> </w:t>
      </w:r>
      <w:r w:rsidRPr="00CB05CF">
        <w:rPr>
          <w:rFonts w:ascii="Tahoma" w:hAnsi="Tahoma" w:cs="Tahoma"/>
          <w:b/>
          <w:lang w:val="sl-SI"/>
        </w:rPr>
        <w:t xml:space="preserve">do </w:t>
      </w:r>
      <w:r w:rsidR="00F13519" w:rsidRPr="00CB05CF">
        <w:rPr>
          <w:rFonts w:ascii="Tahoma" w:hAnsi="Tahoma" w:cs="Tahoma"/>
          <w:b/>
          <w:lang w:val="sl-SI"/>
        </w:rPr>
        <w:t>10</w:t>
      </w:r>
      <w:r w:rsidRPr="00CB05CF">
        <w:rPr>
          <w:rFonts w:ascii="Tahoma" w:hAnsi="Tahoma" w:cs="Tahoma"/>
          <w:b/>
          <w:lang w:val="sl-SI"/>
        </w:rPr>
        <w:t>.00</w:t>
      </w:r>
      <w:r w:rsidRPr="00CB05CF">
        <w:rPr>
          <w:rFonts w:ascii="Tahoma" w:hAnsi="Tahoma" w:cs="Tahoma"/>
          <w:lang w:val="sl-SI"/>
        </w:rPr>
        <w:t xml:space="preserve"> </w:t>
      </w:r>
      <w:r w:rsidRPr="00CB05CF">
        <w:rPr>
          <w:rFonts w:ascii="Tahoma" w:hAnsi="Tahoma" w:cs="Tahoma"/>
          <w:b/>
          <w:lang w:val="sl-SI"/>
        </w:rPr>
        <w:t>ure</w:t>
      </w:r>
      <w:r w:rsidRPr="00CB05CF">
        <w:rPr>
          <w:rFonts w:ascii="Tahoma" w:hAnsi="Tahoma" w:cs="Tahoma"/>
          <w:lang w:val="sl-SI"/>
        </w:rPr>
        <w:t>. Za</w:t>
      </w:r>
      <w:r w:rsidRPr="00C8579C">
        <w:rPr>
          <w:rFonts w:ascii="Tahoma" w:hAnsi="Tahoma" w:cs="Tahoma"/>
          <w:lang w:val="sl-SI"/>
        </w:rPr>
        <w:t xml:space="preserve"> oddano ponudbo se šteje ponudba, ki je v informacijskem sistemu e-JN označena s statusom »ODDANO«. Ponudnik nosi vse stroške priprave in predložitve ponudbe.</w:t>
      </w:r>
    </w:p>
    <w:p w14:paraId="285EDC86" w14:textId="77777777" w:rsidR="00363E6C" w:rsidRPr="00C8579C" w:rsidRDefault="00363E6C" w:rsidP="0057348D">
      <w:pPr>
        <w:keepNext/>
        <w:keepLines/>
        <w:jc w:val="both"/>
        <w:rPr>
          <w:rFonts w:ascii="Tahoma" w:hAnsi="Tahoma" w:cs="Tahoma"/>
          <w:b/>
        </w:rPr>
      </w:pPr>
    </w:p>
    <w:p w14:paraId="5A3ED559" w14:textId="77777777" w:rsidR="00363E6C" w:rsidRPr="00C8579C" w:rsidRDefault="00363E6C" w:rsidP="0057348D">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78B9AEA" w14:textId="77777777" w:rsidR="00363E6C" w:rsidRPr="00C8579C" w:rsidRDefault="00363E6C" w:rsidP="0057348D">
      <w:pPr>
        <w:pStyle w:val="Telobesedila3"/>
        <w:keepNext/>
        <w:keepLines/>
        <w:rPr>
          <w:rFonts w:ascii="Tahoma" w:hAnsi="Tahoma" w:cs="Tahoma"/>
          <w:lang w:val="sl-SI"/>
        </w:rPr>
      </w:pPr>
    </w:p>
    <w:p w14:paraId="01C2C5D9" w14:textId="77777777" w:rsidR="00363E6C" w:rsidRPr="00C8579C" w:rsidRDefault="00363E6C" w:rsidP="0057348D">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282CCA35" w14:textId="77777777" w:rsidR="00363E6C" w:rsidRPr="00C8579C" w:rsidRDefault="00363E6C" w:rsidP="0057348D">
      <w:pPr>
        <w:pStyle w:val="Telobesedila3"/>
        <w:keepNext/>
        <w:keepLines/>
        <w:rPr>
          <w:rFonts w:ascii="Tahoma" w:hAnsi="Tahoma" w:cs="Tahoma"/>
          <w:lang w:val="sl-SI"/>
        </w:rPr>
      </w:pPr>
    </w:p>
    <w:p w14:paraId="59562BD2" w14:textId="77777777" w:rsidR="00363E6C" w:rsidRPr="00C8579C" w:rsidRDefault="00363E6C" w:rsidP="0057348D">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59DBFC97" w14:textId="77777777" w:rsidR="00363E6C" w:rsidRPr="00C8579C" w:rsidRDefault="00363E6C" w:rsidP="0057348D">
      <w:pPr>
        <w:keepNext/>
        <w:keepLines/>
        <w:jc w:val="both"/>
        <w:rPr>
          <w:rFonts w:ascii="Tahoma" w:hAnsi="Tahoma" w:cs="Tahoma"/>
          <w:b/>
        </w:rPr>
      </w:pPr>
    </w:p>
    <w:p w14:paraId="67761CDF" w14:textId="6FC060C7" w:rsidR="00363E6C" w:rsidRPr="00C8579C" w:rsidRDefault="00363E6C" w:rsidP="0057348D">
      <w:pPr>
        <w:keepNext/>
        <w:keepLines/>
        <w:jc w:val="both"/>
        <w:rPr>
          <w:rFonts w:ascii="Tahoma" w:hAnsi="Tahoma" w:cs="Tahoma"/>
        </w:rPr>
      </w:pPr>
      <w:r w:rsidRPr="00C8579C">
        <w:rPr>
          <w:rFonts w:ascii="Tahoma" w:hAnsi="Tahoma" w:cs="Tahoma"/>
        </w:rPr>
        <w:t>Odpiranje ponudb bo potekalo avtomatično v informacijskem sistemu e-JN d</w:t>
      </w:r>
      <w:r w:rsidRPr="00CB05CF">
        <w:rPr>
          <w:rFonts w:ascii="Tahoma" w:hAnsi="Tahoma" w:cs="Tahoma"/>
        </w:rPr>
        <w:t xml:space="preserve">ne </w:t>
      </w:r>
      <w:r w:rsidR="00CB05CF" w:rsidRPr="00CB05CF">
        <w:rPr>
          <w:rFonts w:ascii="Tahoma" w:hAnsi="Tahoma" w:cs="Tahoma"/>
          <w:b/>
        </w:rPr>
        <w:t>6</w:t>
      </w:r>
      <w:r w:rsidR="00F13519" w:rsidRPr="00CB05CF">
        <w:rPr>
          <w:rFonts w:ascii="Tahoma" w:hAnsi="Tahoma" w:cs="Tahoma"/>
          <w:b/>
        </w:rPr>
        <w:t>.</w:t>
      </w:r>
      <w:r w:rsidR="00032CA0" w:rsidRPr="00CB05CF">
        <w:rPr>
          <w:rFonts w:ascii="Tahoma" w:hAnsi="Tahoma" w:cs="Tahoma"/>
          <w:b/>
        </w:rPr>
        <w:t xml:space="preserve"> </w:t>
      </w:r>
      <w:r w:rsidR="00CB05CF" w:rsidRPr="00CB05CF">
        <w:rPr>
          <w:rFonts w:ascii="Tahoma" w:hAnsi="Tahoma" w:cs="Tahoma"/>
          <w:b/>
        </w:rPr>
        <w:t>5</w:t>
      </w:r>
      <w:r w:rsidR="00032CA0" w:rsidRPr="00CB05CF">
        <w:rPr>
          <w:rFonts w:ascii="Tahoma" w:hAnsi="Tahoma" w:cs="Tahoma"/>
          <w:b/>
        </w:rPr>
        <w:t xml:space="preserve">. </w:t>
      </w:r>
      <w:r w:rsidR="00CE27AE" w:rsidRPr="00CB05CF">
        <w:rPr>
          <w:rFonts w:ascii="Tahoma" w:hAnsi="Tahoma" w:cs="Tahoma"/>
          <w:b/>
        </w:rPr>
        <w:t>202</w:t>
      </w:r>
      <w:r w:rsidR="00006733" w:rsidRPr="00CB05CF">
        <w:rPr>
          <w:rFonts w:ascii="Tahoma" w:hAnsi="Tahoma" w:cs="Tahoma"/>
          <w:b/>
        </w:rPr>
        <w:t>2</w:t>
      </w:r>
      <w:r w:rsidR="00CE27AE" w:rsidRPr="00CB05CF">
        <w:rPr>
          <w:rFonts w:ascii="Tahoma" w:hAnsi="Tahoma" w:cs="Tahoma"/>
          <w:b/>
          <w:i/>
        </w:rPr>
        <w:t xml:space="preserve"> </w:t>
      </w:r>
      <w:r w:rsidRPr="00CB05CF">
        <w:rPr>
          <w:rFonts w:ascii="Tahoma" w:hAnsi="Tahoma" w:cs="Tahoma"/>
        </w:rPr>
        <w:t xml:space="preserve">in se bo začelo </w:t>
      </w:r>
      <w:r w:rsidRPr="00CB05CF">
        <w:rPr>
          <w:rFonts w:ascii="Tahoma" w:hAnsi="Tahoma" w:cs="Tahoma"/>
          <w:b/>
        </w:rPr>
        <w:t xml:space="preserve">ob </w:t>
      </w:r>
      <w:r w:rsidR="00F13519" w:rsidRPr="00CB05CF">
        <w:rPr>
          <w:rFonts w:ascii="Tahoma" w:hAnsi="Tahoma" w:cs="Tahoma"/>
          <w:b/>
        </w:rPr>
        <w:t>1</w:t>
      </w:r>
      <w:r w:rsidR="00006733" w:rsidRPr="00CB05CF">
        <w:rPr>
          <w:rFonts w:ascii="Tahoma" w:hAnsi="Tahoma" w:cs="Tahoma"/>
          <w:b/>
        </w:rPr>
        <w:t>1.00</w:t>
      </w:r>
      <w:r w:rsidRPr="00CB05CF">
        <w:rPr>
          <w:rFonts w:ascii="Tahoma" w:hAnsi="Tahoma" w:cs="Tahoma"/>
          <w:b/>
        </w:rPr>
        <w:t xml:space="preserve"> uri</w:t>
      </w:r>
      <w:r w:rsidRPr="00C8579C">
        <w:rPr>
          <w:rFonts w:ascii="Tahoma" w:hAnsi="Tahoma" w:cs="Tahoma"/>
        </w:rPr>
        <w:t xml:space="preserve"> na spletnem naslovu </w:t>
      </w:r>
      <w:hyperlink r:id="rId13" w:history="1">
        <w:r w:rsidR="00D35207" w:rsidRPr="00346C6B">
          <w:rPr>
            <w:rFonts w:ascii="Arial" w:eastAsia="Calibri" w:hAnsi="Arial" w:cs="Arial"/>
            <w:color w:val="0000FF"/>
            <w:u w:val="single"/>
          </w:rPr>
          <w:t>https://ejn.gov.si</w:t>
        </w:r>
      </w:hyperlink>
      <w:r w:rsidRPr="00C8579C">
        <w:rPr>
          <w:rFonts w:ascii="Tahoma" w:hAnsi="Tahoma" w:cs="Tahoma"/>
        </w:rPr>
        <w:t xml:space="preserve">. </w:t>
      </w:r>
    </w:p>
    <w:p w14:paraId="393E860E" w14:textId="77777777" w:rsidR="00363E6C" w:rsidRPr="00C8579C" w:rsidRDefault="00363E6C" w:rsidP="0057348D">
      <w:pPr>
        <w:keepNext/>
        <w:keepLines/>
        <w:jc w:val="both"/>
        <w:rPr>
          <w:rFonts w:ascii="Tahoma" w:hAnsi="Tahoma" w:cs="Tahoma"/>
        </w:rPr>
      </w:pPr>
    </w:p>
    <w:p w14:paraId="2EA9A845" w14:textId="77777777" w:rsidR="00D35207" w:rsidRPr="002F4A49" w:rsidRDefault="00D35207" w:rsidP="0057348D">
      <w:pPr>
        <w:keepNext/>
        <w:keepLines/>
        <w:jc w:val="both"/>
        <w:rPr>
          <w:rFonts w:ascii="Tahoma" w:hAnsi="Tahoma" w:cs="Tahoma"/>
        </w:rPr>
      </w:pPr>
      <w:r w:rsidRPr="002F4A49">
        <w:rPr>
          <w:rFonts w:ascii="Tahoma" w:hAnsi="Tahoma" w:cs="Tahoma"/>
        </w:rPr>
        <w:lastRenderedPageBreak/>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3DA92919" w14:textId="77777777" w:rsidR="00696616" w:rsidRPr="00C8579C" w:rsidRDefault="00696616" w:rsidP="0057348D">
      <w:pPr>
        <w:keepNext/>
        <w:keepLines/>
        <w:jc w:val="both"/>
        <w:rPr>
          <w:rFonts w:ascii="Tahoma" w:hAnsi="Tahoma" w:cs="Tahoma"/>
        </w:rPr>
      </w:pPr>
    </w:p>
    <w:p w14:paraId="1D9A693E" w14:textId="77777777" w:rsidR="00363E6C" w:rsidRPr="00C8579C" w:rsidRDefault="00363E6C" w:rsidP="0057348D">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47C43C1A" w14:textId="77777777" w:rsidR="00363E6C" w:rsidRPr="00C8579C" w:rsidRDefault="00363E6C" w:rsidP="0057348D">
      <w:pPr>
        <w:keepNext/>
        <w:keepLines/>
        <w:jc w:val="both"/>
        <w:rPr>
          <w:rFonts w:ascii="Tahoma" w:hAnsi="Tahoma" w:cs="Tahoma"/>
          <w:b/>
        </w:rPr>
      </w:pPr>
    </w:p>
    <w:p w14:paraId="4E427D59" w14:textId="77777777" w:rsidR="00D35207" w:rsidRPr="00CE2724" w:rsidRDefault="00D35207" w:rsidP="0057348D">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4"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5" w:history="1">
        <w:r w:rsidRPr="00CE2724">
          <w:rPr>
            <w:rStyle w:val="Hiperpovezava"/>
            <w:rFonts w:ascii="Tahoma" w:hAnsi="Tahoma" w:cs="Tahoma"/>
          </w:rPr>
          <w:t>https://ejn.gov.si</w:t>
        </w:r>
      </w:hyperlink>
      <w:r w:rsidRPr="00CE2724">
        <w:rPr>
          <w:rFonts w:ascii="Tahoma" w:hAnsi="Tahoma" w:cs="Tahoma"/>
        </w:rPr>
        <w:t>.</w:t>
      </w:r>
    </w:p>
    <w:p w14:paraId="67CF993E" w14:textId="77777777" w:rsidR="00D35207" w:rsidRPr="00CE2724" w:rsidRDefault="00D35207" w:rsidP="0057348D">
      <w:pPr>
        <w:pStyle w:val="Telobesedila3"/>
        <w:keepNext/>
        <w:keepLines/>
        <w:rPr>
          <w:rFonts w:ascii="Tahoma" w:hAnsi="Tahoma" w:cs="Tahoma"/>
        </w:rPr>
      </w:pPr>
    </w:p>
    <w:p w14:paraId="2236DE87" w14:textId="77777777" w:rsidR="00D35207" w:rsidRPr="00CE2724" w:rsidRDefault="00D35207" w:rsidP="0057348D">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6"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E03B650" w14:textId="77777777" w:rsidR="00D35207" w:rsidRPr="00CE2724" w:rsidRDefault="00D35207" w:rsidP="0057348D">
      <w:pPr>
        <w:pStyle w:val="Telobesedila3"/>
        <w:keepNext/>
        <w:keepLines/>
        <w:rPr>
          <w:rFonts w:ascii="Tahoma" w:hAnsi="Tahoma" w:cs="Tahoma"/>
        </w:rPr>
      </w:pPr>
    </w:p>
    <w:p w14:paraId="5F75E9A9" w14:textId="77777777" w:rsidR="00D35207" w:rsidRPr="00CE2724" w:rsidRDefault="00D35207" w:rsidP="0057348D">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991E6FD" w14:textId="77777777" w:rsidR="0084247C" w:rsidRPr="00C8579C" w:rsidRDefault="0084247C" w:rsidP="0057348D">
      <w:pPr>
        <w:keepNext/>
        <w:keepLines/>
        <w:jc w:val="both"/>
        <w:rPr>
          <w:rFonts w:ascii="Tahoma" w:hAnsi="Tahoma" w:cs="Tahoma"/>
        </w:rPr>
      </w:pPr>
    </w:p>
    <w:p w14:paraId="7D5755A4" w14:textId="77777777" w:rsidR="00363E6C" w:rsidRPr="00C8579C" w:rsidRDefault="00363E6C" w:rsidP="0057348D">
      <w:pPr>
        <w:keepNext/>
        <w:keepLines/>
        <w:numPr>
          <w:ilvl w:val="1"/>
          <w:numId w:val="2"/>
        </w:numPr>
        <w:jc w:val="both"/>
        <w:rPr>
          <w:rFonts w:ascii="Tahoma" w:hAnsi="Tahoma" w:cs="Tahoma"/>
          <w:b/>
        </w:rPr>
      </w:pPr>
      <w:r w:rsidRPr="00C8579C">
        <w:rPr>
          <w:rFonts w:ascii="Tahoma" w:hAnsi="Tahoma" w:cs="Tahoma"/>
          <w:b/>
        </w:rPr>
        <w:t>Izdelava ponudbe</w:t>
      </w:r>
    </w:p>
    <w:p w14:paraId="1A7D7DB3" w14:textId="77777777" w:rsidR="00363E6C" w:rsidRPr="00C8579C" w:rsidRDefault="00363E6C" w:rsidP="0057348D">
      <w:pPr>
        <w:keepNext/>
        <w:keepLines/>
        <w:jc w:val="both"/>
        <w:rPr>
          <w:rFonts w:ascii="Tahoma" w:hAnsi="Tahoma" w:cs="Tahoma"/>
        </w:rPr>
      </w:pPr>
    </w:p>
    <w:p w14:paraId="5B4BFF16" w14:textId="77777777" w:rsidR="00363E6C" w:rsidRDefault="00363E6C" w:rsidP="0057348D">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0D85DEA4" w14:textId="77777777" w:rsidR="00D35207" w:rsidRPr="00C8579C" w:rsidRDefault="00D35207" w:rsidP="0057348D">
      <w:pPr>
        <w:keepNext/>
        <w:keepLines/>
        <w:jc w:val="both"/>
        <w:rPr>
          <w:rFonts w:ascii="Tahoma" w:hAnsi="Tahoma" w:cs="Tahoma"/>
        </w:rPr>
      </w:pPr>
    </w:p>
    <w:p w14:paraId="63BADF6A" w14:textId="77777777" w:rsidR="00363E6C" w:rsidRPr="00C8579C" w:rsidRDefault="00363E6C" w:rsidP="0057348D">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319DB4C" w14:textId="77777777" w:rsidR="00363E6C" w:rsidRPr="00C8579C" w:rsidRDefault="00363E6C" w:rsidP="0057348D">
      <w:pPr>
        <w:keepNext/>
        <w:keepLines/>
        <w:jc w:val="both"/>
        <w:rPr>
          <w:rFonts w:ascii="Tahoma" w:hAnsi="Tahoma" w:cs="Tahoma"/>
        </w:rPr>
      </w:pPr>
    </w:p>
    <w:p w14:paraId="61FEBAC3" w14:textId="77777777" w:rsidR="00363E6C" w:rsidRDefault="00363E6C" w:rsidP="0057348D">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44FC7F9" w14:textId="77777777" w:rsidR="00363E6C" w:rsidRDefault="00363E6C" w:rsidP="0057348D">
      <w:pPr>
        <w:keepNext/>
        <w:keepLines/>
        <w:jc w:val="both"/>
        <w:rPr>
          <w:rFonts w:ascii="Tahoma" w:hAnsi="Tahoma" w:cs="Tahoma"/>
        </w:rPr>
      </w:pPr>
    </w:p>
    <w:p w14:paraId="03B75BF9" w14:textId="77777777" w:rsidR="00965A72" w:rsidRPr="006D289A" w:rsidRDefault="00965A72" w:rsidP="0057348D">
      <w:pPr>
        <w:keepNext/>
        <w:keepLines/>
        <w:numPr>
          <w:ilvl w:val="0"/>
          <w:numId w:val="15"/>
        </w:numPr>
        <w:jc w:val="both"/>
        <w:rPr>
          <w:rFonts w:ascii="Tahoma" w:hAnsi="Tahoma" w:cs="Tahoma"/>
          <w:b/>
          <w:color w:val="C00000"/>
        </w:rPr>
      </w:pPr>
      <w:r w:rsidRPr="006D289A">
        <w:rPr>
          <w:rFonts w:ascii="Tahoma" w:hAnsi="Tahoma" w:cs="Tahoma"/>
          <w:b/>
          <w:color w:val="C00000"/>
        </w:rPr>
        <w:t>Navodila glede pošiljanja bianko menice in menične izjave (finančno zavarovanje za resnost ponudbe)</w:t>
      </w:r>
    </w:p>
    <w:p w14:paraId="2C5021FF" w14:textId="77777777" w:rsidR="00965A72" w:rsidRDefault="00965A72" w:rsidP="0057348D">
      <w:pPr>
        <w:keepNext/>
        <w:keepLines/>
        <w:ind w:left="142"/>
        <w:jc w:val="both"/>
        <w:rPr>
          <w:rFonts w:ascii="Tahoma" w:hAnsi="Tahoma" w:cs="Tahoma"/>
        </w:rPr>
      </w:pPr>
    </w:p>
    <w:p w14:paraId="1934F281" w14:textId="77777777" w:rsidR="00965A72" w:rsidRPr="00ED390C" w:rsidRDefault="00965A72" w:rsidP="0057348D">
      <w:pPr>
        <w:keepNext/>
        <w:keepLines/>
        <w:jc w:val="both"/>
        <w:rPr>
          <w:rFonts w:ascii="Tahoma" w:hAnsi="Tahoma" w:cs="Tahoma"/>
        </w:rPr>
      </w:pPr>
      <w:r w:rsidRPr="00ED390C">
        <w:rPr>
          <w:rFonts w:ascii="Tahoma" w:hAnsi="Tahoma" w:cs="Tahoma"/>
        </w:rPr>
        <w:t xml:space="preserve">Menica je vrednostni papir, ki ga ni mogoče zahtevati drugače kot v originalu, saj unovčitev menice, ki ni v originalu ni dopustna oz. mogoča, zato ponudnik menice (oz. njeno kopijo) </w:t>
      </w:r>
      <w:r w:rsidRPr="00ED390C">
        <w:rPr>
          <w:rFonts w:ascii="Tahoma" w:hAnsi="Tahoma" w:cs="Tahoma"/>
          <w:b/>
          <w:u w:val="single"/>
        </w:rPr>
        <w:t>ne sme</w:t>
      </w:r>
      <w:r w:rsidRPr="00ED390C">
        <w:rPr>
          <w:rFonts w:ascii="Tahoma" w:hAnsi="Tahoma" w:cs="Tahoma"/>
        </w:rPr>
        <w:t xml:space="preserve"> oddati preko sistema e-JN. </w:t>
      </w:r>
    </w:p>
    <w:p w14:paraId="1F48018D" w14:textId="77777777" w:rsidR="00965A72" w:rsidRPr="00ED390C" w:rsidRDefault="00965A72" w:rsidP="0057348D">
      <w:pPr>
        <w:keepNext/>
        <w:keepLines/>
        <w:jc w:val="both"/>
        <w:rPr>
          <w:rFonts w:ascii="Tahoma" w:hAnsi="Tahoma" w:cs="Tahoma"/>
          <w:sz w:val="12"/>
        </w:rPr>
      </w:pPr>
    </w:p>
    <w:p w14:paraId="28704B07" w14:textId="77777777" w:rsidR="00965A72" w:rsidRPr="00ED390C" w:rsidRDefault="00965A72" w:rsidP="0057348D">
      <w:pPr>
        <w:keepNext/>
        <w:keepLines/>
        <w:jc w:val="both"/>
        <w:rPr>
          <w:rFonts w:ascii="Tahoma" w:hAnsi="Tahoma" w:cs="Tahoma"/>
        </w:rPr>
      </w:pPr>
      <w:r w:rsidRPr="00ED390C">
        <w:rPr>
          <w:rFonts w:ascii="Tahoma" w:hAnsi="Tahoma" w:cs="Tahoma"/>
        </w:rPr>
        <w:t xml:space="preserve">Ponudnik </w:t>
      </w:r>
      <w:r w:rsidRPr="00ED390C">
        <w:rPr>
          <w:rFonts w:ascii="Tahoma" w:hAnsi="Tahoma" w:cs="Tahoma"/>
          <w:b/>
        </w:rPr>
        <w:t>mora</w:t>
      </w:r>
      <w:r w:rsidRPr="00ED390C">
        <w:rPr>
          <w:rFonts w:ascii="Tahoma" w:hAnsi="Tahoma" w:cs="Tahoma"/>
        </w:rPr>
        <w:t xml:space="preserve"> za zavarovanje </w:t>
      </w:r>
      <w:r w:rsidRPr="00ED390C">
        <w:rPr>
          <w:rFonts w:ascii="Tahoma" w:hAnsi="Tahoma" w:cs="Tahoma"/>
          <w:b/>
        </w:rPr>
        <w:t xml:space="preserve">resnosti ponudbe naročniku ločeno </w:t>
      </w:r>
      <w:r w:rsidRPr="00ED390C">
        <w:rPr>
          <w:rFonts w:ascii="Tahoma" w:hAnsi="Tahoma" w:cs="Tahoma"/>
          <w:b/>
          <w:u w:val="single"/>
        </w:rPr>
        <w:t>do</w:t>
      </w:r>
      <w:r w:rsidRPr="00ED390C">
        <w:rPr>
          <w:rFonts w:ascii="Tahoma" w:hAnsi="Tahoma" w:cs="Tahoma"/>
          <w:u w:val="single"/>
        </w:rPr>
        <w:t xml:space="preserve"> </w:t>
      </w:r>
      <w:r w:rsidRPr="00ED390C">
        <w:rPr>
          <w:rFonts w:ascii="Tahoma" w:hAnsi="Tahoma" w:cs="Tahoma"/>
          <w:b/>
          <w:u w:val="single"/>
        </w:rPr>
        <w:t>roka za oddajo ponudbe</w:t>
      </w:r>
      <w:r w:rsidRPr="00ED390C">
        <w:rPr>
          <w:rFonts w:ascii="Tahoma" w:hAnsi="Tahoma" w:cs="Tahoma"/>
        </w:rPr>
        <w:t xml:space="preserve"> priložiti </w:t>
      </w:r>
      <w:r w:rsidRPr="00ED390C">
        <w:rPr>
          <w:rFonts w:ascii="Tahoma" w:hAnsi="Tahoma" w:cs="Tahoma"/>
          <w:u w:val="single"/>
        </w:rPr>
        <w:t>originalno podpisano in žigosano bianko menico</w:t>
      </w:r>
      <w:r w:rsidRPr="00ED390C">
        <w:rPr>
          <w:rFonts w:ascii="Tahoma" w:hAnsi="Tahoma" w:cs="Tahoma"/>
          <w:b/>
        </w:rPr>
        <w:t xml:space="preserve"> </w:t>
      </w:r>
      <w:r w:rsidRPr="00ED390C">
        <w:rPr>
          <w:rFonts w:ascii="Tahoma" w:hAnsi="Tahoma" w:cs="Tahoma"/>
          <w:b/>
          <w:u w:val="single"/>
        </w:rPr>
        <w:t>ter</w:t>
      </w:r>
      <w:r w:rsidRPr="00ED390C">
        <w:rPr>
          <w:rFonts w:ascii="Tahoma" w:hAnsi="Tahoma" w:cs="Tahoma"/>
          <w:u w:val="single"/>
        </w:rPr>
        <w:t xml:space="preserve"> izpolnjen, podpisan in žigosan obrazec »Menična izjava za zavarovanje resnosti ponudbe«</w:t>
      </w:r>
      <w:r>
        <w:rPr>
          <w:rFonts w:ascii="Tahoma" w:hAnsi="Tahoma" w:cs="Tahoma"/>
        </w:rPr>
        <w:t xml:space="preserve">, ki je sestavni del razpisne dokumentacije </w:t>
      </w:r>
      <w:r w:rsidRPr="00ED390C">
        <w:rPr>
          <w:rFonts w:ascii="Tahoma" w:hAnsi="Tahoma" w:cs="Tahoma"/>
        </w:rPr>
        <w:t>(</w:t>
      </w:r>
      <w:r w:rsidRPr="00ED390C">
        <w:rPr>
          <w:rFonts w:ascii="Tahoma" w:hAnsi="Tahoma" w:cs="Tahoma"/>
          <w:i/>
        </w:rPr>
        <w:t xml:space="preserve">šteje za pravočasno oddano, če jo </w:t>
      </w:r>
      <w:r>
        <w:rPr>
          <w:rFonts w:ascii="Tahoma" w:hAnsi="Tahoma" w:cs="Tahoma"/>
          <w:i/>
        </w:rPr>
        <w:t xml:space="preserve">naročnik </w:t>
      </w:r>
      <w:r w:rsidRPr="00ED390C">
        <w:rPr>
          <w:rFonts w:ascii="Tahoma" w:hAnsi="Tahoma" w:cs="Tahoma"/>
          <w:i/>
        </w:rPr>
        <w:t>prejme</w:t>
      </w:r>
      <w:r>
        <w:rPr>
          <w:rFonts w:ascii="Tahoma" w:hAnsi="Tahoma" w:cs="Tahoma"/>
          <w:i/>
        </w:rPr>
        <w:t xml:space="preserve"> v vložišče</w:t>
      </w:r>
      <w:r w:rsidRPr="00ED390C">
        <w:rPr>
          <w:rFonts w:ascii="Tahoma" w:hAnsi="Tahoma" w:cs="Tahoma"/>
          <w:i/>
        </w:rPr>
        <w:t xml:space="preserve"> najkasneje do roka za oddajo ponudbe.)</w:t>
      </w:r>
    </w:p>
    <w:p w14:paraId="76FB05FC" w14:textId="77777777" w:rsidR="00965A72" w:rsidRPr="00ED390C" w:rsidRDefault="00965A72" w:rsidP="0057348D">
      <w:pPr>
        <w:keepNext/>
        <w:keepLines/>
        <w:jc w:val="both"/>
        <w:rPr>
          <w:rFonts w:ascii="Tahoma" w:hAnsi="Tahoma" w:cs="Tahoma"/>
        </w:rPr>
      </w:pPr>
    </w:p>
    <w:p w14:paraId="17218877" w14:textId="73A5C931" w:rsidR="00965A72" w:rsidRPr="00117348" w:rsidRDefault="00965A72" w:rsidP="0057348D">
      <w:pPr>
        <w:keepNext/>
        <w:keepLines/>
        <w:jc w:val="both"/>
        <w:rPr>
          <w:rFonts w:ascii="Tahoma" w:hAnsi="Tahoma" w:cs="Tahoma"/>
          <w:b/>
        </w:rPr>
      </w:pPr>
      <w:r w:rsidRPr="00ED390C">
        <w:rPr>
          <w:rFonts w:ascii="Tahoma" w:hAnsi="Tahoma" w:cs="Tahoma"/>
        </w:rPr>
        <w:t>Finančno zavarovanje za resnost ponudbe (</w:t>
      </w:r>
      <w:r>
        <w:rPr>
          <w:rFonts w:ascii="Tahoma" w:hAnsi="Tahoma" w:cs="Tahoma"/>
        </w:rPr>
        <w:t xml:space="preserve">podpisana in žigosana bianko </w:t>
      </w:r>
      <w:r w:rsidRPr="00ED390C">
        <w:rPr>
          <w:rFonts w:ascii="Tahoma" w:hAnsi="Tahoma" w:cs="Tahoma"/>
        </w:rPr>
        <w:t xml:space="preserve">menica z </w:t>
      </w:r>
      <w:r>
        <w:rPr>
          <w:rFonts w:ascii="Tahoma" w:hAnsi="Tahoma" w:cs="Tahoma"/>
        </w:rPr>
        <w:t xml:space="preserve">izpolnjeno, podpisano in žigosano </w:t>
      </w:r>
      <w:r w:rsidRPr="00ED390C">
        <w:rPr>
          <w:rFonts w:ascii="Tahoma" w:hAnsi="Tahoma" w:cs="Tahoma"/>
        </w:rPr>
        <w:t xml:space="preserve">menično izjavo) mora biti v </w:t>
      </w:r>
      <w:r>
        <w:rPr>
          <w:rFonts w:ascii="Tahoma" w:hAnsi="Tahoma" w:cs="Tahoma"/>
        </w:rPr>
        <w:t>zaprtem</w:t>
      </w:r>
      <w:r w:rsidRPr="00ED390C">
        <w:rPr>
          <w:rFonts w:ascii="Tahoma" w:hAnsi="Tahoma" w:cs="Tahoma"/>
        </w:rPr>
        <w:t xml:space="preserve"> ovitku (kuverti), ter naslovljena na JAVNI HOLDING Ljubljana, </w:t>
      </w:r>
      <w:proofErr w:type="spellStart"/>
      <w:r w:rsidRPr="00ED390C">
        <w:rPr>
          <w:rFonts w:ascii="Tahoma" w:hAnsi="Tahoma" w:cs="Tahoma"/>
        </w:rPr>
        <w:t>d.o.o</w:t>
      </w:r>
      <w:proofErr w:type="spellEnd"/>
      <w:r w:rsidRPr="00ED390C">
        <w:rPr>
          <w:rFonts w:ascii="Tahoma" w:hAnsi="Tahoma" w:cs="Tahoma"/>
        </w:rPr>
        <w:t xml:space="preserve">., Verovškova ulica 70, 1000 Ljubljana. </w:t>
      </w:r>
      <w:r>
        <w:rPr>
          <w:rFonts w:ascii="Tahoma" w:hAnsi="Tahoma" w:cs="Tahoma"/>
        </w:rPr>
        <w:t xml:space="preserve">Na kuverti naj bo vidna oznaka: </w:t>
      </w:r>
      <w:r w:rsidRPr="00140F68">
        <w:rPr>
          <w:rFonts w:ascii="Tahoma" w:hAnsi="Tahoma" w:cs="Tahoma"/>
          <w:b/>
        </w:rPr>
        <w:t xml:space="preserve">NE ODPIRAJ! – FINANČNO ZAVAROVANJE PO JAVNEM RAZPISU </w:t>
      </w:r>
      <w:r>
        <w:rPr>
          <w:rFonts w:ascii="Tahoma" w:hAnsi="Tahoma" w:cs="Tahoma"/>
          <w:b/>
        </w:rPr>
        <w:t>ŠT. VKS-</w:t>
      </w:r>
      <w:r w:rsidR="00E0468A">
        <w:rPr>
          <w:rFonts w:ascii="Tahoma" w:hAnsi="Tahoma" w:cs="Tahoma"/>
          <w:b/>
        </w:rPr>
        <w:t>31</w:t>
      </w:r>
      <w:r>
        <w:rPr>
          <w:rFonts w:ascii="Tahoma" w:hAnsi="Tahoma" w:cs="Tahoma"/>
          <w:b/>
        </w:rPr>
        <w:t>/2</w:t>
      </w:r>
      <w:r w:rsidR="00117348">
        <w:rPr>
          <w:rFonts w:ascii="Tahoma" w:hAnsi="Tahoma" w:cs="Tahoma"/>
          <w:b/>
        </w:rPr>
        <w:t>2</w:t>
      </w:r>
      <w:r w:rsidRPr="00C155A2">
        <w:rPr>
          <w:rFonts w:ascii="Tahoma" w:hAnsi="Tahoma" w:cs="Tahoma"/>
          <w:b/>
        </w:rPr>
        <w:t xml:space="preserve"> </w:t>
      </w:r>
      <w:r w:rsidR="00E92E78" w:rsidRPr="00F611A5">
        <w:rPr>
          <w:rFonts w:ascii="Tahoma" w:hAnsi="Tahoma" w:cs="Tahoma"/>
          <w:b/>
        </w:rPr>
        <w:t>Vzdrževanje mestnega drevja na javnih zelenih površinah na območju MOL</w:t>
      </w:r>
      <w:r>
        <w:rPr>
          <w:rFonts w:ascii="Tahoma" w:hAnsi="Tahoma" w:cs="Tahoma"/>
        </w:rPr>
        <w:t>.</w:t>
      </w:r>
    </w:p>
    <w:p w14:paraId="7C7CF0B4" w14:textId="77777777" w:rsidR="00965A72" w:rsidRPr="00ED390C" w:rsidRDefault="00965A72" w:rsidP="0057348D">
      <w:pPr>
        <w:keepNext/>
        <w:keepLines/>
        <w:jc w:val="both"/>
        <w:rPr>
          <w:rFonts w:ascii="Tahoma" w:hAnsi="Tahoma" w:cs="Tahoma"/>
        </w:rPr>
      </w:pPr>
    </w:p>
    <w:p w14:paraId="602B216D" w14:textId="77777777" w:rsidR="00965A72" w:rsidRPr="00557A9A" w:rsidRDefault="00965A72" w:rsidP="0057348D">
      <w:pPr>
        <w:keepNext/>
        <w:keepLines/>
        <w:jc w:val="both"/>
        <w:rPr>
          <w:rFonts w:ascii="Tahoma" w:hAnsi="Tahoma" w:cs="Tahoma"/>
          <w:b/>
          <w:i/>
        </w:rPr>
      </w:pPr>
      <w:r w:rsidRPr="00557A9A">
        <w:rPr>
          <w:rFonts w:ascii="Tahoma" w:hAnsi="Tahoma" w:cs="Tahoma"/>
          <w:b/>
          <w:i/>
          <w:u w:val="single"/>
        </w:rPr>
        <w:lastRenderedPageBreak/>
        <w:t>Če bo k finančnemu zavarovanju</w:t>
      </w:r>
      <w:r>
        <w:rPr>
          <w:rFonts w:ascii="Tahoma" w:hAnsi="Tahoma" w:cs="Tahoma"/>
          <w:b/>
          <w:i/>
          <w:u w:val="single"/>
        </w:rPr>
        <w:t xml:space="preserve"> </w:t>
      </w:r>
      <w:r w:rsidRPr="00557A9A">
        <w:rPr>
          <w:rFonts w:ascii="Tahoma" w:hAnsi="Tahoma" w:cs="Tahoma"/>
          <w:b/>
          <w:i/>
          <w:u w:val="single"/>
        </w:rPr>
        <w:t>za resnost ponudbe</w:t>
      </w:r>
      <w:r>
        <w:rPr>
          <w:rFonts w:ascii="Tahoma" w:hAnsi="Tahoma" w:cs="Tahoma"/>
          <w:b/>
          <w:i/>
          <w:u w:val="single"/>
        </w:rPr>
        <w:t xml:space="preserve"> (bianko menici z menično izjavo)</w:t>
      </w:r>
      <w:r w:rsidRPr="00557A9A">
        <w:rPr>
          <w:rFonts w:ascii="Tahoma" w:hAnsi="Tahoma" w:cs="Tahoma"/>
          <w:b/>
          <w:i/>
          <w:u w:val="single"/>
        </w:rPr>
        <w:t xml:space="preserve"> priložena še kakšna druga dokumentacija, le to naročnik ne bo štel kot del ponudbene dokumentacije</w:t>
      </w:r>
      <w:r w:rsidRPr="00557A9A">
        <w:rPr>
          <w:rFonts w:ascii="Tahoma" w:hAnsi="Tahoma" w:cs="Tahoma"/>
          <w:b/>
          <w:i/>
        </w:rPr>
        <w:t>.</w:t>
      </w:r>
      <w:r>
        <w:rPr>
          <w:rFonts w:ascii="Tahoma" w:hAnsi="Tahoma" w:cs="Tahoma"/>
          <w:b/>
          <w:i/>
        </w:rPr>
        <w:t xml:space="preserve"> Vsa ostala dokumentacija mora biti oddana preko sistema e-JN.</w:t>
      </w:r>
    </w:p>
    <w:p w14:paraId="71AE2C22" w14:textId="77777777" w:rsidR="00965A72" w:rsidRPr="00C8579C" w:rsidRDefault="00965A72" w:rsidP="0057348D">
      <w:pPr>
        <w:keepNext/>
        <w:keepLines/>
        <w:jc w:val="both"/>
        <w:rPr>
          <w:rFonts w:ascii="Tahoma" w:hAnsi="Tahoma" w:cs="Tahoma"/>
        </w:rPr>
      </w:pPr>
    </w:p>
    <w:p w14:paraId="41E016E0" w14:textId="77777777" w:rsidR="00363E6C" w:rsidRPr="00C8579C" w:rsidRDefault="00363E6C" w:rsidP="0057348D">
      <w:pPr>
        <w:keepNext/>
        <w:keepLines/>
        <w:numPr>
          <w:ilvl w:val="1"/>
          <w:numId w:val="2"/>
        </w:numPr>
        <w:jc w:val="both"/>
        <w:rPr>
          <w:rFonts w:ascii="Tahoma" w:hAnsi="Tahoma" w:cs="Tahoma"/>
          <w:b/>
        </w:rPr>
      </w:pPr>
      <w:r w:rsidRPr="00C8579C">
        <w:rPr>
          <w:rFonts w:ascii="Tahoma" w:hAnsi="Tahoma" w:cs="Tahoma"/>
          <w:b/>
        </w:rPr>
        <w:t>Vsebina ponudbene dokumentacije</w:t>
      </w:r>
    </w:p>
    <w:p w14:paraId="4CDA7966" w14:textId="77777777" w:rsidR="00363E6C" w:rsidRPr="00C8579C" w:rsidRDefault="00363E6C" w:rsidP="0057348D">
      <w:pPr>
        <w:keepNext/>
        <w:keepLines/>
        <w:jc w:val="both"/>
        <w:rPr>
          <w:rFonts w:ascii="Tahoma" w:hAnsi="Tahoma" w:cs="Tahoma"/>
        </w:rPr>
      </w:pPr>
    </w:p>
    <w:p w14:paraId="747018B7" w14:textId="77777777" w:rsidR="00363E6C" w:rsidRPr="00C8579C" w:rsidRDefault="00363E6C" w:rsidP="0057348D">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B711C72" w14:textId="77777777" w:rsidR="00363E6C" w:rsidRPr="00C8579C" w:rsidRDefault="00363E6C" w:rsidP="0057348D">
      <w:pPr>
        <w:keepNext/>
        <w:keepLines/>
        <w:jc w:val="both"/>
        <w:rPr>
          <w:rFonts w:ascii="Tahoma" w:hAnsi="Tahoma" w:cs="Tahoma"/>
        </w:rPr>
      </w:pPr>
    </w:p>
    <w:p w14:paraId="0D5CED8D" w14:textId="77777777" w:rsidR="00363E6C" w:rsidRDefault="00363E6C" w:rsidP="0057348D">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111ED2D" w14:textId="77777777" w:rsidR="000D0B33" w:rsidRDefault="000D0B33" w:rsidP="0057348D">
      <w:pPr>
        <w:keepNext/>
        <w:keepLines/>
        <w:jc w:val="both"/>
        <w:rPr>
          <w:rFonts w:ascii="Tahoma" w:hAnsi="Tahoma" w:cs="Tahoma"/>
          <w:b/>
        </w:rPr>
      </w:pPr>
    </w:p>
    <w:p w14:paraId="67C49E9A" w14:textId="77777777" w:rsidR="000D0B33" w:rsidRPr="000D0B33" w:rsidRDefault="000D0B33" w:rsidP="0057348D">
      <w:pPr>
        <w:keepNext/>
        <w:keepLines/>
        <w:numPr>
          <w:ilvl w:val="0"/>
          <w:numId w:val="15"/>
        </w:numPr>
        <w:jc w:val="both"/>
        <w:rPr>
          <w:rFonts w:ascii="Tahoma" w:hAnsi="Tahoma" w:cs="Tahoma"/>
          <w:b/>
          <w:color w:val="C00000"/>
        </w:rPr>
      </w:pPr>
      <w:r w:rsidRPr="000D0B33">
        <w:rPr>
          <w:rFonts w:ascii="Tahoma" w:hAnsi="Tahoma" w:cs="Tahoma"/>
          <w:b/>
          <w:color w:val="C00000"/>
        </w:rPr>
        <w:t>Razdelek »Osnovni podatki o ponudniku«</w:t>
      </w:r>
    </w:p>
    <w:p w14:paraId="7D05702E" w14:textId="77777777" w:rsidR="000D0B33" w:rsidRPr="00313EE0" w:rsidRDefault="000D0B33" w:rsidP="0057348D">
      <w:pPr>
        <w:keepNext/>
        <w:keepLines/>
        <w:jc w:val="both"/>
        <w:rPr>
          <w:rFonts w:ascii="Tahoma" w:hAnsi="Tahoma" w:cs="Tahoma"/>
          <w:sz w:val="16"/>
          <w:szCs w:val="16"/>
        </w:rPr>
      </w:pPr>
    </w:p>
    <w:p w14:paraId="54AD86AD" w14:textId="77777777" w:rsidR="000D0B33" w:rsidRPr="00313EE0" w:rsidRDefault="000D0B33" w:rsidP="0057348D">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0147F54" w14:textId="77777777" w:rsidR="0037483D" w:rsidRPr="00C8579C" w:rsidRDefault="0037483D" w:rsidP="0057348D">
      <w:pPr>
        <w:keepNext/>
        <w:keepLines/>
        <w:jc w:val="both"/>
        <w:rPr>
          <w:rFonts w:ascii="Tahoma" w:hAnsi="Tahoma" w:cs="Tahoma"/>
          <w:b/>
        </w:rPr>
      </w:pPr>
    </w:p>
    <w:p w14:paraId="4D65833F" w14:textId="77777777" w:rsidR="00363E6C" w:rsidRPr="00C8579C" w:rsidRDefault="00363E6C" w:rsidP="0057348D">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A68D789" w14:textId="77777777" w:rsidR="00363E6C" w:rsidRPr="00C8579C" w:rsidRDefault="00363E6C" w:rsidP="0057348D">
      <w:pPr>
        <w:keepNext/>
        <w:keepLines/>
        <w:jc w:val="both"/>
        <w:rPr>
          <w:rFonts w:ascii="Tahoma" w:hAnsi="Tahoma" w:cs="Tahoma"/>
        </w:rPr>
      </w:pPr>
    </w:p>
    <w:p w14:paraId="33217FD5" w14:textId="4C83E7B3" w:rsidR="00F3674A" w:rsidRDefault="00F3674A" w:rsidP="0057348D">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1F503D">
        <w:rPr>
          <w:rFonts w:ascii="Tahoma" w:hAnsi="Tahoma" w:cs="Tahoma"/>
        </w:rPr>
        <w:t>PREDRAČUN</w:t>
      </w:r>
      <w:r w:rsidR="000D0B33">
        <w:rPr>
          <w:rFonts w:ascii="Tahoma" w:hAnsi="Tahoma" w:cs="Tahoma"/>
        </w:rPr>
        <w:t xml:space="preserve">« v </w:t>
      </w:r>
      <w:proofErr w:type="spellStart"/>
      <w:r w:rsidR="000D0B33">
        <w:rPr>
          <w:rFonts w:ascii="Tahoma" w:hAnsi="Tahoma" w:cs="Tahoma"/>
        </w:rPr>
        <w:t>pdf</w:t>
      </w:r>
      <w:proofErr w:type="spellEnd"/>
      <w:r w:rsidR="000D0B33">
        <w:rPr>
          <w:rFonts w:ascii="Tahoma" w:hAnsi="Tahoma" w:cs="Tahoma"/>
        </w:rPr>
        <w:t>. obliki/formatu</w:t>
      </w:r>
      <w:r w:rsidRPr="00C63E28">
        <w:rPr>
          <w:rFonts w:ascii="Tahoma" w:hAnsi="Tahoma" w:cs="Tahoma"/>
        </w:rPr>
        <w:t>. »Skupna ponudbena vrednost«, ki bo vpisana v istoimenski razdelek in dokument (Priloga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2731D8C9" w14:textId="77777777" w:rsidR="000D0B33" w:rsidRDefault="000D0B33" w:rsidP="0057348D">
      <w:pPr>
        <w:keepNext/>
        <w:keepLines/>
        <w:jc w:val="both"/>
        <w:rPr>
          <w:rFonts w:ascii="Tahoma" w:hAnsi="Tahoma" w:cs="Tahoma"/>
        </w:rPr>
      </w:pPr>
    </w:p>
    <w:p w14:paraId="3E5658A8" w14:textId="6DDEABD0" w:rsidR="000D0B33" w:rsidRPr="000D0B33" w:rsidRDefault="000D0B33" w:rsidP="0057348D">
      <w:pPr>
        <w:keepNext/>
        <w:keepLines/>
        <w:jc w:val="both"/>
        <w:rPr>
          <w:rFonts w:ascii="Tahoma" w:hAnsi="Tahoma" w:cs="Tahoma"/>
          <w:b/>
        </w:rPr>
      </w:pPr>
      <w:r w:rsidRPr="00313EE0">
        <w:rPr>
          <w:rFonts w:ascii="Tahoma" w:hAnsi="Tahoma" w:cs="Tahoma"/>
        </w:rPr>
        <w:t xml:space="preserve">Ponudnik mora prilogo »PREDRAČUN« izpolniti ter ga v </w:t>
      </w:r>
      <w:proofErr w:type="spellStart"/>
      <w:r w:rsidRPr="00313EE0">
        <w:rPr>
          <w:rFonts w:ascii="Tahoma" w:hAnsi="Tahoma" w:cs="Tahoma"/>
        </w:rPr>
        <w:t>pdf</w:t>
      </w:r>
      <w:proofErr w:type="spellEnd"/>
      <w:r w:rsidRPr="00313EE0">
        <w:rPr>
          <w:rFonts w:ascii="Tahoma" w:hAnsi="Tahoma" w:cs="Tahoma"/>
        </w:rPr>
        <w:t>. formatu naložiti na informacijski sistem e-JN</w:t>
      </w:r>
      <w:r w:rsidR="00645E5C">
        <w:rPr>
          <w:rFonts w:ascii="Tahoma" w:hAnsi="Tahoma" w:cs="Tahoma"/>
          <w:b/>
        </w:rPr>
        <w:t xml:space="preserve"> v del »Predračun«.</w:t>
      </w:r>
    </w:p>
    <w:p w14:paraId="1194035E" w14:textId="77777777" w:rsidR="007F1A87" w:rsidRPr="00C8579C" w:rsidRDefault="007F1A87" w:rsidP="0057348D">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18DF3A33" w14:textId="77777777" w:rsidTr="001142A1">
        <w:tc>
          <w:tcPr>
            <w:tcW w:w="7725" w:type="dxa"/>
          </w:tcPr>
          <w:p w14:paraId="7651FAEC" w14:textId="77777777" w:rsidR="00E533B8" w:rsidRPr="00C8579C" w:rsidRDefault="001F503D" w:rsidP="0057348D">
            <w:pPr>
              <w:keepNext/>
              <w:keepLines/>
              <w:jc w:val="both"/>
              <w:rPr>
                <w:rFonts w:ascii="Tahoma" w:hAnsi="Tahoma" w:cs="Tahoma"/>
              </w:rPr>
            </w:pPr>
            <w:r>
              <w:rPr>
                <w:rFonts w:ascii="Tahoma" w:hAnsi="Tahoma" w:cs="Tahoma"/>
              </w:rPr>
              <w:t>PREDRAČUN</w:t>
            </w:r>
          </w:p>
        </w:tc>
        <w:tc>
          <w:tcPr>
            <w:tcW w:w="1417" w:type="dxa"/>
          </w:tcPr>
          <w:p w14:paraId="42141E67" w14:textId="77777777" w:rsidR="00E533B8" w:rsidRPr="00C8579C" w:rsidRDefault="00E533B8" w:rsidP="0057348D">
            <w:pPr>
              <w:keepNext/>
              <w:keepLines/>
              <w:jc w:val="both"/>
              <w:rPr>
                <w:rFonts w:ascii="Tahoma" w:hAnsi="Tahoma" w:cs="Tahoma"/>
                <w:b/>
                <w:i/>
              </w:rPr>
            </w:pPr>
          </w:p>
        </w:tc>
      </w:tr>
    </w:tbl>
    <w:p w14:paraId="46C875C4" w14:textId="77777777" w:rsidR="00AC4EC2" w:rsidRDefault="00AC4EC2" w:rsidP="0057348D">
      <w:pPr>
        <w:keepNext/>
        <w:keepLines/>
        <w:rPr>
          <w:rFonts w:ascii="Tahoma" w:hAnsi="Tahoma" w:cs="Tahoma"/>
          <w:b/>
          <w:color w:val="FF0000"/>
        </w:rPr>
      </w:pPr>
    </w:p>
    <w:p w14:paraId="135AC5BC" w14:textId="77777777" w:rsidR="00C94411" w:rsidRPr="00C94411" w:rsidRDefault="00C94411" w:rsidP="0057348D">
      <w:pPr>
        <w:keepNext/>
        <w:keepLines/>
        <w:jc w:val="both"/>
        <w:rPr>
          <w:rFonts w:ascii="Tahoma" w:hAnsi="Tahoma" w:cs="Tahoma"/>
        </w:rPr>
      </w:pPr>
      <w:r w:rsidRPr="00313EE0">
        <w:rPr>
          <w:rFonts w:ascii="Tahoma" w:hAnsi="Tahoma" w:cs="Tahoma"/>
        </w:rPr>
        <w:t>Ponudnik mora prilogo »</w:t>
      </w:r>
      <w:r w:rsidR="001F503D">
        <w:rPr>
          <w:rFonts w:ascii="Tahoma" w:hAnsi="Tahoma" w:cs="Tahoma"/>
        </w:rPr>
        <w:t>PREDRAČUN</w:t>
      </w:r>
      <w:r w:rsidRPr="00313EE0">
        <w:rPr>
          <w:rFonts w:ascii="Tahoma" w:hAnsi="Tahoma" w:cs="Tahoma"/>
        </w:rPr>
        <w:t>« izpolniti in podpisati. Ponudnik v prilogo »</w:t>
      </w:r>
      <w:r w:rsidR="001F503D">
        <w:rPr>
          <w:rFonts w:ascii="Tahoma" w:hAnsi="Tahoma" w:cs="Tahoma"/>
        </w:rPr>
        <w:t>PREDRAČUN</w:t>
      </w:r>
      <w:r w:rsidRPr="00313EE0">
        <w:rPr>
          <w:rFonts w:ascii="Tahoma" w:hAnsi="Tahoma" w:cs="Tahoma"/>
        </w:rPr>
        <w:t>«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1C60757F" w14:textId="77777777" w:rsidR="00C94411" w:rsidRDefault="00C94411" w:rsidP="0057348D">
      <w:pPr>
        <w:keepNext/>
        <w:keepLines/>
        <w:jc w:val="both"/>
        <w:rPr>
          <w:rFonts w:ascii="Tahoma" w:hAnsi="Tahoma" w:cs="Tahoma"/>
          <w:b/>
        </w:rPr>
      </w:pPr>
    </w:p>
    <w:p w14:paraId="3B884574" w14:textId="77777777" w:rsidR="00827E4B" w:rsidRPr="00827E4B" w:rsidRDefault="00827E4B" w:rsidP="0057348D">
      <w:pPr>
        <w:keepNext/>
        <w:keepLines/>
        <w:jc w:val="both"/>
        <w:rPr>
          <w:rFonts w:ascii="Tahoma" w:hAnsi="Tahoma" w:cs="Tahoma"/>
          <w:b/>
        </w:rPr>
      </w:pPr>
      <w:r w:rsidRPr="00827E4B">
        <w:rPr>
          <w:rFonts w:ascii="Tahoma" w:hAnsi="Tahoma" w:cs="Tahoma"/>
          <w:b/>
        </w:rPr>
        <w:t xml:space="preserve">V primeru razhajanj med podatki navedenimi v razdelku »Skupna ponudbena vrednost«, podatki v Prilogi »PREDRAČUN« - naloženim v razdelek »Skupna ponudbena cena«, del »Predračun«, in celotnim izpolnjenim ponudbenim predračunom v </w:t>
      </w:r>
      <w:proofErr w:type="spellStart"/>
      <w:r w:rsidRPr="00827E4B">
        <w:rPr>
          <w:rFonts w:ascii="Tahoma" w:hAnsi="Tahoma" w:cs="Tahoma"/>
          <w:b/>
        </w:rPr>
        <w:t>pdf</w:t>
      </w:r>
      <w:proofErr w:type="spellEnd"/>
      <w:r w:rsidRPr="00827E4B">
        <w:rPr>
          <w:rFonts w:ascii="Tahoma" w:hAnsi="Tahoma" w:cs="Tahoma"/>
          <w:b/>
        </w:rPr>
        <w:t>. format (Priloga 2/</w:t>
      </w:r>
      <w:r w:rsidR="00117348">
        <w:rPr>
          <w:rFonts w:ascii="Tahoma" w:hAnsi="Tahoma" w:cs="Tahoma"/>
          <w:b/>
        </w:rPr>
        <w:t>1</w:t>
      </w:r>
      <w:r w:rsidRPr="00827E4B">
        <w:rPr>
          <w:rFonts w:ascii="Tahoma" w:hAnsi="Tahoma" w:cs="Tahoma"/>
          <w:b/>
        </w:rPr>
        <w:t xml:space="preserve">) - naloženim v razdelek »Dokumenti«, del »Ostale priloge«, kot veljavni štejejo podatki ponudbenega predračuna v </w:t>
      </w:r>
      <w:proofErr w:type="spellStart"/>
      <w:r w:rsidRPr="00827E4B">
        <w:rPr>
          <w:rFonts w:ascii="Tahoma" w:hAnsi="Tahoma" w:cs="Tahoma"/>
          <w:b/>
        </w:rPr>
        <w:t>pdf</w:t>
      </w:r>
      <w:proofErr w:type="spellEnd"/>
      <w:r w:rsidRPr="00827E4B">
        <w:rPr>
          <w:rFonts w:ascii="Tahoma" w:hAnsi="Tahoma" w:cs="Tahoma"/>
          <w:b/>
        </w:rPr>
        <w:t>. formatu (Priloga 2/</w:t>
      </w:r>
      <w:r w:rsidR="00117348">
        <w:rPr>
          <w:rFonts w:ascii="Tahoma" w:hAnsi="Tahoma" w:cs="Tahoma"/>
          <w:b/>
        </w:rPr>
        <w:t>1</w:t>
      </w:r>
      <w:r w:rsidRPr="00827E4B">
        <w:rPr>
          <w:rFonts w:ascii="Tahoma" w:hAnsi="Tahoma" w:cs="Tahoma"/>
          <w:b/>
        </w:rPr>
        <w:t>), ki je predložen v razdelku »Dokumenti«, del »Ostale priloge«.</w:t>
      </w:r>
    </w:p>
    <w:p w14:paraId="75DD5572" w14:textId="77777777" w:rsidR="00CD70FE" w:rsidRPr="00195DEF" w:rsidRDefault="00CD70FE" w:rsidP="0057348D">
      <w:pPr>
        <w:keepNext/>
        <w:keepLines/>
        <w:jc w:val="both"/>
        <w:rPr>
          <w:rFonts w:ascii="Tahoma" w:hAnsi="Tahoma" w:cs="Tahoma"/>
          <w:b/>
        </w:rPr>
      </w:pPr>
    </w:p>
    <w:p w14:paraId="4723DC3E" w14:textId="77777777" w:rsidR="00363E6C" w:rsidRPr="00C8579C" w:rsidRDefault="00363E6C" w:rsidP="0057348D">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45C50AAB" w14:textId="77777777" w:rsidR="00363E6C" w:rsidRPr="00C8579C" w:rsidRDefault="00363E6C" w:rsidP="0057348D">
      <w:pPr>
        <w:keepNext/>
        <w:keepLines/>
        <w:jc w:val="both"/>
        <w:rPr>
          <w:rFonts w:ascii="Tahoma" w:hAnsi="Tahoma" w:cs="Tahoma"/>
          <w:b/>
        </w:rPr>
      </w:pPr>
    </w:p>
    <w:p w14:paraId="33371B49" w14:textId="30403E3E" w:rsidR="00363E6C" w:rsidRDefault="00645E5C" w:rsidP="0057348D">
      <w:pPr>
        <w:keepNext/>
        <w:keepLines/>
        <w:jc w:val="both"/>
        <w:rPr>
          <w:rFonts w:ascii="Tahoma" w:hAnsi="Tahoma" w:cs="Tahoma"/>
        </w:rPr>
      </w:pPr>
      <w:r w:rsidRPr="00C8579C">
        <w:rPr>
          <w:rFonts w:ascii="Tahoma" w:hAnsi="Tahoma" w:cs="Tahoma"/>
        </w:rPr>
        <w:t>Ponudnik mora prilogo »ESPD« izpolniti ter v informacijski sistem e-</w:t>
      </w:r>
      <w:r w:rsidR="00E92E78">
        <w:rPr>
          <w:rFonts w:ascii="Tahoma" w:hAnsi="Tahoma" w:cs="Tahoma"/>
        </w:rPr>
        <w:t>JN</w:t>
      </w:r>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4"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4"/>
      <w:r w:rsidR="00DA0B3F" w:rsidRPr="00C8579C">
        <w:rPr>
          <w:rFonts w:ascii="Tahoma" w:hAnsi="Tahoma" w:cs="Tahoma"/>
        </w:rPr>
        <w:t>.</w:t>
      </w:r>
    </w:p>
    <w:p w14:paraId="641E9F33" w14:textId="77777777" w:rsidR="002D7BE9" w:rsidRPr="00C8579C" w:rsidRDefault="002D7BE9" w:rsidP="0057348D">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14:paraId="6AAA8A36" w14:textId="77777777" w:rsidTr="001142A1">
        <w:tc>
          <w:tcPr>
            <w:tcW w:w="7725" w:type="dxa"/>
          </w:tcPr>
          <w:p w14:paraId="05CE6603" w14:textId="77777777" w:rsidR="00363E6C" w:rsidRPr="00C8579C" w:rsidRDefault="00363E6C" w:rsidP="0057348D">
            <w:pPr>
              <w:keepNext/>
              <w:keepLines/>
              <w:jc w:val="both"/>
              <w:rPr>
                <w:rFonts w:ascii="Tahoma" w:hAnsi="Tahoma" w:cs="Tahoma"/>
              </w:rPr>
            </w:pPr>
            <w:r w:rsidRPr="00C8579C">
              <w:rPr>
                <w:rFonts w:ascii="Tahoma" w:hAnsi="Tahoma" w:cs="Tahoma"/>
              </w:rPr>
              <w:t>ESPD – ponudnik</w:t>
            </w:r>
          </w:p>
        </w:tc>
        <w:tc>
          <w:tcPr>
            <w:tcW w:w="1417" w:type="dxa"/>
          </w:tcPr>
          <w:p w14:paraId="5A2C2594" w14:textId="77777777" w:rsidR="00363E6C" w:rsidRPr="00C8579C" w:rsidRDefault="00363E6C" w:rsidP="0057348D">
            <w:pPr>
              <w:keepNext/>
              <w:keepLines/>
              <w:jc w:val="both"/>
              <w:rPr>
                <w:rFonts w:ascii="Tahoma" w:hAnsi="Tahoma" w:cs="Tahoma"/>
                <w:b/>
                <w:i/>
              </w:rPr>
            </w:pPr>
            <w:r w:rsidRPr="00C8579C">
              <w:rPr>
                <w:rFonts w:ascii="Tahoma" w:hAnsi="Tahoma" w:cs="Tahoma"/>
                <w:b/>
                <w:i/>
              </w:rPr>
              <w:t>Priloga 3</w:t>
            </w:r>
          </w:p>
        </w:tc>
      </w:tr>
    </w:tbl>
    <w:p w14:paraId="2B852597" w14:textId="77777777" w:rsidR="001263CE" w:rsidRPr="00C8579C" w:rsidRDefault="001263CE" w:rsidP="0057348D">
      <w:pPr>
        <w:keepNext/>
        <w:keepLines/>
        <w:jc w:val="both"/>
        <w:rPr>
          <w:rFonts w:ascii="Tahoma" w:hAnsi="Tahoma" w:cs="Tahoma"/>
          <w:b/>
        </w:rPr>
      </w:pPr>
    </w:p>
    <w:p w14:paraId="2DFFE1E1" w14:textId="77777777" w:rsidR="00363E6C" w:rsidRPr="00C8579C" w:rsidRDefault="00363E6C" w:rsidP="0057348D">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4C894E47" w14:textId="77777777" w:rsidR="00363E6C" w:rsidRPr="00C8579C" w:rsidRDefault="00363E6C" w:rsidP="0057348D">
      <w:pPr>
        <w:keepNext/>
        <w:keepLines/>
        <w:jc w:val="both"/>
        <w:rPr>
          <w:rFonts w:ascii="Tahoma" w:hAnsi="Tahoma" w:cs="Tahoma"/>
          <w:b/>
        </w:rPr>
      </w:pPr>
    </w:p>
    <w:p w14:paraId="4A8CD5F4" w14:textId="77777777" w:rsidR="00363E6C" w:rsidRDefault="00363E6C" w:rsidP="0057348D">
      <w:pPr>
        <w:keepNext/>
        <w:keepLines/>
        <w:jc w:val="both"/>
        <w:rPr>
          <w:rFonts w:ascii="Tahoma" w:hAnsi="Tahoma" w:cs="Tahoma"/>
        </w:rPr>
      </w:pPr>
      <w:r w:rsidRPr="00C8579C">
        <w:rPr>
          <w:rFonts w:ascii="Tahoma" w:hAnsi="Tahoma" w:cs="Tahoma"/>
        </w:rPr>
        <w:lastRenderedPageBreak/>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17F8DB84" w14:textId="77777777" w:rsidR="000807A3" w:rsidRPr="00C8579C" w:rsidRDefault="000807A3" w:rsidP="0057348D">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14:paraId="692D5864" w14:textId="77777777" w:rsidTr="006C1AC9">
        <w:tc>
          <w:tcPr>
            <w:tcW w:w="7725" w:type="dxa"/>
          </w:tcPr>
          <w:p w14:paraId="410A23AE" w14:textId="77777777" w:rsidR="001142A1" w:rsidRPr="00C8579C" w:rsidRDefault="001142A1" w:rsidP="0057348D">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D07A40D" w14:textId="77777777" w:rsidR="001142A1" w:rsidRPr="00C8579C" w:rsidRDefault="001142A1" w:rsidP="0057348D">
            <w:pPr>
              <w:keepNext/>
              <w:keepLines/>
              <w:jc w:val="both"/>
              <w:rPr>
                <w:rFonts w:ascii="Tahoma" w:hAnsi="Tahoma" w:cs="Tahoma"/>
                <w:b/>
              </w:rPr>
            </w:pPr>
            <w:r w:rsidRPr="00C8579C">
              <w:rPr>
                <w:rFonts w:ascii="Tahoma" w:hAnsi="Tahoma" w:cs="Tahoma"/>
                <w:b/>
                <w:i/>
              </w:rPr>
              <w:t>Priloga 3</w:t>
            </w:r>
          </w:p>
        </w:tc>
      </w:tr>
    </w:tbl>
    <w:p w14:paraId="0BA4F416" w14:textId="77777777" w:rsidR="005B0DB2" w:rsidRPr="002A3FB5" w:rsidRDefault="00363E6C" w:rsidP="0057348D">
      <w:pPr>
        <w:keepNext/>
        <w:keepLines/>
        <w:jc w:val="both"/>
        <w:rPr>
          <w:rFonts w:ascii="Tahoma" w:hAnsi="Tahoma" w:cs="Tahoma"/>
          <w:color w:val="000000" w:themeColor="text1"/>
        </w:rPr>
      </w:pPr>
      <w:r w:rsidRPr="00C8579C">
        <w:rPr>
          <w:rFonts w:ascii="Tahoma" w:hAnsi="Tahoma" w:cs="Tahoma"/>
        </w:rPr>
        <w:t>V primeru skupne prijave, uporabe zmogljivosti drugih subjektov in/ali podizvajalcev mora kandidat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523497DA" w14:textId="77777777" w:rsidR="00935D23" w:rsidRDefault="00935D23" w:rsidP="0057348D">
      <w:pPr>
        <w:keepNext/>
        <w:keepLines/>
        <w:jc w:val="both"/>
        <w:rPr>
          <w:rFonts w:ascii="Tahoma" w:hAnsi="Tahoma" w:cs="Tahoma"/>
          <w:b/>
        </w:rPr>
      </w:pPr>
    </w:p>
    <w:p w14:paraId="46B27850" w14:textId="77777777" w:rsidR="00363E6C" w:rsidRPr="00C8579C" w:rsidRDefault="00363E6C" w:rsidP="0057348D">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47BE610A" w14:textId="77777777" w:rsidR="00363E6C" w:rsidRPr="00C8579C" w:rsidRDefault="00363E6C" w:rsidP="0057348D">
      <w:pPr>
        <w:keepNext/>
        <w:keepLines/>
        <w:jc w:val="both"/>
        <w:rPr>
          <w:rFonts w:ascii="Tahoma" w:hAnsi="Tahoma" w:cs="Tahoma"/>
          <w:b/>
        </w:rPr>
      </w:pPr>
    </w:p>
    <w:p w14:paraId="6D9D9D83" w14:textId="77777777" w:rsidR="00363E6C" w:rsidRPr="00C8579C" w:rsidRDefault="00363E6C" w:rsidP="0057348D">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52B0A579" w14:textId="77777777" w:rsidR="00363E6C" w:rsidRPr="00C8579C" w:rsidRDefault="00363E6C" w:rsidP="0057348D">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14:paraId="7F902705" w14:textId="17768C9D" w:rsidR="002A3FB5" w:rsidRPr="00C8579C" w:rsidRDefault="002A3FB5" w:rsidP="0057348D">
      <w:pPr>
        <w:keepNext/>
        <w:keepLines/>
        <w:jc w:val="both"/>
        <w:rPr>
          <w:rFonts w:ascii="Tahoma" w:hAnsi="Tahoma" w:cs="Tahoma"/>
        </w:rPr>
      </w:pPr>
    </w:p>
    <w:p w14:paraId="5835EB2B" w14:textId="77777777" w:rsidR="00363E6C" w:rsidRPr="00C8579C" w:rsidRDefault="00363E6C" w:rsidP="0057348D">
      <w:pPr>
        <w:keepNext/>
        <w:keepLines/>
        <w:jc w:val="both"/>
        <w:rPr>
          <w:rFonts w:ascii="Tahoma" w:hAnsi="Tahoma" w:cs="Tahoma"/>
          <w:b/>
        </w:rPr>
      </w:pPr>
      <w:r w:rsidRPr="00C8579C">
        <w:rPr>
          <w:rFonts w:ascii="Tahoma" w:hAnsi="Tahoma" w:cs="Tahoma"/>
          <w:b/>
        </w:rPr>
        <w:t>Ostala ponudbena dokumentacija je sestavljena iz naslednjih dokumentov (prilog):</w:t>
      </w:r>
    </w:p>
    <w:p w14:paraId="278BB04E" w14:textId="77777777" w:rsidR="00A41E90" w:rsidRPr="00C8579C" w:rsidRDefault="00A41E90" w:rsidP="0057348D">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827E4B" w14:paraId="39B191D1" w14:textId="77777777" w:rsidTr="00E533B8">
        <w:tc>
          <w:tcPr>
            <w:tcW w:w="7725" w:type="dxa"/>
          </w:tcPr>
          <w:p w14:paraId="34F77874" w14:textId="77777777" w:rsidR="00E533B8" w:rsidRPr="00827E4B" w:rsidRDefault="00E533B8" w:rsidP="0057348D">
            <w:pPr>
              <w:keepNext/>
              <w:keepLines/>
              <w:jc w:val="both"/>
              <w:rPr>
                <w:rFonts w:ascii="Tahoma" w:hAnsi="Tahoma" w:cs="Tahoma"/>
                <w:color w:val="000000" w:themeColor="text1"/>
              </w:rPr>
            </w:pPr>
            <w:r w:rsidRPr="00827E4B">
              <w:rPr>
                <w:rFonts w:ascii="Tahoma" w:hAnsi="Tahoma" w:cs="Tahoma"/>
                <w:color w:val="000000" w:themeColor="text1"/>
              </w:rPr>
              <w:t xml:space="preserve">PODATKI O PONUDNIKU </w:t>
            </w:r>
          </w:p>
        </w:tc>
        <w:tc>
          <w:tcPr>
            <w:tcW w:w="912" w:type="dxa"/>
            <w:tcBorders>
              <w:right w:val="nil"/>
            </w:tcBorders>
          </w:tcPr>
          <w:p w14:paraId="14D4C4FF" w14:textId="77777777" w:rsidR="00E533B8" w:rsidRPr="00827E4B" w:rsidRDefault="00E533B8" w:rsidP="0057348D">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505" w:type="dxa"/>
            <w:tcBorders>
              <w:left w:val="nil"/>
            </w:tcBorders>
          </w:tcPr>
          <w:p w14:paraId="41962FB9" w14:textId="77777777" w:rsidR="00E533B8" w:rsidRPr="00827E4B" w:rsidRDefault="00E533B8" w:rsidP="0057348D">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6C33CEF2" w14:textId="77777777" w:rsidR="006D2369" w:rsidRDefault="007C70A1" w:rsidP="0057348D">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1A9719D2" w14:textId="77777777" w:rsidR="00F13519" w:rsidRPr="00827E4B" w:rsidRDefault="00F13519" w:rsidP="0057348D">
      <w:pPr>
        <w:keepNext/>
        <w:keepLines/>
        <w:jc w:val="both"/>
        <w:rPr>
          <w:rFonts w:ascii="Tahoma" w:hAnsi="Tahoma" w:cs="Tahoma"/>
          <w:color w:val="000000" w:themeColor="text1"/>
        </w:rPr>
      </w:pPr>
    </w:p>
    <w:p w14:paraId="31C6432A" w14:textId="77777777" w:rsidR="00787220" w:rsidRPr="00827E4B" w:rsidRDefault="00787220" w:rsidP="0057348D">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E533B8" w:rsidRPr="00827E4B" w14:paraId="2CBBA5EB" w14:textId="77777777" w:rsidTr="00C94411">
        <w:tc>
          <w:tcPr>
            <w:tcW w:w="7792" w:type="dxa"/>
          </w:tcPr>
          <w:p w14:paraId="1E0B6CBD" w14:textId="77777777" w:rsidR="00E533B8" w:rsidRPr="00827E4B" w:rsidRDefault="00B6068E" w:rsidP="0057348D">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350" w:type="dxa"/>
          </w:tcPr>
          <w:p w14:paraId="37575744" w14:textId="77777777" w:rsidR="00E533B8" w:rsidRPr="00827E4B" w:rsidRDefault="00E533B8" w:rsidP="0057348D">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35D8F686" w14:textId="77777777" w:rsidR="001F503D" w:rsidRPr="00827E4B" w:rsidRDefault="001F503D" w:rsidP="0057348D">
      <w:pPr>
        <w:keepNext/>
        <w:keepLines/>
        <w:spacing w:before="120"/>
        <w:jc w:val="both"/>
        <w:rPr>
          <w:rFonts w:ascii="Tahoma" w:hAnsi="Tahoma" w:cs="Tahoma"/>
          <w:b/>
          <w:color w:val="000000" w:themeColor="text1"/>
          <w:u w:val="single"/>
        </w:rPr>
      </w:pPr>
      <w:r w:rsidRPr="00827E4B">
        <w:rPr>
          <w:rFonts w:ascii="Tahoma" w:hAnsi="Tahoma" w:cs="Tahoma"/>
          <w:color w:val="000000" w:themeColor="text1"/>
        </w:rPr>
        <w:t xml:space="preserve">Ponudnik mora obrazec ponudbe izpolniti, podpisati in žigosati. Prilogo 2 se mora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5F763776" w14:textId="77777777" w:rsidR="001D5EB3" w:rsidRDefault="001D5EB3" w:rsidP="0057348D">
      <w:pPr>
        <w:keepNext/>
        <w:keepLines/>
        <w:ind w:right="-284"/>
        <w:jc w:val="both"/>
        <w:rPr>
          <w:rFonts w:ascii="Tahoma" w:hAnsi="Tahoma" w:cs="Tahoma"/>
          <w:color w:val="000000" w:themeColor="text1"/>
        </w:rPr>
      </w:pPr>
    </w:p>
    <w:tbl>
      <w:tblPr>
        <w:tblW w:w="92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276"/>
      </w:tblGrid>
      <w:tr w:rsidR="008D1803" w:rsidRPr="00CE1BAD" w14:paraId="4E1F9938" w14:textId="77777777" w:rsidTr="00965A72">
        <w:tc>
          <w:tcPr>
            <w:tcW w:w="8005" w:type="dxa"/>
          </w:tcPr>
          <w:p w14:paraId="553AA054" w14:textId="77777777" w:rsidR="008D1803" w:rsidRPr="00CE1BAD" w:rsidRDefault="008D1803" w:rsidP="0057348D">
            <w:pPr>
              <w:keepNext/>
              <w:keepLines/>
              <w:jc w:val="both"/>
              <w:rPr>
                <w:rFonts w:ascii="Tahoma" w:hAnsi="Tahoma" w:cs="Tahoma"/>
              </w:rPr>
            </w:pPr>
            <w:r>
              <w:rPr>
                <w:rFonts w:ascii="Tahoma" w:hAnsi="Tahoma" w:cs="Tahoma"/>
              </w:rPr>
              <w:br w:type="page"/>
            </w:r>
            <w:r>
              <w:rPr>
                <w:rFonts w:ascii="Tahoma" w:hAnsi="Tahoma" w:cs="Tahoma"/>
              </w:rPr>
              <w:br w:type="page"/>
            </w:r>
            <w:r>
              <w:br w:type="page"/>
            </w:r>
            <w:r>
              <w:br w:type="page"/>
            </w:r>
            <w:r>
              <w:br w:type="page"/>
            </w:r>
            <w:r>
              <w:rPr>
                <w:rFonts w:ascii="Tahoma" w:hAnsi="Tahoma" w:cs="Tahoma"/>
              </w:rPr>
              <w:t>PONUDBENI PREDRAČUN</w:t>
            </w:r>
          </w:p>
        </w:tc>
        <w:tc>
          <w:tcPr>
            <w:tcW w:w="1276" w:type="dxa"/>
          </w:tcPr>
          <w:p w14:paraId="45259706" w14:textId="77777777" w:rsidR="008D1803" w:rsidRPr="00CE1BAD" w:rsidRDefault="008D1803" w:rsidP="0057348D">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w:t>
            </w:r>
            <w:r w:rsidR="00117348">
              <w:rPr>
                <w:rFonts w:ascii="Tahoma" w:hAnsi="Tahoma" w:cs="Tahoma"/>
                <w:b/>
                <w:i/>
              </w:rPr>
              <w:t>1</w:t>
            </w:r>
          </w:p>
        </w:tc>
      </w:tr>
    </w:tbl>
    <w:p w14:paraId="2D45E398" w14:textId="77777777" w:rsidR="001D5EB3" w:rsidRPr="00827E4B" w:rsidRDefault="008D1803" w:rsidP="0057348D">
      <w:pPr>
        <w:keepNext/>
        <w:keepLines/>
        <w:ind w:right="-284"/>
        <w:jc w:val="both"/>
        <w:rPr>
          <w:rFonts w:ascii="Tahoma" w:hAnsi="Tahoma" w:cs="Tahoma"/>
          <w:color w:val="000000" w:themeColor="text1"/>
        </w:rPr>
      </w:pPr>
      <w:r w:rsidRPr="00827E4B">
        <w:rPr>
          <w:rFonts w:ascii="Tahoma" w:hAnsi="Tahoma" w:cs="Tahoma"/>
          <w:color w:val="000000" w:themeColor="text1"/>
        </w:rPr>
        <w:t xml:space="preserve">Ponudnik priloži </w:t>
      </w:r>
      <w:r w:rsidRPr="00827E4B">
        <w:rPr>
          <w:rFonts w:ascii="Tahoma" w:hAnsi="Tahoma" w:cs="Tahoma"/>
          <w:b/>
          <w:color w:val="000000" w:themeColor="text1"/>
        </w:rPr>
        <w:t>ponudbeni predračun</w:t>
      </w:r>
      <w:r w:rsidRPr="00827E4B">
        <w:rPr>
          <w:rFonts w:ascii="Tahoma" w:hAnsi="Tahoma" w:cs="Tahoma"/>
          <w:color w:val="000000" w:themeColor="text1"/>
        </w:rPr>
        <w:t xml:space="preserv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w:t>
      </w:r>
      <w:r w:rsidRPr="008D1803">
        <w:rPr>
          <w:rFonts w:ascii="Tahoma" w:hAnsi="Tahoma" w:cs="Tahoma"/>
          <w:color w:val="000000" w:themeColor="text1"/>
          <w:u w:val="single"/>
        </w:rPr>
        <w:t xml:space="preserve">v </w:t>
      </w:r>
      <w:r w:rsidRPr="008D1803">
        <w:rPr>
          <w:rFonts w:ascii="Tahoma" w:hAnsi="Tahoma" w:cs="Tahoma"/>
          <w:b/>
          <w:color w:val="000000" w:themeColor="text1"/>
          <w:u w:val="single"/>
        </w:rPr>
        <w:t>razdelek »DOKUMENTI«, del »Ostale priloge« (in tudi v del predračun).</w:t>
      </w:r>
      <w:r w:rsidRPr="00827E4B">
        <w:rPr>
          <w:rFonts w:ascii="Tahoma" w:hAnsi="Tahoma" w:cs="Tahoma"/>
          <w:color w:val="000000" w:themeColor="text1"/>
        </w:rPr>
        <w:t>.</w:t>
      </w:r>
    </w:p>
    <w:p w14:paraId="6D39076C" w14:textId="77777777" w:rsidR="001D5EB3" w:rsidRPr="00827E4B" w:rsidRDefault="001D5EB3" w:rsidP="0057348D">
      <w:pPr>
        <w:keepNext/>
        <w:keepLines/>
        <w:ind w:right="-284"/>
        <w:jc w:val="both"/>
        <w:rPr>
          <w:rFonts w:ascii="Tahoma" w:hAnsi="Tahoma" w:cs="Tahoma"/>
          <w:color w:val="000000" w:themeColor="text1"/>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636CC0" w:rsidRPr="00827E4B" w14:paraId="3F45DEE1" w14:textId="77777777" w:rsidTr="002D5817">
        <w:tc>
          <w:tcPr>
            <w:tcW w:w="7289" w:type="dxa"/>
          </w:tcPr>
          <w:p w14:paraId="3FDEA5D5" w14:textId="77777777" w:rsidR="00110CA3" w:rsidRPr="00827E4B" w:rsidRDefault="00110CA3" w:rsidP="0057348D">
            <w:pPr>
              <w:keepNext/>
              <w:keepLines/>
              <w:jc w:val="both"/>
              <w:rPr>
                <w:rFonts w:ascii="Tahoma" w:hAnsi="Tahoma" w:cs="Tahoma"/>
                <w:color w:val="000000" w:themeColor="text1"/>
              </w:rPr>
            </w:pPr>
            <w:r w:rsidRPr="00827E4B">
              <w:rPr>
                <w:rFonts w:ascii="Tahoma" w:hAnsi="Tahoma" w:cs="Tahoma"/>
                <w:color w:val="000000" w:themeColor="text1"/>
              </w:rPr>
              <w:t>POOBLASTILA IN IZJAVA PRAVNIH IN FIZIČNIH OSEB</w:t>
            </w:r>
          </w:p>
        </w:tc>
        <w:tc>
          <w:tcPr>
            <w:tcW w:w="1848" w:type="dxa"/>
          </w:tcPr>
          <w:p w14:paraId="5B8CAFEC" w14:textId="77777777" w:rsidR="00110CA3" w:rsidRPr="00827E4B" w:rsidRDefault="00110CA3" w:rsidP="0057348D">
            <w:pPr>
              <w:keepNext/>
              <w:keepLines/>
              <w:jc w:val="both"/>
              <w:rPr>
                <w:rFonts w:ascii="Tahoma" w:hAnsi="Tahoma" w:cs="Tahoma"/>
                <w:b/>
                <w:i/>
                <w:color w:val="000000" w:themeColor="text1"/>
              </w:rPr>
            </w:pPr>
            <w:r w:rsidRPr="00827E4B">
              <w:rPr>
                <w:rFonts w:ascii="Tahoma" w:hAnsi="Tahoma" w:cs="Tahoma"/>
                <w:b/>
                <w:i/>
                <w:color w:val="000000" w:themeColor="text1"/>
              </w:rPr>
              <w:t>Priloga 3/1-3/</w:t>
            </w:r>
            <w:r w:rsidR="00636CC0">
              <w:rPr>
                <w:rFonts w:ascii="Tahoma" w:hAnsi="Tahoma" w:cs="Tahoma"/>
                <w:b/>
                <w:i/>
                <w:color w:val="000000" w:themeColor="text1"/>
              </w:rPr>
              <w:t>3</w:t>
            </w:r>
          </w:p>
        </w:tc>
      </w:tr>
    </w:tbl>
    <w:p w14:paraId="76843806" w14:textId="77777777" w:rsidR="00110CA3" w:rsidRPr="00827E4B" w:rsidRDefault="00110CA3" w:rsidP="0057348D">
      <w:pPr>
        <w:keepNext/>
        <w:keepLines/>
        <w:jc w:val="both"/>
        <w:rPr>
          <w:rFonts w:ascii="Tahoma" w:hAnsi="Tahoma" w:cs="Tahoma"/>
          <w:color w:val="000000" w:themeColor="text1"/>
        </w:rPr>
      </w:pPr>
      <w:r w:rsidRPr="00827E4B">
        <w:rPr>
          <w:rFonts w:ascii="Tahoma" w:hAnsi="Tahoma" w:cs="Tahoma"/>
          <w:color w:val="000000" w:themeColor="text1"/>
        </w:rPr>
        <w:t>Pooblastila</w:t>
      </w:r>
      <w:r w:rsidR="00895645" w:rsidRPr="00827E4B">
        <w:rPr>
          <w:rFonts w:ascii="Tahoma" w:hAnsi="Tahoma" w:cs="Tahoma"/>
          <w:color w:val="000000" w:themeColor="text1"/>
        </w:rPr>
        <w:t xml:space="preserve"> (Priloga 3/1, Priloga 3/2)</w:t>
      </w:r>
      <w:r w:rsidRPr="00827E4B">
        <w:rPr>
          <w:rFonts w:ascii="Tahoma" w:hAnsi="Tahoma" w:cs="Tahoma"/>
          <w:color w:val="000000" w:themeColor="text1"/>
        </w:rPr>
        <w:t xml:space="preserve"> in izjavo</w:t>
      </w:r>
      <w:r w:rsidR="00895645" w:rsidRPr="00827E4B">
        <w:rPr>
          <w:rFonts w:ascii="Tahoma" w:hAnsi="Tahoma" w:cs="Tahoma"/>
          <w:color w:val="000000" w:themeColor="text1"/>
        </w:rPr>
        <w:t xml:space="preserve"> (Priloga 3/3)</w:t>
      </w:r>
      <w:r w:rsidRPr="00827E4B">
        <w:rPr>
          <w:rFonts w:ascii="Tahoma" w:hAnsi="Tahoma" w:cs="Tahoma"/>
          <w:color w:val="000000" w:themeColor="text1"/>
        </w:rPr>
        <w:t xml:space="preserve"> izpolnijo in podpišejo vsi gospodarski subjekti in vse osebe, ki so člani upravnega, vodstvenega ali nadzornega organa ponudnika (v primeru skupne prijave velja za vse člane skupine kandidatov – partnerje), podizvajalca oz. subjekt, katerega zmogljivost uporablja kandidat ali ki imajo pooblastila za njegovo zastopanje ali odločanje ali nadzor v njem.</w:t>
      </w:r>
      <w:r w:rsidR="00B6068E" w:rsidRPr="00827E4B">
        <w:rPr>
          <w:rFonts w:ascii="Tahoma" w:hAnsi="Tahoma" w:cs="Tahoma"/>
          <w:color w:val="000000" w:themeColor="text1"/>
        </w:rPr>
        <w:t xml:space="preserve"> Priloge se naloži v </w:t>
      </w:r>
      <w:r w:rsidR="00B6068E" w:rsidRPr="00827E4B">
        <w:rPr>
          <w:rFonts w:ascii="Tahoma" w:hAnsi="Tahoma" w:cs="Tahoma"/>
          <w:b/>
          <w:color w:val="000000" w:themeColor="text1"/>
          <w:u w:val="single"/>
        </w:rPr>
        <w:t xml:space="preserve">razdelek </w:t>
      </w:r>
      <w:r w:rsidR="00F3674A" w:rsidRPr="00827E4B">
        <w:rPr>
          <w:rFonts w:ascii="Tahoma" w:hAnsi="Tahoma" w:cs="Tahoma"/>
          <w:b/>
          <w:color w:val="000000" w:themeColor="text1"/>
        </w:rPr>
        <w:t>»Dokumenti«, del »Ostale priloge«</w:t>
      </w:r>
      <w:r w:rsidR="001221AF" w:rsidRPr="00827E4B">
        <w:rPr>
          <w:rFonts w:ascii="Tahoma" w:hAnsi="Tahoma" w:cs="Tahoma"/>
          <w:color w:val="000000" w:themeColor="text1"/>
        </w:rPr>
        <w:t>.</w:t>
      </w:r>
    </w:p>
    <w:p w14:paraId="496639A9" w14:textId="77777777" w:rsidR="004327DC" w:rsidRPr="00827E4B" w:rsidRDefault="004327DC" w:rsidP="0057348D">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636CC0" w:rsidRPr="00827E4B" w14:paraId="58E746E3" w14:textId="77777777" w:rsidTr="00965A72">
        <w:tc>
          <w:tcPr>
            <w:tcW w:w="7650" w:type="dxa"/>
            <w:tcBorders>
              <w:top w:val="single" w:sz="4" w:space="0" w:color="auto"/>
              <w:left w:val="single" w:sz="4" w:space="0" w:color="auto"/>
              <w:bottom w:val="single" w:sz="4" w:space="0" w:color="auto"/>
              <w:right w:val="single" w:sz="4" w:space="0" w:color="808080"/>
            </w:tcBorders>
          </w:tcPr>
          <w:p w14:paraId="71BEEF6B" w14:textId="77777777" w:rsidR="00636CC0" w:rsidRPr="00827E4B" w:rsidRDefault="00636CC0" w:rsidP="0057348D">
            <w:pPr>
              <w:keepNext/>
              <w:keepLines/>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PODIZVAJALC</w:t>
            </w:r>
            <w:r>
              <w:rPr>
                <w:rFonts w:ascii="Tahoma" w:hAnsi="Tahoma" w:cs="Tahoma"/>
                <w:color w:val="000000" w:themeColor="text1"/>
              </w:rPr>
              <w:t>A</w:t>
            </w:r>
          </w:p>
        </w:tc>
        <w:tc>
          <w:tcPr>
            <w:tcW w:w="1559" w:type="dxa"/>
            <w:tcBorders>
              <w:top w:val="single" w:sz="4" w:space="0" w:color="auto"/>
              <w:left w:val="single" w:sz="4" w:space="0" w:color="808080"/>
              <w:bottom w:val="single" w:sz="4" w:space="0" w:color="auto"/>
              <w:right w:val="single" w:sz="4" w:space="0" w:color="auto"/>
            </w:tcBorders>
          </w:tcPr>
          <w:p w14:paraId="44F3D2B5" w14:textId="77777777" w:rsidR="00636CC0" w:rsidRPr="00827E4B" w:rsidRDefault="00636CC0" w:rsidP="0057348D">
            <w:pPr>
              <w:keepNext/>
              <w:keepLines/>
              <w:rPr>
                <w:rFonts w:ascii="Tahoma" w:hAnsi="Tahoma" w:cs="Tahoma"/>
                <w:b/>
                <w:i/>
                <w:color w:val="000000" w:themeColor="text1"/>
              </w:rPr>
            </w:pPr>
            <w:r w:rsidRPr="00827E4B">
              <w:rPr>
                <w:rFonts w:ascii="Tahoma" w:hAnsi="Tahoma" w:cs="Tahoma"/>
                <w:b/>
                <w:i/>
                <w:color w:val="000000" w:themeColor="text1"/>
              </w:rPr>
              <w:t>Priloga 4/1</w:t>
            </w:r>
          </w:p>
        </w:tc>
      </w:tr>
    </w:tbl>
    <w:p w14:paraId="3B976A33" w14:textId="77777777" w:rsidR="00C94411" w:rsidRPr="00827E4B" w:rsidRDefault="00C94411" w:rsidP="0057348D">
      <w:pPr>
        <w:keepNext/>
        <w:keepLines/>
        <w:jc w:val="both"/>
        <w:rPr>
          <w:rFonts w:ascii="Tahoma" w:hAnsi="Tahoma" w:cs="Tahoma"/>
          <w:color w:val="000000" w:themeColor="text1"/>
        </w:rPr>
      </w:pPr>
      <w:r w:rsidRPr="00827E4B">
        <w:rPr>
          <w:rFonts w:ascii="Tahoma" w:hAnsi="Tahoma" w:cs="Tahoma"/>
          <w:color w:val="000000" w:themeColor="text1"/>
        </w:rPr>
        <w:t xml:space="preserve">Podizvajalec izpolni vse zahtevane podatke, v kolikor ponudnik del javnega naročila odda v </w:t>
      </w:r>
      <w:proofErr w:type="spellStart"/>
      <w:r w:rsidRPr="00827E4B">
        <w:rPr>
          <w:rFonts w:ascii="Tahoma" w:hAnsi="Tahoma" w:cs="Tahoma"/>
          <w:color w:val="000000" w:themeColor="text1"/>
        </w:rPr>
        <w:t>podizvajanje</w:t>
      </w:r>
      <w:proofErr w:type="spellEnd"/>
      <w:r w:rsidRPr="00827E4B">
        <w:rPr>
          <w:rFonts w:ascii="Tahoma" w:hAnsi="Tahoma" w:cs="Tahoma"/>
          <w:color w:val="000000" w:themeColor="text1"/>
        </w:rPr>
        <w:t>. V kolikor ponudnik v predmetnem naročilu ne nastopa z nobenim podizvajalc</w:t>
      </w:r>
      <w:r w:rsidR="00846924" w:rsidRPr="00827E4B">
        <w:rPr>
          <w:rFonts w:ascii="Tahoma" w:hAnsi="Tahoma" w:cs="Tahoma"/>
          <w:color w:val="000000" w:themeColor="text1"/>
        </w:rPr>
        <w:t>em, priloge ni treba prilagati.</w:t>
      </w:r>
    </w:p>
    <w:p w14:paraId="3AD20A68" w14:textId="77777777" w:rsidR="00C94411" w:rsidRPr="00827E4B" w:rsidRDefault="00C94411" w:rsidP="0057348D">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podizvajalc</w:t>
      </w:r>
      <w:r w:rsidR="00636CC0">
        <w:rPr>
          <w:rFonts w:ascii="Tahoma" w:hAnsi="Tahoma" w:cs="Tahoma"/>
          <w:color w:val="000000" w:themeColor="text1"/>
        </w:rPr>
        <w:t>a</w:t>
      </w:r>
      <w:r w:rsidRPr="00827E4B">
        <w:rPr>
          <w:rFonts w:ascii="Tahoma" w:hAnsi="Tahoma" w:cs="Tahoma"/>
          <w:color w:val="000000" w:themeColor="text1"/>
        </w:rPr>
        <w:t>) in Obrazec 3 k Prilogi 4/1 (sporazum o medsebojnem sodelovanju).</w:t>
      </w:r>
    </w:p>
    <w:p w14:paraId="26E6167E" w14:textId="77777777" w:rsidR="005B0DB2" w:rsidRPr="00827E4B" w:rsidRDefault="00C94411" w:rsidP="0057348D">
      <w:pPr>
        <w:keepNext/>
        <w:keepLines/>
        <w:jc w:val="both"/>
        <w:rPr>
          <w:rFonts w:ascii="Tahoma" w:hAnsi="Tahoma" w:cs="Tahoma"/>
          <w:color w:val="000000" w:themeColor="text1"/>
        </w:rPr>
      </w:pPr>
      <w:r w:rsidRPr="00827E4B">
        <w:rPr>
          <w:rFonts w:ascii="Tahoma" w:hAnsi="Tahoma" w:cs="Tahoma"/>
          <w:color w:val="000000" w:themeColor="text1"/>
        </w:rPr>
        <w:t xml:space="preserve">Priloga se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63F9AA07" w14:textId="77777777" w:rsidR="00636CC0" w:rsidRPr="00827E4B" w:rsidRDefault="00636CC0" w:rsidP="0057348D">
      <w:pPr>
        <w:keepNext/>
        <w:keepLines/>
        <w:jc w:val="both"/>
        <w:rPr>
          <w:rFonts w:ascii="Tahoma" w:hAnsi="Tahoma" w:cs="Tahoma"/>
          <w:color w:val="000000" w:themeColor="text1"/>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CC384C" w:rsidRPr="00827E4B" w14:paraId="0D765992" w14:textId="77777777" w:rsidTr="002C26C3">
        <w:tc>
          <w:tcPr>
            <w:tcW w:w="7725" w:type="dxa"/>
          </w:tcPr>
          <w:p w14:paraId="7BFCA89A" w14:textId="77777777" w:rsidR="00CC384C" w:rsidRPr="00827E4B" w:rsidRDefault="00CC384C" w:rsidP="0057348D">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463" w:type="dxa"/>
          </w:tcPr>
          <w:p w14:paraId="26DD28E3" w14:textId="77777777" w:rsidR="00CC384C" w:rsidRPr="00827E4B" w:rsidRDefault="00CC384C" w:rsidP="0057348D">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1056E5FF" w14:textId="77777777" w:rsidR="006F4983" w:rsidRPr="00827E4B" w:rsidRDefault="00D92424" w:rsidP="0057348D">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podizvajalec/ci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70C224B3" w14:textId="77777777" w:rsidR="00D92424" w:rsidRPr="00827E4B" w:rsidRDefault="00D92424" w:rsidP="0057348D">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6306E8A7" w14:textId="77777777" w:rsidR="00A14F93" w:rsidRPr="00827E4B" w:rsidRDefault="00A14F93" w:rsidP="0057348D">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14F93" w:rsidRPr="00827E4B" w14:paraId="1ECD9F64" w14:textId="77777777" w:rsidTr="007A3112">
        <w:tc>
          <w:tcPr>
            <w:tcW w:w="7725" w:type="dxa"/>
            <w:tcBorders>
              <w:top w:val="single" w:sz="4" w:space="0" w:color="auto"/>
              <w:bottom w:val="single" w:sz="4" w:space="0" w:color="auto"/>
            </w:tcBorders>
          </w:tcPr>
          <w:p w14:paraId="1B1831CD" w14:textId="77777777" w:rsidR="00A14F93" w:rsidRPr="00827E4B" w:rsidRDefault="00A14F93" w:rsidP="0057348D">
            <w:pPr>
              <w:keepNext/>
              <w:keepLines/>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27E4B">
              <w:rPr>
                <w:rFonts w:ascii="Tahoma" w:hAnsi="Tahoma" w:cs="Tahoma"/>
                <w:color w:val="000000" w:themeColor="text1"/>
              </w:rPr>
              <w:t xml:space="preserve">SEZNAM REFERENC </w:t>
            </w:r>
          </w:p>
        </w:tc>
        <w:tc>
          <w:tcPr>
            <w:tcW w:w="1417" w:type="dxa"/>
            <w:tcBorders>
              <w:top w:val="single" w:sz="4" w:space="0" w:color="auto"/>
              <w:bottom w:val="single" w:sz="4" w:space="0" w:color="auto"/>
            </w:tcBorders>
          </w:tcPr>
          <w:p w14:paraId="0A3B44DE" w14:textId="77777777" w:rsidR="00A14F93" w:rsidRPr="00827E4B" w:rsidRDefault="00AF4A49" w:rsidP="0057348D">
            <w:pPr>
              <w:keepNext/>
              <w:keepLines/>
              <w:rPr>
                <w:rFonts w:ascii="Tahoma" w:hAnsi="Tahoma" w:cs="Tahoma"/>
                <w:b/>
                <w:i/>
                <w:color w:val="000000" w:themeColor="text1"/>
              </w:rPr>
            </w:pPr>
            <w:r>
              <w:rPr>
                <w:rFonts w:ascii="Tahoma" w:hAnsi="Tahoma" w:cs="Tahoma"/>
                <w:b/>
                <w:i/>
                <w:color w:val="000000" w:themeColor="text1"/>
              </w:rPr>
              <w:t>Priloga 5</w:t>
            </w:r>
            <w:r w:rsidR="00A14F93" w:rsidRPr="00827E4B">
              <w:rPr>
                <w:rFonts w:ascii="Tahoma" w:hAnsi="Tahoma" w:cs="Tahoma"/>
                <w:b/>
                <w:i/>
                <w:color w:val="000000" w:themeColor="text1"/>
              </w:rPr>
              <w:t>/1</w:t>
            </w:r>
          </w:p>
        </w:tc>
      </w:tr>
    </w:tbl>
    <w:p w14:paraId="51686F48" w14:textId="77777777" w:rsidR="00A14F93" w:rsidRPr="00827E4B" w:rsidRDefault="00A14F93" w:rsidP="0057348D">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in podpisati seznam referenc </w:t>
      </w:r>
      <w:r w:rsidRPr="00827E4B">
        <w:rPr>
          <w:rFonts w:ascii="Tahoma" w:hAnsi="Tahoma" w:cs="Tahoma"/>
          <w:color w:val="000000" w:themeColor="text1"/>
          <w:u w:val="single"/>
        </w:rPr>
        <w:t>ter ga 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2E820096" w14:textId="77777777" w:rsidR="00A14F93" w:rsidRPr="00827E4B" w:rsidRDefault="00A14F93" w:rsidP="0057348D">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A14F93" w:rsidRPr="00827E4B" w14:paraId="76036088" w14:textId="77777777" w:rsidTr="007A3112">
        <w:tc>
          <w:tcPr>
            <w:tcW w:w="7725" w:type="dxa"/>
            <w:tcBorders>
              <w:top w:val="single" w:sz="4" w:space="0" w:color="auto"/>
              <w:bottom w:val="single" w:sz="4" w:space="0" w:color="auto"/>
            </w:tcBorders>
          </w:tcPr>
          <w:p w14:paraId="4C5D55C1" w14:textId="77777777" w:rsidR="00A14F93" w:rsidRPr="00827E4B" w:rsidRDefault="00A14F93" w:rsidP="0057348D">
            <w:pPr>
              <w:keepNext/>
              <w:keepLines/>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27E4B">
              <w:rPr>
                <w:rFonts w:ascii="Tahoma" w:hAnsi="Tahoma" w:cs="Tahoma"/>
                <w:color w:val="000000" w:themeColor="text1"/>
              </w:rPr>
              <w:t xml:space="preserve">POTRDITEV REFERENC S STRANI POSAMEZNIH NAROČNIKOV </w:t>
            </w:r>
          </w:p>
        </w:tc>
        <w:tc>
          <w:tcPr>
            <w:tcW w:w="1484" w:type="dxa"/>
            <w:tcBorders>
              <w:top w:val="single" w:sz="4" w:space="0" w:color="auto"/>
              <w:bottom w:val="single" w:sz="4" w:space="0" w:color="auto"/>
            </w:tcBorders>
          </w:tcPr>
          <w:p w14:paraId="33AFB018" w14:textId="77777777" w:rsidR="00A14F93" w:rsidRPr="00827E4B" w:rsidRDefault="00AF4A49" w:rsidP="0057348D">
            <w:pPr>
              <w:keepNext/>
              <w:keepLines/>
              <w:rPr>
                <w:rFonts w:ascii="Tahoma" w:hAnsi="Tahoma" w:cs="Tahoma"/>
                <w:b/>
                <w:i/>
                <w:color w:val="000000" w:themeColor="text1"/>
              </w:rPr>
            </w:pPr>
            <w:r>
              <w:rPr>
                <w:rFonts w:ascii="Tahoma" w:hAnsi="Tahoma" w:cs="Tahoma"/>
                <w:b/>
                <w:i/>
                <w:color w:val="000000" w:themeColor="text1"/>
              </w:rPr>
              <w:t>Priloga 5</w:t>
            </w:r>
            <w:r w:rsidR="00A14F93" w:rsidRPr="00827E4B">
              <w:rPr>
                <w:rFonts w:ascii="Tahoma" w:hAnsi="Tahoma" w:cs="Tahoma"/>
                <w:b/>
                <w:i/>
                <w:color w:val="000000" w:themeColor="text1"/>
              </w:rPr>
              <w:t>/2</w:t>
            </w:r>
          </w:p>
        </w:tc>
      </w:tr>
    </w:tbl>
    <w:p w14:paraId="7A9B3D1C" w14:textId="77777777" w:rsidR="00895645" w:rsidRPr="00827E4B" w:rsidRDefault="00A14F93" w:rsidP="0057348D">
      <w:pPr>
        <w:keepNext/>
        <w:keepLines/>
        <w:autoSpaceDE w:val="0"/>
        <w:autoSpaceDN w:val="0"/>
        <w:adjustRightInd w:val="0"/>
        <w:jc w:val="both"/>
        <w:rPr>
          <w:rFonts w:ascii="Tahoma" w:hAnsi="Tahoma" w:cs="Tahoma"/>
          <w:color w:val="000000" w:themeColor="text1"/>
        </w:rPr>
      </w:pPr>
      <w:r w:rsidRPr="00827E4B">
        <w:rPr>
          <w:rFonts w:ascii="Tahoma" w:hAnsi="Tahoma" w:cs="Tahoma"/>
          <w:bCs/>
          <w:color w:val="000000" w:themeColor="text1"/>
          <w:szCs w:val="22"/>
        </w:rPr>
        <w:t xml:space="preserve">Ponudnik mora v ponudbi priložiti izpolnjeno in podpisano prilogo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3084572E" w14:textId="77777777" w:rsidR="00A14F93" w:rsidRDefault="00A14F93" w:rsidP="0057348D">
      <w:pPr>
        <w:keepNext/>
        <w:keepLines/>
        <w:autoSpaceDE w:val="0"/>
        <w:autoSpaceDN w:val="0"/>
        <w:adjustRightInd w:val="0"/>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AF4A49" w:rsidRPr="00AF4A49" w14:paraId="2943BB9D" w14:textId="77777777" w:rsidTr="00915341">
        <w:tc>
          <w:tcPr>
            <w:tcW w:w="7725" w:type="dxa"/>
          </w:tcPr>
          <w:p w14:paraId="60114ADD" w14:textId="3689AAA1" w:rsidR="00AF4A49" w:rsidRPr="00AF4A49" w:rsidRDefault="00062D3A" w:rsidP="0057348D">
            <w:pPr>
              <w:keepNext/>
              <w:keepLines/>
              <w:autoSpaceDE w:val="0"/>
              <w:autoSpaceDN w:val="0"/>
              <w:adjustRightInd w:val="0"/>
              <w:jc w:val="both"/>
              <w:rPr>
                <w:rFonts w:ascii="Tahoma" w:hAnsi="Tahoma" w:cs="Tahoma"/>
                <w:color w:val="000000" w:themeColor="text1"/>
              </w:rPr>
            </w:pPr>
            <w:r>
              <w:rPr>
                <w:rFonts w:ascii="Tahoma" w:hAnsi="Tahoma" w:cs="Tahoma"/>
                <w:color w:val="000000" w:themeColor="text1"/>
              </w:rPr>
              <w:t>DELOVNA VOZILA IN OPREMA</w:t>
            </w:r>
          </w:p>
        </w:tc>
        <w:tc>
          <w:tcPr>
            <w:tcW w:w="912" w:type="dxa"/>
            <w:tcBorders>
              <w:right w:val="nil"/>
            </w:tcBorders>
          </w:tcPr>
          <w:p w14:paraId="1271E13F" w14:textId="77777777" w:rsidR="00AF4A49" w:rsidRPr="00AF4A49" w:rsidRDefault="00AF4A49" w:rsidP="0057348D">
            <w:pPr>
              <w:keepNext/>
              <w:keepLines/>
              <w:autoSpaceDE w:val="0"/>
              <w:autoSpaceDN w:val="0"/>
              <w:adjustRightInd w:val="0"/>
              <w:jc w:val="both"/>
              <w:rPr>
                <w:rFonts w:ascii="Tahoma" w:hAnsi="Tahoma" w:cs="Tahoma"/>
                <w:b/>
                <w:color w:val="000000" w:themeColor="text1"/>
              </w:rPr>
            </w:pPr>
            <w:r w:rsidRPr="00AF4A49">
              <w:rPr>
                <w:rFonts w:ascii="Tahoma" w:hAnsi="Tahoma" w:cs="Tahoma"/>
                <w:b/>
                <w:i/>
                <w:color w:val="000000" w:themeColor="text1"/>
              </w:rPr>
              <w:t xml:space="preserve">Priloga </w:t>
            </w:r>
          </w:p>
        </w:tc>
        <w:tc>
          <w:tcPr>
            <w:tcW w:w="505" w:type="dxa"/>
            <w:tcBorders>
              <w:left w:val="nil"/>
            </w:tcBorders>
          </w:tcPr>
          <w:p w14:paraId="35DAE303" w14:textId="77777777" w:rsidR="00AF4A49" w:rsidRPr="00AF4A49" w:rsidRDefault="00AF4A49" w:rsidP="0057348D">
            <w:pPr>
              <w:keepNext/>
              <w:keepLines/>
              <w:autoSpaceDE w:val="0"/>
              <w:autoSpaceDN w:val="0"/>
              <w:adjustRightInd w:val="0"/>
              <w:jc w:val="both"/>
              <w:rPr>
                <w:rFonts w:ascii="Tahoma" w:hAnsi="Tahoma" w:cs="Tahoma"/>
                <w:b/>
                <w:i/>
                <w:color w:val="000000" w:themeColor="text1"/>
              </w:rPr>
            </w:pPr>
            <w:r w:rsidRPr="00AF4A49">
              <w:rPr>
                <w:rFonts w:ascii="Tahoma" w:hAnsi="Tahoma" w:cs="Tahoma"/>
                <w:b/>
                <w:i/>
                <w:color w:val="000000" w:themeColor="text1"/>
              </w:rPr>
              <w:t>6</w:t>
            </w:r>
          </w:p>
        </w:tc>
      </w:tr>
    </w:tbl>
    <w:p w14:paraId="2681417D" w14:textId="77777777" w:rsidR="00AF4A49" w:rsidRPr="00AF4A49" w:rsidRDefault="00AF4A49" w:rsidP="0057348D">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ter </w:t>
      </w:r>
      <w:proofErr w:type="spellStart"/>
      <w:r w:rsidRPr="00827E4B">
        <w:rPr>
          <w:rFonts w:ascii="Tahoma" w:hAnsi="Tahoma" w:cs="Tahoma"/>
          <w:bCs/>
          <w:color w:val="000000" w:themeColor="text1"/>
          <w:szCs w:val="22"/>
          <w:u w:val="single"/>
        </w:rPr>
        <w:t>ter</w:t>
      </w:r>
      <w:proofErr w:type="spellEnd"/>
      <w:r w:rsidRPr="00827E4B">
        <w:rPr>
          <w:rFonts w:ascii="Tahoma" w:hAnsi="Tahoma" w:cs="Tahoma"/>
          <w:bCs/>
          <w:color w:val="000000" w:themeColor="text1"/>
          <w:szCs w:val="22"/>
          <w:u w:val="single"/>
        </w:rPr>
        <w:t xml:space="preserve">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47BA2EE1" w14:textId="77777777" w:rsidR="00AF4A49" w:rsidRPr="00AF4A49" w:rsidRDefault="00AF4A49" w:rsidP="0057348D">
      <w:pPr>
        <w:keepNext/>
        <w:keepLines/>
        <w:autoSpaceDE w:val="0"/>
        <w:autoSpaceDN w:val="0"/>
        <w:adjustRightInd w:val="0"/>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AF4A49" w:rsidRPr="00AF4A49" w14:paraId="5749396B" w14:textId="77777777" w:rsidTr="00915341">
        <w:tc>
          <w:tcPr>
            <w:tcW w:w="7725" w:type="dxa"/>
          </w:tcPr>
          <w:p w14:paraId="4CA538BE" w14:textId="355A3318" w:rsidR="00AF4A49" w:rsidRPr="00AF4A49" w:rsidRDefault="009C1622" w:rsidP="0057348D">
            <w:pPr>
              <w:keepNext/>
              <w:keepLines/>
              <w:autoSpaceDE w:val="0"/>
              <w:autoSpaceDN w:val="0"/>
              <w:adjustRightInd w:val="0"/>
              <w:jc w:val="both"/>
              <w:rPr>
                <w:rFonts w:ascii="Tahoma" w:hAnsi="Tahoma" w:cs="Tahoma"/>
                <w:color w:val="000000" w:themeColor="text1"/>
              </w:rPr>
            </w:pPr>
            <w:r>
              <w:rPr>
                <w:rFonts w:ascii="Tahoma" w:hAnsi="Tahoma" w:cs="Tahoma"/>
                <w:color w:val="000000" w:themeColor="text1"/>
              </w:rPr>
              <w:t>PREDELAVA ODPADKOV - DOKAZILA</w:t>
            </w:r>
          </w:p>
        </w:tc>
        <w:tc>
          <w:tcPr>
            <w:tcW w:w="912" w:type="dxa"/>
            <w:tcBorders>
              <w:right w:val="nil"/>
            </w:tcBorders>
          </w:tcPr>
          <w:p w14:paraId="797EA40A" w14:textId="77777777" w:rsidR="00AF4A49" w:rsidRPr="00AF4A49" w:rsidRDefault="00AF4A49" w:rsidP="0057348D">
            <w:pPr>
              <w:keepNext/>
              <w:keepLines/>
              <w:autoSpaceDE w:val="0"/>
              <w:autoSpaceDN w:val="0"/>
              <w:adjustRightInd w:val="0"/>
              <w:jc w:val="both"/>
              <w:rPr>
                <w:rFonts w:ascii="Tahoma" w:hAnsi="Tahoma" w:cs="Tahoma"/>
                <w:b/>
                <w:color w:val="000000" w:themeColor="text1"/>
              </w:rPr>
            </w:pPr>
            <w:r w:rsidRPr="00AF4A49">
              <w:rPr>
                <w:rFonts w:ascii="Tahoma" w:hAnsi="Tahoma" w:cs="Tahoma"/>
                <w:b/>
                <w:i/>
                <w:color w:val="000000" w:themeColor="text1"/>
              </w:rPr>
              <w:t xml:space="preserve">Priloga </w:t>
            </w:r>
          </w:p>
        </w:tc>
        <w:tc>
          <w:tcPr>
            <w:tcW w:w="505" w:type="dxa"/>
            <w:tcBorders>
              <w:left w:val="nil"/>
            </w:tcBorders>
          </w:tcPr>
          <w:p w14:paraId="0A681DBB" w14:textId="77777777" w:rsidR="00AF4A49" w:rsidRPr="00AF4A49" w:rsidRDefault="00AF4A49" w:rsidP="0057348D">
            <w:pPr>
              <w:keepNext/>
              <w:keepLines/>
              <w:autoSpaceDE w:val="0"/>
              <w:autoSpaceDN w:val="0"/>
              <w:adjustRightInd w:val="0"/>
              <w:jc w:val="both"/>
              <w:rPr>
                <w:rFonts w:ascii="Tahoma" w:hAnsi="Tahoma" w:cs="Tahoma"/>
                <w:b/>
                <w:i/>
                <w:color w:val="000000" w:themeColor="text1"/>
              </w:rPr>
            </w:pPr>
            <w:r w:rsidRPr="00AF4A49">
              <w:rPr>
                <w:rFonts w:ascii="Tahoma" w:hAnsi="Tahoma" w:cs="Tahoma"/>
                <w:b/>
                <w:i/>
                <w:color w:val="000000" w:themeColor="text1"/>
              </w:rPr>
              <w:t>7</w:t>
            </w:r>
          </w:p>
        </w:tc>
      </w:tr>
    </w:tbl>
    <w:p w14:paraId="2F2C9756" w14:textId="77777777" w:rsidR="00AF4A49" w:rsidRDefault="00AF4A49" w:rsidP="0057348D">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5CB6936F" w14:textId="77777777" w:rsidR="00AF4A49" w:rsidRPr="00827E4B" w:rsidRDefault="00AF4A49" w:rsidP="0057348D">
      <w:pPr>
        <w:keepNext/>
        <w:keepLines/>
        <w:autoSpaceDE w:val="0"/>
        <w:autoSpaceDN w:val="0"/>
        <w:adjustRightInd w:val="0"/>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A14F93" w:rsidRPr="00827E4B" w14:paraId="55622F70" w14:textId="77777777" w:rsidTr="00A14F93">
        <w:tc>
          <w:tcPr>
            <w:tcW w:w="7792" w:type="dxa"/>
          </w:tcPr>
          <w:p w14:paraId="6342F751" w14:textId="05F86816" w:rsidR="00A14F93" w:rsidRPr="00827E4B" w:rsidRDefault="00C74E62" w:rsidP="0057348D">
            <w:pPr>
              <w:keepNext/>
              <w:keepLines/>
              <w:jc w:val="both"/>
              <w:rPr>
                <w:rFonts w:ascii="Tahoma" w:hAnsi="Tahoma" w:cs="Tahoma"/>
                <w:color w:val="000000" w:themeColor="text1"/>
              </w:rPr>
            </w:pPr>
            <w:r>
              <w:rPr>
                <w:rFonts w:ascii="Tahoma" w:hAnsi="Tahoma" w:cs="Tahoma"/>
                <w:color w:val="000000" w:themeColor="text1"/>
              </w:rPr>
              <w:t>STROKOVNA</w:t>
            </w:r>
            <w:r w:rsidR="009C1622">
              <w:rPr>
                <w:rFonts w:ascii="Tahoma" w:hAnsi="Tahoma" w:cs="Tahoma"/>
                <w:color w:val="000000" w:themeColor="text1"/>
              </w:rPr>
              <w:t xml:space="preserve"> SPOSOBNOST</w:t>
            </w:r>
            <w:r w:rsidR="009C4150">
              <w:rPr>
                <w:rFonts w:ascii="Tahoma" w:hAnsi="Tahoma" w:cs="Tahoma"/>
                <w:color w:val="000000" w:themeColor="text1"/>
              </w:rPr>
              <w:t xml:space="preserve"> - KADRI</w:t>
            </w:r>
          </w:p>
        </w:tc>
        <w:tc>
          <w:tcPr>
            <w:tcW w:w="1417" w:type="dxa"/>
            <w:tcBorders>
              <w:top w:val="single" w:sz="4" w:space="0" w:color="auto"/>
              <w:bottom w:val="single" w:sz="4" w:space="0" w:color="auto"/>
              <w:right w:val="single" w:sz="4" w:space="0" w:color="auto"/>
            </w:tcBorders>
          </w:tcPr>
          <w:p w14:paraId="1B16D125" w14:textId="3C0AE819" w:rsidR="00A14F93" w:rsidRPr="00827E4B" w:rsidRDefault="00A14F93" w:rsidP="0057348D">
            <w:pPr>
              <w:keepNext/>
              <w:keepLines/>
              <w:ind w:left="-455" w:firstLine="455"/>
              <w:rPr>
                <w:rFonts w:ascii="Tahoma" w:hAnsi="Tahoma" w:cs="Tahoma"/>
                <w:b/>
                <w:color w:val="000000" w:themeColor="text1"/>
              </w:rPr>
            </w:pPr>
            <w:r w:rsidRPr="00827E4B">
              <w:rPr>
                <w:rFonts w:ascii="Tahoma" w:hAnsi="Tahoma" w:cs="Tahoma"/>
                <w:b/>
                <w:i/>
                <w:color w:val="000000" w:themeColor="text1"/>
              </w:rPr>
              <w:t>Priloga 8</w:t>
            </w:r>
            <w:r w:rsidR="00D44D80">
              <w:rPr>
                <w:rFonts w:ascii="Tahoma" w:hAnsi="Tahoma" w:cs="Tahoma"/>
                <w:b/>
                <w:i/>
                <w:color w:val="000000" w:themeColor="text1"/>
              </w:rPr>
              <w:t>/1</w:t>
            </w:r>
          </w:p>
        </w:tc>
      </w:tr>
    </w:tbl>
    <w:p w14:paraId="6778984D" w14:textId="74D55F5A" w:rsidR="009C1622" w:rsidRDefault="009C1622" w:rsidP="0057348D">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38B80871" w14:textId="77777777" w:rsidR="00D44D80" w:rsidRDefault="00D44D80" w:rsidP="0057348D">
      <w:pPr>
        <w:keepNext/>
        <w:keepLines/>
        <w:autoSpaceDE w:val="0"/>
        <w:autoSpaceDN w:val="0"/>
        <w:adjustRightInd w:val="0"/>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D44D80" w:rsidRPr="00827E4B" w14:paraId="7C2249B5" w14:textId="77777777" w:rsidTr="00996AD5">
        <w:tc>
          <w:tcPr>
            <w:tcW w:w="7792" w:type="dxa"/>
          </w:tcPr>
          <w:p w14:paraId="3B8F0DF8" w14:textId="77777777" w:rsidR="00D44D80" w:rsidRPr="00827E4B" w:rsidRDefault="00D44D80" w:rsidP="0057348D">
            <w:pPr>
              <w:keepNext/>
              <w:keepLines/>
              <w:jc w:val="both"/>
              <w:rPr>
                <w:rFonts w:ascii="Tahoma" w:hAnsi="Tahoma" w:cs="Tahoma"/>
                <w:color w:val="000000" w:themeColor="text1"/>
              </w:rPr>
            </w:pPr>
            <w:r>
              <w:rPr>
                <w:rFonts w:ascii="Tahoma" w:hAnsi="Tahoma" w:cs="Tahoma"/>
                <w:color w:val="000000" w:themeColor="text1"/>
              </w:rPr>
              <w:t>STROKOVNA SPOSOBNOST - KADRI</w:t>
            </w:r>
          </w:p>
        </w:tc>
        <w:tc>
          <w:tcPr>
            <w:tcW w:w="1417" w:type="dxa"/>
            <w:tcBorders>
              <w:top w:val="single" w:sz="4" w:space="0" w:color="auto"/>
              <w:bottom w:val="single" w:sz="4" w:space="0" w:color="auto"/>
              <w:right w:val="single" w:sz="4" w:space="0" w:color="auto"/>
            </w:tcBorders>
          </w:tcPr>
          <w:p w14:paraId="7A17BFB4" w14:textId="7AD18C6F" w:rsidR="00D44D80" w:rsidRPr="00827E4B" w:rsidRDefault="00D44D80" w:rsidP="0057348D">
            <w:pPr>
              <w:keepNext/>
              <w:keepLines/>
              <w:ind w:left="-455" w:firstLine="455"/>
              <w:rPr>
                <w:rFonts w:ascii="Tahoma" w:hAnsi="Tahoma" w:cs="Tahoma"/>
                <w:b/>
                <w:color w:val="000000" w:themeColor="text1"/>
              </w:rPr>
            </w:pPr>
            <w:r w:rsidRPr="00827E4B">
              <w:rPr>
                <w:rFonts w:ascii="Tahoma" w:hAnsi="Tahoma" w:cs="Tahoma"/>
                <w:b/>
                <w:i/>
                <w:color w:val="000000" w:themeColor="text1"/>
              </w:rPr>
              <w:t>Priloga 8</w:t>
            </w:r>
            <w:r>
              <w:rPr>
                <w:rFonts w:ascii="Tahoma" w:hAnsi="Tahoma" w:cs="Tahoma"/>
                <w:b/>
                <w:i/>
                <w:color w:val="000000" w:themeColor="text1"/>
              </w:rPr>
              <w:t>/2</w:t>
            </w:r>
          </w:p>
        </w:tc>
      </w:tr>
    </w:tbl>
    <w:p w14:paraId="7497F83E" w14:textId="4C6ADF2A" w:rsidR="00F13519" w:rsidRPr="00D44D80" w:rsidRDefault="00D44D80" w:rsidP="0057348D">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7FAFC682" w14:textId="77777777" w:rsidR="009C1622" w:rsidRDefault="009C1622" w:rsidP="0057348D">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2B7BB2" w:rsidRPr="00667509" w14:paraId="51025A09" w14:textId="77777777" w:rsidTr="007A3112">
        <w:tc>
          <w:tcPr>
            <w:tcW w:w="7725" w:type="dxa"/>
            <w:tcBorders>
              <w:top w:val="single" w:sz="4" w:space="0" w:color="auto"/>
              <w:bottom w:val="single" w:sz="4" w:space="0" w:color="auto"/>
            </w:tcBorders>
          </w:tcPr>
          <w:p w14:paraId="051B68B9" w14:textId="783302EA" w:rsidR="002B7BB2" w:rsidRPr="00512963" w:rsidRDefault="009C1622" w:rsidP="0057348D">
            <w:pPr>
              <w:keepNext/>
              <w:keepLines/>
              <w:rPr>
                <w:rFonts w:ascii="Tahoma" w:hAnsi="Tahoma" w:cs="Tahoma"/>
              </w:rPr>
            </w:pPr>
            <w:r>
              <w:rPr>
                <w:rFonts w:ascii="Tahoma" w:hAnsi="Tahoma" w:cs="Tahoma"/>
              </w:rPr>
              <w:t>VZOREC OKVIRNEGA SPORAZUMA</w:t>
            </w:r>
          </w:p>
        </w:tc>
        <w:tc>
          <w:tcPr>
            <w:tcW w:w="1484" w:type="dxa"/>
            <w:tcBorders>
              <w:top w:val="single" w:sz="4" w:space="0" w:color="auto"/>
              <w:bottom w:val="single" w:sz="4" w:space="0" w:color="auto"/>
            </w:tcBorders>
          </w:tcPr>
          <w:p w14:paraId="078D40FA" w14:textId="3F22EBAE" w:rsidR="002B7BB2" w:rsidRPr="008A2081" w:rsidRDefault="002B7BB2" w:rsidP="0057348D">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sidR="009C1622">
              <w:rPr>
                <w:rFonts w:ascii="Tahoma" w:hAnsi="Tahoma" w:cs="Tahoma"/>
                <w:b/>
                <w:i/>
              </w:rPr>
              <w:t xml:space="preserve"> 9</w:t>
            </w:r>
          </w:p>
        </w:tc>
      </w:tr>
    </w:tbl>
    <w:p w14:paraId="607C7E21" w14:textId="169D4410" w:rsidR="009C1622" w:rsidRPr="009C1622" w:rsidRDefault="009C1622" w:rsidP="0057348D">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ESPD potrdi, da se strinja z njegovo vsebino. </w:t>
      </w:r>
    </w:p>
    <w:p w14:paraId="7E23BBCB" w14:textId="77777777" w:rsidR="009C1622" w:rsidRDefault="009C1622" w:rsidP="0057348D">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9C1622" w:rsidRPr="00827E4B" w14:paraId="346B1A56" w14:textId="77777777" w:rsidTr="00133E42">
        <w:tc>
          <w:tcPr>
            <w:tcW w:w="7792" w:type="dxa"/>
            <w:tcBorders>
              <w:top w:val="single" w:sz="4" w:space="0" w:color="auto"/>
              <w:bottom w:val="single" w:sz="4" w:space="0" w:color="auto"/>
            </w:tcBorders>
          </w:tcPr>
          <w:p w14:paraId="22FFB35C" w14:textId="03C464F2" w:rsidR="009C1622" w:rsidRPr="00827E4B" w:rsidRDefault="009C1622" w:rsidP="0057348D">
            <w:pPr>
              <w:keepNext/>
              <w:keepLines/>
              <w:rPr>
                <w:rFonts w:ascii="Tahoma" w:hAnsi="Tahoma" w:cs="Tahoma"/>
                <w:color w:val="000000" w:themeColor="text1"/>
              </w:rPr>
            </w:pPr>
            <w:r w:rsidRPr="00827E4B">
              <w:rPr>
                <w:rFonts w:ascii="Tahoma" w:hAnsi="Tahoma" w:cs="Tahoma"/>
                <w:color w:val="000000" w:themeColor="text1"/>
              </w:rPr>
              <w:t xml:space="preserve">ZAVAROVANJE </w:t>
            </w:r>
            <w:r>
              <w:rPr>
                <w:rFonts w:ascii="Tahoma" w:hAnsi="Tahoma" w:cs="Tahoma"/>
                <w:color w:val="000000" w:themeColor="text1"/>
              </w:rPr>
              <w:t>ZA RESNOST PONUDBE</w:t>
            </w:r>
          </w:p>
        </w:tc>
        <w:tc>
          <w:tcPr>
            <w:tcW w:w="1417" w:type="dxa"/>
            <w:tcBorders>
              <w:top w:val="single" w:sz="4" w:space="0" w:color="auto"/>
              <w:bottom w:val="single" w:sz="4" w:space="0" w:color="auto"/>
            </w:tcBorders>
          </w:tcPr>
          <w:p w14:paraId="469099DA" w14:textId="5B5AEED8" w:rsidR="009C1622" w:rsidRPr="00827E4B" w:rsidRDefault="009C1622" w:rsidP="0057348D">
            <w:pPr>
              <w:keepNext/>
              <w:keepLines/>
              <w:ind w:left="-353" w:firstLine="353"/>
              <w:rPr>
                <w:rFonts w:ascii="Tahoma" w:hAnsi="Tahoma" w:cs="Tahoma"/>
                <w:b/>
                <w:i/>
                <w:color w:val="000000" w:themeColor="text1"/>
              </w:rPr>
            </w:pPr>
            <w:r w:rsidRPr="00827E4B">
              <w:rPr>
                <w:rFonts w:ascii="Tahoma" w:hAnsi="Tahoma" w:cs="Tahoma"/>
                <w:b/>
                <w:i/>
                <w:color w:val="000000" w:themeColor="text1"/>
              </w:rPr>
              <w:t>P</w:t>
            </w:r>
            <w:r>
              <w:rPr>
                <w:rFonts w:ascii="Tahoma" w:hAnsi="Tahoma" w:cs="Tahoma"/>
                <w:b/>
                <w:i/>
                <w:color w:val="000000" w:themeColor="text1"/>
              </w:rPr>
              <w:t>riloga 10</w:t>
            </w:r>
            <w:r w:rsidRPr="00827E4B">
              <w:rPr>
                <w:rFonts w:ascii="Tahoma" w:hAnsi="Tahoma" w:cs="Tahoma"/>
                <w:b/>
                <w:i/>
                <w:color w:val="000000" w:themeColor="text1"/>
              </w:rPr>
              <w:t>/</w:t>
            </w:r>
            <w:r>
              <w:rPr>
                <w:rFonts w:ascii="Tahoma" w:hAnsi="Tahoma" w:cs="Tahoma"/>
                <w:b/>
                <w:i/>
                <w:color w:val="000000" w:themeColor="text1"/>
              </w:rPr>
              <w:t>1</w:t>
            </w:r>
          </w:p>
        </w:tc>
      </w:tr>
    </w:tbl>
    <w:p w14:paraId="7F977D1F" w14:textId="5BAFB268" w:rsidR="009C1622" w:rsidRDefault="009C1622" w:rsidP="0057348D">
      <w:pPr>
        <w:keepNext/>
        <w:keepLines/>
        <w:jc w:val="both"/>
        <w:rPr>
          <w:rFonts w:ascii="Tahoma" w:hAnsi="Tahoma" w:cs="Tahoma"/>
        </w:rPr>
      </w:pPr>
      <w:r w:rsidRPr="005B3EE3">
        <w:rPr>
          <w:rFonts w:ascii="Tahoma" w:hAnsi="Tahoma" w:cs="Tahoma"/>
        </w:rPr>
        <w:t xml:space="preserve">Razpisni dokumentaciji v zvezi z oddajo javnega naročila je priložen vzorec </w:t>
      </w:r>
      <w:r>
        <w:rPr>
          <w:rFonts w:ascii="Tahoma" w:hAnsi="Tahoma" w:cs="Tahoma"/>
        </w:rPr>
        <w:t>menične izjave</w:t>
      </w:r>
      <w:r w:rsidRPr="005B3EE3">
        <w:rPr>
          <w:rFonts w:ascii="Tahoma" w:hAnsi="Tahoma" w:cs="Tahoma"/>
        </w:rPr>
        <w:t xml:space="preserve"> za zavarovanje resnosti ponudbe. Zavarovanje resnosti ponudbe mora biti priloženo ob oddaji ponudbe.</w:t>
      </w:r>
    </w:p>
    <w:p w14:paraId="0A385C47" w14:textId="77777777" w:rsidR="002B7BB2" w:rsidRDefault="002B7BB2" w:rsidP="0057348D">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827E4B" w:rsidRPr="00827E4B" w14:paraId="4FA176AA" w14:textId="77777777" w:rsidTr="00965A72">
        <w:tc>
          <w:tcPr>
            <w:tcW w:w="7792" w:type="dxa"/>
            <w:tcBorders>
              <w:top w:val="single" w:sz="4" w:space="0" w:color="auto"/>
              <w:bottom w:val="single" w:sz="4" w:space="0" w:color="auto"/>
            </w:tcBorders>
          </w:tcPr>
          <w:p w14:paraId="2F38B316" w14:textId="77777777" w:rsidR="00827E4B" w:rsidRPr="00827E4B" w:rsidRDefault="00827E4B" w:rsidP="0057348D">
            <w:pPr>
              <w:keepNext/>
              <w:keepLines/>
              <w:rPr>
                <w:rFonts w:ascii="Tahoma" w:hAnsi="Tahoma" w:cs="Tahoma"/>
                <w:color w:val="000000" w:themeColor="text1"/>
              </w:rPr>
            </w:pPr>
            <w:r w:rsidRPr="00827E4B">
              <w:rPr>
                <w:rFonts w:ascii="Tahoma" w:hAnsi="Tahoma" w:cs="Tahoma"/>
                <w:color w:val="000000" w:themeColor="text1"/>
              </w:rPr>
              <w:t>ZAVAROVANJE DOBRE IZVEDBE OBVEZNOSTI</w:t>
            </w:r>
          </w:p>
        </w:tc>
        <w:tc>
          <w:tcPr>
            <w:tcW w:w="1417" w:type="dxa"/>
            <w:tcBorders>
              <w:top w:val="single" w:sz="4" w:space="0" w:color="auto"/>
              <w:bottom w:val="single" w:sz="4" w:space="0" w:color="auto"/>
            </w:tcBorders>
          </w:tcPr>
          <w:p w14:paraId="2D3B1BAD" w14:textId="0BCA0362" w:rsidR="00827E4B" w:rsidRPr="00827E4B" w:rsidRDefault="009C1622" w:rsidP="0057348D">
            <w:pPr>
              <w:keepNext/>
              <w:keepLines/>
              <w:ind w:left="-353" w:firstLine="353"/>
              <w:rPr>
                <w:rFonts w:ascii="Tahoma" w:hAnsi="Tahoma" w:cs="Tahoma"/>
                <w:b/>
                <w:i/>
                <w:color w:val="000000" w:themeColor="text1"/>
              </w:rPr>
            </w:pPr>
            <w:r>
              <w:rPr>
                <w:rFonts w:ascii="Tahoma" w:hAnsi="Tahoma" w:cs="Tahoma"/>
                <w:b/>
                <w:i/>
                <w:color w:val="000000" w:themeColor="text1"/>
              </w:rPr>
              <w:t>Priloga 10</w:t>
            </w:r>
            <w:r w:rsidR="00827E4B" w:rsidRPr="00827E4B">
              <w:rPr>
                <w:rFonts w:ascii="Tahoma" w:hAnsi="Tahoma" w:cs="Tahoma"/>
                <w:b/>
                <w:i/>
                <w:color w:val="000000" w:themeColor="text1"/>
              </w:rPr>
              <w:t>/</w:t>
            </w:r>
            <w:r w:rsidR="00827E4B">
              <w:rPr>
                <w:rFonts w:ascii="Tahoma" w:hAnsi="Tahoma" w:cs="Tahoma"/>
                <w:b/>
                <w:i/>
                <w:color w:val="000000" w:themeColor="text1"/>
              </w:rPr>
              <w:t>2</w:t>
            </w:r>
          </w:p>
        </w:tc>
      </w:tr>
    </w:tbl>
    <w:p w14:paraId="00524828" w14:textId="77777777" w:rsidR="002B7BB2" w:rsidRDefault="00827E4B" w:rsidP="0057348D">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sidR="00727046">
        <w:rPr>
          <w:rFonts w:ascii="Tahoma" w:hAnsi="Tahoma" w:cs="Tahoma"/>
          <w:color w:val="000000" w:themeColor="text1"/>
        </w:rPr>
        <w:t>orca ni treba prilagati ponudbi.</w:t>
      </w:r>
    </w:p>
    <w:p w14:paraId="6FA6C553" w14:textId="77777777" w:rsidR="00F13519" w:rsidRDefault="00F13519" w:rsidP="0057348D">
      <w:pPr>
        <w:keepNext/>
        <w:keepLines/>
        <w:jc w:val="both"/>
        <w:rPr>
          <w:rFonts w:ascii="Tahoma" w:hAnsi="Tahoma" w:cs="Tahoma"/>
          <w:color w:val="000000" w:themeColor="text1"/>
        </w:rPr>
      </w:pPr>
    </w:p>
    <w:p w14:paraId="6BECF417" w14:textId="77777777" w:rsidR="00F13519" w:rsidRDefault="00F13519" w:rsidP="0057348D">
      <w:pPr>
        <w:keepNext/>
        <w:keepLines/>
        <w:jc w:val="both"/>
        <w:rPr>
          <w:rFonts w:ascii="Tahoma" w:hAnsi="Tahoma" w:cs="Tahoma"/>
          <w:color w:val="000000" w:themeColor="text1"/>
        </w:rPr>
      </w:pPr>
    </w:p>
    <w:p w14:paraId="7C5D1701" w14:textId="77777777" w:rsidR="00F13519" w:rsidRDefault="00F13519" w:rsidP="0057348D">
      <w:pPr>
        <w:keepNext/>
        <w:keepLines/>
        <w:jc w:val="both"/>
        <w:rPr>
          <w:rFonts w:ascii="Tahoma" w:hAnsi="Tahoma" w:cs="Tahoma"/>
          <w:color w:val="000000" w:themeColor="text1"/>
        </w:rPr>
      </w:pPr>
    </w:p>
    <w:p w14:paraId="1A487CEC" w14:textId="7EA998B7" w:rsidR="00F13519" w:rsidRDefault="00F13519" w:rsidP="0057348D">
      <w:pPr>
        <w:keepNext/>
        <w:keepLines/>
        <w:jc w:val="both"/>
        <w:rPr>
          <w:rFonts w:ascii="Tahoma" w:hAnsi="Tahoma" w:cs="Tahoma"/>
          <w:color w:val="000000" w:themeColor="text1"/>
        </w:rPr>
      </w:pPr>
    </w:p>
    <w:p w14:paraId="4B54A5BB" w14:textId="755DBD7F" w:rsidR="00A97F09" w:rsidRDefault="00A97F09" w:rsidP="0057348D">
      <w:pPr>
        <w:keepNext/>
        <w:keepLines/>
        <w:jc w:val="both"/>
        <w:rPr>
          <w:rFonts w:ascii="Tahoma" w:hAnsi="Tahoma" w:cs="Tahoma"/>
          <w:color w:val="000000" w:themeColor="text1"/>
        </w:rPr>
      </w:pPr>
    </w:p>
    <w:p w14:paraId="283BA880" w14:textId="1D261A67" w:rsidR="00A97F09" w:rsidRDefault="00A97F09" w:rsidP="0057348D">
      <w:pPr>
        <w:keepNext/>
        <w:keepLines/>
        <w:jc w:val="both"/>
        <w:rPr>
          <w:rFonts w:ascii="Tahoma" w:hAnsi="Tahoma" w:cs="Tahoma"/>
          <w:color w:val="000000" w:themeColor="text1"/>
        </w:rPr>
      </w:pPr>
    </w:p>
    <w:p w14:paraId="59CFA261" w14:textId="7A3E348E" w:rsidR="00A97F09" w:rsidRDefault="00A97F09" w:rsidP="0057348D">
      <w:pPr>
        <w:keepNext/>
        <w:keepLines/>
        <w:jc w:val="both"/>
        <w:rPr>
          <w:rFonts w:ascii="Tahoma" w:hAnsi="Tahoma" w:cs="Tahoma"/>
          <w:color w:val="000000" w:themeColor="text1"/>
        </w:rPr>
      </w:pPr>
    </w:p>
    <w:p w14:paraId="3F73189B" w14:textId="051FD051" w:rsidR="00A97F09" w:rsidRDefault="00A97F09" w:rsidP="0057348D">
      <w:pPr>
        <w:keepNext/>
        <w:keepLines/>
        <w:jc w:val="both"/>
        <w:rPr>
          <w:rFonts w:ascii="Tahoma" w:hAnsi="Tahoma" w:cs="Tahoma"/>
          <w:color w:val="000000" w:themeColor="text1"/>
        </w:rPr>
      </w:pPr>
    </w:p>
    <w:p w14:paraId="308769D3" w14:textId="2422B055" w:rsidR="00A97F09" w:rsidRDefault="00A97F09" w:rsidP="0057348D">
      <w:pPr>
        <w:keepNext/>
        <w:keepLines/>
        <w:jc w:val="both"/>
        <w:rPr>
          <w:rFonts w:ascii="Tahoma" w:hAnsi="Tahoma" w:cs="Tahoma"/>
          <w:color w:val="000000" w:themeColor="text1"/>
        </w:rPr>
      </w:pPr>
    </w:p>
    <w:p w14:paraId="61D37BED" w14:textId="5CEFB642" w:rsidR="00A97F09" w:rsidRDefault="00A97F09" w:rsidP="0057348D">
      <w:pPr>
        <w:keepNext/>
        <w:keepLines/>
        <w:jc w:val="both"/>
        <w:rPr>
          <w:rFonts w:ascii="Tahoma" w:hAnsi="Tahoma" w:cs="Tahoma"/>
          <w:color w:val="000000" w:themeColor="text1"/>
        </w:rPr>
      </w:pPr>
    </w:p>
    <w:p w14:paraId="732FDB83" w14:textId="3CABB916" w:rsidR="00A97F09" w:rsidRDefault="00A97F09" w:rsidP="0057348D">
      <w:pPr>
        <w:keepNext/>
        <w:keepLines/>
        <w:jc w:val="both"/>
        <w:rPr>
          <w:rFonts w:ascii="Tahoma" w:hAnsi="Tahoma" w:cs="Tahoma"/>
          <w:color w:val="000000" w:themeColor="text1"/>
        </w:rPr>
      </w:pPr>
    </w:p>
    <w:p w14:paraId="22E85823" w14:textId="087A2E5A" w:rsidR="00A97F09" w:rsidRDefault="00A97F09" w:rsidP="0057348D">
      <w:pPr>
        <w:keepNext/>
        <w:keepLines/>
        <w:jc w:val="both"/>
        <w:rPr>
          <w:rFonts w:ascii="Tahoma" w:hAnsi="Tahoma" w:cs="Tahoma"/>
          <w:color w:val="000000" w:themeColor="text1"/>
        </w:rPr>
      </w:pPr>
    </w:p>
    <w:p w14:paraId="5250DE14" w14:textId="3CFD4D72" w:rsidR="00A97F09" w:rsidRDefault="00A97F09" w:rsidP="0057348D">
      <w:pPr>
        <w:keepNext/>
        <w:keepLines/>
        <w:jc w:val="both"/>
        <w:rPr>
          <w:rFonts w:ascii="Tahoma" w:hAnsi="Tahoma" w:cs="Tahoma"/>
          <w:color w:val="000000" w:themeColor="text1"/>
        </w:rPr>
      </w:pPr>
    </w:p>
    <w:p w14:paraId="69ED3170" w14:textId="4F470189" w:rsidR="00F13519" w:rsidRPr="00727046" w:rsidRDefault="00F13519" w:rsidP="0057348D">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3C9F9467" w14:textId="77777777" w:rsidTr="006C1AC9">
        <w:tc>
          <w:tcPr>
            <w:tcW w:w="7725" w:type="dxa"/>
          </w:tcPr>
          <w:p w14:paraId="4B8E8F5F" w14:textId="77777777" w:rsidR="006C1AC9" w:rsidRPr="00C8579C" w:rsidRDefault="001F503D" w:rsidP="0057348D">
            <w:pPr>
              <w:keepNext/>
              <w:keepLines/>
              <w:jc w:val="both"/>
              <w:rPr>
                <w:rFonts w:ascii="Tahoma" w:hAnsi="Tahoma" w:cs="Tahoma"/>
              </w:rPr>
            </w:pPr>
            <w:r>
              <w:rPr>
                <w:rFonts w:ascii="Tahoma" w:hAnsi="Tahoma" w:cs="Tahoma"/>
              </w:rPr>
              <w:lastRenderedPageBreak/>
              <w:t>PREDRAČUN</w:t>
            </w:r>
          </w:p>
        </w:tc>
        <w:tc>
          <w:tcPr>
            <w:tcW w:w="1417" w:type="dxa"/>
          </w:tcPr>
          <w:p w14:paraId="371F08C1" w14:textId="77777777" w:rsidR="006C1AC9" w:rsidRPr="00C8579C" w:rsidRDefault="006C1AC9" w:rsidP="0057348D">
            <w:pPr>
              <w:keepNext/>
              <w:keepLines/>
              <w:jc w:val="both"/>
              <w:rPr>
                <w:rFonts w:ascii="Tahoma" w:hAnsi="Tahoma" w:cs="Tahoma"/>
                <w:b/>
                <w:i/>
              </w:rPr>
            </w:pPr>
          </w:p>
        </w:tc>
      </w:tr>
    </w:tbl>
    <w:p w14:paraId="510D0769" w14:textId="77777777" w:rsidR="006C1AC9" w:rsidRPr="00C8579C" w:rsidRDefault="006C1AC9" w:rsidP="0057348D">
      <w:pPr>
        <w:keepNext/>
        <w:keepLines/>
        <w:jc w:val="both"/>
        <w:rPr>
          <w:rFonts w:ascii="Tahoma" w:hAnsi="Tahoma" w:cs="Tahoma"/>
        </w:rPr>
      </w:pPr>
    </w:p>
    <w:p w14:paraId="7BE238BC" w14:textId="77777777" w:rsidR="006C1AC9" w:rsidRPr="00C8579C" w:rsidRDefault="006C1AC9" w:rsidP="0057348D">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30A76C39" w14:textId="77777777" w:rsidR="006C1AC9" w:rsidRPr="00C8579C" w:rsidRDefault="006C1AC9" w:rsidP="0057348D">
      <w:pPr>
        <w:keepNext/>
        <w:keepLines/>
        <w:jc w:val="both"/>
        <w:rPr>
          <w:rFonts w:ascii="Tahoma" w:hAnsi="Tahoma" w:cs="Tahoma"/>
        </w:rPr>
      </w:pPr>
    </w:p>
    <w:p w14:paraId="21EF9E27" w14:textId="2534EB4E" w:rsidR="006C1AC9" w:rsidRPr="00C8579C" w:rsidRDefault="006C1AC9" w:rsidP="0057348D">
      <w:pPr>
        <w:keepNext/>
        <w:keepLines/>
        <w:jc w:val="both"/>
        <w:rPr>
          <w:rFonts w:ascii="Tahoma" w:hAnsi="Tahoma" w:cs="Tahoma"/>
          <w:b/>
        </w:rPr>
      </w:pPr>
      <w:r w:rsidRPr="00C8579C">
        <w:rPr>
          <w:rFonts w:ascii="Tahoma" w:hAnsi="Tahoma" w:cs="Tahoma"/>
        </w:rPr>
        <w:t xml:space="preserve">oddajamo </w:t>
      </w:r>
      <w:r w:rsidR="00A60764" w:rsidRPr="00A60764">
        <w:rPr>
          <w:rFonts w:ascii="Tahoma" w:hAnsi="Tahoma" w:cs="Tahoma"/>
        </w:rPr>
        <w:t>ponudbo</w:t>
      </w:r>
      <w:r w:rsidR="00A60764">
        <w:rPr>
          <w:rFonts w:ascii="Tahoma" w:hAnsi="Tahoma" w:cs="Tahoma"/>
          <w:b/>
        </w:rPr>
        <w:t xml:space="preserve"> </w:t>
      </w:r>
      <w:r w:rsidRPr="00C8579C">
        <w:rPr>
          <w:rFonts w:ascii="Tahoma" w:hAnsi="Tahoma" w:cs="Tahoma"/>
        </w:rPr>
        <w:t>za javno naročilo št.</w:t>
      </w:r>
      <w:r w:rsidRPr="00C8579C">
        <w:rPr>
          <w:rFonts w:ascii="Tahoma" w:hAnsi="Tahoma" w:cs="Tahoma"/>
          <w:b/>
        </w:rPr>
        <w:t xml:space="preserve"> </w:t>
      </w:r>
      <w:r w:rsidR="006B50AC" w:rsidRPr="006B50AC">
        <w:rPr>
          <w:rFonts w:ascii="Tahoma" w:hAnsi="Tahoma" w:cs="Tahoma"/>
          <w:b/>
        </w:rPr>
        <w:t>VKS</w:t>
      </w:r>
      <w:r w:rsidR="006B50AC">
        <w:rPr>
          <w:rFonts w:ascii="Tahoma" w:hAnsi="Tahoma" w:cs="Tahoma"/>
          <w:b/>
        </w:rPr>
        <w:t xml:space="preserve"> </w:t>
      </w:r>
      <w:r w:rsidR="006B50AC" w:rsidRPr="006B50AC">
        <w:rPr>
          <w:rFonts w:ascii="Tahoma" w:hAnsi="Tahoma" w:cs="Tahoma"/>
          <w:b/>
        </w:rPr>
        <w:t>-</w:t>
      </w:r>
      <w:r w:rsidR="006B50AC">
        <w:rPr>
          <w:rFonts w:ascii="Tahoma" w:hAnsi="Tahoma" w:cs="Tahoma"/>
          <w:b/>
        </w:rPr>
        <w:t xml:space="preserve"> </w:t>
      </w:r>
      <w:r w:rsidR="001C4ACD">
        <w:rPr>
          <w:rFonts w:ascii="Tahoma" w:hAnsi="Tahoma" w:cs="Tahoma"/>
          <w:b/>
        </w:rPr>
        <w:t>31</w:t>
      </w:r>
      <w:r w:rsidR="006B50AC" w:rsidRPr="006B50AC">
        <w:rPr>
          <w:rFonts w:ascii="Tahoma" w:hAnsi="Tahoma" w:cs="Tahoma"/>
          <w:b/>
        </w:rPr>
        <w:t xml:space="preserve">/22 </w:t>
      </w:r>
      <w:r w:rsidR="001C4ACD" w:rsidRPr="00F611A5">
        <w:rPr>
          <w:rFonts w:ascii="Tahoma" w:hAnsi="Tahoma" w:cs="Tahoma"/>
          <w:b/>
        </w:rPr>
        <w:t>Vzdrževanje mestnega drevja na javnih zelenih površinah na območju MOL</w:t>
      </w:r>
    </w:p>
    <w:p w14:paraId="0092F0AD" w14:textId="77777777" w:rsidR="006C1AC9" w:rsidRDefault="006C1AC9" w:rsidP="0057348D">
      <w:pPr>
        <w:keepNext/>
        <w:keepLines/>
        <w:jc w:val="both"/>
        <w:rPr>
          <w:rFonts w:ascii="Tahoma" w:hAnsi="Tahoma" w:cs="Tahoma"/>
          <w:b/>
        </w:rPr>
      </w:pPr>
      <w:r w:rsidRPr="00C8579C">
        <w:rPr>
          <w:rFonts w:ascii="Tahoma" w:hAnsi="Tahoma" w:cs="Tahoma"/>
          <w:b/>
        </w:rPr>
        <w:t xml:space="preserve"> </w:t>
      </w:r>
    </w:p>
    <w:p w14:paraId="2027BA4C" w14:textId="77777777" w:rsidR="00963821" w:rsidRPr="00C8579C" w:rsidRDefault="00963821" w:rsidP="0057348D">
      <w:pPr>
        <w:keepNext/>
        <w:keepLines/>
        <w:jc w:val="both"/>
        <w:rPr>
          <w:rFonts w:ascii="Tahoma" w:hAnsi="Tahoma" w:cs="Tahoma"/>
          <w:b/>
        </w:rPr>
      </w:pPr>
    </w:p>
    <w:p w14:paraId="2F22B7D9" w14:textId="5B8CB1DE" w:rsidR="006C1AC9" w:rsidRPr="006B50AC" w:rsidRDefault="00A60764" w:rsidP="0057348D">
      <w:pPr>
        <w:keepNext/>
        <w:keepLines/>
        <w:jc w:val="center"/>
        <w:rPr>
          <w:rFonts w:ascii="Tahoma" w:hAnsi="Tahoma" w:cs="Tahoma"/>
          <w:b/>
        </w:rPr>
      </w:pPr>
      <w:r w:rsidRPr="006B50AC">
        <w:rPr>
          <w:rFonts w:ascii="Tahoma" w:hAnsi="Tahoma" w:cs="Tahoma"/>
          <w:b/>
        </w:rPr>
        <w:t xml:space="preserve">SKUPNA </w:t>
      </w:r>
      <w:r w:rsidR="006C1AC9" w:rsidRPr="006B50AC">
        <w:rPr>
          <w:rFonts w:ascii="Tahoma" w:hAnsi="Tahoma" w:cs="Tahoma"/>
          <w:b/>
        </w:rPr>
        <w:t xml:space="preserve">PONUDBENA </w:t>
      </w:r>
      <w:r w:rsidR="00EE22F4" w:rsidRPr="006B50AC">
        <w:rPr>
          <w:rFonts w:ascii="Tahoma" w:hAnsi="Tahoma" w:cs="Tahoma"/>
          <w:b/>
        </w:rPr>
        <w:t xml:space="preserve">VREDNOST </w:t>
      </w:r>
      <w:r w:rsidRPr="006B50AC">
        <w:rPr>
          <w:rFonts w:ascii="Tahoma" w:hAnsi="Tahoma" w:cs="Tahoma"/>
          <w:b/>
        </w:rPr>
        <w:t xml:space="preserve">za </w:t>
      </w:r>
      <w:r w:rsidR="001C4ACD">
        <w:rPr>
          <w:rFonts w:ascii="Tahoma" w:hAnsi="Tahoma" w:cs="Tahoma"/>
          <w:b/>
        </w:rPr>
        <w:t>48</w:t>
      </w:r>
      <w:r w:rsidRPr="006B50AC">
        <w:rPr>
          <w:rFonts w:ascii="Tahoma" w:hAnsi="Tahoma" w:cs="Tahoma"/>
          <w:b/>
        </w:rPr>
        <w:t xml:space="preserve"> mesecev V EUR:</w:t>
      </w:r>
    </w:p>
    <w:p w14:paraId="61F3D4B0" w14:textId="77777777" w:rsidR="006C1AC9" w:rsidRPr="00C8579C" w:rsidRDefault="006C1AC9" w:rsidP="0057348D">
      <w:pPr>
        <w:keepNext/>
        <w:keepLines/>
        <w:jc w:val="both"/>
        <w:rPr>
          <w:rFonts w:ascii="Tahoma" w:hAnsi="Tahoma" w:cs="Tahoma"/>
          <w:b/>
        </w:rPr>
      </w:pPr>
    </w:p>
    <w:p w14:paraId="623345C1" w14:textId="77777777" w:rsidR="006C1AC9" w:rsidRPr="00C8579C" w:rsidRDefault="006C1AC9" w:rsidP="0057348D">
      <w:pPr>
        <w:keepNext/>
        <w:keepLines/>
        <w:jc w:val="both"/>
        <w:rPr>
          <w:rFonts w:ascii="Tahoma" w:hAnsi="Tahoma" w:cs="Tahoma"/>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4"/>
        <w:gridCol w:w="2647"/>
      </w:tblGrid>
      <w:tr w:rsidR="00A60764" w:rsidRPr="0037587D" w14:paraId="70921122" w14:textId="77777777" w:rsidTr="00F952A6">
        <w:trPr>
          <w:trHeight w:val="601"/>
        </w:trPr>
        <w:tc>
          <w:tcPr>
            <w:tcW w:w="6415" w:type="dxa"/>
            <w:shd w:val="clear" w:color="auto" w:fill="auto"/>
            <w:vAlign w:val="bottom"/>
          </w:tcPr>
          <w:p w14:paraId="6407EF27" w14:textId="56645EF3" w:rsidR="00A60764" w:rsidRPr="0037587D" w:rsidRDefault="00A60764" w:rsidP="0057348D">
            <w:pPr>
              <w:keepNext/>
              <w:keepLines/>
              <w:spacing w:after="120" w:line="276" w:lineRule="auto"/>
              <w:rPr>
                <w:rFonts w:ascii="Tahoma" w:eastAsia="Calibri" w:hAnsi="Tahoma" w:cs="Tahoma"/>
                <w:lang w:eastAsia="en-US"/>
              </w:rPr>
            </w:pPr>
            <w:r w:rsidRPr="0037587D">
              <w:rPr>
                <w:rFonts w:ascii="Tahoma" w:eastAsia="Calibri" w:hAnsi="Tahoma" w:cs="Tahoma"/>
                <w:b/>
                <w:lang w:eastAsia="en-US"/>
              </w:rPr>
              <w:t>SKUPNA PONUDBENA VREDNOST brez DDV</w:t>
            </w:r>
            <w:r>
              <w:rPr>
                <w:rFonts w:ascii="Tahoma" w:eastAsia="Calibri" w:hAnsi="Tahoma" w:cs="Tahoma"/>
                <w:b/>
                <w:lang w:eastAsia="en-US"/>
              </w:rPr>
              <w:t xml:space="preserve"> </w:t>
            </w:r>
            <w:r w:rsidRPr="00E82F1C">
              <w:rPr>
                <w:rFonts w:ascii="Tahoma" w:eastAsia="Calibri" w:hAnsi="Tahoma" w:cs="Tahoma"/>
                <w:lang w:eastAsia="en-US"/>
              </w:rPr>
              <w:t>(</w:t>
            </w:r>
            <w:r>
              <w:rPr>
                <w:rFonts w:ascii="Tahoma" w:eastAsia="Calibri" w:hAnsi="Tahoma" w:cs="Tahoma"/>
                <w:lang w:eastAsia="en-US"/>
              </w:rPr>
              <w:t xml:space="preserve">za </w:t>
            </w:r>
            <w:r w:rsidR="001C4ACD">
              <w:rPr>
                <w:rFonts w:ascii="Tahoma" w:eastAsia="Calibri" w:hAnsi="Tahoma" w:cs="Tahoma"/>
                <w:lang w:eastAsia="en-US"/>
              </w:rPr>
              <w:t>48</w:t>
            </w:r>
            <w:r w:rsidRPr="00E82F1C">
              <w:rPr>
                <w:rFonts w:ascii="Tahoma" w:eastAsia="Calibri" w:hAnsi="Tahoma" w:cs="Tahoma"/>
                <w:lang w:eastAsia="en-US"/>
              </w:rPr>
              <w:t xml:space="preserve"> mesecev)</w:t>
            </w:r>
          </w:p>
        </w:tc>
        <w:tc>
          <w:tcPr>
            <w:tcW w:w="2647" w:type="dxa"/>
            <w:shd w:val="clear" w:color="auto" w:fill="auto"/>
            <w:vAlign w:val="bottom"/>
          </w:tcPr>
          <w:p w14:paraId="1F6E968B" w14:textId="77777777" w:rsidR="00A60764" w:rsidRPr="0037587D" w:rsidRDefault="00A60764" w:rsidP="0057348D">
            <w:pPr>
              <w:keepNext/>
              <w:keepLines/>
              <w:spacing w:after="120" w:line="276" w:lineRule="auto"/>
              <w:jc w:val="right"/>
              <w:rPr>
                <w:rFonts w:ascii="Tahoma" w:eastAsia="Calibri" w:hAnsi="Tahoma" w:cs="Tahoma"/>
                <w:b/>
                <w:lang w:eastAsia="en-US"/>
              </w:rPr>
            </w:pPr>
            <w:r w:rsidRPr="0037587D">
              <w:rPr>
                <w:rFonts w:ascii="Tahoma" w:eastAsia="Calibri" w:hAnsi="Tahoma" w:cs="Tahoma"/>
                <w:b/>
                <w:lang w:eastAsia="en-US"/>
              </w:rPr>
              <w:t>EUR</w:t>
            </w:r>
          </w:p>
        </w:tc>
      </w:tr>
      <w:tr w:rsidR="00A60764" w:rsidRPr="0037587D" w14:paraId="215A6F8C" w14:textId="77777777" w:rsidTr="00F952A6">
        <w:trPr>
          <w:trHeight w:val="567"/>
        </w:trPr>
        <w:tc>
          <w:tcPr>
            <w:tcW w:w="6415" w:type="dxa"/>
            <w:shd w:val="clear" w:color="auto" w:fill="auto"/>
            <w:vAlign w:val="bottom"/>
          </w:tcPr>
          <w:p w14:paraId="2EA83FDC" w14:textId="77777777" w:rsidR="00A60764" w:rsidRPr="0037587D" w:rsidRDefault="00A60764" w:rsidP="0057348D">
            <w:pPr>
              <w:keepNext/>
              <w:keepLines/>
              <w:spacing w:after="120" w:line="276" w:lineRule="auto"/>
              <w:rPr>
                <w:rFonts w:ascii="Tahoma" w:eastAsia="Calibri" w:hAnsi="Tahoma" w:cs="Tahoma"/>
                <w:b/>
                <w:lang w:eastAsia="en-US"/>
              </w:rPr>
            </w:pPr>
            <w:r w:rsidRPr="0037587D">
              <w:rPr>
                <w:rFonts w:ascii="Tahoma" w:eastAsia="Calibri" w:hAnsi="Tahoma" w:cs="Tahoma"/>
                <w:lang w:eastAsia="en-US"/>
              </w:rPr>
              <w:t>DDV</w:t>
            </w:r>
          </w:p>
        </w:tc>
        <w:tc>
          <w:tcPr>
            <w:tcW w:w="2647" w:type="dxa"/>
            <w:shd w:val="clear" w:color="auto" w:fill="auto"/>
            <w:vAlign w:val="bottom"/>
          </w:tcPr>
          <w:p w14:paraId="07A6B42A" w14:textId="77777777" w:rsidR="00A60764" w:rsidRPr="0037587D" w:rsidRDefault="00A60764" w:rsidP="0057348D">
            <w:pPr>
              <w:keepNext/>
              <w:keepLines/>
              <w:spacing w:after="120" w:line="276" w:lineRule="auto"/>
              <w:jc w:val="right"/>
              <w:rPr>
                <w:rFonts w:ascii="Tahoma" w:eastAsia="Calibri" w:hAnsi="Tahoma" w:cs="Tahoma"/>
                <w:lang w:eastAsia="en-US"/>
              </w:rPr>
            </w:pPr>
            <w:r w:rsidRPr="0037587D">
              <w:rPr>
                <w:rFonts w:ascii="Tahoma" w:eastAsia="Calibri" w:hAnsi="Tahoma" w:cs="Tahoma"/>
                <w:lang w:eastAsia="en-US"/>
              </w:rPr>
              <w:t>EUR</w:t>
            </w:r>
          </w:p>
        </w:tc>
      </w:tr>
      <w:tr w:rsidR="00A60764" w:rsidRPr="0037587D" w14:paraId="7F019BF1" w14:textId="77777777" w:rsidTr="00F952A6">
        <w:trPr>
          <w:trHeight w:val="549"/>
        </w:trPr>
        <w:tc>
          <w:tcPr>
            <w:tcW w:w="6415" w:type="dxa"/>
            <w:shd w:val="clear" w:color="auto" w:fill="auto"/>
            <w:vAlign w:val="bottom"/>
          </w:tcPr>
          <w:p w14:paraId="257621DB" w14:textId="1E3DFFC7" w:rsidR="00A60764" w:rsidRPr="0037587D" w:rsidRDefault="00A60764" w:rsidP="0057348D">
            <w:pPr>
              <w:keepNext/>
              <w:keepLines/>
              <w:spacing w:after="120" w:line="276" w:lineRule="auto"/>
              <w:rPr>
                <w:rFonts w:ascii="Tahoma" w:eastAsia="Calibri" w:hAnsi="Tahoma" w:cs="Tahoma"/>
                <w:b/>
                <w:lang w:eastAsia="en-US"/>
              </w:rPr>
            </w:pPr>
            <w:r w:rsidRPr="0037587D">
              <w:rPr>
                <w:rFonts w:ascii="Tahoma" w:eastAsia="Calibri" w:hAnsi="Tahoma" w:cs="Tahoma"/>
                <w:lang w:eastAsia="en-US"/>
              </w:rPr>
              <w:t>SKUPNA PONUDBENA VREDNOST z DDV</w:t>
            </w:r>
            <w:r>
              <w:rPr>
                <w:rFonts w:ascii="Tahoma" w:eastAsia="Calibri" w:hAnsi="Tahoma" w:cs="Tahoma"/>
                <w:lang w:eastAsia="en-US"/>
              </w:rPr>
              <w:t xml:space="preserve"> </w:t>
            </w:r>
            <w:r w:rsidRPr="00E82F1C">
              <w:rPr>
                <w:rFonts w:ascii="Tahoma" w:eastAsia="Calibri" w:hAnsi="Tahoma" w:cs="Tahoma"/>
                <w:lang w:eastAsia="en-US"/>
              </w:rPr>
              <w:t>(</w:t>
            </w:r>
            <w:r>
              <w:rPr>
                <w:rFonts w:ascii="Tahoma" w:eastAsia="Calibri" w:hAnsi="Tahoma" w:cs="Tahoma"/>
                <w:lang w:eastAsia="en-US"/>
              </w:rPr>
              <w:t xml:space="preserve">za </w:t>
            </w:r>
            <w:r w:rsidR="001C4ACD">
              <w:rPr>
                <w:rFonts w:ascii="Tahoma" w:eastAsia="Calibri" w:hAnsi="Tahoma" w:cs="Tahoma"/>
                <w:lang w:eastAsia="en-US"/>
              </w:rPr>
              <w:t>48</w:t>
            </w:r>
            <w:r w:rsidRPr="00E82F1C">
              <w:rPr>
                <w:rFonts w:ascii="Tahoma" w:eastAsia="Calibri" w:hAnsi="Tahoma" w:cs="Tahoma"/>
                <w:lang w:eastAsia="en-US"/>
              </w:rPr>
              <w:t xml:space="preserve"> mesecev)</w:t>
            </w:r>
          </w:p>
        </w:tc>
        <w:tc>
          <w:tcPr>
            <w:tcW w:w="2647" w:type="dxa"/>
            <w:shd w:val="clear" w:color="auto" w:fill="auto"/>
            <w:vAlign w:val="bottom"/>
          </w:tcPr>
          <w:p w14:paraId="3FFD99C9" w14:textId="77777777" w:rsidR="00A60764" w:rsidRPr="0037587D" w:rsidRDefault="00A60764" w:rsidP="0057348D">
            <w:pPr>
              <w:keepNext/>
              <w:keepLines/>
              <w:spacing w:after="120" w:line="276" w:lineRule="auto"/>
              <w:jc w:val="right"/>
              <w:rPr>
                <w:rFonts w:ascii="Tahoma" w:eastAsia="Calibri" w:hAnsi="Tahoma" w:cs="Tahoma"/>
                <w:lang w:eastAsia="en-US"/>
              </w:rPr>
            </w:pPr>
            <w:r w:rsidRPr="0037587D">
              <w:rPr>
                <w:rFonts w:ascii="Tahoma" w:eastAsia="Calibri" w:hAnsi="Tahoma" w:cs="Tahoma"/>
                <w:lang w:eastAsia="en-US"/>
              </w:rPr>
              <w:t xml:space="preserve">EUR </w:t>
            </w:r>
          </w:p>
        </w:tc>
      </w:tr>
    </w:tbl>
    <w:p w14:paraId="7BC86A47" w14:textId="77777777" w:rsidR="005853DD" w:rsidRDefault="005853DD" w:rsidP="0057348D">
      <w:pPr>
        <w:keepNext/>
        <w:keepLines/>
        <w:rPr>
          <w:rFonts w:ascii="Tahoma" w:hAnsi="Tahoma" w:cs="Tahoma"/>
        </w:rPr>
      </w:pPr>
    </w:p>
    <w:p w14:paraId="52A21E34" w14:textId="77777777" w:rsidR="00A95F97" w:rsidRDefault="00A95F97" w:rsidP="0057348D">
      <w:pPr>
        <w:keepNext/>
        <w:keepLines/>
        <w:rPr>
          <w:rFonts w:ascii="Tahoma" w:hAnsi="Tahoma" w:cs="Tahoma"/>
        </w:rPr>
      </w:pPr>
    </w:p>
    <w:p w14:paraId="306D86D6" w14:textId="77777777" w:rsidR="00C23AD1" w:rsidRPr="00C8579C" w:rsidRDefault="00C23AD1" w:rsidP="0057348D">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20CAEF20" w14:textId="77777777" w:rsidTr="00FF7983">
        <w:trPr>
          <w:trHeight w:val="235"/>
        </w:trPr>
        <w:tc>
          <w:tcPr>
            <w:tcW w:w="3402" w:type="dxa"/>
            <w:tcBorders>
              <w:bottom w:val="single" w:sz="4" w:space="0" w:color="auto"/>
            </w:tcBorders>
          </w:tcPr>
          <w:p w14:paraId="74DA8054" w14:textId="77777777" w:rsidR="00C23AD1" w:rsidRPr="00C8579C" w:rsidRDefault="00C23AD1" w:rsidP="0057348D">
            <w:pPr>
              <w:keepNext/>
              <w:keepLines/>
              <w:jc w:val="both"/>
              <w:rPr>
                <w:rFonts w:ascii="Tahoma" w:hAnsi="Tahoma" w:cs="Tahoma"/>
                <w:snapToGrid w:val="0"/>
                <w:color w:val="000000"/>
              </w:rPr>
            </w:pPr>
          </w:p>
        </w:tc>
        <w:tc>
          <w:tcPr>
            <w:tcW w:w="2127" w:type="dxa"/>
          </w:tcPr>
          <w:p w14:paraId="7D7A0661" w14:textId="77777777" w:rsidR="00C23AD1" w:rsidRPr="00C8579C" w:rsidRDefault="00C23AD1" w:rsidP="0057348D">
            <w:pPr>
              <w:keepNext/>
              <w:keepLines/>
              <w:jc w:val="center"/>
              <w:rPr>
                <w:rFonts w:ascii="Tahoma" w:hAnsi="Tahoma" w:cs="Tahoma"/>
                <w:snapToGrid w:val="0"/>
                <w:color w:val="000000"/>
              </w:rPr>
            </w:pPr>
          </w:p>
        </w:tc>
        <w:tc>
          <w:tcPr>
            <w:tcW w:w="3543" w:type="dxa"/>
            <w:tcBorders>
              <w:bottom w:val="single" w:sz="4" w:space="0" w:color="auto"/>
            </w:tcBorders>
          </w:tcPr>
          <w:p w14:paraId="4D53BEC8" w14:textId="77777777" w:rsidR="00C23AD1" w:rsidRPr="00C8579C" w:rsidRDefault="00C23AD1" w:rsidP="0057348D">
            <w:pPr>
              <w:keepNext/>
              <w:keepLines/>
              <w:tabs>
                <w:tab w:val="left" w:pos="567"/>
                <w:tab w:val="num" w:pos="851"/>
                <w:tab w:val="left" w:pos="993"/>
              </w:tabs>
              <w:jc w:val="both"/>
              <w:rPr>
                <w:rFonts w:ascii="Tahoma" w:hAnsi="Tahoma" w:cs="Tahoma"/>
                <w:snapToGrid w:val="0"/>
                <w:color w:val="000000"/>
                <w:sz w:val="28"/>
              </w:rPr>
            </w:pPr>
          </w:p>
        </w:tc>
      </w:tr>
      <w:tr w:rsidR="00C23AD1" w:rsidRPr="00C8579C" w14:paraId="0C2838F9" w14:textId="77777777" w:rsidTr="00FF7983">
        <w:trPr>
          <w:trHeight w:val="235"/>
        </w:trPr>
        <w:tc>
          <w:tcPr>
            <w:tcW w:w="3402" w:type="dxa"/>
            <w:tcBorders>
              <w:top w:val="single" w:sz="4" w:space="0" w:color="auto"/>
            </w:tcBorders>
          </w:tcPr>
          <w:p w14:paraId="24446AC1" w14:textId="77777777" w:rsidR="00C23AD1" w:rsidRPr="00C8579C" w:rsidRDefault="00C23AD1" w:rsidP="0057348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6FC03691" w14:textId="77777777" w:rsidR="00C23AD1" w:rsidRPr="00C8579C" w:rsidRDefault="00C23AD1" w:rsidP="0057348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3BFA4B51" w14:textId="77777777" w:rsidR="00C23AD1" w:rsidRPr="00C8579C" w:rsidRDefault="00C23AD1" w:rsidP="0057348D">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7E1E5410" w14:textId="77777777" w:rsidR="00C23AD1" w:rsidRPr="00C8579C" w:rsidRDefault="00C23AD1" w:rsidP="0057348D">
      <w:pPr>
        <w:keepNext/>
        <w:keepLines/>
        <w:jc w:val="both"/>
        <w:rPr>
          <w:rFonts w:ascii="Tahoma" w:hAnsi="Tahoma" w:cs="Tahoma"/>
        </w:rPr>
      </w:pPr>
    </w:p>
    <w:p w14:paraId="6C8BDF13" w14:textId="77777777" w:rsidR="00CC21D3" w:rsidRPr="00C8579C" w:rsidRDefault="00CC21D3" w:rsidP="0057348D">
      <w:pPr>
        <w:keepNext/>
        <w:keepLines/>
        <w:rPr>
          <w:rFonts w:ascii="Tahoma" w:hAnsi="Tahoma" w:cs="Tahoma"/>
        </w:rPr>
      </w:pPr>
    </w:p>
    <w:p w14:paraId="4CF9C015" w14:textId="77777777" w:rsidR="00032CA0" w:rsidRPr="00C8579C" w:rsidRDefault="00032CA0" w:rsidP="0057348D">
      <w:pPr>
        <w:keepNext/>
        <w:keepLines/>
        <w:rPr>
          <w:rFonts w:ascii="Tahoma" w:hAnsi="Tahoma" w:cs="Tahoma"/>
        </w:rPr>
      </w:pPr>
    </w:p>
    <w:p w14:paraId="244AB9ED" w14:textId="77777777" w:rsidR="00032CA0" w:rsidRPr="00C8579C" w:rsidRDefault="00032CA0" w:rsidP="0057348D">
      <w:pPr>
        <w:keepNext/>
        <w:keepLines/>
        <w:rPr>
          <w:rFonts w:ascii="Tahoma" w:hAnsi="Tahoma" w:cs="Tahoma"/>
        </w:rPr>
      </w:pPr>
    </w:p>
    <w:p w14:paraId="61CB79D5" w14:textId="77777777" w:rsidR="00032CA0" w:rsidRDefault="00032CA0" w:rsidP="0057348D">
      <w:pPr>
        <w:keepNext/>
        <w:keepLines/>
        <w:rPr>
          <w:rFonts w:ascii="Tahoma" w:hAnsi="Tahoma" w:cs="Tahoma"/>
        </w:rPr>
      </w:pPr>
    </w:p>
    <w:p w14:paraId="560DDE2F" w14:textId="77777777" w:rsidR="00B43307" w:rsidRDefault="00B43307" w:rsidP="0057348D">
      <w:pPr>
        <w:keepNext/>
        <w:keepLines/>
        <w:rPr>
          <w:rFonts w:ascii="Tahoma" w:hAnsi="Tahoma" w:cs="Tahoma"/>
        </w:rPr>
      </w:pPr>
    </w:p>
    <w:p w14:paraId="6D1189F0" w14:textId="77777777" w:rsidR="00233C6E" w:rsidRDefault="00233C6E" w:rsidP="0057348D">
      <w:pPr>
        <w:keepNext/>
        <w:keepLines/>
        <w:rPr>
          <w:rFonts w:ascii="Tahoma" w:hAnsi="Tahoma" w:cs="Tahoma"/>
        </w:rPr>
      </w:pPr>
    </w:p>
    <w:p w14:paraId="54E5A65C" w14:textId="77777777" w:rsidR="00233C6E" w:rsidRDefault="00233C6E" w:rsidP="0057348D">
      <w:pPr>
        <w:keepNext/>
        <w:keepLines/>
        <w:rPr>
          <w:rFonts w:ascii="Tahoma" w:hAnsi="Tahoma" w:cs="Tahoma"/>
        </w:rPr>
      </w:pPr>
    </w:p>
    <w:p w14:paraId="092C001A" w14:textId="77777777" w:rsidR="00233C6E" w:rsidRDefault="00233C6E" w:rsidP="0057348D">
      <w:pPr>
        <w:keepNext/>
        <w:keepLines/>
        <w:rPr>
          <w:rFonts w:ascii="Tahoma" w:hAnsi="Tahoma" w:cs="Tahoma"/>
        </w:rPr>
      </w:pPr>
    </w:p>
    <w:p w14:paraId="780C8F67" w14:textId="77777777" w:rsidR="00233C6E" w:rsidRDefault="00233C6E" w:rsidP="0057348D">
      <w:pPr>
        <w:keepNext/>
        <w:keepLines/>
        <w:rPr>
          <w:rFonts w:ascii="Tahoma" w:hAnsi="Tahoma" w:cs="Tahoma"/>
        </w:rPr>
      </w:pPr>
    </w:p>
    <w:p w14:paraId="14E657D5" w14:textId="77777777" w:rsidR="00233C6E" w:rsidRDefault="00233C6E" w:rsidP="0057348D">
      <w:pPr>
        <w:keepNext/>
        <w:keepLines/>
        <w:rPr>
          <w:rFonts w:ascii="Tahoma" w:hAnsi="Tahoma" w:cs="Tahoma"/>
        </w:rPr>
      </w:pPr>
    </w:p>
    <w:p w14:paraId="63C45221" w14:textId="77777777" w:rsidR="00233C6E" w:rsidRDefault="00233C6E" w:rsidP="0057348D">
      <w:pPr>
        <w:keepNext/>
        <w:keepLines/>
        <w:rPr>
          <w:rFonts w:ascii="Tahoma" w:hAnsi="Tahoma" w:cs="Tahoma"/>
        </w:rPr>
      </w:pPr>
    </w:p>
    <w:p w14:paraId="7D8FAE53" w14:textId="77777777" w:rsidR="00D76856" w:rsidRDefault="00D76856" w:rsidP="0057348D">
      <w:pPr>
        <w:keepNext/>
        <w:keepLines/>
        <w:rPr>
          <w:rFonts w:ascii="Tahoma" w:hAnsi="Tahoma" w:cs="Tahoma"/>
        </w:rPr>
      </w:pPr>
    </w:p>
    <w:p w14:paraId="0C1FAD67" w14:textId="77777777" w:rsidR="00D76856" w:rsidRDefault="00D76856" w:rsidP="0057348D">
      <w:pPr>
        <w:keepNext/>
        <w:keepLines/>
        <w:rPr>
          <w:rFonts w:ascii="Tahoma" w:hAnsi="Tahoma" w:cs="Tahoma"/>
        </w:rPr>
      </w:pPr>
    </w:p>
    <w:p w14:paraId="364BF6A6" w14:textId="77777777" w:rsidR="00D76856" w:rsidRDefault="00D76856" w:rsidP="0057348D">
      <w:pPr>
        <w:keepNext/>
        <w:keepLines/>
        <w:rPr>
          <w:rFonts w:ascii="Tahoma" w:hAnsi="Tahoma" w:cs="Tahoma"/>
        </w:rPr>
      </w:pPr>
    </w:p>
    <w:p w14:paraId="1B421AEB" w14:textId="77777777" w:rsidR="00D76856" w:rsidRDefault="00D76856" w:rsidP="0057348D">
      <w:pPr>
        <w:keepNext/>
        <w:keepLines/>
        <w:rPr>
          <w:rFonts w:ascii="Tahoma" w:hAnsi="Tahoma" w:cs="Tahoma"/>
        </w:rPr>
      </w:pPr>
    </w:p>
    <w:p w14:paraId="520F7054" w14:textId="77777777" w:rsidR="00D76856" w:rsidRDefault="00D76856" w:rsidP="0057348D">
      <w:pPr>
        <w:keepNext/>
        <w:keepLines/>
        <w:rPr>
          <w:rFonts w:ascii="Tahoma" w:hAnsi="Tahoma" w:cs="Tahoma"/>
        </w:rPr>
      </w:pPr>
    </w:p>
    <w:p w14:paraId="355520E1" w14:textId="77777777" w:rsidR="00D76856" w:rsidRDefault="00D76856" w:rsidP="0057348D">
      <w:pPr>
        <w:keepNext/>
        <w:keepLines/>
        <w:rPr>
          <w:rFonts w:ascii="Tahoma" w:hAnsi="Tahoma" w:cs="Tahoma"/>
        </w:rPr>
      </w:pPr>
    </w:p>
    <w:p w14:paraId="1DDB33D4" w14:textId="77777777" w:rsidR="007B4497" w:rsidRDefault="007B4497" w:rsidP="0057348D">
      <w:pPr>
        <w:keepNext/>
        <w:keepLines/>
        <w:rPr>
          <w:rFonts w:ascii="Tahoma" w:hAnsi="Tahoma" w:cs="Tahoma"/>
        </w:rPr>
      </w:pPr>
    </w:p>
    <w:p w14:paraId="7D60088E" w14:textId="77777777" w:rsidR="00D76856" w:rsidRDefault="00D76856" w:rsidP="0057348D">
      <w:pPr>
        <w:keepNext/>
        <w:keepLines/>
        <w:rPr>
          <w:rFonts w:ascii="Tahoma" w:hAnsi="Tahoma" w:cs="Tahoma"/>
        </w:rPr>
      </w:pPr>
    </w:p>
    <w:p w14:paraId="683526CB" w14:textId="77777777" w:rsidR="00D76856" w:rsidRDefault="00D76856" w:rsidP="0057348D">
      <w:pPr>
        <w:keepNext/>
        <w:keepLines/>
        <w:rPr>
          <w:rFonts w:ascii="Tahoma" w:hAnsi="Tahoma" w:cs="Tahoma"/>
        </w:rPr>
      </w:pPr>
    </w:p>
    <w:p w14:paraId="5A1E39A6" w14:textId="77777777" w:rsidR="00D76856" w:rsidRDefault="00D76856" w:rsidP="0057348D">
      <w:pPr>
        <w:keepNext/>
        <w:keepLines/>
        <w:rPr>
          <w:rFonts w:ascii="Tahoma" w:hAnsi="Tahoma" w:cs="Tahoma"/>
        </w:rPr>
      </w:pPr>
    </w:p>
    <w:p w14:paraId="54967177" w14:textId="77777777" w:rsidR="00D76856" w:rsidRDefault="00D76856" w:rsidP="0057348D">
      <w:pPr>
        <w:keepNext/>
        <w:keepLines/>
        <w:rPr>
          <w:rFonts w:ascii="Tahoma" w:hAnsi="Tahoma" w:cs="Tahoma"/>
        </w:rPr>
      </w:pPr>
    </w:p>
    <w:p w14:paraId="2A8BCC1B" w14:textId="4E30291A" w:rsidR="00D76856" w:rsidRDefault="00D76856" w:rsidP="0057348D">
      <w:pPr>
        <w:keepNext/>
        <w:keepLines/>
        <w:rPr>
          <w:rFonts w:ascii="Tahoma" w:hAnsi="Tahoma" w:cs="Tahoma"/>
        </w:rPr>
      </w:pPr>
    </w:p>
    <w:p w14:paraId="28A5AC9A" w14:textId="77777777" w:rsidR="001C4ACD" w:rsidRDefault="001C4ACD" w:rsidP="0057348D">
      <w:pPr>
        <w:keepNext/>
        <w:keepLines/>
        <w:rPr>
          <w:rFonts w:ascii="Tahoma" w:hAnsi="Tahoma" w:cs="Tahoma"/>
        </w:rPr>
      </w:pPr>
    </w:p>
    <w:p w14:paraId="5021F489" w14:textId="77777777" w:rsidR="00D76856" w:rsidRDefault="00D76856" w:rsidP="0057348D">
      <w:pPr>
        <w:keepNext/>
        <w:keepLines/>
        <w:rPr>
          <w:rFonts w:ascii="Tahoma" w:hAnsi="Tahoma" w:cs="Tahoma"/>
        </w:rPr>
      </w:pPr>
    </w:p>
    <w:p w14:paraId="41AF059C" w14:textId="77777777" w:rsidR="00D76856" w:rsidRDefault="00D76856" w:rsidP="0057348D">
      <w:pPr>
        <w:keepNext/>
        <w:keepLines/>
        <w:rPr>
          <w:rFonts w:ascii="Tahoma" w:hAnsi="Tahoma" w:cs="Tahoma"/>
        </w:rPr>
      </w:pPr>
    </w:p>
    <w:p w14:paraId="72770357" w14:textId="77777777" w:rsidR="00D76856" w:rsidRDefault="00D76856" w:rsidP="0057348D">
      <w:pPr>
        <w:keepNext/>
        <w:keepLines/>
        <w:rPr>
          <w:rFonts w:ascii="Tahoma" w:hAnsi="Tahoma" w:cs="Tahoma"/>
        </w:rPr>
      </w:pPr>
    </w:p>
    <w:p w14:paraId="5AC8205B" w14:textId="77777777" w:rsidR="00D76856" w:rsidRDefault="00D76856" w:rsidP="0057348D">
      <w:pPr>
        <w:keepNext/>
        <w:keepLines/>
        <w:rPr>
          <w:rFonts w:ascii="Tahoma" w:hAnsi="Tahoma" w:cs="Tahoma"/>
        </w:rPr>
      </w:pPr>
    </w:p>
    <w:p w14:paraId="4A8E37B9" w14:textId="77777777" w:rsidR="00D76856" w:rsidRDefault="00D76856" w:rsidP="0057348D">
      <w:pPr>
        <w:keepNext/>
        <w:keepLines/>
        <w:rPr>
          <w:rFonts w:ascii="Tahoma" w:hAnsi="Tahoma" w:cs="Tahoma"/>
        </w:rPr>
      </w:pPr>
    </w:p>
    <w:p w14:paraId="4CFC86ED" w14:textId="77777777" w:rsidR="00D76856" w:rsidRDefault="00D76856" w:rsidP="0057348D">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10A79E93" w14:textId="77777777" w:rsidTr="00E100F4">
        <w:tc>
          <w:tcPr>
            <w:tcW w:w="7725" w:type="dxa"/>
          </w:tcPr>
          <w:p w14:paraId="0ED12052" w14:textId="77777777" w:rsidR="000C5B08" w:rsidRPr="00C8579C" w:rsidRDefault="000C5B08" w:rsidP="0057348D">
            <w:pPr>
              <w:keepNext/>
              <w:keepLines/>
              <w:jc w:val="both"/>
              <w:rPr>
                <w:rFonts w:ascii="Tahoma" w:hAnsi="Tahoma" w:cs="Tahoma"/>
              </w:rPr>
            </w:pPr>
            <w:r w:rsidRPr="00C8579C">
              <w:rPr>
                <w:rFonts w:ascii="Tahoma" w:hAnsi="Tahoma" w:cs="Tahoma"/>
              </w:rPr>
              <w:lastRenderedPageBreak/>
              <w:t xml:space="preserve">ESPD – </w:t>
            </w:r>
            <w:r w:rsidRPr="00C8579C">
              <w:rPr>
                <w:rFonts w:ascii="Tahoma" w:hAnsi="Tahoma" w:cs="Tahoma"/>
                <w:b/>
              </w:rPr>
              <w:t>ponudnik</w:t>
            </w:r>
          </w:p>
        </w:tc>
        <w:tc>
          <w:tcPr>
            <w:tcW w:w="1417" w:type="dxa"/>
          </w:tcPr>
          <w:p w14:paraId="07D1A4B0" w14:textId="77777777" w:rsidR="000C5B08" w:rsidRPr="00C8579C" w:rsidRDefault="000C5B08" w:rsidP="0057348D">
            <w:pPr>
              <w:keepNext/>
              <w:keepLines/>
              <w:jc w:val="both"/>
              <w:rPr>
                <w:rFonts w:ascii="Tahoma" w:hAnsi="Tahoma" w:cs="Tahoma"/>
                <w:b/>
              </w:rPr>
            </w:pPr>
            <w:r>
              <w:rPr>
                <w:rFonts w:ascii="Tahoma" w:hAnsi="Tahoma" w:cs="Tahoma"/>
                <w:b/>
              </w:rPr>
              <w:t>Priloga 3</w:t>
            </w:r>
          </w:p>
        </w:tc>
      </w:tr>
    </w:tbl>
    <w:p w14:paraId="097B2E72" w14:textId="77777777" w:rsidR="00CE27AE" w:rsidRDefault="00CE27AE" w:rsidP="0057348D">
      <w:pPr>
        <w:keepNext/>
        <w:keepLines/>
        <w:jc w:val="both"/>
        <w:rPr>
          <w:rFonts w:ascii="Tahoma" w:hAnsi="Tahoma" w:cs="Tahoma"/>
        </w:rPr>
      </w:pPr>
      <w:r w:rsidRPr="00CE27AE">
        <w:rPr>
          <w:rFonts w:ascii="Tahoma" w:hAnsi="Tahoma" w:cs="Tahoma"/>
        </w:rPr>
        <w:t xml:space="preserve">Ponudnik mora prilogo »ESPD« izpolniti ter v informacijski sistem e-JN naložiti elektronsko podpisan ESPD v </w:t>
      </w:r>
      <w:proofErr w:type="spellStart"/>
      <w:r w:rsidRPr="00CE27AE">
        <w:rPr>
          <w:rFonts w:ascii="Tahoma" w:hAnsi="Tahoma" w:cs="Tahoma"/>
        </w:rPr>
        <w:t>xml</w:t>
      </w:r>
      <w:proofErr w:type="spellEnd"/>
      <w:r w:rsidRPr="00CE27AE">
        <w:rPr>
          <w:rFonts w:ascii="Tahoma" w:hAnsi="Tahoma" w:cs="Tahoma"/>
        </w:rPr>
        <w:t xml:space="preserve">. obliki ali nepodpisan ESPD v </w:t>
      </w:r>
      <w:proofErr w:type="spellStart"/>
      <w:r w:rsidRPr="00CE27AE">
        <w:rPr>
          <w:rFonts w:ascii="Tahoma" w:hAnsi="Tahoma" w:cs="Tahoma"/>
        </w:rPr>
        <w:t>xml</w:t>
      </w:r>
      <w:proofErr w:type="spellEnd"/>
      <w:r w:rsidRPr="00CE27AE">
        <w:rPr>
          <w:rFonts w:ascii="Tahoma" w:hAnsi="Tahoma" w:cs="Tahoma"/>
        </w:rPr>
        <w:t>. obliki, pri čemer se v slednjem primeru v skladu Splošnimi pogoji uporabe informacijskega sistema e-JN šteje, da je oddan pravno zavezujoč dokument, ki ima enako veljavnost kot podpisan.</w:t>
      </w:r>
    </w:p>
    <w:p w14:paraId="55B17200" w14:textId="77777777" w:rsidR="00D76856" w:rsidRPr="00CE27AE" w:rsidRDefault="00D76856" w:rsidP="0057348D">
      <w:pPr>
        <w:keepNext/>
        <w:keepLines/>
        <w:jc w:val="both"/>
        <w:rPr>
          <w:rFonts w:ascii="Tahoma" w:hAnsi="Tahoma" w:cs="Tahoma"/>
          <w:b/>
        </w:rPr>
      </w:pPr>
    </w:p>
    <w:p w14:paraId="136F58BF" w14:textId="77777777" w:rsidR="00C87794" w:rsidRPr="00C8579C" w:rsidRDefault="00C87794" w:rsidP="0057348D">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3AB9EF5F" w14:textId="77777777" w:rsidTr="00E100F4">
        <w:tc>
          <w:tcPr>
            <w:tcW w:w="7725" w:type="dxa"/>
          </w:tcPr>
          <w:p w14:paraId="31AC5CB2" w14:textId="77777777" w:rsidR="000C5B08" w:rsidRPr="00C8579C" w:rsidRDefault="000C5B08" w:rsidP="0057348D">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C6CF32E" w14:textId="77777777" w:rsidR="000C5B08" w:rsidRPr="00C8579C" w:rsidRDefault="000C5B08" w:rsidP="0057348D">
            <w:pPr>
              <w:keepNext/>
              <w:keepLines/>
              <w:jc w:val="both"/>
              <w:rPr>
                <w:rFonts w:ascii="Tahoma" w:hAnsi="Tahoma" w:cs="Tahoma"/>
                <w:b/>
              </w:rPr>
            </w:pPr>
            <w:r>
              <w:rPr>
                <w:rFonts w:ascii="Tahoma" w:hAnsi="Tahoma" w:cs="Tahoma"/>
                <w:b/>
              </w:rPr>
              <w:t>Priloga 3</w:t>
            </w:r>
          </w:p>
        </w:tc>
      </w:tr>
    </w:tbl>
    <w:p w14:paraId="0A20EA2E" w14:textId="77777777" w:rsidR="00C23AD1" w:rsidRPr="00C8579C" w:rsidRDefault="00CE27AE" w:rsidP="0057348D">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A875C7" w:rsidRPr="00A875C7">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 ali v elektronski obliki podpisan </w:t>
      </w:r>
      <w:proofErr w:type="spellStart"/>
      <w:r w:rsidRPr="00C8579C">
        <w:rPr>
          <w:rFonts w:ascii="Tahoma" w:hAnsi="Tahoma" w:cs="Tahoma"/>
        </w:rPr>
        <w:t>xml</w:t>
      </w:r>
      <w:proofErr w:type="spellEnd"/>
      <w:r w:rsidRPr="00F229CA">
        <w:rPr>
          <w:rFonts w:ascii="Tahoma" w:hAnsi="Tahoma" w:cs="Tahoma"/>
        </w:rPr>
        <w:t>.</w:t>
      </w:r>
      <w:r>
        <w:rPr>
          <w:rFonts w:ascii="Tahoma" w:hAnsi="Tahoma" w:cs="Tahoma"/>
        </w:rPr>
        <w:t xml:space="preserve"> format.</w:t>
      </w:r>
      <w:r w:rsidR="00C23AD1"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70958C96" w14:textId="77777777" w:rsidTr="00A20447">
        <w:tc>
          <w:tcPr>
            <w:tcW w:w="7938" w:type="dxa"/>
          </w:tcPr>
          <w:p w14:paraId="2BC491F2" w14:textId="77777777" w:rsidR="00173006" w:rsidRPr="00C8579C" w:rsidRDefault="00173006" w:rsidP="0057348D">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2F1FC356" w14:textId="77777777" w:rsidR="00173006" w:rsidRPr="00C8579C" w:rsidRDefault="00173006" w:rsidP="0057348D">
            <w:pPr>
              <w:keepNext/>
              <w:keepLines/>
              <w:jc w:val="both"/>
              <w:rPr>
                <w:rFonts w:ascii="Tahoma" w:hAnsi="Tahoma" w:cs="Tahoma"/>
                <w:b/>
                <w:i/>
              </w:rPr>
            </w:pPr>
            <w:r w:rsidRPr="00C8579C">
              <w:rPr>
                <w:rFonts w:ascii="Tahoma" w:hAnsi="Tahoma" w:cs="Tahoma"/>
                <w:b/>
                <w:i/>
              </w:rPr>
              <w:t>Priloga 1</w:t>
            </w:r>
          </w:p>
        </w:tc>
      </w:tr>
    </w:tbl>
    <w:p w14:paraId="343F483C" w14:textId="77777777" w:rsidR="00C87935" w:rsidRDefault="00C87935" w:rsidP="0057348D">
      <w:pPr>
        <w:keepNext/>
        <w:keepLines/>
        <w:ind w:left="142"/>
        <w:jc w:val="both"/>
        <w:rPr>
          <w:rFonts w:ascii="Tahoma" w:hAnsi="Tahoma" w:cs="Tahoma"/>
          <w:b/>
        </w:rPr>
      </w:pPr>
    </w:p>
    <w:p w14:paraId="7AC2F571" w14:textId="35C9FC61" w:rsidR="00545BD7" w:rsidRDefault="00FA3B78" w:rsidP="0057348D">
      <w:pPr>
        <w:keepNext/>
        <w:keepLines/>
        <w:ind w:left="142"/>
        <w:jc w:val="both"/>
        <w:rPr>
          <w:rFonts w:ascii="Tahoma" w:hAnsi="Tahoma" w:cs="Tahoma"/>
          <w:b/>
        </w:rPr>
      </w:pPr>
      <w:r w:rsidRPr="006B50AC">
        <w:rPr>
          <w:rFonts w:ascii="Tahoma" w:hAnsi="Tahoma" w:cs="Tahoma"/>
          <w:b/>
        </w:rPr>
        <w:t>VKS-</w:t>
      </w:r>
      <w:r w:rsidR="001C4ACD">
        <w:rPr>
          <w:rFonts w:ascii="Tahoma" w:hAnsi="Tahoma" w:cs="Tahoma"/>
          <w:b/>
        </w:rPr>
        <w:t>31</w:t>
      </w:r>
      <w:r w:rsidRPr="006B50AC">
        <w:rPr>
          <w:rFonts w:ascii="Tahoma" w:hAnsi="Tahoma" w:cs="Tahoma"/>
          <w:b/>
        </w:rPr>
        <w:t>/22</w:t>
      </w:r>
      <w:r>
        <w:rPr>
          <w:rFonts w:ascii="Tahoma" w:hAnsi="Tahoma" w:cs="Tahoma"/>
          <w:b/>
        </w:rPr>
        <w:t xml:space="preserve"> </w:t>
      </w:r>
      <w:r w:rsidR="001C4ACD" w:rsidRPr="00F611A5">
        <w:rPr>
          <w:rFonts w:ascii="Tahoma" w:hAnsi="Tahoma" w:cs="Tahoma"/>
          <w:b/>
        </w:rPr>
        <w:t>Vzdrževanje mestnega drevja na javnih zelenih površinah na območju MOL</w:t>
      </w:r>
    </w:p>
    <w:p w14:paraId="244EF37A" w14:textId="77777777" w:rsidR="00965A72" w:rsidRPr="00C8579C" w:rsidRDefault="00965A72" w:rsidP="0057348D">
      <w:pPr>
        <w:keepNext/>
        <w:keepLines/>
        <w:ind w:left="142"/>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335C015F" w14:textId="77777777" w:rsidTr="007A3112">
        <w:tc>
          <w:tcPr>
            <w:tcW w:w="2622" w:type="dxa"/>
            <w:tcBorders>
              <w:top w:val="nil"/>
              <w:left w:val="nil"/>
              <w:bottom w:val="nil"/>
              <w:right w:val="nil"/>
            </w:tcBorders>
            <w:vAlign w:val="bottom"/>
          </w:tcPr>
          <w:p w14:paraId="03DF59E1" w14:textId="77777777" w:rsidR="00C87935" w:rsidRPr="00B31AA0" w:rsidRDefault="00C87935" w:rsidP="0057348D">
            <w:pPr>
              <w:keepNext/>
              <w:keepLines/>
              <w:tabs>
                <w:tab w:val="left" w:pos="567"/>
                <w:tab w:val="num" w:pos="851"/>
                <w:tab w:val="left" w:pos="993"/>
              </w:tabs>
              <w:jc w:val="both"/>
              <w:rPr>
                <w:rFonts w:ascii="Tahoma" w:hAnsi="Tahoma" w:cs="Tahoma"/>
                <w:sz w:val="24"/>
              </w:rPr>
            </w:pPr>
            <w:r w:rsidRPr="00B31AA0">
              <w:rPr>
                <w:rFonts w:ascii="Tahoma" w:hAnsi="Tahoma" w:cs="Tahoma"/>
              </w:rPr>
              <w:t>Naziv ponudnika</w:t>
            </w:r>
          </w:p>
        </w:tc>
        <w:tc>
          <w:tcPr>
            <w:tcW w:w="6662" w:type="dxa"/>
            <w:tcBorders>
              <w:top w:val="nil"/>
              <w:left w:val="nil"/>
              <w:right w:val="nil"/>
            </w:tcBorders>
          </w:tcPr>
          <w:p w14:paraId="2A87B5F3"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35CB1B20" w14:textId="77777777" w:rsidTr="007A3112">
        <w:tc>
          <w:tcPr>
            <w:tcW w:w="2622" w:type="dxa"/>
            <w:tcBorders>
              <w:top w:val="nil"/>
              <w:left w:val="nil"/>
              <w:bottom w:val="nil"/>
              <w:right w:val="nil"/>
            </w:tcBorders>
          </w:tcPr>
          <w:p w14:paraId="6BAD6809"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767D08E4"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bl>
    <w:p w14:paraId="4BDC5DAF" w14:textId="77777777" w:rsidR="00C87935" w:rsidRPr="00B31AA0" w:rsidRDefault="00C87935" w:rsidP="0057348D">
      <w:pPr>
        <w:keepNext/>
        <w:keepLines/>
        <w:tabs>
          <w:tab w:val="left" w:pos="567"/>
          <w:tab w:val="num" w:pos="851"/>
          <w:tab w:val="left" w:pos="993"/>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33EE3C49" w14:textId="77777777" w:rsidTr="007A3112">
        <w:tc>
          <w:tcPr>
            <w:tcW w:w="2622" w:type="dxa"/>
            <w:tcBorders>
              <w:top w:val="nil"/>
              <w:left w:val="nil"/>
              <w:bottom w:val="nil"/>
              <w:right w:val="nil"/>
            </w:tcBorders>
            <w:vAlign w:val="bottom"/>
          </w:tcPr>
          <w:p w14:paraId="6002F237" w14:textId="77777777" w:rsidR="00C87935" w:rsidRPr="00B31AA0" w:rsidRDefault="00C87935" w:rsidP="0057348D">
            <w:pPr>
              <w:keepNext/>
              <w:keepLines/>
              <w:tabs>
                <w:tab w:val="left" w:pos="567"/>
                <w:tab w:val="num" w:pos="851"/>
                <w:tab w:val="left" w:pos="993"/>
              </w:tabs>
              <w:jc w:val="both"/>
              <w:rPr>
                <w:rFonts w:ascii="Tahoma" w:hAnsi="Tahoma" w:cs="Tahoma"/>
                <w:sz w:val="24"/>
              </w:rPr>
            </w:pPr>
            <w:r w:rsidRPr="00B31AA0">
              <w:rPr>
                <w:rFonts w:ascii="Tahoma" w:hAnsi="Tahoma" w:cs="Tahoma"/>
              </w:rPr>
              <w:t>Naslov ponudnika</w:t>
            </w:r>
          </w:p>
        </w:tc>
        <w:tc>
          <w:tcPr>
            <w:tcW w:w="6662" w:type="dxa"/>
            <w:tcBorders>
              <w:top w:val="nil"/>
              <w:left w:val="nil"/>
              <w:right w:val="nil"/>
            </w:tcBorders>
          </w:tcPr>
          <w:p w14:paraId="6C131A8B"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6029E8E9" w14:textId="77777777" w:rsidTr="007A3112">
        <w:tc>
          <w:tcPr>
            <w:tcW w:w="2622" w:type="dxa"/>
            <w:tcBorders>
              <w:top w:val="nil"/>
              <w:left w:val="nil"/>
              <w:bottom w:val="nil"/>
              <w:right w:val="nil"/>
            </w:tcBorders>
          </w:tcPr>
          <w:p w14:paraId="558B84AD"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646DB79D"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bl>
    <w:p w14:paraId="42D91B8B" w14:textId="77777777" w:rsidR="00C87935" w:rsidRPr="00B31AA0" w:rsidRDefault="00C87935" w:rsidP="0057348D">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C87935" w:rsidRPr="00B31AA0" w14:paraId="29567D1A" w14:textId="77777777" w:rsidTr="007A3112">
        <w:tc>
          <w:tcPr>
            <w:tcW w:w="2622" w:type="dxa"/>
            <w:tcBorders>
              <w:top w:val="nil"/>
              <w:left w:val="nil"/>
              <w:bottom w:val="nil"/>
              <w:right w:val="nil"/>
            </w:tcBorders>
            <w:vAlign w:val="bottom"/>
          </w:tcPr>
          <w:p w14:paraId="1E0288BA" w14:textId="77777777" w:rsidR="00C87935" w:rsidRPr="00B31AA0" w:rsidRDefault="00C87935" w:rsidP="0057348D">
            <w:pPr>
              <w:keepNext/>
              <w:keepLines/>
              <w:tabs>
                <w:tab w:val="left" w:pos="567"/>
                <w:tab w:val="num" w:pos="851"/>
                <w:tab w:val="left" w:pos="993"/>
              </w:tabs>
              <w:jc w:val="both"/>
              <w:rPr>
                <w:rFonts w:ascii="Tahoma" w:hAnsi="Tahoma" w:cs="Tahoma"/>
                <w:sz w:val="24"/>
              </w:rPr>
            </w:pPr>
            <w:r w:rsidRPr="00B31AA0">
              <w:rPr>
                <w:rFonts w:ascii="Tahoma" w:hAnsi="Tahoma" w:cs="Tahoma"/>
              </w:rPr>
              <w:t>Ponudnik je MSP*</w:t>
            </w:r>
          </w:p>
        </w:tc>
        <w:tc>
          <w:tcPr>
            <w:tcW w:w="1417" w:type="dxa"/>
            <w:tcBorders>
              <w:top w:val="nil"/>
              <w:left w:val="nil"/>
              <w:bottom w:val="nil"/>
              <w:right w:val="nil"/>
            </w:tcBorders>
          </w:tcPr>
          <w:p w14:paraId="62440A41" w14:textId="77777777" w:rsidR="00C87935" w:rsidRPr="00B31AA0" w:rsidRDefault="00C87935" w:rsidP="0057348D">
            <w:pPr>
              <w:keepNext/>
              <w:keepLines/>
              <w:numPr>
                <w:ilvl w:val="0"/>
                <w:numId w:val="24"/>
              </w:numPr>
              <w:tabs>
                <w:tab w:val="left" w:pos="567"/>
                <w:tab w:val="num" w:pos="851"/>
                <w:tab w:val="left" w:pos="993"/>
              </w:tabs>
              <w:jc w:val="both"/>
              <w:rPr>
                <w:rFonts w:ascii="Tahoma" w:hAnsi="Tahoma" w:cs="Tahoma"/>
              </w:rPr>
            </w:pPr>
            <w:r w:rsidRPr="00B31AA0">
              <w:rPr>
                <w:rFonts w:ascii="Tahoma" w:hAnsi="Tahoma" w:cs="Tahoma"/>
              </w:rPr>
              <w:t xml:space="preserve">Da                  </w:t>
            </w:r>
          </w:p>
        </w:tc>
        <w:tc>
          <w:tcPr>
            <w:tcW w:w="1417" w:type="dxa"/>
            <w:tcBorders>
              <w:top w:val="nil"/>
              <w:left w:val="nil"/>
              <w:bottom w:val="nil"/>
              <w:right w:val="nil"/>
            </w:tcBorders>
          </w:tcPr>
          <w:p w14:paraId="674A52C7" w14:textId="77777777" w:rsidR="00C87935" w:rsidRPr="00B31AA0" w:rsidRDefault="00C87935" w:rsidP="0057348D">
            <w:pPr>
              <w:keepNext/>
              <w:keepLines/>
              <w:numPr>
                <w:ilvl w:val="0"/>
                <w:numId w:val="24"/>
              </w:numPr>
              <w:jc w:val="both"/>
              <w:rPr>
                <w:rFonts w:ascii="Tahoma" w:hAnsi="Tahoma" w:cs="Tahoma"/>
              </w:rPr>
            </w:pPr>
            <w:r w:rsidRPr="00B31AA0">
              <w:rPr>
                <w:rFonts w:ascii="Tahoma" w:hAnsi="Tahoma" w:cs="Tahoma"/>
              </w:rPr>
              <w:t xml:space="preserve">Ne                  </w:t>
            </w:r>
          </w:p>
        </w:tc>
      </w:tr>
    </w:tbl>
    <w:p w14:paraId="760A1BFE" w14:textId="77777777" w:rsidR="00C87935" w:rsidRPr="00B31AA0" w:rsidRDefault="00C87935" w:rsidP="0057348D">
      <w:pPr>
        <w:keepNext/>
        <w:keepLines/>
        <w:tabs>
          <w:tab w:val="left" w:pos="2835"/>
        </w:tabs>
        <w:ind w:left="284"/>
        <w:jc w:val="both"/>
        <w:rPr>
          <w:rFonts w:ascii="Tahoma" w:hAnsi="Tahoma" w:cs="Tahoma"/>
        </w:rPr>
      </w:pPr>
    </w:p>
    <w:p w14:paraId="7CE0DF66" w14:textId="77777777" w:rsidR="00C87935" w:rsidRDefault="00C87935" w:rsidP="0057348D">
      <w:pPr>
        <w:keepNext/>
        <w:keepLines/>
        <w:tabs>
          <w:tab w:val="left" w:pos="2835"/>
        </w:tabs>
        <w:jc w:val="both"/>
        <w:rPr>
          <w:rFonts w:ascii="Tahoma" w:hAnsi="Tahoma" w:cs="Tahoma"/>
          <w:sz w:val="18"/>
          <w:szCs w:val="18"/>
        </w:rPr>
      </w:pPr>
      <w:r w:rsidRPr="00B31AA0">
        <w:rPr>
          <w:rFonts w:ascii="Tahoma" w:hAnsi="Tahoma" w:cs="Tahoma"/>
          <w:sz w:val="18"/>
          <w:szCs w:val="18"/>
        </w:rPr>
        <w:t xml:space="preserve">*MSP: </w:t>
      </w:r>
      <w:proofErr w:type="spellStart"/>
      <w:r w:rsidRPr="00B31AA0">
        <w:rPr>
          <w:rFonts w:ascii="Tahoma" w:hAnsi="Tahoma" w:cs="Tahoma"/>
          <w:sz w:val="18"/>
          <w:szCs w:val="18"/>
        </w:rPr>
        <w:t>mikro</w:t>
      </w:r>
      <w:proofErr w:type="spellEnd"/>
      <w:r w:rsidRPr="00B31AA0">
        <w:rPr>
          <w:rFonts w:ascii="Tahoma" w:hAnsi="Tahoma" w:cs="Tahoma"/>
          <w:sz w:val="18"/>
          <w:szCs w:val="18"/>
        </w:rPr>
        <w:t>, mala in srednje velika podjetja kot so opredeljena v Priporočilu Komisije 2003/361/ES.</w:t>
      </w:r>
    </w:p>
    <w:p w14:paraId="59E73D45" w14:textId="77777777" w:rsidR="00C87935" w:rsidRPr="00B31AA0" w:rsidRDefault="00C87935" w:rsidP="0057348D">
      <w:pPr>
        <w:keepNext/>
        <w:keepLines/>
        <w:tabs>
          <w:tab w:val="left" w:pos="567"/>
          <w:tab w:val="num" w:pos="851"/>
          <w:tab w:val="left" w:pos="993"/>
        </w:tabs>
        <w:jc w:val="both"/>
        <w:rPr>
          <w:rFonts w:ascii="Tahoma" w:hAnsi="Tahoma" w:cs="Tahoma"/>
        </w:rPr>
      </w:pPr>
    </w:p>
    <w:tbl>
      <w:tblPr>
        <w:tblW w:w="9284" w:type="dxa"/>
        <w:tblLayout w:type="fixed"/>
        <w:tblCellMar>
          <w:left w:w="70" w:type="dxa"/>
          <w:right w:w="70" w:type="dxa"/>
        </w:tblCellMar>
        <w:tblLook w:val="0000" w:firstRow="0" w:lastRow="0" w:firstColumn="0" w:lastColumn="0" w:noHBand="0" w:noVBand="0"/>
      </w:tblPr>
      <w:tblGrid>
        <w:gridCol w:w="3047"/>
        <w:gridCol w:w="6237"/>
      </w:tblGrid>
      <w:tr w:rsidR="00C87935" w:rsidRPr="00B31AA0" w14:paraId="44BC2CFC" w14:textId="77777777" w:rsidTr="007A3112">
        <w:tc>
          <w:tcPr>
            <w:tcW w:w="3047" w:type="dxa"/>
            <w:vAlign w:val="bottom"/>
          </w:tcPr>
          <w:p w14:paraId="17266B97" w14:textId="77777777" w:rsidR="00C87935" w:rsidRDefault="00C87935" w:rsidP="0057348D">
            <w:pPr>
              <w:keepNext/>
              <w:keepLines/>
              <w:tabs>
                <w:tab w:val="left" w:pos="567"/>
                <w:tab w:val="num" w:pos="851"/>
                <w:tab w:val="left" w:pos="993"/>
              </w:tabs>
              <w:rPr>
                <w:rFonts w:ascii="Tahoma" w:hAnsi="Tahoma" w:cs="Tahoma"/>
              </w:rPr>
            </w:pPr>
            <w:r w:rsidRPr="00B31AA0">
              <w:rPr>
                <w:rFonts w:ascii="Tahoma" w:hAnsi="Tahoma" w:cs="Tahoma"/>
              </w:rPr>
              <w:t xml:space="preserve">Odgovorna oseba </w:t>
            </w:r>
          </w:p>
          <w:p w14:paraId="37FA4C6F" w14:textId="77777777" w:rsidR="00C87935" w:rsidRPr="00B31AA0" w:rsidRDefault="00C87935" w:rsidP="0057348D">
            <w:pPr>
              <w:keepNext/>
              <w:keepLines/>
              <w:tabs>
                <w:tab w:val="left" w:pos="567"/>
                <w:tab w:val="num" w:pos="851"/>
                <w:tab w:val="left" w:pos="993"/>
              </w:tabs>
              <w:rPr>
                <w:rFonts w:ascii="Tahoma" w:hAnsi="Tahoma" w:cs="Tahoma"/>
              </w:rPr>
            </w:pPr>
            <w:r w:rsidRPr="00B31AA0">
              <w:rPr>
                <w:rFonts w:ascii="Tahoma" w:hAnsi="Tahoma" w:cs="Tahoma"/>
              </w:rPr>
              <w:t>(podpisnik pogodbe)</w:t>
            </w:r>
          </w:p>
        </w:tc>
        <w:tc>
          <w:tcPr>
            <w:tcW w:w="6237" w:type="dxa"/>
            <w:tcBorders>
              <w:bottom w:val="single" w:sz="4" w:space="0" w:color="auto"/>
            </w:tcBorders>
            <w:vAlign w:val="bottom"/>
          </w:tcPr>
          <w:p w14:paraId="18530A3B" w14:textId="77777777" w:rsidR="00C87935" w:rsidRPr="00B31AA0" w:rsidRDefault="00C87935" w:rsidP="0057348D">
            <w:pPr>
              <w:keepNext/>
              <w:keepLines/>
              <w:tabs>
                <w:tab w:val="left" w:pos="567"/>
                <w:tab w:val="num" w:pos="851"/>
                <w:tab w:val="left" w:pos="993"/>
              </w:tabs>
              <w:rPr>
                <w:rFonts w:ascii="Tahoma" w:hAnsi="Tahoma" w:cs="Tahoma"/>
                <w:sz w:val="24"/>
              </w:rPr>
            </w:pPr>
          </w:p>
        </w:tc>
      </w:tr>
      <w:tr w:rsidR="00C87935" w:rsidRPr="00B31AA0" w14:paraId="2447745C" w14:textId="77777777" w:rsidTr="007A3112">
        <w:tc>
          <w:tcPr>
            <w:tcW w:w="3047" w:type="dxa"/>
            <w:vAlign w:val="bottom"/>
          </w:tcPr>
          <w:p w14:paraId="02169831" w14:textId="77777777" w:rsidR="00C87935" w:rsidRPr="00B31AA0" w:rsidRDefault="00C87935" w:rsidP="0057348D">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funkcija</w:t>
            </w:r>
          </w:p>
        </w:tc>
        <w:tc>
          <w:tcPr>
            <w:tcW w:w="6237" w:type="dxa"/>
            <w:tcBorders>
              <w:top w:val="single" w:sz="4" w:space="0" w:color="auto"/>
              <w:bottom w:val="single" w:sz="4" w:space="0" w:color="auto"/>
            </w:tcBorders>
          </w:tcPr>
          <w:p w14:paraId="37D93EB5"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01437797" w14:textId="77777777" w:rsidTr="007A3112">
        <w:tc>
          <w:tcPr>
            <w:tcW w:w="3047" w:type="dxa"/>
            <w:vAlign w:val="bottom"/>
          </w:tcPr>
          <w:p w14:paraId="6447A64A" w14:textId="77777777" w:rsidR="00C87935" w:rsidRPr="00B31AA0" w:rsidRDefault="00C87935" w:rsidP="0057348D">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telefon</w:t>
            </w:r>
          </w:p>
        </w:tc>
        <w:tc>
          <w:tcPr>
            <w:tcW w:w="6237" w:type="dxa"/>
            <w:tcBorders>
              <w:top w:val="single" w:sz="4" w:space="0" w:color="auto"/>
              <w:bottom w:val="single" w:sz="4" w:space="0" w:color="auto"/>
            </w:tcBorders>
          </w:tcPr>
          <w:p w14:paraId="2BC35FEB"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6CEBAEB2" w14:textId="77777777" w:rsidTr="007A3112">
        <w:tc>
          <w:tcPr>
            <w:tcW w:w="3047" w:type="dxa"/>
            <w:vAlign w:val="bottom"/>
          </w:tcPr>
          <w:p w14:paraId="144F9EB2" w14:textId="77777777" w:rsidR="00C87935" w:rsidRPr="00B31AA0" w:rsidRDefault="00C87935" w:rsidP="0057348D">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e-mail</w:t>
            </w:r>
          </w:p>
        </w:tc>
        <w:tc>
          <w:tcPr>
            <w:tcW w:w="6237" w:type="dxa"/>
            <w:tcBorders>
              <w:top w:val="single" w:sz="4" w:space="0" w:color="auto"/>
              <w:bottom w:val="single" w:sz="4" w:space="0" w:color="auto"/>
            </w:tcBorders>
          </w:tcPr>
          <w:p w14:paraId="4D87C70A"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bl>
    <w:p w14:paraId="2899E5F1" w14:textId="77777777" w:rsidR="00C87935" w:rsidRPr="00B31AA0" w:rsidRDefault="00C87935" w:rsidP="0057348D">
      <w:pPr>
        <w:keepNext/>
        <w:keepLines/>
        <w:tabs>
          <w:tab w:val="left" w:pos="2835"/>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469EF240" w14:textId="77777777" w:rsidTr="007A3112">
        <w:tc>
          <w:tcPr>
            <w:tcW w:w="2622" w:type="dxa"/>
            <w:tcBorders>
              <w:top w:val="nil"/>
              <w:left w:val="nil"/>
              <w:bottom w:val="nil"/>
              <w:right w:val="nil"/>
            </w:tcBorders>
            <w:vAlign w:val="bottom"/>
          </w:tcPr>
          <w:p w14:paraId="33170B05" w14:textId="77777777" w:rsidR="00C87935" w:rsidRPr="00B31AA0" w:rsidRDefault="00C87935" w:rsidP="0057348D">
            <w:pPr>
              <w:keepNext/>
              <w:keepLines/>
              <w:tabs>
                <w:tab w:val="left" w:pos="567"/>
                <w:tab w:val="num" w:pos="851"/>
                <w:tab w:val="left" w:pos="993"/>
              </w:tabs>
              <w:jc w:val="both"/>
              <w:rPr>
                <w:rFonts w:ascii="Tahoma" w:hAnsi="Tahoma" w:cs="Tahoma"/>
                <w:sz w:val="24"/>
              </w:rPr>
            </w:pPr>
            <w:r w:rsidRPr="00B31AA0">
              <w:rPr>
                <w:rFonts w:ascii="Tahoma" w:hAnsi="Tahoma" w:cs="Tahoma"/>
              </w:rPr>
              <w:t>Kontaktna oseba</w:t>
            </w:r>
          </w:p>
        </w:tc>
        <w:tc>
          <w:tcPr>
            <w:tcW w:w="6662" w:type="dxa"/>
            <w:tcBorders>
              <w:top w:val="nil"/>
              <w:left w:val="nil"/>
              <w:right w:val="nil"/>
            </w:tcBorders>
          </w:tcPr>
          <w:p w14:paraId="160E88B3"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26D75643" w14:textId="77777777" w:rsidTr="007A3112">
        <w:tc>
          <w:tcPr>
            <w:tcW w:w="2622" w:type="dxa"/>
            <w:tcBorders>
              <w:top w:val="nil"/>
              <w:left w:val="nil"/>
              <w:bottom w:val="nil"/>
              <w:right w:val="nil"/>
            </w:tcBorders>
            <w:vAlign w:val="bottom"/>
          </w:tcPr>
          <w:p w14:paraId="5AC05611" w14:textId="77777777" w:rsidR="00C87935" w:rsidRPr="00B31AA0" w:rsidRDefault="00C87935" w:rsidP="0057348D">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662" w:type="dxa"/>
            <w:tcBorders>
              <w:left w:val="nil"/>
              <w:right w:val="nil"/>
            </w:tcBorders>
          </w:tcPr>
          <w:p w14:paraId="1FB2BBB2"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7233AA90" w14:textId="77777777" w:rsidTr="007A3112">
        <w:tc>
          <w:tcPr>
            <w:tcW w:w="2622" w:type="dxa"/>
            <w:tcBorders>
              <w:top w:val="nil"/>
              <w:left w:val="nil"/>
              <w:bottom w:val="nil"/>
              <w:right w:val="nil"/>
            </w:tcBorders>
            <w:vAlign w:val="bottom"/>
          </w:tcPr>
          <w:p w14:paraId="2E14FD77" w14:textId="77777777" w:rsidR="00C87935" w:rsidRPr="00B31AA0" w:rsidRDefault="00C87935" w:rsidP="0057348D">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662" w:type="dxa"/>
            <w:tcBorders>
              <w:left w:val="nil"/>
              <w:right w:val="nil"/>
            </w:tcBorders>
          </w:tcPr>
          <w:p w14:paraId="764C8FC0"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4FD79B32" w14:textId="77777777" w:rsidTr="007A3112">
        <w:tc>
          <w:tcPr>
            <w:tcW w:w="2622" w:type="dxa"/>
            <w:tcBorders>
              <w:top w:val="nil"/>
              <w:left w:val="nil"/>
              <w:bottom w:val="nil"/>
              <w:right w:val="nil"/>
            </w:tcBorders>
            <w:vAlign w:val="bottom"/>
          </w:tcPr>
          <w:p w14:paraId="43235338" w14:textId="77777777" w:rsidR="00C87935" w:rsidRPr="00B31AA0" w:rsidRDefault="00C87935" w:rsidP="0057348D">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662" w:type="dxa"/>
            <w:tcBorders>
              <w:left w:val="nil"/>
              <w:right w:val="nil"/>
            </w:tcBorders>
          </w:tcPr>
          <w:p w14:paraId="3D3C5D64"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bl>
    <w:p w14:paraId="1D69AD26" w14:textId="77777777" w:rsidR="00C87935" w:rsidRPr="00B31AA0" w:rsidRDefault="00C87935" w:rsidP="0057348D">
      <w:pPr>
        <w:keepNext/>
        <w:keepLines/>
        <w:tabs>
          <w:tab w:val="left" w:pos="2835"/>
        </w:tabs>
        <w:ind w:left="284" w:hanging="284"/>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662"/>
      </w:tblGrid>
      <w:tr w:rsidR="00C87935" w:rsidRPr="00B31AA0" w14:paraId="33FAF753" w14:textId="77777777" w:rsidTr="007A3112">
        <w:tc>
          <w:tcPr>
            <w:tcW w:w="2552" w:type="dxa"/>
            <w:tcBorders>
              <w:top w:val="nil"/>
              <w:left w:val="nil"/>
              <w:bottom w:val="nil"/>
              <w:right w:val="nil"/>
            </w:tcBorders>
            <w:vAlign w:val="bottom"/>
          </w:tcPr>
          <w:p w14:paraId="7A24586D" w14:textId="77777777" w:rsidR="00C87935" w:rsidRPr="00B31AA0" w:rsidRDefault="00C87935" w:rsidP="0057348D">
            <w:pPr>
              <w:keepNext/>
              <w:keepLines/>
              <w:tabs>
                <w:tab w:val="left" w:pos="567"/>
                <w:tab w:val="num" w:pos="851"/>
                <w:tab w:val="left" w:pos="993"/>
              </w:tabs>
              <w:jc w:val="both"/>
              <w:rPr>
                <w:rFonts w:ascii="Tahoma" w:hAnsi="Tahoma" w:cs="Tahoma"/>
                <w:sz w:val="24"/>
              </w:rPr>
            </w:pPr>
            <w:r w:rsidRPr="00B31AA0">
              <w:rPr>
                <w:rFonts w:ascii="Tahoma" w:hAnsi="Tahoma" w:cs="Tahoma"/>
              </w:rPr>
              <w:t>Transakcijski račun</w:t>
            </w:r>
          </w:p>
        </w:tc>
        <w:tc>
          <w:tcPr>
            <w:tcW w:w="6662" w:type="dxa"/>
            <w:tcBorders>
              <w:top w:val="nil"/>
              <w:left w:val="nil"/>
              <w:right w:val="nil"/>
            </w:tcBorders>
          </w:tcPr>
          <w:p w14:paraId="5F6154B1"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624C0436" w14:textId="77777777" w:rsidTr="007A3112">
        <w:tc>
          <w:tcPr>
            <w:tcW w:w="2552" w:type="dxa"/>
            <w:tcBorders>
              <w:top w:val="nil"/>
              <w:left w:val="nil"/>
              <w:bottom w:val="nil"/>
              <w:right w:val="nil"/>
            </w:tcBorders>
            <w:vAlign w:val="bottom"/>
          </w:tcPr>
          <w:p w14:paraId="3DEEE9A5" w14:textId="77777777" w:rsidR="00C87935" w:rsidRPr="00B31AA0" w:rsidRDefault="00C87935" w:rsidP="0057348D">
            <w:pPr>
              <w:keepNext/>
              <w:keepLines/>
              <w:tabs>
                <w:tab w:val="left" w:pos="567"/>
                <w:tab w:val="left" w:pos="993"/>
              </w:tabs>
              <w:jc w:val="both"/>
              <w:rPr>
                <w:rFonts w:ascii="Tahoma" w:hAnsi="Tahoma" w:cs="Tahoma"/>
              </w:rPr>
            </w:pPr>
            <w:r w:rsidRPr="00B31AA0">
              <w:rPr>
                <w:rFonts w:ascii="Tahoma" w:hAnsi="Tahoma" w:cs="Tahoma"/>
              </w:rPr>
              <w:t>Matična banka</w:t>
            </w:r>
          </w:p>
        </w:tc>
        <w:tc>
          <w:tcPr>
            <w:tcW w:w="6662" w:type="dxa"/>
            <w:tcBorders>
              <w:left w:val="nil"/>
              <w:right w:val="nil"/>
            </w:tcBorders>
          </w:tcPr>
          <w:p w14:paraId="11862527"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6424B74D" w14:textId="77777777" w:rsidTr="007A3112">
        <w:tc>
          <w:tcPr>
            <w:tcW w:w="2552" w:type="dxa"/>
            <w:tcBorders>
              <w:top w:val="nil"/>
              <w:left w:val="nil"/>
              <w:bottom w:val="nil"/>
              <w:right w:val="nil"/>
            </w:tcBorders>
            <w:vAlign w:val="bottom"/>
          </w:tcPr>
          <w:p w14:paraId="194A6A8E" w14:textId="77777777" w:rsidR="00C87935" w:rsidRPr="00B31AA0" w:rsidRDefault="00C87935" w:rsidP="0057348D">
            <w:pPr>
              <w:keepNext/>
              <w:keepLines/>
              <w:tabs>
                <w:tab w:val="left" w:pos="567"/>
                <w:tab w:val="left" w:pos="993"/>
              </w:tabs>
              <w:jc w:val="both"/>
              <w:rPr>
                <w:rFonts w:ascii="Tahoma" w:hAnsi="Tahoma" w:cs="Tahoma"/>
              </w:rPr>
            </w:pPr>
            <w:r w:rsidRPr="00B31AA0">
              <w:rPr>
                <w:rFonts w:ascii="Tahoma" w:hAnsi="Tahoma" w:cs="Tahoma"/>
              </w:rPr>
              <w:t>ID številka za DDV</w:t>
            </w:r>
          </w:p>
        </w:tc>
        <w:tc>
          <w:tcPr>
            <w:tcW w:w="6662" w:type="dxa"/>
            <w:tcBorders>
              <w:left w:val="nil"/>
              <w:right w:val="nil"/>
            </w:tcBorders>
          </w:tcPr>
          <w:p w14:paraId="56E68261"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4F6D9409" w14:textId="77777777" w:rsidTr="007A3112">
        <w:tc>
          <w:tcPr>
            <w:tcW w:w="2552" w:type="dxa"/>
            <w:tcBorders>
              <w:top w:val="nil"/>
              <w:left w:val="nil"/>
              <w:bottom w:val="nil"/>
              <w:right w:val="nil"/>
            </w:tcBorders>
            <w:vAlign w:val="bottom"/>
          </w:tcPr>
          <w:p w14:paraId="6F98ECAC" w14:textId="77777777" w:rsidR="00C87935" w:rsidRPr="00B31AA0" w:rsidRDefault="00C87935" w:rsidP="0057348D">
            <w:pPr>
              <w:keepNext/>
              <w:keepLines/>
              <w:tabs>
                <w:tab w:val="left" w:pos="567"/>
                <w:tab w:val="left" w:pos="993"/>
              </w:tabs>
              <w:jc w:val="both"/>
              <w:rPr>
                <w:rFonts w:ascii="Tahoma" w:hAnsi="Tahoma" w:cs="Tahoma"/>
              </w:rPr>
            </w:pPr>
            <w:r w:rsidRPr="00B31AA0">
              <w:rPr>
                <w:rFonts w:ascii="Tahoma" w:hAnsi="Tahoma" w:cs="Tahoma"/>
              </w:rPr>
              <w:t>Finančni urad</w:t>
            </w:r>
          </w:p>
        </w:tc>
        <w:tc>
          <w:tcPr>
            <w:tcW w:w="6662" w:type="dxa"/>
            <w:tcBorders>
              <w:left w:val="nil"/>
              <w:right w:val="nil"/>
            </w:tcBorders>
          </w:tcPr>
          <w:p w14:paraId="58BC6B4F"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r w:rsidR="00C87935" w:rsidRPr="00B31AA0" w14:paraId="0815A577" w14:textId="77777777" w:rsidTr="007A3112">
        <w:tc>
          <w:tcPr>
            <w:tcW w:w="2552" w:type="dxa"/>
            <w:tcBorders>
              <w:top w:val="nil"/>
              <w:left w:val="nil"/>
              <w:bottom w:val="nil"/>
              <w:right w:val="nil"/>
            </w:tcBorders>
            <w:vAlign w:val="bottom"/>
          </w:tcPr>
          <w:p w14:paraId="39D4EB0C" w14:textId="77777777" w:rsidR="00C87935" w:rsidRPr="00B31AA0" w:rsidRDefault="00C87935" w:rsidP="0057348D">
            <w:pPr>
              <w:keepNext/>
              <w:keepLines/>
              <w:tabs>
                <w:tab w:val="left" w:pos="567"/>
                <w:tab w:val="left" w:pos="993"/>
              </w:tabs>
              <w:jc w:val="both"/>
              <w:rPr>
                <w:rFonts w:ascii="Tahoma" w:hAnsi="Tahoma" w:cs="Tahoma"/>
              </w:rPr>
            </w:pPr>
            <w:r w:rsidRPr="00B31AA0">
              <w:rPr>
                <w:rFonts w:ascii="Tahoma" w:hAnsi="Tahoma" w:cs="Tahoma"/>
              </w:rPr>
              <w:t>Matična številka</w:t>
            </w:r>
          </w:p>
        </w:tc>
        <w:tc>
          <w:tcPr>
            <w:tcW w:w="6662" w:type="dxa"/>
            <w:tcBorders>
              <w:left w:val="nil"/>
              <w:right w:val="nil"/>
            </w:tcBorders>
          </w:tcPr>
          <w:p w14:paraId="3849F3AA" w14:textId="77777777" w:rsidR="00C87935" w:rsidRPr="00B31AA0" w:rsidRDefault="00C87935" w:rsidP="0057348D">
            <w:pPr>
              <w:keepNext/>
              <w:keepLines/>
              <w:tabs>
                <w:tab w:val="left" w:pos="567"/>
                <w:tab w:val="num" w:pos="851"/>
                <w:tab w:val="left" w:pos="993"/>
              </w:tabs>
              <w:jc w:val="both"/>
              <w:rPr>
                <w:rFonts w:ascii="Tahoma" w:hAnsi="Tahoma" w:cs="Tahoma"/>
                <w:sz w:val="28"/>
              </w:rPr>
            </w:pPr>
          </w:p>
        </w:tc>
      </w:tr>
    </w:tbl>
    <w:p w14:paraId="41797E80" w14:textId="77777777" w:rsidR="00C87935" w:rsidRDefault="00C87935" w:rsidP="0057348D">
      <w:pPr>
        <w:keepNext/>
        <w:keepLines/>
        <w:tabs>
          <w:tab w:val="left" w:pos="2835"/>
        </w:tabs>
        <w:ind w:left="284" w:hanging="284"/>
        <w:jc w:val="both"/>
        <w:rPr>
          <w:rFonts w:ascii="Tahoma" w:hAnsi="Tahoma" w:cs="Tahoma"/>
        </w:rPr>
      </w:pPr>
    </w:p>
    <w:p w14:paraId="6CF6DE25" w14:textId="77777777" w:rsidR="00C87935" w:rsidRDefault="00C87935" w:rsidP="0057348D">
      <w:pPr>
        <w:keepNext/>
        <w:keepLines/>
        <w:tabs>
          <w:tab w:val="left" w:pos="2835"/>
        </w:tabs>
        <w:ind w:left="284" w:hanging="284"/>
        <w:jc w:val="both"/>
        <w:rPr>
          <w:rFonts w:ascii="Tahoma" w:hAnsi="Tahoma" w:cs="Tahoma"/>
        </w:rPr>
      </w:pPr>
    </w:p>
    <w:p w14:paraId="55B535FD" w14:textId="77777777" w:rsidR="00965A72" w:rsidRDefault="00965A72" w:rsidP="0057348D">
      <w:pPr>
        <w:keepNext/>
        <w:keepLines/>
        <w:jc w:val="both"/>
        <w:rPr>
          <w:rFonts w:ascii="Tahoma" w:hAnsi="Tahoma" w:cs="Tahoma"/>
        </w:rPr>
      </w:pPr>
      <w:r w:rsidRPr="00C8579C">
        <w:rPr>
          <w:rFonts w:ascii="Tahoma" w:hAnsi="Tahoma" w:cs="Tahoma"/>
        </w:rPr>
        <w:t xml:space="preserve">Predstavnik izvajalca (skrbnik okvirnega sporazuma), ki bo urejal vsa vprašanja, ki bodo nastala v zvezi z izvajanjem </w:t>
      </w:r>
      <w:r>
        <w:rPr>
          <w:rFonts w:ascii="Tahoma" w:hAnsi="Tahoma" w:cs="Tahoma"/>
        </w:rPr>
        <w:t>okvirnega sporazuma</w:t>
      </w:r>
      <w:r w:rsidRPr="00C8579C">
        <w:rPr>
          <w:rFonts w:ascii="Tahoma" w:hAnsi="Tahoma" w:cs="Tahoma"/>
        </w:rPr>
        <w:t xml:space="preserve">, je </w:t>
      </w:r>
      <w:r>
        <w:rPr>
          <w:rFonts w:ascii="Tahoma" w:hAnsi="Tahoma" w:cs="Tahoma"/>
        </w:rPr>
        <w:t xml:space="preserve">g./ga. </w:t>
      </w:r>
      <w:r w:rsidRPr="00C8579C">
        <w:rPr>
          <w:rFonts w:ascii="Tahoma" w:hAnsi="Tahoma" w:cs="Tahoma"/>
        </w:rPr>
        <w:t>_________________________</w:t>
      </w:r>
      <w:r>
        <w:rPr>
          <w:rFonts w:ascii="Tahoma" w:hAnsi="Tahoma" w:cs="Tahoma"/>
        </w:rPr>
        <w:t xml:space="preserve"> </w:t>
      </w:r>
      <w:r w:rsidRPr="00C8579C">
        <w:rPr>
          <w:rFonts w:ascii="Tahoma" w:hAnsi="Tahoma" w:cs="Tahoma"/>
        </w:rPr>
        <w:t>, telefon</w:t>
      </w:r>
      <w:r>
        <w:rPr>
          <w:rFonts w:ascii="Tahoma" w:hAnsi="Tahoma" w:cs="Tahoma"/>
        </w:rPr>
        <w:t>:</w:t>
      </w:r>
      <w:r w:rsidRPr="00C8579C">
        <w:rPr>
          <w:rFonts w:ascii="Tahoma" w:hAnsi="Tahoma" w:cs="Tahoma"/>
        </w:rPr>
        <w:t xml:space="preserve"> ___________________</w:t>
      </w:r>
      <w:r>
        <w:rPr>
          <w:rFonts w:ascii="Tahoma" w:hAnsi="Tahoma" w:cs="Tahoma"/>
        </w:rPr>
        <w:t xml:space="preserve"> </w:t>
      </w:r>
      <w:r w:rsidRPr="00C8579C">
        <w:rPr>
          <w:rFonts w:ascii="Tahoma" w:hAnsi="Tahoma" w:cs="Tahoma"/>
        </w:rPr>
        <w:t>, e-pošta: ___________________</w:t>
      </w:r>
      <w:r>
        <w:rPr>
          <w:rFonts w:ascii="Tahoma" w:hAnsi="Tahoma" w:cs="Tahoma"/>
        </w:rPr>
        <w:t xml:space="preserve"> </w:t>
      </w:r>
      <w:r w:rsidRPr="00C8579C">
        <w:rPr>
          <w:rFonts w:ascii="Tahoma" w:hAnsi="Tahoma" w:cs="Tahoma"/>
        </w:rPr>
        <w:t>.</w:t>
      </w:r>
    </w:p>
    <w:p w14:paraId="23E51130" w14:textId="77777777" w:rsidR="00FA3B78" w:rsidRDefault="00FA3B78" w:rsidP="0057348D">
      <w:pPr>
        <w:keepNext/>
        <w:keepLines/>
        <w:jc w:val="both"/>
        <w:rPr>
          <w:rFonts w:ascii="Tahoma" w:hAnsi="Tahoma" w:cs="Tahoma"/>
        </w:rPr>
      </w:pPr>
    </w:p>
    <w:p w14:paraId="25D135F5" w14:textId="77777777" w:rsidR="00FA3B78" w:rsidRPr="00C8579C" w:rsidRDefault="00FA3B78" w:rsidP="0057348D">
      <w:pPr>
        <w:keepNext/>
        <w:keepLines/>
        <w:jc w:val="both"/>
        <w:rPr>
          <w:rFonts w:ascii="Tahoma" w:hAnsi="Tahoma" w:cs="Tahoma"/>
        </w:rPr>
      </w:pPr>
    </w:p>
    <w:p w14:paraId="660FB179" w14:textId="77777777" w:rsidR="00C87935" w:rsidRPr="00B31AA0" w:rsidRDefault="00C87935" w:rsidP="0057348D">
      <w:pPr>
        <w:keepNext/>
        <w:keepLines/>
        <w:tabs>
          <w:tab w:val="left" w:pos="2835"/>
        </w:tabs>
        <w:ind w:left="284" w:hanging="284"/>
        <w:jc w:val="both"/>
        <w:rPr>
          <w:rFonts w:ascii="Tahoma" w:hAnsi="Tahoma" w:cs="Tahoma"/>
        </w:rPr>
      </w:pPr>
    </w:p>
    <w:p w14:paraId="03185503" w14:textId="77777777" w:rsidR="00C87935" w:rsidRPr="00B31AA0" w:rsidRDefault="00C87935" w:rsidP="0057348D">
      <w:pPr>
        <w:keepNext/>
        <w:keepLines/>
        <w:tabs>
          <w:tab w:val="left" w:pos="2835"/>
        </w:tabs>
        <w:ind w:left="284" w:hanging="284"/>
        <w:jc w:val="both"/>
        <w:rPr>
          <w:rFonts w:ascii="Tahoma" w:hAnsi="Tahoma" w:cs="Tahoma"/>
        </w:rPr>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C87935" w:rsidRPr="00E82F1C" w14:paraId="47CD6AB0" w14:textId="77777777" w:rsidTr="007A3112">
        <w:trPr>
          <w:trHeight w:val="85"/>
        </w:trPr>
        <w:tc>
          <w:tcPr>
            <w:tcW w:w="3189" w:type="dxa"/>
            <w:tcBorders>
              <w:top w:val="single" w:sz="4" w:space="0" w:color="auto"/>
            </w:tcBorders>
            <w:vAlign w:val="bottom"/>
            <w:hideMark/>
          </w:tcPr>
          <w:p w14:paraId="578216B3" w14:textId="77777777" w:rsidR="00C87935" w:rsidRPr="00E82F1C" w:rsidRDefault="00C87935" w:rsidP="0057348D">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Kraj, datum</w:t>
            </w:r>
          </w:p>
        </w:tc>
        <w:tc>
          <w:tcPr>
            <w:tcW w:w="2268" w:type="dxa"/>
            <w:hideMark/>
          </w:tcPr>
          <w:p w14:paraId="34ADBD3A" w14:textId="77777777" w:rsidR="00C87935" w:rsidRPr="00E82F1C" w:rsidRDefault="00C87935" w:rsidP="0057348D">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08412FA4" w14:textId="77777777" w:rsidR="00C87935" w:rsidRPr="00E82F1C" w:rsidRDefault="00C87935" w:rsidP="0057348D">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(Naziv in podpis ponudnika)</w:t>
            </w:r>
          </w:p>
        </w:tc>
      </w:tr>
    </w:tbl>
    <w:p w14:paraId="2E82C00C" w14:textId="77777777" w:rsidR="00C87935" w:rsidRPr="00B31AA0" w:rsidRDefault="00C87935" w:rsidP="0057348D">
      <w:pPr>
        <w:keepNext/>
        <w:keepLines/>
        <w:ind w:left="284" w:hanging="284"/>
        <w:jc w:val="both"/>
        <w:rPr>
          <w:rFonts w:ascii="Tahoma" w:hAnsi="Tahoma" w:cs="Tahoma"/>
        </w:rPr>
      </w:pPr>
    </w:p>
    <w:p w14:paraId="690E6B97" w14:textId="77777777" w:rsidR="00C87935" w:rsidRPr="00B31AA0" w:rsidRDefault="00C87935" w:rsidP="0057348D">
      <w:pPr>
        <w:keepNext/>
        <w:keepLines/>
        <w:tabs>
          <w:tab w:val="left" w:pos="567"/>
          <w:tab w:val="num" w:pos="851"/>
          <w:tab w:val="left" w:pos="993"/>
        </w:tabs>
        <w:jc w:val="both"/>
        <w:rPr>
          <w:rFonts w:ascii="Tahoma" w:hAnsi="Tahoma" w:cs="Tahoma"/>
          <w:b/>
          <w:i/>
          <w:sz w:val="18"/>
          <w:szCs w:val="18"/>
        </w:rPr>
      </w:pPr>
    </w:p>
    <w:p w14:paraId="69427AE3" w14:textId="77777777" w:rsidR="00C87935" w:rsidRPr="00B31AA0" w:rsidRDefault="00C87935" w:rsidP="0057348D">
      <w:pPr>
        <w:keepNext/>
        <w:keepLines/>
        <w:tabs>
          <w:tab w:val="left" w:pos="567"/>
          <w:tab w:val="num" w:pos="851"/>
          <w:tab w:val="left" w:pos="993"/>
        </w:tabs>
        <w:jc w:val="both"/>
        <w:rPr>
          <w:rFonts w:ascii="Tahoma" w:hAnsi="Tahoma" w:cs="Tahoma"/>
          <w:i/>
          <w:sz w:val="18"/>
          <w:szCs w:val="18"/>
        </w:rPr>
      </w:pPr>
      <w:r w:rsidRPr="00B31AA0">
        <w:rPr>
          <w:rFonts w:ascii="Tahoma" w:hAnsi="Tahoma" w:cs="Tahoma"/>
          <w:b/>
          <w:i/>
          <w:sz w:val="18"/>
          <w:szCs w:val="18"/>
        </w:rPr>
        <w:t xml:space="preserve">Navodilo: </w:t>
      </w:r>
      <w:r w:rsidRPr="00B31AA0">
        <w:rPr>
          <w:rFonts w:ascii="Tahoma" w:hAnsi="Tahoma" w:cs="Tahoma"/>
          <w:i/>
          <w:sz w:val="18"/>
          <w:szCs w:val="18"/>
        </w:rPr>
        <w:t>V primeru, da odda več ponudnikov skupno ponudbo, morajo r</w:t>
      </w:r>
      <w:r>
        <w:rPr>
          <w:rFonts w:ascii="Tahoma" w:hAnsi="Tahoma" w:cs="Tahoma"/>
          <w:i/>
          <w:sz w:val="18"/>
          <w:szCs w:val="18"/>
        </w:rPr>
        <w:t>azmnožen obrazec P</w:t>
      </w:r>
      <w:r w:rsidRPr="00B31AA0">
        <w:rPr>
          <w:rFonts w:ascii="Tahoma" w:hAnsi="Tahoma" w:cs="Tahoma"/>
          <w:i/>
          <w:sz w:val="18"/>
          <w:szCs w:val="18"/>
        </w:rPr>
        <w:t>riloge 1 izpolniti vsi ponudniki – partnerji.</w:t>
      </w:r>
    </w:p>
    <w:p w14:paraId="36713A0C" w14:textId="77777777" w:rsidR="00B43307" w:rsidRDefault="00B43307" w:rsidP="0057348D">
      <w:pPr>
        <w:keepNext/>
        <w:keepLines/>
        <w:tabs>
          <w:tab w:val="left" w:pos="567"/>
          <w:tab w:val="num" w:pos="851"/>
          <w:tab w:val="left" w:pos="993"/>
        </w:tabs>
        <w:jc w:val="both"/>
        <w:rPr>
          <w:rFonts w:ascii="Tahoma" w:hAnsi="Tahoma" w:cs="Tahoma"/>
          <w:i/>
          <w:sz w:val="16"/>
          <w:szCs w:val="18"/>
        </w:rPr>
      </w:pPr>
    </w:p>
    <w:p w14:paraId="30CCA132" w14:textId="77777777" w:rsidR="00C87935" w:rsidRDefault="00C87935" w:rsidP="0057348D">
      <w:pPr>
        <w:keepNext/>
        <w:keepLines/>
        <w:tabs>
          <w:tab w:val="left" w:pos="567"/>
          <w:tab w:val="num" w:pos="851"/>
          <w:tab w:val="left" w:pos="993"/>
        </w:tabs>
        <w:jc w:val="both"/>
        <w:rPr>
          <w:rFonts w:ascii="Tahoma" w:hAnsi="Tahoma" w:cs="Tahoma"/>
          <w:i/>
          <w:sz w:val="16"/>
          <w:szCs w:val="18"/>
        </w:rPr>
      </w:pPr>
    </w:p>
    <w:p w14:paraId="3550D5E7" w14:textId="77777777" w:rsidR="00C87935" w:rsidRDefault="00C87935" w:rsidP="0057348D">
      <w:pPr>
        <w:keepNext/>
        <w:keepLines/>
        <w:tabs>
          <w:tab w:val="left" w:pos="567"/>
          <w:tab w:val="num" w:pos="851"/>
          <w:tab w:val="left" w:pos="993"/>
        </w:tabs>
        <w:jc w:val="both"/>
        <w:rPr>
          <w:rFonts w:ascii="Tahoma" w:hAnsi="Tahoma" w:cs="Tahoma"/>
          <w:i/>
          <w:sz w:val="16"/>
          <w:szCs w:val="18"/>
        </w:rPr>
      </w:pPr>
    </w:p>
    <w:p w14:paraId="792AD77B"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B997E58" w14:textId="77777777" w:rsidR="007F1A87" w:rsidRDefault="007F1A87" w:rsidP="0057348D">
      <w:pPr>
        <w:keepNext/>
        <w:keepLines/>
        <w:tabs>
          <w:tab w:val="left" w:pos="567"/>
          <w:tab w:val="num" w:pos="851"/>
          <w:tab w:val="left" w:pos="993"/>
        </w:tabs>
        <w:jc w:val="both"/>
        <w:rPr>
          <w:rFonts w:ascii="Tahoma" w:hAnsi="Tahoma" w:cs="Tahoma"/>
          <w:i/>
          <w:sz w:val="16"/>
          <w:szCs w:val="18"/>
        </w:rPr>
      </w:pPr>
    </w:p>
    <w:p w14:paraId="4A90EF21" w14:textId="77777777" w:rsidR="007E2FFF" w:rsidRPr="00585463" w:rsidRDefault="007E2FFF" w:rsidP="0057348D">
      <w:pPr>
        <w:keepNext/>
        <w:keepLines/>
        <w:tabs>
          <w:tab w:val="left" w:pos="567"/>
          <w:tab w:val="num" w:pos="851"/>
          <w:tab w:val="left" w:pos="993"/>
        </w:tabs>
        <w:jc w:val="right"/>
        <w:rPr>
          <w:rFonts w:ascii="Tahoma" w:hAnsi="Tahoma" w:cs="Tahoma"/>
          <w:b/>
        </w:rPr>
      </w:pPr>
      <w:r>
        <w:rPr>
          <w:rFonts w:ascii="Tahoma" w:hAnsi="Tahoma" w:cs="Tahoma"/>
          <w:b/>
        </w:rPr>
        <w:lastRenderedPageBreak/>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3293E4" w14:textId="77777777" w:rsidR="007E2FFF" w:rsidRPr="00585463" w:rsidRDefault="007E2FFF" w:rsidP="0057348D">
      <w:pPr>
        <w:keepNext/>
        <w:keepLines/>
        <w:jc w:val="both"/>
        <w:rPr>
          <w:rFonts w:ascii="Tahoma" w:hAnsi="Tahoma" w:cs="Tahoma"/>
        </w:rPr>
      </w:pPr>
    </w:p>
    <w:p w14:paraId="70604F91" w14:textId="77777777" w:rsidR="007E2FFF" w:rsidRPr="00585463" w:rsidRDefault="007E2FFF" w:rsidP="0057348D">
      <w:pPr>
        <w:keepNext/>
        <w:keepLines/>
        <w:jc w:val="both"/>
        <w:rPr>
          <w:rFonts w:ascii="Tahoma" w:hAnsi="Tahoma" w:cs="Tahoma"/>
        </w:rPr>
      </w:pPr>
    </w:p>
    <w:p w14:paraId="39D9614A" w14:textId="77777777" w:rsidR="007E2FFF" w:rsidRPr="00585463" w:rsidRDefault="007E2FFF" w:rsidP="0057348D">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63763836" w14:textId="77777777" w:rsidR="007E2FFF" w:rsidRPr="00585463" w:rsidRDefault="007E2FFF" w:rsidP="0057348D">
      <w:pPr>
        <w:keepNext/>
        <w:keepLines/>
        <w:jc w:val="both"/>
        <w:rPr>
          <w:rFonts w:ascii="Tahoma" w:hAnsi="Tahoma" w:cs="Tahoma"/>
        </w:rPr>
      </w:pPr>
    </w:p>
    <w:p w14:paraId="495751C6" w14:textId="77777777" w:rsidR="007E2FFF" w:rsidRPr="00585463" w:rsidRDefault="007E2FFF" w:rsidP="0057348D">
      <w:pPr>
        <w:keepNext/>
        <w:keepLines/>
        <w:jc w:val="both"/>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5E8F0D2" w14:textId="77777777" w:rsidR="007F1A87" w:rsidRDefault="007F1A87" w:rsidP="0057348D">
      <w:pPr>
        <w:keepNext/>
        <w:keepLines/>
        <w:tabs>
          <w:tab w:val="left" w:pos="567"/>
          <w:tab w:val="num" w:pos="851"/>
          <w:tab w:val="left" w:pos="993"/>
        </w:tabs>
        <w:jc w:val="both"/>
        <w:rPr>
          <w:rFonts w:ascii="Tahoma" w:hAnsi="Tahoma" w:cs="Tahoma"/>
          <w:i/>
          <w:sz w:val="16"/>
          <w:szCs w:val="18"/>
        </w:rPr>
      </w:pPr>
    </w:p>
    <w:p w14:paraId="446B849A"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BCAD964"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002BC2D"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3F9E515"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4D65590"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2D9D1D40"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F77F2F8"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37B10250"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CB29866"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A8D32A9"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5DD3A4F"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312DC63"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359DAD30"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D09E193"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F1FCE1E"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2334FB6"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585A182"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291A808"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58E82764"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5D3C18FE"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597B72A"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85ABFDF"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C7F79EC"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1751724"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405BA0F"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4ABFC690"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3A31587B"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21C3C2E"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03D6DDA"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2FAC266D"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A4B0274"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2AAA1AB2"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5ACEF08F"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4FEF8C3E"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33E40EC0"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4F16A8A0"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334FE9E7"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BCD0C5A"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245F8C79"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09CC525"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943BEFC"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57029945"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9BEDB9A"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49FB518D"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49746750"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1AC40C8"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83DEE88"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AF4A1E3"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35F34A12"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516D6EC1"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E3EB043"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5FCE57C"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1FCBCAA" w14:textId="60145EF0" w:rsidR="007E2FFF" w:rsidRDefault="007E2FFF" w:rsidP="0057348D">
      <w:pPr>
        <w:keepNext/>
        <w:keepLines/>
        <w:tabs>
          <w:tab w:val="left" w:pos="567"/>
          <w:tab w:val="num" w:pos="851"/>
          <w:tab w:val="left" w:pos="993"/>
        </w:tabs>
        <w:jc w:val="both"/>
        <w:rPr>
          <w:rFonts w:ascii="Tahoma" w:hAnsi="Tahoma" w:cs="Tahoma"/>
          <w:i/>
          <w:sz w:val="16"/>
          <w:szCs w:val="18"/>
        </w:rPr>
      </w:pPr>
    </w:p>
    <w:p w14:paraId="088AFF33" w14:textId="77777777" w:rsidR="001C4ACD" w:rsidRDefault="001C4ACD" w:rsidP="0057348D">
      <w:pPr>
        <w:keepNext/>
        <w:keepLines/>
        <w:tabs>
          <w:tab w:val="left" w:pos="567"/>
          <w:tab w:val="num" w:pos="851"/>
          <w:tab w:val="left" w:pos="993"/>
        </w:tabs>
        <w:jc w:val="both"/>
        <w:rPr>
          <w:rFonts w:ascii="Tahoma" w:hAnsi="Tahoma" w:cs="Tahoma"/>
          <w:i/>
          <w:sz w:val="16"/>
          <w:szCs w:val="18"/>
        </w:rPr>
      </w:pPr>
    </w:p>
    <w:p w14:paraId="57DE678D"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A3762FF"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09DD81CB"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1C90238"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766DE08"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7060C1E1" w14:textId="77777777" w:rsidR="007E2FFF" w:rsidRDefault="007E2FFF" w:rsidP="0057348D">
      <w:pPr>
        <w:keepNext/>
        <w:keepLines/>
        <w:tabs>
          <w:tab w:val="left" w:pos="567"/>
          <w:tab w:val="num" w:pos="851"/>
          <w:tab w:val="left" w:pos="993"/>
        </w:tabs>
        <w:jc w:val="both"/>
        <w:rPr>
          <w:rFonts w:ascii="Tahoma" w:hAnsi="Tahoma" w:cs="Tahoma"/>
          <w:i/>
          <w:sz w:val="16"/>
          <w:szCs w:val="18"/>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134"/>
      </w:tblGrid>
      <w:tr w:rsidR="008D1803" w:rsidRPr="00CE1BAD" w14:paraId="755A3A49" w14:textId="77777777" w:rsidTr="008D1803">
        <w:tc>
          <w:tcPr>
            <w:tcW w:w="8005" w:type="dxa"/>
          </w:tcPr>
          <w:p w14:paraId="4AFAC0EF" w14:textId="77777777" w:rsidR="008D1803" w:rsidRPr="00CE1BAD" w:rsidRDefault="008D1803" w:rsidP="0057348D">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134" w:type="dxa"/>
          </w:tcPr>
          <w:p w14:paraId="10C875C1" w14:textId="77777777" w:rsidR="008D1803" w:rsidRPr="00CE1BAD" w:rsidRDefault="008D1803" w:rsidP="0057348D">
            <w:pPr>
              <w:keepNext/>
              <w:keepLines/>
              <w:jc w:val="both"/>
              <w:rPr>
                <w:rFonts w:ascii="Tahoma" w:hAnsi="Tahoma" w:cs="Tahoma"/>
                <w:b/>
                <w:i/>
              </w:rPr>
            </w:pPr>
            <w:r>
              <w:rPr>
                <w:rFonts w:ascii="Tahoma" w:hAnsi="Tahoma" w:cs="Tahoma"/>
                <w:b/>
                <w:i/>
              </w:rPr>
              <w:t>P</w:t>
            </w:r>
            <w:r w:rsidRPr="00CE1BAD">
              <w:rPr>
                <w:rFonts w:ascii="Tahoma" w:hAnsi="Tahoma" w:cs="Tahoma"/>
                <w:b/>
                <w:i/>
              </w:rPr>
              <w:t>riloga 2</w:t>
            </w:r>
          </w:p>
        </w:tc>
      </w:tr>
    </w:tbl>
    <w:p w14:paraId="217B062C" w14:textId="77777777" w:rsidR="007E2FFF" w:rsidRPr="00CE1BAD" w:rsidRDefault="007E2FFF" w:rsidP="0057348D">
      <w:pPr>
        <w:keepNext/>
        <w:keepLines/>
        <w:jc w:val="both"/>
        <w:rPr>
          <w:rFonts w:ascii="Tahoma" w:hAnsi="Tahoma" w:cs="Tahoma"/>
          <w:b/>
          <w:highlight w:val="yellow"/>
        </w:rPr>
      </w:pPr>
    </w:p>
    <w:tbl>
      <w:tblPr>
        <w:tblW w:w="9042" w:type="dxa"/>
        <w:tblInd w:w="30" w:type="dxa"/>
        <w:tblLayout w:type="fixed"/>
        <w:tblCellMar>
          <w:left w:w="30" w:type="dxa"/>
          <w:right w:w="30" w:type="dxa"/>
        </w:tblCellMar>
        <w:tblLook w:val="0000" w:firstRow="0" w:lastRow="0" w:firstColumn="0" w:lastColumn="0" w:noHBand="0" w:noVBand="0"/>
      </w:tblPr>
      <w:tblGrid>
        <w:gridCol w:w="3828"/>
        <w:gridCol w:w="5214"/>
      </w:tblGrid>
      <w:tr w:rsidR="007E2FFF" w:rsidRPr="00CE1BAD" w14:paraId="082CA46F" w14:textId="77777777" w:rsidTr="00965A72">
        <w:trPr>
          <w:trHeight w:val="81"/>
        </w:trPr>
        <w:tc>
          <w:tcPr>
            <w:tcW w:w="3828" w:type="dxa"/>
            <w:vAlign w:val="bottom"/>
          </w:tcPr>
          <w:p w14:paraId="07A87F02" w14:textId="77777777" w:rsidR="007E2FFF" w:rsidRPr="00CE1BAD" w:rsidRDefault="007E2FFF" w:rsidP="0057348D">
            <w:pPr>
              <w:keepNext/>
              <w:keepLines/>
              <w:rPr>
                <w:rFonts w:ascii="Tahoma" w:hAnsi="Tahoma" w:cs="Tahoma"/>
                <w:snapToGrid w:val="0"/>
                <w:color w:val="000000"/>
              </w:rPr>
            </w:pPr>
            <w:r w:rsidRPr="00CE1BAD">
              <w:rPr>
                <w:rFonts w:ascii="Tahoma" w:hAnsi="Tahoma" w:cs="Tahoma"/>
                <w:snapToGrid w:val="0"/>
                <w:color w:val="000000"/>
              </w:rPr>
              <w:t>PONUDBA št.</w:t>
            </w:r>
            <w:r>
              <w:rPr>
                <w:rFonts w:ascii="Tahoma" w:hAnsi="Tahoma" w:cs="Tahoma"/>
                <w:snapToGrid w:val="0"/>
                <w:color w:val="000000"/>
              </w:rPr>
              <w:t xml:space="preserve"> ……………………… za</w:t>
            </w:r>
          </w:p>
        </w:tc>
        <w:tc>
          <w:tcPr>
            <w:tcW w:w="5214" w:type="dxa"/>
          </w:tcPr>
          <w:p w14:paraId="661D2BF8" w14:textId="77777777" w:rsidR="007E2FFF" w:rsidRPr="003F0469" w:rsidRDefault="007E2FFF" w:rsidP="0057348D">
            <w:pPr>
              <w:keepNext/>
              <w:keepLines/>
              <w:rPr>
                <w:rFonts w:ascii="Tahoma" w:hAnsi="Tahoma" w:cs="Tahoma"/>
                <w:snapToGrid w:val="0"/>
                <w:color w:val="000000"/>
              </w:rPr>
            </w:pPr>
            <w:r>
              <w:rPr>
                <w:rFonts w:ascii="Tahoma" w:hAnsi="Tahoma" w:cs="Tahoma"/>
                <w:b/>
                <w:snapToGrid w:val="0"/>
                <w:color w:val="000000"/>
                <w:sz w:val="28"/>
              </w:rPr>
              <w:t xml:space="preserve">              </w:t>
            </w:r>
          </w:p>
        </w:tc>
      </w:tr>
    </w:tbl>
    <w:p w14:paraId="33ACF9E9" w14:textId="77777777" w:rsidR="007E2FFF" w:rsidRPr="00CE1BAD" w:rsidRDefault="007E2FFF" w:rsidP="0057348D">
      <w:pPr>
        <w:keepNext/>
        <w:keepLines/>
        <w:jc w:val="both"/>
        <w:rPr>
          <w:rFonts w:ascii="Tahoma" w:hAnsi="Tahoma" w:cs="Tahoma"/>
          <w:b/>
        </w:rPr>
      </w:pPr>
    </w:p>
    <w:p w14:paraId="751C2F31" w14:textId="77777777" w:rsidR="001C4ACD" w:rsidRDefault="007E2FFF" w:rsidP="0057348D">
      <w:pPr>
        <w:keepNext/>
        <w:keepLines/>
        <w:ind w:left="142"/>
        <w:jc w:val="both"/>
        <w:rPr>
          <w:rFonts w:ascii="Tahoma" w:hAnsi="Tahoma" w:cs="Tahoma"/>
          <w:b/>
        </w:rPr>
      </w:pPr>
      <w:r w:rsidRPr="00CE1BAD">
        <w:rPr>
          <w:rFonts w:ascii="Tahoma" w:hAnsi="Tahoma" w:cs="Tahoma"/>
          <w:b/>
        </w:rPr>
        <w:t>Javno naročilo</w:t>
      </w:r>
      <w:r w:rsidRPr="00E82F1C">
        <w:rPr>
          <w:rFonts w:ascii="Tahoma" w:hAnsi="Tahoma" w:cs="Tahoma"/>
          <w:b/>
        </w:rPr>
        <w:t xml:space="preserve">: </w:t>
      </w:r>
      <w:r w:rsidR="001C4ACD" w:rsidRPr="006B50AC">
        <w:rPr>
          <w:rFonts w:ascii="Tahoma" w:hAnsi="Tahoma" w:cs="Tahoma"/>
          <w:b/>
        </w:rPr>
        <w:t>VKS-</w:t>
      </w:r>
      <w:r w:rsidR="001C4ACD">
        <w:rPr>
          <w:rFonts w:ascii="Tahoma" w:hAnsi="Tahoma" w:cs="Tahoma"/>
          <w:b/>
        </w:rPr>
        <w:t>31</w:t>
      </w:r>
      <w:r w:rsidR="001C4ACD" w:rsidRPr="006B50AC">
        <w:rPr>
          <w:rFonts w:ascii="Tahoma" w:hAnsi="Tahoma" w:cs="Tahoma"/>
          <w:b/>
        </w:rPr>
        <w:t>/22</w:t>
      </w:r>
      <w:r w:rsidR="001C4ACD">
        <w:rPr>
          <w:rFonts w:ascii="Tahoma" w:hAnsi="Tahoma" w:cs="Tahoma"/>
          <w:b/>
        </w:rPr>
        <w:t xml:space="preserve"> </w:t>
      </w:r>
      <w:r w:rsidR="001C4ACD" w:rsidRPr="00F611A5">
        <w:rPr>
          <w:rFonts w:ascii="Tahoma" w:hAnsi="Tahoma" w:cs="Tahoma"/>
          <w:b/>
        </w:rPr>
        <w:t>Vzdrževanje mestnega drevja na javnih zelenih površinah na območju MOL</w:t>
      </w:r>
    </w:p>
    <w:p w14:paraId="1F4A6653" w14:textId="1AC0E4F4" w:rsidR="00C25DD1" w:rsidRDefault="00C25DD1" w:rsidP="0057348D">
      <w:pPr>
        <w:keepNext/>
        <w:keepLines/>
        <w:jc w:val="both"/>
        <w:rPr>
          <w:rFonts w:ascii="Tahoma" w:hAnsi="Tahoma" w:cs="Tahoma"/>
          <w:b/>
          <w:highlight w:val="yellow"/>
        </w:rPr>
      </w:pPr>
    </w:p>
    <w:p w14:paraId="04445034" w14:textId="77777777" w:rsidR="007E2FFF" w:rsidRDefault="007E2FFF" w:rsidP="0057348D">
      <w:pPr>
        <w:keepNext/>
        <w:keepLines/>
        <w:ind w:left="1080" w:hanging="1080"/>
        <w:jc w:val="both"/>
        <w:rPr>
          <w:rFonts w:ascii="Tahoma" w:hAnsi="Tahoma" w:cs="Tahoma"/>
          <w:b/>
        </w:rPr>
      </w:pPr>
      <w:r w:rsidRPr="00500578">
        <w:rPr>
          <w:rFonts w:ascii="Tahoma" w:hAnsi="Tahoma" w:cs="Tahoma"/>
        </w:rPr>
        <w:t>Ponudbo oddajamo (označi</w:t>
      </w:r>
      <w:r>
        <w:rPr>
          <w:rFonts w:ascii="Tahoma" w:hAnsi="Tahoma" w:cs="Tahoma"/>
        </w:rPr>
        <w:t>te</w:t>
      </w:r>
      <w:r w:rsidRPr="00500578">
        <w:rPr>
          <w:rFonts w:ascii="Tahoma" w:hAnsi="Tahoma" w:cs="Tahoma"/>
        </w:rPr>
        <w:t xml:space="preserve">): </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88"/>
        <w:gridCol w:w="2498"/>
        <w:gridCol w:w="2180"/>
        <w:gridCol w:w="2597"/>
      </w:tblGrid>
      <w:tr w:rsidR="007E2FFF" w:rsidRPr="00D34FB7" w14:paraId="6458C4E2" w14:textId="77777777" w:rsidTr="007A3112">
        <w:tc>
          <w:tcPr>
            <w:tcW w:w="1688" w:type="dxa"/>
          </w:tcPr>
          <w:p w14:paraId="4BC58A65" w14:textId="77777777" w:rsidR="007E2FFF" w:rsidRPr="00D34FB7" w:rsidRDefault="007E2FFF" w:rsidP="0057348D">
            <w:pPr>
              <w:keepNext/>
              <w:keepLines/>
              <w:numPr>
                <w:ilvl w:val="0"/>
                <w:numId w:val="9"/>
              </w:numPr>
              <w:ind w:left="459" w:hanging="425"/>
              <w:jc w:val="both"/>
              <w:rPr>
                <w:rFonts w:ascii="Tahoma" w:hAnsi="Tahoma" w:cs="Tahoma"/>
                <w:b/>
              </w:rPr>
            </w:pPr>
            <w:r w:rsidRPr="00D34FB7">
              <w:rPr>
                <w:rFonts w:ascii="Tahoma" w:hAnsi="Tahoma" w:cs="Tahoma"/>
              </w:rPr>
              <w:t>samostojno</w:t>
            </w:r>
          </w:p>
        </w:tc>
        <w:tc>
          <w:tcPr>
            <w:tcW w:w="2507" w:type="dxa"/>
          </w:tcPr>
          <w:p w14:paraId="745B24AC" w14:textId="77777777" w:rsidR="007E2FFF" w:rsidRPr="00D34FB7" w:rsidRDefault="007E2FFF" w:rsidP="0057348D">
            <w:pPr>
              <w:keepNext/>
              <w:keepLines/>
              <w:numPr>
                <w:ilvl w:val="0"/>
                <w:numId w:val="9"/>
              </w:numPr>
              <w:ind w:left="580" w:hanging="425"/>
              <w:jc w:val="both"/>
              <w:rPr>
                <w:rFonts w:ascii="Tahoma" w:hAnsi="Tahoma" w:cs="Tahoma"/>
                <w:b/>
              </w:rPr>
            </w:pPr>
            <w:r w:rsidRPr="00D34FB7">
              <w:rPr>
                <w:rFonts w:ascii="Tahoma" w:hAnsi="Tahoma" w:cs="Tahoma"/>
              </w:rPr>
              <w:t>skupna ponudba</w:t>
            </w:r>
          </w:p>
        </w:tc>
        <w:tc>
          <w:tcPr>
            <w:tcW w:w="2184" w:type="dxa"/>
          </w:tcPr>
          <w:p w14:paraId="679ACE79" w14:textId="77777777" w:rsidR="007E2FFF" w:rsidRPr="00D34FB7" w:rsidRDefault="007E2FFF" w:rsidP="0057348D">
            <w:pPr>
              <w:keepNext/>
              <w:keepLines/>
              <w:numPr>
                <w:ilvl w:val="0"/>
                <w:numId w:val="9"/>
              </w:numPr>
              <w:ind w:left="483" w:hanging="483"/>
              <w:jc w:val="both"/>
              <w:rPr>
                <w:rFonts w:ascii="Tahoma" w:hAnsi="Tahoma" w:cs="Tahoma"/>
                <w:b/>
              </w:rPr>
            </w:pPr>
            <w:r w:rsidRPr="00D34FB7">
              <w:rPr>
                <w:rFonts w:ascii="Tahoma" w:hAnsi="Tahoma" w:cs="Tahoma"/>
              </w:rPr>
              <w:t>s podizvajalci</w:t>
            </w:r>
          </w:p>
        </w:tc>
        <w:tc>
          <w:tcPr>
            <w:tcW w:w="2605" w:type="dxa"/>
          </w:tcPr>
          <w:p w14:paraId="38EFD8B1" w14:textId="77777777" w:rsidR="007E2FFF" w:rsidRPr="00D34FB7" w:rsidRDefault="007E2FFF" w:rsidP="0057348D">
            <w:pPr>
              <w:keepNext/>
              <w:keepLines/>
              <w:numPr>
                <w:ilvl w:val="0"/>
                <w:numId w:val="9"/>
              </w:numPr>
              <w:ind w:left="425" w:hanging="437"/>
              <w:jc w:val="both"/>
              <w:rPr>
                <w:rFonts w:ascii="Tahoma" w:hAnsi="Tahoma" w:cs="Tahoma"/>
              </w:rPr>
            </w:pPr>
            <w:r w:rsidRPr="00D34FB7">
              <w:rPr>
                <w:rFonts w:ascii="Tahoma" w:hAnsi="Tahoma" w:cs="Tahoma"/>
              </w:rPr>
              <w:t>Uporaba zmogljivosti drugih subjektov</w:t>
            </w:r>
          </w:p>
        </w:tc>
      </w:tr>
    </w:tbl>
    <w:p w14:paraId="3C85EFFD" w14:textId="77777777" w:rsidR="007E2FFF" w:rsidRDefault="007E2FFF" w:rsidP="0057348D">
      <w:pPr>
        <w:keepNext/>
        <w:keepLines/>
        <w:ind w:left="1080" w:hanging="1080"/>
        <w:jc w:val="both"/>
        <w:rPr>
          <w:rFonts w:ascii="Tahoma" w:hAnsi="Tahoma" w:cs="Tahoma"/>
          <w:b/>
        </w:rPr>
      </w:pPr>
    </w:p>
    <w:p w14:paraId="7954873C" w14:textId="77777777" w:rsidR="007E2FFF" w:rsidRDefault="007E2FFF" w:rsidP="0057348D">
      <w:pPr>
        <w:keepNext/>
        <w:keepLines/>
        <w:ind w:left="1080" w:hanging="1080"/>
        <w:jc w:val="both"/>
        <w:rPr>
          <w:rFonts w:ascii="Tahoma" w:hAnsi="Tahoma" w:cs="Tahoma"/>
          <w:b/>
        </w:rPr>
      </w:pPr>
    </w:p>
    <w:p w14:paraId="3AD51031" w14:textId="4959FCD9" w:rsidR="007E2FFF" w:rsidRDefault="007E2FFF" w:rsidP="0057348D">
      <w:pPr>
        <w:keepNext/>
        <w:keepLines/>
        <w:numPr>
          <w:ilvl w:val="0"/>
          <w:numId w:val="25"/>
        </w:numPr>
        <w:tabs>
          <w:tab w:val="clear" w:pos="720"/>
        </w:tabs>
        <w:ind w:left="426" w:hanging="426"/>
        <w:rPr>
          <w:rFonts w:ascii="Tahoma" w:hAnsi="Tahoma" w:cs="Tahoma"/>
          <w:b/>
        </w:rPr>
      </w:pPr>
      <w:r>
        <w:rPr>
          <w:rFonts w:ascii="Tahoma" w:hAnsi="Tahoma" w:cs="Tahoma"/>
          <w:b/>
        </w:rPr>
        <w:t xml:space="preserve">SKUPNA </w:t>
      </w:r>
      <w:r w:rsidRPr="00CE1BAD">
        <w:rPr>
          <w:rFonts w:ascii="Tahoma" w:hAnsi="Tahoma" w:cs="Tahoma"/>
          <w:b/>
        </w:rPr>
        <w:t xml:space="preserve">PONUDBENA </w:t>
      </w:r>
      <w:r>
        <w:rPr>
          <w:rFonts w:ascii="Tahoma" w:hAnsi="Tahoma" w:cs="Tahoma"/>
          <w:b/>
        </w:rPr>
        <w:t>VREDNOST</w:t>
      </w:r>
      <w:r w:rsidRPr="003A45FA">
        <w:rPr>
          <w:rFonts w:ascii="Tahoma" w:hAnsi="Tahoma" w:cs="Tahoma"/>
          <w:b/>
        </w:rPr>
        <w:t xml:space="preserve"> </w:t>
      </w:r>
      <w:r>
        <w:rPr>
          <w:rFonts w:ascii="Tahoma" w:hAnsi="Tahoma" w:cs="Tahoma"/>
          <w:b/>
        </w:rPr>
        <w:t xml:space="preserve">za </w:t>
      </w:r>
      <w:r w:rsidR="001C4ACD">
        <w:rPr>
          <w:rFonts w:ascii="Tahoma" w:hAnsi="Tahoma" w:cs="Tahoma"/>
          <w:b/>
        </w:rPr>
        <w:t>48</w:t>
      </w:r>
      <w:r>
        <w:rPr>
          <w:rFonts w:ascii="Tahoma" w:hAnsi="Tahoma" w:cs="Tahoma"/>
          <w:b/>
        </w:rPr>
        <w:t xml:space="preserve"> mesecev </w:t>
      </w:r>
      <w:r w:rsidRPr="000C12A8">
        <w:rPr>
          <w:rFonts w:ascii="Tahoma" w:hAnsi="Tahoma" w:cs="Tahoma"/>
          <w:b/>
        </w:rPr>
        <w:t>V EUR:</w:t>
      </w:r>
    </w:p>
    <w:p w14:paraId="1ADB0A56" w14:textId="77777777" w:rsidR="007E2FFF" w:rsidRDefault="007E2FFF" w:rsidP="0057348D">
      <w:pPr>
        <w:keepNext/>
        <w:keepLines/>
        <w:ind w:left="426"/>
        <w:rPr>
          <w:rFonts w:ascii="Tahoma" w:hAnsi="Tahoma" w:cs="Tahoma"/>
          <w:b/>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722"/>
      </w:tblGrid>
      <w:tr w:rsidR="007E2FFF" w:rsidRPr="00E511D1" w14:paraId="1F1F4699" w14:textId="77777777" w:rsidTr="00965A72">
        <w:tc>
          <w:tcPr>
            <w:tcW w:w="6237" w:type="dxa"/>
            <w:shd w:val="clear" w:color="auto" w:fill="auto"/>
          </w:tcPr>
          <w:p w14:paraId="6028333F" w14:textId="77777777" w:rsidR="007E2FFF" w:rsidRPr="00E511D1" w:rsidRDefault="007E2FFF" w:rsidP="0057348D">
            <w:pPr>
              <w:keepNext/>
              <w:keepLines/>
              <w:rPr>
                <w:rFonts w:ascii="Tahoma" w:hAnsi="Tahoma" w:cs="Tahoma"/>
              </w:rPr>
            </w:pPr>
          </w:p>
          <w:p w14:paraId="0142E5F6" w14:textId="3C595232" w:rsidR="007E2FFF" w:rsidRPr="00760BE9" w:rsidRDefault="007E2FFF" w:rsidP="0057348D">
            <w:pPr>
              <w:keepNext/>
              <w:keepLines/>
              <w:rPr>
                <w:rFonts w:ascii="Tahoma" w:hAnsi="Tahoma" w:cs="Tahoma"/>
                <w:b/>
              </w:rPr>
            </w:pPr>
            <w:r>
              <w:rPr>
                <w:rFonts w:ascii="Tahoma" w:hAnsi="Tahoma" w:cs="Tahoma"/>
                <w:b/>
              </w:rPr>
              <w:t xml:space="preserve">SKUPNA </w:t>
            </w:r>
            <w:r w:rsidRPr="00760BE9">
              <w:rPr>
                <w:rFonts w:ascii="Tahoma" w:hAnsi="Tahoma" w:cs="Tahoma"/>
                <w:b/>
              </w:rPr>
              <w:t xml:space="preserve">PONUDBENA </w:t>
            </w:r>
            <w:r>
              <w:rPr>
                <w:rFonts w:ascii="Tahoma" w:hAnsi="Tahoma" w:cs="Tahoma"/>
                <w:b/>
              </w:rPr>
              <w:t>VREDNOST</w:t>
            </w:r>
            <w:r w:rsidRPr="00760BE9">
              <w:rPr>
                <w:rFonts w:ascii="Tahoma" w:hAnsi="Tahoma" w:cs="Tahoma"/>
                <w:b/>
              </w:rPr>
              <w:t xml:space="preserve"> brez DDV</w:t>
            </w:r>
            <w:r>
              <w:rPr>
                <w:rFonts w:ascii="Tahoma" w:hAnsi="Tahoma" w:cs="Tahoma"/>
                <w:b/>
              </w:rPr>
              <w:t xml:space="preserve"> </w:t>
            </w:r>
            <w:r w:rsidRPr="003A45FA">
              <w:rPr>
                <w:rFonts w:ascii="Tahoma" w:hAnsi="Tahoma" w:cs="Tahoma"/>
              </w:rPr>
              <w:t xml:space="preserve">(za </w:t>
            </w:r>
            <w:r w:rsidR="001C4ACD">
              <w:rPr>
                <w:rFonts w:ascii="Tahoma" w:hAnsi="Tahoma" w:cs="Tahoma"/>
              </w:rPr>
              <w:t>48</w:t>
            </w:r>
            <w:r w:rsidRPr="003A45FA">
              <w:rPr>
                <w:rFonts w:ascii="Tahoma" w:hAnsi="Tahoma" w:cs="Tahoma"/>
              </w:rPr>
              <w:t xml:space="preserve"> mesecev)</w:t>
            </w:r>
          </w:p>
        </w:tc>
        <w:tc>
          <w:tcPr>
            <w:tcW w:w="2722" w:type="dxa"/>
            <w:shd w:val="clear" w:color="auto" w:fill="auto"/>
            <w:vAlign w:val="center"/>
          </w:tcPr>
          <w:p w14:paraId="7E7CBB52" w14:textId="77777777" w:rsidR="007E2FFF" w:rsidRPr="00E511D1" w:rsidRDefault="007E2FFF" w:rsidP="0057348D">
            <w:pPr>
              <w:keepNext/>
              <w:keepLines/>
              <w:jc w:val="right"/>
              <w:rPr>
                <w:rFonts w:ascii="Tahoma" w:hAnsi="Tahoma" w:cs="Tahoma"/>
              </w:rPr>
            </w:pPr>
          </w:p>
          <w:p w14:paraId="122B3865" w14:textId="77777777" w:rsidR="007E2FFF" w:rsidRPr="00E511D1" w:rsidRDefault="007E2FFF" w:rsidP="0057348D">
            <w:pPr>
              <w:keepNext/>
              <w:keepLines/>
              <w:jc w:val="right"/>
              <w:rPr>
                <w:rFonts w:ascii="Tahoma" w:hAnsi="Tahoma" w:cs="Tahoma"/>
              </w:rPr>
            </w:pPr>
            <w:r w:rsidRPr="00E511D1">
              <w:rPr>
                <w:rFonts w:ascii="Tahoma" w:hAnsi="Tahoma" w:cs="Tahoma"/>
              </w:rPr>
              <w:t>EUR</w:t>
            </w:r>
          </w:p>
        </w:tc>
      </w:tr>
      <w:tr w:rsidR="007E2FFF" w:rsidRPr="00E511D1" w14:paraId="1279DC8C" w14:textId="77777777" w:rsidTr="00965A72">
        <w:trPr>
          <w:trHeight w:val="376"/>
        </w:trPr>
        <w:tc>
          <w:tcPr>
            <w:tcW w:w="6237" w:type="dxa"/>
            <w:shd w:val="clear" w:color="auto" w:fill="auto"/>
            <w:vAlign w:val="bottom"/>
          </w:tcPr>
          <w:p w14:paraId="0DE40F23" w14:textId="77777777" w:rsidR="007E2FFF" w:rsidRPr="00876C30" w:rsidRDefault="007E2FFF" w:rsidP="0057348D">
            <w:pPr>
              <w:keepNext/>
              <w:keepLines/>
              <w:rPr>
                <w:rFonts w:ascii="Tahoma" w:hAnsi="Tahoma" w:cs="Tahoma"/>
              </w:rPr>
            </w:pPr>
            <w:r w:rsidRPr="00876C30">
              <w:rPr>
                <w:rFonts w:ascii="Tahoma" w:hAnsi="Tahoma" w:cs="Tahoma"/>
              </w:rPr>
              <w:t>DDV</w:t>
            </w:r>
            <w:r>
              <w:rPr>
                <w:rFonts w:ascii="Tahoma" w:hAnsi="Tahoma" w:cs="Tahoma"/>
              </w:rPr>
              <w:t xml:space="preserve"> …… %</w:t>
            </w:r>
          </w:p>
        </w:tc>
        <w:tc>
          <w:tcPr>
            <w:tcW w:w="2722" w:type="dxa"/>
            <w:shd w:val="clear" w:color="auto" w:fill="auto"/>
            <w:vAlign w:val="bottom"/>
          </w:tcPr>
          <w:p w14:paraId="012563FF" w14:textId="77777777" w:rsidR="007E2FFF" w:rsidRPr="00E511D1" w:rsidRDefault="007E2FFF" w:rsidP="0057348D">
            <w:pPr>
              <w:keepNext/>
              <w:keepLines/>
              <w:jc w:val="right"/>
              <w:rPr>
                <w:rFonts w:ascii="Tahoma" w:hAnsi="Tahoma" w:cs="Tahoma"/>
              </w:rPr>
            </w:pPr>
            <w:r>
              <w:rPr>
                <w:rFonts w:ascii="Tahoma" w:hAnsi="Tahoma" w:cs="Tahoma"/>
              </w:rPr>
              <w:t>EUR</w:t>
            </w:r>
          </w:p>
        </w:tc>
      </w:tr>
      <w:tr w:rsidR="007E2FFF" w:rsidRPr="00E511D1" w14:paraId="1AF999BE" w14:textId="77777777" w:rsidTr="00965A72">
        <w:tc>
          <w:tcPr>
            <w:tcW w:w="6237" w:type="dxa"/>
            <w:shd w:val="clear" w:color="auto" w:fill="auto"/>
          </w:tcPr>
          <w:p w14:paraId="680E8F18" w14:textId="77777777" w:rsidR="007E2FFF" w:rsidRPr="00E511D1" w:rsidRDefault="007E2FFF" w:rsidP="0057348D">
            <w:pPr>
              <w:keepNext/>
              <w:keepLines/>
              <w:rPr>
                <w:rFonts w:ascii="Tahoma" w:hAnsi="Tahoma" w:cs="Tahoma"/>
              </w:rPr>
            </w:pPr>
          </w:p>
          <w:p w14:paraId="119485D1" w14:textId="19A51233" w:rsidR="007E2FFF" w:rsidRPr="00E511D1" w:rsidRDefault="007E2FFF" w:rsidP="0057348D">
            <w:pPr>
              <w:keepNext/>
              <w:keepLines/>
              <w:rPr>
                <w:rFonts w:ascii="Tahoma" w:hAnsi="Tahoma" w:cs="Tahoma"/>
              </w:rPr>
            </w:pPr>
            <w:r>
              <w:rPr>
                <w:rFonts w:ascii="Tahoma" w:hAnsi="Tahoma" w:cs="Tahoma"/>
              </w:rPr>
              <w:t xml:space="preserve">SKUPNA </w:t>
            </w:r>
            <w:r w:rsidRPr="00E511D1">
              <w:rPr>
                <w:rFonts w:ascii="Tahoma" w:hAnsi="Tahoma" w:cs="Tahoma"/>
              </w:rPr>
              <w:t>PONUDBENA VREDNOST z DDV</w:t>
            </w:r>
            <w:r>
              <w:rPr>
                <w:rFonts w:ascii="Tahoma" w:hAnsi="Tahoma" w:cs="Tahoma"/>
              </w:rPr>
              <w:t xml:space="preserve"> </w:t>
            </w:r>
            <w:r w:rsidRPr="003A45FA">
              <w:rPr>
                <w:rFonts w:ascii="Tahoma" w:hAnsi="Tahoma" w:cs="Tahoma"/>
              </w:rPr>
              <w:t xml:space="preserve">(za </w:t>
            </w:r>
            <w:r w:rsidR="001C4ACD">
              <w:rPr>
                <w:rFonts w:ascii="Tahoma" w:hAnsi="Tahoma" w:cs="Tahoma"/>
              </w:rPr>
              <w:t>48</w:t>
            </w:r>
            <w:r w:rsidRPr="003A45FA">
              <w:rPr>
                <w:rFonts w:ascii="Tahoma" w:hAnsi="Tahoma" w:cs="Tahoma"/>
              </w:rPr>
              <w:t xml:space="preserve"> mesecev)</w:t>
            </w:r>
          </w:p>
        </w:tc>
        <w:tc>
          <w:tcPr>
            <w:tcW w:w="2722" w:type="dxa"/>
            <w:shd w:val="clear" w:color="auto" w:fill="auto"/>
            <w:vAlign w:val="center"/>
          </w:tcPr>
          <w:p w14:paraId="09DE68EA" w14:textId="77777777" w:rsidR="007E2FFF" w:rsidRPr="00E511D1" w:rsidRDefault="007E2FFF" w:rsidP="0057348D">
            <w:pPr>
              <w:keepNext/>
              <w:keepLines/>
              <w:jc w:val="right"/>
              <w:rPr>
                <w:rFonts w:ascii="Tahoma" w:hAnsi="Tahoma" w:cs="Tahoma"/>
              </w:rPr>
            </w:pPr>
          </w:p>
          <w:p w14:paraId="346B7F26" w14:textId="77777777" w:rsidR="007E2FFF" w:rsidRPr="00E511D1" w:rsidRDefault="007E2FFF" w:rsidP="0057348D">
            <w:pPr>
              <w:keepNext/>
              <w:keepLines/>
              <w:jc w:val="right"/>
              <w:rPr>
                <w:rFonts w:ascii="Tahoma" w:hAnsi="Tahoma" w:cs="Tahoma"/>
              </w:rPr>
            </w:pPr>
            <w:r w:rsidRPr="00E511D1">
              <w:rPr>
                <w:rFonts w:ascii="Tahoma" w:hAnsi="Tahoma" w:cs="Tahoma"/>
              </w:rPr>
              <w:t>EUR</w:t>
            </w:r>
          </w:p>
        </w:tc>
      </w:tr>
    </w:tbl>
    <w:p w14:paraId="748BC5B1" w14:textId="77777777" w:rsidR="007E2FFF" w:rsidRDefault="007E2FFF" w:rsidP="0057348D">
      <w:pPr>
        <w:keepNext/>
        <w:keepLines/>
        <w:ind w:left="426"/>
        <w:rPr>
          <w:rFonts w:ascii="Tahoma" w:hAnsi="Tahoma" w:cs="Tahoma"/>
          <w:b/>
        </w:rPr>
      </w:pPr>
    </w:p>
    <w:p w14:paraId="46CF72AB" w14:textId="5B284896" w:rsidR="008D5B2B" w:rsidRPr="00D005CA" w:rsidRDefault="008D5B2B" w:rsidP="0057348D">
      <w:pPr>
        <w:keepNext/>
        <w:keepLines/>
        <w:rPr>
          <w:rFonts w:ascii="Tahoma" w:hAnsi="Tahoma" w:cs="Tahoma"/>
          <w:b/>
        </w:rPr>
      </w:pPr>
    </w:p>
    <w:p w14:paraId="1F6EE3F6" w14:textId="77777777" w:rsidR="008D5B2B" w:rsidRDefault="008D5B2B" w:rsidP="0057348D">
      <w:pPr>
        <w:keepNext/>
        <w:keepLines/>
        <w:rPr>
          <w:rFonts w:ascii="Tahoma" w:hAnsi="Tahoma" w:cs="Tahoma"/>
          <w:b/>
        </w:rPr>
      </w:pPr>
    </w:p>
    <w:p w14:paraId="7C2C2609" w14:textId="77777777" w:rsidR="007E2FFF" w:rsidRPr="00D005CA" w:rsidRDefault="007E2FFF" w:rsidP="0057348D">
      <w:pPr>
        <w:keepNext/>
        <w:keepLines/>
        <w:numPr>
          <w:ilvl w:val="0"/>
          <w:numId w:val="25"/>
        </w:numPr>
        <w:tabs>
          <w:tab w:val="clear" w:pos="720"/>
        </w:tabs>
        <w:ind w:left="426" w:hanging="426"/>
        <w:rPr>
          <w:rFonts w:ascii="Tahoma" w:hAnsi="Tahoma" w:cs="Tahoma"/>
          <w:b/>
        </w:rPr>
      </w:pPr>
      <w:r w:rsidRPr="00D005CA">
        <w:rPr>
          <w:rFonts w:ascii="Tahoma" w:hAnsi="Tahoma" w:cs="Tahoma"/>
          <w:b/>
        </w:rPr>
        <w:t>VELJAVNOST PONUDBE</w:t>
      </w:r>
    </w:p>
    <w:p w14:paraId="44BC2706" w14:textId="77777777" w:rsidR="007E2FFF" w:rsidRDefault="007E2FFF" w:rsidP="0057348D">
      <w:pPr>
        <w:keepNext/>
        <w:keepLines/>
        <w:jc w:val="both"/>
        <w:rPr>
          <w:rFonts w:ascii="Tahoma" w:hAnsi="Tahoma" w:cs="Tahoma"/>
          <w:highlight w:val="yellow"/>
        </w:rPr>
      </w:pPr>
    </w:p>
    <w:p w14:paraId="0131DF7C" w14:textId="77777777" w:rsidR="008D5B2B" w:rsidRDefault="008D5B2B" w:rsidP="0057348D">
      <w:pPr>
        <w:keepNext/>
        <w:keepLines/>
        <w:jc w:val="both"/>
        <w:rPr>
          <w:rFonts w:ascii="Tahoma" w:hAnsi="Tahoma" w:cs="Tahoma"/>
        </w:rPr>
      </w:pPr>
      <w:r w:rsidRPr="00C8579C">
        <w:rPr>
          <w:rFonts w:ascii="Tahoma" w:hAnsi="Tahoma" w:cs="Tahoma"/>
        </w:rPr>
        <w:t>Veljavnost ponudbe je _________ mesecev (minimalno štiri (4) mesece) od datuma, določenega za oddajo ponudb.</w:t>
      </w:r>
    </w:p>
    <w:p w14:paraId="71574467" w14:textId="77777777" w:rsidR="007E2FFF" w:rsidRDefault="007E2FFF" w:rsidP="0057348D">
      <w:pPr>
        <w:keepNext/>
        <w:keepLines/>
        <w:jc w:val="both"/>
        <w:rPr>
          <w:rFonts w:ascii="Tahoma" w:hAnsi="Tahoma" w:cs="Tahoma"/>
        </w:rPr>
      </w:pPr>
    </w:p>
    <w:p w14:paraId="3BE811A4" w14:textId="77777777" w:rsidR="007E2FFF" w:rsidRDefault="007E2FFF" w:rsidP="0057348D">
      <w:pPr>
        <w:keepNext/>
        <w:keepLines/>
      </w:pPr>
    </w:p>
    <w:p w14:paraId="50F98716" w14:textId="77777777" w:rsidR="007E2FFF" w:rsidRDefault="007E2FFF" w:rsidP="0057348D">
      <w:pPr>
        <w:keepNext/>
        <w:keepLines/>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7E2FFF" w:rsidRPr="00E82F1C" w14:paraId="06035FDB" w14:textId="77777777" w:rsidTr="007A3112">
        <w:trPr>
          <w:trHeight w:val="85"/>
        </w:trPr>
        <w:tc>
          <w:tcPr>
            <w:tcW w:w="3189" w:type="dxa"/>
            <w:tcBorders>
              <w:top w:val="single" w:sz="4" w:space="0" w:color="auto"/>
            </w:tcBorders>
            <w:vAlign w:val="bottom"/>
            <w:hideMark/>
          </w:tcPr>
          <w:p w14:paraId="0FC02DEA" w14:textId="77777777" w:rsidR="007E2FFF" w:rsidRPr="00E82F1C" w:rsidRDefault="007E2FFF" w:rsidP="0057348D">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Kraj, datum</w:t>
            </w:r>
          </w:p>
        </w:tc>
        <w:tc>
          <w:tcPr>
            <w:tcW w:w="2268" w:type="dxa"/>
            <w:hideMark/>
          </w:tcPr>
          <w:p w14:paraId="5AAE1218" w14:textId="77777777" w:rsidR="007E2FFF" w:rsidRPr="00E82F1C" w:rsidRDefault="007E2FFF" w:rsidP="0057348D">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62F90360" w14:textId="77777777" w:rsidR="007E2FFF" w:rsidRPr="00E82F1C" w:rsidRDefault="007E2FFF" w:rsidP="0057348D">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(Naziv in podpis ponudnika)</w:t>
            </w:r>
          </w:p>
        </w:tc>
      </w:tr>
    </w:tbl>
    <w:p w14:paraId="4A811034" w14:textId="77777777" w:rsidR="007E2FFF" w:rsidRDefault="007E2FFF" w:rsidP="0057348D">
      <w:pPr>
        <w:keepNext/>
        <w:keepLines/>
      </w:pPr>
    </w:p>
    <w:p w14:paraId="545764D8" w14:textId="77777777" w:rsidR="007E2FFF" w:rsidRDefault="007E2FFF" w:rsidP="0057348D">
      <w:pPr>
        <w:keepNext/>
        <w:keepLines/>
        <w:rPr>
          <w:rFonts w:ascii="Tahoma" w:hAnsi="Tahoma" w:cs="Tahoma"/>
        </w:rPr>
      </w:pPr>
    </w:p>
    <w:p w14:paraId="37C49706" w14:textId="77777777" w:rsidR="007E2FFF" w:rsidRDefault="007E2FFF" w:rsidP="0057348D">
      <w:pPr>
        <w:keepNext/>
        <w:keepLines/>
        <w:rPr>
          <w:rFonts w:ascii="Tahoma" w:hAnsi="Tahoma" w:cs="Tahoma"/>
        </w:rPr>
      </w:pPr>
    </w:p>
    <w:p w14:paraId="0BE291E2" w14:textId="5B9173E9" w:rsidR="007E2FFF" w:rsidRDefault="007E2FFF" w:rsidP="0057348D">
      <w:pPr>
        <w:keepNext/>
        <w:keepLines/>
        <w:rPr>
          <w:rFonts w:ascii="Tahoma" w:hAnsi="Tahoma" w:cs="Tahoma"/>
        </w:rPr>
      </w:pPr>
    </w:p>
    <w:p w14:paraId="7618A40F" w14:textId="05C9455A" w:rsidR="001C4ACD" w:rsidRDefault="001C4ACD" w:rsidP="0057348D">
      <w:pPr>
        <w:keepNext/>
        <w:keepLines/>
        <w:rPr>
          <w:rFonts w:ascii="Tahoma" w:hAnsi="Tahoma" w:cs="Tahoma"/>
        </w:rPr>
      </w:pPr>
    </w:p>
    <w:p w14:paraId="157651A8" w14:textId="486B8D84" w:rsidR="001C4ACD" w:rsidRDefault="001C4ACD" w:rsidP="0057348D">
      <w:pPr>
        <w:keepNext/>
        <w:keepLines/>
        <w:rPr>
          <w:rFonts w:ascii="Tahoma" w:hAnsi="Tahoma" w:cs="Tahoma"/>
        </w:rPr>
      </w:pPr>
    </w:p>
    <w:p w14:paraId="6120EEB9" w14:textId="3EB304C5" w:rsidR="001C4ACD" w:rsidRDefault="001C4ACD" w:rsidP="0057348D">
      <w:pPr>
        <w:keepNext/>
        <w:keepLines/>
        <w:rPr>
          <w:rFonts w:ascii="Tahoma" w:hAnsi="Tahoma" w:cs="Tahoma"/>
        </w:rPr>
      </w:pPr>
    </w:p>
    <w:p w14:paraId="74CAD68D" w14:textId="77777777" w:rsidR="001C4ACD" w:rsidRDefault="001C4ACD" w:rsidP="0057348D">
      <w:pPr>
        <w:keepNext/>
        <w:keepLines/>
        <w:rPr>
          <w:rFonts w:ascii="Tahoma" w:hAnsi="Tahoma" w:cs="Tahoma"/>
        </w:rPr>
      </w:pPr>
    </w:p>
    <w:p w14:paraId="0E033045" w14:textId="77777777" w:rsidR="007E2FFF" w:rsidRPr="005043F4" w:rsidRDefault="007E2FFF" w:rsidP="0057348D">
      <w:pPr>
        <w:keepNext/>
        <w:keepLines/>
        <w:rPr>
          <w:rFonts w:ascii="Tahoma" w:hAnsi="Tahoma" w:cs="Tahoma"/>
          <w:b/>
        </w:rPr>
      </w:pPr>
      <w:r w:rsidRPr="005043F4">
        <w:rPr>
          <w:rFonts w:ascii="Tahoma" w:hAnsi="Tahoma" w:cs="Tahoma"/>
          <w:b/>
        </w:rPr>
        <w:t>OPOMBA:</w:t>
      </w:r>
    </w:p>
    <w:p w14:paraId="2B5F7E24" w14:textId="77777777" w:rsidR="007E2FFF" w:rsidRPr="005043F4" w:rsidRDefault="007E2FFF" w:rsidP="0057348D">
      <w:pPr>
        <w:keepNext/>
        <w:keepLines/>
        <w:rPr>
          <w:rFonts w:ascii="Tahoma" w:hAnsi="Tahoma" w:cs="Tahoma"/>
          <w:i/>
          <w:sz w:val="18"/>
          <w:szCs w:val="18"/>
        </w:rPr>
      </w:pPr>
      <w:r w:rsidRPr="005043F4">
        <w:rPr>
          <w:rFonts w:ascii="Tahoma" w:hAnsi="Tahoma" w:cs="Tahoma"/>
          <w:i/>
          <w:sz w:val="18"/>
          <w:szCs w:val="18"/>
        </w:rPr>
        <w:t>Ponudnik mora k prilogi priložiti izpolnjen, žigosan in podpisan ponudbeni predračun</w:t>
      </w:r>
      <w:r>
        <w:rPr>
          <w:rFonts w:ascii="Tahoma" w:hAnsi="Tahoma" w:cs="Tahoma"/>
          <w:i/>
          <w:sz w:val="18"/>
          <w:szCs w:val="18"/>
        </w:rPr>
        <w:t xml:space="preserve"> v .</w:t>
      </w:r>
      <w:proofErr w:type="spellStart"/>
      <w:r>
        <w:rPr>
          <w:rFonts w:ascii="Tahoma" w:hAnsi="Tahoma" w:cs="Tahoma"/>
          <w:i/>
          <w:sz w:val="18"/>
          <w:szCs w:val="18"/>
        </w:rPr>
        <w:t>pdf</w:t>
      </w:r>
      <w:proofErr w:type="spellEnd"/>
      <w:r>
        <w:rPr>
          <w:rFonts w:ascii="Tahoma" w:hAnsi="Tahoma" w:cs="Tahoma"/>
          <w:i/>
          <w:sz w:val="18"/>
          <w:szCs w:val="18"/>
        </w:rPr>
        <w:t xml:space="preserve"> in .</w:t>
      </w:r>
      <w:proofErr w:type="spellStart"/>
      <w:r>
        <w:rPr>
          <w:rFonts w:ascii="Tahoma" w:hAnsi="Tahoma" w:cs="Tahoma"/>
          <w:i/>
          <w:sz w:val="18"/>
          <w:szCs w:val="18"/>
        </w:rPr>
        <w:t>xlsx</w:t>
      </w:r>
      <w:proofErr w:type="spellEnd"/>
      <w:r>
        <w:rPr>
          <w:rFonts w:ascii="Tahoma" w:hAnsi="Tahoma" w:cs="Tahoma"/>
          <w:i/>
          <w:sz w:val="18"/>
          <w:szCs w:val="18"/>
        </w:rPr>
        <w:t xml:space="preserve"> obliki</w:t>
      </w:r>
    </w:p>
    <w:p w14:paraId="0976F1F7"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332D3DC3"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69A7420C"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509DA8E4" w14:textId="77777777" w:rsidR="008D1803" w:rsidRDefault="008D1803" w:rsidP="0057348D">
      <w:pPr>
        <w:keepNext/>
        <w:keepLines/>
        <w:tabs>
          <w:tab w:val="left" w:pos="567"/>
          <w:tab w:val="num" w:pos="851"/>
          <w:tab w:val="left" w:pos="993"/>
        </w:tabs>
        <w:jc w:val="both"/>
        <w:rPr>
          <w:rFonts w:ascii="Tahoma" w:hAnsi="Tahoma" w:cs="Tahoma"/>
          <w:i/>
          <w:sz w:val="16"/>
          <w:szCs w:val="18"/>
        </w:rPr>
      </w:pPr>
    </w:p>
    <w:p w14:paraId="4B650732" w14:textId="77777777" w:rsidR="008D1803" w:rsidRDefault="008D1803" w:rsidP="0057348D">
      <w:pPr>
        <w:keepNext/>
        <w:keepLines/>
        <w:tabs>
          <w:tab w:val="left" w:pos="567"/>
          <w:tab w:val="num" w:pos="851"/>
          <w:tab w:val="left" w:pos="993"/>
        </w:tabs>
        <w:jc w:val="both"/>
        <w:rPr>
          <w:rFonts w:ascii="Tahoma" w:hAnsi="Tahoma" w:cs="Tahoma"/>
          <w:i/>
          <w:sz w:val="16"/>
          <w:szCs w:val="18"/>
        </w:rPr>
      </w:pPr>
    </w:p>
    <w:p w14:paraId="7DD1F73B" w14:textId="77777777" w:rsidR="008D1803" w:rsidRDefault="008D1803" w:rsidP="0057348D">
      <w:pPr>
        <w:keepNext/>
        <w:keepLines/>
        <w:tabs>
          <w:tab w:val="left" w:pos="567"/>
          <w:tab w:val="num" w:pos="851"/>
          <w:tab w:val="left" w:pos="993"/>
        </w:tabs>
        <w:jc w:val="both"/>
        <w:rPr>
          <w:rFonts w:ascii="Tahoma" w:hAnsi="Tahoma" w:cs="Tahoma"/>
          <w:i/>
          <w:sz w:val="16"/>
          <w:szCs w:val="18"/>
        </w:rPr>
      </w:pPr>
    </w:p>
    <w:p w14:paraId="7B068C1D" w14:textId="77777777" w:rsidR="00C25DD1" w:rsidRDefault="00C25DD1" w:rsidP="0057348D">
      <w:pPr>
        <w:keepNext/>
        <w:keepLines/>
        <w:tabs>
          <w:tab w:val="left" w:pos="567"/>
          <w:tab w:val="num" w:pos="851"/>
          <w:tab w:val="left" w:pos="993"/>
        </w:tabs>
        <w:jc w:val="both"/>
        <w:rPr>
          <w:rFonts w:ascii="Tahoma" w:hAnsi="Tahoma" w:cs="Tahoma"/>
          <w:i/>
          <w:sz w:val="16"/>
          <w:szCs w:val="18"/>
        </w:rPr>
      </w:pPr>
    </w:p>
    <w:p w14:paraId="453A3423" w14:textId="77777777" w:rsidR="00C25DD1" w:rsidRDefault="00C25DD1" w:rsidP="0057348D">
      <w:pPr>
        <w:keepNext/>
        <w:keepLines/>
        <w:tabs>
          <w:tab w:val="left" w:pos="567"/>
          <w:tab w:val="num" w:pos="851"/>
          <w:tab w:val="left" w:pos="993"/>
        </w:tabs>
        <w:jc w:val="both"/>
        <w:rPr>
          <w:rFonts w:ascii="Tahoma" w:hAnsi="Tahoma" w:cs="Tahoma"/>
          <w:i/>
          <w:sz w:val="16"/>
          <w:szCs w:val="18"/>
        </w:rPr>
      </w:pPr>
    </w:p>
    <w:p w14:paraId="64EF0971" w14:textId="77777777" w:rsidR="00C25DD1" w:rsidRDefault="00C25DD1" w:rsidP="0057348D">
      <w:pPr>
        <w:keepNext/>
        <w:keepLines/>
        <w:tabs>
          <w:tab w:val="left" w:pos="567"/>
          <w:tab w:val="num" w:pos="851"/>
          <w:tab w:val="left" w:pos="993"/>
        </w:tabs>
        <w:jc w:val="both"/>
        <w:rPr>
          <w:rFonts w:ascii="Tahoma" w:hAnsi="Tahoma" w:cs="Tahoma"/>
          <w:i/>
          <w:sz w:val="16"/>
          <w:szCs w:val="18"/>
        </w:rPr>
      </w:pPr>
    </w:p>
    <w:p w14:paraId="414A0F04" w14:textId="77777777" w:rsidR="00C25DD1" w:rsidRDefault="00C25DD1" w:rsidP="0057348D">
      <w:pPr>
        <w:keepNext/>
        <w:keepLines/>
        <w:tabs>
          <w:tab w:val="left" w:pos="567"/>
          <w:tab w:val="num" w:pos="851"/>
          <w:tab w:val="left" w:pos="993"/>
        </w:tabs>
        <w:jc w:val="both"/>
        <w:rPr>
          <w:rFonts w:ascii="Tahoma" w:hAnsi="Tahoma" w:cs="Tahoma"/>
          <w:i/>
          <w:sz w:val="16"/>
          <w:szCs w:val="18"/>
        </w:rPr>
      </w:pPr>
    </w:p>
    <w:p w14:paraId="512ED38F" w14:textId="5D3FDE51" w:rsidR="00C25DD1" w:rsidRDefault="00C25DD1" w:rsidP="0057348D">
      <w:pPr>
        <w:keepNext/>
        <w:keepLines/>
        <w:tabs>
          <w:tab w:val="left" w:pos="567"/>
          <w:tab w:val="num" w:pos="851"/>
          <w:tab w:val="left" w:pos="993"/>
        </w:tabs>
        <w:jc w:val="both"/>
        <w:rPr>
          <w:rFonts w:ascii="Tahoma" w:hAnsi="Tahoma" w:cs="Tahoma"/>
          <w:i/>
          <w:sz w:val="16"/>
          <w:szCs w:val="18"/>
        </w:rPr>
      </w:pPr>
    </w:p>
    <w:p w14:paraId="7640A97B" w14:textId="12614B67" w:rsidR="001C4ACD" w:rsidRDefault="001C4ACD" w:rsidP="0057348D">
      <w:pPr>
        <w:keepNext/>
        <w:keepLines/>
        <w:tabs>
          <w:tab w:val="left" w:pos="567"/>
          <w:tab w:val="num" w:pos="851"/>
          <w:tab w:val="left" w:pos="993"/>
        </w:tabs>
        <w:jc w:val="both"/>
        <w:rPr>
          <w:rFonts w:ascii="Tahoma" w:hAnsi="Tahoma" w:cs="Tahoma"/>
          <w:i/>
          <w:sz w:val="16"/>
          <w:szCs w:val="18"/>
        </w:rPr>
      </w:pPr>
    </w:p>
    <w:p w14:paraId="399663C5" w14:textId="6F86A323" w:rsidR="001C4ACD" w:rsidRDefault="001C4ACD" w:rsidP="0057348D">
      <w:pPr>
        <w:keepNext/>
        <w:keepLines/>
        <w:tabs>
          <w:tab w:val="left" w:pos="567"/>
          <w:tab w:val="num" w:pos="851"/>
          <w:tab w:val="left" w:pos="993"/>
        </w:tabs>
        <w:jc w:val="both"/>
        <w:rPr>
          <w:rFonts w:ascii="Tahoma" w:hAnsi="Tahoma" w:cs="Tahoma"/>
          <w:i/>
          <w:sz w:val="16"/>
          <w:szCs w:val="18"/>
        </w:rPr>
      </w:pPr>
    </w:p>
    <w:p w14:paraId="1B2D6848" w14:textId="3682A894" w:rsidR="001C4ACD" w:rsidRDefault="001C4ACD" w:rsidP="0057348D">
      <w:pPr>
        <w:keepNext/>
        <w:keepLines/>
        <w:tabs>
          <w:tab w:val="left" w:pos="567"/>
          <w:tab w:val="num" w:pos="851"/>
          <w:tab w:val="left" w:pos="993"/>
        </w:tabs>
        <w:jc w:val="both"/>
        <w:rPr>
          <w:rFonts w:ascii="Tahoma" w:hAnsi="Tahoma" w:cs="Tahoma"/>
          <w:i/>
          <w:sz w:val="16"/>
          <w:szCs w:val="18"/>
        </w:rPr>
      </w:pPr>
    </w:p>
    <w:p w14:paraId="4D8A167F" w14:textId="1FE67E29" w:rsidR="001C4ACD" w:rsidRDefault="001C4ACD" w:rsidP="0057348D">
      <w:pPr>
        <w:keepNext/>
        <w:keepLines/>
        <w:tabs>
          <w:tab w:val="left" w:pos="567"/>
          <w:tab w:val="num" w:pos="851"/>
          <w:tab w:val="left" w:pos="993"/>
        </w:tabs>
        <w:jc w:val="both"/>
        <w:rPr>
          <w:rFonts w:ascii="Tahoma" w:hAnsi="Tahoma" w:cs="Tahoma"/>
          <w:i/>
          <w:sz w:val="16"/>
          <w:szCs w:val="18"/>
        </w:rPr>
      </w:pPr>
    </w:p>
    <w:p w14:paraId="68829F6B" w14:textId="088578CD" w:rsidR="001C4ACD" w:rsidRDefault="001C4ACD" w:rsidP="0057348D">
      <w:pPr>
        <w:keepNext/>
        <w:keepLines/>
        <w:tabs>
          <w:tab w:val="left" w:pos="567"/>
          <w:tab w:val="num" w:pos="851"/>
          <w:tab w:val="left" w:pos="993"/>
        </w:tabs>
        <w:jc w:val="both"/>
        <w:rPr>
          <w:rFonts w:ascii="Tahoma" w:hAnsi="Tahoma" w:cs="Tahoma"/>
          <w:i/>
          <w:sz w:val="16"/>
          <w:szCs w:val="18"/>
        </w:rPr>
      </w:pPr>
    </w:p>
    <w:p w14:paraId="037806BA" w14:textId="1425AFC4" w:rsidR="001C4ACD" w:rsidRDefault="001C4ACD" w:rsidP="0057348D">
      <w:pPr>
        <w:keepNext/>
        <w:keepLines/>
        <w:tabs>
          <w:tab w:val="left" w:pos="567"/>
          <w:tab w:val="num" w:pos="851"/>
          <w:tab w:val="left" w:pos="993"/>
        </w:tabs>
        <w:jc w:val="both"/>
        <w:rPr>
          <w:rFonts w:ascii="Tahoma" w:hAnsi="Tahoma" w:cs="Tahoma"/>
          <w:i/>
          <w:sz w:val="16"/>
          <w:szCs w:val="18"/>
        </w:rPr>
      </w:pPr>
    </w:p>
    <w:p w14:paraId="5502E5D4" w14:textId="5AEDB2A8" w:rsidR="008D1803" w:rsidRDefault="008D1803" w:rsidP="0057348D">
      <w:pPr>
        <w:keepNext/>
        <w:keepLines/>
        <w:tabs>
          <w:tab w:val="left" w:pos="567"/>
          <w:tab w:val="num" w:pos="851"/>
          <w:tab w:val="left" w:pos="993"/>
        </w:tabs>
        <w:jc w:val="both"/>
        <w:rPr>
          <w:rFonts w:ascii="Tahoma" w:hAnsi="Tahoma" w:cs="Tahoma"/>
          <w:i/>
          <w:sz w:val="16"/>
          <w:szCs w:val="18"/>
        </w:rPr>
      </w:pPr>
    </w:p>
    <w:tbl>
      <w:tblPr>
        <w:tblW w:w="92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276"/>
      </w:tblGrid>
      <w:tr w:rsidR="008D1803" w:rsidRPr="00CE1BAD" w14:paraId="69337848" w14:textId="77777777" w:rsidTr="008D1803">
        <w:tc>
          <w:tcPr>
            <w:tcW w:w="8005" w:type="dxa"/>
          </w:tcPr>
          <w:p w14:paraId="6B37CEF4" w14:textId="77777777" w:rsidR="008D1803" w:rsidRPr="00CE1BAD" w:rsidRDefault="008D1803" w:rsidP="0057348D">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Pr>
                <w:rFonts w:ascii="Tahoma" w:hAnsi="Tahoma" w:cs="Tahoma"/>
              </w:rPr>
              <w:t>PONUDBENI PREDRAČUN</w:t>
            </w:r>
          </w:p>
        </w:tc>
        <w:tc>
          <w:tcPr>
            <w:tcW w:w="1276" w:type="dxa"/>
          </w:tcPr>
          <w:p w14:paraId="570B57C8" w14:textId="77777777" w:rsidR="008D1803" w:rsidRPr="00CE1BAD" w:rsidRDefault="008D1803" w:rsidP="0057348D">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w:t>
            </w:r>
            <w:r w:rsidR="00C25DD1">
              <w:rPr>
                <w:rFonts w:ascii="Tahoma" w:hAnsi="Tahoma" w:cs="Tahoma"/>
                <w:b/>
                <w:i/>
              </w:rPr>
              <w:t>1</w:t>
            </w:r>
          </w:p>
        </w:tc>
      </w:tr>
    </w:tbl>
    <w:p w14:paraId="769A602F" w14:textId="77777777" w:rsidR="007E2FFF" w:rsidRDefault="007E2FFF" w:rsidP="0057348D">
      <w:pPr>
        <w:keepNext/>
        <w:keepLines/>
        <w:tabs>
          <w:tab w:val="left" w:pos="567"/>
          <w:tab w:val="num" w:pos="851"/>
          <w:tab w:val="left" w:pos="993"/>
        </w:tabs>
        <w:jc w:val="both"/>
        <w:rPr>
          <w:rFonts w:ascii="Tahoma" w:hAnsi="Tahoma" w:cs="Tahoma"/>
          <w:i/>
          <w:sz w:val="16"/>
          <w:szCs w:val="18"/>
        </w:rPr>
      </w:pPr>
    </w:p>
    <w:p w14:paraId="128C76ED" w14:textId="77777777" w:rsidR="00BA0FEC" w:rsidRDefault="008D1803" w:rsidP="0057348D">
      <w:pPr>
        <w:keepNext/>
        <w:keepLines/>
        <w:jc w:val="both"/>
        <w:rPr>
          <w:rFonts w:ascii="Tahoma" w:hAnsi="Tahoma" w:cs="Tahoma"/>
        </w:rPr>
      </w:pPr>
      <w:r w:rsidRPr="008D1803">
        <w:rPr>
          <w:rFonts w:ascii="Tahoma" w:hAnsi="Tahoma" w:cs="Tahoma"/>
        </w:rPr>
        <w:t xml:space="preserve">Ponudnik za to stranjo priloži izpolnjen in podpisan ponudbeni predračun  v </w:t>
      </w:r>
      <w:proofErr w:type="spellStart"/>
      <w:r w:rsidRPr="008D1803">
        <w:rPr>
          <w:rFonts w:ascii="Tahoma" w:hAnsi="Tahoma" w:cs="Tahoma"/>
        </w:rPr>
        <w:t>pdf</w:t>
      </w:r>
      <w:proofErr w:type="spellEnd"/>
      <w:r w:rsidRPr="008D1803">
        <w:rPr>
          <w:rFonts w:ascii="Tahoma" w:hAnsi="Tahoma" w:cs="Tahoma"/>
        </w:rPr>
        <w:t xml:space="preserve">. formatu, ki je k razpisni dokumentaciji priložen v </w:t>
      </w:r>
      <w:proofErr w:type="spellStart"/>
      <w:r w:rsidRPr="008D1803">
        <w:rPr>
          <w:rFonts w:ascii="Tahoma" w:hAnsi="Tahoma" w:cs="Tahoma"/>
        </w:rPr>
        <w:t>excel</w:t>
      </w:r>
      <w:proofErr w:type="spellEnd"/>
      <w:r w:rsidRPr="008D1803">
        <w:rPr>
          <w:rFonts w:ascii="Tahoma" w:hAnsi="Tahoma" w:cs="Tahoma"/>
        </w:rPr>
        <w:t xml:space="preserve"> formatu. </w:t>
      </w:r>
    </w:p>
    <w:p w14:paraId="34076852" w14:textId="77777777" w:rsidR="00BA0FEC" w:rsidRDefault="00BA0FEC" w:rsidP="0057348D">
      <w:pPr>
        <w:keepNext/>
        <w:keepLines/>
        <w:jc w:val="both"/>
        <w:rPr>
          <w:rFonts w:ascii="Tahoma" w:hAnsi="Tahoma" w:cs="Tahoma"/>
        </w:rPr>
      </w:pPr>
    </w:p>
    <w:p w14:paraId="1CC7CE8B" w14:textId="35E956DD" w:rsidR="00BA0FEC" w:rsidRPr="00BA0FEC" w:rsidRDefault="00BA0FEC" w:rsidP="0057348D">
      <w:pPr>
        <w:keepNext/>
        <w:keepLines/>
        <w:jc w:val="both"/>
        <w:rPr>
          <w:rFonts w:ascii="Tahoma" w:hAnsi="Tahoma" w:cs="Tahoma"/>
          <w:b/>
        </w:rPr>
      </w:pPr>
      <w:r w:rsidRPr="00BA0FEC">
        <w:rPr>
          <w:rFonts w:ascii="Tahoma" w:hAnsi="Tahoma" w:cs="Tahoma"/>
          <w:u w:val="single"/>
        </w:rPr>
        <w:t>Ponudnik mora v celice v stolpcih cena (»Cena na enoto v EUR brez DDV«) vnesti cene za vse postavke predračuna</w:t>
      </w:r>
      <w:r w:rsidRPr="00BA0FEC">
        <w:rPr>
          <w:rFonts w:ascii="Tahoma" w:hAnsi="Tahoma" w:cs="Tahoma"/>
        </w:rPr>
        <w:t>. Cene morajo biti izražene v EUR brez DDV (</w:t>
      </w:r>
      <w:r w:rsidRPr="00BA0FEC">
        <w:rPr>
          <w:rFonts w:ascii="Tahoma" w:hAnsi="Tahoma" w:cs="Tahoma"/>
          <w:b/>
        </w:rPr>
        <w:t>vsebovati morajo vse stroške in popuste</w:t>
      </w:r>
      <w:r w:rsidRPr="00BA0FEC">
        <w:rPr>
          <w:rFonts w:ascii="Tahoma" w:hAnsi="Tahoma" w:cs="Tahoma"/>
        </w:rPr>
        <w:t xml:space="preserve">), zaokrožene na 2 decimalki, razen v kolikor iz posameznih postavkah ponudbenega predračuna ne izhaja drugače (postavko </w:t>
      </w:r>
      <w:r w:rsidR="002270F9" w:rsidRPr="002270F9">
        <w:rPr>
          <w:rFonts w:ascii="Tahoma" w:hAnsi="Tahoma" w:cs="Tahoma"/>
        </w:rPr>
        <w:t>št. 40</w:t>
      </w:r>
      <w:r w:rsidRPr="00BA0FEC">
        <w:rPr>
          <w:rFonts w:ascii="Tahoma" w:hAnsi="Tahoma" w:cs="Tahoma"/>
        </w:rPr>
        <w:t xml:space="preserve"> se zaokroži na največ 4 decimalke).</w:t>
      </w:r>
      <w:r w:rsidRPr="00BA0FEC">
        <w:rPr>
          <w:rFonts w:ascii="Tahoma" w:hAnsi="Tahoma" w:cs="Tahoma"/>
          <w:b/>
        </w:rPr>
        <w:t xml:space="preserve"> </w:t>
      </w:r>
    </w:p>
    <w:p w14:paraId="384B5EF2" w14:textId="77777777" w:rsidR="00BA0FEC" w:rsidRPr="00BA0FEC" w:rsidRDefault="00BA0FEC" w:rsidP="0057348D">
      <w:pPr>
        <w:keepNext/>
        <w:keepLines/>
        <w:jc w:val="both"/>
        <w:rPr>
          <w:rFonts w:ascii="Tahoma" w:hAnsi="Tahoma" w:cs="Tahoma"/>
          <w:b/>
        </w:rPr>
      </w:pPr>
    </w:p>
    <w:p w14:paraId="3C45FA57" w14:textId="4E2B432E" w:rsidR="00BA0FEC" w:rsidRDefault="00BA0FEC" w:rsidP="0057348D">
      <w:pPr>
        <w:keepNext/>
        <w:keepLines/>
        <w:jc w:val="both"/>
        <w:rPr>
          <w:rFonts w:ascii="Tahoma" w:hAnsi="Tahoma" w:cs="Tahoma"/>
        </w:rPr>
      </w:pPr>
      <w:r w:rsidRPr="00BA0FEC">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w:t>
      </w:r>
      <w:r>
        <w:rPr>
          <w:rFonts w:ascii="Tahoma" w:hAnsi="Tahoma" w:cs="Tahoma"/>
          <w:u w:val="single"/>
        </w:rPr>
        <w:t xml:space="preserve">dil ceno/e v vrednosti 0 EUR. </w:t>
      </w:r>
    </w:p>
    <w:p w14:paraId="117DCA4B" w14:textId="77777777" w:rsidR="00BA0FEC" w:rsidRDefault="00BA0FEC" w:rsidP="0057348D">
      <w:pPr>
        <w:keepNext/>
        <w:keepLines/>
        <w:jc w:val="both"/>
        <w:rPr>
          <w:rFonts w:ascii="Tahoma" w:hAnsi="Tahoma" w:cs="Tahoma"/>
        </w:rPr>
      </w:pPr>
    </w:p>
    <w:p w14:paraId="1B68D8D9" w14:textId="792EBFB7" w:rsidR="008D1803" w:rsidRPr="007A2DD1" w:rsidRDefault="008D1803" w:rsidP="0057348D">
      <w:pPr>
        <w:keepNext/>
        <w:keepLines/>
        <w:jc w:val="both"/>
        <w:rPr>
          <w:rFonts w:ascii="Tahoma" w:hAnsi="Tahoma" w:cs="Tahoma"/>
        </w:rPr>
      </w:pPr>
      <w:r w:rsidRPr="00A91A5A">
        <w:rPr>
          <w:rFonts w:ascii="Tahoma" w:hAnsi="Tahoma" w:cs="Tahoma"/>
        </w:rPr>
        <w:t xml:space="preserve">Zaželeno je, da je ponudbeni predračun priložen tudi v </w:t>
      </w:r>
      <w:proofErr w:type="spellStart"/>
      <w:r w:rsidRPr="00A91A5A">
        <w:rPr>
          <w:rFonts w:ascii="Tahoma" w:hAnsi="Tahoma" w:cs="Tahoma"/>
        </w:rPr>
        <w:t>excel</w:t>
      </w:r>
      <w:proofErr w:type="spellEnd"/>
      <w:r w:rsidRPr="00A91A5A">
        <w:rPr>
          <w:rFonts w:ascii="Tahoma" w:hAnsi="Tahoma" w:cs="Tahoma"/>
        </w:rPr>
        <w:t xml:space="preserve"> formatu.</w:t>
      </w:r>
      <w:r>
        <w:rPr>
          <w:rFonts w:ascii="Tahoma" w:hAnsi="Tahoma" w:cs="Tahoma"/>
        </w:rPr>
        <w:t xml:space="preserve"> </w:t>
      </w:r>
      <w:r w:rsidRPr="007A2DD1">
        <w:rPr>
          <w:rFonts w:ascii="Tahoma" w:hAnsi="Tahoma" w:cs="Tahoma"/>
        </w:rPr>
        <w:t xml:space="preserve">V primeru razlikovanja med ponudbenim predračunom v </w:t>
      </w:r>
      <w:proofErr w:type="spellStart"/>
      <w:r w:rsidRPr="007A2DD1">
        <w:rPr>
          <w:rFonts w:ascii="Tahoma" w:hAnsi="Tahoma" w:cs="Tahoma"/>
        </w:rPr>
        <w:t>pdf</w:t>
      </w:r>
      <w:proofErr w:type="spellEnd"/>
      <w:r w:rsidRPr="007A2DD1">
        <w:rPr>
          <w:rFonts w:ascii="Tahoma" w:hAnsi="Tahoma" w:cs="Tahoma"/>
        </w:rPr>
        <w:t xml:space="preserve">. formatu in ponudbenim predračunom </w:t>
      </w:r>
      <w:proofErr w:type="spellStart"/>
      <w:r w:rsidRPr="007A2DD1">
        <w:rPr>
          <w:rFonts w:ascii="Tahoma" w:hAnsi="Tahoma" w:cs="Tahoma"/>
        </w:rPr>
        <w:t>excel</w:t>
      </w:r>
      <w:proofErr w:type="spellEnd"/>
      <w:r w:rsidRPr="007A2DD1">
        <w:rPr>
          <w:rFonts w:ascii="Tahoma" w:hAnsi="Tahoma" w:cs="Tahoma"/>
        </w:rPr>
        <w:t xml:space="preserve"> formatu, bo naročnik upošteval ponudbeni predračun v </w:t>
      </w:r>
      <w:proofErr w:type="spellStart"/>
      <w:r w:rsidRPr="007A2DD1">
        <w:rPr>
          <w:rFonts w:ascii="Tahoma" w:hAnsi="Tahoma" w:cs="Tahoma"/>
        </w:rPr>
        <w:t>pdf</w:t>
      </w:r>
      <w:proofErr w:type="spellEnd"/>
      <w:r w:rsidRPr="007A2DD1">
        <w:rPr>
          <w:rFonts w:ascii="Tahoma" w:hAnsi="Tahoma" w:cs="Tahoma"/>
        </w:rPr>
        <w:t xml:space="preserve">. formatu (v kolikor bo k ponudbi priložen tudi ponudbeni predračun v </w:t>
      </w:r>
      <w:proofErr w:type="spellStart"/>
      <w:r w:rsidRPr="007A2DD1">
        <w:rPr>
          <w:rFonts w:ascii="Tahoma" w:hAnsi="Tahoma" w:cs="Tahoma"/>
        </w:rPr>
        <w:t>excel</w:t>
      </w:r>
      <w:proofErr w:type="spellEnd"/>
      <w:r w:rsidRPr="007A2DD1">
        <w:rPr>
          <w:rFonts w:ascii="Tahoma" w:hAnsi="Tahoma" w:cs="Tahoma"/>
        </w:rPr>
        <w:t xml:space="preserve"> formatu). </w:t>
      </w:r>
    </w:p>
    <w:p w14:paraId="597FA3FF" w14:textId="69778AA0" w:rsidR="00C9281E" w:rsidRDefault="00C9281E" w:rsidP="0057348D">
      <w:pPr>
        <w:keepNext/>
        <w:keepLines/>
      </w:pPr>
    </w:p>
    <w:p w14:paraId="5073C667" w14:textId="77777777" w:rsidR="00BA0FEC" w:rsidRPr="0052337E" w:rsidRDefault="00BA0FEC" w:rsidP="0057348D">
      <w:pPr>
        <w:keepNext/>
        <w:keepLines/>
        <w:jc w:val="both"/>
        <w:rPr>
          <w:rFonts w:ascii="Tahoma" w:hAnsi="Tahoma" w:cs="Tahoma"/>
          <w:b/>
          <w:i/>
          <w:sz w:val="18"/>
        </w:rPr>
      </w:pPr>
      <w:r w:rsidRPr="0052337E">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10C35018" w14:textId="77777777" w:rsidR="00C9281E" w:rsidRDefault="00C9281E" w:rsidP="0057348D">
      <w:pPr>
        <w:keepNext/>
        <w:keepLines/>
      </w:pPr>
    </w:p>
    <w:p w14:paraId="2FE4761F" w14:textId="77777777" w:rsidR="00C9281E" w:rsidRDefault="00C9281E" w:rsidP="0057348D">
      <w:pPr>
        <w:keepNext/>
        <w:keepLines/>
      </w:pPr>
    </w:p>
    <w:p w14:paraId="6A944F16" w14:textId="77777777" w:rsidR="00C9281E" w:rsidRDefault="00C9281E" w:rsidP="0057348D">
      <w:pPr>
        <w:keepNext/>
        <w:keepLines/>
      </w:pPr>
    </w:p>
    <w:p w14:paraId="56AAF84D" w14:textId="77777777" w:rsidR="00C9281E" w:rsidRDefault="00C9281E" w:rsidP="0057348D">
      <w:pPr>
        <w:keepNext/>
        <w:keepLines/>
      </w:pPr>
    </w:p>
    <w:p w14:paraId="78047EBB" w14:textId="77777777" w:rsidR="00C9281E" w:rsidRDefault="00C9281E" w:rsidP="0057348D">
      <w:pPr>
        <w:keepNext/>
        <w:keepLines/>
      </w:pPr>
    </w:p>
    <w:p w14:paraId="5F7EC730" w14:textId="77777777" w:rsidR="00C9281E" w:rsidRDefault="00C9281E" w:rsidP="0057348D">
      <w:pPr>
        <w:keepNext/>
        <w:keepLines/>
      </w:pPr>
    </w:p>
    <w:p w14:paraId="1DAC7500" w14:textId="77777777" w:rsidR="00C9281E" w:rsidRDefault="00C9281E" w:rsidP="0057348D">
      <w:pPr>
        <w:keepNext/>
        <w:keepLines/>
      </w:pPr>
    </w:p>
    <w:p w14:paraId="7C113E70" w14:textId="77777777" w:rsidR="00C9281E" w:rsidRDefault="00C9281E" w:rsidP="0057348D">
      <w:pPr>
        <w:keepNext/>
        <w:keepLines/>
      </w:pPr>
    </w:p>
    <w:p w14:paraId="3C954CCB" w14:textId="77777777" w:rsidR="00C9281E" w:rsidRDefault="00C9281E" w:rsidP="0057348D">
      <w:pPr>
        <w:keepNext/>
        <w:keepLines/>
      </w:pPr>
    </w:p>
    <w:p w14:paraId="46AFD632" w14:textId="77777777" w:rsidR="00C9281E" w:rsidRDefault="00C9281E" w:rsidP="0057348D">
      <w:pPr>
        <w:keepNext/>
        <w:keepLines/>
      </w:pPr>
    </w:p>
    <w:p w14:paraId="62B91CD2" w14:textId="77777777" w:rsidR="00C9281E" w:rsidRDefault="00C9281E" w:rsidP="0057348D">
      <w:pPr>
        <w:keepNext/>
        <w:keepLines/>
      </w:pPr>
    </w:p>
    <w:p w14:paraId="72938A44" w14:textId="77777777" w:rsidR="00C9281E" w:rsidRDefault="00C9281E" w:rsidP="0057348D">
      <w:pPr>
        <w:keepNext/>
        <w:keepLines/>
      </w:pPr>
    </w:p>
    <w:p w14:paraId="212C34B6" w14:textId="77777777" w:rsidR="00C9281E" w:rsidRDefault="00C9281E" w:rsidP="0057348D">
      <w:pPr>
        <w:keepNext/>
        <w:keepLines/>
      </w:pPr>
    </w:p>
    <w:p w14:paraId="37EEF412" w14:textId="77777777" w:rsidR="00C9281E" w:rsidRDefault="00C9281E" w:rsidP="0057348D">
      <w:pPr>
        <w:keepNext/>
        <w:keepLines/>
      </w:pPr>
    </w:p>
    <w:p w14:paraId="65163B17" w14:textId="77777777" w:rsidR="00C9281E" w:rsidRDefault="00C9281E" w:rsidP="0057348D">
      <w:pPr>
        <w:keepNext/>
        <w:keepLines/>
      </w:pPr>
    </w:p>
    <w:p w14:paraId="20E5D86B" w14:textId="77777777" w:rsidR="00C9281E" w:rsidRDefault="00C9281E" w:rsidP="0057348D">
      <w:pPr>
        <w:keepNext/>
        <w:keepLines/>
      </w:pPr>
    </w:p>
    <w:p w14:paraId="2CAC4C66" w14:textId="77777777" w:rsidR="00C9281E" w:rsidRDefault="00C9281E" w:rsidP="0057348D">
      <w:pPr>
        <w:keepNext/>
        <w:keepLines/>
      </w:pPr>
    </w:p>
    <w:p w14:paraId="68FBC27D" w14:textId="77777777" w:rsidR="00C9281E" w:rsidRDefault="00C9281E" w:rsidP="0057348D">
      <w:pPr>
        <w:keepNext/>
        <w:keepLines/>
      </w:pPr>
    </w:p>
    <w:p w14:paraId="1D6122A8" w14:textId="77777777" w:rsidR="00C9281E" w:rsidRDefault="00C9281E" w:rsidP="0057348D">
      <w:pPr>
        <w:keepNext/>
        <w:keepLines/>
      </w:pPr>
    </w:p>
    <w:p w14:paraId="327B5A6D" w14:textId="77777777" w:rsidR="00C9281E" w:rsidRDefault="00C9281E" w:rsidP="0057348D">
      <w:pPr>
        <w:keepNext/>
        <w:keepLines/>
      </w:pPr>
    </w:p>
    <w:p w14:paraId="4148E7CE" w14:textId="77777777" w:rsidR="00C9281E" w:rsidRDefault="00C9281E" w:rsidP="0057348D">
      <w:pPr>
        <w:keepNext/>
        <w:keepLines/>
      </w:pPr>
    </w:p>
    <w:p w14:paraId="24F1AC5E" w14:textId="77777777" w:rsidR="00C9281E" w:rsidRDefault="00C9281E" w:rsidP="0057348D">
      <w:pPr>
        <w:keepNext/>
        <w:keepLines/>
      </w:pPr>
    </w:p>
    <w:p w14:paraId="666E6684" w14:textId="77777777" w:rsidR="00C9281E" w:rsidRDefault="00C9281E" w:rsidP="0057348D">
      <w:pPr>
        <w:keepNext/>
        <w:keepLines/>
      </w:pPr>
    </w:p>
    <w:p w14:paraId="345FC406" w14:textId="77777777" w:rsidR="00C9281E" w:rsidRDefault="00C9281E" w:rsidP="0057348D">
      <w:pPr>
        <w:keepNext/>
        <w:keepLines/>
      </w:pPr>
    </w:p>
    <w:p w14:paraId="58EFED80" w14:textId="77777777" w:rsidR="00C9281E" w:rsidRDefault="00C9281E" w:rsidP="0057348D">
      <w:pPr>
        <w:keepNext/>
        <w:keepLines/>
      </w:pPr>
    </w:p>
    <w:p w14:paraId="077720BE" w14:textId="77777777" w:rsidR="00C9281E" w:rsidRDefault="00C9281E" w:rsidP="0057348D">
      <w:pPr>
        <w:keepNext/>
        <w:keepLines/>
      </w:pPr>
    </w:p>
    <w:p w14:paraId="002FD951" w14:textId="77777777" w:rsidR="00C9281E" w:rsidRDefault="00C9281E" w:rsidP="0057348D">
      <w:pPr>
        <w:keepNext/>
        <w:keepLines/>
      </w:pPr>
    </w:p>
    <w:p w14:paraId="46B0A60F" w14:textId="77777777" w:rsidR="00C9281E" w:rsidRDefault="00C9281E" w:rsidP="0057348D">
      <w:pPr>
        <w:keepNext/>
        <w:keepLines/>
      </w:pPr>
    </w:p>
    <w:p w14:paraId="01DF58AF" w14:textId="77777777" w:rsidR="00C9281E" w:rsidRDefault="00C9281E" w:rsidP="0057348D">
      <w:pPr>
        <w:keepNext/>
        <w:keepLines/>
      </w:pPr>
    </w:p>
    <w:p w14:paraId="7059DB28" w14:textId="77777777" w:rsidR="00C9281E" w:rsidRDefault="00C9281E" w:rsidP="0057348D">
      <w:pPr>
        <w:keepNext/>
        <w:keepLines/>
      </w:pPr>
    </w:p>
    <w:p w14:paraId="42398678" w14:textId="576B4EF2" w:rsidR="00C9281E" w:rsidRDefault="00C9281E" w:rsidP="0057348D">
      <w:pPr>
        <w:keepNext/>
        <w:keepLines/>
      </w:pPr>
    </w:p>
    <w:p w14:paraId="4AC087C2" w14:textId="3D30A927" w:rsidR="00D44D80" w:rsidRDefault="00D44D80" w:rsidP="0057348D">
      <w:pPr>
        <w:keepNext/>
        <w:keepLines/>
      </w:pPr>
    </w:p>
    <w:p w14:paraId="0ED6137D" w14:textId="1A9CA370" w:rsidR="00D44D80" w:rsidRDefault="00D44D80" w:rsidP="0057348D">
      <w:pPr>
        <w:keepNext/>
        <w:keepLines/>
      </w:pPr>
    </w:p>
    <w:p w14:paraId="0636AF1F" w14:textId="77777777" w:rsidR="00D44D80" w:rsidRDefault="00D44D80" w:rsidP="0057348D">
      <w:pPr>
        <w:keepNext/>
        <w:keepLines/>
      </w:pPr>
    </w:p>
    <w:p w14:paraId="33E87A98" w14:textId="77777777" w:rsidR="00C9281E" w:rsidRDefault="00C9281E" w:rsidP="0057348D">
      <w:pPr>
        <w:keepNext/>
        <w:keepLines/>
      </w:pPr>
    </w:p>
    <w:p w14:paraId="3B6B5689" w14:textId="1D41C4DC" w:rsidR="00C9281E" w:rsidRDefault="00C9281E" w:rsidP="0057348D">
      <w:pPr>
        <w:keepNext/>
        <w:keepLines/>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482"/>
      </w:tblGrid>
      <w:tr w:rsidR="004244EE" w:rsidRPr="00C8579C" w14:paraId="1DD7F69F" w14:textId="77777777" w:rsidTr="009015D8">
        <w:tc>
          <w:tcPr>
            <w:tcW w:w="7660" w:type="dxa"/>
          </w:tcPr>
          <w:p w14:paraId="1FE39319" w14:textId="77777777" w:rsidR="004244EE" w:rsidRPr="00C8579C" w:rsidRDefault="004244EE" w:rsidP="0057348D">
            <w:pPr>
              <w:keepNext/>
              <w:keepLines/>
              <w:jc w:val="both"/>
              <w:rPr>
                <w:rFonts w:ascii="Tahoma" w:hAnsi="Tahoma" w:cs="Tahoma"/>
              </w:rPr>
            </w:pPr>
            <w:r w:rsidRPr="00C8579C">
              <w:rPr>
                <w:rFonts w:ascii="Tahoma" w:hAnsi="Tahoma" w:cs="Tahoma"/>
              </w:rPr>
              <w:lastRenderedPageBreak/>
              <w:t>POOBLASTILO ZA PRIDOBITEV POTRDILA IZ KAZENSKE EVIDENCE – ZA PRAVNE OSEBE</w:t>
            </w:r>
          </w:p>
        </w:tc>
        <w:tc>
          <w:tcPr>
            <w:tcW w:w="1482" w:type="dxa"/>
          </w:tcPr>
          <w:p w14:paraId="788EEAF0" w14:textId="77777777" w:rsidR="004244EE" w:rsidRPr="00C8579C" w:rsidRDefault="004244EE" w:rsidP="0057348D">
            <w:pPr>
              <w:keepNext/>
              <w:keepLines/>
              <w:jc w:val="both"/>
              <w:rPr>
                <w:rFonts w:ascii="Tahoma" w:hAnsi="Tahoma" w:cs="Tahoma"/>
                <w:b/>
              </w:rPr>
            </w:pPr>
            <w:r w:rsidRPr="00C8579C">
              <w:rPr>
                <w:rFonts w:ascii="Tahoma" w:hAnsi="Tahoma" w:cs="Tahoma"/>
                <w:b/>
              </w:rPr>
              <w:t>Priloga 3/1</w:t>
            </w:r>
          </w:p>
        </w:tc>
      </w:tr>
    </w:tbl>
    <w:p w14:paraId="011CE7F0" w14:textId="77777777" w:rsidR="00D92424" w:rsidRPr="00C8579C" w:rsidRDefault="00D92424" w:rsidP="0057348D">
      <w:pPr>
        <w:keepNext/>
        <w:keepLines/>
        <w:jc w:val="both"/>
        <w:rPr>
          <w:rFonts w:ascii="Tahoma" w:hAnsi="Tahoma" w:cs="Tahoma"/>
        </w:rPr>
      </w:pPr>
    </w:p>
    <w:p w14:paraId="4CFAA22D" w14:textId="77777777" w:rsidR="00AA184C" w:rsidRPr="00C8579C" w:rsidRDefault="00AA184C" w:rsidP="0057348D">
      <w:pPr>
        <w:keepNext/>
        <w:keepLines/>
        <w:rPr>
          <w:rFonts w:ascii="Tahoma" w:hAnsi="Tahoma" w:cs="Tahoma"/>
          <w:sz w:val="22"/>
          <w:szCs w:val="22"/>
        </w:rPr>
      </w:pPr>
    </w:p>
    <w:p w14:paraId="462C76D5" w14:textId="6493AC8B" w:rsidR="00AA184C" w:rsidRPr="00C8579C" w:rsidRDefault="00AA184C" w:rsidP="0057348D">
      <w:pPr>
        <w:keepNext/>
        <w:keepLines/>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da za potrebe preverjanja izpolnjevanja pogojev v postopku oddaje javnega naročila z oznako </w:t>
      </w:r>
      <w:r w:rsidR="00F07472" w:rsidRPr="006B50AC">
        <w:rPr>
          <w:rFonts w:ascii="Tahoma" w:hAnsi="Tahoma" w:cs="Tahoma"/>
          <w:b/>
        </w:rPr>
        <w:t>VKS-</w:t>
      </w:r>
      <w:r w:rsidR="00F07472">
        <w:rPr>
          <w:rFonts w:ascii="Tahoma" w:hAnsi="Tahoma" w:cs="Tahoma"/>
          <w:b/>
        </w:rPr>
        <w:t>31</w:t>
      </w:r>
      <w:r w:rsidR="00F07472" w:rsidRPr="006B50AC">
        <w:rPr>
          <w:rFonts w:ascii="Tahoma" w:hAnsi="Tahoma" w:cs="Tahoma"/>
          <w:b/>
        </w:rPr>
        <w:t>/22</w:t>
      </w:r>
      <w:r w:rsidR="00F07472">
        <w:rPr>
          <w:rFonts w:ascii="Tahoma" w:hAnsi="Tahoma" w:cs="Tahoma"/>
          <w:b/>
        </w:rPr>
        <w:t xml:space="preserve"> </w:t>
      </w:r>
      <w:r w:rsidR="00F07472" w:rsidRPr="00F611A5">
        <w:rPr>
          <w:rFonts w:ascii="Tahoma" w:hAnsi="Tahoma" w:cs="Tahoma"/>
          <w:b/>
        </w:rPr>
        <w:t>Vzdrževanje mestnega drevja na javnih zelenih površinah na območju MOL</w:t>
      </w:r>
      <w:r w:rsidRPr="00C8579C">
        <w:rPr>
          <w:rFonts w:ascii="Tahoma" w:hAnsi="Tahoma" w:cs="Tahoma"/>
        </w:rPr>
        <w:t>, od Ministrstva za pravosodje pridobi potrdilo iz kazenske evidence.</w:t>
      </w:r>
    </w:p>
    <w:p w14:paraId="32D7B08E" w14:textId="77777777" w:rsidR="00AA184C" w:rsidRPr="00C8579C" w:rsidRDefault="00AA184C" w:rsidP="0057348D">
      <w:pPr>
        <w:keepNext/>
        <w:keepLines/>
        <w:rPr>
          <w:rFonts w:ascii="Tahoma" w:hAnsi="Tahoma" w:cs="Tahoma"/>
        </w:rPr>
      </w:pPr>
    </w:p>
    <w:p w14:paraId="179D1600" w14:textId="77777777" w:rsidR="00AA184C" w:rsidRPr="00C8579C" w:rsidRDefault="00AA184C" w:rsidP="0057348D">
      <w:pPr>
        <w:keepNext/>
        <w:keepLines/>
        <w:rPr>
          <w:rFonts w:ascii="Tahoma" w:hAnsi="Tahoma" w:cs="Tahoma"/>
        </w:rPr>
      </w:pPr>
    </w:p>
    <w:p w14:paraId="0061AC63" w14:textId="77777777" w:rsidR="00AA184C" w:rsidRPr="00C8579C" w:rsidRDefault="00AA184C" w:rsidP="0057348D">
      <w:pPr>
        <w:keepNext/>
        <w:keepLines/>
        <w:rPr>
          <w:rFonts w:ascii="Tahoma" w:hAnsi="Tahoma" w:cs="Tahoma"/>
        </w:rPr>
      </w:pPr>
    </w:p>
    <w:p w14:paraId="3E1EEFC9" w14:textId="77777777" w:rsidR="00AA184C" w:rsidRPr="00C8579C" w:rsidRDefault="00AA184C" w:rsidP="0057348D">
      <w:pPr>
        <w:keepNext/>
        <w:keepLines/>
        <w:rPr>
          <w:rFonts w:ascii="Tahoma" w:hAnsi="Tahoma" w:cs="Tahoma"/>
        </w:rPr>
      </w:pPr>
    </w:p>
    <w:p w14:paraId="43E1D719" w14:textId="77777777" w:rsidR="00AA184C" w:rsidRPr="00C8579C" w:rsidRDefault="00AA184C" w:rsidP="0057348D">
      <w:pPr>
        <w:keepNext/>
        <w:keepLines/>
        <w:rPr>
          <w:rFonts w:ascii="Tahoma" w:hAnsi="Tahoma" w:cs="Tahoma"/>
        </w:rPr>
      </w:pPr>
      <w:r w:rsidRPr="00C8579C">
        <w:rPr>
          <w:rFonts w:ascii="Tahoma" w:hAnsi="Tahoma" w:cs="Tahoma"/>
        </w:rPr>
        <w:t>Podatki o pravni osebi:</w:t>
      </w:r>
    </w:p>
    <w:p w14:paraId="4A05C395" w14:textId="77777777" w:rsidR="00AA184C" w:rsidRPr="00C8579C" w:rsidRDefault="00AA184C" w:rsidP="0057348D">
      <w:pPr>
        <w:keepNext/>
        <w:keepLines/>
        <w:spacing w:before="240" w:after="240"/>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14:paraId="5A2CFB60" w14:textId="77777777" w:rsidR="00AA184C" w:rsidRPr="00C8579C" w:rsidRDefault="00AA184C" w:rsidP="0057348D">
      <w:pPr>
        <w:keepNext/>
        <w:keepLines/>
        <w:spacing w:before="240" w:after="240"/>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14:paraId="0AB48053" w14:textId="77777777" w:rsidR="00AA184C" w:rsidRPr="00C8579C" w:rsidRDefault="00AA184C" w:rsidP="0057348D">
      <w:pPr>
        <w:keepNext/>
        <w:keepLines/>
        <w:spacing w:before="240" w:after="240"/>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14:paraId="49AB9996" w14:textId="77777777" w:rsidR="00AA184C" w:rsidRPr="00C8579C" w:rsidRDefault="00AA184C" w:rsidP="0057348D">
      <w:pPr>
        <w:keepNext/>
        <w:keepLines/>
        <w:spacing w:before="240" w:after="240"/>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14:paraId="572FFA7D" w14:textId="77777777" w:rsidR="00AA184C" w:rsidRPr="00C8579C" w:rsidRDefault="00AA184C" w:rsidP="0057348D">
      <w:pPr>
        <w:keepNext/>
        <w:keepLines/>
        <w:spacing w:before="240" w:after="240"/>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w:t>
      </w:r>
    </w:p>
    <w:p w14:paraId="66A975EF" w14:textId="77777777" w:rsidR="00AA184C" w:rsidRPr="00C8579C" w:rsidRDefault="00AA184C" w:rsidP="0057348D">
      <w:pPr>
        <w:keepNext/>
        <w:keepLines/>
        <w:rPr>
          <w:rFonts w:ascii="Tahoma" w:hAnsi="Tahoma" w:cs="Tahoma"/>
        </w:rPr>
      </w:pPr>
    </w:p>
    <w:p w14:paraId="0E1E3A94" w14:textId="77777777" w:rsidR="00AA184C" w:rsidRPr="00C8579C" w:rsidRDefault="00AA184C" w:rsidP="0057348D">
      <w:pPr>
        <w:keepNext/>
        <w:keepLines/>
        <w:rPr>
          <w:rFonts w:ascii="Tahoma" w:hAnsi="Tahoma" w:cs="Tahoma"/>
        </w:rPr>
      </w:pPr>
    </w:p>
    <w:p w14:paraId="38B9F0B2" w14:textId="77777777" w:rsidR="00AA184C" w:rsidRPr="00C8579C" w:rsidRDefault="00AA184C" w:rsidP="0057348D">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AA184C" w:rsidRPr="00C8579C" w14:paraId="36653BC5" w14:textId="77777777" w:rsidTr="00FF7983">
        <w:trPr>
          <w:trHeight w:val="235"/>
        </w:trPr>
        <w:tc>
          <w:tcPr>
            <w:tcW w:w="3402" w:type="dxa"/>
            <w:tcBorders>
              <w:bottom w:val="single" w:sz="4" w:space="0" w:color="auto"/>
            </w:tcBorders>
          </w:tcPr>
          <w:p w14:paraId="5053A797" w14:textId="77777777" w:rsidR="00AA184C" w:rsidRPr="00C8579C" w:rsidRDefault="00AA184C" w:rsidP="0057348D">
            <w:pPr>
              <w:keepNext/>
              <w:keepLines/>
              <w:jc w:val="both"/>
              <w:rPr>
                <w:rFonts w:ascii="Tahoma" w:hAnsi="Tahoma" w:cs="Tahoma"/>
                <w:snapToGrid w:val="0"/>
                <w:color w:val="000000"/>
              </w:rPr>
            </w:pPr>
          </w:p>
        </w:tc>
        <w:tc>
          <w:tcPr>
            <w:tcW w:w="2268" w:type="dxa"/>
          </w:tcPr>
          <w:p w14:paraId="34513E46" w14:textId="77777777" w:rsidR="00AA184C" w:rsidRPr="00C8579C" w:rsidRDefault="00AA184C" w:rsidP="0057348D">
            <w:pPr>
              <w:keepNext/>
              <w:keepLines/>
              <w:jc w:val="center"/>
              <w:rPr>
                <w:rFonts w:ascii="Tahoma" w:hAnsi="Tahoma" w:cs="Tahoma"/>
                <w:snapToGrid w:val="0"/>
                <w:color w:val="000000"/>
              </w:rPr>
            </w:pPr>
          </w:p>
        </w:tc>
        <w:tc>
          <w:tcPr>
            <w:tcW w:w="3261" w:type="dxa"/>
            <w:tcBorders>
              <w:bottom w:val="single" w:sz="4" w:space="0" w:color="auto"/>
            </w:tcBorders>
          </w:tcPr>
          <w:p w14:paraId="2BCEC4EB" w14:textId="77777777" w:rsidR="00AA184C" w:rsidRPr="00C8579C" w:rsidRDefault="00AA184C" w:rsidP="0057348D">
            <w:pPr>
              <w:keepNext/>
              <w:keepLines/>
              <w:tabs>
                <w:tab w:val="left" w:pos="567"/>
                <w:tab w:val="num" w:pos="851"/>
                <w:tab w:val="left" w:pos="993"/>
              </w:tabs>
              <w:jc w:val="both"/>
              <w:rPr>
                <w:rFonts w:ascii="Tahoma" w:hAnsi="Tahoma" w:cs="Tahoma"/>
                <w:snapToGrid w:val="0"/>
                <w:color w:val="000000"/>
                <w:sz w:val="28"/>
              </w:rPr>
            </w:pPr>
          </w:p>
        </w:tc>
      </w:tr>
      <w:tr w:rsidR="00AA184C" w:rsidRPr="00C8579C" w14:paraId="5670894A" w14:textId="77777777" w:rsidTr="00FF7983">
        <w:trPr>
          <w:trHeight w:val="235"/>
        </w:trPr>
        <w:tc>
          <w:tcPr>
            <w:tcW w:w="3402" w:type="dxa"/>
            <w:tcBorders>
              <w:top w:val="single" w:sz="4" w:space="0" w:color="auto"/>
            </w:tcBorders>
          </w:tcPr>
          <w:p w14:paraId="64B2CA95" w14:textId="77777777" w:rsidR="00AA184C" w:rsidRPr="00C8579C" w:rsidRDefault="00AA184C" w:rsidP="0057348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268" w:type="dxa"/>
          </w:tcPr>
          <w:p w14:paraId="3A12A40D" w14:textId="77777777" w:rsidR="00AA184C" w:rsidRPr="00C8579C" w:rsidRDefault="00AA184C" w:rsidP="0057348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14:paraId="782C4C1A" w14:textId="77777777" w:rsidR="00AA184C" w:rsidRPr="00C8579C" w:rsidRDefault="00AA184C" w:rsidP="0057348D">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003F7FCC" w:rsidRPr="00C8579C">
              <w:rPr>
                <w:rFonts w:ascii="Tahoma" w:hAnsi="Tahoma" w:cs="Tahoma"/>
                <w:snapToGrid w:val="0"/>
                <w:color w:val="000000"/>
              </w:rPr>
              <w:t xml:space="preserve"> in podpis </w:t>
            </w:r>
            <w:r w:rsidR="009C60FD" w:rsidRPr="00C8579C">
              <w:rPr>
                <w:rFonts w:ascii="Tahoma" w:hAnsi="Tahoma" w:cs="Tahoma"/>
                <w:snapToGrid w:val="0"/>
                <w:color w:val="000000"/>
              </w:rPr>
              <w:t>ponudnika, partnerja, podizvajalca, subjekta</w:t>
            </w:r>
            <w:r w:rsidRPr="00C8579C">
              <w:rPr>
                <w:rFonts w:ascii="Tahoma" w:hAnsi="Tahoma" w:cs="Tahoma"/>
                <w:snapToGrid w:val="0"/>
                <w:color w:val="000000"/>
              </w:rPr>
              <w:t>)</w:t>
            </w:r>
          </w:p>
        </w:tc>
      </w:tr>
    </w:tbl>
    <w:p w14:paraId="364FC1DC" w14:textId="77777777" w:rsidR="00AA184C" w:rsidRPr="00C8579C" w:rsidRDefault="00AA184C" w:rsidP="0057348D">
      <w:pPr>
        <w:keepNext/>
        <w:keepLines/>
        <w:tabs>
          <w:tab w:val="left" w:pos="284"/>
        </w:tabs>
        <w:jc w:val="both"/>
        <w:rPr>
          <w:rFonts w:ascii="Tahoma" w:hAnsi="Tahoma" w:cs="Tahoma"/>
        </w:rPr>
      </w:pPr>
    </w:p>
    <w:p w14:paraId="2CCCF6EE" w14:textId="77777777" w:rsidR="00AA184C" w:rsidRPr="00C8579C" w:rsidRDefault="00AA184C" w:rsidP="0057348D">
      <w:pPr>
        <w:keepNext/>
        <w:keepLines/>
        <w:tabs>
          <w:tab w:val="left" w:pos="284"/>
        </w:tabs>
        <w:jc w:val="both"/>
        <w:rPr>
          <w:rFonts w:ascii="Tahoma" w:hAnsi="Tahoma" w:cs="Tahoma"/>
        </w:rPr>
      </w:pPr>
    </w:p>
    <w:p w14:paraId="4E29D26A" w14:textId="77777777" w:rsidR="00AA184C" w:rsidRPr="00C8579C" w:rsidRDefault="00AA184C" w:rsidP="0057348D">
      <w:pPr>
        <w:keepNext/>
        <w:keepLines/>
        <w:tabs>
          <w:tab w:val="left" w:pos="284"/>
        </w:tabs>
        <w:jc w:val="both"/>
        <w:rPr>
          <w:rFonts w:ascii="Tahoma" w:hAnsi="Tahoma" w:cs="Tahoma"/>
        </w:rPr>
      </w:pPr>
    </w:p>
    <w:p w14:paraId="357A1110" w14:textId="77777777" w:rsidR="00AA184C" w:rsidRDefault="00AA184C" w:rsidP="0057348D">
      <w:pPr>
        <w:keepNext/>
        <w:keepLines/>
        <w:tabs>
          <w:tab w:val="left" w:pos="284"/>
        </w:tabs>
        <w:jc w:val="both"/>
        <w:rPr>
          <w:rFonts w:ascii="Tahoma" w:hAnsi="Tahoma" w:cs="Tahoma"/>
        </w:rPr>
      </w:pPr>
    </w:p>
    <w:p w14:paraId="26ED6383" w14:textId="77777777" w:rsidR="007B4497" w:rsidRDefault="007B4497" w:rsidP="0057348D">
      <w:pPr>
        <w:keepNext/>
        <w:keepLines/>
        <w:tabs>
          <w:tab w:val="left" w:pos="284"/>
        </w:tabs>
        <w:jc w:val="both"/>
        <w:rPr>
          <w:rFonts w:ascii="Tahoma" w:hAnsi="Tahoma" w:cs="Tahoma"/>
        </w:rPr>
      </w:pPr>
    </w:p>
    <w:p w14:paraId="7C0F641D" w14:textId="77777777" w:rsidR="007B4497" w:rsidRDefault="007B4497" w:rsidP="0057348D">
      <w:pPr>
        <w:keepNext/>
        <w:keepLines/>
        <w:tabs>
          <w:tab w:val="left" w:pos="284"/>
        </w:tabs>
        <w:jc w:val="both"/>
        <w:rPr>
          <w:rFonts w:ascii="Tahoma" w:hAnsi="Tahoma" w:cs="Tahoma"/>
        </w:rPr>
      </w:pPr>
    </w:p>
    <w:p w14:paraId="7580B055" w14:textId="77777777" w:rsidR="007B4497" w:rsidRDefault="007B4497" w:rsidP="0057348D">
      <w:pPr>
        <w:keepNext/>
        <w:keepLines/>
        <w:tabs>
          <w:tab w:val="left" w:pos="284"/>
        </w:tabs>
        <w:jc w:val="both"/>
        <w:rPr>
          <w:rFonts w:ascii="Tahoma" w:hAnsi="Tahoma" w:cs="Tahoma"/>
        </w:rPr>
      </w:pPr>
    </w:p>
    <w:p w14:paraId="64F99A33" w14:textId="77777777" w:rsidR="007B4497" w:rsidRPr="00C8579C" w:rsidRDefault="007B4497" w:rsidP="0057348D">
      <w:pPr>
        <w:keepNext/>
        <w:keepLines/>
        <w:tabs>
          <w:tab w:val="left" w:pos="284"/>
        </w:tabs>
        <w:jc w:val="both"/>
        <w:rPr>
          <w:rFonts w:ascii="Tahoma" w:hAnsi="Tahoma" w:cs="Tahoma"/>
        </w:rPr>
      </w:pPr>
    </w:p>
    <w:p w14:paraId="569D70F7" w14:textId="77777777" w:rsidR="00AA184C" w:rsidRPr="00C8579C" w:rsidRDefault="00AA184C" w:rsidP="0057348D">
      <w:pPr>
        <w:keepNext/>
        <w:keepLines/>
        <w:tabs>
          <w:tab w:val="left" w:pos="284"/>
        </w:tabs>
        <w:jc w:val="both"/>
        <w:rPr>
          <w:rFonts w:ascii="Tahoma" w:hAnsi="Tahoma" w:cs="Tahoma"/>
        </w:rPr>
      </w:pPr>
    </w:p>
    <w:p w14:paraId="710396C8" w14:textId="77777777" w:rsidR="00AA184C" w:rsidRPr="00C8579C" w:rsidRDefault="00AA184C" w:rsidP="0057348D">
      <w:pPr>
        <w:keepNext/>
        <w:keepLines/>
        <w:tabs>
          <w:tab w:val="left" w:pos="284"/>
        </w:tabs>
        <w:jc w:val="both"/>
        <w:rPr>
          <w:rFonts w:ascii="Tahoma" w:hAnsi="Tahoma" w:cs="Tahoma"/>
        </w:rPr>
      </w:pPr>
    </w:p>
    <w:p w14:paraId="31BC7BCE" w14:textId="77777777" w:rsidR="00AA184C" w:rsidRPr="00C8579C" w:rsidRDefault="00AA184C" w:rsidP="0057348D">
      <w:pPr>
        <w:keepNext/>
        <w:keepLines/>
        <w:jc w:val="both"/>
        <w:rPr>
          <w:rFonts w:ascii="Tahoma" w:hAnsi="Tahoma" w:cs="Tahoma"/>
          <w:bCs/>
          <w:i/>
          <w:noProof/>
          <w:sz w:val="18"/>
          <w:szCs w:val="18"/>
        </w:rPr>
      </w:pPr>
    </w:p>
    <w:p w14:paraId="26E65F23" w14:textId="77777777" w:rsidR="009F35FE" w:rsidRPr="00C8579C" w:rsidRDefault="009F35FE" w:rsidP="0057348D">
      <w:pPr>
        <w:keepNext/>
        <w:keepLines/>
        <w:jc w:val="both"/>
        <w:rPr>
          <w:rFonts w:ascii="Tahoma" w:hAnsi="Tahoma" w:cs="Tahoma"/>
          <w:bCs/>
          <w:i/>
          <w:noProof/>
          <w:sz w:val="18"/>
          <w:szCs w:val="18"/>
        </w:rPr>
      </w:pPr>
    </w:p>
    <w:p w14:paraId="6EDC7843" w14:textId="77777777" w:rsidR="00B976DC" w:rsidRPr="00C8579C" w:rsidRDefault="00B976DC" w:rsidP="0057348D">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Gospodarski subjekti s sedežem v Republiki Sloveniji Prilogo (ponudnik, partner v skupni ponudbi, podizvajalec, subjekt, katerega zmogljivost uporablja ponudnik) izpolnijo in podpišejo ter priložijo ponudbi. Gospodarski subjekti s sedežem izven Republike Slovenije (ponudnik, partner v skupni ponudbi, podizvajalec,</w:t>
      </w:r>
      <w:r w:rsidR="00330EED" w:rsidRPr="00C8579C">
        <w:rPr>
          <w:rFonts w:ascii="Tahoma" w:hAnsi="Tahoma" w:cs="Tahoma"/>
          <w:i/>
          <w:sz w:val="18"/>
          <w:szCs w:val="18"/>
        </w:rPr>
        <w:t xml:space="preserve"> </w:t>
      </w:r>
      <w:r w:rsidRPr="00C8579C">
        <w:rPr>
          <w:rFonts w:ascii="Tahoma" w:hAnsi="Tahoma" w:cs="Tahoma"/>
          <w:i/>
          <w:sz w:val="18"/>
          <w:szCs w:val="18"/>
        </w:rPr>
        <w:t xml:space="preserve">subjekt, katerega zmogljivost uporablja ponudnik) ni treba prilagati izpolnjene Priloge 3/1; gospodarski subjekti </w:t>
      </w:r>
      <w:r w:rsidR="00C87794" w:rsidRPr="00C8579C">
        <w:rPr>
          <w:rFonts w:ascii="Tahoma" w:hAnsi="Tahoma" w:cs="Tahoma"/>
          <w:i/>
          <w:sz w:val="18"/>
          <w:szCs w:val="18"/>
        </w:rPr>
        <w:t xml:space="preserve">priloži </w:t>
      </w:r>
      <w:r w:rsidRPr="00C8579C">
        <w:rPr>
          <w:rFonts w:ascii="Tahoma" w:hAnsi="Tahoma" w:cs="Tahoma"/>
          <w:i/>
          <w:sz w:val="18"/>
          <w:szCs w:val="18"/>
        </w:rPr>
        <w:t>dokazilo o izpolnjevanju pogo</w:t>
      </w:r>
      <w:r w:rsidR="00C87794" w:rsidRPr="00C8579C">
        <w:rPr>
          <w:rFonts w:ascii="Tahoma" w:hAnsi="Tahoma" w:cs="Tahoma"/>
          <w:i/>
          <w:sz w:val="18"/>
          <w:szCs w:val="18"/>
        </w:rPr>
        <w:t>ja</w:t>
      </w:r>
      <w:r w:rsidRPr="00C8579C">
        <w:rPr>
          <w:rFonts w:ascii="Tahoma" w:hAnsi="Tahoma" w:cs="Tahoma"/>
          <w:i/>
          <w:sz w:val="18"/>
          <w:szCs w:val="18"/>
        </w:rPr>
        <w:t>.</w:t>
      </w:r>
    </w:p>
    <w:p w14:paraId="1AFE852C" w14:textId="77777777" w:rsidR="00330EED" w:rsidRPr="00C8579C" w:rsidRDefault="00330EED" w:rsidP="0057348D">
      <w:pPr>
        <w:keepNext/>
        <w:keepLines/>
        <w:tabs>
          <w:tab w:val="left" w:pos="284"/>
        </w:tabs>
        <w:jc w:val="both"/>
        <w:rPr>
          <w:rFonts w:ascii="Tahoma" w:hAnsi="Tahoma" w:cs="Tahoma"/>
          <w:sz w:val="18"/>
          <w:szCs w:val="18"/>
        </w:rPr>
      </w:pPr>
    </w:p>
    <w:p w14:paraId="3147B2F1" w14:textId="77777777" w:rsidR="00330EED" w:rsidRPr="00C8579C" w:rsidRDefault="00330EED" w:rsidP="0057348D">
      <w:pPr>
        <w:keepNext/>
        <w:keepLines/>
        <w:tabs>
          <w:tab w:val="left" w:pos="284"/>
        </w:tabs>
        <w:jc w:val="both"/>
        <w:rPr>
          <w:rFonts w:ascii="Tahoma" w:hAnsi="Tahoma" w:cs="Tahoma"/>
          <w:sz w:val="18"/>
          <w:szCs w:val="18"/>
        </w:rPr>
      </w:pPr>
    </w:p>
    <w:p w14:paraId="26A885BE" w14:textId="77777777" w:rsidR="00330EED" w:rsidRPr="00C8579C" w:rsidRDefault="00330EED" w:rsidP="0057348D">
      <w:pPr>
        <w:keepNext/>
        <w:keepLines/>
        <w:tabs>
          <w:tab w:val="left" w:pos="284"/>
        </w:tabs>
        <w:jc w:val="both"/>
        <w:rPr>
          <w:rFonts w:ascii="Tahoma" w:hAnsi="Tahoma" w:cs="Tahoma"/>
          <w:sz w:val="18"/>
          <w:szCs w:val="18"/>
        </w:rPr>
      </w:pPr>
    </w:p>
    <w:p w14:paraId="2A1F9AB9" w14:textId="77777777" w:rsidR="00330EED" w:rsidRPr="00C8579C" w:rsidRDefault="00330EED" w:rsidP="0057348D">
      <w:pPr>
        <w:keepNext/>
        <w:keepLines/>
        <w:rPr>
          <w:rFonts w:ascii="Tahoma" w:hAnsi="Tahoma" w:cs="Tahoma"/>
          <w:sz w:val="18"/>
          <w:szCs w:val="18"/>
        </w:rPr>
      </w:pPr>
      <w:r w:rsidRPr="00C8579C">
        <w:rPr>
          <w:rFonts w:ascii="Tahoma" w:hAnsi="Tahoma" w:cs="Tahoma"/>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3998DE2E" w14:textId="77777777" w:rsidTr="009229D0">
        <w:tc>
          <w:tcPr>
            <w:tcW w:w="7725" w:type="dxa"/>
          </w:tcPr>
          <w:p w14:paraId="197F76BD" w14:textId="77777777" w:rsidR="004244EE" w:rsidRPr="00C8579C" w:rsidRDefault="00172798" w:rsidP="0057348D">
            <w:pPr>
              <w:keepNext/>
              <w:keepLines/>
              <w:jc w:val="both"/>
              <w:rPr>
                <w:rFonts w:ascii="Tahoma" w:hAnsi="Tahoma" w:cs="Tahoma"/>
              </w:rPr>
            </w:pPr>
            <w:r w:rsidRPr="00C9281E">
              <w:rPr>
                <w:rFonts w:ascii="Tahoma" w:hAnsi="Tahoma" w:cs="Tahoma"/>
              </w:rPr>
              <w:lastRenderedPageBreak/>
              <w:br w:type="page"/>
            </w:r>
            <w:r w:rsidR="004244EE" w:rsidRPr="00C8579C">
              <w:rPr>
                <w:rFonts w:ascii="Tahoma" w:hAnsi="Tahoma" w:cs="Tahoma"/>
              </w:rPr>
              <w:t xml:space="preserve">POOBLASTILO ZA PRIDOBITEV POTRDILA IZ KAZENSKE EVIDENCE – ZA </w:t>
            </w:r>
            <w:r w:rsidR="004244EE" w:rsidRPr="00C9281E">
              <w:rPr>
                <w:rFonts w:ascii="Tahoma" w:hAnsi="Tahoma" w:cs="Tahoma"/>
              </w:rPr>
              <w:t xml:space="preserve">FIZIČNE </w:t>
            </w:r>
            <w:r w:rsidR="004244EE" w:rsidRPr="00C8579C">
              <w:rPr>
                <w:rFonts w:ascii="Tahoma" w:hAnsi="Tahoma" w:cs="Tahoma"/>
              </w:rPr>
              <w:t>OSEBE</w:t>
            </w:r>
          </w:p>
        </w:tc>
        <w:tc>
          <w:tcPr>
            <w:tcW w:w="1417" w:type="dxa"/>
          </w:tcPr>
          <w:p w14:paraId="49FAE7BB" w14:textId="77777777" w:rsidR="004244EE" w:rsidRPr="00C8579C" w:rsidRDefault="004244EE" w:rsidP="0057348D">
            <w:pPr>
              <w:keepNext/>
              <w:keepLines/>
              <w:jc w:val="both"/>
              <w:rPr>
                <w:rFonts w:ascii="Tahoma" w:hAnsi="Tahoma" w:cs="Tahoma"/>
                <w:b/>
              </w:rPr>
            </w:pPr>
            <w:r w:rsidRPr="00C8579C">
              <w:rPr>
                <w:rFonts w:ascii="Tahoma" w:hAnsi="Tahoma" w:cs="Tahoma"/>
                <w:b/>
              </w:rPr>
              <w:t>Priloga 3/2</w:t>
            </w:r>
          </w:p>
        </w:tc>
      </w:tr>
    </w:tbl>
    <w:p w14:paraId="38905E1B" w14:textId="77777777" w:rsidR="00D6227E" w:rsidRPr="00C8579C" w:rsidRDefault="00D6227E" w:rsidP="0057348D">
      <w:pPr>
        <w:keepNext/>
        <w:keepLines/>
        <w:jc w:val="both"/>
        <w:rPr>
          <w:rFonts w:ascii="Tahoma" w:hAnsi="Tahoma" w:cs="Tahoma"/>
        </w:rPr>
      </w:pPr>
    </w:p>
    <w:p w14:paraId="15771205" w14:textId="11D138DB" w:rsidR="00D6227E" w:rsidRPr="00C8579C" w:rsidRDefault="00D6227E" w:rsidP="0057348D">
      <w:pPr>
        <w:keepNext/>
        <w:keepLines/>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da za potrebe preverjanja izpolnjevanja pogojev v postopku oddaje javnega naročila z oznako </w:t>
      </w:r>
      <w:r w:rsidR="00F07472" w:rsidRPr="006B50AC">
        <w:rPr>
          <w:rFonts w:ascii="Tahoma" w:hAnsi="Tahoma" w:cs="Tahoma"/>
          <w:b/>
        </w:rPr>
        <w:t>VKS-</w:t>
      </w:r>
      <w:r w:rsidR="00F07472">
        <w:rPr>
          <w:rFonts w:ascii="Tahoma" w:hAnsi="Tahoma" w:cs="Tahoma"/>
          <w:b/>
        </w:rPr>
        <w:t>31</w:t>
      </w:r>
      <w:r w:rsidR="00F07472" w:rsidRPr="006B50AC">
        <w:rPr>
          <w:rFonts w:ascii="Tahoma" w:hAnsi="Tahoma" w:cs="Tahoma"/>
          <w:b/>
        </w:rPr>
        <w:t>/22</w:t>
      </w:r>
      <w:r w:rsidR="00F07472">
        <w:rPr>
          <w:rFonts w:ascii="Tahoma" w:hAnsi="Tahoma" w:cs="Tahoma"/>
          <w:b/>
        </w:rPr>
        <w:t xml:space="preserve"> </w:t>
      </w:r>
      <w:r w:rsidR="00F07472" w:rsidRPr="00F611A5">
        <w:rPr>
          <w:rFonts w:ascii="Tahoma" w:hAnsi="Tahoma" w:cs="Tahoma"/>
          <w:b/>
        </w:rPr>
        <w:t>Vzdrževanje mestnega drevja na javnih zelenih površinah na območju MOL</w:t>
      </w:r>
      <w:r w:rsidRPr="00C8579C">
        <w:rPr>
          <w:rFonts w:ascii="Tahoma" w:hAnsi="Tahoma" w:cs="Tahoma"/>
        </w:rPr>
        <w:t xml:space="preserve">, od Ministrstva za pravosodje pridobi potrdilo iz kazenske evidence </w:t>
      </w:r>
      <w:r w:rsidRPr="00C8579C">
        <w:rPr>
          <w:rFonts w:ascii="Tahoma" w:hAnsi="Tahoma" w:cs="Tahoma"/>
          <w:bCs/>
        </w:rPr>
        <w:t>za fizične osebe</w:t>
      </w:r>
      <w:r w:rsidRPr="00C8579C">
        <w:rPr>
          <w:rFonts w:ascii="Tahoma" w:hAnsi="Tahoma" w:cs="Tahoma"/>
        </w:rPr>
        <w:t>.</w:t>
      </w:r>
    </w:p>
    <w:p w14:paraId="13FB05FD" w14:textId="77777777" w:rsidR="00D6227E" w:rsidRPr="00C8579C" w:rsidRDefault="00D6227E" w:rsidP="0057348D">
      <w:pPr>
        <w:keepNext/>
        <w:keepLines/>
        <w:rPr>
          <w:rFonts w:ascii="Tahoma" w:hAnsi="Tahoma" w:cs="Tahoma"/>
        </w:rPr>
      </w:pPr>
    </w:p>
    <w:p w14:paraId="202168EB" w14:textId="77777777" w:rsidR="00D6227E" w:rsidRPr="00C8579C" w:rsidRDefault="00D6227E" w:rsidP="0057348D">
      <w:pPr>
        <w:keepNext/>
        <w:keepLines/>
        <w:rPr>
          <w:rFonts w:ascii="Tahoma" w:hAnsi="Tahoma" w:cs="Tahoma"/>
        </w:rPr>
      </w:pPr>
      <w:r w:rsidRPr="00C8579C">
        <w:rPr>
          <w:rFonts w:ascii="Tahoma" w:hAnsi="Tahoma" w:cs="Tahoma"/>
        </w:rPr>
        <w:t>Moji osebni podatki so naslednji:</w:t>
      </w:r>
    </w:p>
    <w:p w14:paraId="3CC2C714" w14:textId="77777777" w:rsidR="00D6227E" w:rsidRPr="00C8579C" w:rsidRDefault="00D6227E" w:rsidP="0057348D">
      <w:pPr>
        <w:keepNext/>
        <w:keepLines/>
        <w:spacing w:before="240" w:after="240"/>
        <w:rPr>
          <w:rFonts w:ascii="Tahoma" w:hAnsi="Tahoma" w:cs="Tahoma"/>
        </w:rPr>
      </w:pPr>
      <w:r w:rsidRPr="00C8579C">
        <w:rPr>
          <w:rFonts w:ascii="Tahoma" w:hAnsi="Tahoma" w:cs="Tahoma"/>
        </w:rPr>
        <w:t>EMŠO (obvezen podatek): ________________________________________________________</w:t>
      </w:r>
    </w:p>
    <w:p w14:paraId="175C1D97" w14:textId="77777777" w:rsidR="00D6227E" w:rsidRPr="00C8579C" w:rsidRDefault="00D6227E" w:rsidP="0057348D">
      <w:pPr>
        <w:keepNext/>
        <w:keepLines/>
        <w:spacing w:before="240" w:after="240"/>
        <w:rPr>
          <w:rFonts w:ascii="Tahoma" w:hAnsi="Tahoma" w:cs="Tahoma"/>
        </w:rPr>
      </w:pPr>
      <w:r w:rsidRPr="00C8579C">
        <w:rPr>
          <w:rFonts w:ascii="Tahoma" w:hAnsi="Tahoma" w:cs="Tahoma"/>
        </w:rPr>
        <w:t>DATUM ROJSTVA: __________________________________________________________________</w:t>
      </w:r>
    </w:p>
    <w:p w14:paraId="43E7DCBB" w14:textId="77777777" w:rsidR="00D6227E" w:rsidRPr="00C8579C" w:rsidRDefault="00D6227E" w:rsidP="0057348D">
      <w:pPr>
        <w:keepNext/>
        <w:keepLines/>
        <w:spacing w:before="240" w:after="240"/>
        <w:rPr>
          <w:rFonts w:ascii="Tahoma" w:hAnsi="Tahoma" w:cs="Tahoma"/>
        </w:rPr>
      </w:pPr>
      <w:r w:rsidRPr="00C8579C">
        <w:rPr>
          <w:rFonts w:ascii="Tahoma" w:hAnsi="Tahoma" w:cs="Tahoma"/>
        </w:rPr>
        <w:t>KRAJ ROJSTVA: ____________________________________________________________________</w:t>
      </w:r>
    </w:p>
    <w:p w14:paraId="310BD896" w14:textId="77777777" w:rsidR="00D6227E" w:rsidRPr="00C8579C" w:rsidRDefault="00D6227E" w:rsidP="0057348D">
      <w:pPr>
        <w:keepNext/>
        <w:keepLines/>
        <w:spacing w:before="240" w:after="240"/>
        <w:rPr>
          <w:rFonts w:ascii="Tahoma" w:hAnsi="Tahoma" w:cs="Tahoma"/>
        </w:rPr>
      </w:pPr>
      <w:r w:rsidRPr="00C8579C">
        <w:rPr>
          <w:rFonts w:ascii="Tahoma" w:hAnsi="Tahoma" w:cs="Tahoma"/>
        </w:rPr>
        <w:t>OBČINA ROJSTVA: __________________________________________________________________</w:t>
      </w:r>
    </w:p>
    <w:p w14:paraId="2E80C67D" w14:textId="77777777" w:rsidR="00D6227E" w:rsidRPr="00C8579C" w:rsidRDefault="00D6227E" w:rsidP="0057348D">
      <w:pPr>
        <w:keepNext/>
        <w:keepLines/>
        <w:spacing w:before="240" w:after="240"/>
        <w:rPr>
          <w:rFonts w:ascii="Tahoma" w:hAnsi="Tahoma" w:cs="Tahoma"/>
        </w:rPr>
      </w:pPr>
      <w:r w:rsidRPr="00C8579C">
        <w:rPr>
          <w:rFonts w:ascii="Tahoma" w:hAnsi="Tahoma" w:cs="Tahoma"/>
        </w:rPr>
        <w:t>DRŽAVA ROJSTVA: _________________________________________________________________</w:t>
      </w:r>
    </w:p>
    <w:p w14:paraId="1D4B74A4" w14:textId="77777777" w:rsidR="00D6227E" w:rsidRPr="00C8579C" w:rsidRDefault="00D6227E" w:rsidP="0057348D">
      <w:pPr>
        <w:keepNext/>
        <w:keepLines/>
        <w:spacing w:before="240" w:after="240"/>
        <w:rPr>
          <w:rFonts w:ascii="Tahoma" w:hAnsi="Tahoma" w:cs="Tahoma"/>
        </w:rPr>
      </w:pPr>
      <w:r w:rsidRPr="00C8579C">
        <w:rPr>
          <w:rFonts w:ascii="Tahoma" w:hAnsi="Tahoma" w:cs="Tahoma"/>
        </w:rPr>
        <w:t>NASLOV STALNEGA/ZAČASNEGA BIVALIŠČA:</w:t>
      </w:r>
    </w:p>
    <w:p w14:paraId="72C67923" w14:textId="77777777" w:rsidR="00D6227E" w:rsidRPr="00C8579C" w:rsidRDefault="00D6227E" w:rsidP="0057348D">
      <w:pPr>
        <w:keepNext/>
        <w:keepLines/>
        <w:numPr>
          <w:ilvl w:val="0"/>
          <w:numId w:val="11"/>
        </w:numPr>
        <w:spacing w:before="240" w:after="240"/>
        <w:rPr>
          <w:rFonts w:ascii="Tahoma" w:hAnsi="Tahoma" w:cs="Tahoma"/>
        </w:rPr>
      </w:pPr>
      <w:r w:rsidRPr="00C8579C">
        <w:rPr>
          <w:rFonts w:ascii="Tahoma" w:hAnsi="Tahoma" w:cs="Tahoma"/>
        </w:rPr>
        <w:t>(ulica in hišna številka) ________________________________</w:t>
      </w:r>
    </w:p>
    <w:p w14:paraId="43223172" w14:textId="77777777" w:rsidR="00D6227E" w:rsidRPr="00C8579C" w:rsidRDefault="00D6227E" w:rsidP="0057348D">
      <w:pPr>
        <w:keepNext/>
        <w:keepLines/>
        <w:numPr>
          <w:ilvl w:val="0"/>
          <w:numId w:val="11"/>
        </w:numPr>
        <w:spacing w:before="240" w:after="240"/>
        <w:rPr>
          <w:rFonts w:ascii="Tahoma" w:hAnsi="Tahoma" w:cs="Tahoma"/>
        </w:rPr>
      </w:pPr>
      <w:r w:rsidRPr="00C8579C">
        <w:rPr>
          <w:rFonts w:ascii="Tahoma" w:hAnsi="Tahoma" w:cs="Tahoma"/>
        </w:rPr>
        <w:t>(poštna številka in pošta) ______________________________</w:t>
      </w:r>
    </w:p>
    <w:p w14:paraId="11CFB477" w14:textId="77777777" w:rsidR="00D6227E" w:rsidRPr="00C8579C" w:rsidRDefault="00D6227E" w:rsidP="0057348D">
      <w:pPr>
        <w:keepNext/>
        <w:keepLines/>
        <w:spacing w:before="240" w:after="240"/>
        <w:rPr>
          <w:rFonts w:ascii="Tahoma" w:hAnsi="Tahoma" w:cs="Tahoma"/>
        </w:rPr>
      </w:pPr>
      <w:r w:rsidRPr="00C8579C">
        <w:rPr>
          <w:rFonts w:ascii="Tahoma" w:hAnsi="Tahoma" w:cs="Tahoma"/>
        </w:rPr>
        <w:t>DRŽAVLJANSTVO: __________________________________________________________________</w:t>
      </w:r>
    </w:p>
    <w:p w14:paraId="684AE8BC" w14:textId="77777777" w:rsidR="00D6227E" w:rsidRPr="00C8579C" w:rsidRDefault="00D6227E" w:rsidP="0057348D">
      <w:pPr>
        <w:keepNext/>
        <w:keepLines/>
        <w:spacing w:before="240" w:after="240"/>
        <w:rPr>
          <w:rFonts w:ascii="Tahoma" w:hAnsi="Tahoma" w:cs="Tahoma"/>
        </w:rPr>
      </w:pPr>
      <w:r w:rsidRPr="00C8579C">
        <w:rPr>
          <w:rFonts w:ascii="Tahoma" w:hAnsi="Tahoma" w:cs="Tahoma"/>
        </w:rPr>
        <w:t>MOJ PREJŠNJI PRIIMEK SE JE GLASIL: _________________________________________________</w:t>
      </w:r>
    </w:p>
    <w:p w14:paraId="1CCF5448" w14:textId="77777777" w:rsidR="00D6227E" w:rsidRPr="00C8579C" w:rsidRDefault="00D6227E" w:rsidP="0057348D">
      <w:pPr>
        <w:keepNext/>
        <w:keepLines/>
        <w:rPr>
          <w:rFonts w:ascii="Tahoma" w:hAnsi="Tahoma" w:cs="Tahoma"/>
        </w:rPr>
      </w:pPr>
    </w:p>
    <w:p w14:paraId="58E11BC8" w14:textId="77777777" w:rsidR="00D6227E" w:rsidRPr="00C8579C" w:rsidRDefault="00D6227E" w:rsidP="0057348D">
      <w:pPr>
        <w:keepNext/>
        <w:keepLines/>
        <w:rPr>
          <w:rFonts w:ascii="Tahoma" w:hAnsi="Tahoma" w:cs="Tahoma"/>
        </w:rPr>
      </w:pPr>
    </w:p>
    <w:p w14:paraId="4EF3A863" w14:textId="77777777" w:rsidR="00D6227E" w:rsidRPr="00C8579C" w:rsidRDefault="00D6227E" w:rsidP="0057348D">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D6227E" w:rsidRPr="00C8579C" w14:paraId="54658633" w14:textId="77777777" w:rsidTr="00745A83">
        <w:trPr>
          <w:trHeight w:val="235"/>
        </w:trPr>
        <w:tc>
          <w:tcPr>
            <w:tcW w:w="3402" w:type="dxa"/>
            <w:tcBorders>
              <w:bottom w:val="single" w:sz="4" w:space="0" w:color="auto"/>
            </w:tcBorders>
          </w:tcPr>
          <w:p w14:paraId="748FCAE8" w14:textId="77777777" w:rsidR="00D6227E" w:rsidRPr="00C8579C" w:rsidRDefault="00D6227E" w:rsidP="0057348D">
            <w:pPr>
              <w:keepNext/>
              <w:keepLines/>
              <w:jc w:val="both"/>
              <w:rPr>
                <w:rFonts w:ascii="Tahoma" w:hAnsi="Tahoma" w:cs="Tahoma"/>
                <w:snapToGrid w:val="0"/>
                <w:color w:val="000000"/>
              </w:rPr>
            </w:pPr>
          </w:p>
        </w:tc>
        <w:tc>
          <w:tcPr>
            <w:tcW w:w="2977" w:type="dxa"/>
          </w:tcPr>
          <w:p w14:paraId="4B682A88" w14:textId="77777777" w:rsidR="00D6227E" w:rsidRPr="00C8579C" w:rsidRDefault="00D6227E" w:rsidP="0057348D">
            <w:pPr>
              <w:keepNext/>
              <w:keepLines/>
              <w:jc w:val="center"/>
              <w:rPr>
                <w:rFonts w:ascii="Tahoma" w:hAnsi="Tahoma" w:cs="Tahoma"/>
                <w:snapToGrid w:val="0"/>
                <w:color w:val="000000"/>
              </w:rPr>
            </w:pPr>
          </w:p>
        </w:tc>
        <w:tc>
          <w:tcPr>
            <w:tcW w:w="2693" w:type="dxa"/>
            <w:tcBorders>
              <w:bottom w:val="single" w:sz="4" w:space="0" w:color="auto"/>
            </w:tcBorders>
          </w:tcPr>
          <w:p w14:paraId="76346DCF" w14:textId="77777777" w:rsidR="00D6227E" w:rsidRPr="00C8579C" w:rsidRDefault="00D6227E" w:rsidP="0057348D">
            <w:pPr>
              <w:keepNext/>
              <w:keepLines/>
              <w:jc w:val="both"/>
              <w:rPr>
                <w:rFonts w:ascii="Tahoma" w:hAnsi="Tahoma" w:cs="Tahoma"/>
                <w:snapToGrid w:val="0"/>
                <w:color w:val="000000"/>
              </w:rPr>
            </w:pPr>
          </w:p>
        </w:tc>
      </w:tr>
      <w:tr w:rsidR="00D6227E" w:rsidRPr="00C8579C" w14:paraId="3576559A" w14:textId="77777777" w:rsidTr="00745A83">
        <w:trPr>
          <w:trHeight w:val="235"/>
        </w:trPr>
        <w:tc>
          <w:tcPr>
            <w:tcW w:w="3402" w:type="dxa"/>
            <w:tcBorders>
              <w:top w:val="single" w:sz="4" w:space="0" w:color="auto"/>
            </w:tcBorders>
          </w:tcPr>
          <w:p w14:paraId="55DA30DC" w14:textId="77777777" w:rsidR="00D6227E" w:rsidRPr="00C8579C" w:rsidRDefault="00D6227E" w:rsidP="0057348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977" w:type="dxa"/>
          </w:tcPr>
          <w:p w14:paraId="2E915C10" w14:textId="77777777" w:rsidR="00D6227E" w:rsidRPr="00C8579C" w:rsidRDefault="00D6227E" w:rsidP="0057348D">
            <w:pPr>
              <w:keepNext/>
              <w:keepLines/>
              <w:jc w:val="center"/>
              <w:rPr>
                <w:rFonts w:ascii="Tahoma" w:hAnsi="Tahoma" w:cs="Tahoma"/>
                <w:snapToGrid w:val="0"/>
                <w:color w:val="000000"/>
              </w:rPr>
            </w:pPr>
          </w:p>
        </w:tc>
        <w:tc>
          <w:tcPr>
            <w:tcW w:w="2693" w:type="dxa"/>
            <w:tcBorders>
              <w:top w:val="single" w:sz="4" w:space="0" w:color="auto"/>
            </w:tcBorders>
          </w:tcPr>
          <w:p w14:paraId="19859A1F" w14:textId="77777777" w:rsidR="00D6227E" w:rsidRPr="00C8579C" w:rsidRDefault="00D6227E" w:rsidP="0057348D">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14:paraId="17BED395" w14:textId="77777777" w:rsidR="00D6227E" w:rsidRPr="00C8579C" w:rsidRDefault="00D6227E" w:rsidP="0057348D">
      <w:pPr>
        <w:keepNext/>
        <w:keepLines/>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14:paraId="0EC7BE6B" w14:textId="77777777" w:rsidR="00D6227E" w:rsidRPr="00C8579C" w:rsidRDefault="00D6227E" w:rsidP="0057348D">
      <w:pPr>
        <w:keepNext/>
        <w:keepLines/>
        <w:rPr>
          <w:rFonts w:ascii="Tahoma" w:hAnsi="Tahoma" w:cs="Tahoma"/>
        </w:rPr>
      </w:pPr>
    </w:p>
    <w:p w14:paraId="1FE0C6B2" w14:textId="77777777" w:rsidR="00D6227E" w:rsidRPr="00C8579C" w:rsidRDefault="00D6227E" w:rsidP="0057348D">
      <w:pPr>
        <w:keepNext/>
        <w:keepLines/>
        <w:tabs>
          <w:tab w:val="left" w:pos="284"/>
        </w:tabs>
        <w:jc w:val="both"/>
        <w:rPr>
          <w:rFonts w:ascii="Tahoma" w:hAnsi="Tahoma" w:cs="Tahoma"/>
        </w:rPr>
      </w:pPr>
    </w:p>
    <w:p w14:paraId="0D335A82" w14:textId="77777777" w:rsidR="00D6227E" w:rsidRPr="00C8579C" w:rsidRDefault="00D6227E" w:rsidP="0057348D">
      <w:pPr>
        <w:keepNext/>
        <w:keepLines/>
      </w:pPr>
    </w:p>
    <w:p w14:paraId="0623D76A" w14:textId="77777777" w:rsidR="00D6227E" w:rsidRPr="00C8579C" w:rsidRDefault="00D6227E" w:rsidP="0057348D">
      <w:pPr>
        <w:keepNext/>
        <w:keepLines/>
      </w:pPr>
    </w:p>
    <w:p w14:paraId="280BBB1A" w14:textId="77777777" w:rsidR="00B976DC" w:rsidRPr="00C8579C" w:rsidRDefault="00B976DC" w:rsidP="0057348D">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Obrazec pooblastila morajo izpolniti in podpisati osebe, ki so član upravnega, vodstvenega ali nadzornega organa tega gospodarskega subjekta s sedežem v Republiki Sloveniji (ponudnik, partner v skupni ponudbi, podizvajalec, subjekt, katerega zmogljivost uporablja ponudnik) ali ki ima pooblastila za njegovo zastopanje ali odločanje ali nadzor v njem. Osebam, ki so člani upravnega, vodstvenega ali nadzornega organa gospodarskega subjekta s sedežem izven Republike Slovenije (ponudnik, partner v skupni ponudbi, podizvajalec, subjekt, katerega zmogljivost uporablja ponudnik) ali ki ima pooblastila za njegovo zastopanje ali odločanje ali nadzor v njem ni treba prilagati Priloge 3/2; gospodarski subjekt </w:t>
      </w:r>
      <w:r w:rsidR="00C87794" w:rsidRPr="00C8579C">
        <w:rPr>
          <w:rFonts w:ascii="Tahoma" w:hAnsi="Tahoma" w:cs="Tahoma"/>
          <w:i/>
          <w:sz w:val="18"/>
          <w:szCs w:val="18"/>
        </w:rPr>
        <w:t>priloži dokazilo/a o izpolnjevanju pogoja za te osebe</w:t>
      </w:r>
      <w:r w:rsidRPr="00C8579C">
        <w:rPr>
          <w:rFonts w:ascii="Tahoma" w:hAnsi="Tahoma" w:cs="Tahoma"/>
          <w:i/>
          <w:sz w:val="18"/>
          <w:szCs w:val="18"/>
        </w:rPr>
        <w:t>.</w:t>
      </w:r>
    </w:p>
    <w:p w14:paraId="651593C2" w14:textId="77777777" w:rsidR="00C87794" w:rsidRPr="00C8579C" w:rsidRDefault="00C87794" w:rsidP="0057348D">
      <w:pPr>
        <w:keepNext/>
        <w:keepLines/>
        <w:tabs>
          <w:tab w:val="left" w:pos="284"/>
        </w:tabs>
        <w:jc w:val="both"/>
        <w:rPr>
          <w:rFonts w:ascii="Tahoma" w:hAnsi="Tahoma" w:cs="Tahoma"/>
          <w:i/>
          <w:sz w:val="18"/>
          <w:szCs w:val="18"/>
        </w:rPr>
      </w:pPr>
    </w:p>
    <w:p w14:paraId="07D265FA" w14:textId="77777777" w:rsidR="00C87794" w:rsidRDefault="00C87794" w:rsidP="0057348D">
      <w:pPr>
        <w:keepNext/>
        <w:keepLines/>
        <w:tabs>
          <w:tab w:val="left" w:pos="284"/>
        </w:tabs>
        <w:jc w:val="both"/>
        <w:rPr>
          <w:rFonts w:ascii="Tahoma" w:hAnsi="Tahoma" w:cs="Tahoma"/>
        </w:rPr>
      </w:pPr>
    </w:p>
    <w:p w14:paraId="2D9EDBE6" w14:textId="77777777" w:rsidR="001E2613" w:rsidRDefault="001E2613" w:rsidP="0057348D">
      <w:pPr>
        <w:keepNext/>
        <w:keepLines/>
        <w:tabs>
          <w:tab w:val="left" w:pos="284"/>
        </w:tabs>
        <w:jc w:val="both"/>
        <w:rPr>
          <w:rFonts w:ascii="Tahoma" w:hAnsi="Tahoma" w:cs="Tahoma"/>
        </w:rPr>
      </w:pPr>
    </w:p>
    <w:p w14:paraId="4266C33F" w14:textId="6EA71728" w:rsidR="001E2613" w:rsidRDefault="001E2613" w:rsidP="0057348D">
      <w:pPr>
        <w:keepNext/>
        <w:keepLines/>
        <w:tabs>
          <w:tab w:val="left" w:pos="284"/>
        </w:tabs>
        <w:jc w:val="both"/>
        <w:rPr>
          <w:rFonts w:ascii="Tahoma" w:hAnsi="Tahoma" w:cs="Tahoma"/>
        </w:rPr>
      </w:pPr>
    </w:p>
    <w:p w14:paraId="1B305145" w14:textId="77777777" w:rsidR="00F07472" w:rsidRDefault="00F07472" w:rsidP="0057348D">
      <w:pPr>
        <w:keepNext/>
        <w:keepLines/>
        <w:tabs>
          <w:tab w:val="left" w:pos="284"/>
        </w:tabs>
        <w:jc w:val="both"/>
        <w:rPr>
          <w:rFonts w:ascii="Tahoma" w:hAnsi="Tahoma" w:cs="Tahoma"/>
        </w:rPr>
      </w:pPr>
    </w:p>
    <w:p w14:paraId="7B5D26AB" w14:textId="77777777" w:rsidR="00FF7983" w:rsidRDefault="00FF7983" w:rsidP="0057348D">
      <w:pPr>
        <w:keepNext/>
        <w:keepLines/>
        <w:tabs>
          <w:tab w:val="left" w:pos="284"/>
        </w:tabs>
        <w:jc w:val="both"/>
        <w:rPr>
          <w:rFonts w:ascii="Tahoma" w:hAnsi="Tahoma" w:cs="Tahoma"/>
        </w:rPr>
      </w:pPr>
    </w:p>
    <w:p w14:paraId="3FA165B5" w14:textId="77777777" w:rsidR="00D33ED9" w:rsidRPr="00C8579C" w:rsidRDefault="00D33ED9" w:rsidP="0057348D">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09A633E8" w14:textId="77777777" w:rsidTr="009229D0">
        <w:tc>
          <w:tcPr>
            <w:tcW w:w="7725" w:type="dxa"/>
          </w:tcPr>
          <w:p w14:paraId="2DC7A6B3" w14:textId="77777777" w:rsidR="00B976DC" w:rsidRPr="00C8579C" w:rsidRDefault="00B976DC" w:rsidP="0057348D">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5F52E19D" w14:textId="77777777" w:rsidR="00B976DC" w:rsidRPr="00C8579C" w:rsidRDefault="00B976DC" w:rsidP="0057348D">
            <w:pPr>
              <w:keepNext/>
              <w:keepLines/>
              <w:jc w:val="both"/>
              <w:rPr>
                <w:rFonts w:ascii="Tahoma" w:hAnsi="Tahoma" w:cs="Tahoma"/>
                <w:b/>
              </w:rPr>
            </w:pPr>
            <w:r w:rsidRPr="00C8579C">
              <w:rPr>
                <w:rFonts w:ascii="Tahoma" w:hAnsi="Tahoma" w:cs="Tahoma"/>
                <w:b/>
              </w:rPr>
              <w:t>Priloga 3/3</w:t>
            </w:r>
          </w:p>
        </w:tc>
      </w:tr>
    </w:tbl>
    <w:p w14:paraId="48220606" w14:textId="77777777" w:rsidR="00A539F0" w:rsidRPr="00C8579C" w:rsidRDefault="00A539F0" w:rsidP="0057348D">
      <w:pPr>
        <w:keepNext/>
        <w:keepLines/>
        <w:jc w:val="both"/>
        <w:rPr>
          <w:rFonts w:ascii="Tahoma" w:hAnsi="Tahoma" w:cs="Tahoma"/>
          <w:bCs/>
          <w:i/>
          <w:noProof/>
          <w:sz w:val="18"/>
          <w:szCs w:val="18"/>
        </w:rPr>
      </w:pPr>
    </w:p>
    <w:p w14:paraId="5C4DFD9A" w14:textId="77777777" w:rsidR="00A539F0" w:rsidRDefault="00A539F0" w:rsidP="0057348D">
      <w:pPr>
        <w:keepNext/>
        <w:keepLines/>
        <w:tabs>
          <w:tab w:val="left" w:pos="284"/>
        </w:tabs>
        <w:jc w:val="both"/>
        <w:rPr>
          <w:rFonts w:ascii="Tahoma" w:hAnsi="Tahoma" w:cs="Tahoma"/>
        </w:rPr>
      </w:pPr>
    </w:p>
    <w:p w14:paraId="3706EC97" w14:textId="77777777" w:rsidR="001A14C7" w:rsidRPr="007C3623" w:rsidRDefault="001A14C7" w:rsidP="0057348D">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1FAF290F" w14:textId="77777777" w:rsidR="001A14C7" w:rsidRPr="007C3623" w:rsidRDefault="001A14C7" w:rsidP="0057348D">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1DC6F3E0" w14:textId="77777777" w:rsidR="001A14C7" w:rsidRDefault="001A14C7" w:rsidP="0057348D">
      <w:pPr>
        <w:keepNext/>
        <w:keepLines/>
        <w:tabs>
          <w:tab w:val="left" w:pos="284"/>
        </w:tabs>
        <w:jc w:val="both"/>
        <w:rPr>
          <w:rFonts w:ascii="Tahoma" w:hAnsi="Tahoma" w:cs="Tahoma"/>
        </w:rPr>
      </w:pPr>
    </w:p>
    <w:p w14:paraId="7486A087" w14:textId="77777777" w:rsidR="001A14C7" w:rsidRPr="00C8579C" w:rsidRDefault="001A14C7" w:rsidP="0057348D">
      <w:pPr>
        <w:keepNext/>
        <w:keepLines/>
        <w:tabs>
          <w:tab w:val="left" w:pos="284"/>
        </w:tabs>
        <w:jc w:val="both"/>
        <w:rPr>
          <w:rFonts w:ascii="Tahoma" w:hAnsi="Tahoma" w:cs="Tahoma"/>
        </w:rPr>
      </w:pPr>
    </w:p>
    <w:p w14:paraId="6BC9582C" w14:textId="77777777" w:rsidR="00A539F0" w:rsidRPr="001A14C7" w:rsidRDefault="00A539F0" w:rsidP="0057348D">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26487703" w14:textId="77777777" w:rsidR="00A539F0" w:rsidRPr="00C8579C" w:rsidRDefault="00A539F0" w:rsidP="0057348D">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450A7EA3" w14:textId="77777777" w:rsidR="00A539F0" w:rsidRPr="00C8579C" w:rsidRDefault="00A539F0" w:rsidP="0057348D">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3EA9172B" w14:textId="77777777" w:rsidR="00A539F0" w:rsidRPr="00C8579C" w:rsidRDefault="00A539F0" w:rsidP="0057348D">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77EAB24C" w14:textId="77777777" w:rsidR="00A539F0" w:rsidRPr="00C8579C" w:rsidRDefault="00A539F0" w:rsidP="0057348D">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1C6FA1C" w14:textId="77777777" w:rsidR="00A539F0" w:rsidRPr="00C8579C" w:rsidRDefault="00A539F0" w:rsidP="0057348D">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975B83F" w14:textId="77777777" w:rsidR="00A539F0" w:rsidRPr="00C8579C" w:rsidRDefault="00A539F0" w:rsidP="0057348D">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442A2BF2" w14:textId="77777777" w:rsidR="00A539F0" w:rsidRPr="00C8579C" w:rsidRDefault="00A539F0" w:rsidP="0057348D">
      <w:pPr>
        <w:keepNext/>
        <w:keepLines/>
        <w:ind w:right="1"/>
        <w:jc w:val="both"/>
        <w:rPr>
          <w:rFonts w:ascii="Tahoma" w:hAnsi="Tahoma" w:cs="Tahoma"/>
        </w:rPr>
      </w:pPr>
    </w:p>
    <w:p w14:paraId="20E4B257" w14:textId="7E05A745" w:rsidR="00A539F0" w:rsidRPr="00C8579C" w:rsidRDefault="00A539F0" w:rsidP="0057348D">
      <w:pPr>
        <w:keepNext/>
        <w:keepLines/>
        <w:jc w:val="both"/>
        <w:rPr>
          <w:rFonts w:ascii="Tahoma" w:hAnsi="Tahoma" w:cs="Tahoma"/>
        </w:rPr>
      </w:pPr>
      <w:r w:rsidRPr="00C8579C">
        <w:rPr>
          <w:rFonts w:ascii="Tahoma" w:hAnsi="Tahoma" w:cs="Tahoma"/>
        </w:rPr>
        <w:t xml:space="preserve">V zvezi z javnim naročilom </w:t>
      </w:r>
      <w:r w:rsidR="00F07472" w:rsidRPr="006B50AC">
        <w:rPr>
          <w:rFonts w:ascii="Tahoma" w:hAnsi="Tahoma" w:cs="Tahoma"/>
          <w:b/>
        </w:rPr>
        <w:t>VKS-</w:t>
      </w:r>
      <w:r w:rsidR="00F07472">
        <w:rPr>
          <w:rFonts w:ascii="Tahoma" w:hAnsi="Tahoma" w:cs="Tahoma"/>
          <w:b/>
        </w:rPr>
        <w:t>31</w:t>
      </w:r>
      <w:r w:rsidR="00F07472" w:rsidRPr="006B50AC">
        <w:rPr>
          <w:rFonts w:ascii="Tahoma" w:hAnsi="Tahoma" w:cs="Tahoma"/>
          <w:b/>
        </w:rPr>
        <w:t>/22</w:t>
      </w:r>
      <w:r w:rsidR="00F07472">
        <w:rPr>
          <w:rFonts w:ascii="Tahoma" w:hAnsi="Tahoma" w:cs="Tahoma"/>
          <w:b/>
        </w:rPr>
        <w:t xml:space="preserve"> </w:t>
      </w:r>
      <w:r w:rsidR="00F07472" w:rsidRPr="00F611A5">
        <w:rPr>
          <w:rFonts w:ascii="Tahoma" w:hAnsi="Tahoma" w:cs="Tahoma"/>
          <w:b/>
        </w:rPr>
        <w:t>Vzdrževanje mestnega drevja na javnih zelenih površinah na območju MOL</w:t>
      </w:r>
      <w:r w:rsidR="001A14C7" w:rsidRPr="00C8579C">
        <w:rPr>
          <w:rFonts w:ascii="Tahoma" w:hAnsi="Tahoma" w:cs="Tahoma"/>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09A7BC4" w14:textId="77777777" w:rsidR="00A539F0" w:rsidRPr="00C8579C" w:rsidRDefault="00A539F0" w:rsidP="0057348D">
      <w:pPr>
        <w:keepNext/>
        <w:keepLines/>
        <w:jc w:val="both"/>
      </w:pPr>
    </w:p>
    <w:p w14:paraId="418ABE9B" w14:textId="77777777" w:rsidR="00A539F0" w:rsidRPr="00C8579C" w:rsidRDefault="00A539F0" w:rsidP="0057348D">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02BF2731" w14:textId="77777777" w:rsidR="00A539F0" w:rsidRPr="00C8579C" w:rsidRDefault="00A539F0" w:rsidP="0057348D">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03A8A9B1"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A4F2A6F" w14:textId="77777777" w:rsidR="001A14C7" w:rsidRPr="007C3623" w:rsidRDefault="001A14C7" w:rsidP="0057348D">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4A1BE7E6" w14:textId="77777777" w:rsidR="001A14C7" w:rsidRPr="007C3623" w:rsidRDefault="001A14C7" w:rsidP="0057348D">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B9C51FA" w14:textId="77777777" w:rsidR="001A14C7" w:rsidRPr="007C3623" w:rsidRDefault="001A14C7" w:rsidP="0057348D">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27019B1F" w14:textId="77777777" w:rsidR="001A14C7" w:rsidRPr="007C3623" w:rsidRDefault="001A14C7" w:rsidP="0057348D">
            <w:pPr>
              <w:keepNext/>
              <w:keepLines/>
              <w:jc w:val="both"/>
              <w:rPr>
                <w:rFonts w:ascii="Tahoma" w:hAnsi="Tahoma" w:cs="Tahoma"/>
                <w:b/>
              </w:rPr>
            </w:pPr>
            <w:r w:rsidRPr="007C3623">
              <w:rPr>
                <w:rFonts w:ascii="Tahoma" w:hAnsi="Tahoma" w:cs="Tahoma"/>
                <w:b/>
              </w:rPr>
              <w:t>Delež lastništva v %</w:t>
            </w:r>
          </w:p>
        </w:tc>
      </w:tr>
      <w:tr w:rsidR="001A14C7" w:rsidRPr="007C3623" w14:paraId="63CD406F"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8828BF7" w14:textId="77777777" w:rsidR="001A14C7" w:rsidRPr="007C3623" w:rsidRDefault="001A14C7" w:rsidP="0057348D">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43408A6D" w14:textId="77777777" w:rsidR="001A14C7" w:rsidRPr="007C3623" w:rsidRDefault="001A14C7" w:rsidP="0057348D">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E0B4FA4" w14:textId="77777777" w:rsidR="001A14C7" w:rsidRPr="007C3623" w:rsidRDefault="001A14C7" w:rsidP="0057348D">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2FB0A77" w14:textId="77777777" w:rsidR="001A14C7" w:rsidRPr="007C3623" w:rsidRDefault="001A14C7" w:rsidP="0057348D">
            <w:pPr>
              <w:keepNext/>
              <w:keepLines/>
              <w:jc w:val="both"/>
              <w:rPr>
                <w:rFonts w:ascii="Tahoma" w:hAnsi="Tahoma" w:cs="Tahoma"/>
                <w:b/>
              </w:rPr>
            </w:pPr>
          </w:p>
        </w:tc>
      </w:tr>
      <w:tr w:rsidR="001A14C7" w:rsidRPr="007C3623" w14:paraId="6D8CF541"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42DCDEC" w14:textId="77777777" w:rsidR="001A14C7" w:rsidRPr="007C3623" w:rsidRDefault="001A14C7" w:rsidP="0057348D">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7C41AA47" w14:textId="77777777" w:rsidR="001A14C7" w:rsidRPr="007C3623" w:rsidRDefault="001A14C7" w:rsidP="0057348D">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7E2E53EF" w14:textId="77777777" w:rsidR="001A14C7" w:rsidRPr="007C3623" w:rsidRDefault="001A14C7" w:rsidP="0057348D">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256F8A0" w14:textId="77777777" w:rsidR="001A14C7" w:rsidRPr="007C3623" w:rsidRDefault="001A14C7" w:rsidP="0057348D">
            <w:pPr>
              <w:keepNext/>
              <w:keepLines/>
              <w:jc w:val="both"/>
              <w:rPr>
                <w:rFonts w:ascii="Tahoma" w:hAnsi="Tahoma" w:cs="Tahoma"/>
                <w:b/>
              </w:rPr>
            </w:pPr>
          </w:p>
        </w:tc>
      </w:tr>
      <w:tr w:rsidR="001A14C7" w:rsidRPr="007C3623" w14:paraId="771ED579"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3A9A45D" w14:textId="77777777" w:rsidR="001A14C7" w:rsidRPr="007C3623" w:rsidRDefault="001A14C7" w:rsidP="0057348D">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2E137767" w14:textId="77777777" w:rsidR="001A14C7" w:rsidRPr="007C3623" w:rsidRDefault="001A14C7" w:rsidP="0057348D">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BD8684F" w14:textId="77777777" w:rsidR="001A14C7" w:rsidRPr="007C3623" w:rsidRDefault="001A14C7" w:rsidP="0057348D">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82679E2" w14:textId="77777777" w:rsidR="001A14C7" w:rsidRPr="007C3623" w:rsidRDefault="001A14C7" w:rsidP="0057348D">
            <w:pPr>
              <w:keepNext/>
              <w:keepLines/>
              <w:jc w:val="both"/>
              <w:rPr>
                <w:rFonts w:ascii="Tahoma" w:hAnsi="Tahoma" w:cs="Tahoma"/>
                <w:b/>
              </w:rPr>
            </w:pPr>
          </w:p>
        </w:tc>
      </w:tr>
      <w:tr w:rsidR="001A14C7" w:rsidRPr="007C3623" w14:paraId="5A3F2ABF"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4F08541" w14:textId="77777777" w:rsidR="001A14C7" w:rsidRPr="007C3623" w:rsidRDefault="001A14C7" w:rsidP="0057348D">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A350A05" w14:textId="77777777" w:rsidR="001A14C7" w:rsidRPr="007C3623" w:rsidRDefault="001A14C7" w:rsidP="0057348D">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FCE41F2" w14:textId="77777777" w:rsidR="001A14C7" w:rsidRPr="007C3623" w:rsidRDefault="001A14C7" w:rsidP="0057348D">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6C4E2D7" w14:textId="77777777" w:rsidR="001A14C7" w:rsidRPr="007C3623" w:rsidRDefault="001A14C7" w:rsidP="0057348D">
            <w:pPr>
              <w:keepNext/>
              <w:keepLines/>
              <w:jc w:val="both"/>
              <w:rPr>
                <w:rFonts w:ascii="Tahoma" w:hAnsi="Tahoma" w:cs="Tahoma"/>
                <w:b/>
              </w:rPr>
            </w:pPr>
          </w:p>
        </w:tc>
      </w:tr>
      <w:tr w:rsidR="001A14C7" w:rsidRPr="007C3623" w14:paraId="18352D8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457B6A8" w14:textId="77777777" w:rsidR="001A14C7" w:rsidRPr="007C3623" w:rsidRDefault="001A14C7" w:rsidP="0057348D">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740719A1" w14:textId="77777777" w:rsidR="001A14C7" w:rsidRPr="007C3623" w:rsidRDefault="001A14C7" w:rsidP="0057348D">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F6F2415" w14:textId="77777777" w:rsidR="001A14C7" w:rsidRPr="007C3623" w:rsidRDefault="001A14C7" w:rsidP="0057348D">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5C8175C" w14:textId="77777777" w:rsidR="001A14C7" w:rsidRPr="007C3623" w:rsidRDefault="001A14C7" w:rsidP="0057348D">
            <w:pPr>
              <w:keepNext/>
              <w:keepLines/>
              <w:jc w:val="both"/>
              <w:rPr>
                <w:rFonts w:ascii="Tahoma" w:hAnsi="Tahoma" w:cs="Tahoma"/>
                <w:b/>
              </w:rPr>
            </w:pPr>
          </w:p>
        </w:tc>
      </w:tr>
      <w:tr w:rsidR="001A14C7" w:rsidRPr="007C3623" w14:paraId="06FF25BD"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B20F08E" w14:textId="77777777" w:rsidR="001A14C7" w:rsidRPr="007C3623" w:rsidRDefault="001A14C7" w:rsidP="0057348D">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49B9673B" w14:textId="77777777" w:rsidR="001A14C7" w:rsidRPr="007C3623" w:rsidRDefault="001A14C7" w:rsidP="0057348D">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8BA0EA2" w14:textId="77777777" w:rsidR="001A14C7" w:rsidRPr="007C3623" w:rsidRDefault="001A14C7" w:rsidP="0057348D">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D052A4" w14:textId="77777777" w:rsidR="001A14C7" w:rsidRPr="007C3623" w:rsidRDefault="001A14C7" w:rsidP="0057348D">
            <w:pPr>
              <w:keepNext/>
              <w:keepLines/>
              <w:jc w:val="both"/>
              <w:rPr>
                <w:rFonts w:ascii="Tahoma" w:hAnsi="Tahoma" w:cs="Tahoma"/>
                <w:b/>
              </w:rPr>
            </w:pPr>
          </w:p>
        </w:tc>
      </w:tr>
    </w:tbl>
    <w:p w14:paraId="05577411" w14:textId="77777777" w:rsidR="001A14C7" w:rsidRPr="007C3623" w:rsidRDefault="001A14C7" w:rsidP="0057348D">
      <w:pPr>
        <w:keepNext/>
        <w:keepLines/>
        <w:jc w:val="both"/>
        <w:rPr>
          <w:rFonts w:ascii="Tahoma" w:hAnsi="Tahoma" w:cs="Tahoma"/>
          <w:b/>
        </w:rPr>
      </w:pPr>
    </w:p>
    <w:p w14:paraId="070C70B1" w14:textId="77777777" w:rsidR="001A14C7" w:rsidRPr="007C3623" w:rsidRDefault="001A14C7" w:rsidP="0057348D">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034BF8D7" w14:textId="77777777" w:rsidR="001A14C7" w:rsidRPr="007C3623" w:rsidRDefault="001A14C7" w:rsidP="0057348D">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61"/>
        <w:gridCol w:w="3442"/>
        <w:gridCol w:w="1761"/>
      </w:tblGrid>
      <w:tr w:rsidR="001A14C7" w:rsidRPr="007C3623" w14:paraId="2D4F0ADD"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14960EF9" w14:textId="77777777" w:rsidR="001A14C7" w:rsidRPr="007C3623" w:rsidRDefault="001A14C7" w:rsidP="0057348D">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5BC92925" w14:textId="77777777" w:rsidR="001A14C7" w:rsidRPr="007C3623" w:rsidRDefault="001A14C7" w:rsidP="0057348D">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F3C543F" w14:textId="77777777" w:rsidR="001A14C7" w:rsidRPr="007C3623" w:rsidRDefault="001A14C7" w:rsidP="0057348D">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5878CCA0" w14:textId="77777777" w:rsidR="001A14C7" w:rsidRPr="007C3623" w:rsidRDefault="001A14C7" w:rsidP="0057348D">
            <w:pPr>
              <w:keepNext/>
              <w:keepLines/>
              <w:jc w:val="both"/>
              <w:rPr>
                <w:rFonts w:ascii="Tahoma" w:hAnsi="Tahoma" w:cs="Tahoma"/>
                <w:b/>
              </w:rPr>
            </w:pPr>
            <w:r w:rsidRPr="007C3623">
              <w:rPr>
                <w:rFonts w:ascii="Tahoma" w:hAnsi="Tahoma" w:cs="Tahoma"/>
                <w:b/>
              </w:rPr>
              <w:t>Delež lastništva v %</w:t>
            </w:r>
          </w:p>
        </w:tc>
      </w:tr>
      <w:tr w:rsidR="001A14C7" w:rsidRPr="007C3623" w14:paraId="1FF3541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4C6099F9" w14:textId="77777777" w:rsidR="001A14C7" w:rsidRPr="007C3623" w:rsidRDefault="001A14C7" w:rsidP="0057348D">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30FFCF8F" w14:textId="77777777" w:rsidR="001A14C7" w:rsidRPr="007C3623" w:rsidRDefault="001A14C7" w:rsidP="0057348D">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0CA5C37" w14:textId="77777777" w:rsidR="001A14C7" w:rsidRPr="007C3623" w:rsidRDefault="001A14C7" w:rsidP="0057348D">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E409DD2" w14:textId="77777777" w:rsidR="001A14C7" w:rsidRPr="007C3623" w:rsidRDefault="001A14C7" w:rsidP="0057348D">
            <w:pPr>
              <w:keepNext/>
              <w:keepLines/>
              <w:jc w:val="both"/>
              <w:rPr>
                <w:rFonts w:ascii="Tahoma" w:hAnsi="Tahoma" w:cs="Tahoma"/>
                <w:b/>
              </w:rPr>
            </w:pPr>
          </w:p>
        </w:tc>
      </w:tr>
      <w:tr w:rsidR="001A14C7" w:rsidRPr="007C3623" w14:paraId="6474FD5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4ED9ED1" w14:textId="77777777" w:rsidR="001A14C7" w:rsidRPr="007C3623" w:rsidRDefault="001A14C7" w:rsidP="0057348D">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3AF29510" w14:textId="77777777" w:rsidR="001A14C7" w:rsidRPr="007C3623" w:rsidRDefault="001A14C7" w:rsidP="0057348D">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74D5830" w14:textId="77777777" w:rsidR="001A14C7" w:rsidRPr="007C3623" w:rsidRDefault="001A14C7" w:rsidP="0057348D">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D3CE6F4" w14:textId="77777777" w:rsidR="001A14C7" w:rsidRPr="007C3623" w:rsidRDefault="001A14C7" w:rsidP="0057348D">
            <w:pPr>
              <w:keepNext/>
              <w:keepLines/>
              <w:jc w:val="both"/>
              <w:rPr>
                <w:rFonts w:ascii="Tahoma" w:hAnsi="Tahoma" w:cs="Tahoma"/>
                <w:b/>
              </w:rPr>
            </w:pPr>
          </w:p>
        </w:tc>
      </w:tr>
      <w:tr w:rsidR="001A14C7" w:rsidRPr="007C3623" w14:paraId="213E2394"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7282FF2" w14:textId="77777777" w:rsidR="001A14C7" w:rsidRPr="007C3623" w:rsidRDefault="001A14C7" w:rsidP="0057348D">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BC45757" w14:textId="77777777" w:rsidR="001A14C7" w:rsidRPr="007C3623" w:rsidRDefault="001A14C7" w:rsidP="0057348D">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6578B56" w14:textId="77777777" w:rsidR="001A14C7" w:rsidRPr="007C3623" w:rsidRDefault="001A14C7" w:rsidP="0057348D">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78916D8" w14:textId="77777777" w:rsidR="001A14C7" w:rsidRPr="007C3623" w:rsidRDefault="001A14C7" w:rsidP="0057348D">
            <w:pPr>
              <w:keepNext/>
              <w:keepLines/>
              <w:jc w:val="both"/>
              <w:rPr>
                <w:rFonts w:ascii="Tahoma" w:hAnsi="Tahoma" w:cs="Tahoma"/>
                <w:b/>
              </w:rPr>
            </w:pPr>
          </w:p>
        </w:tc>
      </w:tr>
      <w:tr w:rsidR="001A14C7" w:rsidRPr="007C3623" w14:paraId="18AAE98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7E7A6B3" w14:textId="77777777" w:rsidR="001A14C7" w:rsidRPr="007C3623" w:rsidRDefault="001A14C7" w:rsidP="0057348D">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3CF31B3C" w14:textId="77777777" w:rsidR="001A14C7" w:rsidRPr="007C3623" w:rsidRDefault="001A14C7" w:rsidP="0057348D">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568B073" w14:textId="77777777" w:rsidR="001A14C7" w:rsidRPr="007C3623" w:rsidRDefault="001A14C7" w:rsidP="0057348D">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C461BF2" w14:textId="77777777" w:rsidR="001A14C7" w:rsidRPr="007C3623" w:rsidRDefault="001A14C7" w:rsidP="0057348D">
            <w:pPr>
              <w:keepNext/>
              <w:keepLines/>
              <w:jc w:val="both"/>
              <w:rPr>
                <w:rFonts w:ascii="Tahoma" w:hAnsi="Tahoma" w:cs="Tahoma"/>
                <w:b/>
              </w:rPr>
            </w:pPr>
          </w:p>
        </w:tc>
      </w:tr>
      <w:tr w:rsidR="001A14C7" w:rsidRPr="007C3623" w14:paraId="590476A2"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FCDDF58" w14:textId="77777777" w:rsidR="001A14C7" w:rsidRPr="007C3623" w:rsidRDefault="001A14C7" w:rsidP="0057348D">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47FE241C" w14:textId="77777777" w:rsidR="001A14C7" w:rsidRPr="007C3623" w:rsidRDefault="001A14C7" w:rsidP="0057348D">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BBC2ACC" w14:textId="77777777" w:rsidR="001A14C7" w:rsidRPr="007C3623" w:rsidRDefault="001A14C7" w:rsidP="0057348D">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CC2D223" w14:textId="77777777" w:rsidR="001A14C7" w:rsidRPr="007C3623" w:rsidRDefault="001A14C7" w:rsidP="0057348D">
            <w:pPr>
              <w:keepNext/>
              <w:keepLines/>
              <w:jc w:val="both"/>
              <w:rPr>
                <w:rFonts w:ascii="Tahoma" w:hAnsi="Tahoma" w:cs="Tahoma"/>
                <w:b/>
              </w:rPr>
            </w:pPr>
          </w:p>
        </w:tc>
      </w:tr>
      <w:tr w:rsidR="001A14C7" w:rsidRPr="007C3623" w14:paraId="5AFE5CC2"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1B4810AD" w14:textId="77777777" w:rsidR="001A14C7" w:rsidRPr="007C3623" w:rsidRDefault="001A14C7" w:rsidP="0057348D">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36B47EEF" w14:textId="77777777" w:rsidR="001A14C7" w:rsidRPr="007C3623" w:rsidRDefault="001A14C7" w:rsidP="0057348D">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576789B" w14:textId="77777777" w:rsidR="001A14C7" w:rsidRPr="007C3623" w:rsidRDefault="001A14C7" w:rsidP="0057348D">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CFDADB8" w14:textId="77777777" w:rsidR="001A14C7" w:rsidRPr="007C3623" w:rsidRDefault="001A14C7" w:rsidP="0057348D">
            <w:pPr>
              <w:keepNext/>
              <w:keepLines/>
              <w:jc w:val="both"/>
              <w:rPr>
                <w:rFonts w:ascii="Tahoma" w:hAnsi="Tahoma" w:cs="Tahoma"/>
                <w:b/>
              </w:rPr>
            </w:pPr>
          </w:p>
        </w:tc>
      </w:tr>
    </w:tbl>
    <w:p w14:paraId="6B39747C" w14:textId="77777777" w:rsidR="001A14C7" w:rsidRPr="007C3623" w:rsidRDefault="001A14C7" w:rsidP="0057348D">
      <w:pPr>
        <w:keepNext/>
        <w:keepLines/>
        <w:jc w:val="both"/>
        <w:rPr>
          <w:rFonts w:ascii="Tahoma" w:hAnsi="Tahoma" w:cs="Tahoma"/>
          <w:b/>
        </w:rPr>
      </w:pPr>
    </w:p>
    <w:p w14:paraId="1636BC79" w14:textId="77777777" w:rsidR="001A14C7" w:rsidRPr="007C3623" w:rsidRDefault="001A14C7" w:rsidP="0057348D">
      <w:pPr>
        <w:keepNext/>
        <w:keepLines/>
        <w:jc w:val="both"/>
        <w:rPr>
          <w:rFonts w:ascii="Tahoma" w:hAnsi="Tahoma" w:cs="Tahoma"/>
          <w:b/>
        </w:rPr>
      </w:pPr>
    </w:p>
    <w:p w14:paraId="4CE93883" w14:textId="77777777" w:rsidR="00890C57" w:rsidRDefault="00890C57" w:rsidP="0057348D">
      <w:pPr>
        <w:keepNext/>
        <w:keepLines/>
        <w:rPr>
          <w:rFonts w:ascii="Tahoma" w:hAnsi="Tahoma" w:cs="Tahoma"/>
          <w:bCs/>
          <w:i/>
          <w:noProof/>
          <w:sz w:val="18"/>
          <w:szCs w:val="18"/>
        </w:rPr>
      </w:pPr>
    </w:p>
    <w:p w14:paraId="2A29C92A" w14:textId="77777777" w:rsidR="00396F04" w:rsidRPr="007C3623" w:rsidRDefault="00396F04" w:rsidP="0057348D">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2017265A" w14:textId="77777777" w:rsidR="00396F04" w:rsidRPr="007C3623" w:rsidRDefault="00396F04" w:rsidP="0057348D">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84"/>
        <w:gridCol w:w="3364"/>
        <w:gridCol w:w="1716"/>
      </w:tblGrid>
      <w:tr w:rsidR="00396F04" w:rsidRPr="007C3623" w14:paraId="67C2F89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3271939" w14:textId="77777777" w:rsidR="00396F04" w:rsidRPr="007C3623" w:rsidRDefault="00396F04" w:rsidP="0057348D">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DFF60F7" w14:textId="77777777" w:rsidR="00396F04" w:rsidRPr="007C3623" w:rsidRDefault="00396F04" w:rsidP="0057348D">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37EBF3" w14:textId="77777777" w:rsidR="00396F04" w:rsidRPr="007C3623" w:rsidRDefault="00396F04" w:rsidP="0057348D">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0163ABD0" w14:textId="77777777" w:rsidR="00396F04" w:rsidRPr="007C3623" w:rsidRDefault="00396F04" w:rsidP="0057348D">
            <w:pPr>
              <w:keepNext/>
              <w:keepLines/>
              <w:jc w:val="both"/>
              <w:rPr>
                <w:rFonts w:ascii="Tahoma" w:hAnsi="Tahoma" w:cs="Tahoma"/>
                <w:b/>
              </w:rPr>
            </w:pPr>
            <w:r w:rsidRPr="007C3623">
              <w:rPr>
                <w:rFonts w:ascii="Tahoma" w:hAnsi="Tahoma" w:cs="Tahoma"/>
                <w:b/>
              </w:rPr>
              <w:t>Matična številka</w:t>
            </w:r>
          </w:p>
        </w:tc>
      </w:tr>
      <w:tr w:rsidR="00396F04" w:rsidRPr="007C3623" w14:paraId="27AF571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DC6C0BF" w14:textId="77777777" w:rsidR="00396F04" w:rsidRPr="007C3623" w:rsidRDefault="00396F04" w:rsidP="0057348D">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CDD3E2D" w14:textId="77777777" w:rsidR="00396F04" w:rsidRPr="007C3623" w:rsidRDefault="00396F04" w:rsidP="0057348D">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EA6EF36" w14:textId="77777777" w:rsidR="00396F04" w:rsidRPr="007C3623" w:rsidRDefault="00396F04" w:rsidP="0057348D">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5339A33" w14:textId="77777777" w:rsidR="00396F04" w:rsidRPr="007C3623" w:rsidRDefault="00396F04" w:rsidP="0057348D">
            <w:pPr>
              <w:keepNext/>
              <w:keepLines/>
              <w:jc w:val="both"/>
              <w:rPr>
                <w:rFonts w:ascii="Tahoma" w:hAnsi="Tahoma" w:cs="Tahoma"/>
                <w:b/>
              </w:rPr>
            </w:pPr>
          </w:p>
        </w:tc>
      </w:tr>
      <w:tr w:rsidR="00396F04" w:rsidRPr="007C3623" w14:paraId="6091F08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0CADE368" w14:textId="77777777" w:rsidR="00396F04" w:rsidRPr="007C3623" w:rsidRDefault="00396F04" w:rsidP="0057348D">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5F9C787" w14:textId="77777777" w:rsidR="00396F04" w:rsidRPr="007C3623" w:rsidRDefault="00396F04" w:rsidP="0057348D">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A68491A" w14:textId="77777777" w:rsidR="00396F04" w:rsidRPr="007C3623" w:rsidRDefault="00396F04" w:rsidP="0057348D">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6DC95A16" w14:textId="77777777" w:rsidR="00396F04" w:rsidRPr="007C3623" w:rsidRDefault="00396F04" w:rsidP="0057348D">
            <w:pPr>
              <w:keepNext/>
              <w:keepLines/>
              <w:jc w:val="both"/>
              <w:rPr>
                <w:rFonts w:ascii="Tahoma" w:hAnsi="Tahoma" w:cs="Tahoma"/>
                <w:b/>
              </w:rPr>
            </w:pPr>
          </w:p>
        </w:tc>
      </w:tr>
      <w:tr w:rsidR="00396F04" w:rsidRPr="007C3623" w14:paraId="011A47B2"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9C66D72" w14:textId="77777777" w:rsidR="00396F04" w:rsidRPr="007C3623" w:rsidRDefault="00396F04" w:rsidP="0057348D">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C61A3E7" w14:textId="77777777" w:rsidR="00396F04" w:rsidRPr="007C3623" w:rsidRDefault="00396F04" w:rsidP="0057348D">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D9A791" w14:textId="77777777" w:rsidR="00396F04" w:rsidRPr="007C3623" w:rsidRDefault="00396F04" w:rsidP="0057348D">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0FE2691" w14:textId="77777777" w:rsidR="00396F04" w:rsidRPr="007C3623" w:rsidRDefault="00396F04" w:rsidP="0057348D">
            <w:pPr>
              <w:keepNext/>
              <w:keepLines/>
              <w:jc w:val="both"/>
              <w:rPr>
                <w:rFonts w:ascii="Tahoma" w:hAnsi="Tahoma" w:cs="Tahoma"/>
                <w:b/>
              </w:rPr>
            </w:pPr>
          </w:p>
        </w:tc>
      </w:tr>
      <w:tr w:rsidR="00396F04" w:rsidRPr="007C3623" w14:paraId="65EDD1F9"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683D21EC" w14:textId="77777777" w:rsidR="00396F04" w:rsidRPr="007C3623" w:rsidRDefault="00396F04" w:rsidP="0057348D">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C4B45A9" w14:textId="77777777" w:rsidR="00396F04" w:rsidRPr="007C3623" w:rsidRDefault="00396F04" w:rsidP="0057348D">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EBC2B0D" w14:textId="77777777" w:rsidR="00396F04" w:rsidRPr="007C3623" w:rsidRDefault="00396F04" w:rsidP="0057348D">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3CC7693" w14:textId="77777777" w:rsidR="00396F04" w:rsidRPr="007C3623" w:rsidRDefault="00396F04" w:rsidP="0057348D">
            <w:pPr>
              <w:keepNext/>
              <w:keepLines/>
              <w:jc w:val="both"/>
              <w:rPr>
                <w:rFonts w:ascii="Tahoma" w:hAnsi="Tahoma" w:cs="Tahoma"/>
                <w:b/>
              </w:rPr>
            </w:pPr>
          </w:p>
        </w:tc>
      </w:tr>
      <w:tr w:rsidR="00396F04" w:rsidRPr="007C3623" w14:paraId="2F3229C7"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6F9D1EDC" w14:textId="77777777" w:rsidR="00396F04" w:rsidRPr="007C3623" w:rsidRDefault="00396F04" w:rsidP="0057348D">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9B5E337" w14:textId="77777777" w:rsidR="00396F04" w:rsidRPr="007C3623" w:rsidRDefault="00396F04" w:rsidP="0057348D">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1DABA94" w14:textId="77777777" w:rsidR="00396F04" w:rsidRPr="007C3623" w:rsidRDefault="00396F04" w:rsidP="0057348D">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F349482" w14:textId="77777777" w:rsidR="00396F04" w:rsidRPr="007C3623" w:rsidRDefault="00396F04" w:rsidP="0057348D">
            <w:pPr>
              <w:keepNext/>
              <w:keepLines/>
              <w:jc w:val="both"/>
              <w:rPr>
                <w:rFonts w:ascii="Tahoma" w:hAnsi="Tahoma" w:cs="Tahoma"/>
                <w:b/>
              </w:rPr>
            </w:pPr>
          </w:p>
        </w:tc>
      </w:tr>
      <w:tr w:rsidR="00396F04" w:rsidRPr="007C3623" w14:paraId="44CACDC0"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2797602" w14:textId="77777777" w:rsidR="00396F04" w:rsidRPr="007C3623" w:rsidRDefault="00396F04" w:rsidP="0057348D">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78B105D6" w14:textId="77777777" w:rsidR="00396F04" w:rsidRPr="007C3623" w:rsidRDefault="00396F04" w:rsidP="0057348D">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A39DE26" w14:textId="77777777" w:rsidR="00396F04" w:rsidRPr="007C3623" w:rsidRDefault="00396F04" w:rsidP="0057348D">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90C37F0" w14:textId="77777777" w:rsidR="00396F04" w:rsidRPr="007C3623" w:rsidRDefault="00396F04" w:rsidP="0057348D">
            <w:pPr>
              <w:keepNext/>
              <w:keepLines/>
              <w:jc w:val="both"/>
              <w:rPr>
                <w:rFonts w:ascii="Tahoma" w:hAnsi="Tahoma" w:cs="Tahoma"/>
                <w:b/>
              </w:rPr>
            </w:pPr>
          </w:p>
        </w:tc>
      </w:tr>
    </w:tbl>
    <w:p w14:paraId="3344173E" w14:textId="77777777" w:rsidR="00396F04" w:rsidRPr="007C3623" w:rsidRDefault="00396F04" w:rsidP="0057348D">
      <w:pPr>
        <w:keepNext/>
        <w:keepLines/>
        <w:jc w:val="both"/>
        <w:rPr>
          <w:rFonts w:ascii="Tahoma" w:hAnsi="Tahoma" w:cs="Tahoma"/>
          <w:b/>
        </w:rPr>
      </w:pPr>
    </w:p>
    <w:p w14:paraId="563C6CDB" w14:textId="77777777" w:rsidR="00396F04" w:rsidRPr="007C3623" w:rsidRDefault="00396F04" w:rsidP="0057348D">
      <w:pPr>
        <w:keepNext/>
        <w:keepLines/>
        <w:jc w:val="both"/>
        <w:rPr>
          <w:rFonts w:ascii="Tahoma" w:hAnsi="Tahoma" w:cs="Tahoma"/>
        </w:rPr>
      </w:pPr>
    </w:p>
    <w:p w14:paraId="6728E466" w14:textId="77777777" w:rsidR="00396F04" w:rsidRPr="007C3623" w:rsidRDefault="00396F04" w:rsidP="0057348D">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6CF0AE7" w14:textId="77777777" w:rsidR="00396F04" w:rsidRPr="007C3623" w:rsidRDefault="00396F04" w:rsidP="0057348D">
      <w:pPr>
        <w:keepNext/>
        <w:keepLines/>
        <w:jc w:val="both"/>
        <w:rPr>
          <w:rFonts w:ascii="Tahoma" w:hAnsi="Tahoma" w:cs="Tahoma"/>
        </w:rPr>
      </w:pPr>
    </w:p>
    <w:p w14:paraId="6FE1FE55" w14:textId="77777777" w:rsidR="00396F04" w:rsidRPr="007C3623" w:rsidRDefault="00396F04" w:rsidP="0057348D">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4BE6E87B" w14:textId="77777777" w:rsidR="00396F04" w:rsidRPr="007C3623" w:rsidRDefault="00396F04" w:rsidP="0057348D">
      <w:pPr>
        <w:keepNext/>
        <w:keepLines/>
        <w:jc w:val="both"/>
        <w:rPr>
          <w:rFonts w:ascii="Tahoma" w:hAnsi="Tahoma" w:cs="Tahoma"/>
          <w:b/>
        </w:rPr>
      </w:pPr>
    </w:p>
    <w:p w14:paraId="74719C35" w14:textId="77777777" w:rsidR="00396F04" w:rsidRPr="007C3623" w:rsidRDefault="00396F04" w:rsidP="0057348D">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4582A22D" w14:textId="77777777" w:rsidR="00396F04" w:rsidRPr="007C3623" w:rsidRDefault="00396F04" w:rsidP="0057348D">
      <w:pPr>
        <w:keepNext/>
        <w:keepLines/>
        <w:jc w:val="both"/>
        <w:rPr>
          <w:rFonts w:ascii="Tahoma" w:hAnsi="Tahoma" w:cs="Tahoma"/>
          <w:b/>
        </w:rPr>
      </w:pPr>
    </w:p>
    <w:p w14:paraId="3F947B2E" w14:textId="77777777" w:rsidR="00396F04" w:rsidRPr="007C3623" w:rsidRDefault="00396F04" w:rsidP="0057348D">
      <w:pPr>
        <w:keepNext/>
        <w:keepLines/>
        <w:jc w:val="both"/>
        <w:rPr>
          <w:rFonts w:ascii="Tahoma" w:hAnsi="Tahoma" w:cs="Tahoma"/>
          <w:b/>
        </w:rPr>
      </w:pPr>
    </w:p>
    <w:p w14:paraId="3E465D97" w14:textId="77777777" w:rsidR="00396F04" w:rsidRPr="007C3623" w:rsidRDefault="00396F04" w:rsidP="0057348D">
      <w:pPr>
        <w:keepNext/>
        <w:keepLines/>
        <w:jc w:val="both"/>
        <w:rPr>
          <w:rFonts w:ascii="Tahoma" w:hAnsi="Tahoma" w:cs="Tahoma"/>
          <w:b/>
        </w:rPr>
      </w:pPr>
    </w:p>
    <w:p w14:paraId="2C814771" w14:textId="77777777" w:rsidR="00396F04" w:rsidRPr="007C3623" w:rsidRDefault="00396F04" w:rsidP="0057348D">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42C62157" w14:textId="77777777" w:rsidTr="007A3112">
        <w:trPr>
          <w:trHeight w:val="235"/>
        </w:trPr>
        <w:tc>
          <w:tcPr>
            <w:tcW w:w="3402" w:type="dxa"/>
            <w:tcBorders>
              <w:bottom w:val="single" w:sz="4" w:space="0" w:color="auto"/>
            </w:tcBorders>
          </w:tcPr>
          <w:p w14:paraId="769E8EDE" w14:textId="77777777" w:rsidR="00396F04" w:rsidRPr="007C3623" w:rsidRDefault="00396F04" w:rsidP="0057348D">
            <w:pPr>
              <w:keepNext/>
              <w:keepLines/>
              <w:jc w:val="both"/>
              <w:rPr>
                <w:rFonts w:ascii="Tahoma" w:hAnsi="Tahoma" w:cs="Tahoma"/>
                <w:snapToGrid w:val="0"/>
                <w:color w:val="000000"/>
              </w:rPr>
            </w:pPr>
          </w:p>
        </w:tc>
        <w:tc>
          <w:tcPr>
            <w:tcW w:w="2977" w:type="dxa"/>
          </w:tcPr>
          <w:p w14:paraId="3BDBCC2A" w14:textId="77777777" w:rsidR="00396F04" w:rsidRPr="007C3623" w:rsidRDefault="00396F04" w:rsidP="0057348D">
            <w:pPr>
              <w:keepNext/>
              <w:keepLines/>
              <w:jc w:val="center"/>
              <w:rPr>
                <w:rFonts w:ascii="Tahoma" w:hAnsi="Tahoma" w:cs="Tahoma"/>
                <w:snapToGrid w:val="0"/>
                <w:color w:val="000000"/>
              </w:rPr>
            </w:pPr>
          </w:p>
        </w:tc>
        <w:tc>
          <w:tcPr>
            <w:tcW w:w="3119" w:type="dxa"/>
            <w:tcBorders>
              <w:bottom w:val="single" w:sz="4" w:space="0" w:color="auto"/>
            </w:tcBorders>
          </w:tcPr>
          <w:p w14:paraId="7A344849" w14:textId="77777777" w:rsidR="00396F04" w:rsidRPr="007C3623" w:rsidRDefault="00396F04" w:rsidP="0057348D">
            <w:pPr>
              <w:keepNext/>
              <w:keepLines/>
              <w:tabs>
                <w:tab w:val="left" w:pos="567"/>
                <w:tab w:val="num" w:pos="851"/>
                <w:tab w:val="left" w:pos="993"/>
              </w:tabs>
              <w:jc w:val="both"/>
              <w:rPr>
                <w:rFonts w:ascii="Tahoma" w:hAnsi="Tahoma" w:cs="Tahoma"/>
                <w:snapToGrid w:val="0"/>
                <w:color w:val="000000"/>
                <w:sz w:val="28"/>
              </w:rPr>
            </w:pPr>
          </w:p>
        </w:tc>
      </w:tr>
      <w:tr w:rsidR="00396F04" w:rsidRPr="007C3623" w14:paraId="247A4C93" w14:textId="77777777" w:rsidTr="007A3112">
        <w:trPr>
          <w:trHeight w:val="235"/>
        </w:trPr>
        <w:tc>
          <w:tcPr>
            <w:tcW w:w="3402" w:type="dxa"/>
            <w:tcBorders>
              <w:top w:val="single" w:sz="4" w:space="0" w:color="auto"/>
            </w:tcBorders>
          </w:tcPr>
          <w:p w14:paraId="45F9D428" w14:textId="77777777" w:rsidR="00396F04" w:rsidRPr="007C3623" w:rsidRDefault="00396F04" w:rsidP="0057348D">
            <w:pPr>
              <w:keepNext/>
              <w:keepLines/>
              <w:jc w:val="center"/>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1C4CDC4C" w14:textId="77777777" w:rsidR="00396F04" w:rsidRPr="007C3623" w:rsidRDefault="00396F04" w:rsidP="0057348D">
            <w:pPr>
              <w:keepNext/>
              <w:keepLines/>
              <w:jc w:val="center"/>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14:paraId="4BAC1A50" w14:textId="77777777" w:rsidR="00396F04" w:rsidRPr="007C3623" w:rsidRDefault="00396F04" w:rsidP="0057348D">
            <w:pPr>
              <w:keepNext/>
              <w:keepLines/>
              <w:jc w:val="center"/>
              <w:rPr>
                <w:rFonts w:ascii="Tahoma" w:hAnsi="Tahoma" w:cs="Tahoma"/>
                <w:snapToGrid w:val="0"/>
                <w:color w:val="000000"/>
              </w:rPr>
            </w:pPr>
            <w:r w:rsidRPr="007C3623">
              <w:rPr>
                <w:rFonts w:ascii="Tahoma" w:hAnsi="Tahoma" w:cs="Tahoma"/>
                <w:snapToGrid w:val="0"/>
                <w:color w:val="000000"/>
              </w:rPr>
              <w:t>(Podpis odgovorne osebe)</w:t>
            </w:r>
          </w:p>
        </w:tc>
      </w:tr>
    </w:tbl>
    <w:p w14:paraId="02D87142" w14:textId="77777777" w:rsidR="00396F04" w:rsidRPr="007C3623" w:rsidRDefault="00396F04" w:rsidP="0057348D">
      <w:pPr>
        <w:keepNext/>
        <w:keepLines/>
        <w:jc w:val="both"/>
        <w:rPr>
          <w:rFonts w:ascii="Tahoma" w:hAnsi="Tahoma" w:cs="Tahoma"/>
          <w:b/>
        </w:rPr>
      </w:pPr>
    </w:p>
    <w:p w14:paraId="447D99E3" w14:textId="77777777" w:rsidR="00396F04" w:rsidRPr="007C3623" w:rsidRDefault="00396F04" w:rsidP="0057348D">
      <w:pPr>
        <w:keepNext/>
        <w:keepLines/>
        <w:jc w:val="both"/>
        <w:rPr>
          <w:rFonts w:ascii="Tahoma" w:hAnsi="Tahoma" w:cs="Tahoma"/>
          <w:b/>
        </w:rPr>
      </w:pPr>
    </w:p>
    <w:p w14:paraId="21857A0D" w14:textId="77777777" w:rsidR="00396F04" w:rsidRPr="007C3623" w:rsidRDefault="00396F04" w:rsidP="0057348D">
      <w:pPr>
        <w:keepNext/>
        <w:keepLines/>
        <w:jc w:val="both"/>
        <w:rPr>
          <w:rFonts w:ascii="Tahoma" w:hAnsi="Tahoma" w:cs="Tahoma"/>
          <w:b/>
        </w:rPr>
      </w:pPr>
    </w:p>
    <w:p w14:paraId="18A81460" w14:textId="77777777" w:rsidR="00396F04" w:rsidRPr="007C3623" w:rsidRDefault="00396F04" w:rsidP="0057348D">
      <w:pPr>
        <w:keepNext/>
        <w:keepLines/>
      </w:pPr>
    </w:p>
    <w:p w14:paraId="03225D94" w14:textId="77777777" w:rsidR="00396F04" w:rsidRPr="007C3623" w:rsidRDefault="00396F04" w:rsidP="0057348D">
      <w:pPr>
        <w:keepNext/>
        <w:keepLines/>
      </w:pPr>
    </w:p>
    <w:p w14:paraId="586C9ACE" w14:textId="77777777" w:rsidR="00396F04" w:rsidRPr="007C3623" w:rsidRDefault="00396F04" w:rsidP="0057348D">
      <w:pPr>
        <w:keepNext/>
        <w:keepLines/>
      </w:pPr>
    </w:p>
    <w:p w14:paraId="597BB8D6" w14:textId="77777777" w:rsidR="00396F04" w:rsidRPr="007C3623" w:rsidRDefault="00396F04" w:rsidP="0057348D">
      <w:pPr>
        <w:keepNext/>
        <w:keepLines/>
      </w:pPr>
    </w:p>
    <w:p w14:paraId="7A6EDF14" w14:textId="1F762927" w:rsidR="00396F04" w:rsidRPr="007C3623" w:rsidRDefault="00396F04" w:rsidP="0057348D">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0A70ED57" w14:textId="77777777" w:rsidR="00396F04" w:rsidRPr="007C3623" w:rsidRDefault="00396F04" w:rsidP="0057348D">
      <w:pPr>
        <w:keepNext/>
        <w:keepLines/>
        <w:tabs>
          <w:tab w:val="left" w:pos="284"/>
        </w:tabs>
        <w:jc w:val="both"/>
        <w:rPr>
          <w:rFonts w:ascii="Tahoma" w:hAnsi="Tahoma" w:cs="Tahoma"/>
        </w:rPr>
      </w:pPr>
    </w:p>
    <w:p w14:paraId="294DEBD0" w14:textId="77777777" w:rsidR="00396F04" w:rsidRPr="007C3623" w:rsidRDefault="00396F04" w:rsidP="0057348D">
      <w:pPr>
        <w:keepNext/>
        <w:keepLines/>
        <w:tabs>
          <w:tab w:val="left" w:pos="284"/>
        </w:tabs>
        <w:jc w:val="both"/>
        <w:rPr>
          <w:rFonts w:ascii="Tahoma" w:hAnsi="Tahoma" w:cs="Tahoma"/>
        </w:rPr>
      </w:pPr>
    </w:p>
    <w:p w14:paraId="2D5C4FCC" w14:textId="77777777" w:rsidR="00396F04" w:rsidRPr="007C3623" w:rsidRDefault="00396F04" w:rsidP="0057348D">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7"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96E18A7" w14:textId="77777777" w:rsidR="00396F04" w:rsidRDefault="00396F04" w:rsidP="0057348D">
      <w:pPr>
        <w:keepNext/>
        <w:keepLines/>
        <w:rPr>
          <w:rFonts w:ascii="Tahoma" w:hAnsi="Tahoma" w:cs="Tahoma"/>
          <w:bCs/>
          <w:i/>
          <w:noProof/>
          <w:sz w:val="18"/>
          <w:szCs w:val="18"/>
        </w:rPr>
      </w:pPr>
    </w:p>
    <w:p w14:paraId="1FB4ACD1" w14:textId="68A48541" w:rsidR="00396F04" w:rsidRDefault="000C323E" w:rsidP="0057348D">
      <w:pPr>
        <w:keepNext/>
        <w:keepLines/>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715681D9" w14:textId="77777777" w:rsidR="00396F04" w:rsidRDefault="00396F04" w:rsidP="0057348D">
      <w:pPr>
        <w:keepNext/>
        <w:keepLines/>
        <w:rPr>
          <w:rFonts w:ascii="Tahoma" w:hAnsi="Tahoma" w:cs="Tahoma"/>
          <w:bCs/>
          <w:i/>
          <w:noProof/>
          <w:sz w:val="18"/>
          <w:szCs w:val="18"/>
        </w:rPr>
      </w:pPr>
    </w:p>
    <w:p w14:paraId="1EC05D51" w14:textId="77777777" w:rsidR="00396F04" w:rsidRDefault="00396F04" w:rsidP="0057348D">
      <w:pPr>
        <w:keepNext/>
        <w:keepLines/>
        <w:rPr>
          <w:rFonts w:ascii="Tahoma" w:hAnsi="Tahoma" w:cs="Tahoma"/>
          <w:bCs/>
          <w:i/>
          <w:noProof/>
          <w:sz w:val="18"/>
          <w:szCs w:val="18"/>
        </w:rPr>
      </w:pPr>
    </w:p>
    <w:p w14:paraId="54C8AD17" w14:textId="77777777" w:rsidR="00396F04" w:rsidRDefault="00396F04" w:rsidP="0057348D">
      <w:pPr>
        <w:keepNext/>
        <w:keepLines/>
        <w:rPr>
          <w:rFonts w:ascii="Tahoma" w:hAnsi="Tahoma" w:cs="Tahoma"/>
          <w:bCs/>
          <w:i/>
          <w:noProof/>
          <w:sz w:val="18"/>
          <w:szCs w:val="18"/>
        </w:rPr>
      </w:pPr>
    </w:p>
    <w:p w14:paraId="31A51BD4" w14:textId="77777777" w:rsidR="00504967" w:rsidRDefault="00504967" w:rsidP="0057348D">
      <w:pPr>
        <w:keepNext/>
        <w:keepLines/>
        <w:jc w:val="both"/>
        <w:rPr>
          <w:rFonts w:ascii="Tahoma" w:hAnsi="Tahoma" w:cs="Tahoma"/>
          <w:bCs/>
          <w:i/>
          <w:noProof/>
          <w:sz w:val="18"/>
          <w:szCs w:val="18"/>
        </w:rPr>
      </w:pPr>
    </w:p>
    <w:p w14:paraId="450476D2" w14:textId="51AF0697" w:rsidR="00504967" w:rsidRDefault="00504967" w:rsidP="0057348D">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14:paraId="2B4B8C94" w14:textId="77777777" w:rsidTr="00A20007">
        <w:tc>
          <w:tcPr>
            <w:tcW w:w="7583" w:type="dxa"/>
          </w:tcPr>
          <w:p w14:paraId="574F391E" w14:textId="77777777" w:rsidR="00504967" w:rsidRPr="00C8579C" w:rsidRDefault="00636CC0" w:rsidP="0057348D">
            <w:pPr>
              <w:keepNext/>
              <w:keepLines/>
              <w:jc w:val="both"/>
              <w:rPr>
                <w:rFonts w:ascii="Tahoma" w:hAnsi="Tahoma" w:cs="Tahoma"/>
              </w:rPr>
            </w:pPr>
            <w:r>
              <w:rPr>
                <w:rFonts w:ascii="Tahoma" w:hAnsi="Tahoma" w:cs="Tahoma"/>
              </w:rPr>
              <w:lastRenderedPageBreak/>
              <w:t xml:space="preserve">UDELEŽBA </w:t>
            </w:r>
            <w:r w:rsidR="00CA56A1">
              <w:rPr>
                <w:rFonts w:ascii="Tahoma" w:hAnsi="Tahoma" w:cs="Tahoma"/>
              </w:rPr>
              <w:t>PODIZVAJALC</w:t>
            </w:r>
            <w:r>
              <w:rPr>
                <w:rFonts w:ascii="Tahoma" w:hAnsi="Tahoma" w:cs="Tahoma"/>
              </w:rPr>
              <w:t>A</w:t>
            </w:r>
          </w:p>
        </w:tc>
        <w:tc>
          <w:tcPr>
            <w:tcW w:w="912" w:type="dxa"/>
            <w:tcBorders>
              <w:right w:val="nil"/>
            </w:tcBorders>
          </w:tcPr>
          <w:p w14:paraId="154F2425" w14:textId="77777777" w:rsidR="00504967" w:rsidRPr="00C8579C" w:rsidRDefault="00504967" w:rsidP="0057348D">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182A56AB" w14:textId="77777777" w:rsidR="00504967" w:rsidRPr="00C8579C" w:rsidRDefault="00504967" w:rsidP="0057348D">
            <w:pPr>
              <w:keepNext/>
              <w:keepLines/>
              <w:jc w:val="both"/>
              <w:rPr>
                <w:rFonts w:ascii="Tahoma" w:hAnsi="Tahoma" w:cs="Tahoma"/>
                <w:b/>
                <w:i/>
              </w:rPr>
            </w:pPr>
            <w:r w:rsidRPr="00C8579C">
              <w:rPr>
                <w:rFonts w:ascii="Tahoma" w:hAnsi="Tahoma" w:cs="Tahoma"/>
                <w:b/>
                <w:i/>
              </w:rPr>
              <w:t>4/1</w:t>
            </w:r>
          </w:p>
        </w:tc>
      </w:tr>
    </w:tbl>
    <w:p w14:paraId="0C5CD4EC" w14:textId="77777777" w:rsidR="00C23AD1" w:rsidRDefault="00C23AD1" w:rsidP="0057348D">
      <w:pPr>
        <w:keepNext/>
        <w:keepLines/>
        <w:jc w:val="both"/>
        <w:rPr>
          <w:rFonts w:ascii="Tahoma" w:hAnsi="Tahoma" w:cs="Tahoma"/>
          <w:b/>
        </w:rPr>
      </w:pPr>
    </w:p>
    <w:p w14:paraId="60611C54" w14:textId="77777777" w:rsidR="00CA56A1" w:rsidRPr="00A75A08" w:rsidRDefault="00CA56A1" w:rsidP="0057348D">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podizvajalec.</w:t>
      </w:r>
    </w:p>
    <w:p w14:paraId="08889E02" w14:textId="77777777" w:rsidR="00CA56A1" w:rsidRPr="00A75A08" w:rsidRDefault="00CA56A1" w:rsidP="0057348D">
      <w:pPr>
        <w:keepNext/>
        <w:keepLines/>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6059"/>
      </w:tblGrid>
      <w:tr w:rsidR="00CA56A1" w:rsidRPr="00A75A08" w14:paraId="4D7898EB" w14:textId="77777777" w:rsidTr="007A3112">
        <w:trPr>
          <w:trHeight w:val="331"/>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7C225DE2" w14:textId="7B62E3C1" w:rsidR="00CA56A1" w:rsidRPr="00A75A08" w:rsidRDefault="00CA56A1" w:rsidP="0057348D">
            <w:pPr>
              <w:keepNext/>
              <w:keepLines/>
              <w:spacing w:before="40" w:after="40"/>
              <w:jc w:val="center"/>
              <w:rPr>
                <w:sz w:val="18"/>
              </w:rPr>
            </w:pPr>
            <w:r>
              <w:rPr>
                <w:rFonts w:ascii="Tahoma" w:hAnsi="Tahoma" w:cs="Tahoma"/>
              </w:rPr>
              <w:t xml:space="preserve">Javno naročilo: </w:t>
            </w:r>
            <w:r w:rsidR="0094638D" w:rsidRPr="006B50AC">
              <w:rPr>
                <w:rFonts w:ascii="Tahoma" w:hAnsi="Tahoma" w:cs="Tahoma"/>
                <w:b/>
              </w:rPr>
              <w:t>VKS-</w:t>
            </w:r>
            <w:r w:rsidR="0094638D">
              <w:rPr>
                <w:rFonts w:ascii="Tahoma" w:hAnsi="Tahoma" w:cs="Tahoma"/>
                <w:b/>
              </w:rPr>
              <w:t>31</w:t>
            </w:r>
            <w:r w:rsidR="0094638D" w:rsidRPr="006B50AC">
              <w:rPr>
                <w:rFonts w:ascii="Tahoma" w:hAnsi="Tahoma" w:cs="Tahoma"/>
                <w:b/>
              </w:rPr>
              <w:t>/22</w:t>
            </w:r>
            <w:r w:rsidR="0094638D">
              <w:rPr>
                <w:rFonts w:ascii="Tahoma" w:hAnsi="Tahoma" w:cs="Tahoma"/>
                <w:b/>
              </w:rPr>
              <w:t xml:space="preserve"> </w:t>
            </w:r>
            <w:r w:rsidR="0094638D" w:rsidRPr="00F611A5">
              <w:rPr>
                <w:rFonts w:ascii="Tahoma" w:hAnsi="Tahoma" w:cs="Tahoma"/>
                <w:b/>
              </w:rPr>
              <w:t>Vzdrževanje mestnega drevja na javnih zelenih površinah na območju MOL</w:t>
            </w:r>
          </w:p>
        </w:tc>
      </w:tr>
      <w:tr w:rsidR="00CA56A1" w:rsidRPr="00A75A08" w14:paraId="569010BB" w14:textId="77777777" w:rsidTr="007A3112">
        <w:trPr>
          <w:trHeight w:val="56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68F45EA" w14:textId="77777777" w:rsidR="00CA56A1" w:rsidRPr="00A75A08" w:rsidRDefault="00CA56A1" w:rsidP="0057348D">
            <w:pPr>
              <w:keepNext/>
              <w:keepLines/>
              <w:rPr>
                <w:rFonts w:ascii="Tahoma" w:hAnsi="Tahoma" w:cs="Tahoma"/>
                <w:sz w:val="18"/>
                <w:szCs w:val="18"/>
              </w:rPr>
            </w:pPr>
            <w:r w:rsidRPr="00A75A08">
              <w:rPr>
                <w:rFonts w:ascii="Tahoma" w:hAnsi="Tahoma" w:cs="Tahoma"/>
                <w:sz w:val="18"/>
                <w:szCs w:val="18"/>
              </w:rPr>
              <w:t>Naziv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6179F3FA" w14:textId="77777777" w:rsidR="00CA56A1" w:rsidRPr="00A75A08" w:rsidRDefault="00CA56A1" w:rsidP="0057348D">
            <w:pPr>
              <w:keepNext/>
              <w:keepLines/>
              <w:rPr>
                <w:rFonts w:ascii="Tahoma" w:hAnsi="Tahoma" w:cs="Tahoma"/>
                <w:sz w:val="18"/>
                <w:szCs w:val="18"/>
              </w:rPr>
            </w:pPr>
          </w:p>
          <w:p w14:paraId="1E91B316" w14:textId="77777777" w:rsidR="00CA56A1" w:rsidRPr="00A75A08" w:rsidRDefault="00CA56A1" w:rsidP="0057348D">
            <w:pPr>
              <w:keepNext/>
              <w:keepLines/>
              <w:rPr>
                <w:rFonts w:ascii="Tahoma" w:hAnsi="Tahoma" w:cs="Tahoma"/>
                <w:sz w:val="18"/>
                <w:szCs w:val="18"/>
              </w:rPr>
            </w:pPr>
          </w:p>
        </w:tc>
      </w:tr>
      <w:tr w:rsidR="00CA56A1" w:rsidRPr="00A75A08" w14:paraId="159CDFF7"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6FDEC98C" w14:textId="77777777" w:rsidR="00CA56A1" w:rsidRPr="00A75A08" w:rsidRDefault="00CA56A1" w:rsidP="0057348D">
            <w:pPr>
              <w:keepNext/>
              <w:keepLines/>
              <w:rPr>
                <w:rFonts w:ascii="Tahoma" w:hAnsi="Tahoma" w:cs="Tahoma"/>
                <w:sz w:val="18"/>
                <w:szCs w:val="18"/>
              </w:rPr>
            </w:pPr>
            <w:r w:rsidRPr="00A75A08">
              <w:rPr>
                <w:rFonts w:ascii="Tahoma" w:hAnsi="Tahoma" w:cs="Tahoma"/>
                <w:sz w:val="18"/>
                <w:szCs w:val="18"/>
              </w:rPr>
              <w:t>Polni naslov</w:t>
            </w:r>
          </w:p>
        </w:tc>
        <w:tc>
          <w:tcPr>
            <w:tcW w:w="6059" w:type="dxa"/>
            <w:tcBorders>
              <w:top w:val="single" w:sz="4" w:space="0" w:color="auto"/>
              <w:left w:val="single" w:sz="4" w:space="0" w:color="auto"/>
              <w:bottom w:val="single" w:sz="4" w:space="0" w:color="auto"/>
              <w:right w:val="single" w:sz="4" w:space="0" w:color="auto"/>
            </w:tcBorders>
            <w:vAlign w:val="center"/>
          </w:tcPr>
          <w:p w14:paraId="50E6E41D" w14:textId="77777777" w:rsidR="00CA56A1" w:rsidRPr="00A75A08" w:rsidRDefault="00CA56A1" w:rsidP="0057348D">
            <w:pPr>
              <w:keepNext/>
              <w:keepLines/>
              <w:rPr>
                <w:rFonts w:ascii="Tahoma" w:hAnsi="Tahoma" w:cs="Tahoma"/>
                <w:sz w:val="18"/>
                <w:szCs w:val="18"/>
              </w:rPr>
            </w:pPr>
          </w:p>
          <w:p w14:paraId="44CA07DF" w14:textId="77777777" w:rsidR="00CA56A1" w:rsidRPr="00A75A08" w:rsidRDefault="00CA56A1" w:rsidP="0057348D">
            <w:pPr>
              <w:keepNext/>
              <w:keepLines/>
              <w:rPr>
                <w:rFonts w:ascii="Tahoma" w:hAnsi="Tahoma" w:cs="Tahoma"/>
                <w:sz w:val="18"/>
                <w:szCs w:val="18"/>
              </w:rPr>
            </w:pPr>
          </w:p>
        </w:tc>
      </w:tr>
      <w:tr w:rsidR="00CA56A1" w:rsidRPr="00A75A08" w14:paraId="651BBAC1" w14:textId="77777777" w:rsidTr="007A3112">
        <w:trPr>
          <w:trHeight w:val="540"/>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3E48B410" w14:textId="77777777" w:rsidR="00CA56A1" w:rsidRPr="002021B4" w:rsidRDefault="00CA56A1" w:rsidP="0057348D">
            <w:pPr>
              <w:keepNext/>
              <w:keepLines/>
              <w:jc w:val="center"/>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06309F89" w14:textId="77777777" w:rsidR="00CA56A1" w:rsidRPr="002021B4" w:rsidRDefault="00CA56A1" w:rsidP="0057348D">
            <w:pPr>
              <w:keepNext/>
              <w:keepLines/>
              <w:jc w:val="center"/>
              <w:rPr>
                <w:rFonts w:ascii="Tahoma" w:hAnsi="Tahoma" w:cs="Tahoma"/>
                <w:b/>
                <w:sz w:val="18"/>
                <w:szCs w:val="18"/>
              </w:rPr>
            </w:pPr>
          </w:p>
          <w:p w14:paraId="1264F675" w14:textId="77777777" w:rsidR="00CA56A1" w:rsidRDefault="00CA56A1" w:rsidP="0057348D">
            <w:pPr>
              <w:keepNext/>
              <w:keepLines/>
              <w:jc w:val="both"/>
              <w:rPr>
                <w:rFonts w:ascii="Tahoma" w:hAnsi="Tahoma" w:cs="Tahoma"/>
                <w:sz w:val="18"/>
                <w:szCs w:val="18"/>
              </w:rPr>
            </w:pPr>
            <w:r w:rsidRPr="002021B4">
              <w:rPr>
                <w:rFonts w:ascii="Tahoma" w:hAnsi="Tahoma" w:cs="Tahoma"/>
                <w:sz w:val="18"/>
                <w:szCs w:val="18"/>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464F9602" w14:textId="77777777" w:rsidR="00CA56A1" w:rsidRDefault="00CA56A1" w:rsidP="0057348D">
            <w:pPr>
              <w:keepNext/>
              <w:keepLines/>
              <w:jc w:val="both"/>
              <w:rPr>
                <w:rFonts w:ascii="Tahoma" w:hAnsi="Tahoma" w:cs="Tahoma"/>
                <w:sz w:val="18"/>
                <w:szCs w:val="18"/>
              </w:rPr>
            </w:pPr>
          </w:p>
          <w:p w14:paraId="763AAAB5" w14:textId="77777777" w:rsidR="00CA56A1" w:rsidRPr="002021B4" w:rsidRDefault="00CA56A1" w:rsidP="0057348D">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43B3D5BE" w14:textId="77777777" w:rsidR="00CA56A1" w:rsidRPr="00A75A08" w:rsidRDefault="00CA56A1" w:rsidP="0057348D">
            <w:pPr>
              <w:keepNext/>
              <w:keepLines/>
              <w:rPr>
                <w:rFonts w:ascii="Tahoma" w:hAnsi="Tahoma" w:cs="Tahoma"/>
                <w:sz w:val="18"/>
                <w:szCs w:val="18"/>
              </w:rPr>
            </w:pPr>
          </w:p>
        </w:tc>
      </w:tr>
      <w:tr w:rsidR="00CA56A1" w:rsidRPr="00A75A08" w14:paraId="554056F1" w14:textId="77777777" w:rsidTr="007A3112">
        <w:trPr>
          <w:trHeight w:val="451"/>
          <w:jc w:val="center"/>
        </w:trPr>
        <w:tc>
          <w:tcPr>
            <w:tcW w:w="3118" w:type="dxa"/>
            <w:tcBorders>
              <w:top w:val="single" w:sz="4" w:space="0" w:color="auto"/>
              <w:left w:val="single" w:sz="4" w:space="0" w:color="auto"/>
              <w:bottom w:val="single" w:sz="4" w:space="0" w:color="auto"/>
              <w:right w:val="single" w:sz="4" w:space="0" w:color="auto"/>
            </w:tcBorders>
            <w:vAlign w:val="center"/>
          </w:tcPr>
          <w:p w14:paraId="73D86B0E" w14:textId="77777777" w:rsidR="00CA56A1" w:rsidRPr="00A75A08" w:rsidRDefault="00CA56A1" w:rsidP="0057348D">
            <w:pPr>
              <w:keepNext/>
              <w:keepLines/>
              <w:jc w:val="both"/>
              <w:rPr>
                <w:rFonts w:ascii="Tahoma" w:hAnsi="Tahoma" w:cs="Tahoma"/>
                <w:sz w:val="18"/>
                <w:szCs w:val="18"/>
              </w:rPr>
            </w:pPr>
            <w:r w:rsidRPr="00A75A08">
              <w:rPr>
                <w:rFonts w:ascii="Tahoma" w:hAnsi="Tahoma" w:cs="Tahoma"/>
                <w:sz w:val="18"/>
                <w:szCs w:val="18"/>
              </w:rPr>
              <w:t xml:space="preserve">Vsi zakoniti zastopniki podizvajalca </w:t>
            </w:r>
          </w:p>
        </w:tc>
        <w:tc>
          <w:tcPr>
            <w:tcW w:w="6059" w:type="dxa"/>
            <w:tcBorders>
              <w:top w:val="single" w:sz="4" w:space="0" w:color="auto"/>
              <w:left w:val="single" w:sz="4" w:space="0" w:color="auto"/>
              <w:bottom w:val="single" w:sz="4" w:space="0" w:color="auto"/>
              <w:right w:val="single" w:sz="4" w:space="0" w:color="auto"/>
            </w:tcBorders>
            <w:vAlign w:val="center"/>
          </w:tcPr>
          <w:p w14:paraId="508FFC55" w14:textId="77777777" w:rsidR="00CA56A1" w:rsidRPr="00A75A08" w:rsidRDefault="00CA56A1" w:rsidP="0057348D">
            <w:pPr>
              <w:keepNext/>
              <w:keepLines/>
              <w:rPr>
                <w:rFonts w:ascii="Tahoma" w:hAnsi="Tahoma" w:cs="Tahoma"/>
                <w:sz w:val="18"/>
                <w:szCs w:val="18"/>
              </w:rPr>
            </w:pPr>
          </w:p>
          <w:p w14:paraId="3ED039A5" w14:textId="77777777" w:rsidR="00CA56A1" w:rsidRPr="00A75A08" w:rsidRDefault="00CA56A1" w:rsidP="0057348D">
            <w:pPr>
              <w:keepNext/>
              <w:keepLines/>
              <w:rPr>
                <w:rFonts w:ascii="Tahoma" w:hAnsi="Tahoma" w:cs="Tahoma"/>
                <w:sz w:val="18"/>
                <w:szCs w:val="18"/>
              </w:rPr>
            </w:pPr>
          </w:p>
        </w:tc>
      </w:tr>
      <w:tr w:rsidR="00CA56A1" w:rsidRPr="00A75A08" w14:paraId="057A1DD5"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205439E3" w14:textId="77777777" w:rsidR="00CA56A1" w:rsidRPr="00A75A08" w:rsidRDefault="00CA56A1" w:rsidP="0057348D">
            <w:pPr>
              <w:keepNext/>
              <w:keepLines/>
              <w:spacing w:line="276" w:lineRule="auto"/>
              <w:rPr>
                <w:rFonts w:ascii="Tahoma" w:hAnsi="Tahoma" w:cs="Tahoma"/>
                <w:sz w:val="18"/>
                <w:szCs w:val="18"/>
              </w:rPr>
            </w:pPr>
            <w:r w:rsidRPr="00A75A08">
              <w:rPr>
                <w:rFonts w:ascii="Tahoma" w:hAnsi="Tahoma" w:cs="Tahoma"/>
                <w:sz w:val="18"/>
                <w:szCs w:val="18"/>
              </w:rPr>
              <w:t>Matična številka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5A3D873D" w14:textId="77777777" w:rsidR="00CA56A1" w:rsidRPr="00A75A08" w:rsidRDefault="00CA56A1" w:rsidP="0057348D">
            <w:pPr>
              <w:keepNext/>
              <w:keepLines/>
              <w:spacing w:line="276" w:lineRule="auto"/>
              <w:rPr>
                <w:rFonts w:ascii="Tahoma" w:hAnsi="Tahoma" w:cs="Tahoma"/>
                <w:sz w:val="18"/>
                <w:szCs w:val="18"/>
              </w:rPr>
            </w:pPr>
          </w:p>
        </w:tc>
      </w:tr>
      <w:tr w:rsidR="00CA56A1" w:rsidRPr="00A75A08" w14:paraId="487680F8"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38D732B8" w14:textId="77777777" w:rsidR="00CA56A1" w:rsidRPr="00A75A08" w:rsidRDefault="00CA56A1" w:rsidP="0057348D">
            <w:pPr>
              <w:keepNext/>
              <w:keepLines/>
              <w:spacing w:line="276" w:lineRule="auto"/>
              <w:rPr>
                <w:rFonts w:ascii="Tahoma" w:hAnsi="Tahoma" w:cs="Tahoma"/>
                <w:sz w:val="18"/>
                <w:szCs w:val="18"/>
              </w:rPr>
            </w:pPr>
            <w:r w:rsidRPr="00A75A08">
              <w:rPr>
                <w:rFonts w:ascii="Tahoma" w:hAnsi="Tahoma" w:cs="Tahoma"/>
                <w:sz w:val="18"/>
                <w:szCs w:val="18"/>
              </w:rPr>
              <w:t>Davčna številka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32C19B7B" w14:textId="77777777" w:rsidR="00CA56A1" w:rsidRPr="00A75A08" w:rsidRDefault="00CA56A1" w:rsidP="0057348D">
            <w:pPr>
              <w:keepNext/>
              <w:keepLines/>
              <w:spacing w:line="276" w:lineRule="auto"/>
              <w:rPr>
                <w:rFonts w:ascii="Tahoma" w:hAnsi="Tahoma" w:cs="Tahoma"/>
                <w:sz w:val="18"/>
                <w:szCs w:val="18"/>
              </w:rPr>
            </w:pPr>
          </w:p>
        </w:tc>
      </w:tr>
      <w:tr w:rsidR="00CA56A1" w:rsidRPr="00A75A08" w14:paraId="31969430"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053E8848" w14:textId="77777777" w:rsidR="00CA56A1" w:rsidRPr="00A75A08" w:rsidRDefault="00CA56A1" w:rsidP="0057348D">
            <w:pPr>
              <w:keepNext/>
              <w:keepLines/>
              <w:spacing w:line="276" w:lineRule="auto"/>
              <w:rPr>
                <w:rFonts w:ascii="Tahoma" w:hAnsi="Tahoma" w:cs="Tahoma"/>
                <w:sz w:val="18"/>
                <w:szCs w:val="18"/>
              </w:rPr>
            </w:pPr>
            <w:r w:rsidRPr="00A75A08">
              <w:rPr>
                <w:rFonts w:ascii="Tahoma" w:hAnsi="Tahoma" w:cs="Tahoma"/>
                <w:sz w:val="18"/>
                <w:szCs w:val="18"/>
              </w:rPr>
              <w:t>Transakcijski račun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4AFEF1FF" w14:textId="77777777" w:rsidR="00CA56A1" w:rsidRPr="00A75A08" w:rsidRDefault="00CA56A1" w:rsidP="0057348D">
            <w:pPr>
              <w:keepNext/>
              <w:keepLines/>
              <w:spacing w:line="276" w:lineRule="auto"/>
              <w:rPr>
                <w:rFonts w:ascii="Tahoma" w:hAnsi="Tahoma" w:cs="Tahoma"/>
                <w:sz w:val="18"/>
                <w:szCs w:val="18"/>
              </w:rPr>
            </w:pPr>
          </w:p>
        </w:tc>
      </w:tr>
      <w:tr w:rsidR="00CA56A1" w:rsidRPr="00A75A08" w14:paraId="3F63301A"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78BFB307" w14:textId="77777777" w:rsidR="00CA56A1" w:rsidRPr="00A75A08" w:rsidRDefault="00CA56A1" w:rsidP="0057348D">
            <w:pPr>
              <w:keepNext/>
              <w:keepLines/>
              <w:rPr>
                <w:rFonts w:ascii="Tahoma" w:hAnsi="Tahoma" w:cs="Tahoma"/>
                <w:sz w:val="18"/>
                <w:szCs w:val="18"/>
              </w:rPr>
            </w:pPr>
            <w:r w:rsidRPr="00A75A08">
              <w:rPr>
                <w:rFonts w:ascii="Tahoma" w:hAnsi="Tahoma" w:cs="Tahoma"/>
                <w:sz w:val="18"/>
                <w:szCs w:val="18"/>
              </w:rPr>
              <w:t xml:space="preserve">Vsak del javnega naročila (storitev/gradnja/blago), ki se oddaja v </w:t>
            </w:r>
            <w:proofErr w:type="spellStart"/>
            <w:r w:rsidRPr="00A75A08">
              <w:rPr>
                <w:rFonts w:ascii="Tahoma" w:hAnsi="Tahoma" w:cs="Tahoma"/>
                <w:sz w:val="18"/>
                <w:szCs w:val="18"/>
              </w:rPr>
              <w:t>podizvajanje</w:t>
            </w:r>
            <w:proofErr w:type="spellEnd"/>
            <w:r w:rsidRPr="00A75A08">
              <w:rPr>
                <w:rFonts w:ascii="Tahoma" w:hAnsi="Tahoma" w:cs="Tahoma"/>
                <w:sz w:val="18"/>
                <w:szCs w:val="18"/>
              </w:rPr>
              <w:t xml:space="preserve"> (vrsta/opis del)</w:t>
            </w:r>
          </w:p>
          <w:p w14:paraId="6D43F938" w14:textId="77777777" w:rsidR="00CA56A1" w:rsidRPr="00A75A08" w:rsidRDefault="00CA56A1" w:rsidP="0057348D">
            <w:pPr>
              <w:keepNext/>
              <w:keepLines/>
              <w:jc w:val="center"/>
              <w:rPr>
                <w:rFonts w:ascii="Tahoma" w:hAnsi="Tahoma" w:cs="Tahoma"/>
                <w:sz w:val="18"/>
                <w:szCs w:val="18"/>
              </w:rPr>
            </w:pPr>
          </w:p>
          <w:p w14:paraId="63BCC5EA" w14:textId="77777777" w:rsidR="00CA56A1" w:rsidRPr="00A75A08" w:rsidRDefault="00CA56A1" w:rsidP="0057348D">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5C01837D" w14:textId="77777777" w:rsidR="00CA56A1" w:rsidRPr="00A75A08" w:rsidRDefault="00CA56A1" w:rsidP="0057348D">
            <w:pPr>
              <w:keepNext/>
              <w:keepLines/>
              <w:rPr>
                <w:sz w:val="18"/>
                <w:szCs w:val="18"/>
              </w:rPr>
            </w:pPr>
          </w:p>
          <w:p w14:paraId="411E3850" w14:textId="77777777" w:rsidR="00CA56A1" w:rsidRPr="00A75A08" w:rsidRDefault="00CA56A1" w:rsidP="0057348D">
            <w:pPr>
              <w:keepNext/>
              <w:keepLines/>
              <w:rPr>
                <w:sz w:val="18"/>
                <w:szCs w:val="18"/>
              </w:rPr>
            </w:pPr>
          </w:p>
        </w:tc>
      </w:tr>
      <w:tr w:rsidR="00CA56A1" w:rsidRPr="00A75A08" w14:paraId="2A9A0031"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5B392385" w14:textId="77777777" w:rsidR="00CA56A1" w:rsidRPr="00A75A08" w:rsidRDefault="00CA56A1" w:rsidP="0057348D">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3A14897F" w14:textId="77777777" w:rsidR="00CA56A1" w:rsidRPr="00A75A08" w:rsidRDefault="00CA56A1" w:rsidP="0057348D">
            <w:pPr>
              <w:keepNext/>
              <w:keepLines/>
              <w:rPr>
                <w:sz w:val="18"/>
                <w:szCs w:val="18"/>
              </w:rPr>
            </w:pPr>
          </w:p>
          <w:p w14:paraId="40EBA15B" w14:textId="77777777" w:rsidR="00CA56A1" w:rsidRPr="00A75A08" w:rsidRDefault="00CA56A1" w:rsidP="0057348D">
            <w:pPr>
              <w:keepNext/>
              <w:keepLines/>
              <w:rPr>
                <w:sz w:val="18"/>
                <w:szCs w:val="18"/>
              </w:rPr>
            </w:pPr>
          </w:p>
        </w:tc>
      </w:tr>
      <w:tr w:rsidR="00CA56A1" w:rsidRPr="00A75A08" w14:paraId="481E6856"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7106335C" w14:textId="77777777" w:rsidR="00CA56A1" w:rsidRPr="00A75A08" w:rsidRDefault="00CA56A1" w:rsidP="0057348D">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15ED4F47" w14:textId="77777777" w:rsidR="00CA56A1" w:rsidRPr="00A75A08" w:rsidRDefault="00CA56A1" w:rsidP="0057348D">
            <w:pPr>
              <w:keepNext/>
              <w:keepLines/>
              <w:rPr>
                <w:sz w:val="18"/>
                <w:szCs w:val="18"/>
              </w:rPr>
            </w:pPr>
          </w:p>
          <w:p w14:paraId="4C071E33" w14:textId="77777777" w:rsidR="00CA56A1" w:rsidRPr="00A75A08" w:rsidRDefault="00CA56A1" w:rsidP="0057348D">
            <w:pPr>
              <w:keepNext/>
              <w:keepLines/>
              <w:rPr>
                <w:sz w:val="18"/>
                <w:szCs w:val="18"/>
              </w:rPr>
            </w:pPr>
          </w:p>
        </w:tc>
      </w:tr>
      <w:tr w:rsidR="00CA56A1" w:rsidRPr="00A75A08" w14:paraId="4D753C2F"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519594F7" w14:textId="77777777" w:rsidR="00CA56A1" w:rsidRPr="00A75A08" w:rsidRDefault="00CA56A1" w:rsidP="0057348D">
            <w:pPr>
              <w:keepNext/>
              <w:keepLines/>
              <w:rPr>
                <w:rFonts w:ascii="Tahoma" w:hAnsi="Tahoma" w:cs="Tahoma"/>
                <w:sz w:val="18"/>
                <w:szCs w:val="18"/>
              </w:rPr>
            </w:pPr>
            <w:r>
              <w:rPr>
                <w:rFonts w:ascii="Tahoma" w:hAnsi="Tahoma" w:cs="Tahoma"/>
                <w:sz w:val="18"/>
                <w:szCs w:val="18"/>
              </w:rPr>
              <w:t>Količina/d</w:t>
            </w:r>
            <w:r w:rsidRPr="00A75A08">
              <w:rPr>
                <w:rFonts w:ascii="Tahoma" w:hAnsi="Tahoma" w:cs="Tahoma"/>
                <w:sz w:val="18"/>
                <w:szCs w:val="18"/>
              </w:rPr>
              <w:t xml:space="preserve">elež (%) javnega naročila, ki se oddaja v </w:t>
            </w:r>
            <w:proofErr w:type="spellStart"/>
            <w:r w:rsidRPr="00A75A08">
              <w:rPr>
                <w:rFonts w:ascii="Tahoma" w:hAnsi="Tahoma" w:cs="Tahoma"/>
                <w:sz w:val="18"/>
                <w:szCs w:val="18"/>
              </w:rPr>
              <w:t>podizvajanje</w:t>
            </w:r>
            <w:proofErr w:type="spellEnd"/>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tcBorders>
              <w:top w:val="single" w:sz="4" w:space="0" w:color="auto"/>
              <w:left w:val="single" w:sz="4" w:space="0" w:color="auto"/>
              <w:bottom w:val="single" w:sz="4" w:space="0" w:color="auto"/>
              <w:right w:val="single" w:sz="4" w:space="0" w:color="auto"/>
            </w:tcBorders>
            <w:vAlign w:val="center"/>
          </w:tcPr>
          <w:p w14:paraId="7280ACE2" w14:textId="77777777" w:rsidR="00CA56A1" w:rsidRPr="00A75A08" w:rsidRDefault="00CA56A1" w:rsidP="0057348D">
            <w:pPr>
              <w:keepNext/>
              <w:keepLines/>
              <w:rPr>
                <w:sz w:val="18"/>
                <w:szCs w:val="18"/>
              </w:rPr>
            </w:pPr>
          </w:p>
        </w:tc>
      </w:tr>
      <w:tr w:rsidR="00CA56A1" w:rsidRPr="00A75A08" w14:paraId="5EBF6780" w14:textId="77777777" w:rsidTr="007A3112">
        <w:trPr>
          <w:trHeight w:val="409"/>
          <w:jc w:val="center"/>
        </w:trPr>
        <w:tc>
          <w:tcPr>
            <w:tcW w:w="3118" w:type="dxa"/>
            <w:tcBorders>
              <w:top w:val="single" w:sz="4" w:space="0" w:color="auto"/>
              <w:left w:val="single" w:sz="4" w:space="0" w:color="auto"/>
              <w:bottom w:val="single" w:sz="4" w:space="0" w:color="auto"/>
              <w:right w:val="single" w:sz="4" w:space="0" w:color="auto"/>
            </w:tcBorders>
            <w:vAlign w:val="center"/>
          </w:tcPr>
          <w:p w14:paraId="2592A813" w14:textId="77777777" w:rsidR="00CA56A1" w:rsidRPr="00A75A08" w:rsidRDefault="00CA56A1" w:rsidP="0057348D">
            <w:pPr>
              <w:keepNext/>
              <w:keepLines/>
              <w:rPr>
                <w:rFonts w:ascii="Tahoma" w:hAnsi="Tahoma" w:cs="Tahoma"/>
                <w:sz w:val="18"/>
                <w:szCs w:val="18"/>
              </w:rPr>
            </w:pPr>
            <w:r w:rsidRPr="00A75A08">
              <w:rPr>
                <w:rFonts w:ascii="Tahoma" w:hAnsi="Tahoma" w:cs="Tahoma"/>
                <w:sz w:val="18"/>
                <w:szCs w:val="18"/>
              </w:rPr>
              <w:t>Vrednost del v EUR brez DDV</w:t>
            </w:r>
          </w:p>
        </w:tc>
        <w:tc>
          <w:tcPr>
            <w:tcW w:w="6059" w:type="dxa"/>
            <w:tcBorders>
              <w:top w:val="single" w:sz="4" w:space="0" w:color="auto"/>
              <w:left w:val="single" w:sz="4" w:space="0" w:color="auto"/>
              <w:bottom w:val="single" w:sz="4" w:space="0" w:color="auto"/>
              <w:right w:val="single" w:sz="4" w:space="0" w:color="auto"/>
            </w:tcBorders>
            <w:vAlign w:val="center"/>
          </w:tcPr>
          <w:p w14:paraId="0646A1F2" w14:textId="77777777" w:rsidR="00CA56A1" w:rsidRPr="00A75A08" w:rsidRDefault="00CA56A1" w:rsidP="0057348D">
            <w:pPr>
              <w:keepNext/>
              <w:keepLines/>
              <w:rPr>
                <w:sz w:val="18"/>
                <w:szCs w:val="18"/>
              </w:rPr>
            </w:pPr>
          </w:p>
        </w:tc>
      </w:tr>
      <w:tr w:rsidR="00CA56A1" w:rsidRPr="00A75A08" w14:paraId="29FEBEC1"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6FF2883E" w14:textId="77777777" w:rsidR="00CA56A1" w:rsidRPr="00A75A08" w:rsidRDefault="00CA56A1" w:rsidP="0057348D">
            <w:pPr>
              <w:keepNext/>
              <w:keepLines/>
              <w:rPr>
                <w:rFonts w:ascii="Tahoma" w:hAnsi="Tahoma" w:cs="Tahoma"/>
                <w:sz w:val="18"/>
                <w:szCs w:val="18"/>
              </w:rPr>
            </w:pPr>
            <w:r w:rsidRPr="00A75A08">
              <w:rPr>
                <w:rFonts w:ascii="Tahoma" w:hAnsi="Tahoma" w:cs="Tahoma"/>
                <w:sz w:val="18"/>
                <w:szCs w:val="18"/>
              </w:rPr>
              <w:t>Kraj izvedbe</w:t>
            </w:r>
          </w:p>
        </w:tc>
        <w:tc>
          <w:tcPr>
            <w:tcW w:w="6059" w:type="dxa"/>
            <w:tcBorders>
              <w:top w:val="single" w:sz="4" w:space="0" w:color="auto"/>
              <w:left w:val="single" w:sz="4" w:space="0" w:color="auto"/>
              <w:bottom w:val="single" w:sz="4" w:space="0" w:color="auto"/>
              <w:right w:val="single" w:sz="4" w:space="0" w:color="auto"/>
            </w:tcBorders>
            <w:vAlign w:val="center"/>
          </w:tcPr>
          <w:p w14:paraId="46619E32" w14:textId="77777777" w:rsidR="00CA56A1" w:rsidRPr="00A75A08" w:rsidRDefault="00CA56A1" w:rsidP="0057348D">
            <w:pPr>
              <w:keepNext/>
              <w:keepLines/>
              <w:rPr>
                <w:sz w:val="18"/>
                <w:szCs w:val="18"/>
              </w:rPr>
            </w:pPr>
          </w:p>
        </w:tc>
      </w:tr>
      <w:tr w:rsidR="00CA56A1" w:rsidRPr="00A75A08" w14:paraId="7465DBA5"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2CE8BCBE" w14:textId="77777777" w:rsidR="00CA56A1" w:rsidRPr="00A75A08" w:rsidRDefault="00CA56A1" w:rsidP="0057348D">
            <w:pPr>
              <w:keepNext/>
              <w:keepLines/>
              <w:rPr>
                <w:rFonts w:ascii="Tahoma" w:hAnsi="Tahoma" w:cs="Tahoma"/>
                <w:sz w:val="18"/>
                <w:szCs w:val="18"/>
              </w:rPr>
            </w:pPr>
            <w:r w:rsidRPr="00A75A08">
              <w:rPr>
                <w:rFonts w:ascii="Tahoma" w:hAnsi="Tahoma" w:cs="Tahoma"/>
                <w:sz w:val="18"/>
                <w:szCs w:val="18"/>
              </w:rPr>
              <w:t>Rok izvedbe</w:t>
            </w:r>
          </w:p>
        </w:tc>
        <w:tc>
          <w:tcPr>
            <w:tcW w:w="6059" w:type="dxa"/>
            <w:tcBorders>
              <w:top w:val="single" w:sz="4" w:space="0" w:color="auto"/>
              <w:left w:val="single" w:sz="4" w:space="0" w:color="auto"/>
              <w:bottom w:val="single" w:sz="4" w:space="0" w:color="auto"/>
              <w:right w:val="single" w:sz="4" w:space="0" w:color="auto"/>
            </w:tcBorders>
            <w:vAlign w:val="center"/>
          </w:tcPr>
          <w:p w14:paraId="779D9B90" w14:textId="77777777" w:rsidR="00CA56A1" w:rsidRPr="00A75A08" w:rsidRDefault="00CA56A1" w:rsidP="0057348D">
            <w:pPr>
              <w:keepNext/>
              <w:keepLines/>
              <w:rPr>
                <w:sz w:val="18"/>
                <w:szCs w:val="18"/>
              </w:rPr>
            </w:pPr>
          </w:p>
        </w:tc>
      </w:tr>
    </w:tbl>
    <w:p w14:paraId="02A83E5C" w14:textId="77777777" w:rsidR="00CA56A1" w:rsidRPr="00A75A08" w:rsidRDefault="00CA56A1" w:rsidP="0057348D">
      <w:pPr>
        <w:keepNext/>
        <w:keepLines/>
        <w:tabs>
          <w:tab w:val="left" w:pos="5400"/>
        </w:tab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7C8B3067" w14:textId="77777777" w:rsidTr="002C26C3">
        <w:trPr>
          <w:trHeight w:val="235"/>
        </w:trPr>
        <w:tc>
          <w:tcPr>
            <w:tcW w:w="2835" w:type="dxa"/>
            <w:tcBorders>
              <w:bottom w:val="single" w:sz="4" w:space="0" w:color="auto"/>
            </w:tcBorders>
          </w:tcPr>
          <w:p w14:paraId="0B6CF4D1" w14:textId="77777777" w:rsidR="00DA075D" w:rsidRPr="00C8579C" w:rsidRDefault="00DA075D" w:rsidP="0057348D">
            <w:pPr>
              <w:keepNext/>
              <w:keepLines/>
              <w:jc w:val="both"/>
              <w:rPr>
                <w:rFonts w:ascii="Tahoma" w:hAnsi="Tahoma" w:cs="Tahoma"/>
                <w:snapToGrid w:val="0"/>
                <w:color w:val="000000"/>
              </w:rPr>
            </w:pPr>
          </w:p>
        </w:tc>
        <w:tc>
          <w:tcPr>
            <w:tcW w:w="2552" w:type="dxa"/>
          </w:tcPr>
          <w:p w14:paraId="6DF89B8A" w14:textId="77777777" w:rsidR="00DA075D" w:rsidRPr="00C8579C" w:rsidRDefault="00DA075D" w:rsidP="0057348D">
            <w:pPr>
              <w:keepNext/>
              <w:keepLines/>
              <w:jc w:val="center"/>
              <w:rPr>
                <w:rFonts w:ascii="Tahoma" w:hAnsi="Tahoma" w:cs="Tahoma"/>
                <w:snapToGrid w:val="0"/>
                <w:color w:val="000000"/>
              </w:rPr>
            </w:pPr>
          </w:p>
        </w:tc>
        <w:tc>
          <w:tcPr>
            <w:tcW w:w="3685" w:type="dxa"/>
            <w:tcBorders>
              <w:bottom w:val="single" w:sz="4" w:space="0" w:color="auto"/>
            </w:tcBorders>
          </w:tcPr>
          <w:p w14:paraId="7573F501" w14:textId="77777777" w:rsidR="00DA075D" w:rsidRPr="00C8579C" w:rsidRDefault="00DA075D" w:rsidP="0057348D">
            <w:pPr>
              <w:keepNext/>
              <w:keepLines/>
              <w:tabs>
                <w:tab w:val="left" w:pos="567"/>
                <w:tab w:val="num" w:pos="851"/>
                <w:tab w:val="left" w:pos="993"/>
              </w:tabs>
              <w:jc w:val="both"/>
              <w:rPr>
                <w:rFonts w:ascii="Tahoma" w:hAnsi="Tahoma" w:cs="Tahoma"/>
                <w:snapToGrid w:val="0"/>
                <w:color w:val="000000"/>
                <w:sz w:val="28"/>
              </w:rPr>
            </w:pPr>
          </w:p>
        </w:tc>
      </w:tr>
      <w:tr w:rsidR="00DA075D" w:rsidRPr="00C8579C" w14:paraId="1D3109B5" w14:textId="77777777" w:rsidTr="002C26C3">
        <w:trPr>
          <w:trHeight w:val="235"/>
        </w:trPr>
        <w:tc>
          <w:tcPr>
            <w:tcW w:w="2835" w:type="dxa"/>
            <w:tcBorders>
              <w:top w:val="single" w:sz="4" w:space="0" w:color="auto"/>
            </w:tcBorders>
          </w:tcPr>
          <w:p w14:paraId="02CCE82B" w14:textId="77777777" w:rsidR="00DA075D" w:rsidRPr="00C8579C" w:rsidRDefault="00DA075D" w:rsidP="0057348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9F359C5" w14:textId="77777777" w:rsidR="00DA075D" w:rsidRPr="00C8579C" w:rsidRDefault="00DA075D" w:rsidP="0057348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57C78B1F" w14:textId="77777777" w:rsidR="00DA075D" w:rsidRPr="00C8579C" w:rsidRDefault="00DA075D" w:rsidP="0057348D">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podizvajalca</w:t>
            </w:r>
            <w:r w:rsidRPr="00C8579C">
              <w:rPr>
                <w:rFonts w:ascii="Tahoma" w:hAnsi="Tahoma" w:cs="Tahoma"/>
                <w:snapToGrid w:val="0"/>
                <w:color w:val="000000"/>
              </w:rPr>
              <w:t>)</w:t>
            </w:r>
          </w:p>
        </w:tc>
      </w:tr>
      <w:tr w:rsidR="00DA075D" w:rsidRPr="00C8579C" w14:paraId="385FB473" w14:textId="77777777" w:rsidTr="002C26C3">
        <w:trPr>
          <w:trHeight w:val="235"/>
        </w:trPr>
        <w:tc>
          <w:tcPr>
            <w:tcW w:w="2835" w:type="dxa"/>
            <w:tcBorders>
              <w:bottom w:val="single" w:sz="4" w:space="0" w:color="auto"/>
            </w:tcBorders>
          </w:tcPr>
          <w:p w14:paraId="7D4E2D0E" w14:textId="77777777" w:rsidR="00DA075D" w:rsidRPr="00C8579C" w:rsidRDefault="00DA075D" w:rsidP="0057348D">
            <w:pPr>
              <w:keepNext/>
              <w:keepLines/>
              <w:jc w:val="both"/>
              <w:rPr>
                <w:rFonts w:ascii="Tahoma" w:hAnsi="Tahoma" w:cs="Tahoma"/>
                <w:snapToGrid w:val="0"/>
                <w:color w:val="000000"/>
              </w:rPr>
            </w:pPr>
          </w:p>
          <w:p w14:paraId="3B237D27" w14:textId="77777777" w:rsidR="00DA075D" w:rsidRPr="00C8579C" w:rsidRDefault="00DA075D" w:rsidP="0057348D">
            <w:pPr>
              <w:keepNext/>
              <w:keepLines/>
              <w:jc w:val="both"/>
              <w:rPr>
                <w:rFonts w:ascii="Tahoma" w:hAnsi="Tahoma" w:cs="Tahoma"/>
                <w:snapToGrid w:val="0"/>
                <w:color w:val="000000"/>
              </w:rPr>
            </w:pPr>
          </w:p>
        </w:tc>
        <w:tc>
          <w:tcPr>
            <w:tcW w:w="2552" w:type="dxa"/>
          </w:tcPr>
          <w:p w14:paraId="5B851FCD" w14:textId="77777777" w:rsidR="00DA075D" w:rsidRPr="00C8579C" w:rsidRDefault="00DA075D" w:rsidP="0057348D">
            <w:pPr>
              <w:keepNext/>
              <w:keepLines/>
              <w:jc w:val="center"/>
              <w:rPr>
                <w:rFonts w:ascii="Tahoma" w:hAnsi="Tahoma" w:cs="Tahoma"/>
                <w:snapToGrid w:val="0"/>
                <w:color w:val="000000"/>
              </w:rPr>
            </w:pPr>
          </w:p>
        </w:tc>
        <w:tc>
          <w:tcPr>
            <w:tcW w:w="3685" w:type="dxa"/>
            <w:tcBorders>
              <w:bottom w:val="single" w:sz="4" w:space="0" w:color="auto"/>
            </w:tcBorders>
          </w:tcPr>
          <w:p w14:paraId="1D21E520" w14:textId="77777777" w:rsidR="00DA075D" w:rsidRPr="00C8579C" w:rsidRDefault="00DA075D" w:rsidP="0057348D">
            <w:pPr>
              <w:keepNext/>
              <w:keepLines/>
              <w:tabs>
                <w:tab w:val="left" w:pos="567"/>
                <w:tab w:val="num" w:pos="851"/>
                <w:tab w:val="left" w:pos="993"/>
              </w:tabs>
              <w:jc w:val="both"/>
              <w:rPr>
                <w:rFonts w:ascii="Tahoma" w:hAnsi="Tahoma" w:cs="Tahoma"/>
                <w:snapToGrid w:val="0"/>
                <w:color w:val="000000"/>
                <w:sz w:val="28"/>
              </w:rPr>
            </w:pPr>
          </w:p>
        </w:tc>
      </w:tr>
      <w:tr w:rsidR="00DA075D" w:rsidRPr="00C8579C" w14:paraId="26FE5554" w14:textId="77777777" w:rsidTr="002C26C3">
        <w:trPr>
          <w:trHeight w:val="235"/>
        </w:trPr>
        <w:tc>
          <w:tcPr>
            <w:tcW w:w="2835" w:type="dxa"/>
            <w:tcBorders>
              <w:top w:val="single" w:sz="4" w:space="0" w:color="auto"/>
            </w:tcBorders>
          </w:tcPr>
          <w:p w14:paraId="4A9A5F9E" w14:textId="77777777" w:rsidR="00DA075D" w:rsidRPr="00C8579C" w:rsidRDefault="00DA075D" w:rsidP="0057348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F5300F3" w14:textId="77777777" w:rsidR="00DA075D" w:rsidRPr="00C8579C" w:rsidRDefault="00DA075D" w:rsidP="0057348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4E5827DE" w14:textId="77777777" w:rsidR="00DA075D" w:rsidRPr="00C8579C" w:rsidRDefault="00DA075D" w:rsidP="0057348D">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061C3DA7" w14:textId="77777777" w:rsidR="00CA56A1" w:rsidRPr="00A75A08" w:rsidRDefault="00CA56A1" w:rsidP="0057348D">
      <w:pPr>
        <w:keepNext/>
        <w:keepLines/>
        <w:rPr>
          <w:rFonts w:ascii="Tahoma" w:hAnsi="Tahoma" w:cs="Tahoma"/>
          <w:sz w:val="22"/>
          <w:szCs w:val="18"/>
          <w:lang w:eastAsia="ar-SA"/>
        </w:rPr>
      </w:pPr>
    </w:p>
    <w:p w14:paraId="0475E3BF" w14:textId="77777777" w:rsidR="00CA56A1" w:rsidRPr="00A75A08" w:rsidRDefault="00CA56A1" w:rsidP="0057348D">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w:t>
      </w:r>
      <w:proofErr w:type="spellStart"/>
      <w:r w:rsidRPr="00A75A08">
        <w:rPr>
          <w:rFonts w:ascii="Tahoma" w:hAnsi="Tahoma" w:cs="Tahoma"/>
          <w:i/>
          <w:sz w:val="16"/>
          <w:szCs w:val="18"/>
          <w:lang w:eastAsia="ar-SA"/>
        </w:rPr>
        <w:t>podizvajanje</w:t>
      </w:r>
      <w:proofErr w:type="spellEnd"/>
      <w:r w:rsidRPr="00A75A08">
        <w:rPr>
          <w:rFonts w:ascii="Tahoma" w:hAnsi="Tahoma" w:cs="Tahoma"/>
          <w:i/>
          <w:sz w:val="16"/>
          <w:szCs w:val="18"/>
          <w:lang w:eastAsia="ar-SA"/>
        </w:rPr>
        <w:t xml:space="preserve"> in za izvedbo  tega dela uporablja tudi podizvajalčeve zmogljivosti, </w:t>
      </w:r>
      <w:r>
        <w:rPr>
          <w:rFonts w:ascii="Tahoma" w:hAnsi="Tahoma" w:cs="Tahoma"/>
          <w:i/>
          <w:sz w:val="16"/>
          <w:szCs w:val="18"/>
          <w:lang w:eastAsia="ar-SA"/>
        </w:rPr>
        <w:t>zato temu podizvajalcu Priloge 4/2 ni potrebno izpolniti</w:t>
      </w:r>
      <w:r w:rsidRPr="00A75A08">
        <w:rPr>
          <w:rFonts w:ascii="Tahoma" w:hAnsi="Tahoma" w:cs="Tahoma"/>
          <w:i/>
          <w:sz w:val="16"/>
          <w:szCs w:val="18"/>
          <w:lang w:eastAsia="ar-SA"/>
        </w:rPr>
        <w:t>. V tem primeru se v obrazcu navedejo tudi vse zmogljivost podizvajalca, ki jih bo uporabil ponudnik.</w:t>
      </w:r>
    </w:p>
    <w:p w14:paraId="39AED314" w14:textId="77777777" w:rsidR="00CA56A1" w:rsidRPr="00A75A08" w:rsidRDefault="00CA56A1" w:rsidP="0057348D">
      <w:pPr>
        <w:keepNext/>
        <w:keepLines/>
        <w:ind w:left="851" w:hanging="851"/>
        <w:rPr>
          <w:rFonts w:ascii="Tahoma" w:hAnsi="Tahoma" w:cs="Tahoma"/>
          <w:i/>
          <w:sz w:val="16"/>
          <w:szCs w:val="18"/>
          <w:lang w:eastAsia="ar-SA"/>
        </w:rPr>
      </w:pPr>
    </w:p>
    <w:p w14:paraId="02E4850E" w14:textId="7F264B43" w:rsidR="00C66B05" w:rsidRDefault="00CA56A1" w:rsidP="0057348D">
      <w:pPr>
        <w:keepNext/>
        <w:keepLines/>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7B223FCC" w14:textId="77777777" w:rsidR="0094638D" w:rsidRDefault="0094638D" w:rsidP="0057348D">
      <w:pPr>
        <w:keepNext/>
        <w:keepLines/>
        <w:rPr>
          <w:sz w:val="18"/>
        </w:rPr>
      </w:pP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827E4B" w:rsidRPr="00A75A08" w14:paraId="1CA69884" w14:textId="77777777" w:rsidTr="00DE6FD0">
        <w:tc>
          <w:tcPr>
            <w:tcW w:w="6658" w:type="dxa"/>
            <w:tcBorders>
              <w:top w:val="single" w:sz="4" w:space="0" w:color="000000"/>
              <w:left w:val="single" w:sz="4" w:space="0" w:color="000000"/>
              <w:bottom w:val="single" w:sz="4" w:space="0" w:color="000000"/>
            </w:tcBorders>
          </w:tcPr>
          <w:p w14:paraId="13D114F3" w14:textId="77777777" w:rsidR="00827E4B" w:rsidRPr="00A75A08" w:rsidRDefault="00827E4B" w:rsidP="0057348D">
            <w:pPr>
              <w:keepNext/>
              <w:keepLines/>
              <w:snapToGrid w:val="0"/>
              <w:rPr>
                <w:rFonts w:ascii="Tahoma" w:eastAsia="Calibri" w:hAnsi="Tahoma" w:cs="Tahoma"/>
              </w:rPr>
            </w:pPr>
            <w:r w:rsidRPr="00A75A08">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571D5DDC" w14:textId="77777777" w:rsidR="00827E4B" w:rsidRPr="00A75A08" w:rsidRDefault="00827E4B" w:rsidP="0057348D">
            <w:pPr>
              <w:keepNext/>
              <w:keepLines/>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3E35C064" w14:textId="77777777" w:rsidR="00CA56A1" w:rsidRPr="00A75A08" w:rsidRDefault="00CA56A1" w:rsidP="0057348D">
      <w:pPr>
        <w:keepNext/>
        <w:keepLines/>
        <w:ind w:right="-143"/>
        <w:jc w:val="both"/>
        <w:rPr>
          <w:rFonts w:ascii="Tahoma" w:hAnsi="Tahoma" w:cs="Tahoma"/>
          <w:sz w:val="24"/>
        </w:rPr>
      </w:pPr>
    </w:p>
    <w:p w14:paraId="2F229E43" w14:textId="77777777" w:rsidR="00CA56A1" w:rsidRPr="00A75A08" w:rsidRDefault="00CA56A1" w:rsidP="0057348D">
      <w:pPr>
        <w:keepNext/>
        <w:keepLines/>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5E1E3353" w14:textId="77777777" w:rsidR="00CA56A1" w:rsidRPr="00A75A08" w:rsidRDefault="00CA56A1" w:rsidP="0057348D">
      <w:pPr>
        <w:keepNext/>
        <w:keepLines/>
        <w:rPr>
          <w:rFonts w:ascii="Tahoma" w:hAnsi="Tahoma" w:cs="Tahoma"/>
        </w:rPr>
      </w:pPr>
    </w:p>
    <w:p w14:paraId="47A3DFD4" w14:textId="349457FA" w:rsidR="00CA56A1" w:rsidRPr="00A75A08" w:rsidRDefault="00CA56A1" w:rsidP="0057348D">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94638D" w:rsidRPr="006B50AC">
        <w:rPr>
          <w:rFonts w:ascii="Tahoma" w:hAnsi="Tahoma" w:cs="Tahoma"/>
          <w:b/>
        </w:rPr>
        <w:t>VKS-</w:t>
      </w:r>
      <w:r w:rsidR="0094638D">
        <w:rPr>
          <w:rFonts w:ascii="Tahoma" w:hAnsi="Tahoma" w:cs="Tahoma"/>
          <w:b/>
        </w:rPr>
        <w:t>31</w:t>
      </w:r>
      <w:r w:rsidR="0094638D" w:rsidRPr="006B50AC">
        <w:rPr>
          <w:rFonts w:ascii="Tahoma" w:hAnsi="Tahoma" w:cs="Tahoma"/>
          <w:b/>
        </w:rPr>
        <w:t>/22</w:t>
      </w:r>
      <w:r w:rsidR="0094638D">
        <w:rPr>
          <w:rFonts w:ascii="Tahoma" w:hAnsi="Tahoma" w:cs="Tahoma"/>
          <w:b/>
        </w:rPr>
        <w:t xml:space="preserve"> </w:t>
      </w:r>
      <w:r w:rsidR="0094638D" w:rsidRPr="00F611A5">
        <w:rPr>
          <w:rFonts w:ascii="Tahoma" w:hAnsi="Tahoma" w:cs="Tahoma"/>
          <w:b/>
        </w:rPr>
        <w:t>Vzdrževanje mestnega drevja na javnih zelenih površinah na območju MOL</w:t>
      </w:r>
      <w:r w:rsidRPr="00A75A08">
        <w:rPr>
          <w:rFonts w:ascii="Tahoma" w:hAnsi="Tahoma" w:cs="Tahoma"/>
        </w:rPr>
        <w:t xml:space="preserve"> ter v skladu s 94. členom ZJN-3</w:t>
      </w:r>
    </w:p>
    <w:p w14:paraId="74CE9856" w14:textId="77777777" w:rsidR="00CA56A1" w:rsidRPr="00A75A08" w:rsidRDefault="00CA56A1" w:rsidP="0057348D">
      <w:pPr>
        <w:keepNext/>
        <w:keepLines/>
        <w:rPr>
          <w:rFonts w:ascii="Tahoma" w:hAnsi="Tahoma" w:cs="Tahoma"/>
        </w:rPr>
      </w:pPr>
    </w:p>
    <w:p w14:paraId="34B710A8" w14:textId="77777777" w:rsidR="00CA56A1" w:rsidRPr="00A75A08" w:rsidRDefault="00CA56A1" w:rsidP="0057348D">
      <w:pPr>
        <w:keepNext/>
        <w:keepLines/>
        <w:jc w:val="center"/>
        <w:rPr>
          <w:rFonts w:ascii="Tahoma" w:hAnsi="Tahoma" w:cs="Tahoma"/>
          <w:b/>
          <w:sz w:val="22"/>
          <w:szCs w:val="22"/>
        </w:rPr>
      </w:pPr>
      <w:r w:rsidRPr="00A75A08">
        <w:rPr>
          <w:rFonts w:ascii="Tahoma" w:hAnsi="Tahoma" w:cs="Tahoma"/>
          <w:b/>
          <w:sz w:val="22"/>
          <w:szCs w:val="22"/>
        </w:rPr>
        <w:t>POOBLAŠČAMO</w:t>
      </w:r>
    </w:p>
    <w:p w14:paraId="6E06C8C8" w14:textId="77777777" w:rsidR="00CA56A1" w:rsidRPr="00A75A08" w:rsidRDefault="00CA56A1" w:rsidP="0057348D">
      <w:pPr>
        <w:keepNext/>
        <w:keepLines/>
        <w:rPr>
          <w:rFonts w:ascii="Tahoma" w:hAnsi="Tahoma" w:cs="Tahoma"/>
        </w:rPr>
      </w:pPr>
    </w:p>
    <w:p w14:paraId="15519300" w14:textId="77777777" w:rsidR="00CA56A1" w:rsidRPr="00A75A08" w:rsidRDefault="00CA56A1" w:rsidP="0057348D">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w:t>
      </w:r>
      <w:proofErr w:type="spellStart"/>
      <w:r w:rsidRPr="00A75A08">
        <w:rPr>
          <w:rFonts w:ascii="Tahoma" w:hAnsi="Tahoma" w:cs="Tahoma"/>
          <w:szCs w:val="22"/>
        </w:rPr>
        <w:t>d.o.o</w:t>
      </w:r>
      <w:proofErr w:type="spellEnd"/>
      <w:r w:rsidRPr="00A75A08">
        <w:rPr>
          <w:rFonts w:ascii="Tahoma" w:hAnsi="Tahoma" w:cs="Tahoma"/>
          <w:szCs w:val="22"/>
        </w:rPr>
        <w:t xml:space="preserve">.,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14:paraId="758121AA" w14:textId="77777777" w:rsidR="00CA56A1" w:rsidRPr="00A75A08" w:rsidRDefault="00CA56A1" w:rsidP="0057348D">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14:paraId="75F57F93" w14:textId="77777777" w:rsidR="00CA56A1" w:rsidRPr="00A75A08" w:rsidRDefault="00CA56A1" w:rsidP="0057348D">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14:paraId="55827960" w14:textId="77777777" w:rsidTr="007A3112">
        <w:tc>
          <w:tcPr>
            <w:tcW w:w="426" w:type="dxa"/>
            <w:shd w:val="clear" w:color="auto" w:fill="auto"/>
            <w:vAlign w:val="center"/>
          </w:tcPr>
          <w:p w14:paraId="662C1E50" w14:textId="77777777" w:rsidR="00CA56A1" w:rsidRPr="00A75A08" w:rsidRDefault="00CA56A1" w:rsidP="0057348D">
            <w:pPr>
              <w:keepNext/>
              <w:keepLines/>
              <w:spacing w:line="276" w:lineRule="auto"/>
              <w:ind w:right="-108"/>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14:paraId="4593E344" w14:textId="77777777" w:rsidR="00CA56A1" w:rsidRPr="00A75A08" w:rsidRDefault="00CA56A1" w:rsidP="0057348D">
            <w:pPr>
              <w:keepNext/>
              <w:keepLines/>
              <w:spacing w:line="276" w:lineRule="auto"/>
              <w:jc w:val="center"/>
              <w:rPr>
                <w:rFonts w:ascii="Tahoma" w:hAnsi="Tahoma" w:cs="Tahoma"/>
                <w:szCs w:val="22"/>
                <w:lang w:eastAsia="en-US"/>
              </w:rPr>
            </w:pPr>
            <w:r w:rsidRPr="00A75A08">
              <w:rPr>
                <w:rFonts w:ascii="Tahoma" w:hAnsi="Tahoma" w:cs="Tahoma"/>
                <w:sz w:val="18"/>
                <w:szCs w:val="22"/>
                <w:lang w:eastAsia="en-US"/>
              </w:rPr>
              <w:t>NAZIV PODIZVAJALCA</w:t>
            </w:r>
          </w:p>
        </w:tc>
      </w:tr>
      <w:tr w:rsidR="00CA56A1" w:rsidRPr="00A75A08" w14:paraId="36721231" w14:textId="77777777" w:rsidTr="007A3112">
        <w:tc>
          <w:tcPr>
            <w:tcW w:w="426" w:type="dxa"/>
            <w:shd w:val="clear" w:color="auto" w:fill="auto"/>
            <w:vAlign w:val="center"/>
          </w:tcPr>
          <w:p w14:paraId="09773145" w14:textId="77777777" w:rsidR="00CA56A1" w:rsidRPr="00A75A08" w:rsidRDefault="00CA56A1" w:rsidP="0057348D">
            <w:pPr>
              <w:keepNext/>
              <w:keepLines/>
              <w:spacing w:line="276" w:lineRule="auto"/>
              <w:jc w:val="center"/>
              <w:rPr>
                <w:rFonts w:ascii="Tahoma" w:hAnsi="Tahoma" w:cs="Tahoma"/>
                <w:sz w:val="16"/>
                <w:szCs w:val="22"/>
                <w:lang w:eastAsia="en-US"/>
              </w:rPr>
            </w:pPr>
          </w:p>
          <w:p w14:paraId="3CA9CBEE" w14:textId="77777777" w:rsidR="00CA56A1" w:rsidRPr="00A75A08" w:rsidRDefault="00CA56A1" w:rsidP="0057348D">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1.</w:t>
            </w:r>
          </w:p>
          <w:p w14:paraId="59013536" w14:textId="77777777" w:rsidR="00CA56A1" w:rsidRPr="00A75A08" w:rsidRDefault="00CA56A1" w:rsidP="0057348D">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1E634AF6" w14:textId="77777777" w:rsidR="00CA56A1" w:rsidRPr="00A75A08" w:rsidRDefault="00CA56A1" w:rsidP="0057348D">
            <w:pPr>
              <w:keepNext/>
              <w:keepLines/>
              <w:spacing w:line="276" w:lineRule="auto"/>
              <w:rPr>
                <w:rFonts w:ascii="Tahoma" w:hAnsi="Tahoma" w:cs="Tahoma"/>
                <w:sz w:val="22"/>
                <w:szCs w:val="22"/>
                <w:lang w:eastAsia="en-US"/>
              </w:rPr>
            </w:pPr>
          </w:p>
          <w:p w14:paraId="623F79E2" w14:textId="77777777" w:rsidR="00CA56A1" w:rsidRPr="00A75A08" w:rsidRDefault="00CA56A1" w:rsidP="0057348D">
            <w:pPr>
              <w:keepNext/>
              <w:keepLines/>
              <w:spacing w:line="276" w:lineRule="auto"/>
              <w:rPr>
                <w:rFonts w:ascii="Tahoma" w:hAnsi="Tahoma" w:cs="Tahoma"/>
                <w:sz w:val="22"/>
                <w:szCs w:val="22"/>
                <w:lang w:eastAsia="en-US"/>
              </w:rPr>
            </w:pPr>
          </w:p>
          <w:p w14:paraId="3833CDFC" w14:textId="77777777" w:rsidR="00CA56A1" w:rsidRPr="00A75A08" w:rsidRDefault="00CA56A1" w:rsidP="0057348D">
            <w:pPr>
              <w:keepNext/>
              <w:keepLines/>
              <w:spacing w:line="276" w:lineRule="auto"/>
              <w:rPr>
                <w:rFonts w:ascii="Tahoma" w:hAnsi="Tahoma" w:cs="Tahoma"/>
                <w:sz w:val="22"/>
                <w:szCs w:val="22"/>
                <w:lang w:eastAsia="en-US"/>
              </w:rPr>
            </w:pPr>
          </w:p>
        </w:tc>
      </w:tr>
      <w:tr w:rsidR="00CA56A1" w:rsidRPr="00A75A08" w14:paraId="2746BCD6" w14:textId="77777777" w:rsidTr="007A3112">
        <w:tc>
          <w:tcPr>
            <w:tcW w:w="426" w:type="dxa"/>
            <w:shd w:val="clear" w:color="auto" w:fill="auto"/>
            <w:vAlign w:val="center"/>
          </w:tcPr>
          <w:p w14:paraId="5130ACE1" w14:textId="77777777" w:rsidR="00CA56A1" w:rsidRPr="00A75A08" w:rsidRDefault="00CA56A1" w:rsidP="0057348D">
            <w:pPr>
              <w:keepNext/>
              <w:keepLines/>
              <w:spacing w:line="276" w:lineRule="auto"/>
              <w:jc w:val="center"/>
              <w:rPr>
                <w:rFonts w:ascii="Tahoma" w:hAnsi="Tahoma" w:cs="Tahoma"/>
                <w:sz w:val="16"/>
                <w:szCs w:val="22"/>
                <w:lang w:eastAsia="en-US"/>
              </w:rPr>
            </w:pPr>
          </w:p>
          <w:p w14:paraId="53650DBA" w14:textId="77777777" w:rsidR="00CA56A1" w:rsidRPr="00A75A08" w:rsidRDefault="00CA56A1" w:rsidP="0057348D">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2.</w:t>
            </w:r>
          </w:p>
          <w:p w14:paraId="66CC782D" w14:textId="77777777" w:rsidR="00CA56A1" w:rsidRPr="00A75A08" w:rsidRDefault="00CA56A1" w:rsidP="0057348D">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4D2B4DDC" w14:textId="77777777" w:rsidR="00CA56A1" w:rsidRPr="00A75A08" w:rsidRDefault="00CA56A1" w:rsidP="0057348D">
            <w:pPr>
              <w:keepNext/>
              <w:keepLines/>
              <w:spacing w:line="276" w:lineRule="auto"/>
              <w:rPr>
                <w:rFonts w:ascii="Tahoma" w:hAnsi="Tahoma" w:cs="Tahoma"/>
                <w:sz w:val="22"/>
                <w:szCs w:val="22"/>
                <w:lang w:eastAsia="en-US"/>
              </w:rPr>
            </w:pPr>
          </w:p>
          <w:p w14:paraId="1156BFE6" w14:textId="77777777" w:rsidR="00CA56A1" w:rsidRPr="00A75A08" w:rsidRDefault="00CA56A1" w:rsidP="0057348D">
            <w:pPr>
              <w:keepNext/>
              <w:keepLines/>
              <w:spacing w:line="276" w:lineRule="auto"/>
              <w:rPr>
                <w:rFonts w:ascii="Tahoma" w:hAnsi="Tahoma" w:cs="Tahoma"/>
                <w:sz w:val="22"/>
                <w:szCs w:val="22"/>
                <w:lang w:eastAsia="en-US"/>
              </w:rPr>
            </w:pPr>
          </w:p>
          <w:p w14:paraId="480C9F44" w14:textId="77777777" w:rsidR="00CA56A1" w:rsidRPr="00A75A08" w:rsidRDefault="00CA56A1" w:rsidP="0057348D">
            <w:pPr>
              <w:keepNext/>
              <w:keepLines/>
              <w:spacing w:line="276" w:lineRule="auto"/>
              <w:rPr>
                <w:rFonts w:ascii="Tahoma" w:hAnsi="Tahoma" w:cs="Tahoma"/>
                <w:sz w:val="22"/>
                <w:szCs w:val="22"/>
                <w:lang w:eastAsia="en-US"/>
              </w:rPr>
            </w:pPr>
          </w:p>
        </w:tc>
      </w:tr>
      <w:tr w:rsidR="00CA56A1" w:rsidRPr="00A75A08" w14:paraId="0398070E" w14:textId="77777777" w:rsidTr="007A3112">
        <w:tc>
          <w:tcPr>
            <w:tcW w:w="426" w:type="dxa"/>
            <w:shd w:val="clear" w:color="auto" w:fill="auto"/>
            <w:vAlign w:val="center"/>
          </w:tcPr>
          <w:p w14:paraId="5FC71C02" w14:textId="77777777" w:rsidR="00CA56A1" w:rsidRPr="00A75A08" w:rsidRDefault="00CA56A1" w:rsidP="0057348D">
            <w:pPr>
              <w:keepNext/>
              <w:keepLines/>
              <w:spacing w:line="276" w:lineRule="auto"/>
              <w:jc w:val="center"/>
              <w:rPr>
                <w:rFonts w:ascii="Tahoma" w:hAnsi="Tahoma" w:cs="Tahoma"/>
                <w:sz w:val="16"/>
                <w:szCs w:val="22"/>
                <w:lang w:eastAsia="en-US"/>
              </w:rPr>
            </w:pPr>
          </w:p>
          <w:p w14:paraId="748A5064" w14:textId="77777777" w:rsidR="00CA56A1" w:rsidRPr="00A75A08" w:rsidRDefault="00CA56A1" w:rsidP="0057348D">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3.</w:t>
            </w:r>
          </w:p>
          <w:p w14:paraId="793AFA18" w14:textId="77777777" w:rsidR="00CA56A1" w:rsidRPr="00A75A08" w:rsidRDefault="00CA56A1" w:rsidP="0057348D">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66996EF7" w14:textId="77777777" w:rsidR="00CA56A1" w:rsidRPr="00A75A08" w:rsidRDefault="00CA56A1" w:rsidP="0057348D">
            <w:pPr>
              <w:keepNext/>
              <w:keepLines/>
              <w:spacing w:line="276" w:lineRule="auto"/>
              <w:rPr>
                <w:rFonts w:ascii="Tahoma" w:hAnsi="Tahoma" w:cs="Tahoma"/>
                <w:sz w:val="22"/>
                <w:szCs w:val="22"/>
                <w:lang w:eastAsia="en-US"/>
              </w:rPr>
            </w:pPr>
          </w:p>
          <w:p w14:paraId="2742EA80" w14:textId="77777777" w:rsidR="00CA56A1" w:rsidRPr="00A75A08" w:rsidRDefault="00CA56A1" w:rsidP="0057348D">
            <w:pPr>
              <w:keepNext/>
              <w:keepLines/>
              <w:spacing w:line="276" w:lineRule="auto"/>
              <w:rPr>
                <w:rFonts w:ascii="Tahoma" w:hAnsi="Tahoma" w:cs="Tahoma"/>
                <w:sz w:val="22"/>
                <w:szCs w:val="22"/>
                <w:lang w:eastAsia="en-US"/>
              </w:rPr>
            </w:pPr>
          </w:p>
          <w:p w14:paraId="4D2AF223" w14:textId="77777777" w:rsidR="00CA56A1" w:rsidRPr="00A75A08" w:rsidRDefault="00CA56A1" w:rsidP="0057348D">
            <w:pPr>
              <w:keepNext/>
              <w:keepLines/>
              <w:spacing w:line="276" w:lineRule="auto"/>
              <w:rPr>
                <w:rFonts w:ascii="Tahoma" w:hAnsi="Tahoma" w:cs="Tahoma"/>
                <w:sz w:val="22"/>
                <w:szCs w:val="22"/>
                <w:lang w:eastAsia="en-US"/>
              </w:rPr>
            </w:pPr>
          </w:p>
        </w:tc>
      </w:tr>
    </w:tbl>
    <w:p w14:paraId="7A534B7F" w14:textId="77777777" w:rsidR="00CA56A1" w:rsidRPr="00A75A08" w:rsidRDefault="00CA56A1" w:rsidP="0057348D">
      <w:pPr>
        <w:keepNext/>
        <w:keepLines/>
        <w:jc w:val="both"/>
        <w:rPr>
          <w:rFonts w:ascii="Tahoma" w:hAnsi="Tahoma" w:cs="Tahoma"/>
          <w:bCs/>
          <w:i/>
          <w:noProof/>
          <w:sz w:val="18"/>
          <w:szCs w:val="18"/>
        </w:rPr>
      </w:pPr>
    </w:p>
    <w:p w14:paraId="688435CE" w14:textId="77777777" w:rsidR="00CA56A1" w:rsidRPr="00A75A08" w:rsidRDefault="00CA56A1" w:rsidP="0057348D">
      <w:pPr>
        <w:keepNext/>
        <w:keepLines/>
        <w:jc w:val="both"/>
        <w:rPr>
          <w:rFonts w:ascii="Tahoma" w:hAnsi="Tahoma" w:cs="Tahoma"/>
          <w:bCs/>
          <w:i/>
          <w:noProof/>
          <w:sz w:val="18"/>
          <w:szCs w:val="18"/>
        </w:rPr>
      </w:pPr>
    </w:p>
    <w:p w14:paraId="3311049E" w14:textId="77777777" w:rsidR="00CA56A1" w:rsidRPr="00A75A08" w:rsidRDefault="00CA56A1" w:rsidP="0057348D">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17F93D0" w14:textId="77777777" w:rsidTr="007A3112">
        <w:tc>
          <w:tcPr>
            <w:tcW w:w="3189" w:type="dxa"/>
            <w:tcBorders>
              <w:top w:val="single" w:sz="4" w:space="0" w:color="auto"/>
            </w:tcBorders>
            <w:vAlign w:val="bottom"/>
          </w:tcPr>
          <w:p w14:paraId="2EEAE0A4" w14:textId="77777777" w:rsidR="00CA56A1" w:rsidRPr="00A75A08" w:rsidRDefault="00CA56A1" w:rsidP="0057348D">
            <w:pPr>
              <w:keepNext/>
              <w:keepLines/>
              <w:tabs>
                <w:tab w:val="left" w:pos="567"/>
                <w:tab w:val="num" w:pos="851"/>
                <w:tab w:val="left" w:pos="993"/>
              </w:tabs>
              <w:jc w:val="center"/>
              <w:rPr>
                <w:rFonts w:ascii="Tahoma" w:hAnsi="Tahoma" w:cs="Tahoma"/>
              </w:rPr>
            </w:pPr>
            <w:r w:rsidRPr="00A75A08">
              <w:rPr>
                <w:rFonts w:ascii="Tahoma" w:hAnsi="Tahoma" w:cs="Tahoma"/>
              </w:rPr>
              <w:t>Kraj, datum</w:t>
            </w:r>
          </w:p>
        </w:tc>
        <w:tc>
          <w:tcPr>
            <w:tcW w:w="2268" w:type="dxa"/>
          </w:tcPr>
          <w:p w14:paraId="03B8B2BF" w14:textId="77777777" w:rsidR="00CA56A1" w:rsidRPr="00A75A08" w:rsidRDefault="00CA56A1" w:rsidP="0057348D">
            <w:pPr>
              <w:keepNext/>
              <w:keepLines/>
              <w:tabs>
                <w:tab w:val="left" w:pos="567"/>
                <w:tab w:val="num" w:pos="851"/>
                <w:tab w:val="left" w:pos="993"/>
              </w:tabs>
              <w:jc w:val="center"/>
              <w:rPr>
                <w:rFonts w:ascii="Tahoma" w:hAnsi="Tahoma" w:cs="Tahoma"/>
              </w:rPr>
            </w:pPr>
            <w:r w:rsidRPr="00A75A08">
              <w:rPr>
                <w:rFonts w:ascii="Tahoma" w:hAnsi="Tahoma" w:cs="Tahoma"/>
              </w:rPr>
              <w:t>žig</w:t>
            </w:r>
          </w:p>
        </w:tc>
        <w:tc>
          <w:tcPr>
            <w:tcW w:w="3544" w:type="dxa"/>
            <w:tcBorders>
              <w:top w:val="single" w:sz="4" w:space="0" w:color="auto"/>
            </w:tcBorders>
          </w:tcPr>
          <w:p w14:paraId="5FAE0195" w14:textId="77777777" w:rsidR="00CA56A1" w:rsidRPr="00A75A08" w:rsidRDefault="00B20259" w:rsidP="0057348D">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06564E82" w14:textId="77777777" w:rsidR="00CA56A1" w:rsidRPr="00A75A08" w:rsidRDefault="00CA56A1" w:rsidP="0057348D">
      <w:pPr>
        <w:keepNext/>
        <w:keepLines/>
        <w:tabs>
          <w:tab w:val="left" w:pos="2835"/>
        </w:tabs>
        <w:ind w:left="284" w:hanging="284"/>
        <w:jc w:val="both"/>
        <w:rPr>
          <w:rFonts w:ascii="Tahoma" w:hAnsi="Tahoma" w:cs="Tahoma"/>
        </w:rPr>
      </w:pPr>
    </w:p>
    <w:p w14:paraId="380E90B1" w14:textId="77777777" w:rsidR="00CA56A1" w:rsidRPr="00A75A08" w:rsidRDefault="00CA56A1" w:rsidP="0057348D">
      <w:pPr>
        <w:keepNext/>
        <w:keepLines/>
        <w:tabs>
          <w:tab w:val="left" w:pos="2835"/>
        </w:tabs>
        <w:jc w:val="both"/>
        <w:rPr>
          <w:rFonts w:ascii="Tahoma" w:hAnsi="Tahoma" w:cs="Tahoma"/>
        </w:rPr>
      </w:pPr>
    </w:p>
    <w:p w14:paraId="21D1AA5F" w14:textId="77777777" w:rsidR="00CA56A1" w:rsidRPr="00A75A08" w:rsidRDefault="00CA56A1" w:rsidP="0057348D">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0381D0B6" w14:textId="77777777" w:rsidR="00CA56A1" w:rsidRPr="00A75A08" w:rsidRDefault="00CA56A1" w:rsidP="0057348D">
      <w:pPr>
        <w:keepNext/>
        <w:keepLines/>
        <w:jc w:val="both"/>
        <w:rPr>
          <w:rFonts w:ascii="Tahoma" w:hAnsi="Tahoma" w:cs="Tahoma"/>
          <w:i/>
          <w:iCs/>
          <w:sz w:val="16"/>
          <w:szCs w:val="22"/>
        </w:rPr>
      </w:pPr>
    </w:p>
    <w:p w14:paraId="2630938F" w14:textId="77777777" w:rsidR="00CA56A1" w:rsidRPr="00A75A08" w:rsidRDefault="00CA56A1" w:rsidP="0057348D">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3099ACB1" w14:textId="77777777" w:rsidR="00CA56A1" w:rsidRPr="00A75A08" w:rsidRDefault="00CA56A1" w:rsidP="0057348D">
      <w:pPr>
        <w:keepNext/>
        <w:keepLines/>
        <w:jc w:val="both"/>
        <w:rPr>
          <w:rFonts w:ascii="Tahoma" w:hAnsi="Tahoma" w:cs="Tahoma"/>
          <w:i/>
          <w:iCs/>
          <w:szCs w:val="22"/>
        </w:rPr>
      </w:pPr>
    </w:p>
    <w:p w14:paraId="1282D0AE" w14:textId="77777777" w:rsidR="00CA56A1" w:rsidRPr="00A75A08" w:rsidRDefault="00CA56A1" w:rsidP="0057348D">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Glavni izvajalec mora svojemu računu ali situaciji priložiti račun ali situacijo podizvajalca, ki ga je predhodno potrdil.</w:t>
      </w:r>
    </w:p>
    <w:p w14:paraId="3F8C568A" w14:textId="77777777" w:rsidR="00CA56A1" w:rsidRPr="00A75A08" w:rsidRDefault="00CA56A1" w:rsidP="0057348D">
      <w:pPr>
        <w:keepNext/>
        <w:keepLines/>
        <w:jc w:val="both"/>
        <w:rPr>
          <w:rFonts w:ascii="Tahoma" w:hAnsi="Tahoma" w:cs="Tahoma"/>
          <w:i/>
          <w:sz w:val="18"/>
        </w:rPr>
      </w:pPr>
    </w:p>
    <w:p w14:paraId="05E0AFDF" w14:textId="77777777" w:rsidR="00CA56A1" w:rsidRDefault="00CA56A1" w:rsidP="0057348D">
      <w:pPr>
        <w:keepNext/>
        <w:keepLines/>
        <w:jc w:val="both"/>
        <w:rPr>
          <w:rFonts w:ascii="Tahoma" w:hAnsi="Tahoma" w:cs="Tahoma"/>
          <w:i/>
          <w:sz w:val="18"/>
        </w:rPr>
      </w:pPr>
      <w:r w:rsidRPr="00A75A08">
        <w:rPr>
          <w:rFonts w:ascii="Tahoma" w:hAnsi="Tahoma" w:cs="Tahoma"/>
          <w:i/>
          <w:sz w:val="18"/>
        </w:rPr>
        <w:t>Obrazec se po potrebi kopira!</w:t>
      </w:r>
    </w:p>
    <w:p w14:paraId="17C7B948" w14:textId="77777777" w:rsidR="00CA56A1" w:rsidRDefault="00CA56A1" w:rsidP="0057348D">
      <w:pPr>
        <w:keepNext/>
        <w:keepLines/>
        <w:jc w:val="both"/>
        <w:rPr>
          <w:rFonts w:ascii="Tahoma" w:hAnsi="Tahoma" w:cs="Tahoma"/>
          <w:i/>
          <w:sz w:val="18"/>
        </w:rPr>
      </w:pPr>
    </w:p>
    <w:p w14:paraId="641BCCA1" w14:textId="77777777" w:rsidR="00CA56A1" w:rsidRDefault="00CA56A1" w:rsidP="0057348D">
      <w:pPr>
        <w:keepNext/>
        <w:keepLines/>
        <w:jc w:val="both"/>
        <w:rPr>
          <w:rFonts w:ascii="Tahoma" w:hAnsi="Tahoma" w:cs="Tahoma"/>
          <w:i/>
          <w:sz w:val="18"/>
        </w:rPr>
      </w:pPr>
    </w:p>
    <w:p w14:paraId="198635A6" w14:textId="77777777" w:rsidR="00CA56A1" w:rsidRDefault="00CA56A1" w:rsidP="0057348D">
      <w:pPr>
        <w:keepNext/>
        <w:keepLines/>
        <w:jc w:val="both"/>
        <w:rPr>
          <w:rFonts w:ascii="Tahoma" w:hAnsi="Tahoma" w:cs="Tahoma"/>
          <w:i/>
          <w:sz w:val="18"/>
        </w:rPr>
      </w:pPr>
    </w:p>
    <w:p w14:paraId="4CC4F021" w14:textId="77777777" w:rsidR="00CA56A1" w:rsidRDefault="00CA56A1" w:rsidP="0057348D">
      <w:pPr>
        <w:keepNext/>
        <w:keepLines/>
        <w:jc w:val="both"/>
        <w:rPr>
          <w:rFonts w:ascii="Tahoma" w:hAnsi="Tahoma" w:cs="Tahoma"/>
          <w:i/>
          <w:sz w:val="18"/>
        </w:rPr>
      </w:pPr>
    </w:p>
    <w:p w14:paraId="3A3CFF20" w14:textId="77777777" w:rsidR="00CA56A1" w:rsidRDefault="00CA56A1" w:rsidP="0057348D">
      <w:pPr>
        <w:keepNext/>
        <w:keepLines/>
        <w:jc w:val="both"/>
        <w:rPr>
          <w:rFonts w:ascii="Tahoma" w:hAnsi="Tahoma" w:cs="Tahoma"/>
          <w:i/>
          <w:sz w:val="18"/>
        </w:rPr>
      </w:pPr>
    </w:p>
    <w:p w14:paraId="51143FFF" w14:textId="7F3583D7" w:rsidR="00CA56A1" w:rsidRDefault="00CA56A1" w:rsidP="0057348D">
      <w:pPr>
        <w:keepNext/>
        <w:keepLines/>
        <w:jc w:val="both"/>
        <w:rPr>
          <w:rFonts w:ascii="Tahoma" w:hAnsi="Tahoma" w:cs="Tahoma"/>
          <w:i/>
          <w:sz w:val="18"/>
        </w:rPr>
      </w:pPr>
    </w:p>
    <w:p w14:paraId="430FCCD6" w14:textId="77777777" w:rsidR="009968AE" w:rsidRDefault="009968AE" w:rsidP="0057348D">
      <w:pPr>
        <w:keepNext/>
        <w:keepLines/>
        <w:jc w:val="both"/>
        <w:rPr>
          <w:rFonts w:ascii="Tahoma" w:hAnsi="Tahoma" w:cs="Tahoma"/>
          <w:i/>
          <w:sz w:val="18"/>
        </w:rPr>
      </w:pPr>
    </w:p>
    <w:p w14:paraId="10E7FD85" w14:textId="77777777" w:rsidR="00CA56A1" w:rsidRDefault="00CA56A1" w:rsidP="0057348D">
      <w:pPr>
        <w:keepNext/>
        <w:keepLines/>
        <w:jc w:val="both"/>
        <w:rPr>
          <w:rFonts w:ascii="Tahoma" w:hAnsi="Tahoma" w:cs="Tahoma"/>
          <w:i/>
          <w:sz w:val="18"/>
        </w:rPr>
      </w:pPr>
    </w:p>
    <w:p w14:paraId="2EF58FAA" w14:textId="77777777" w:rsidR="00CA56A1" w:rsidRDefault="00CA56A1" w:rsidP="0057348D">
      <w:pPr>
        <w:keepNext/>
        <w:keepLines/>
        <w:jc w:val="both"/>
        <w:rPr>
          <w:rFonts w:ascii="Tahoma" w:hAnsi="Tahoma" w:cs="Tahoma"/>
          <w:i/>
          <w:sz w:val="18"/>
        </w:rPr>
      </w:pPr>
    </w:p>
    <w:p w14:paraId="1D953704" w14:textId="77777777" w:rsidR="00CA56A1" w:rsidRDefault="00CA56A1" w:rsidP="0057348D">
      <w:pPr>
        <w:keepNext/>
        <w:keepLines/>
        <w:jc w:val="both"/>
        <w:rPr>
          <w:rFonts w:ascii="Tahoma" w:hAnsi="Tahoma" w:cs="Tahoma"/>
          <w:i/>
          <w:sz w:val="18"/>
        </w:rPr>
      </w:pPr>
    </w:p>
    <w:p w14:paraId="006C4828" w14:textId="77777777" w:rsidR="00CA56A1" w:rsidRDefault="00CA56A1" w:rsidP="0057348D">
      <w:pPr>
        <w:keepNext/>
        <w:keepLines/>
        <w:jc w:val="both"/>
        <w:rPr>
          <w:rFonts w:ascii="Tahoma" w:hAnsi="Tahoma" w:cs="Tahoma"/>
          <w:i/>
          <w:sz w:val="18"/>
        </w:rPr>
      </w:pPr>
    </w:p>
    <w:p w14:paraId="5518E6BE" w14:textId="77777777" w:rsidR="00CA56A1" w:rsidRPr="00A75A08" w:rsidRDefault="00CA56A1" w:rsidP="0057348D">
      <w:pPr>
        <w:keepNext/>
        <w:keepLines/>
        <w:jc w:val="both"/>
        <w:rPr>
          <w:rFonts w:ascii="Tahoma" w:hAnsi="Tahoma" w:cs="Tahoma"/>
          <w:i/>
          <w:sz w:val="18"/>
        </w:rPr>
      </w:pPr>
    </w:p>
    <w:tbl>
      <w:tblPr>
        <w:tblW w:w="9082" w:type="dxa"/>
        <w:tblInd w:w="-15" w:type="dxa"/>
        <w:tblLayout w:type="fixed"/>
        <w:tblCellMar>
          <w:left w:w="70" w:type="dxa"/>
          <w:right w:w="70" w:type="dxa"/>
        </w:tblCellMar>
        <w:tblLook w:val="0000" w:firstRow="0" w:lastRow="0" w:firstColumn="0" w:lastColumn="0" w:noHBand="0" w:noVBand="0"/>
      </w:tblPr>
      <w:tblGrid>
        <w:gridCol w:w="6531"/>
        <w:gridCol w:w="2551"/>
      </w:tblGrid>
      <w:tr w:rsidR="00636CC0" w:rsidRPr="00A75A08" w14:paraId="64061C52" w14:textId="77777777" w:rsidTr="00DE6FD0">
        <w:tc>
          <w:tcPr>
            <w:tcW w:w="6531" w:type="dxa"/>
            <w:tcBorders>
              <w:top w:val="single" w:sz="4" w:space="0" w:color="000000"/>
              <w:left w:val="single" w:sz="4" w:space="0" w:color="000000"/>
              <w:bottom w:val="single" w:sz="4" w:space="0" w:color="000000"/>
            </w:tcBorders>
          </w:tcPr>
          <w:p w14:paraId="3758FA6A" w14:textId="77777777" w:rsidR="00636CC0" w:rsidRPr="00A75A08" w:rsidRDefault="00636CC0" w:rsidP="0057348D">
            <w:pPr>
              <w:keepNext/>
              <w:keepLines/>
              <w:rPr>
                <w:rFonts w:ascii="Tahoma" w:eastAsia="Calibri" w:hAnsi="Tahoma" w:cs="Tahoma"/>
              </w:rPr>
            </w:pPr>
            <w:r w:rsidRPr="00A75A08">
              <w:rPr>
                <w:rFonts w:ascii="Tahoma" w:eastAsia="Calibri" w:hAnsi="Tahoma" w:cs="Tahoma"/>
              </w:rPr>
              <w:lastRenderedPageBreak/>
              <w:t>SOGLASJE PODIZVAJALC</w:t>
            </w:r>
            <w:r>
              <w:rPr>
                <w:rFonts w:ascii="Tahoma" w:eastAsia="Calibri" w:hAnsi="Tahoma" w:cs="Tahoma"/>
              </w:rPr>
              <w:t>A ZA NEPOSREDNA PLAČILA</w:t>
            </w:r>
          </w:p>
        </w:tc>
        <w:tc>
          <w:tcPr>
            <w:tcW w:w="2551" w:type="dxa"/>
            <w:tcBorders>
              <w:top w:val="single" w:sz="4" w:space="0" w:color="000000"/>
              <w:left w:val="single" w:sz="4" w:space="0" w:color="808080"/>
              <w:bottom w:val="single" w:sz="4" w:space="0" w:color="000000"/>
              <w:right w:val="single" w:sz="4" w:space="0" w:color="000000"/>
            </w:tcBorders>
          </w:tcPr>
          <w:p w14:paraId="6B8B8F52" w14:textId="77777777" w:rsidR="00636CC0" w:rsidRPr="00A75A08" w:rsidRDefault="00636CC0" w:rsidP="0057348D">
            <w:pPr>
              <w:keepNext/>
              <w:keepLines/>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59796668" w14:textId="77777777" w:rsidR="00CA56A1" w:rsidRPr="00A75A08" w:rsidRDefault="00CA56A1" w:rsidP="0057348D">
      <w:pPr>
        <w:keepNext/>
        <w:keepLines/>
        <w:rPr>
          <w:rFonts w:ascii="Tahoma" w:hAnsi="Tahoma" w:cs="Tahoma"/>
          <w:b/>
          <w:sz w:val="28"/>
        </w:rPr>
      </w:pPr>
    </w:p>
    <w:p w14:paraId="215A7DD9" w14:textId="27D7B502" w:rsidR="00CA56A1" w:rsidRPr="00A75A08" w:rsidRDefault="00CA56A1" w:rsidP="0057348D">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xml:space="preserve">, ki kot podizvajalec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9968AE" w:rsidRPr="006B50AC">
        <w:rPr>
          <w:rFonts w:ascii="Tahoma" w:hAnsi="Tahoma" w:cs="Tahoma"/>
          <w:b/>
        </w:rPr>
        <w:t>VKS-</w:t>
      </w:r>
      <w:r w:rsidR="009968AE">
        <w:rPr>
          <w:rFonts w:ascii="Tahoma" w:hAnsi="Tahoma" w:cs="Tahoma"/>
          <w:b/>
        </w:rPr>
        <w:t>31</w:t>
      </w:r>
      <w:r w:rsidR="009968AE" w:rsidRPr="006B50AC">
        <w:rPr>
          <w:rFonts w:ascii="Tahoma" w:hAnsi="Tahoma" w:cs="Tahoma"/>
          <w:b/>
        </w:rPr>
        <w:t>/22</w:t>
      </w:r>
      <w:r w:rsidR="009968AE">
        <w:rPr>
          <w:rFonts w:ascii="Tahoma" w:hAnsi="Tahoma" w:cs="Tahoma"/>
          <w:b/>
        </w:rPr>
        <w:t xml:space="preserve"> </w:t>
      </w:r>
      <w:r w:rsidR="009968AE" w:rsidRPr="00F611A5">
        <w:rPr>
          <w:rFonts w:ascii="Tahoma" w:hAnsi="Tahoma" w:cs="Tahoma"/>
          <w:b/>
        </w:rPr>
        <w:t>Vzdrževanje mestnega drevja na javnih zelenih površinah na območju MOL</w:t>
      </w:r>
      <w:r w:rsidRPr="00A75A08">
        <w:rPr>
          <w:rFonts w:ascii="Tahoma" w:hAnsi="Tahoma" w:cs="Tahoma"/>
          <w:b/>
        </w:rPr>
        <w:t xml:space="preserve">, </w:t>
      </w:r>
    </w:p>
    <w:p w14:paraId="279AAE0C" w14:textId="77777777" w:rsidR="00CA56A1" w:rsidRPr="00A75A08" w:rsidRDefault="00CA56A1" w:rsidP="0057348D">
      <w:pPr>
        <w:keepNext/>
        <w:keepLines/>
        <w:rPr>
          <w:rFonts w:ascii="Tahoma" w:hAnsi="Tahoma" w:cs="Tahoma"/>
          <w:b/>
        </w:rPr>
      </w:pPr>
    </w:p>
    <w:p w14:paraId="7413CF62" w14:textId="77777777" w:rsidR="00CA56A1" w:rsidRPr="00A75A08" w:rsidRDefault="00CA56A1" w:rsidP="0057348D">
      <w:pPr>
        <w:keepNext/>
        <w:keepLines/>
        <w:jc w:val="center"/>
        <w:rPr>
          <w:rFonts w:ascii="Tahoma" w:hAnsi="Tahoma" w:cs="Tahoma"/>
          <w:b/>
          <w:sz w:val="22"/>
          <w:szCs w:val="22"/>
        </w:rPr>
      </w:pPr>
      <w:r w:rsidRPr="00A75A08">
        <w:rPr>
          <w:rFonts w:ascii="Tahoma" w:hAnsi="Tahoma" w:cs="Tahoma"/>
          <w:b/>
          <w:sz w:val="22"/>
          <w:szCs w:val="22"/>
        </w:rPr>
        <w:t>SOGLAŠAMO,</w:t>
      </w:r>
    </w:p>
    <w:p w14:paraId="3707D851" w14:textId="77777777" w:rsidR="00CA56A1" w:rsidRPr="00A75A08" w:rsidRDefault="00CA56A1" w:rsidP="0057348D">
      <w:pPr>
        <w:keepNext/>
        <w:keepLines/>
        <w:rPr>
          <w:rFonts w:ascii="Tahoma" w:hAnsi="Tahoma" w:cs="Tahoma"/>
          <w:b/>
        </w:rPr>
      </w:pPr>
    </w:p>
    <w:p w14:paraId="43025CB0" w14:textId="77777777" w:rsidR="00CA56A1" w:rsidRPr="00CA56A1" w:rsidRDefault="00CA56A1" w:rsidP="0057348D">
      <w:pPr>
        <w:keepNext/>
        <w:keepLines/>
        <w:spacing w:after="120" w:line="276" w:lineRule="auto"/>
        <w:jc w:val="center"/>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w:t>
      </w:r>
      <w:proofErr w:type="spellStart"/>
      <w:r>
        <w:rPr>
          <w:rFonts w:ascii="Tahoma" w:hAnsi="Tahoma" w:cs="Tahoma"/>
          <w:color w:val="000000"/>
        </w:rPr>
        <w:t>d.o.o</w:t>
      </w:r>
      <w:proofErr w:type="spellEnd"/>
      <w:r>
        <w:rPr>
          <w:rFonts w:ascii="Tahoma" w:hAnsi="Tahoma" w:cs="Tahoma"/>
          <w:color w:val="000000"/>
        </w:rPr>
        <w:t>., Vodovodna cesta 90</w:t>
      </w:r>
      <w:r w:rsidRPr="001670D7">
        <w:rPr>
          <w:rFonts w:ascii="Tahoma" w:hAnsi="Tahoma" w:cs="Tahoma"/>
          <w:color w:val="000000"/>
        </w:rPr>
        <w:t>, 1000 Ljubljana,</w:t>
      </w:r>
    </w:p>
    <w:p w14:paraId="4CAAADCB" w14:textId="77777777" w:rsidR="00CA56A1" w:rsidRDefault="00CA56A1" w:rsidP="0057348D">
      <w:pPr>
        <w:keepNext/>
        <w:keepLines/>
        <w:spacing w:line="276" w:lineRule="auto"/>
        <w:jc w:val="both"/>
        <w:rPr>
          <w:rFonts w:ascii="Tahoma" w:hAnsi="Tahoma" w:cs="Tahoma"/>
        </w:rPr>
      </w:pPr>
    </w:p>
    <w:p w14:paraId="4ADA2720" w14:textId="77777777" w:rsidR="00CA56A1" w:rsidRPr="00A75A08" w:rsidRDefault="00CA56A1" w:rsidP="0057348D">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2E1BE36C" w14:textId="77777777" w:rsidR="00CA56A1" w:rsidRPr="00A75A08" w:rsidRDefault="00CA56A1" w:rsidP="0057348D">
      <w:pPr>
        <w:keepNext/>
        <w:keepLines/>
        <w:rPr>
          <w:b/>
        </w:rPr>
      </w:pPr>
      <w:r w:rsidRPr="00A75A08">
        <w:rPr>
          <w:b/>
        </w:rPr>
        <w:t xml:space="preserve"> </w:t>
      </w:r>
    </w:p>
    <w:p w14:paraId="7EF0762E" w14:textId="77777777" w:rsidR="00CA56A1" w:rsidRPr="00A75A08" w:rsidRDefault="00CA56A1" w:rsidP="0057348D">
      <w:pPr>
        <w:keepNext/>
        <w:keepLines/>
        <w:rPr>
          <w:b/>
        </w:rPr>
      </w:pPr>
    </w:p>
    <w:p w14:paraId="69F2BBA5" w14:textId="77777777" w:rsidR="00CA56A1" w:rsidRPr="00A75A08" w:rsidRDefault="00CA56A1" w:rsidP="0057348D">
      <w:pPr>
        <w:keepNext/>
        <w:keepLines/>
        <w:rPr>
          <w:rFonts w:ascii="Tahoma" w:hAnsi="Tahoma" w:cs="Tahoma"/>
          <w:b/>
        </w:rPr>
      </w:pPr>
    </w:p>
    <w:p w14:paraId="20158960" w14:textId="77777777" w:rsidR="00CA56A1" w:rsidRPr="00A75A08" w:rsidRDefault="00CA56A1" w:rsidP="0057348D">
      <w:pPr>
        <w:keepNext/>
        <w:keepLines/>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7543F8F2" w14:textId="77777777" w:rsidR="00CA56A1" w:rsidRPr="00A75A08" w:rsidRDefault="00CA56A1" w:rsidP="0057348D">
      <w:pPr>
        <w:keepNext/>
        <w:keepLines/>
        <w:ind w:left="5670" w:hanging="5670"/>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podizvajalca</w:t>
      </w:r>
      <w:r w:rsidRPr="00A75A08">
        <w:rPr>
          <w:rFonts w:ascii="Tahoma" w:hAnsi="Tahoma" w:cs="Tahoma"/>
        </w:rPr>
        <w:t>)</w:t>
      </w:r>
    </w:p>
    <w:p w14:paraId="4BB24A48" w14:textId="77777777" w:rsidR="00CA56A1" w:rsidRPr="00A75A08" w:rsidRDefault="00CA56A1" w:rsidP="0057348D">
      <w:pPr>
        <w:keepNext/>
        <w:keepLines/>
      </w:pPr>
    </w:p>
    <w:p w14:paraId="11D89B6E" w14:textId="77777777" w:rsidR="00CA56A1" w:rsidRPr="00A75A08" w:rsidRDefault="00CA56A1" w:rsidP="0057348D">
      <w:pPr>
        <w:keepNext/>
        <w:keepLines/>
      </w:pPr>
    </w:p>
    <w:p w14:paraId="3DCF7452" w14:textId="77777777" w:rsidR="00CA56A1" w:rsidRPr="00A75A08" w:rsidRDefault="00CA56A1" w:rsidP="0057348D">
      <w:pPr>
        <w:keepNext/>
        <w:keepLines/>
      </w:pPr>
    </w:p>
    <w:p w14:paraId="5AAE51D1" w14:textId="77777777" w:rsidR="00CA56A1" w:rsidRPr="00A75A08" w:rsidRDefault="00CA56A1" w:rsidP="0057348D">
      <w:pPr>
        <w:keepNext/>
        <w:keepLines/>
      </w:pPr>
    </w:p>
    <w:p w14:paraId="6C85AB92" w14:textId="77777777" w:rsidR="00CA56A1" w:rsidRPr="00A75A08" w:rsidRDefault="00CA56A1" w:rsidP="0057348D">
      <w:pPr>
        <w:keepNext/>
        <w:keepLines/>
      </w:pPr>
    </w:p>
    <w:p w14:paraId="5F13E86A" w14:textId="77777777" w:rsidR="00CA56A1" w:rsidRPr="00A75A08" w:rsidRDefault="00CA56A1" w:rsidP="0057348D">
      <w:pPr>
        <w:keepNext/>
        <w:keepLines/>
      </w:pPr>
    </w:p>
    <w:p w14:paraId="19C80566" w14:textId="77777777" w:rsidR="00CA56A1" w:rsidRPr="00A75A08" w:rsidRDefault="00CA56A1" w:rsidP="0057348D">
      <w:pPr>
        <w:keepNext/>
        <w:keepLines/>
      </w:pPr>
    </w:p>
    <w:p w14:paraId="2983DA32" w14:textId="77777777" w:rsidR="00CA56A1" w:rsidRPr="00A75A08" w:rsidRDefault="00CA56A1" w:rsidP="0057348D">
      <w:pPr>
        <w:keepNext/>
        <w:keepLines/>
      </w:pPr>
    </w:p>
    <w:p w14:paraId="42567639" w14:textId="77777777" w:rsidR="00CA56A1" w:rsidRPr="00A75A08" w:rsidRDefault="00CA56A1" w:rsidP="0057348D">
      <w:pPr>
        <w:keepNext/>
        <w:keepLines/>
      </w:pPr>
    </w:p>
    <w:p w14:paraId="0A023C2E" w14:textId="77777777" w:rsidR="00CA56A1" w:rsidRPr="00A75A08" w:rsidRDefault="00CA56A1" w:rsidP="0057348D">
      <w:pPr>
        <w:keepNext/>
        <w:keepLines/>
      </w:pPr>
    </w:p>
    <w:p w14:paraId="12CB7187" w14:textId="77777777" w:rsidR="00CA56A1" w:rsidRPr="00A75A08" w:rsidRDefault="00CA56A1" w:rsidP="0057348D">
      <w:pPr>
        <w:keepNext/>
        <w:keepLines/>
      </w:pPr>
    </w:p>
    <w:p w14:paraId="21CF0017" w14:textId="77777777" w:rsidR="00CA56A1" w:rsidRPr="00A75A08" w:rsidRDefault="00CA56A1" w:rsidP="0057348D">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14:paraId="1D43471A" w14:textId="77777777" w:rsidR="00CA56A1" w:rsidRPr="00A75A08" w:rsidRDefault="00CA56A1" w:rsidP="0057348D">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90B74A1" w14:textId="77777777" w:rsidR="00CA56A1" w:rsidRPr="00A75A08" w:rsidRDefault="00CA56A1" w:rsidP="0057348D">
      <w:pPr>
        <w:keepNext/>
        <w:keepLines/>
        <w:jc w:val="both"/>
        <w:rPr>
          <w:rFonts w:ascii="Tahoma" w:hAnsi="Tahoma" w:cs="Tahoma"/>
          <w:i/>
          <w:iCs/>
          <w:sz w:val="18"/>
          <w:szCs w:val="22"/>
        </w:rPr>
      </w:pPr>
    </w:p>
    <w:p w14:paraId="07862992" w14:textId="77777777" w:rsidR="00CA56A1" w:rsidRPr="00A75A08" w:rsidRDefault="00CA56A1" w:rsidP="0057348D">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40F57ACA" w14:textId="77777777" w:rsidR="00CA56A1" w:rsidRPr="00A75A08" w:rsidRDefault="00CA56A1" w:rsidP="0057348D">
      <w:pPr>
        <w:keepNext/>
        <w:keepLines/>
      </w:pPr>
    </w:p>
    <w:p w14:paraId="24746C6E" w14:textId="77777777" w:rsidR="00CA56A1" w:rsidRPr="00A75A08" w:rsidRDefault="00CA56A1" w:rsidP="0057348D">
      <w:pPr>
        <w:keepNext/>
        <w:keepLines/>
      </w:pPr>
    </w:p>
    <w:p w14:paraId="217071A8" w14:textId="77777777" w:rsidR="00CA56A1" w:rsidRPr="00A75A08" w:rsidRDefault="00CA56A1" w:rsidP="0057348D">
      <w:pPr>
        <w:keepNext/>
        <w:keepLines/>
        <w:tabs>
          <w:tab w:val="left" w:pos="567"/>
          <w:tab w:val="num" w:pos="851"/>
          <w:tab w:val="left" w:pos="993"/>
        </w:tabs>
        <w:jc w:val="both"/>
        <w:rPr>
          <w:rFonts w:ascii="Tahoma" w:hAnsi="Tahoma" w:cs="Tahoma"/>
        </w:rPr>
      </w:pPr>
    </w:p>
    <w:p w14:paraId="71C50E9F" w14:textId="77777777" w:rsidR="00CA56A1" w:rsidRPr="00A75A08" w:rsidRDefault="00CA56A1" w:rsidP="0057348D">
      <w:pPr>
        <w:keepNext/>
        <w:keepLines/>
      </w:pPr>
    </w:p>
    <w:p w14:paraId="2FCEECBD" w14:textId="77777777" w:rsidR="00CA56A1" w:rsidRDefault="00CA56A1" w:rsidP="0057348D">
      <w:pPr>
        <w:keepNext/>
        <w:keepLines/>
      </w:pPr>
    </w:p>
    <w:p w14:paraId="305CD59E" w14:textId="77777777" w:rsidR="00CA56A1" w:rsidRDefault="00CA56A1" w:rsidP="0057348D">
      <w:pPr>
        <w:keepNext/>
        <w:keepLines/>
      </w:pPr>
    </w:p>
    <w:p w14:paraId="747BE8C2" w14:textId="77777777" w:rsidR="00CA56A1" w:rsidRDefault="00CA56A1" w:rsidP="0057348D">
      <w:pPr>
        <w:keepNext/>
        <w:keepLines/>
      </w:pPr>
    </w:p>
    <w:p w14:paraId="509D5CED" w14:textId="77777777" w:rsidR="00CA56A1" w:rsidRDefault="00CA56A1" w:rsidP="0057348D">
      <w:pPr>
        <w:keepNext/>
        <w:keepLines/>
      </w:pPr>
    </w:p>
    <w:p w14:paraId="4002D314" w14:textId="77777777" w:rsidR="00CA56A1" w:rsidRDefault="00CA56A1" w:rsidP="0057348D">
      <w:pPr>
        <w:keepNext/>
        <w:keepLines/>
      </w:pPr>
    </w:p>
    <w:p w14:paraId="47687E15" w14:textId="7956651C" w:rsidR="00CA56A1" w:rsidRDefault="00CA56A1" w:rsidP="0057348D">
      <w:pPr>
        <w:keepNext/>
        <w:keepLines/>
      </w:pPr>
    </w:p>
    <w:p w14:paraId="0271E7E0" w14:textId="77777777" w:rsidR="009968AE" w:rsidRDefault="009968AE" w:rsidP="0057348D">
      <w:pPr>
        <w:keepNext/>
        <w:keepLines/>
      </w:pPr>
    </w:p>
    <w:p w14:paraId="0EB9C0FA" w14:textId="77777777" w:rsidR="00CA56A1" w:rsidRDefault="00CA56A1" w:rsidP="0057348D">
      <w:pPr>
        <w:keepNext/>
        <w:keepLines/>
      </w:pPr>
    </w:p>
    <w:p w14:paraId="072CE607" w14:textId="77777777" w:rsidR="00CA56A1" w:rsidRDefault="00CA56A1" w:rsidP="0057348D">
      <w:pPr>
        <w:keepNext/>
        <w:keepLines/>
      </w:pPr>
    </w:p>
    <w:p w14:paraId="60815EA7" w14:textId="77777777" w:rsidR="00CA56A1" w:rsidRDefault="00CA56A1" w:rsidP="0057348D">
      <w:pPr>
        <w:keepNext/>
        <w:keepLines/>
      </w:pPr>
    </w:p>
    <w:p w14:paraId="5E190AC7" w14:textId="77777777" w:rsidR="00CA56A1" w:rsidRPr="00A75A08" w:rsidRDefault="00CA56A1" w:rsidP="0057348D">
      <w:pPr>
        <w:keepNext/>
        <w:keepLines/>
      </w:pPr>
    </w:p>
    <w:p w14:paraId="01BF5388" w14:textId="77777777" w:rsidR="00CA56A1" w:rsidRPr="00A75A08" w:rsidRDefault="00CA56A1" w:rsidP="0057348D">
      <w:pPr>
        <w:keepNext/>
        <w:keepLines/>
      </w:pPr>
    </w:p>
    <w:p w14:paraId="23F436B7" w14:textId="77777777" w:rsidR="00CA56A1" w:rsidRPr="00A75A08" w:rsidRDefault="00CA56A1" w:rsidP="0057348D">
      <w:pPr>
        <w:keepNext/>
        <w:keepLines/>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6BE1D165" w14:textId="77777777" w:rsidTr="00DE6FD0">
        <w:tc>
          <w:tcPr>
            <w:tcW w:w="6956" w:type="dxa"/>
            <w:tcBorders>
              <w:top w:val="single" w:sz="4" w:space="0" w:color="000000"/>
              <w:left w:val="single" w:sz="4" w:space="0" w:color="000000"/>
              <w:bottom w:val="single" w:sz="4" w:space="0" w:color="000000"/>
            </w:tcBorders>
          </w:tcPr>
          <w:p w14:paraId="6AE3C7B2" w14:textId="77777777" w:rsidR="00636CC0" w:rsidRPr="00A75A08" w:rsidRDefault="00636CC0" w:rsidP="0057348D">
            <w:pPr>
              <w:keepNext/>
              <w:keepLines/>
              <w:rPr>
                <w:rFonts w:ascii="Tahoma" w:eastAsia="Calibri" w:hAnsi="Tahoma" w:cs="Tahoma"/>
              </w:rPr>
            </w:pPr>
            <w:r w:rsidRPr="00A75A0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70F7DE" w14:textId="77777777" w:rsidR="00636CC0" w:rsidRPr="00A75A08" w:rsidRDefault="00636CC0" w:rsidP="0057348D">
            <w:pPr>
              <w:keepNext/>
              <w:keepLines/>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512AF00C" w14:textId="77777777" w:rsidR="00CA56A1" w:rsidRPr="00A75A08" w:rsidRDefault="00CA56A1" w:rsidP="0057348D">
      <w:pPr>
        <w:keepNext/>
        <w:keepLines/>
      </w:pPr>
    </w:p>
    <w:p w14:paraId="7747ECF9" w14:textId="77777777" w:rsidR="00CA56A1" w:rsidRPr="00A75A08" w:rsidRDefault="00CA56A1" w:rsidP="0057348D">
      <w:pPr>
        <w:keepNext/>
        <w:keepLines/>
      </w:pPr>
    </w:p>
    <w:p w14:paraId="1D5B0CE3" w14:textId="77777777" w:rsidR="00CA56A1" w:rsidRPr="00A75A08" w:rsidRDefault="00CA56A1" w:rsidP="0057348D">
      <w:pPr>
        <w:keepNext/>
        <w:keepLines/>
        <w:jc w:val="center"/>
        <w:rPr>
          <w:rFonts w:ascii="Tahoma" w:hAnsi="Tahoma" w:cs="Tahoma"/>
          <w:b/>
          <w:i/>
        </w:rPr>
      </w:pPr>
      <w:r w:rsidRPr="00A75A08">
        <w:rPr>
          <w:rFonts w:ascii="Tahoma" w:hAnsi="Tahoma" w:cs="Tahoma"/>
          <w:b/>
        </w:rPr>
        <w:t>SPORAZUM</w:t>
      </w:r>
    </w:p>
    <w:p w14:paraId="490A20D4" w14:textId="77777777" w:rsidR="00CA56A1" w:rsidRPr="00A75A08" w:rsidRDefault="00CA56A1" w:rsidP="0057348D">
      <w:pPr>
        <w:keepNext/>
        <w:keepLines/>
        <w:jc w:val="center"/>
        <w:rPr>
          <w:rFonts w:ascii="Tahoma" w:hAnsi="Tahoma" w:cs="Tahoma"/>
          <w:b/>
          <w:i/>
        </w:rPr>
      </w:pPr>
      <w:r w:rsidRPr="00A75A08">
        <w:rPr>
          <w:rFonts w:ascii="Tahoma" w:hAnsi="Tahoma" w:cs="Tahoma"/>
          <w:b/>
        </w:rPr>
        <w:t>O MEDSEBOJNEM SODELOVANJU</w:t>
      </w:r>
    </w:p>
    <w:p w14:paraId="249A3FFB" w14:textId="77777777" w:rsidR="00CA56A1" w:rsidRPr="00A75A08" w:rsidRDefault="00CA56A1" w:rsidP="0057348D">
      <w:pPr>
        <w:keepNext/>
        <w:keepLines/>
        <w:jc w:val="center"/>
        <w:rPr>
          <w:rFonts w:ascii="Tahoma" w:hAnsi="Tahoma" w:cs="Tahoma"/>
          <w:i/>
        </w:rPr>
      </w:pPr>
    </w:p>
    <w:p w14:paraId="4C95474A" w14:textId="77777777" w:rsidR="00CA56A1" w:rsidRPr="00A75A08" w:rsidRDefault="00CA56A1" w:rsidP="0057348D">
      <w:pPr>
        <w:keepNext/>
        <w:keepLines/>
        <w:jc w:val="center"/>
        <w:rPr>
          <w:rFonts w:ascii="Tahoma" w:hAnsi="Tahoma" w:cs="Tahoma"/>
          <w:i/>
        </w:rPr>
      </w:pPr>
    </w:p>
    <w:p w14:paraId="15DCCA30" w14:textId="77777777" w:rsidR="00CA56A1" w:rsidRPr="00A75A08" w:rsidRDefault="00CA56A1" w:rsidP="0057348D">
      <w:pPr>
        <w:keepNext/>
        <w:keepLines/>
        <w:jc w:val="center"/>
        <w:rPr>
          <w:rFonts w:ascii="Tahoma" w:hAnsi="Tahoma" w:cs="Tahoma"/>
          <w:i/>
        </w:rPr>
      </w:pPr>
      <w:r w:rsidRPr="00A75A08">
        <w:rPr>
          <w:rFonts w:ascii="Tahoma" w:hAnsi="Tahoma" w:cs="Tahoma"/>
        </w:rPr>
        <w:t>(med ponudnikom in podizvajalci – priloži ponudnik)</w:t>
      </w:r>
    </w:p>
    <w:p w14:paraId="524540EB" w14:textId="77777777" w:rsidR="00CA56A1" w:rsidRPr="00A75A08" w:rsidRDefault="00CA56A1" w:rsidP="0057348D">
      <w:pPr>
        <w:keepNext/>
        <w:keepLines/>
      </w:pPr>
    </w:p>
    <w:p w14:paraId="45D85B07" w14:textId="77777777" w:rsidR="00D92424" w:rsidRPr="00C8579C" w:rsidRDefault="00D92424" w:rsidP="0057348D">
      <w:pPr>
        <w:keepNext/>
        <w:keepLines/>
        <w:rPr>
          <w:rFonts w:ascii="Tahoma" w:hAnsi="Tahoma" w:cs="Tahoma"/>
        </w:rPr>
      </w:pPr>
    </w:p>
    <w:p w14:paraId="1828E55A" w14:textId="77777777" w:rsidR="00D92424" w:rsidRPr="00C8579C" w:rsidRDefault="00D92424" w:rsidP="0057348D">
      <w:pPr>
        <w:keepNext/>
        <w:keepLines/>
        <w:rPr>
          <w:rFonts w:ascii="Tahoma" w:hAnsi="Tahoma" w:cs="Tahoma"/>
        </w:rPr>
      </w:pPr>
    </w:p>
    <w:p w14:paraId="73F35DF2" w14:textId="77777777" w:rsidR="00D92424" w:rsidRPr="00C8579C" w:rsidRDefault="00D92424" w:rsidP="0057348D">
      <w:pPr>
        <w:keepNext/>
        <w:keepLines/>
        <w:rPr>
          <w:rFonts w:ascii="Tahoma" w:hAnsi="Tahoma" w:cs="Tahoma"/>
        </w:rPr>
      </w:pPr>
    </w:p>
    <w:p w14:paraId="5A680C37" w14:textId="77777777" w:rsidR="00D92424" w:rsidRPr="00C8579C" w:rsidRDefault="00D92424" w:rsidP="0057348D">
      <w:pPr>
        <w:keepNext/>
        <w:keepLines/>
        <w:rPr>
          <w:rFonts w:ascii="Tahoma" w:hAnsi="Tahoma" w:cs="Tahoma"/>
        </w:rPr>
      </w:pPr>
    </w:p>
    <w:p w14:paraId="64A98B32" w14:textId="77777777" w:rsidR="00D92424" w:rsidRPr="00C8579C" w:rsidRDefault="00D92424" w:rsidP="0057348D">
      <w:pPr>
        <w:keepNext/>
        <w:keepLines/>
        <w:rPr>
          <w:rFonts w:ascii="Tahoma" w:hAnsi="Tahoma" w:cs="Tahoma"/>
        </w:rPr>
      </w:pPr>
    </w:p>
    <w:p w14:paraId="574DE89C" w14:textId="77777777" w:rsidR="00D92424" w:rsidRPr="00C8579C" w:rsidRDefault="00D92424" w:rsidP="0057348D">
      <w:pPr>
        <w:keepNext/>
        <w:keepLines/>
        <w:rPr>
          <w:rFonts w:ascii="Tahoma" w:hAnsi="Tahoma" w:cs="Tahoma"/>
        </w:rPr>
      </w:pPr>
    </w:p>
    <w:p w14:paraId="62E194A4" w14:textId="77777777" w:rsidR="00D92424" w:rsidRPr="00C8579C" w:rsidRDefault="00D92424" w:rsidP="0057348D">
      <w:pPr>
        <w:keepNext/>
        <w:keepLines/>
        <w:rPr>
          <w:rFonts w:ascii="Tahoma" w:hAnsi="Tahoma" w:cs="Tahoma"/>
        </w:rPr>
      </w:pPr>
    </w:p>
    <w:p w14:paraId="03104DF8" w14:textId="77777777" w:rsidR="00D92424" w:rsidRPr="00C8579C" w:rsidRDefault="00D92424" w:rsidP="0057348D">
      <w:pPr>
        <w:keepNext/>
        <w:keepLines/>
        <w:rPr>
          <w:rFonts w:ascii="Tahoma" w:hAnsi="Tahoma" w:cs="Tahoma"/>
        </w:rPr>
      </w:pPr>
    </w:p>
    <w:p w14:paraId="238BD646" w14:textId="77777777" w:rsidR="00D92424" w:rsidRPr="00C8579C" w:rsidRDefault="00D92424" w:rsidP="0057348D">
      <w:pPr>
        <w:keepNext/>
        <w:keepLines/>
        <w:rPr>
          <w:rFonts w:ascii="Tahoma" w:hAnsi="Tahoma" w:cs="Tahoma"/>
        </w:rPr>
      </w:pPr>
    </w:p>
    <w:p w14:paraId="46A7F13B" w14:textId="77777777" w:rsidR="00D92424" w:rsidRPr="00C8579C" w:rsidRDefault="00D92424" w:rsidP="0057348D">
      <w:pPr>
        <w:keepNext/>
        <w:keepLines/>
        <w:rPr>
          <w:rFonts w:ascii="Tahoma" w:hAnsi="Tahoma" w:cs="Tahoma"/>
        </w:rPr>
      </w:pPr>
    </w:p>
    <w:p w14:paraId="33DE3EF3" w14:textId="77777777" w:rsidR="00D92424" w:rsidRPr="00C8579C" w:rsidRDefault="00D92424" w:rsidP="0057348D">
      <w:pPr>
        <w:keepNext/>
        <w:keepLines/>
        <w:rPr>
          <w:rFonts w:ascii="Tahoma" w:hAnsi="Tahoma" w:cs="Tahoma"/>
        </w:rPr>
      </w:pPr>
    </w:p>
    <w:p w14:paraId="7021B3EF" w14:textId="77777777" w:rsidR="00D92424" w:rsidRPr="00C8579C" w:rsidRDefault="00D92424" w:rsidP="0057348D">
      <w:pPr>
        <w:keepNext/>
        <w:keepLines/>
        <w:rPr>
          <w:rFonts w:ascii="Tahoma" w:hAnsi="Tahoma" w:cs="Tahoma"/>
        </w:rPr>
      </w:pPr>
    </w:p>
    <w:p w14:paraId="5800D8D9" w14:textId="77777777" w:rsidR="00D92424" w:rsidRPr="00C8579C" w:rsidRDefault="00D92424" w:rsidP="0057348D">
      <w:pPr>
        <w:keepNext/>
        <w:keepLines/>
        <w:rPr>
          <w:rFonts w:ascii="Tahoma" w:hAnsi="Tahoma" w:cs="Tahoma"/>
        </w:rPr>
      </w:pPr>
    </w:p>
    <w:p w14:paraId="338BF4F1" w14:textId="77777777" w:rsidR="00D92424" w:rsidRPr="00C8579C" w:rsidRDefault="00D92424" w:rsidP="0057348D">
      <w:pPr>
        <w:keepNext/>
        <w:keepLines/>
        <w:rPr>
          <w:rFonts w:ascii="Tahoma" w:hAnsi="Tahoma" w:cs="Tahoma"/>
        </w:rPr>
      </w:pPr>
    </w:p>
    <w:p w14:paraId="1B40A1E9" w14:textId="77777777" w:rsidR="00D92424" w:rsidRPr="00C8579C" w:rsidRDefault="00D92424" w:rsidP="0057348D">
      <w:pPr>
        <w:keepNext/>
        <w:keepLines/>
        <w:rPr>
          <w:rFonts w:ascii="Tahoma" w:hAnsi="Tahoma" w:cs="Tahoma"/>
        </w:rPr>
      </w:pPr>
    </w:p>
    <w:p w14:paraId="199031C0" w14:textId="77777777" w:rsidR="00D92424" w:rsidRPr="00C8579C" w:rsidRDefault="00D92424" w:rsidP="0057348D">
      <w:pPr>
        <w:keepNext/>
        <w:keepLines/>
        <w:rPr>
          <w:rFonts w:ascii="Tahoma" w:hAnsi="Tahoma" w:cs="Tahoma"/>
        </w:rPr>
      </w:pPr>
    </w:p>
    <w:p w14:paraId="4BD15EE0" w14:textId="77777777" w:rsidR="00D92424" w:rsidRPr="00C8579C" w:rsidRDefault="00D92424" w:rsidP="0057348D">
      <w:pPr>
        <w:keepNext/>
        <w:keepLines/>
        <w:rPr>
          <w:rFonts w:ascii="Tahoma" w:hAnsi="Tahoma" w:cs="Tahoma"/>
        </w:rPr>
      </w:pPr>
    </w:p>
    <w:p w14:paraId="3A31A632" w14:textId="77777777" w:rsidR="00D92424" w:rsidRPr="00C8579C" w:rsidRDefault="00D92424" w:rsidP="0057348D">
      <w:pPr>
        <w:keepNext/>
        <w:keepLines/>
        <w:rPr>
          <w:rFonts w:ascii="Tahoma" w:hAnsi="Tahoma" w:cs="Tahoma"/>
        </w:rPr>
      </w:pPr>
    </w:p>
    <w:p w14:paraId="1DC19872" w14:textId="77777777" w:rsidR="00D92424" w:rsidRPr="00C8579C" w:rsidRDefault="00D92424" w:rsidP="0057348D">
      <w:pPr>
        <w:keepNext/>
        <w:keepLines/>
        <w:rPr>
          <w:rFonts w:ascii="Tahoma" w:hAnsi="Tahoma" w:cs="Tahoma"/>
        </w:rPr>
      </w:pPr>
    </w:p>
    <w:p w14:paraId="2701FD72" w14:textId="77777777" w:rsidR="00C23AD1" w:rsidRPr="00C8579C" w:rsidRDefault="00C23AD1" w:rsidP="0057348D">
      <w:pPr>
        <w:keepNext/>
        <w:keepLines/>
        <w:rPr>
          <w:rFonts w:ascii="Tahoma" w:hAnsi="Tahoma" w:cs="Tahoma"/>
        </w:rPr>
      </w:pPr>
      <w:r w:rsidRPr="00C8579C">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C9281E" w:rsidRPr="00C8579C" w14:paraId="7E1EF6B9" w14:textId="77777777" w:rsidTr="00C9281E">
        <w:tc>
          <w:tcPr>
            <w:tcW w:w="7725" w:type="dxa"/>
          </w:tcPr>
          <w:p w14:paraId="1264C274" w14:textId="77777777" w:rsidR="00C9281E" w:rsidRPr="00C8579C" w:rsidRDefault="00C9281E" w:rsidP="0057348D">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342" w:type="dxa"/>
          </w:tcPr>
          <w:p w14:paraId="3E848CEB" w14:textId="77777777" w:rsidR="00C9281E" w:rsidRPr="00C8579C" w:rsidRDefault="00C9281E" w:rsidP="0057348D">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04EC11DE" w14:textId="77777777" w:rsidR="00D92424" w:rsidRPr="00C8579C" w:rsidRDefault="00D92424" w:rsidP="0057348D">
      <w:pPr>
        <w:keepNext/>
        <w:keepLines/>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69"/>
      </w:tblGrid>
      <w:tr w:rsidR="003A3D79" w:rsidRPr="00A75A08" w14:paraId="247AB747" w14:textId="77777777" w:rsidTr="007A3112">
        <w:trPr>
          <w:trHeight w:val="511"/>
          <w:jc w:val="center"/>
        </w:trPr>
        <w:tc>
          <w:tcPr>
            <w:tcW w:w="8999" w:type="dxa"/>
            <w:gridSpan w:val="2"/>
            <w:vAlign w:val="center"/>
          </w:tcPr>
          <w:p w14:paraId="6F763275" w14:textId="3F4257F5" w:rsidR="003A3D79" w:rsidRPr="00A75A08" w:rsidRDefault="003A3D79" w:rsidP="0057348D">
            <w:pPr>
              <w:keepNext/>
              <w:keepLines/>
              <w:jc w:val="center"/>
              <w:rPr>
                <w:rFonts w:ascii="Tahoma" w:hAnsi="Tahoma" w:cs="Tahoma"/>
              </w:rPr>
            </w:pPr>
            <w:r w:rsidRPr="00A75A08">
              <w:rPr>
                <w:rFonts w:ascii="Tahoma" w:hAnsi="Tahoma" w:cs="Tahoma"/>
              </w:rPr>
              <w:t xml:space="preserve">Javno naročilo: </w:t>
            </w:r>
            <w:r w:rsidR="009968AE" w:rsidRPr="006B50AC">
              <w:rPr>
                <w:rFonts w:ascii="Tahoma" w:hAnsi="Tahoma" w:cs="Tahoma"/>
                <w:b/>
              </w:rPr>
              <w:t>VKS-</w:t>
            </w:r>
            <w:r w:rsidR="009968AE">
              <w:rPr>
                <w:rFonts w:ascii="Tahoma" w:hAnsi="Tahoma" w:cs="Tahoma"/>
                <w:b/>
              </w:rPr>
              <w:t>31</w:t>
            </w:r>
            <w:r w:rsidR="009968AE" w:rsidRPr="006B50AC">
              <w:rPr>
                <w:rFonts w:ascii="Tahoma" w:hAnsi="Tahoma" w:cs="Tahoma"/>
                <w:b/>
              </w:rPr>
              <w:t>/22</w:t>
            </w:r>
            <w:r w:rsidR="009968AE">
              <w:rPr>
                <w:rFonts w:ascii="Tahoma" w:hAnsi="Tahoma" w:cs="Tahoma"/>
                <w:b/>
              </w:rPr>
              <w:t xml:space="preserve"> </w:t>
            </w:r>
            <w:r w:rsidR="009968AE" w:rsidRPr="00F611A5">
              <w:rPr>
                <w:rFonts w:ascii="Tahoma" w:hAnsi="Tahoma" w:cs="Tahoma"/>
                <w:b/>
              </w:rPr>
              <w:t>Vzdrževanje mestnega drevja na javnih zelenih površinah na območju MOL</w:t>
            </w:r>
          </w:p>
        </w:tc>
      </w:tr>
      <w:tr w:rsidR="003A3D79" w:rsidRPr="00A75A08" w14:paraId="03DA58FB" w14:textId="77777777" w:rsidTr="00345923">
        <w:trPr>
          <w:trHeight w:val="385"/>
          <w:jc w:val="center"/>
        </w:trPr>
        <w:tc>
          <w:tcPr>
            <w:tcW w:w="2830" w:type="dxa"/>
            <w:vAlign w:val="center"/>
          </w:tcPr>
          <w:p w14:paraId="12D5F38A" w14:textId="77777777" w:rsidR="003A3D79" w:rsidRPr="00A75A08" w:rsidRDefault="003A3D79" w:rsidP="0057348D">
            <w:pPr>
              <w:keepNext/>
              <w:keepLines/>
              <w:rPr>
                <w:rFonts w:ascii="Tahoma" w:hAnsi="Tahoma" w:cs="Tahoma"/>
                <w:sz w:val="18"/>
                <w:szCs w:val="18"/>
              </w:rPr>
            </w:pPr>
            <w:r w:rsidRPr="00A75A08">
              <w:rPr>
                <w:rFonts w:ascii="Tahoma" w:hAnsi="Tahoma" w:cs="Tahoma"/>
                <w:sz w:val="18"/>
                <w:szCs w:val="18"/>
              </w:rPr>
              <w:t>Naziv subjekta</w:t>
            </w:r>
          </w:p>
        </w:tc>
        <w:tc>
          <w:tcPr>
            <w:tcW w:w="6169" w:type="dxa"/>
            <w:vAlign w:val="center"/>
          </w:tcPr>
          <w:p w14:paraId="34ECB952" w14:textId="77777777" w:rsidR="003A3D79" w:rsidRPr="00A75A08" w:rsidRDefault="003A3D79" w:rsidP="0057348D">
            <w:pPr>
              <w:keepNext/>
              <w:keepLines/>
              <w:rPr>
                <w:rFonts w:ascii="Tahoma" w:hAnsi="Tahoma" w:cs="Tahoma"/>
                <w:sz w:val="18"/>
                <w:szCs w:val="18"/>
              </w:rPr>
            </w:pPr>
          </w:p>
          <w:p w14:paraId="788E3D80" w14:textId="77777777" w:rsidR="003A3D79" w:rsidRPr="00A75A08" w:rsidRDefault="003A3D79" w:rsidP="0057348D">
            <w:pPr>
              <w:keepNext/>
              <w:keepLines/>
              <w:rPr>
                <w:rFonts w:ascii="Tahoma" w:hAnsi="Tahoma" w:cs="Tahoma"/>
                <w:sz w:val="18"/>
                <w:szCs w:val="18"/>
              </w:rPr>
            </w:pPr>
          </w:p>
        </w:tc>
      </w:tr>
      <w:tr w:rsidR="003A3D79" w:rsidRPr="00A75A08" w14:paraId="400DA1ED" w14:textId="77777777" w:rsidTr="00345923">
        <w:trPr>
          <w:jc w:val="center"/>
        </w:trPr>
        <w:tc>
          <w:tcPr>
            <w:tcW w:w="2830" w:type="dxa"/>
            <w:vAlign w:val="center"/>
          </w:tcPr>
          <w:p w14:paraId="6A9443DD" w14:textId="77777777" w:rsidR="003A3D79" w:rsidRPr="00A75A08" w:rsidRDefault="003A3D79" w:rsidP="0057348D">
            <w:pPr>
              <w:keepNext/>
              <w:keepLines/>
              <w:rPr>
                <w:rFonts w:ascii="Tahoma" w:hAnsi="Tahoma" w:cs="Tahoma"/>
                <w:sz w:val="18"/>
                <w:szCs w:val="18"/>
              </w:rPr>
            </w:pPr>
            <w:r w:rsidRPr="00A75A08">
              <w:rPr>
                <w:rFonts w:ascii="Tahoma" w:hAnsi="Tahoma" w:cs="Tahoma"/>
                <w:sz w:val="18"/>
                <w:szCs w:val="18"/>
              </w:rPr>
              <w:t>Polni naslov</w:t>
            </w:r>
          </w:p>
        </w:tc>
        <w:tc>
          <w:tcPr>
            <w:tcW w:w="6169" w:type="dxa"/>
            <w:vAlign w:val="center"/>
          </w:tcPr>
          <w:p w14:paraId="54FC5558" w14:textId="77777777" w:rsidR="003A3D79" w:rsidRPr="00A75A08" w:rsidRDefault="003A3D79" w:rsidP="0057348D">
            <w:pPr>
              <w:keepNext/>
              <w:keepLines/>
              <w:rPr>
                <w:rFonts w:ascii="Tahoma" w:hAnsi="Tahoma" w:cs="Tahoma"/>
                <w:sz w:val="18"/>
                <w:szCs w:val="18"/>
              </w:rPr>
            </w:pPr>
          </w:p>
          <w:p w14:paraId="6F62E58F" w14:textId="77777777" w:rsidR="003A3D79" w:rsidRPr="00A75A08" w:rsidRDefault="003A3D79" w:rsidP="0057348D">
            <w:pPr>
              <w:keepNext/>
              <w:keepLines/>
              <w:rPr>
                <w:rFonts w:ascii="Tahoma" w:hAnsi="Tahoma" w:cs="Tahoma"/>
                <w:sz w:val="18"/>
                <w:szCs w:val="18"/>
              </w:rPr>
            </w:pPr>
          </w:p>
        </w:tc>
      </w:tr>
      <w:tr w:rsidR="003A3D79" w:rsidRPr="00A75A08" w14:paraId="3627645D" w14:textId="77777777" w:rsidTr="00345923">
        <w:trPr>
          <w:jc w:val="center"/>
        </w:trPr>
        <w:tc>
          <w:tcPr>
            <w:tcW w:w="2830" w:type="dxa"/>
            <w:vAlign w:val="center"/>
          </w:tcPr>
          <w:p w14:paraId="6609C80E" w14:textId="77777777" w:rsidR="003A3D79" w:rsidRPr="00A75A08" w:rsidRDefault="003A3D79" w:rsidP="0057348D">
            <w:pPr>
              <w:keepNext/>
              <w:keepLines/>
              <w:rPr>
                <w:rFonts w:ascii="Tahoma" w:hAnsi="Tahoma" w:cs="Tahoma"/>
                <w:sz w:val="18"/>
                <w:szCs w:val="18"/>
              </w:rPr>
            </w:pPr>
          </w:p>
          <w:p w14:paraId="204C9B74" w14:textId="77777777" w:rsidR="003A3D79" w:rsidRPr="00A75A08" w:rsidRDefault="003A3D79" w:rsidP="0057348D">
            <w:pPr>
              <w:keepNext/>
              <w:keepLines/>
              <w:rPr>
                <w:rFonts w:ascii="Tahoma" w:hAnsi="Tahoma" w:cs="Tahoma"/>
                <w:sz w:val="18"/>
                <w:szCs w:val="18"/>
              </w:rPr>
            </w:pPr>
            <w:r w:rsidRPr="00A75A08">
              <w:rPr>
                <w:rFonts w:ascii="Tahoma" w:hAnsi="Tahoma" w:cs="Tahoma"/>
                <w:sz w:val="18"/>
                <w:szCs w:val="18"/>
              </w:rPr>
              <w:t>Vsi zakoniti zastopniki subjekta</w:t>
            </w:r>
          </w:p>
          <w:p w14:paraId="35F466DD" w14:textId="77777777" w:rsidR="003A3D79" w:rsidRPr="00A75A08" w:rsidRDefault="003A3D79" w:rsidP="0057348D">
            <w:pPr>
              <w:keepNext/>
              <w:keepLines/>
              <w:rPr>
                <w:rFonts w:ascii="Tahoma" w:hAnsi="Tahoma" w:cs="Tahoma"/>
                <w:sz w:val="18"/>
                <w:szCs w:val="18"/>
              </w:rPr>
            </w:pPr>
          </w:p>
        </w:tc>
        <w:tc>
          <w:tcPr>
            <w:tcW w:w="6169" w:type="dxa"/>
            <w:vAlign w:val="center"/>
          </w:tcPr>
          <w:p w14:paraId="7C1B0F30" w14:textId="77777777" w:rsidR="003A3D79" w:rsidRPr="00A75A08" w:rsidRDefault="003A3D79" w:rsidP="0057348D">
            <w:pPr>
              <w:keepNext/>
              <w:keepLines/>
              <w:rPr>
                <w:rFonts w:ascii="Tahoma" w:hAnsi="Tahoma" w:cs="Tahoma"/>
                <w:sz w:val="18"/>
                <w:szCs w:val="18"/>
              </w:rPr>
            </w:pPr>
          </w:p>
          <w:p w14:paraId="35229BA6" w14:textId="77777777" w:rsidR="003A3D79" w:rsidRPr="00A75A08" w:rsidRDefault="003A3D79" w:rsidP="0057348D">
            <w:pPr>
              <w:keepNext/>
              <w:keepLines/>
              <w:rPr>
                <w:rFonts w:ascii="Tahoma" w:hAnsi="Tahoma" w:cs="Tahoma"/>
                <w:sz w:val="18"/>
                <w:szCs w:val="18"/>
              </w:rPr>
            </w:pPr>
          </w:p>
          <w:p w14:paraId="0BBA08D9" w14:textId="77777777" w:rsidR="003A3D79" w:rsidRPr="00A75A08" w:rsidRDefault="003A3D79" w:rsidP="0057348D">
            <w:pPr>
              <w:keepNext/>
              <w:keepLines/>
              <w:rPr>
                <w:rFonts w:ascii="Tahoma" w:hAnsi="Tahoma" w:cs="Tahoma"/>
                <w:sz w:val="18"/>
                <w:szCs w:val="18"/>
              </w:rPr>
            </w:pPr>
          </w:p>
          <w:p w14:paraId="7AF222A1" w14:textId="77777777" w:rsidR="003A3D79" w:rsidRPr="00A75A08" w:rsidRDefault="003A3D79" w:rsidP="0057348D">
            <w:pPr>
              <w:keepNext/>
              <w:keepLines/>
              <w:rPr>
                <w:rFonts w:ascii="Tahoma" w:hAnsi="Tahoma" w:cs="Tahoma"/>
                <w:sz w:val="18"/>
                <w:szCs w:val="18"/>
              </w:rPr>
            </w:pPr>
          </w:p>
        </w:tc>
      </w:tr>
      <w:tr w:rsidR="003A3D79" w:rsidRPr="00A75A08" w14:paraId="4020F686" w14:textId="77777777" w:rsidTr="00345923">
        <w:trPr>
          <w:trHeight w:val="357"/>
          <w:jc w:val="center"/>
        </w:trPr>
        <w:tc>
          <w:tcPr>
            <w:tcW w:w="2830" w:type="dxa"/>
            <w:vAlign w:val="center"/>
          </w:tcPr>
          <w:p w14:paraId="20421097" w14:textId="77777777" w:rsidR="003A3D79" w:rsidRPr="00A75A08" w:rsidRDefault="003A3D79" w:rsidP="0057348D">
            <w:pPr>
              <w:keepNext/>
              <w:keepLines/>
              <w:spacing w:line="276" w:lineRule="auto"/>
              <w:rPr>
                <w:rFonts w:ascii="Tahoma" w:hAnsi="Tahoma" w:cs="Tahoma"/>
                <w:sz w:val="18"/>
                <w:szCs w:val="18"/>
              </w:rPr>
            </w:pPr>
            <w:r w:rsidRPr="00A75A08">
              <w:rPr>
                <w:rFonts w:ascii="Tahoma" w:hAnsi="Tahoma" w:cs="Tahoma"/>
                <w:sz w:val="18"/>
                <w:szCs w:val="18"/>
              </w:rPr>
              <w:t>Matična številka subjekta</w:t>
            </w:r>
          </w:p>
        </w:tc>
        <w:tc>
          <w:tcPr>
            <w:tcW w:w="6169" w:type="dxa"/>
            <w:vAlign w:val="center"/>
          </w:tcPr>
          <w:p w14:paraId="21832B4D" w14:textId="77777777" w:rsidR="003A3D79" w:rsidRPr="00A75A08" w:rsidRDefault="003A3D79" w:rsidP="0057348D">
            <w:pPr>
              <w:keepNext/>
              <w:keepLines/>
              <w:spacing w:line="276" w:lineRule="auto"/>
              <w:rPr>
                <w:rFonts w:ascii="Tahoma" w:hAnsi="Tahoma" w:cs="Tahoma"/>
                <w:sz w:val="18"/>
                <w:szCs w:val="18"/>
              </w:rPr>
            </w:pPr>
          </w:p>
        </w:tc>
      </w:tr>
      <w:tr w:rsidR="003A3D79" w:rsidRPr="00A75A08" w14:paraId="55916868" w14:textId="77777777" w:rsidTr="00345923">
        <w:trPr>
          <w:trHeight w:val="405"/>
          <w:jc w:val="center"/>
        </w:trPr>
        <w:tc>
          <w:tcPr>
            <w:tcW w:w="2830" w:type="dxa"/>
            <w:vAlign w:val="center"/>
          </w:tcPr>
          <w:p w14:paraId="4B9E4C72" w14:textId="77777777" w:rsidR="003A3D79" w:rsidRPr="00A75A08" w:rsidRDefault="003A3D79" w:rsidP="0057348D">
            <w:pPr>
              <w:keepNext/>
              <w:keepLines/>
              <w:spacing w:line="276" w:lineRule="auto"/>
              <w:rPr>
                <w:rFonts w:ascii="Tahoma" w:hAnsi="Tahoma" w:cs="Tahoma"/>
                <w:sz w:val="18"/>
                <w:szCs w:val="18"/>
              </w:rPr>
            </w:pPr>
            <w:r w:rsidRPr="00A75A08">
              <w:rPr>
                <w:rFonts w:ascii="Tahoma" w:hAnsi="Tahoma" w:cs="Tahoma"/>
                <w:sz w:val="18"/>
                <w:szCs w:val="18"/>
              </w:rPr>
              <w:t>Davčna številka subjekta</w:t>
            </w:r>
          </w:p>
        </w:tc>
        <w:tc>
          <w:tcPr>
            <w:tcW w:w="6169" w:type="dxa"/>
            <w:vAlign w:val="center"/>
          </w:tcPr>
          <w:p w14:paraId="12E77C1F" w14:textId="77777777" w:rsidR="003A3D79" w:rsidRPr="00A75A08" w:rsidRDefault="003A3D79" w:rsidP="0057348D">
            <w:pPr>
              <w:keepNext/>
              <w:keepLines/>
              <w:spacing w:line="276" w:lineRule="auto"/>
              <w:rPr>
                <w:rFonts w:ascii="Tahoma" w:hAnsi="Tahoma" w:cs="Tahoma"/>
                <w:sz w:val="18"/>
                <w:szCs w:val="18"/>
              </w:rPr>
            </w:pPr>
          </w:p>
        </w:tc>
      </w:tr>
      <w:tr w:rsidR="003A3D79" w:rsidRPr="00A75A08" w14:paraId="1E1A353B" w14:textId="77777777" w:rsidTr="00345923">
        <w:trPr>
          <w:trHeight w:val="410"/>
          <w:jc w:val="center"/>
        </w:trPr>
        <w:tc>
          <w:tcPr>
            <w:tcW w:w="2830" w:type="dxa"/>
            <w:vAlign w:val="center"/>
          </w:tcPr>
          <w:p w14:paraId="465F51FF" w14:textId="77777777" w:rsidR="003A3D79" w:rsidRPr="00A75A08" w:rsidRDefault="003A3D79" w:rsidP="0057348D">
            <w:pPr>
              <w:keepNext/>
              <w:keepLines/>
              <w:spacing w:line="276" w:lineRule="auto"/>
              <w:rPr>
                <w:rFonts w:ascii="Tahoma" w:hAnsi="Tahoma" w:cs="Tahoma"/>
                <w:sz w:val="18"/>
                <w:szCs w:val="18"/>
              </w:rPr>
            </w:pPr>
            <w:r w:rsidRPr="00A75A08">
              <w:rPr>
                <w:rFonts w:ascii="Tahoma" w:hAnsi="Tahoma" w:cs="Tahoma"/>
                <w:sz w:val="18"/>
                <w:szCs w:val="18"/>
              </w:rPr>
              <w:t>Transakcijski račun subjekta</w:t>
            </w:r>
          </w:p>
        </w:tc>
        <w:tc>
          <w:tcPr>
            <w:tcW w:w="6169" w:type="dxa"/>
            <w:vAlign w:val="center"/>
          </w:tcPr>
          <w:p w14:paraId="51D972E9" w14:textId="77777777" w:rsidR="003A3D79" w:rsidRPr="00A75A08" w:rsidRDefault="003A3D79" w:rsidP="0057348D">
            <w:pPr>
              <w:keepNext/>
              <w:keepLines/>
              <w:spacing w:line="276" w:lineRule="auto"/>
              <w:rPr>
                <w:rFonts w:ascii="Tahoma" w:hAnsi="Tahoma" w:cs="Tahoma"/>
                <w:sz w:val="18"/>
                <w:szCs w:val="18"/>
              </w:rPr>
            </w:pPr>
          </w:p>
        </w:tc>
      </w:tr>
      <w:tr w:rsidR="003A3D79" w:rsidRPr="00A75A08" w14:paraId="6A91E406" w14:textId="77777777" w:rsidTr="00345923">
        <w:trPr>
          <w:jc w:val="center"/>
        </w:trPr>
        <w:tc>
          <w:tcPr>
            <w:tcW w:w="2830" w:type="dxa"/>
            <w:vAlign w:val="center"/>
          </w:tcPr>
          <w:p w14:paraId="6E78D114" w14:textId="77777777" w:rsidR="003A3D79" w:rsidRPr="00A75A08" w:rsidRDefault="003A3D79" w:rsidP="0057348D">
            <w:pPr>
              <w:keepNext/>
              <w:keepLines/>
              <w:jc w:val="center"/>
              <w:rPr>
                <w:rFonts w:ascii="Tahoma" w:hAnsi="Tahoma" w:cs="Tahoma"/>
                <w:sz w:val="18"/>
                <w:szCs w:val="18"/>
              </w:rPr>
            </w:pPr>
          </w:p>
          <w:p w14:paraId="2BF9D265" w14:textId="77777777" w:rsidR="003A3D79" w:rsidRPr="00A75A08" w:rsidRDefault="003A3D79" w:rsidP="0057348D">
            <w:pPr>
              <w:keepNext/>
              <w:keepLines/>
              <w:jc w:val="center"/>
              <w:rPr>
                <w:rFonts w:ascii="Tahoma" w:hAnsi="Tahoma" w:cs="Tahoma"/>
                <w:sz w:val="18"/>
                <w:szCs w:val="18"/>
              </w:rPr>
            </w:pPr>
          </w:p>
          <w:p w14:paraId="2A093659" w14:textId="77777777" w:rsidR="003A3D79" w:rsidRPr="00A75A08" w:rsidRDefault="003A3D79" w:rsidP="0057348D">
            <w:pPr>
              <w:keepNext/>
              <w:keepLines/>
              <w:rPr>
                <w:rFonts w:ascii="Tahoma" w:hAnsi="Tahoma" w:cs="Tahoma"/>
                <w:sz w:val="18"/>
                <w:szCs w:val="18"/>
              </w:rPr>
            </w:pPr>
            <w:r w:rsidRPr="00A75A08">
              <w:rPr>
                <w:rFonts w:ascii="Tahoma" w:hAnsi="Tahoma" w:cs="Tahoma"/>
                <w:sz w:val="18"/>
                <w:szCs w:val="18"/>
              </w:rPr>
              <w:t>Vsak del javnega naročila, za katere namerava ponudnik uporabiti zmogljivost subjekta</w:t>
            </w:r>
          </w:p>
          <w:p w14:paraId="3E76BD03" w14:textId="77777777" w:rsidR="003A3D79" w:rsidRPr="00A75A08" w:rsidRDefault="003A3D79" w:rsidP="0057348D">
            <w:pPr>
              <w:keepNext/>
              <w:keepLines/>
              <w:rPr>
                <w:rFonts w:ascii="Tahoma" w:hAnsi="Tahoma" w:cs="Tahoma"/>
                <w:sz w:val="18"/>
                <w:szCs w:val="18"/>
              </w:rPr>
            </w:pPr>
          </w:p>
        </w:tc>
        <w:tc>
          <w:tcPr>
            <w:tcW w:w="6169" w:type="dxa"/>
            <w:vAlign w:val="center"/>
          </w:tcPr>
          <w:p w14:paraId="6C3DFD45" w14:textId="77777777" w:rsidR="003A3D79" w:rsidRPr="00A75A08" w:rsidRDefault="003A3D79" w:rsidP="0057348D">
            <w:pPr>
              <w:keepNext/>
              <w:keepLines/>
              <w:rPr>
                <w:sz w:val="18"/>
                <w:szCs w:val="18"/>
              </w:rPr>
            </w:pPr>
          </w:p>
          <w:p w14:paraId="212A3076" w14:textId="77777777" w:rsidR="003A3D79" w:rsidRPr="00A75A08" w:rsidRDefault="003A3D79" w:rsidP="0057348D">
            <w:pPr>
              <w:keepNext/>
              <w:keepLines/>
              <w:rPr>
                <w:sz w:val="18"/>
                <w:szCs w:val="18"/>
              </w:rPr>
            </w:pPr>
          </w:p>
        </w:tc>
      </w:tr>
      <w:tr w:rsidR="003A3D79" w:rsidRPr="00A75A08" w14:paraId="204BDB93" w14:textId="77777777" w:rsidTr="00345923">
        <w:trPr>
          <w:trHeight w:val="525"/>
          <w:jc w:val="center"/>
        </w:trPr>
        <w:tc>
          <w:tcPr>
            <w:tcW w:w="2830" w:type="dxa"/>
            <w:vAlign w:val="center"/>
          </w:tcPr>
          <w:p w14:paraId="79E5AD1E" w14:textId="77777777" w:rsidR="003A3D79" w:rsidRPr="00A75A08" w:rsidRDefault="003A3D79" w:rsidP="0057348D">
            <w:pPr>
              <w:keepNext/>
              <w:keepLines/>
              <w:rPr>
                <w:rFonts w:ascii="Tahoma" w:hAnsi="Tahoma" w:cs="Tahoma"/>
                <w:sz w:val="18"/>
                <w:szCs w:val="18"/>
              </w:rPr>
            </w:pPr>
            <w:r w:rsidRPr="00A75A08">
              <w:rPr>
                <w:rFonts w:ascii="Tahoma" w:hAnsi="Tahoma" w:cs="Tahoma"/>
                <w:sz w:val="18"/>
                <w:szCs w:val="18"/>
              </w:rPr>
              <w:t>Količina/Delež (%) javnega naročila</w:t>
            </w:r>
          </w:p>
        </w:tc>
        <w:tc>
          <w:tcPr>
            <w:tcW w:w="6169" w:type="dxa"/>
            <w:vAlign w:val="center"/>
          </w:tcPr>
          <w:p w14:paraId="7B2F4A29" w14:textId="77777777" w:rsidR="003A3D79" w:rsidRPr="00A75A08" w:rsidRDefault="003A3D79" w:rsidP="0057348D">
            <w:pPr>
              <w:keepNext/>
              <w:keepLines/>
              <w:rPr>
                <w:sz w:val="18"/>
                <w:szCs w:val="18"/>
              </w:rPr>
            </w:pPr>
          </w:p>
          <w:p w14:paraId="603D073F" w14:textId="77777777" w:rsidR="003A3D79" w:rsidRPr="00A75A08" w:rsidRDefault="003A3D79" w:rsidP="0057348D">
            <w:pPr>
              <w:keepNext/>
              <w:keepLines/>
              <w:rPr>
                <w:sz w:val="18"/>
                <w:szCs w:val="18"/>
              </w:rPr>
            </w:pPr>
          </w:p>
        </w:tc>
      </w:tr>
      <w:tr w:rsidR="003A3D79" w:rsidRPr="00A75A08" w14:paraId="0A7D4056" w14:textId="77777777" w:rsidTr="00345923">
        <w:trPr>
          <w:jc w:val="center"/>
        </w:trPr>
        <w:tc>
          <w:tcPr>
            <w:tcW w:w="2830" w:type="dxa"/>
            <w:vAlign w:val="center"/>
          </w:tcPr>
          <w:p w14:paraId="19334828" w14:textId="77777777" w:rsidR="003A3D79" w:rsidRPr="00A75A08" w:rsidRDefault="003A3D79" w:rsidP="0057348D">
            <w:pPr>
              <w:keepNext/>
              <w:keepLines/>
              <w:rPr>
                <w:rFonts w:ascii="Tahoma" w:hAnsi="Tahoma" w:cs="Tahoma"/>
                <w:sz w:val="18"/>
                <w:szCs w:val="18"/>
              </w:rPr>
            </w:pPr>
            <w:r w:rsidRPr="00A75A08">
              <w:rPr>
                <w:rFonts w:ascii="Tahoma" w:hAnsi="Tahoma" w:cs="Tahoma"/>
                <w:sz w:val="18"/>
                <w:szCs w:val="18"/>
              </w:rPr>
              <w:t>Kraj izvedbe</w:t>
            </w:r>
          </w:p>
        </w:tc>
        <w:tc>
          <w:tcPr>
            <w:tcW w:w="6169" w:type="dxa"/>
            <w:vAlign w:val="center"/>
          </w:tcPr>
          <w:p w14:paraId="5F63F162" w14:textId="77777777" w:rsidR="003A3D79" w:rsidRPr="00A75A08" w:rsidRDefault="003A3D79" w:rsidP="0057348D">
            <w:pPr>
              <w:keepNext/>
              <w:keepLines/>
              <w:rPr>
                <w:sz w:val="18"/>
                <w:szCs w:val="18"/>
              </w:rPr>
            </w:pPr>
          </w:p>
          <w:p w14:paraId="1830280D" w14:textId="77777777" w:rsidR="003A3D79" w:rsidRPr="00A75A08" w:rsidRDefault="003A3D79" w:rsidP="0057348D">
            <w:pPr>
              <w:keepNext/>
              <w:keepLines/>
              <w:rPr>
                <w:sz w:val="18"/>
                <w:szCs w:val="18"/>
              </w:rPr>
            </w:pPr>
          </w:p>
        </w:tc>
      </w:tr>
      <w:tr w:rsidR="003A3D79" w:rsidRPr="00A75A08" w14:paraId="7A0939A2" w14:textId="77777777" w:rsidTr="00345923">
        <w:trPr>
          <w:jc w:val="center"/>
        </w:trPr>
        <w:tc>
          <w:tcPr>
            <w:tcW w:w="2830" w:type="dxa"/>
            <w:vAlign w:val="center"/>
          </w:tcPr>
          <w:p w14:paraId="0219CCE8" w14:textId="77777777" w:rsidR="003A3D79" w:rsidRPr="00A75A08" w:rsidRDefault="003A3D79" w:rsidP="0057348D">
            <w:pPr>
              <w:keepNext/>
              <w:keepLines/>
              <w:rPr>
                <w:rFonts w:ascii="Tahoma" w:hAnsi="Tahoma" w:cs="Tahoma"/>
                <w:sz w:val="18"/>
                <w:szCs w:val="18"/>
              </w:rPr>
            </w:pPr>
            <w:r w:rsidRPr="00A75A08">
              <w:rPr>
                <w:rFonts w:ascii="Tahoma" w:hAnsi="Tahoma" w:cs="Tahoma"/>
                <w:sz w:val="18"/>
                <w:szCs w:val="18"/>
              </w:rPr>
              <w:t>Rok izvedbe</w:t>
            </w:r>
          </w:p>
        </w:tc>
        <w:tc>
          <w:tcPr>
            <w:tcW w:w="6169" w:type="dxa"/>
            <w:vAlign w:val="center"/>
          </w:tcPr>
          <w:p w14:paraId="32D69375" w14:textId="77777777" w:rsidR="003A3D79" w:rsidRPr="00A75A08" w:rsidRDefault="003A3D79" w:rsidP="0057348D">
            <w:pPr>
              <w:keepNext/>
              <w:keepLines/>
              <w:rPr>
                <w:sz w:val="18"/>
                <w:szCs w:val="18"/>
              </w:rPr>
            </w:pPr>
          </w:p>
          <w:p w14:paraId="6CE3CBAA" w14:textId="77777777" w:rsidR="003A3D79" w:rsidRPr="00A75A08" w:rsidRDefault="003A3D79" w:rsidP="0057348D">
            <w:pPr>
              <w:keepNext/>
              <w:keepLines/>
              <w:rPr>
                <w:sz w:val="18"/>
                <w:szCs w:val="18"/>
              </w:rPr>
            </w:pPr>
          </w:p>
        </w:tc>
      </w:tr>
    </w:tbl>
    <w:p w14:paraId="4EF4E5E0" w14:textId="77777777" w:rsidR="003A3D79" w:rsidRPr="00A75A08" w:rsidRDefault="003A3D79" w:rsidP="0057348D">
      <w:pPr>
        <w:keepNext/>
        <w:keepLines/>
        <w:tabs>
          <w:tab w:val="left" w:pos="567"/>
          <w:tab w:val="left" w:pos="851"/>
          <w:tab w:val="left" w:pos="993"/>
        </w:tabs>
        <w:suppressAutoHyphens/>
        <w:jc w:val="both"/>
        <w:rPr>
          <w:rFonts w:ascii="Tahoma" w:hAnsi="Tahoma" w:cs="Tahoma"/>
          <w:lang w:eastAsia="ar-SA"/>
        </w:rPr>
      </w:pPr>
    </w:p>
    <w:p w14:paraId="24239D1D" w14:textId="77777777" w:rsidR="003A3D79" w:rsidRPr="00A75A08" w:rsidRDefault="003A3D79" w:rsidP="0057348D">
      <w:pPr>
        <w:keepNext/>
        <w:keepLines/>
        <w:tabs>
          <w:tab w:val="left" w:pos="5400"/>
        </w:tabs>
        <w:rPr>
          <w:rFonts w:ascii="Tahoma" w:hAnsi="Tahoma" w:cs="Tahoma"/>
        </w:rPr>
      </w:pPr>
      <w:r w:rsidRPr="00A75A08">
        <w:rPr>
          <w:rFonts w:ascii="Tahoma" w:hAnsi="Tahoma" w:cs="Tahoma"/>
        </w:rPr>
        <w:t>Datum:.........................</w:t>
      </w:r>
      <w:r w:rsidRPr="00A75A08">
        <w:rPr>
          <w:rFonts w:ascii="Tahoma" w:hAnsi="Tahoma" w:cs="Tahoma"/>
        </w:rPr>
        <w:tab/>
      </w:r>
    </w:p>
    <w:p w14:paraId="054F3A1B" w14:textId="77777777" w:rsidR="003A3D79" w:rsidRPr="00A75A08" w:rsidRDefault="003A3D79" w:rsidP="0057348D">
      <w:pPr>
        <w:keepNext/>
        <w:keepLines/>
        <w:tabs>
          <w:tab w:val="left" w:pos="5400"/>
        </w:tabs>
        <w:jc w:val="both"/>
        <w:rPr>
          <w:rFonts w:ascii="Tahoma" w:hAnsi="Tahoma" w:cs="Tahoma"/>
        </w:rPr>
      </w:pPr>
    </w:p>
    <w:p w14:paraId="4B74C5BF" w14:textId="77777777" w:rsidR="003A3D79" w:rsidRPr="00A75A08" w:rsidRDefault="003A3D79" w:rsidP="0057348D">
      <w:pPr>
        <w:keepNext/>
        <w:keepLines/>
        <w:tabs>
          <w:tab w:val="left" w:pos="5400"/>
        </w:tabs>
        <w:jc w:val="both"/>
        <w:rPr>
          <w:rFonts w:ascii="Tahoma" w:hAnsi="Tahoma" w:cs="Tahoma"/>
        </w:rPr>
      </w:pPr>
    </w:p>
    <w:p w14:paraId="59D3031B" w14:textId="77777777" w:rsidR="003A3D79" w:rsidRPr="00A75A08" w:rsidRDefault="003A3D79" w:rsidP="0057348D">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0F2B1108" w14:textId="77777777" w:rsidR="003A3D79" w:rsidRPr="00A75A08" w:rsidRDefault="003A3D79" w:rsidP="0057348D">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02391ACE" w14:textId="77777777" w:rsidR="003A3D79" w:rsidRPr="00A75A08" w:rsidRDefault="003A3D79" w:rsidP="0057348D">
      <w:pPr>
        <w:keepNext/>
        <w:keepLines/>
        <w:tabs>
          <w:tab w:val="left" w:pos="5400"/>
        </w:tabs>
        <w:rPr>
          <w:rFonts w:ascii="Tahoma" w:hAnsi="Tahoma" w:cs="Tahoma"/>
        </w:rPr>
      </w:pPr>
    </w:p>
    <w:p w14:paraId="63C5FB78" w14:textId="77777777" w:rsidR="003A3D79" w:rsidRPr="00A75A08" w:rsidRDefault="003A3D79" w:rsidP="0057348D">
      <w:pPr>
        <w:keepNext/>
        <w:keepLines/>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3D4D11FF" w14:textId="77777777" w:rsidR="003A3D79" w:rsidRPr="00A75A08" w:rsidRDefault="003A3D79" w:rsidP="0057348D">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50B84797" w14:textId="77777777" w:rsidR="003A3D79" w:rsidRPr="00A75A08" w:rsidRDefault="003A3D79" w:rsidP="0057348D">
      <w:pPr>
        <w:keepNext/>
        <w:keepLines/>
        <w:tabs>
          <w:tab w:val="left" w:pos="567"/>
          <w:tab w:val="left" w:pos="851"/>
          <w:tab w:val="left" w:pos="993"/>
        </w:tabs>
        <w:suppressAutoHyphens/>
        <w:jc w:val="both"/>
        <w:rPr>
          <w:rFonts w:ascii="Tahoma" w:hAnsi="Tahoma" w:cs="Tahoma"/>
          <w:b/>
          <w:i/>
          <w:sz w:val="18"/>
          <w:szCs w:val="18"/>
          <w:lang w:eastAsia="ar-SA"/>
        </w:rPr>
      </w:pPr>
    </w:p>
    <w:p w14:paraId="489F5188" w14:textId="77777777" w:rsidR="003A3D79" w:rsidRPr="00A75A08" w:rsidRDefault="003A3D79" w:rsidP="0057348D">
      <w:pPr>
        <w:keepNext/>
        <w:keepLines/>
        <w:tabs>
          <w:tab w:val="left" w:pos="567"/>
          <w:tab w:val="left" w:pos="851"/>
          <w:tab w:val="left" w:pos="993"/>
        </w:tabs>
        <w:suppressAutoHyphens/>
        <w:jc w:val="both"/>
        <w:rPr>
          <w:rFonts w:ascii="Tahoma" w:hAnsi="Tahoma" w:cs="Tahoma"/>
          <w:b/>
          <w:i/>
          <w:sz w:val="18"/>
          <w:szCs w:val="18"/>
          <w:lang w:eastAsia="ar-SA"/>
        </w:rPr>
      </w:pPr>
    </w:p>
    <w:p w14:paraId="2307BAE8" w14:textId="77777777" w:rsidR="003A3D79" w:rsidRPr="00A75A08" w:rsidRDefault="003A3D79" w:rsidP="0057348D">
      <w:pPr>
        <w:keepNext/>
        <w:keepLines/>
        <w:tabs>
          <w:tab w:val="left" w:pos="567"/>
          <w:tab w:val="left" w:pos="851"/>
          <w:tab w:val="left" w:pos="993"/>
        </w:tabs>
        <w:suppressAutoHyphens/>
        <w:jc w:val="both"/>
        <w:rPr>
          <w:rFonts w:ascii="Tahoma" w:hAnsi="Tahoma" w:cs="Tahoma"/>
          <w:b/>
          <w:i/>
          <w:sz w:val="18"/>
          <w:szCs w:val="18"/>
          <w:lang w:eastAsia="ar-SA"/>
        </w:rPr>
      </w:pPr>
    </w:p>
    <w:p w14:paraId="7A9A0A5A" w14:textId="77777777" w:rsidR="003A3D79" w:rsidRPr="00A75A08" w:rsidRDefault="003A3D79" w:rsidP="0057348D">
      <w:pPr>
        <w:keepNext/>
        <w:keepLines/>
        <w:tabs>
          <w:tab w:val="left" w:pos="567"/>
          <w:tab w:val="left" w:pos="851"/>
          <w:tab w:val="left" w:pos="993"/>
        </w:tabs>
        <w:suppressAutoHyphens/>
        <w:jc w:val="both"/>
        <w:rPr>
          <w:rFonts w:ascii="Tahoma" w:hAnsi="Tahoma" w:cs="Tahoma"/>
          <w:b/>
          <w:i/>
          <w:sz w:val="18"/>
          <w:szCs w:val="18"/>
          <w:lang w:eastAsia="ar-SA"/>
        </w:rPr>
      </w:pPr>
    </w:p>
    <w:p w14:paraId="028C281E" w14:textId="77777777" w:rsidR="003A3D79" w:rsidRPr="00A75A08" w:rsidRDefault="003A3D79" w:rsidP="0057348D">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55EBBF78" w14:textId="77777777" w:rsidR="003A3D79" w:rsidRPr="00A75A08" w:rsidRDefault="003A3D79" w:rsidP="0057348D">
      <w:pPr>
        <w:keepNext/>
        <w:keepLines/>
        <w:tabs>
          <w:tab w:val="left" w:pos="567"/>
          <w:tab w:val="left" w:pos="851"/>
          <w:tab w:val="left" w:pos="993"/>
        </w:tabs>
        <w:suppressAutoHyphens/>
        <w:jc w:val="both"/>
        <w:rPr>
          <w:rFonts w:ascii="Tahoma" w:hAnsi="Tahoma" w:cs="Tahoma"/>
          <w:b/>
          <w:i/>
          <w:sz w:val="22"/>
          <w:szCs w:val="18"/>
          <w:lang w:eastAsia="ar-SA"/>
        </w:rPr>
      </w:pPr>
    </w:p>
    <w:p w14:paraId="501D3DC1" w14:textId="77777777" w:rsidR="003A3D79" w:rsidRPr="00A75A08" w:rsidRDefault="003A3D79" w:rsidP="0057348D">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0CD6F9D2" w14:textId="77777777" w:rsidR="00A20007" w:rsidRDefault="00890C57" w:rsidP="0057348D">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25DD1" w:rsidRPr="00C25DD1" w14:paraId="4263F3C4" w14:textId="77777777" w:rsidTr="00915341">
        <w:tc>
          <w:tcPr>
            <w:tcW w:w="7725" w:type="dxa"/>
            <w:tcBorders>
              <w:top w:val="single" w:sz="4" w:space="0" w:color="auto"/>
              <w:bottom w:val="single" w:sz="4" w:space="0" w:color="auto"/>
            </w:tcBorders>
          </w:tcPr>
          <w:p w14:paraId="2E3AA590" w14:textId="77777777" w:rsidR="00C25DD1" w:rsidRPr="00C25DD1" w:rsidRDefault="00C25DD1" w:rsidP="0057348D">
            <w:pPr>
              <w:keepNext/>
              <w:keepLines/>
              <w:rPr>
                <w:rFonts w:ascii="Tahoma" w:hAnsi="Tahoma" w:cs="Tahoma"/>
              </w:rPr>
            </w:pPr>
            <w:r w:rsidRPr="00C25DD1">
              <w:rPr>
                <w:rFonts w:ascii="Tahoma" w:hAnsi="Tahoma" w:cs="Tahoma"/>
              </w:rPr>
              <w:lastRenderedPageBreak/>
              <w:br w:type="page"/>
            </w:r>
            <w:r w:rsidRPr="00C25DD1">
              <w:rPr>
                <w:rFonts w:ascii="Tahoma" w:hAnsi="Tahoma" w:cs="Tahoma"/>
              </w:rPr>
              <w:br w:type="page"/>
              <w:t xml:space="preserve">SEZNAM REFERENC </w:t>
            </w:r>
          </w:p>
        </w:tc>
        <w:tc>
          <w:tcPr>
            <w:tcW w:w="1417" w:type="dxa"/>
            <w:tcBorders>
              <w:top w:val="single" w:sz="4" w:space="0" w:color="auto"/>
              <w:bottom w:val="single" w:sz="4" w:space="0" w:color="auto"/>
            </w:tcBorders>
          </w:tcPr>
          <w:p w14:paraId="1AEE489A" w14:textId="77777777" w:rsidR="00C25DD1" w:rsidRPr="00C25DD1" w:rsidRDefault="00C25DD1" w:rsidP="0057348D">
            <w:pPr>
              <w:keepNext/>
              <w:keepLines/>
              <w:rPr>
                <w:rFonts w:ascii="Tahoma" w:hAnsi="Tahoma" w:cs="Tahoma"/>
                <w:b/>
                <w:i/>
              </w:rPr>
            </w:pPr>
            <w:r w:rsidRPr="00C25DD1">
              <w:rPr>
                <w:rFonts w:ascii="Tahoma" w:hAnsi="Tahoma" w:cs="Tahoma"/>
                <w:b/>
                <w:i/>
              </w:rPr>
              <w:t>Priloga 5/1</w:t>
            </w:r>
          </w:p>
        </w:tc>
      </w:tr>
    </w:tbl>
    <w:p w14:paraId="0F8B8C69" w14:textId="77777777" w:rsidR="00C25DD1" w:rsidRPr="00C25DD1" w:rsidRDefault="00C25DD1" w:rsidP="0057348D">
      <w:pPr>
        <w:keepNext/>
        <w:keepLines/>
        <w:rPr>
          <w:rFonts w:ascii="Tahoma" w:hAnsi="Tahoma" w:cs="Tahoma"/>
          <w:i/>
        </w:rPr>
      </w:pPr>
      <w:r w:rsidRPr="00C25DD1">
        <w:rPr>
          <w:rFonts w:ascii="Tahoma" w:hAnsi="Tahoma" w:cs="Tahoma"/>
          <w:i/>
        </w:rPr>
        <w:t>……/……</w:t>
      </w:r>
    </w:p>
    <w:p w14:paraId="77964253" w14:textId="77777777" w:rsidR="00C25DD1" w:rsidRPr="00C25DD1" w:rsidRDefault="00C25DD1" w:rsidP="0057348D">
      <w:pPr>
        <w:keepNext/>
        <w:keepLines/>
        <w:rPr>
          <w:rFonts w:ascii="Tahoma" w:hAnsi="Tahoma" w:cs="Tahoma"/>
          <w:i/>
        </w:rPr>
      </w:pPr>
      <w:r w:rsidRPr="00C25DD1">
        <w:rPr>
          <w:rFonts w:ascii="Tahoma" w:hAnsi="Tahoma" w:cs="Tahoma"/>
          <w:i/>
        </w:rPr>
        <w:t>(št. izvoda / št. vseh izvodov)</w:t>
      </w:r>
    </w:p>
    <w:p w14:paraId="4D30056C" w14:textId="286823DF" w:rsidR="00C25DD1" w:rsidRPr="00C25DD1" w:rsidRDefault="009968AE" w:rsidP="0057348D">
      <w:pPr>
        <w:keepNext/>
        <w:keepLines/>
        <w:rPr>
          <w:rFonts w:ascii="Tahoma" w:hAnsi="Tahoma" w:cs="Tahoma"/>
          <w:b/>
        </w:rPr>
      </w:pPr>
      <w:r w:rsidRPr="006B50AC">
        <w:rPr>
          <w:rFonts w:ascii="Tahoma" w:hAnsi="Tahoma" w:cs="Tahoma"/>
          <w:b/>
        </w:rPr>
        <w:t>VKS-</w:t>
      </w:r>
      <w:r>
        <w:rPr>
          <w:rFonts w:ascii="Tahoma" w:hAnsi="Tahoma" w:cs="Tahoma"/>
          <w:b/>
        </w:rPr>
        <w:t>31</w:t>
      </w:r>
      <w:r w:rsidRPr="006B50AC">
        <w:rPr>
          <w:rFonts w:ascii="Tahoma" w:hAnsi="Tahoma" w:cs="Tahoma"/>
          <w:b/>
        </w:rPr>
        <w:t>/22</w:t>
      </w:r>
      <w:r>
        <w:rPr>
          <w:rFonts w:ascii="Tahoma" w:hAnsi="Tahoma" w:cs="Tahoma"/>
          <w:b/>
        </w:rPr>
        <w:t xml:space="preserve"> </w:t>
      </w:r>
      <w:r w:rsidRPr="00F611A5">
        <w:rPr>
          <w:rFonts w:ascii="Tahoma" w:hAnsi="Tahoma" w:cs="Tahoma"/>
          <w:b/>
        </w:rPr>
        <w:t>Vzdrževanje mestnega drevja na javnih zelenih površinah na območju MOL</w:t>
      </w:r>
    </w:p>
    <w:p w14:paraId="464CD44E" w14:textId="77777777" w:rsidR="00C25DD1" w:rsidRPr="00C25DD1" w:rsidRDefault="00C25DD1" w:rsidP="0057348D">
      <w:pPr>
        <w:keepNext/>
        <w:keepLines/>
        <w:rPr>
          <w:rFonts w:ascii="Tahoma" w:hAnsi="Tahoma" w:cs="Tahoma"/>
        </w:rPr>
      </w:pPr>
    </w:p>
    <w:p w14:paraId="0C798689" w14:textId="77777777" w:rsidR="00C25DD1" w:rsidRPr="00C25DD1" w:rsidRDefault="00C25DD1" w:rsidP="0057348D">
      <w:pPr>
        <w:keepNext/>
        <w:keepLines/>
        <w:rPr>
          <w:rFonts w:ascii="Tahoma" w:hAnsi="Tahoma" w:cs="Tahoma"/>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2538"/>
        <w:gridCol w:w="4678"/>
      </w:tblGrid>
      <w:tr w:rsidR="00C25DD1" w:rsidRPr="00C25DD1" w14:paraId="5652EAE2" w14:textId="77777777" w:rsidTr="00915341">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D2AF336" w14:textId="77777777" w:rsidR="00C25DD1" w:rsidRPr="00C25DD1" w:rsidRDefault="00C25DD1" w:rsidP="0057348D">
            <w:pPr>
              <w:keepNext/>
              <w:keepLines/>
              <w:rPr>
                <w:rFonts w:ascii="Tahoma" w:hAnsi="Tahoma" w:cs="Tahoma"/>
              </w:rPr>
            </w:pPr>
            <w:proofErr w:type="spellStart"/>
            <w:r w:rsidRPr="00C25DD1">
              <w:rPr>
                <w:rFonts w:ascii="Tahoma" w:hAnsi="Tahoma" w:cs="Tahoma"/>
              </w:rPr>
              <w:t>Zap</w:t>
            </w:r>
            <w:proofErr w:type="spellEnd"/>
            <w:r w:rsidRPr="00C25DD1">
              <w:rPr>
                <w:rFonts w:ascii="Tahoma" w:hAnsi="Tahoma" w:cs="Tahoma"/>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63C1365B" w14:textId="77777777" w:rsidR="00C25DD1" w:rsidRPr="00C25DD1" w:rsidRDefault="00C25DD1" w:rsidP="0057348D">
            <w:pPr>
              <w:keepNext/>
              <w:keepLines/>
              <w:rPr>
                <w:rFonts w:ascii="Tahoma" w:hAnsi="Tahoma" w:cs="Tahoma"/>
              </w:rPr>
            </w:pPr>
            <w:r w:rsidRPr="00C25DD1">
              <w:rPr>
                <w:rFonts w:ascii="Tahoma" w:hAnsi="Tahoma" w:cs="Tahoma"/>
              </w:rPr>
              <w:t>javni naročnik</w:t>
            </w:r>
          </w:p>
        </w:tc>
        <w:tc>
          <w:tcPr>
            <w:tcW w:w="2538" w:type="dxa"/>
            <w:tcBorders>
              <w:top w:val="single" w:sz="2" w:space="0" w:color="auto"/>
              <w:left w:val="single" w:sz="2" w:space="0" w:color="auto"/>
              <w:bottom w:val="single" w:sz="12" w:space="0" w:color="auto"/>
              <w:right w:val="single" w:sz="2" w:space="0" w:color="auto"/>
            </w:tcBorders>
          </w:tcPr>
          <w:p w14:paraId="064F35CD" w14:textId="77777777" w:rsidR="00C25DD1" w:rsidRPr="00C25DD1" w:rsidRDefault="00C25DD1" w:rsidP="0057348D">
            <w:pPr>
              <w:keepNext/>
              <w:keepLines/>
              <w:rPr>
                <w:rFonts w:ascii="Tahoma" w:hAnsi="Tahoma" w:cs="Tahoma"/>
              </w:rPr>
            </w:pPr>
          </w:p>
          <w:p w14:paraId="27CFACCD" w14:textId="77777777" w:rsidR="00C25DD1" w:rsidRPr="00C25DD1" w:rsidRDefault="00C25DD1" w:rsidP="0057348D">
            <w:pPr>
              <w:keepNext/>
              <w:keepLines/>
              <w:rPr>
                <w:rFonts w:ascii="Tahoma" w:hAnsi="Tahoma" w:cs="Tahoma"/>
              </w:rPr>
            </w:pPr>
            <w:r w:rsidRPr="00C25DD1">
              <w:rPr>
                <w:rFonts w:ascii="Tahoma" w:hAnsi="Tahoma" w:cs="Tahoma"/>
              </w:rPr>
              <w:t>Naziv naročnika/investitorja</w:t>
            </w:r>
          </w:p>
        </w:tc>
        <w:tc>
          <w:tcPr>
            <w:tcW w:w="4678" w:type="dxa"/>
            <w:tcBorders>
              <w:top w:val="single" w:sz="2" w:space="0" w:color="auto"/>
              <w:left w:val="single" w:sz="2" w:space="0" w:color="auto"/>
              <w:bottom w:val="single" w:sz="12" w:space="0" w:color="auto"/>
              <w:right w:val="single" w:sz="2" w:space="0" w:color="auto"/>
            </w:tcBorders>
            <w:vAlign w:val="center"/>
          </w:tcPr>
          <w:p w14:paraId="6524F835" w14:textId="77777777" w:rsidR="00C25DD1" w:rsidRPr="00C25DD1" w:rsidRDefault="00C25DD1" w:rsidP="0057348D">
            <w:pPr>
              <w:keepNext/>
              <w:keepLines/>
              <w:rPr>
                <w:rFonts w:ascii="Tahoma" w:hAnsi="Tahoma" w:cs="Tahoma"/>
              </w:rPr>
            </w:pPr>
            <w:r w:rsidRPr="00C25DD1">
              <w:rPr>
                <w:rFonts w:ascii="Tahoma" w:hAnsi="Tahoma" w:cs="Tahoma"/>
              </w:rPr>
              <w:t>Predmet naročila</w:t>
            </w:r>
          </w:p>
        </w:tc>
      </w:tr>
      <w:tr w:rsidR="00C25DD1" w:rsidRPr="00C25DD1" w14:paraId="23A072D1" w14:textId="77777777" w:rsidTr="00915341">
        <w:trPr>
          <w:trHeight w:val="780"/>
        </w:trPr>
        <w:tc>
          <w:tcPr>
            <w:tcW w:w="637" w:type="dxa"/>
            <w:tcBorders>
              <w:top w:val="nil"/>
            </w:tcBorders>
          </w:tcPr>
          <w:p w14:paraId="4609D3F1" w14:textId="77777777" w:rsidR="00C25DD1" w:rsidRPr="00C25DD1" w:rsidRDefault="00C25DD1" w:rsidP="0057348D">
            <w:pPr>
              <w:keepNext/>
              <w:keepLines/>
              <w:rPr>
                <w:rFonts w:ascii="Tahoma" w:hAnsi="Tahoma" w:cs="Tahoma"/>
              </w:rPr>
            </w:pPr>
            <w:r w:rsidRPr="00C25DD1">
              <w:rPr>
                <w:rFonts w:ascii="Tahoma" w:hAnsi="Tahoma" w:cs="Tahoma"/>
              </w:rPr>
              <w:t xml:space="preserve"> </w:t>
            </w:r>
          </w:p>
        </w:tc>
        <w:tc>
          <w:tcPr>
            <w:tcW w:w="933" w:type="dxa"/>
            <w:tcBorders>
              <w:top w:val="nil"/>
            </w:tcBorders>
            <w:vAlign w:val="center"/>
          </w:tcPr>
          <w:p w14:paraId="0214975A" w14:textId="77777777" w:rsidR="00C25DD1" w:rsidRPr="00C25DD1" w:rsidRDefault="00C25DD1" w:rsidP="0057348D">
            <w:pPr>
              <w:keepNext/>
              <w:keepLines/>
              <w:rPr>
                <w:rFonts w:ascii="Tahoma" w:hAnsi="Tahoma" w:cs="Tahoma"/>
              </w:rPr>
            </w:pPr>
            <w:r w:rsidRPr="00C25DD1">
              <w:rPr>
                <w:rFonts w:ascii="Tahoma" w:hAnsi="Tahoma" w:cs="Tahoma"/>
              </w:rPr>
              <w:t>DA</w:t>
            </w:r>
          </w:p>
          <w:p w14:paraId="6AFF0028" w14:textId="77777777" w:rsidR="00C25DD1" w:rsidRPr="00C25DD1" w:rsidRDefault="00C25DD1" w:rsidP="0057348D">
            <w:pPr>
              <w:keepNext/>
              <w:keepLines/>
              <w:rPr>
                <w:rFonts w:ascii="Tahoma" w:hAnsi="Tahoma" w:cs="Tahoma"/>
              </w:rPr>
            </w:pPr>
          </w:p>
          <w:p w14:paraId="53B5DBAB" w14:textId="77777777" w:rsidR="00C25DD1" w:rsidRPr="00C25DD1" w:rsidRDefault="00C25DD1" w:rsidP="0057348D">
            <w:pPr>
              <w:keepNext/>
              <w:keepLines/>
              <w:rPr>
                <w:rFonts w:ascii="Tahoma" w:hAnsi="Tahoma" w:cs="Tahoma"/>
              </w:rPr>
            </w:pPr>
            <w:r w:rsidRPr="00C25DD1">
              <w:rPr>
                <w:rFonts w:ascii="Tahoma" w:hAnsi="Tahoma" w:cs="Tahoma"/>
              </w:rPr>
              <w:t>NE</w:t>
            </w:r>
          </w:p>
        </w:tc>
        <w:tc>
          <w:tcPr>
            <w:tcW w:w="2538" w:type="dxa"/>
            <w:tcBorders>
              <w:top w:val="nil"/>
            </w:tcBorders>
          </w:tcPr>
          <w:p w14:paraId="02B91780" w14:textId="77777777" w:rsidR="00C25DD1" w:rsidRPr="00C25DD1" w:rsidRDefault="00C25DD1" w:rsidP="0057348D">
            <w:pPr>
              <w:keepNext/>
              <w:keepLines/>
              <w:rPr>
                <w:rFonts w:ascii="Tahoma" w:hAnsi="Tahoma" w:cs="Tahoma"/>
              </w:rPr>
            </w:pPr>
          </w:p>
        </w:tc>
        <w:tc>
          <w:tcPr>
            <w:tcW w:w="4678" w:type="dxa"/>
            <w:tcBorders>
              <w:top w:val="nil"/>
            </w:tcBorders>
          </w:tcPr>
          <w:p w14:paraId="11C73DF4" w14:textId="77777777" w:rsidR="00C25DD1" w:rsidRPr="00C25DD1" w:rsidRDefault="00C25DD1" w:rsidP="0057348D">
            <w:pPr>
              <w:keepNext/>
              <w:keepLines/>
              <w:rPr>
                <w:rFonts w:ascii="Tahoma" w:hAnsi="Tahoma" w:cs="Tahoma"/>
              </w:rPr>
            </w:pPr>
          </w:p>
        </w:tc>
      </w:tr>
      <w:tr w:rsidR="00C25DD1" w:rsidRPr="00C25DD1" w14:paraId="78E1E288" w14:textId="77777777" w:rsidTr="00915341">
        <w:trPr>
          <w:trHeight w:val="780"/>
        </w:trPr>
        <w:tc>
          <w:tcPr>
            <w:tcW w:w="637" w:type="dxa"/>
          </w:tcPr>
          <w:p w14:paraId="5D6176BE" w14:textId="77777777" w:rsidR="00C25DD1" w:rsidRPr="00C25DD1" w:rsidRDefault="00C25DD1" w:rsidP="0057348D">
            <w:pPr>
              <w:keepNext/>
              <w:keepLines/>
              <w:rPr>
                <w:rFonts w:ascii="Tahoma" w:hAnsi="Tahoma" w:cs="Tahoma"/>
              </w:rPr>
            </w:pPr>
          </w:p>
        </w:tc>
        <w:tc>
          <w:tcPr>
            <w:tcW w:w="933" w:type="dxa"/>
            <w:vAlign w:val="center"/>
          </w:tcPr>
          <w:p w14:paraId="7F15476A" w14:textId="77777777" w:rsidR="00C25DD1" w:rsidRPr="00C25DD1" w:rsidRDefault="00C25DD1" w:rsidP="0057348D">
            <w:pPr>
              <w:keepNext/>
              <w:keepLines/>
              <w:rPr>
                <w:rFonts w:ascii="Tahoma" w:hAnsi="Tahoma" w:cs="Tahoma"/>
              </w:rPr>
            </w:pPr>
            <w:r w:rsidRPr="00C25DD1">
              <w:rPr>
                <w:rFonts w:ascii="Tahoma" w:hAnsi="Tahoma" w:cs="Tahoma"/>
              </w:rPr>
              <w:t>DA</w:t>
            </w:r>
          </w:p>
          <w:p w14:paraId="6E619907" w14:textId="77777777" w:rsidR="00C25DD1" w:rsidRPr="00C25DD1" w:rsidRDefault="00C25DD1" w:rsidP="0057348D">
            <w:pPr>
              <w:keepNext/>
              <w:keepLines/>
              <w:rPr>
                <w:rFonts w:ascii="Tahoma" w:hAnsi="Tahoma" w:cs="Tahoma"/>
              </w:rPr>
            </w:pPr>
          </w:p>
          <w:p w14:paraId="3138948F" w14:textId="77777777" w:rsidR="00C25DD1" w:rsidRPr="00C25DD1" w:rsidRDefault="00C25DD1" w:rsidP="0057348D">
            <w:pPr>
              <w:keepNext/>
              <w:keepLines/>
              <w:rPr>
                <w:rFonts w:ascii="Tahoma" w:hAnsi="Tahoma" w:cs="Tahoma"/>
              </w:rPr>
            </w:pPr>
            <w:r w:rsidRPr="00C25DD1">
              <w:rPr>
                <w:rFonts w:ascii="Tahoma" w:hAnsi="Tahoma" w:cs="Tahoma"/>
              </w:rPr>
              <w:t>NE</w:t>
            </w:r>
          </w:p>
        </w:tc>
        <w:tc>
          <w:tcPr>
            <w:tcW w:w="2538" w:type="dxa"/>
          </w:tcPr>
          <w:p w14:paraId="62A804E5" w14:textId="77777777" w:rsidR="00C25DD1" w:rsidRPr="00C25DD1" w:rsidRDefault="00C25DD1" w:rsidP="0057348D">
            <w:pPr>
              <w:keepNext/>
              <w:keepLines/>
              <w:rPr>
                <w:rFonts w:ascii="Tahoma" w:hAnsi="Tahoma" w:cs="Tahoma"/>
              </w:rPr>
            </w:pPr>
          </w:p>
        </w:tc>
        <w:tc>
          <w:tcPr>
            <w:tcW w:w="4678" w:type="dxa"/>
          </w:tcPr>
          <w:p w14:paraId="62D0A1F3" w14:textId="77777777" w:rsidR="00C25DD1" w:rsidRPr="00C25DD1" w:rsidRDefault="00C25DD1" w:rsidP="0057348D">
            <w:pPr>
              <w:keepNext/>
              <w:keepLines/>
              <w:rPr>
                <w:rFonts w:ascii="Tahoma" w:hAnsi="Tahoma" w:cs="Tahoma"/>
              </w:rPr>
            </w:pPr>
          </w:p>
        </w:tc>
      </w:tr>
      <w:tr w:rsidR="00C25DD1" w:rsidRPr="00C25DD1" w14:paraId="115C8A93" w14:textId="77777777" w:rsidTr="00915341">
        <w:trPr>
          <w:trHeight w:val="780"/>
        </w:trPr>
        <w:tc>
          <w:tcPr>
            <w:tcW w:w="637" w:type="dxa"/>
          </w:tcPr>
          <w:p w14:paraId="0CBC73E5" w14:textId="77777777" w:rsidR="00C25DD1" w:rsidRPr="00C25DD1" w:rsidRDefault="00C25DD1" w:rsidP="0057348D">
            <w:pPr>
              <w:keepNext/>
              <w:keepLines/>
              <w:rPr>
                <w:rFonts w:ascii="Tahoma" w:hAnsi="Tahoma" w:cs="Tahoma"/>
              </w:rPr>
            </w:pPr>
          </w:p>
        </w:tc>
        <w:tc>
          <w:tcPr>
            <w:tcW w:w="933" w:type="dxa"/>
            <w:vAlign w:val="center"/>
          </w:tcPr>
          <w:p w14:paraId="34B6CEAA" w14:textId="77777777" w:rsidR="00C25DD1" w:rsidRPr="00C25DD1" w:rsidRDefault="00C25DD1" w:rsidP="0057348D">
            <w:pPr>
              <w:keepNext/>
              <w:keepLines/>
              <w:rPr>
                <w:rFonts w:ascii="Tahoma" w:hAnsi="Tahoma" w:cs="Tahoma"/>
              </w:rPr>
            </w:pPr>
            <w:r w:rsidRPr="00C25DD1">
              <w:rPr>
                <w:rFonts w:ascii="Tahoma" w:hAnsi="Tahoma" w:cs="Tahoma"/>
              </w:rPr>
              <w:t>DA</w:t>
            </w:r>
          </w:p>
          <w:p w14:paraId="64232B9E" w14:textId="77777777" w:rsidR="00C25DD1" w:rsidRPr="00C25DD1" w:rsidRDefault="00C25DD1" w:rsidP="0057348D">
            <w:pPr>
              <w:keepNext/>
              <w:keepLines/>
              <w:rPr>
                <w:rFonts w:ascii="Tahoma" w:hAnsi="Tahoma" w:cs="Tahoma"/>
              </w:rPr>
            </w:pPr>
          </w:p>
          <w:p w14:paraId="344D40C3" w14:textId="77777777" w:rsidR="00C25DD1" w:rsidRPr="00C25DD1" w:rsidRDefault="00C25DD1" w:rsidP="0057348D">
            <w:pPr>
              <w:keepNext/>
              <w:keepLines/>
              <w:rPr>
                <w:rFonts w:ascii="Tahoma" w:hAnsi="Tahoma" w:cs="Tahoma"/>
              </w:rPr>
            </w:pPr>
            <w:r w:rsidRPr="00C25DD1">
              <w:rPr>
                <w:rFonts w:ascii="Tahoma" w:hAnsi="Tahoma" w:cs="Tahoma"/>
              </w:rPr>
              <w:t>NE</w:t>
            </w:r>
          </w:p>
        </w:tc>
        <w:tc>
          <w:tcPr>
            <w:tcW w:w="2538" w:type="dxa"/>
          </w:tcPr>
          <w:p w14:paraId="12BA560E" w14:textId="77777777" w:rsidR="00C25DD1" w:rsidRPr="00C25DD1" w:rsidRDefault="00C25DD1" w:rsidP="0057348D">
            <w:pPr>
              <w:keepNext/>
              <w:keepLines/>
              <w:rPr>
                <w:rFonts w:ascii="Tahoma" w:hAnsi="Tahoma" w:cs="Tahoma"/>
              </w:rPr>
            </w:pPr>
          </w:p>
        </w:tc>
        <w:tc>
          <w:tcPr>
            <w:tcW w:w="4678" w:type="dxa"/>
          </w:tcPr>
          <w:p w14:paraId="11840911" w14:textId="77777777" w:rsidR="00C25DD1" w:rsidRPr="00C25DD1" w:rsidRDefault="00C25DD1" w:rsidP="0057348D">
            <w:pPr>
              <w:keepNext/>
              <w:keepLines/>
              <w:rPr>
                <w:rFonts w:ascii="Tahoma" w:hAnsi="Tahoma" w:cs="Tahoma"/>
              </w:rPr>
            </w:pPr>
          </w:p>
        </w:tc>
      </w:tr>
      <w:tr w:rsidR="00C25DD1" w:rsidRPr="00C25DD1" w14:paraId="0FCCF509" w14:textId="77777777" w:rsidTr="00915341">
        <w:trPr>
          <w:trHeight w:val="780"/>
        </w:trPr>
        <w:tc>
          <w:tcPr>
            <w:tcW w:w="637" w:type="dxa"/>
          </w:tcPr>
          <w:p w14:paraId="263CE220" w14:textId="77777777" w:rsidR="00C25DD1" w:rsidRPr="00C25DD1" w:rsidRDefault="00C25DD1" w:rsidP="0057348D">
            <w:pPr>
              <w:keepNext/>
              <w:keepLines/>
              <w:rPr>
                <w:rFonts w:ascii="Tahoma" w:hAnsi="Tahoma" w:cs="Tahoma"/>
              </w:rPr>
            </w:pPr>
          </w:p>
        </w:tc>
        <w:tc>
          <w:tcPr>
            <w:tcW w:w="933" w:type="dxa"/>
            <w:vAlign w:val="center"/>
          </w:tcPr>
          <w:p w14:paraId="08BBAC5C" w14:textId="77777777" w:rsidR="00C25DD1" w:rsidRPr="00C25DD1" w:rsidRDefault="00C25DD1" w:rsidP="0057348D">
            <w:pPr>
              <w:keepNext/>
              <w:keepLines/>
              <w:rPr>
                <w:rFonts w:ascii="Tahoma" w:hAnsi="Tahoma" w:cs="Tahoma"/>
              </w:rPr>
            </w:pPr>
            <w:r w:rsidRPr="00C25DD1">
              <w:rPr>
                <w:rFonts w:ascii="Tahoma" w:hAnsi="Tahoma" w:cs="Tahoma"/>
              </w:rPr>
              <w:t>DA</w:t>
            </w:r>
          </w:p>
          <w:p w14:paraId="22D00AE2" w14:textId="77777777" w:rsidR="00C25DD1" w:rsidRPr="00C25DD1" w:rsidRDefault="00C25DD1" w:rsidP="0057348D">
            <w:pPr>
              <w:keepNext/>
              <w:keepLines/>
              <w:rPr>
                <w:rFonts w:ascii="Tahoma" w:hAnsi="Tahoma" w:cs="Tahoma"/>
              </w:rPr>
            </w:pPr>
          </w:p>
          <w:p w14:paraId="223E4231" w14:textId="77777777" w:rsidR="00C25DD1" w:rsidRPr="00C25DD1" w:rsidRDefault="00C25DD1" w:rsidP="0057348D">
            <w:pPr>
              <w:keepNext/>
              <w:keepLines/>
              <w:rPr>
                <w:rFonts w:ascii="Tahoma" w:hAnsi="Tahoma" w:cs="Tahoma"/>
              </w:rPr>
            </w:pPr>
            <w:r w:rsidRPr="00C25DD1">
              <w:rPr>
                <w:rFonts w:ascii="Tahoma" w:hAnsi="Tahoma" w:cs="Tahoma"/>
              </w:rPr>
              <w:t>NE</w:t>
            </w:r>
          </w:p>
        </w:tc>
        <w:tc>
          <w:tcPr>
            <w:tcW w:w="2538" w:type="dxa"/>
          </w:tcPr>
          <w:p w14:paraId="497E0D38" w14:textId="77777777" w:rsidR="00C25DD1" w:rsidRPr="00C25DD1" w:rsidRDefault="00C25DD1" w:rsidP="0057348D">
            <w:pPr>
              <w:keepNext/>
              <w:keepLines/>
              <w:rPr>
                <w:rFonts w:ascii="Tahoma" w:hAnsi="Tahoma" w:cs="Tahoma"/>
              </w:rPr>
            </w:pPr>
          </w:p>
        </w:tc>
        <w:tc>
          <w:tcPr>
            <w:tcW w:w="4678" w:type="dxa"/>
          </w:tcPr>
          <w:p w14:paraId="03CDF8C3" w14:textId="77777777" w:rsidR="00C25DD1" w:rsidRPr="00C25DD1" w:rsidRDefault="00C25DD1" w:rsidP="0057348D">
            <w:pPr>
              <w:keepNext/>
              <w:keepLines/>
              <w:rPr>
                <w:rFonts w:ascii="Tahoma" w:hAnsi="Tahoma" w:cs="Tahoma"/>
              </w:rPr>
            </w:pPr>
          </w:p>
        </w:tc>
      </w:tr>
      <w:tr w:rsidR="00C25DD1" w:rsidRPr="00C25DD1" w14:paraId="3B18BABD" w14:textId="77777777" w:rsidTr="00915341">
        <w:trPr>
          <w:trHeight w:val="780"/>
        </w:trPr>
        <w:tc>
          <w:tcPr>
            <w:tcW w:w="637" w:type="dxa"/>
          </w:tcPr>
          <w:p w14:paraId="44E1037B" w14:textId="77777777" w:rsidR="00C25DD1" w:rsidRPr="00C25DD1" w:rsidRDefault="00C25DD1" w:rsidP="0057348D">
            <w:pPr>
              <w:keepNext/>
              <w:keepLines/>
              <w:rPr>
                <w:rFonts w:ascii="Tahoma" w:hAnsi="Tahoma" w:cs="Tahoma"/>
              </w:rPr>
            </w:pPr>
          </w:p>
        </w:tc>
        <w:tc>
          <w:tcPr>
            <w:tcW w:w="933" w:type="dxa"/>
            <w:vAlign w:val="center"/>
          </w:tcPr>
          <w:p w14:paraId="074F5BC8" w14:textId="77777777" w:rsidR="00C25DD1" w:rsidRPr="00C25DD1" w:rsidRDefault="00C25DD1" w:rsidP="0057348D">
            <w:pPr>
              <w:keepNext/>
              <w:keepLines/>
              <w:rPr>
                <w:rFonts w:ascii="Tahoma" w:hAnsi="Tahoma" w:cs="Tahoma"/>
              </w:rPr>
            </w:pPr>
            <w:r w:rsidRPr="00C25DD1">
              <w:rPr>
                <w:rFonts w:ascii="Tahoma" w:hAnsi="Tahoma" w:cs="Tahoma"/>
              </w:rPr>
              <w:t>DA</w:t>
            </w:r>
          </w:p>
          <w:p w14:paraId="0A80AFD2" w14:textId="77777777" w:rsidR="00C25DD1" w:rsidRPr="00C25DD1" w:rsidRDefault="00C25DD1" w:rsidP="0057348D">
            <w:pPr>
              <w:keepNext/>
              <w:keepLines/>
              <w:rPr>
                <w:rFonts w:ascii="Tahoma" w:hAnsi="Tahoma" w:cs="Tahoma"/>
              </w:rPr>
            </w:pPr>
          </w:p>
          <w:p w14:paraId="05E5CC8E" w14:textId="77777777" w:rsidR="00C25DD1" w:rsidRPr="00C25DD1" w:rsidRDefault="00C25DD1" w:rsidP="0057348D">
            <w:pPr>
              <w:keepNext/>
              <w:keepLines/>
              <w:rPr>
                <w:rFonts w:ascii="Tahoma" w:hAnsi="Tahoma" w:cs="Tahoma"/>
              </w:rPr>
            </w:pPr>
            <w:r w:rsidRPr="00C25DD1">
              <w:rPr>
                <w:rFonts w:ascii="Tahoma" w:hAnsi="Tahoma" w:cs="Tahoma"/>
              </w:rPr>
              <w:t>NE</w:t>
            </w:r>
          </w:p>
        </w:tc>
        <w:tc>
          <w:tcPr>
            <w:tcW w:w="2538" w:type="dxa"/>
          </w:tcPr>
          <w:p w14:paraId="5BE51F14" w14:textId="77777777" w:rsidR="00C25DD1" w:rsidRPr="00C25DD1" w:rsidRDefault="00C25DD1" w:rsidP="0057348D">
            <w:pPr>
              <w:keepNext/>
              <w:keepLines/>
              <w:rPr>
                <w:rFonts w:ascii="Tahoma" w:hAnsi="Tahoma" w:cs="Tahoma"/>
              </w:rPr>
            </w:pPr>
          </w:p>
        </w:tc>
        <w:tc>
          <w:tcPr>
            <w:tcW w:w="4678" w:type="dxa"/>
          </w:tcPr>
          <w:p w14:paraId="7FE624A5" w14:textId="77777777" w:rsidR="00C25DD1" w:rsidRPr="00C25DD1" w:rsidRDefault="00C25DD1" w:rsidP="0057348D">
            <w:pPr>
              <w:keepNext/>
              <w:keepLines/>
              <w:rPr>
                <w:rFonts w:ascii="Tahoma" w:hAnsi="Tahoma" w:cs="Tahoma"/>
              </w:rPr>
            </w:pPr>
          </w:p>
        </w:tc>
      </w:tr>
      <w:tr w:rsidR="00C25DD1" w:rsidRPr="00C25DD1" w14:paraId="27B14A89" w14:textId="77777777" w:rsidTr="00915341">
        <w:trPr>
          <w:trHeight w:val="780"/>
        </w:trPr>
        <w:tc>
          <w:tcPr>
            <w:tcW w:w="637" w:type="dxa"/>
          </w:tcPr>
          <w:p w14:paraId="3EC0B49C" w14:textId="77777777" w:rsidR="00C25DD1" w:rsidRPr="00C25DD1" w:rsidRDefault="00C25DD1" w:rsidP="0057348D">
            <w:pPr>
              <w:keepNext/>
              <w:keepLines/>
              <w:rPr>
                <w:rFonts w:ascii="Tahoma" w:hAnsi="Tahoma" w:cs="Tahoma"/>
              </w:rPr>
            </w:pPr>
          </w:p>
        </w:tc>
        <w:tc>
          <w:tcPr>
            <w:tcW w:w="933" w:type="dxa"/>
            <w:vAlign w:val="center"/>
          </w:tcPr>
          <w:p w14:paraId="01DD973F" w14:textId="77777777" w:rsidR="00C25DD1" w:rsidRPr="00C25DD1" w:rsidRDefault="00C25DD1" w:rsidP="0057348D">
            <w:pPr>
              <w:keepNext/>
              <w:keepLines/>
              <w:rPr>
                <w:rFonts w:ascii="Tahoma" w:hAnsi="Tahoma" w:cs="Tahoma"/>
              </w:rPr>
            </w:pPr>
            <w:r w:rsidRPr="00C25DD1">
              <w:rPr>
                <w:rFonts w:ascii="Tahoma" w:hAnsi="Tahoma" w:cs="Tahoma"/>
              </w:rPr>
              <w:t>DA</w:t>
            </w:r>
          </w:p>
          <w:p w14:paraId="2D0005CF" w14:textId="77777777" w:rsidR="00C25DD1" w:rsidRPr="00C25DD1" w:rsidRDefault="00C25DD1" w:rsidP="0057348D">
            <w:pPr>
              <w:keepNext/>
              <w:keepLines/>
              <w:rPr>
                <w:rFonts w:ascii="Tahoma" w:hAnsi="Tahoma" w:cs="Tahoma"/>
              </w:rPr>
            </w:pPr>
          </w:p>
          <w:p w14:paraId="74EB9956" w14:textId="77777777" w:rsidR="00C25DD1" w:rsidRPr="00C25DD1" w:rsidRDefault="00C25DD1" w:rsidP="0057348D">
            <w:pPr>
              <w:keepNext/>
              <w:keepLines/>
              <w:rPr>
                <w:rFonts w:ascii="Tahoma" w:hAnsi="Tahoma" w:cs="Tahoma"/>
              </w:rPr>
            </w:pPr>
            <w:r w:rsidRPr="00C25DD1">
              <w:rPr>
                <w:rFonts w:ascii="Tahoma" w:hAnsi="Tahoma" w:cs="Tahoma"/>
              </w:rPr>
              <w:t>NE</w:t>
            </w:r>
          </w:p>
        </w:tc>
        <w:tc>
          <w:tcPr>
            <w:tcW w:w="2538" w:type="dxa"/>
          </w:tcPr>
          <w:p w14:paraId="0D665F7F" w14:textId="77777777" w:rsidR="00C25DD1" w:rsidRPr="00C25DD1" w:rsidRDefault="00C25DD1" w:rsidP="0057348D">
            <w:pPr>
              <w:keepNext/>
              <w:keepLines/>
              <w:rPr>
                <w:rFonts w:ascii="Tahoma" w:hAnsi="Tahoma" w:cs="Tahoma"/>
              </w:rPr>
            </w:pPr>
          </w:p>
        </w:tc>
        <w:tc>
          <w:tcPr>
            <w:tcW w:w="4678" w:type="dxa"/>
          </w:tcPr>
          <w:p w14:paraId="2B6A4A4E" w14:textId="77777777" w:rsidR="00C25DD1" w:rsidRPr="00C25DD1" w:rsidRDefault="00C25DD1" w:rsidP="0057348D">
            <w:pPr>
              <w:keepNext/>
              <w:keepLines/>
              <w:rPr>
                <w:rFonts w:ascii="Tahoma" w:hAnsi="Tahoma" w:cs="Tahoma"/>
              </w:rPr>
            </w:pPr>
          </w:p>
        </w:tc>
      </w:tr>
    </w:tbl>
    <w:p w14:paraId="57852616" w14:textId="77777777" w:rsidR="00C25DD1" w:rsidRPr="00C25DD1" w:rsidRDefault="00C25DD1" w:rsidP="0057348D">
      <w:pPr>
        <w:keepNext/>
        <w:keepLines/>
        <w:rPr>
          <w:rFonts w:ascii="Tahoma" w:hAnsi="Tahoma" w:cs="Tahoma"/>
        </w:rPr>
      </w:pPr>
    </w:p>
    <w:p w14:paraId="2A12FC4D" w14:textId="77777777" w:rsidR="00C25DD1" w:rsidRPr="00C25DD1" w:rsidRDefault="00C25DD1" w:rsidP="0057348D">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C25DD1" w:rsidRPr="00C25DD1" w14:paraId="00E1A5A1" w14:textId="77777777" w:rsidTr="00915341">
        <w:trPr>
          <w:trHeight w:val="235"/>
        </w:trPr>
        <w:tc>
          <w:tcPr>
            <w:tcW w:w="3402" w:type="dxa"/>
            <w:tcBorders>
              <w:bottom w:val="single" w:sz="4" w:space="0" w:color="auto"/>
            </w:tcBorders>
          </w:tcPr>
          <w:p w14:paraId="3565D570" w14:textId="77777777" w:rsidR="00C25DD1" w:rsidRPr="00C25DD1" w:rsidRDefault="00C25DD1" w:rsidP="0057348D">
            <w:pPr>
              <w:keepNext/>
              <w:keepLines/>
              <w:rPr>
                <w:rFonts w:ascii="Tahoma" w:hAnsi="Tahoma" w:cs="Tahoma"/>
              </w:rPr>
            </w:pPr>
          </w:p>
        </w:tc>
        <w:tc>
          <w:tcPr>
            <w:tcW w:w="2552" w:type="dxa"/>
          </w:tcPr>
          <w:p w14:paraId="1EB9FDC2" w14:textId="77777777" w:rsidR="00C25DD1" w:rsidRPr="00C25DD1" w:rsidRDefault="00C25DD1" w:rsidP="0057348D">
            <w:pPr>
              <w:keepNext/>
              <w:keepLines/>
              <w:rPr>
                <w:rFonts w:ascii="Tahoma" w:hAnsi="Tahoma" w:cs="Tahoma"/>
              </w:rPr>
            </w:pPr>
          </w:p>
        </w:tc>
        <w:tc>
          <w:tcPr>
            <w:tcW w:w="3118" w:type="dxa"/>
            <w:tcBorders>
              <w:bottom w:val="single" w:sz="4" w:space="0" w:color="auto"/>
            </w:tcBorders>
          </w:tcPr>
          <w:p w14:paraId="6048CDAC" w14:textId="77777777" w:rsidR="00C25DD1" w:rsidRPr="00C25DD1" w:rsidRDefault="00C25DD1" w:rsidP="0057348D">
            <w:pPr>
              <w:keepNext/>
              <w:keepLines/>
              <w:rPr>
                <w:rFonts w:ascii="Tahoma" w:hAnsi="Tahoma" w:cs="Tahoma"/>
              </w:rPr>
            </w:pPr>
          </w:p>
          <w:p w14:paraId="64072349" w14:textId="77777777" w:rsidR="00C25DD1" w:rsidRPr="00C25DD1" w:rsidRDefault="00C25DD1" w:rsidP="0057348D">
            <w:pPr>
              <w:keepNext/>
              <w:keepLines/>
              <w:rPr>
                <w:rFonts w:ascii="Tahoma" w:hAnsi="Tahoma" w:cs="Tahoma"/>
              </w:rPr>
            </w:pPr>
          </w:p>
        </w:tc>
      </w:tr>
      <w:tr w:rsidR="00C25DD1" w:rsidRPr="00C25DD1" w14:paraId="16CFA95C" w14:textId="77777777" w:rsidTr="00915341">
        <w:trPr>
          <w:trHeight w:val="235"/>
        </w:trPr>
        <w:tc>
          <w:tcPr>
            <w:tcW w:w="3402" w:type="dxa"/>
            <w:tcBorders>
              <w:top w:val="single" w:sz="4" w:space="0" w:color="auto"/>
            </w:tcBorders>
          </w:tcPr>
          <w:p w14:paraId="6B9BB97F" w14:textId="77777777" w:rsidR="00C25DD1" w:rsidRPr="00C25DD1" w:rsidRDefault="00C25DD1" w:rsidP="0057348D">
            <w:pPr>
              <w:keepNext/>
              <w:keepLines/>
              <w:rPr>
                <w:rFonts w:ascii="Tahoma" w:hAnsi="Tahoma" w:cs="Tahoma"/>
              </w:rPr>
            </w:pPr>
            <w:r w:rsidRPr="00C25DD1">
              <w:rPr>
                <w:rFonts w:ascii="Tahoma" w:hAnsi="Tahoma" w:cs="Tahoma"/>
              </w:rPr>
              <w:t>(kraj, datum)</w:t>
            </w:r>
          </w:p>
        </w:tc>
        <w:tc>
          <w:tcPr>
            <w:tcW w:w="2552" w:type="dxa"/>
          </w:tcPr>
          <w:p w14:paraId="50283D31" w14:textId="77777777" w:rsidR="00C25DD1" w:rsidRPr="00C25DD1" w:rsidRDefault="00C25DD1" w:rsidP="0057348D">
            <w:pPr>
              <w:keepNext/>
              <w:keepLines/>
              <w:rPr>
                <w:rFonts w:ascii="Tahoma" w:hAnsi="Tahoma" w:cs="Tahoma"/>
              </w:rPr>
            </w:pPr>
            <w:r w:rsidRPr="00C25DD1">
              <w:rPr>
                <w:rFonts w:ascii="Tahoma" w:hAnsi="Tahoma" w:cs="Tahoma"/>
              </w:rPr>
              <w:t>žig</w:t>
            </w:r>
          </w:p>
        </w:tc>
        <w:tc>
          <w:tcPr>
            <w:tcW w:w="3118" w:type="dxa"/>
            <w:tcBorders>
              <w:top w:val="single" w:sz="4" w:space="0" w:color="auto"/>
            </w:tcBorders>
          </w:tcPr>
          <w:p w14:paraId="32C05027" w14:textId="77777777" w:rsidR="00C25DD1" w:rsidRPr="00C25DD1" w:rsidRDefault="00C25DD1" w:rsidP="0057348D">
            <w:pPr>
              <w:keepNext/>
              <w:keepLines/>
              <w:rPr>
                <w:rFonts w:ascii="Tahoma" w:hAnsi="Tahoma" w:cs="Tahoma"/>
              </w:rPr>
            </w:pPr>
            <w:r w:rsidRPr="00C25DD1">
              <w:rPr>
                <w:rFonts w:ascii="Tahoma" w:hAnsi="Tahoma" w:cs="Tahoma"/>
              </w:rPr>
              <w:t>(Ime in priimek ter podpis ponudnika)</w:t>
            </w:r>
          </w:p>
        </w:tc>
      </w:tr>
    </w:tbl>
    <w:p w14:paraId="37A0E2F3" w14:textId="77777777" w:rsidR="00C25DD1" w:rsidRPr="00C25DD1" w:rsidRDefault="00C25DD1" w:rsidP="0057348D">
      <w:pPr>
        <w:keepNext/>
        <w:keepLines/>
        <w:rPr>
          <w:rFonts w:ascii="Tahoma" w:hAnsi="Tahoma" w:cs="Tahoma"/>
          <w:bCs/>
          <w:i/>
        </w:rPr>
      </w:pPr>
    </w:p>
    <w:p w14:paraId="322F446B" w14:textId="77777777" w:rsidR="00C25DD1" w:rsidRPr="00C25DD1" w:rsidRDefault="00C25DD1" w:rsidP="0057348D">
      <w:pPr>
        <w:keepNext/>
        <w:keepLines/>
        <w:rPr>
          <w:rFonts w:ascii="Tahoma" w:hAnsi="Tahoma" w:cs="Tahoma"/>
          <w:bCs/>
          <w:i/>
        </w:rPr>
      </w:pPr>
    </w:p>
    <w:p w14:paraId="5A6082EE" w14:textId="77777777" w:rsidR="00C25DD1" w:rsidRPr="00C25DD1" w:rsidRDefault="00C25DD1" w:rsidP="0057348D">
      <w:pPr>
        <w:keepNext/>
        <w:keepLines/>
        <w:rPr>
          <w:rFonts w:ascii="Tahoma" w:hAnsi="Tahoma" w:cs="Tahoma"/>
          <w:bCs/>
          <w:i/>
        </w:rPr>
      </w:pPr>
    </w:p>
    <w:p w14:paraId="438BB7EE" w14:textId="77777777" w:rsidR="00C25DD1" w:rsidRPr="00C25DD1" w:rsidRDefault="00C25DD1" w:rsidP="0057348D">
      <w:pPr>
        <w:keepNext/>
        <w:keepLines/>
        <w:rPr>
          <w:rFonts w:ascii="Tahoma" w:hAnsi="Tahoma" w:cs="Tahoma"/>
          <w:bCs/>
          <w:i/>
        </w:rPr>
      </w:pPr>
    </w:p>
    <w:p w14:paraId="621C0CA3" w14:textId="77777777" w:rsidR="00C25DD1" w:rsidRPr="00C25DD1" w:rsidRDefault="00C25DD1" w:rsidP="0057348D">
      <w:pPr>
        <w:keepNext/>
        <w:keepLines/>
        <w:rPr>
          <w:rFonts w:ascii="Tahoma" w:hAnsi="Tahoma" w:cs="Tahoma"/>
          <w:bCs/>
          <w:i/>
        </w:rPr>
      </w:pPr>
      <w:r w:rsidRPr="00C25DD1">
        <w:rPr>
          <w:rFonts w:ascii="Tahoma" w:hAnsi="Tahoma" w:cs="Tahoma"/>
          <w:bCs/>
          <w:i/>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C25DD1" w:rsidRPr="00C25DD1" w14:paraId="73B42432" w14:textId="77777777" w:rsidTr="00915341">
        <w:tc>
          <w:tcPr>
            <w:tcW w:w="7658" w:type="dxa"/>
            <w:tcBorders>
              <w:top w:val="single" w:sz="4" w:space="0" w:color="auto"/>
              <w:bottom w:val="single" w:sz="4" w:space="0" w:color="auto"/>
            </w:tcBorders>
          </w:tcPr>
          <w:p w14:paraId="691DA79F" w14:textId="77777777" w:rsidR="00C25DD1" w:rsidRPr="00C25DD1" w:rsidRDefault="00C25DD1" w:rsidP="0057348D">
            <w:pPr>
              <w:keepNext/>
              <w:keepLines/>
              <w:rPr>
                <w:rFonts w:ascii="Tahoma" w:hAnsi="Tahoma" w:cs="Tahoma"/>
              </w:rPr>
            </w:pPr>
            <w:r w:rsidRPr="00C25DD1">
              <w:rPr>
                <w:rFonts w:ascii="Tahoma" w:hAnsi="Tahoma" w:cs="Tahoma"/>
              </w:rPr>
              <w:lastRenderedPageBreak/>
              <w:br w:type="page"/>
            </w:r>
            <w:r w:rsidRPr="00C25DD1">
              <w:rPr>
                <w:rFonts w:ascii="Tahoma" w:hAnsi="Tahoma" w:cs="Tahoma"/>
              </w:rPr>
              <w:br w:type="page"/>
              <w:t xml:space="preserve">POTRDITEV REFERENC S STRANI POSAMEZNIH NAROČNIKOV </w:t>
            </w:r>
          </w:p>
        </w:tc>
        <w:tc>
          <w:tcPr>
            <w:tcW w:w="1484" w:type="dxa"/>
            <w:tcBorders>
              <w:top w:val="single" w:sz="4" w:space="0" w:color="auto"/>
              <w:bottom w:val="single" w:sz="4" w:space="0" w:color="auto"/>
            </w:tcBorders>
          </w:tcPr>
          <w:p w14:paraId="31B479DF" w14:textId="77777777" w:rsidR="00C25DD1" w:rsidRPr="00C25DD1" w:rsidRDefault="00C25DD1" w:rsidP="0057348D">
            <w:pPr>
              <w:keepNext/>
              <w:keepLines/>
              <w:rPr>
                <w:rFonts w:ascii="Tahoma" w:hAnsi="Tahoma" w:cs="Tahoma"/>
                <w:b/>
                <w:i/>
              </w:rPr>
            </w:pPr>
            <w:r w:rsidRPr="00C25DD1">
              <w:rPr>
                <w:rFonts w:ascii="Tahoma" w:hAnsi="Tahoma" w:cs="Tahoma"/>
                <w:b/>
                <w:i/>
              </w:rPr>
              <w:t>Priloga 5/2</w:t>
            </w:r>
          </w:p>
        </w:tc>
      </w:tr>
    </w:tbl>
    <w:p w14:paraId="60DD773E" w14:textId="77777777" w:rsidR="00C25DD1" w:rsidRPr="00C25DD1" w:rsidRDefault="00C25DD1" w:rsidP="0057348D">
      <w:pPr>
        <w:keepNext/>
        <w:keepLines/>
        <w:rPr>
          <w:rFonts w:ascii="Tahoma" w:hAnsi="Tahoma" w:cs="Tahoma"/>
          <w:bCs/>
          <w:i/>
        </w:rPr>
      </w:pPr>
    </w:p>
    <w:p w14:paraId="2B3460B6" w14:textId="77777777" w:rsidR="00C25DD1" w:rsidRPr="00C25DD1" w:rsidRDefault="00C25DD1" w:rsidP="0057348D">
      <w:pPr>
        <w:keepNext/>
        <w:keepLines/>
        <w:rPr>
          <w:rFonts w:ascii="Tahoma" w:hAnsi="Tahoma" w:cs="Tahoma"/>
        </w:rPr>
      </w:pPr>
      <w:r w:rsidRPr="00C25DD1">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C25DD1">
        <w:rPr>
          <w:rFonts w:ascii="Tahoma" w:hAnsi="Tahoma" w:cs="Tahoma"/>
          <w:b/>
        </w:rPr>
        <w:t xml:space="preserve"> </w:t>
      </w:r>
      <w:r w:rsidRPr="00C25DD1">
        <w:rPr>
          <w:rFonts w:ascii="Tahoma" w:hAnsi="Tahoma" w:cs="Tahoma"/>
        </w:rPr>
        <w:t>uspešno izvedenih poslov ponudnika.</w:t>
      </w:r>
    </w:p>
    <w:p w14:paraId="136F0222" w14:textId="77777777" w:rsidR="00C25DD1" w:rsidRPr="00C25DD1" w:rsidRDefault="00C25DD1" w:rsidP="0057348D">
      <w:pPr>
        <w:keepNext/>
        <w:keepLines/>
        <w:rPr>
          <w:rFonts w:ascii="Tahoma" w:hAnsi="Tahoma" w:cs="Tahoma"/>
        </w:rPr>
      </w:pPr>
      <w:r w:rsidRPr="00C25DD1">
        <w:rPr>
          <w:rFonts w:ascii="Tahoma" w:hAnsi="Tahoma" w:cs="Tahoma"/>
        </w:rPr>
        <w:t xml:space="preserve"> </w:t>
      </w:r>
    </w:p>
    <w:tbl>
      <w:tblPr>
        <w:tblW w:w="9153"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
        <w:gridCol w:w="2613"/>
        <w:gridCol w:w="931"/>
        <w:gridCol w:w="1762"/>
        <w:gridCol w:w="3685"/>
        <w:gridCol w:w="81"/>
      </w:tblGrid>
      <w:tr w:rsidR="00C25DD1" w:rsidRPr="00C25DD1" w14:paraId="58473E6B" w14:textId="77777777" w:rsidTr="00915341">
        <w:trPr>
          <w:gridBefore w:val="1"/>
          <w:wBefore w:w="81" w:type="dxa"/>
          <w:trHeight w:val="310"/>
        </w:trPr>
        <w:tc>
          <w:tcPr>
            <w:tcW w:w="3544" w:type="dxa"/>
            <w:gridSpan w:val="2"/>
            <w:vAlign w:val="center"/>
          </w:tcPr>
          <w:p w14:paraId="24B187ED" w14:textId="77777777" w:rsidR="00C25DD1" w:rsidRPr="00C25DD1" w:rsidRDefault="00C25DD1" w:rsidP="0057348D">
            <w:pPr>
              <w:keepNext/>
              <w:keepLines/>
              <w:rPr>
                <w:rFonts w:ascii="Tahoma" w:hAnsi="Tahoma" w:cs="Tahoma"/>
                <w:b/>
              </w:rPr>
            </w:pPr>
            <w:r w:rsidRPr="00C25DD1">
              <w:rPr>
                <w:rFonts w:ascii="Tahoma" w:hAnsi="Tahoma" w:cs="Tahoma"/>
                <w:b/>
              </w:rPr>
              <w:t>Naročnik (Izdajatelj reference):</w:t>
            </w:r>
          </w:p>
        </w:tc>
        <w:tc>
          <w:tcPr>
            <w:tcW w:w="5528" w:type="dxa"/>
            <w:gridSpan w:val="3"/>
          </w:tcPr>
          <w:p w14:paraId="49B86411" w14:textId="77777777" w:rsidR="00C25DD1" w:rsidRPr="00C25DD1" w:rsidRDefault="00C25DD1" w:rsidP="0057348D">
            <w:pPr>
              <w:keepNext/>
              <w:keepLines/>
              <w:rPr>
                <w:rFonts w:ascii="Tahoma" w:hAnsi="Tahoma" w:cs="Tahoma"/>
                <w:b/>
              </w:rPr>
            </w:pPr>
          </w:p>
          <w:p w14:paraId="41E3B944" w14:textId="77777777" w:rsidR="00C25DD1" w:rsidRPr="00C25DD1" w:rsidRDefault="00C25DD1" w:rsidP="0057348D">
            <w:pPr>
              <w:keepNext/>
              <w:keepLines/>
              <w:rPr>
                <w:rFonts w:ascii="Tahoma" w:hAnsi="Tahoma" w:cs="Tahoma"/>
                <w:b/>
              </w:rPr>
            </w:pPr>
          </w:p>
        </w:tc>
      </w:tr>
      <w:tr w:rsidR="00C25DD1" w:rsidRPr="00C25DD1" w14:paraId="38837DA5" w14:textId="77777777" w:rsidTr="00915341">
        <w:trPr>
          <w:gridBefore w:val="1"/>
          <w:wBefore w:w="81" w:type="dxa"/>
          <w:trHeight w:val="375"/>
        </w:trPr>
        <w:tc>
          <w:tcPr>
            <w:tcW w:w="3544" w:type="dxa"/>
            <w:gridSpan w:val="2"/>
            <w:vAlign w:val="center"/>
          </w:tcPr>
          <w:p w14:paraId="40326B1C" w14:textId="77777777" w:rsidR="00C25DD1" w:rsidRPr="00C25DD1" w:rsidRDefault="00C25DD1" w:rsidP="0057348D">
            <w:pPr>
              <w:keepNext/>
              <w:keepLines/>
              <w:rPr>
                <w:rFonts w:ascii="Tahoma" w:hAnsi="Tahoma" w:cs="Tahoma"/>
              </w:rPr>
            </w:pPr>
            <w:r w:rsidRPr="00C25DD1">
              <w:rPr>
                <w:rFonts w:ascii="Tahoma" w:hAnsi="Tahoma" w:cs="Tahoma"/>
              </w:rPr>
              <w:t>Naslov:</w:t>
            </w:r>
          </w:p>
        </w:tc>
        <w:tc>
          <w:tcPr>
            <w:tcW w:w="5528" w:type="dxa"/>
            <w:gridSpan w:val="3"/>
          </w:tcPr>
          <w:p w14:paraId="6943DBA6" w14:textId="77777777" w:rsidR="00C25DD1" w:rsidRPr="00C25DD1" w:rsidRDefault="00C25DD1" w:rsidP="0057348D">
            <w:pPr>
              <w:keepNext/>
              <w:keepLines/>
              <w:rPr>
                <w:rFonts w:ascii="Tahoma" w:hAnsi="Tahoma" w:cs="Tahoma"/>
                <w:b/>
              </w:rPr>
            </w:pPr>
          </w:p>
          <w:p w14:paraId="6B4E5E45" w14:textId="77777777" w:rsidR="00C25DD1" w:rsidRPr="00C25DD1" w:rsidRDefault="00C25DD1" w:rsidP="0057348D">
            <w:pPr>
              <w:keepNext/>
              <w:keepLines/>
              <w:rPr>
                <w:rFonts w:ascii="Tahoma" w:hAnsi="Tahoma" w:cs="Tahoma"/>
                <w:b/>
              </w:rPr>
            </w:pPr>
          </w:p>
        </w:tc>
      </w:tr>
      <w:tr w:rsidR="00C25DD1" w:rsidRPr="00C25DD1" w14:paraId="36F926F6" w14:textId="77777777" w:rsidTr="00915341">
        <w:trPr>
          <w:gridBefore w:val="1"/>
          <w:wBefore w:w="81" w:type="dxa"/>
          <w:trHeight w:val="601"/>
        </w:trPr>
        <w:tc>
          <w:tcPr>
            <w:tcW w:w="3544" w:type="dxa"/>
            <w:gridSpan w:val="2"/>
            <w:vAlign w:val="center"/>
          </w:tcPr>
          <w:p w14:paraId="2777F118" w14:textId="77777777" w:rsidR="00C25DD1" w:rsidRPr="00C25DD1" w:rsidRDefault="00C25DD1" w:rsidP="0057348D">
            <w:pPr>
              <w:keepNext/>
              <w:keepLines/>
              <w:rPr>
                <w:rFonts w:ascii="Tahoma" w:hAnsi="Tahoma" w:cs="Tahoma"/>
              </w:rPr>
            </w:pPr>
            <w:r w:rsidRPr="00C25DD1">
              <w:rPr>
                <w:rFonts w:ascii="Tahoma" w:hAnsi="Tahoma" w:cs="Tahoma"/>
              </w:rPr>
              <w:t>Izvajalec:</w:t>
            </w:r>
          </w:p>
        </w:tc>
        <w:tc>
          <w:tcPr>
            <w:tcW w:w="5528" w:type="dxa"/>
            <w:gridSpan w:val="3"/>
          </w:tcPr>
          <w:p w14:paraId="3F68EA81" w14:textId="77777777" w:rsidR="00C25DD1" w:rsidRPr="00C25DD1" w:rsidRDefault="00C25DD1" w:rsidP="0057348D">
            <w:pPr>
              <w:keepNext/>
              <w:keepLines/>
              <w:rPr>
                <w:rFonts w:ascii="Tahoma" w:hAnsi="Tahoma" w:cs="Tahoma"/>
              </w:rPr>
            </w:pPr>
          </w:p>
        </w:tc>
      </w:tr>
      <w:tr w:rsidR="00C25DD1" w:rsidRPr="00C25DD1" w14:paraId="7EB314C1" w14:textId="77777777" w:rsidTr="00915341">
        <w:trPr>
          <w:gridBefore w:val="1"/>
          <w:wBefore w:w="81" w:type="dxa"/>
          <w:trHeight w:val="461"/>
        </w:trPr>
        <w:tc>
          <w:tcPr>
            <w:tcW w:w="3544" w:type="dxa"/>
            <w:gridSpan w:val="2"/>
            <w:vAlign w:val="center"/>
          </w:tcPr>
          <w:p w14:paraId="0F588BE1" w14:textId="77777777" w:rsidR="00C25DD1" w:rsidRPr="00C25DD1" w:rsidRDefault="00C25DD1" w:rsidP="0057348D">
            <w:pPr>
              <w:keepNext/>
              <w:keepLines/>
              <w:rPr>
                <w:rFonts w:ascii="Tahoma" w:hAnsi="Tahoma" w:cs="Tahoma"/>
              </w:rPr>
            </w:pPr>
            <w:r w:rsidRPr="00C25DD1">
              <w:rPr>
                <w:rFonts w:ascii="Tahoma" w:hAnsi="Tahoma" w:cs="Tahoma"/>
              </w:rPr>
              <w:t>Kontaktna oseba naročnika:</w:t>
            </w:r>
          </w:p>
        </w:tc>
        <w:tc>
          <w:tcPr>
            <w:tcW w:w="5528" w:type="dxa"/>
            <w:gridSpan w:val="3"/>
          </w:tcPr>
          <w:p w14:paraId="52FAE86A" w14:textId="77777777" w:rsidR="00C25DD1" w:rsidRPr="00C25DD1" w:rsidRDefault="00C25DD1" w:rsidP="0057348D">
            <w:pPr>
              <w:keepNext/>
              <w:keepLines/>
              <w:rPr>
                <w:rFonts w:ascii="Tahoma" w:hAnsi="Tahoma" w:cs="Tahoma"/>
              </w:rPr>
            </w:pPr>
          </w:p>
        </w:tc>
      </w:tr>
      <w:tr w:rsidR="00C25DD1" w:rsidRPr="00C25DD1" w14:paraId="40B9520F" w14:textId="77777777" w:rsidTr="00915341">
        <w:trPr>
          <w:gridBefore w:val="1"/>
          <w:wBefore w:w="81" w:type="dxa"/>
          <w:trHeight w:val="461"/>
        </w:trPr>
        <w:tc>
          <w:tcPr>
            <w:tcW w:w="3544" w:type="dxa"/>
            <w:gridSpan w:val="2"/>
            <w:vAlign w:val="center"/>
          </w:tcPr>
          <w:p w14:paraId="37301FAF" w14:textId="77777777" w:rsidR="00C25DD1" w:rsidRPr="00C25DD1" w:rsidRDefault="00C25DD1" w:rsidP="0057348D">
            <w:pPr>
              <w:keepNext/>
              <w:keepLines/>
              <w:rPr>
                <w:rFonts w:ascii="Tahoma" w:hAnsi="Tahoma" w:cs="Tahoma"/>
              </w:rPr>
            </w:pPr>
            <w:r w:rsidRPr="00C25DD1">
              <w:rPr>
                <w:rFonts w:ascii="Tahoma" w:hAnsi="Tahoma" w:cs="Tahoma"/>
              </w:rPr>
              <w:t>Telefonska številka in e-mail kontaktne osebe:</w:t>
            </w:r>
          </w:p>
          <w:p w14:paraId="4C3C41E2" w14:textId="77777777" w:rsidR="00C25DD1" w:rsidRPr="00C25DD1" w:rsidRDefault="00C25DD1" w:rsidP="0057348D">
            <w:pPr>
              <w:keepNext/>
              <w:keepLines/>
              <w:rPr>
                <w:rFonts w:ascii="Tahoma" w:hAnsi="Tahoma" w:cs="Tahoma"/>
              </w:rPr>
            </w:pPr>
          </w:p>
        </w:tc>
        <w:tc>
          <w:tcPr>
            <w:tcW w:w="5528" w:type="dxa"/>
            <w:gridSpan w:val="3"/>
          </w:tcPr>
          <w:p w14:paraId="3EB8559E" w14:textId="77777777" w:rsidR="00C25DD1" w:rsidRPr="00C25DD1" w:rsidRDefault="00C25DD1" w:rsidP="0057348D">
            <w:pPr>
              <w:keepNext/>
              <w:keepLines/>
              <w:rPr>
                <w:rFonts w:ascii="Tahoma" w:hAnsi="Tahoma" w:cs="Tahoma"/>
              </w:rPr>
            </w:pPr>
          </w:p>
        </w:tc>
      </w:tr>
      <w:tr w:rsidR="00C25DD1" w:rsidRPr="00C25DD1" w14:paraId="694630C5" w14:textId="77777777" w:rsidTr="00915341">
        <w:trPr>
          <w:gridBefore w:val="1"/>
          <w:wBefore w:w="81" w:type="dxa"/>
          <w:cantSplit/>
          <w:trHeight w:val="461"/>
        </w:trPr>
        <w:tc>
          <w:tcPr>
            <w:tcW w:w="3544" w:type="dxa"/>
            <w:gridSpan w:val="2"/>
            <w:vAlign w:val="center"/>
          </w:tcPr>
          <w:p w14:paraId="208DE41D" w14:textId="77777777" w:rsidR="00C25DD1" w:rsidRPr="00C25DD1" w:rsidRDefault="00C25DD1" w:rsidP="0057348D">
            <w:pPr>
              <w:keepNext/>
              <w:keepLines/>
              <w:rPr>
                <w:rFonts w:ascii="Tahoma" w:hAnsi="Tahoma" w:cs="Tahoma"/>
              </w:rPr>
            </w:pPr>
            <w:r w:rsidRPr="00C25DD1">
              <w:rPr>
                <w:rFonts w:ascii="Tahoma" w:hAnsi="Tahoma" w:cs="Tahoma"/>
              </w:rPr>
              <w:t>Obdobje izvedbe posla (od – do):</w:t>
            </w:r>
          </w:p>
        </w:tc>
        <w:tc>
          <w:tcPr>
            <w:tcW w:w="5528" w:type="dxa"/>
            <w:gridSpan w:val="3"/>
            <w:vAlign w:val="bottom"/>
          </w:tcPr>
          <w:p w14:paraId="7E74FE21" w14:textId="77777777" w:rsidR="00C25DD1" w:rsidRPr="00C25DD1" w:rsidRDefault="00C25DD1" w:rsidP="0057348D">
            <w:pPr>
              <w:keepNext/>
              <w:keepLines/>
              <w:rPr>
                <w:rFonts w:ascii="Tahoma" w:hAnsi="Tahoma" w:cs="Tahoma"/>
              </w:rPr>
            </w:pPr>
          </w:p>
        </w:tc>
      </w:tr>
      <w:tr w:rsidR="00C25DD1" w:rsidRPr="00C25DD1" w14:paraId="1652987C" w14:textId="77777777" w:rsidTr="00915341">
        <w:trPr>
          <w:gridBefore w:val="1"/>
          <w:wBefore w:w="81" w:type="dxa"/>
          <w:cantSplit/>
          <w:trHeight w:val="461"/>
        </w:trPr>
        <w:tc>
          <w:tcPr>
            <w:tcW w:w="3544" w:type="dxa"/>
            <w:gridSpan w:val="2"/>
            <w:vAlign w:val="center"/>
          </w:tcPr>
          <w:p w14:paraId="44C9EE47" w14:textId="77777777" w:rsidR="00C25DD1" w:rsidRPr="00C25DD1" w:rsidRDefault="00C25DD1" w:rsidP="0057348D">
            <w:pPr>
              <w:keepNext/>
              <w:keepLines/>
              <w:rPr>
                <w:rFonts w:ascii="Tahoma" w:hAnsi="Tahoma" w:cs="Tahoma"/>
              </w:rPr>
            </w:pPr>
            <w:r w:rsidRPr="00C25DD1">
              <w:rPr>
                <w:rFonts w:ascii="Tahoma" w:hAnsi="Tahoma" w:cs="Tahoma"/>
              </w:rPr>
              <w:t>Kraj izvedbe posla:</w:t>
            </w:r>
          </w:p>
        </w:tc>
        <w:tc>
          <w:tcPr>
            <w:tcW w:w="5528" w:type="dxa"/>
            <w:gridSpan w:val="3"/>
            <w:vAlign w:val="bottom"/>
          </w:tcPr>
          <w:p w14:paraId="11C6E52D" w14:textId="77777777" w:rsidR="00C25DD1" w:rsidRPr="00C25DD1" w:rsidRDefault="00C25DD1" w:rsidP="0057348D">
            <w:pPr>
              <w:keepNext/>
              <w:keepLines/>
              <w:rPr>
                <w:rFonts w:ascii="Tahoma" w:hAnsi="Tahoma" w:cs="Tahoma"/>
              </w:rPr>
            </w:pPr>
          </w:p>
        </w:tc>
      </w:tr>
      <w:tr w:rsidR="00C25DD1" w:rsidRPr="00C25DD1" w14:paraId="25C505D1" w14:textId="77777777" w:rsidTr="00DF52C8">
        <w:trPr>
          <w:gridBefore w:val="1"/>
          <w:wBefore w:w="81" w:type="dxa"/>
          <w:cantSplit/>
          <w:trHeight w:val="995"/>
        </w:trPr>
        <w:tc>
          <w:tcPr>
            <w:tcW w:w="3544" w:type="dxa"/>
            <w:gridSpan w:val="2"/>
            <w:vAlign w:val="center"/>
          </w:tcPr>
          <w:p w14:paraId="79B09C2B" w14:textId="77777777" w:rsidR="00C25DD1" w:rsidRPr="00C25DD1" w:rsidRDefault="00F64242" w:rsidP="0057348D">
            <w:pPr>
              <w:keepNext/>
              <w:keepLines/>
              <w:rPr>
                <w:rFonts w:ascii="Tahoma" w:hAnsi="Tahoma" w:cs="Tahoma"/>
              </w:rPr>
            </w:pPr>
            <w:r w:rsidRPr="00C25DD1">
              <w:rPr>
                <w:rFonts w:ascii="Tahoma" w:hAnsi="Tahoma" w:cs="Tahoma"/>
              </w:rPr>
              <w:t>Kratek opis predmeta naročila:</w:t>
            </w:r>
          </w:p>
        </w:tc>
        <w:tc>
          <w:tcPr>
            <w:tcW w:w="5528" w:type="dxa"/>
            <w:gridSpan w:val="3"/>
            <w:vAlign w:val="bottom"/>
          </w:tcPr>
          <w:p w14:paraId="076416A2" w14:textId="77777777" w:rsidR="00C25DD1" w:rsidRPr="00C25DD1" w:rsidRDefault="00C25DD1" w:rsidP="0057348D">
            <w:pPr>
              <w:keepNext/>
              <w:keepLines/>
              <w:rPr>
                <w:rFonts w:ascii="Tahoma" w:hAnsi="Tahoma" w:cs="Tahoma"/>
              </w:rPr>
            </w:pPr>
          </w:p>
        </w:tc>
      </w:tr>
      <w:tr w:rsidR="00C25DD1" w:rsidRPr="00C25DD1" w14:paraId="63EC19BD" w14:textId="77777777" w:rsidTr="00F64242">
        <w:trPr>
          <w:gridBefore w:val="1"/>
          <w:wBefore w:w="81" w:type="dxa"/>
          <w:trHeight w:val="515"/>
        </w:trPr>
        <w:tc>
          <w:tcPr>
            <w:tcW w:w="3544" w:type="dxa"/>
            <w:gridSpan w:val="2"/>
            <w:tcBorders>
              <w:right w:val="single" w:sz="4" w:space="0" w:color="auto"/>
            </w:tcBorders>
            <w:vAlign w:val="center"/>
          </w:tcPr>
          <w:p w14:paraId="127CE8E9" w14:textId="77777777" w:rsidR="00C25DD1" w:rsidRPr="00C25DD1" w:rsidRDefault="00F64242" w:rsidP="0057348D">
            <w:pPr>
              <w:keepNext/>
              <w:keepLines/>
              <w:rPr>
                <w:rFonts w:ascii="Tahoma" w:hAnsi="Tahoma" w:cs="Tahoma"/>
              </w:rPr>
            </w:pPr>
            <w:r>
              <w:rPr>
                <w:rFonts w:ascii="Tahoma" w:hAnsi="Tahoma" w:cs="Tahoma"/>
              </w:rPr>
              <w:t>Vrednost posla v EUR brez DDV</w:t>
            </w: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5CFFFF25" w14:textId="77777777" w:rsidR="00C25DD1" w:rsidRPr="00C25DD1" w:rsidRDefault="00C25DD1" w:rsidP="0057348D">
            <w:pPr>
              <w:keepNext/>
              <w:keepLines/>
              <w:rPr>
                <w:rFonts w:ascii="Tahoma" w:hAnsi="Tahoma" w:cs="Tahoma"/>
              </w:rPr>
            </w:pPr>
          </w:p>
        </w:tc>
      </w:tr>
      <w:tr w:rsidR="00C25DD1" w:rsidRPr="00C25DD1" w14:paraId="5F844647" w14:textId="77777777" w:rsidTr="009153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bottom w:val="single" w:sz="4" w:space="0" w:color="auto"/>
            </w:tcBorders>
          </w:tcPr>
          <w:p w14:paraId="73A445B1" w14:textId="77777777" w:rsidR="00C25DD1" w:rsidRPr="00C25DD1" w:rsidRDefault="00C25DD1" w:rsidP="0057348D">
            <w:pPr>
              <w:keepNext/>
              <w:keepLines/>
              <w:rPr>
                <w:rFonts w:ascii="Tahoma" w:hAnsi="Tahoma" w:cs="Tahoma"/>
              </w:rPr>
            </w:pPr>
          </w:p>
        </w:tc>
        <w:tc>
          <w:tcPr>
            <w:tcW w:w="2693" w:type="dxa"/>
            <w:gridSpan w:val="2"/>
          </w:tcPr>
          <w:p w14:paraId="001295EF" w14:textId="77777777" w:rsidR="00C25DD1" w:rsidRPr="00C25DD1" w:rsidRDefault="00C25DD1" w:rsidP="0057348D">
            <w:pPr>
              <w:keepNext/>
              <w:keepLines/>
              <w:rPr>
                <w:rFonts w:ascii="Tahoma" w:hAnsi="Tahoma" w:cs="Tahoma"/>
              </w:rPr>
            </w:pPr>
          </w:p>
        </w:tc>
        <w:tc>
          <w:tcPr>
            <w:tcW w:w="3685" w:type="dxa"/>
            <w:tcBorders>
              <w:bottom w:val="single" w:sz="4" w:space="0" w:color="auto"/>
            </w:tcBorders>
          </w:tcPr>
          <w:p w14:paraId="640EA466" w14:textId="77777777" w:rsidR="00C25DD1" w:rsidRPr="00C25DD1" w:rsidRDefault="00C25DD1" w:rsidP="0057348D">
            <w:pPr>
              <w:keepNext/>
              <w:keepLines/>
              <w:rPr>
                <w:rFonts w:ascii="Tahoma" w:hAnsi="Tahoma" w:cs="Tahoma"/>
              </w:rPr>
            </w:pPr>
          </w:p>
          <w:p w14:paraId="20C5CE33" w14:textId="77777777" w:rsidR="00C25DD1" w:rsidRPr="00C25DD1" w:rsidRDefault="00C25DD1" w:rsidP="0057348D">
            <w:pPr>
              <w:keepNext/>
              <w:keepLines/>
              <w:rPr>
                <w:rFonts w:ascii="Tahoma" w:hAnsi="Tahoma" w:cs="Tahoma"/>
              </w:rPr>
            </w:pPr>
          </w:p>
        </w:tc>
      </w:tr>
      <w:tr w:rsidR="00C25DD1" w:rsidRPr="00C25DD1" w14:paraId="05F3B7F2" w14:textId="77777777" w:rsidTr="009153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top w:val="single" w:sz="4" w:space="0" w:color="auto"/>
            </w:tcBorders>
          </w:tcPr>
          <w:p w14:paraId="70890422" w14:textId="77777777" w:rsidR="00C25DD1" w:rsidRPr="00C25DD1" w:rsidRDefault="00C25DD1" w:rsidP="0057348D">
            <w:pPr>
              <w:keepNext/>
              <w:keepLines/>
              <w:rPr>
                <w:rFonts w:ascii="Tahoma" w:hAnsi="Tahoma" w:cs="Tahoma"/>
              </w:rPr>
            </w:pPr>
            <w:r w:rsidRPr="00C25DD1">
              <w:rPr>
                <w:rFonts w:ascii="Tahoma" w:hAnsi="Tahoma" w:cs="Tahoma"/>
              </w:rPr>
              <w:t>(kraj, datum)</w:t>
            </w:r>
          </w:p>
        </w:tc>
        <w:tc>
          <w:tcPr>
            <w:tcW w:w="2693" w:type="dxa"/>
            <w:gridSpan w:val="2"/>
          </w:tcPr>
          <w:p w14:paraId="53706D3C" w14:textId="77777777" w:rsidR="00C25DD1" w:rsidRPr="00C25DD1" w:rsidRDefault="00C25DD1" w:rsidP="0057348D">
            <w:pPr>
              <w:keepNext/>
              <w:keepLines/>
              <w:rPr>
                <w:rFonts w:ascii="Tahoma" w:hAnsi="Tahoma" w:cs="Tahoma"/>
              </w:rPr>
            </w:pPr>
            <w:r w:rsidRPr="00C25DD1">
              <w:rPr>
                <w:rFonts w:ascii="Tahoma" w:hAnsi="Tahoma" w:cs="Tahoma"/>
              </w:rPr>
              <w:t>žig</w:t>
            </w:r>
          </w:p>
        </w:tc>
        <w:tc>
          <w:tcPr>
            <w:tcW w:w="3685" w:type="dxa"/>
            <w:tcBorders>
              <w:top w:val="single" w:sz="4" w:space="0" w:color="auto"/>
            </w:tcBorders>
          </w:tcPr>
          <w:p w14:paraId="1B1B6B65" w14:textId="77777777" w:rsidR="00C25DD1" w:rsidRPr="00C25DD1" w:rsidRDefault="00C25DD1" w:rsidP="0057348D">
            <w:pPr>
              <w:keepNext/>
              <w:keepLines/>
              <w:rPr>
                <w:rFonts w:ascii="Tahoma" w:hAnsi="Tahoma" w:cs="Tahoma"/>
              </w:rPr>
            </w:pPr>
            <w:r w:rsidRPr="00C25DD1">
              <w:rPr>
                <w:rFonts w:ascii="Tahoma" w:hAnsi="Tahoma" w:cs="Tahoma"/>
              </w:rPr>
              <w:t xml:space="preserve">(Ime in priimek ter podpis </w:t>
            </w:r>
            <w:r w:rsidRPr="00C25DD1">
              <w:rPr>
                <w:rFonts w:ascii="Tahoma" w:hAnsi="Tahoma" w:cs="Tahoma"/>
                <w:b/>
              </w:rPr>
              <w:t>ponudnika</w:t>
            </w:r>
            <w:r w:rsidRPr="00C25DD1">
              <w:rPr>
                <w:rFonts w:ascii="Tahoma" w:hAnsi="Tahoma" w:cs="Tahoma"/>
              </w:rPr>
              <w:t>)</w:t>
            </w:r>
          </w:p>
        </w:tc>
      </w:tr>
    </w:tbl>
    <w:p w14:paraId="71E45F81" w14:textId="77777777" w:rsidR="00C25DD1" w:rsidRPr="00C25DD1" w:rsidRDefault="00C25DD1" w:rsidP="0057348D">
      <w:pPr>
        <w:keepNext/>
        <w:keepLines/>
        <w:rPr>
          <w:rFonts w:ascii="Tahoma" w:hAnsi="Tahoma" w:cs="Tahoma"/>
          <w:b/>
        </w:rPr>
      </w:pPr>
    </w:p>
    <w:p w14:paraId="6130D897" w14:textId="77777777" w:rsidR="00C25DD1" w:rsidRPr="00C25DD1" w:rsidRDefault="00C25DD1" w:rsidP="0057348D">
      <w:pPr>
        <w:keepNext/>
        <w:keepLines/>
        <w:rPr>
          <w:rFonts w:ascii="Tahoma" w:hAnsi="Tahoma" w:cs="Tahoma"/>
          <w:b/>
        </w:rPr>
      </w:pPr>
      <w:r w:rsidRPr="00C25DD1">
        <w:rPr>
          <w:rFonts w:ascii="Tahoma" w:hAnsi="Tahoma" w:cs="Tahoma"/>
          <w:b/>
        </w:rPr>
        <w:t>IZPOLNI NAROČNIK (Izdajatelj reference)!!!</w:t>
      </w:r>
    </w:p>
    <w:p w14:paraId="29F1F518" w14:textId="77777777" w:rsidR="00C25DD1" w:rsidRPr="00C25DD1" w:rsidRDefault="00C25DD1" w:rsidP="0057348D">
      <w:pPr>
        <w:keepNext/>
        <w:keepLines/>
        <w:rPr>
          <w:rFonts w:ascii="Tahoma" w:hAnsi="Tahoma" w:cs="Tahoma"/>
        </w:rPr>
      </w:pPr>
    </w:p>
    <w:p w14:paraId="42546433" w14:textId="6FE9ED65" w:rsidR="00C25DD1" w:rsidRPr="00C25DD1" w:rsidRDefault="00C25DD1" w:rsidP="0057348D">
      <w:pPr>
        <w:keepNext/>
        <w:keepLines/>
        <w:rPr>
          <w:rFonts w:ascii="Tahoma" w:hAnsi="Tahoma" w:cs="Tahoma"/>
          <w:b/>
          <w:i/>
        </w:rPr>
      </w:pPr>
      <w:r w:rsidRPr="00C25DD1">
        <w:rPr>
          <w:rFonts w:ascii="Tahoma" w:hAnsi="Tahoma" w:cs="Tahoma"/>
        </w:rPr>
        <w:t xml:space="preserve">Potrjujemo, da nam je na podlagi našega naročila, zgoraj navedeni izvajalec kvalitetno, pravočasno in skladno s pogodbenimi določili izvedel navedeno referenčno delo. Potrdilo dajemo na prošnjo izvajalca in velja izključno za potrebe pri njegovi oddaji ponudbe za pridobitev javnega naročila št. </w:t>
      </w:r>
      <w:r w:rsidR="009968AE" w:rsidRPr="006B50AC">
        <w:rPr>
          <w:rFonts w:ascii="Tahoma" w:hAnsi="Tahoma" w:cs="Tahoma"/>
          <w:b/>
        </w:rPr>
        <w:t>VKS-</w:t>
      </w:r>
      <w:r w:rsidR="009968AE">
        <w:rPr>
          <w:rFonts w:ascii="Tahoma" w:hAnsi="Tahoma" w:cs="Tahoma"/>
          <w:b/>
        </w:rPr>
        <w:t>31</w:t>
      </w:r>
      <w:r w:rsidR="009968AE" w:rsidRPr="006B50AC">
        <w:rPr>
          <w:rFonts w:ascii="Tahoma" w:hAnsi="Tahoma" w:cs="Tahoma"/>
          <w:b/>
        </w:rPr>
        <w:t>/22</w:t>
      </w:r>
      <w:r w:rsidR="009968AE">
        <w:rPr>
          <w:rFonts w:ascii="Tahoma" w:hAnsi="Tahoma" w:cs="Tahoma"/>
          <w:b/>
        </w:rPr>
        <w:t xml:space="preserve"> </w:t>
      </w:r>
      <w:r w:rsidR="009968AE" w:rsidRPr="00F611A5">
        <w:rPr>
          <w:rFonts w:ascii="Tahoma" w:hAnsi="Tahoma" w:cs="Tahoma"/>
          <w:b/>
        </w:rPr>
        <w:t>Vzdrževanje mestnega drevja na javnih zelenih površinah na območju MOL</w:t>
      </w:r>
      <w:r w:rsidRPr="00C25DD1">
        <w:rPr>
          <w:rFonts w:ascii="Tahoma" w:hAnsi="Tahoma" w:cs="Tahoma"/>
          <w:b/>
        </w:rPr>
        <w:t xml:space="preserve">. </w:t>
      </w:r>
    </w:p>
    <w:p w14:paraId="3A94C122" w14:textId="77777777" w:rsidR="00C25DD1" w:rsidRPr="00C25DD1" w:rsidRDefault="00C25DD1" w:rsidP="0057348D">
      <w:pPr>
        <w:keepNext/>
        <w:keepLines/>
        <w:rPr>
          <w:rFonts w:ascii="Tahoma" w:hAnsi="Tahoma" w:cs="Tahoma"/>
        </w:rPr>
      </w:pPr>
      <w:r w:rsidRPr="00C25DD1">
        <w:rPr>
          <w:rFonts w:ascii="Tahoma" w:hAnsi="Tahoma" w:cs="Tahoma"/>
        </w:rPr>
        <w:tab/>
        <w:t xml:space="preserve"> </w:t>
      </w:r>
    </w:p>
    <w:p w14:paraId="77C20F90" w14:textId="77777777" w:rsidR="00C25DD1" w:rsidRPr="00C25DD1" w:rsidRDefault="00C25DD1" w:rsidP="0057348D">
      <w:pPr>
        <w:keepNext/>
        <w:keepLines/>
        <w:rPr>
          <w:rFonts w:ascii="Tahoma" w:hAnsi="Tahoma" w:cs="Tahoma"/>
        </w:rPr>
      </w:pPr>
      <w:r w:rsidRPr="00C25DD1">
        <w:rPr>
          <w:rFonts w:ascii="Tahoma" w:hAnsi="Tahoma" w:cs="Tahoma"/>
        </w:rPr>
        <w:t xml:space="preserve">Izjavljamo, da smo </w:t>
      </w:r>
      <w:r w:rsidRPr="00C25DD1">
        <w:rPr>
          <w:rFonts w:ascii="Tahoma" w:hAnsi="Tahoma" w:cs="Tahoma"/>
          <w:b/>
          <w:i/>
        </w:rPr>
        <w:t>javni  /  zasebni</w:t>
      </w:r>
      <w:r w:rsidRPr="00C25DD1">
        <w:rPr>
          <w:rFonts w:ascii="Tahoma" w:hAnsi="Tahoma" w:cs="Tahoma"/>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C25DD1" w:rsidRPr="00C25DD1" w14:paraId="5F0C09FE" w14:textId="77777777" w:rsidTr="00915341">
        <w:trPr>
          <w:trHeight w:val="235"/>
        </w:trPr>
        <w:tc>
          <w:tcPr>
            <w:tcW w:w="3402" w:type="dxa"/>
            <w:tcBorders>
              <w:bottom w:val="single" w:sz="4" w:space="0" w:color="auto"/>
            </w:tcBorders>
          </w:tcPr>
          <w:p w14:paraId="6ADBFBD3" w14:textId="77777777" w:rsidR="00C25DD1" w:rsidRPr="00C25DD1" w:rsidRDefault="00C25DD1" w:rsidP="0057348D">
            <w:pPr>
              <w:keepNext/>
              <w:keepLines/>
              <w:rPr>
                <w:rFonts w:ascii="Tahoma" w:hAnsi="Tahoma" w:cs="Tahoma"/>
              </w:rPr>
            </w:pPr>
          </w:p>
        </w:tc>
        <w:tc>
          <w:tcPr>
            <w:tcW w:w="2552" w:type="dxa"/>
          </w:tcPr>
          <w:p w14:paraId="1458B8E1" w14:textId="77777777" w:rsidR="00C25DD1" w:rsidRPr="00C25DD1" w:rsidRDefault="00C25DD1" w:rsidP="0057348D">
            <w:pPr>
              <w:keepNext/>
              <w:keepLines/>
              <w:rPr>
                <w:rFonts w:ascii="Tahoma" w:hAnsi="Tahoma" w:cs="Tahoma"/>
              </w:rPr>
            </w:pPr>
          </w:p>
        </w:tc>
        <w:tc>
          <w:tcPr>
            <w:tcW w:w="3119" w:type="dxa"/>
            <w:tcBorders>
              <w:bottom w:val="single" w:sz="4" w:space="0" w:color="auto"/>
            </w:tcBorders>
          </w:tcPr>
          <w:p w14:paraId="2AB94085" w14:textId="77777777" w:rsidR="00C25DD1" w:rsidRPr="00C25DD1" w:rsidRDefault="00C25DD1" w:rsidP="0057348D">
            <w:pPr>
              <w:keepNext/>
              <w:keepLines/>
              <w:rPr>
                <w:rFonts w:ascii="Tahoma" w:hAnsi="Tahoma" w:cs="Tahoma"/>
              </w:rPr>
            </w:pPr>
          </w:p>
          <w:p w14:paraId="1FECEB4F" w14:textId="77777777" w:rsidR="00C25DD1" w:rsidRPr="00C25DD1" w:rsidRDefault="00C25DD1" w:rsidP="0057348D">
            <w:pPr>
              <w:keepNext/>
              <w:keepLines/>
              <w:rPr>
                <w:rFonts w:ascii="Tahoma" w:hAnsi="Tahoma" w:cs="Tahoma"/>
              </w:rPr>
            </w:pPr>
          </w:p>
        </w:tc>
      </w:tr>
      <w:tr w:rsidR="00C25DD1" w:rsidRPr="00C25DD1" w14:paraId="3AA5313D" w14:textId="77777777" w:rsidTr="00915341">
        <w:trPr>
          <w:trHeight w:val="235"/>
        </w:trPr>
        <w:tc>
          <w:tcPr>
            <w:tcW w:w="3402" w:type="dxa"/>
            <w:tcBorders>
              <w:top w:val="single" w:sz="4" w:space="0" w:color="auto"/>
            </w:tcBorders>
          </w:tcPr>
          <w:p w14:paraId="6BE83C5F" w14:textId="77777777" w:rsidR="00C25DD1" w:rsidRPr="00C25DD1" w:rsidRDefault="00C25DD1" w:rsidP="0057348D">
            <w:pPr>
              <w:keepNext/>
              <w:keepLines/>
              <w:rPr>
                <w:rFonts w:ascii="Tahoma" w:hAnsi="Tahoma" w:cs="Tahoma"/>
              </w:rPr>
            </w:pPr>
            <w:r w:rsidRPr="00C25DD1">
              <w:rPr>
                <w:rFonts w:ascii="Tahoma" w:hAnsi="Tahoma" w:cs="Tahoma"/>
              </w:rPr>
              <w:t>(kraj, datum)</w:t>
            </w:r>
          </w:p>
        </w:tc>
        <w:tc>
          <w:tcPr>
            <w:tcW w:w="2552" w:type="dxa"/>
          </w:tcPr>
          <w:p w14:paraId="47610651" w14:textId="77777777" w:rsidR="00C25DD1" w:rsidRPr="00C25DD1" w:rsidRDefault="00C25DD1" w:rsidP="0057348D">
            <w:pPr>
              <w:keepNext/>
              <w:keepLines/>
              <w:rPr>
                <w:rFonts w:ascii="Tahoma" w:hAnsi="Tahoma" w:cs="Tahoma"/>
              </w:rPr>
            </w:pPr>
            <w:r w:rsidRPr="00C25DD1">
              <w:rPr>
                <w:rFonts w:ascii="Tahoma" w:hAnsi="Tahoma" w:cs="Tahoma"/>
              </w:rPr>
              <w:t>žig</w:t>
            </w:r>
          </w:p>
        </w:tc>
        <w:tc>
          <w:tcPr>
            <w:tcW w:w="3119" w:type="dxa"/>
            <w:tcBorders>
              <w:top w:val="single" w:sz="4" w:space="0" w:color="auto"/>
            </w:tcBorders>
          </w:tcPr>
          <w:p w14:paraId="703C2A5D" w14:textId="77777777" w:rsidR="00C25DD1" w:rsidRPr="00C25DD1" w:rsidRDefault="00C25DD1" w:rsidP="0057348D">
            <w:pPr>
              <w:keepNext/>
              <w:keepLines/>
              <w:rPr>
                <w:rFonts w:ascii="Tahoma" w:hAnsi="Tahoma" w:cs="Tahoma"/>
              </w:rPr>
            </w:pPr>
            <w:r w:rsidRPr="00C25DD1">
              <w:rPr>
                <w:rFonts w:ascii="Tahoma" w:hAnsi="Tahoma" w:cs="Tahoma"/>
              </w:rPr>
              <w:t xml:space="preserve">(Ime in priimek ter podpis </w:t>
            </w:r>
            <w:r w:rsidRPr="00C25DD1">
              <w:rPr>
                <w:rFonts w:ascii="Tahoma" w:hAnsi="Tahoma" w:cs="Tahoma"/>
                <w:b/>
              </w:rPr>
              <w:t>izdajatelja reference</w:t>
            </w:r>
            <w:r w:rsidRPr="00C25DD1">
              <w:rPr>
                <w:rFonts w:ascii="Tahoma" w:hAnsi="Tahoma" w:cs="Tahoma"/>
              </w:rPr>
              <w:t>)</w:t>
            </w:r>
          </w:p>
          <w:p w14:paraId="4F3222ED" w14:textId="77777777" w:rsidR="00C25DD1" w:rsidRPr="00C25DD1" w:rsidRDefault="00C25DD1" w:rsidP="0057348D">
            <w:pPr>
              <w:keepNext/>
              <w:keepLines/>
              <w:rPr>
                <w:rFonts w:ascii="Tahoma" w:hAnsi="Tahoma" w:cs="Tahoma"/>
              </w:rPr>
            </w:pPr>
          </w:p>
          <w:p w14:paraId="5172C2BA" w14:textId="77777777" w:rsidR="00C25DD1" w:rsidRPr="00C25DD1" w:rsidRDefault="00C25DD1" w:rsidP="0057348D">
            <w:pPr>
              <w:keepNext/>
              <w:keepLines/>
              <w:rPr>
                <w:rFonts w:ascii="Tahoma" w:hAnsi="Tahoma" w:cs="Tahoma"/>
              </w:rPr>
            </w:pPr>
          </w:p>
        </w:tc>
      </w:tr>
    </w:tbl>
    <w:p w14:paraId="6E5EB890" w14:textId="77777777" w:rsidR="00C25DD1" w:rsidRPr="00C25DD1" w:rsidRDefault="00C25DD1" w:rsidP="0057348D">
      <w:pPr>
        <w:keepNext/>
        <w:keepLines/>
        <w:rPr>
          <w:rFonts w:ascii="Tahoma" w:hAnsi="Tahoma" w:cs="Tahoma"/>
          <w:bCs/>
          <w:i/>
        </w:rPr>
      </w:pPr>
    </w:p>
    <w:p w14:paraId="42DB707C" w14:textId="77777777" w:rsidR="00C25DD1" w:rsidRPr="00C25DD1" w:rsidRDefault="00C25DD1" w:rsidP="0057348D">
      <w:pPr>
        <w:keepNext/>
        <w:keepLines/>
        <w:rPr>
          <w:rFonts w:ascii="Tahoma" w:hAnsi="Tahoma" w:cs="Tahoma"/>
          <w:bCs/>
          <w:i/>
        </w:rPr>
      </w:pPr>
    </w:p>
    <w:p w14:paraId="77772EC5" w14:textId="77777777" w:rsidR="00C25DD1" w:rsidRPr="00C25DD1" w:rsidRDefault="00C25DD1" w:rsidP="0057348D">
      <w:pPr>
        <w:keepNext/>
        <w:keepLines/>
        <w:rPr>
          <w:rFonts w:ascii="Tahoma" w:hAnsi="Tahoma" w:cs="Tahoma"/>
          <w:bCs/>
          <w:i/>
        </w:rPr>
      </w:pPr>
    </w:p>
    <w:p w14:paraId="324A20B9" w14:textId="77777777" w:rsidR="00C25DD1" w:rsidRDefault="00C25DD1" w:rsidP="0057348D">
      <w:pPr>
        <w:keepNext/>
        <w:keepLines/>
        <w:rPr>
          <w:rFonts w:ascii="Tahoma" w:hAnsi="Tahoma" w:cs="Tahoma"/>
        </w:rPr>
      </w:pPr>
    </w:p>
    <w:p w14:paraId="60D61513" w14:textId="77777777" w:rsidR="00C25DD1" w:rsidRDefault="00C25DD1" w:rsidP="0057348D">
      <w:pPr>
        <w:keepNext/>
        <w:keepLines/>
        <w:rPr>
          <w:rFonts w:ascii="Tahoma" w:hAnsi="Tahoma" w:cs="Tahoma"/>
        </w:rPr>
      </w:pPr>
    </w:p>
    <w:p w14:paraId="0FF358C4" w14:textId="77777777" w:rsidR="00C25DD1" w:rsidRDefault="00C25DD1" w:rsidP="0057348D">
      <w:pPr>
        <w:keepNext/>
        <w:keepLines/>
        <w:rPr>
          <w:rFonts w:ascii="Tahoma" w:hAnsi="Tahoma" w:cs="Tahoma"/>
        </w:rPr>
      </w:pPr>
    </w:p>
    <w:p w14:paraId="05A10909" w14:textId="77777777" w:rsidR="00C25DD1" w:rsidRDefault="00C25DD1" w:rsidP="0057348D">
      <w:pPr>
        <w:keepNext/>
        <w:keepLines/>
        <w:rPr>
          <w:rFonts w:ascii="Tahoma" w:hAnsi="Tahoma" w:cs="Tahoma"/>
        </w:rPr>
      </w:pPr>
    </w:p>
    <w:p w14:paraId="0DE449BB" w14:textId="77777777" w:rsidR="00C25DD1" w:rsidRDefault="00C25DD1" w:rsidP="0057348D">
      <w:pPr>
        <w:keepNext/>
        <w:keepLines/>
        <w:rPr>
          <w:rFonts w:ascii="Tahoma" w:hAnsi="Tahoma" w:cs="Tahoma"/>
        </w:rPr>
      </w:pPr>
    </w:p>
    <w:p w14:paraId="09ED4BE6" w14:textId="77777777" w:rsidR="00C25DD1" w:rsidRDefault="00C25DD1" w:rsidP="0057348D">
      <w:pPr>
        <w:keepNext/>
        <w:keepLines/>
        <w:rPr>
          <w:rFonts w:ascii="Tahoma" w:hAnsi="Tahoma" w:cs="Tahoma"/>
        </w:rPr>
      </w:pPr>
    </w:p>
    <w:p w14:paraId="6F0786A2" w14:textId="39BEA48D" w:rsidR="00C25DD1" w:rsidRPr="00C25DD1" w:rsidRDefault="00C25DD1" w:rsidP="0057348D">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32622D22" w14:textId="77777777" w:rsidTr="009229D0">
        <w:tc>
          <w:tcPr>
            <w:tcW w:w="7725" w:type="dxa"/>
            <w:tcBorders>
              <w:top w:val="single" w:sz="4" w:space="0" w:color="auto"/>
              <w:bottom w:val="single" w:sz="4" w:space="0" w:color="auto"/>
            </w:tcBorders>
          </w:tcPr>
          <w:p w14:paraId="0EC4E03A" w14:textId="78BFA236" w:rsidR="00B976DC" w:rsidRPr="00C8579C" w:rsidRDefault="00B976DC" w:rsidP="0057348D">
            <w:pPr>
              <w:keepNext/>
              <w:keepLines/>
              <w:rPr>
                <w:rFonts w:ascii="Tahoma" w:hAnsi="Tahoma" w:cs="Tahoma"/>
              </w:rPr>
            </w:pPr>
            <w:r w:rsidRPr="00C8579C">
              <w:lastRenderedPageBreak/>
              <w:br w:type="page"/>
            </w:r>
            <w:r w:rsidRPr="00C8579C">
              <w:rPr>
                <w:rFonts w:ascii="Tahoma" w:hAnsi="Tahoma" w:cs="Tahoma"/>
                <w:sz w:val="18"/>
              </w:rPr>
              <w:br w:type="page"/>
            </w:r>
            <w:r w:rsidR="009968AE">
              <w:rPr>
                <w:rFonts w:ascii="Tahoma" w:hAnsi="Tahoma" w:cs="Tahoma"/>
              </w:rPr>
              <w:t>DELOVNA VOZILA IN OPREMA</w:t>
            </w:r>
            <w:r w:rsidRPr="00C8579C">
              <w:rPr>
                <w:rFonts w:ascii="Tahoma" w:hAnsi="Tahoma" w:cs="Tahoma"/>
              </w:rPr>
              <w:t xml:space="preserve"> </w:t>
            </w:r>
          </w:p>
        </w:tc>
        <w:tc>
          <w:tcPr>
            <w:tcW w:w="1417" w:type="dxa"/>
            <w:tcBorders>
              <w:top w:val="single" w:sz="4" w:space="0" w:color="auto"/>
              <w:bottom w:val="single" w:sz="4" w:space="0" w:color="auto"/>
            </w:tcBorders>
          </w:tcPr>
          <w:p w14:paraId="31DACFC9" w14:textId="77777777" w:rsidR="00B976DC" w:rsidRPr="00C8579C" w:rsidRDefault="00B976DC" w:rsidP="0057348D">
            <w:pPr>
              <w:keepNext/>
              <w:keepLines/>
              <w:rPr>
                <w:rFonts w:ascii="Tahoma" w:hAnsi="Tahoma" w:cs="Tahoma"/>
                <w:b/>
                <w:i/>
              </w:rPr>
            </w:pPr>
            <w:r w:rsidRPr="00C8579C">
              <w:rPr>
                <w:rFonts w:ascii="Tahoma" w:hAnsi="Tahoma" w:cs="Tahoma"/>
                <w:b/>
                <w:i/>
              </w:rPr>
              <w:t xml:space="preserve">Priloga </w:t>
            </w:r>
            <w:r w:rsidR="00A20007">
              <w:rPr>
                <w:rFonts w:ascii="Tahoma" w:hAnsi="Tahoma" w:cs="Tahoma"/>
                <w:b/>
                <w:i/>
              </w:rPr>
              <w:t>6</w:t>
            </w:r>
          </w:p>
        </w:tc>
      </w:tr>
    </w:tbl>
    <w:p w14:paraId="393E4D7E" w14:textId="77777777" w:rsidR="000A57F8" w:rsidRDefault="000A57F8" w:rsidP="0057348D">
      <w:pPr>
        <w:keepNext/>
        <w:keepLines/>
        <w:jc w:val="both"/>
        <w:rPr>
          <w:rFonts w:ascii="Tahoma" w:hAnsi="Tahoma" w:cs="Tahoma"/>
          <w:i/>
          <w:sz w:val="22"/>
        </w:rPr>
      </w:pPr>
    </w:p>
    <w:p w14:paraId="32C14A7F" w14:textId="0B28D9F5" w:rsidR="00A20007" w:rsidRPr="00C8579C" w:rsidRDefault="009968AE" w:rsidP="0057348D">
      <w:pPr>
        <w:keepNext/>
        <w:keepLines/>
        <w:jc w:val="both"/>
        <w:rPr>
          <w:rFonts w:ascii="Tahoma" w:hAnsi="Tahoma" w:cs="Tahoma"/>
          <w:b/>
          <w:i/>
          <w:sz w:val="24"/>
        </w:rPr>
      </w:pPr>
      <w:r w:rsidRPr="0052337E">
        <w:rPr>
          <w:rFonts w:ascii="Tahoma" w:hAnsi="Tahoma" w:cs="Tahoma"/>
        </w:rPr>
        <w:t xml:space="preserve">Kot ponudnik: _________________________________________________________________ za izbiro izvajalca za javno naročilo št. </w:t>
      </w:r>
      <w:r w:rsidRPr="006B50AC">
        <w:rPr>
          <w:rFonts w:ascii="Tahoma" w:hAnsi="Tahoma" w:cs="Tahoma"/>
          <w:b/>
        </w:rPr>
        <w:t>VKS-</w:t>
      </w:r>
      <w:r>
        <w:rPr>
          <w:rFonts w:ascii="Tahoma" w:hAnsi="Tahoma" w:cs="Tahoma"/>
          <w:b/>
        </w:rPr>
        <w:t>31</w:t>
      </w:r>
      <w:r w:rsidRPr="006B50AC">
        <w:rPr>
          <w:rFonts w:ascii="Tahoma" w:hAnsi="Tahoma" w:cs="Tahoma"/>
          <w:b/>
        </w:rPr>
        <w:t>/22</w:t>
      </w:r>
      <w:r>
        <w:rPr>
          <w:rFonts w:ascii="Tahoma" w:hAnsi="Tahoma" w:cs="Tahoma"/>
          <w:b/>
        </w:rPr>
        <w:t xml:space="preserve"> </w:t>
      </w:r>
      <w:r w:rsidRPr="00F611A5">
        <w:rPr>
          <w:rFonts w:ascii="Tahoma" w:hAnsi="Tahoma" w:cs="Tahoma"/>
          <w:b/>
        </w:rPr>
        <w:t>Vzdrževanje mestnega drevja na javnih zelenih površinah na območju MOL</w:t>
      </w:r>
    </w:p>
    <w:p w14:paraId="715364DD" w14:textId="3DD07158" w:rsidR="00A20007" w:rsidRDefault="00A20007" w:rsidP="0057348D">
      <w:pPr>
        <w:keepNext/>
        <w:keepLines/>
        <w:jc w:val="both"/>
        <w:rPr>
          <w:rFonts w:ascii="Tahoma" w:hAnsi="Tahoma" w:cs="Tahoma"/>
        </w:rPr>
      </w:pPr>
    </w:p>
    <w:p w14:paraId="7558E1C1" w14:textId="77777777" w:rsidR="009968AE" w:rsidRPr="0052337E" w:rsidRDefault="009968AE" w:rsidP="0057348D">
      <w:pPr>
        <w:keepNext/>
        <w:keepLines/>
        <w:jc w:val="center"/>
        <w:rPr>
          <w:rFonts w:ascii="Tahoma" w:hAnsi="Tahoma" w:cs="Tahoma"/>
          <w:b/>
          <w:sz w:val="24"/>
          <w:szCs w:val="24"/>
        </w:rPr>
      </w:pPr>
      <w:r w:rsidRPr="0052337E">
        <w:rPr>
          <w:rFonts w:ascii="Tahoma" w:hAnsi="Tahoma" w:cs="Tahoma"/>
          <w:b/>
          <w:sz w:val="24"/>
          <w:szCs w:val="24"/>
        </w:rPr>
        <w:t>IZJAVLJAMO</w:t>
      </w:r>
    </w:p>
    <w:p w14:paraId="6DD99D66" w14:textId="77777777" w:rsidR="009968AE" w:rsidRPr="0052337E" w:rsidRDefault="009968AE" w:rsidP="0057348D">
      <w:pPr>
        <w:keepNext/>
        <w:keepLines/>
        <w:jc w:val="both"/>
        <w:rPr>
          <w:rFonts w:ascii="Tahoma" w:hAnsi="Tahoma" w:cs="Tahoma"/>
          <w:sz w:val="28"/>
        </w:rPr>
      </w:pPr>
    </w:p>
    <w:p w14:paraId="7FBF2206" w14:textId="7C85BDC1" w:rsidR="009968AE" w:rsidRDefault="009968AE" w:rsidP="0057348D">
      <w:pPr>
        <w:keepNext/>
        <w:keepLines/>
        <w:jc w:val="both"/>
        <w:rPr>
          <w:rFonts w:ascii="Tahoma" w:hAnsi="Tahoma" w:cs="Tahoma"/>
        </w:rPr>
      </w:pPr>
      <w:r w:rsidRPr="0052337E">
        <w:rPr>
          <w:rFonts w:ascii="Tahoma" w:hAnsi="Tahoma" w:cs="Tahoma"/>
        </w:rPr>
        <w:t>da razpolagamo z naslednjo tehnično opremo in jo bomo za izvajanje del v okviru javnega naročila tudi uporabljali: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246"/>
      </w:tblGrid>
      <w:tr w:rsidR="009968AE" w:rsidRPr="009968AE" w14:paraId="582AE7B6" w14:textId="77777777" w:rsidTr="001144A8">
        <w:trPr>
          <w:trHeight w:val="432"/>
        </w:trPr>
        <w:tc>
          <w:tcPr>
            <w:tcW w:w="4815" w:type="dxa"/>
            <w:shd w:val="clear" w:color="auto" w:fill="auto"/>
            <w:vAlign w:val="center"/>
          </w:tcPr>
          <w:p w14:paraId="039E9F41" w14:textId="77777777" w:rsidR="009968AE" w:rsidRPr="009968AE" w:rsidRDefault="009968AE" w:rsidP="0057348D">
            <w:pPr>
              <w:keepNext/>
              <w:keepLines/>
              <w:jc w:val="center"/>
              <w:rPr>
                <w:rFonts w:ascii="Tahoma" w:hAnsi="Tahoma" w:cs="Tahoma"/>
                <w:b/>
              </w:rPr>
            </w:pPr>
            <w:r w:rsidRPr="009968AE">
              <w:rPr>
                <w:rFonts w:ascii="Tahoma" w:hAnsi="Tahoma" w:cs="Tahoma"/>
                <w:b/>
              </w:rPr>
              <w:t>Zahtevana oprema</w:t>
            </w:r>
          </w:p>
        </w:tc>
        <w:tc>
          <w:tcPr>
            <w:tcW w:w="4246" w:type="dxa"/>
            <w:shd w:val="clear" w:color="auto" w:fill="auto"/>
            <w:vAlign w:val="center"/>
          </w:tcPr>
          <w:p w14:paraId="775021BB" w14:textId="77777777" w:rsidR="009968AE" w:rsidRPr="009968AE" w:rsidRDefault="009968AE" w:rsidP="0057348D">
            <w:pPr>
              <w:keepNext/>
              <w:keepLines/>
              <w:jc w:val="center"/>
              <w:rPr>
                <w:rFonts w:ascii="Tahoma" w:hAnsi="Tahoma" w:cs="Tahoma"/>
                <w:b/>
              </w:rPr>
            </w:pPr>
            <w:r w:rsidRPr="009968AE">
              <w:rPr>
                <w:rFonts w:ascii="Tahoma" w:hAnsi="Tahoma" w:cs="Tahoma"/>
                <w:b/>
              </w:rPr>
              <w:t>Lastnik opreme (navesti gospodarski subjekt):</w:t>
            </w:r>
          </w:p>
        </w:tc>
      </w:tr>
      <w:tr w:rsidR="009968AE" w:rsidRPr="009968AE" w14:paraId="1E6BFC2B" w14:textId="77777777" w:rsidTr="001144A8">
        <w:tc>
          <w:tcPr>
            <w:tcW w:w="4815" w:type="dxa"/>
            <w:shd w:val="clear" w:color="auto" w:fill="auto"/>
          </w:tcPr>
          <w:p w14:paraId="2E5F563E" w14:textId="1B5E3C1C" w:rsidR="009968AE" w:rsidRPr="009968AE" w:rsidRDefault="000A57F8" w:rsidP="0057348D">
            <w:pPr>
              <w:keepNext/>
              <w:keepLines/>
              <w:rPr>
                <w:rFonts w:ascii="Tahoma" w:hAnsi="Tahoma" w:cs="Tahoma"/>
                <w:bCs/>
              </w:rPr>
            </w:pPr>
            <w:r>
              <w:rPr>
                <w:rFonts w:ascii="Tahoma" w:hAnsi="Tahoma" w:cs="Tahoma"/>
                <w:bCs/>
              </w:rPr>
              <w:t>Dve vozili z</w:t>
            </w:r>
            <w:r w:rsidR="009968AE" w:rsidRPr="009968AE">
              <w:rPr>
                <w:rFonts w:ascii="Tahoma" w:hAnsi="Tahoma" w:cs="Tahoma"/>
                <w:bCs/>
              </w:rPr>
              <w:t xml:space="preserve"> delovno košaro</w:t>
            </w:r>
            <w:r>
              <w:rPr>
                <w:rFonts w:ascii="Tahoma" w:hAnsi="Tahoma" w:cs="Tahoma"/>
                <w:bCs/>
              </w:rPr>
              <w:t xml:space="preserve"> na delovni višini najmanj 20 m </w:t>
            </w:r>
          </w:p>
          <w:p w14:paraId="1A7C62F7" w14:textId="77777777" w:rsidR="009968AE" w:rsidRPr="009968AE" w:rsidRDefault="009968AE" w:rsidP="0057348D">
            <w:pPr>
              <w:keepNext/>
              <w:keepLines/>
              <w:rPr>
                <w:rFonts w:ascii="Tahoma" w:hAnsi="Tahoma" w:cs="Tahoma"/>
              </w:rPr>
            </w:pPr>
          </w:p>
        </w:tc>
        <w:tc>
          <w:tcPr>
            <w:tcW w:w="4246" w:type="dxa"/>
            <w:shd w:val="clear" w:color="auto" w:fill="auto"/>
          </w:tcPr>
          <w:p w14:paraId="30ED65ED" w14:textId="77777777" w:rsidR="009968AE" w:rsidRPr="009968AE" w:rsidRDefault="009968AE" w:rsidP="0057348D">
            <w:pPr>
              <w:keepNext/>
              <w:keepLines/>
              <w:rPr>
                <w:rFonts w:ascii="Tahoma" w:hAnsi="Tahoma" w:cs="Tahoma"/>
              </w:rPr>
            </w:pPr>
          </w:p>
        </w:tc>
      </w:tr>
      <w:tr w:rsidR="009968AE" w:rsidRPr="009968AE" w14:paraId="216F0124" w14:textId="77777777" w:rsidTr="001144A8">
        <w:tc>
          <w:tcPr>
            <w:tcW w:w="4815" w:type="dxa"/>
            <w:shd w:val="clear" w:color="auto" w:fill="auto"/>
          </w:tcPr>
          <w:p w14:paraId="37147BF2" w14:textId="77777777" w:rsidR="009968AE" w:rsidRDefault="000A57F8" w:rsidP="0057348D">
            <w:pPr>
              <w:keepNext/>
              <w:keepLines/>
              <w:rPr>
                <w:rFonts w:ascii="Tahoma" w:hAnsi="Tahoma" w:cs="Tahoma"/>
                <w:bCs/>
              </w:rPr>
            </w:pPr>
            <w:r>
              <w:rPr>
                <w:rFonts w:ascii="Tahoma" w:hAnsi="Tahoma" w:cs="Tahoma"/>
                <w:bCs/>
              </w:rPr>
              <w:t>Eno tovorno vozilo</w:t>
            </w:r>
          </w:p>
          <w:p w14:paraId="6F988B7E" w14:textId="2626BC59" w:rsidR="000A57F8" w:rsidRPr="000A57F8" w:rsidRDefault="000A57F8" w:rsidP="0057348D">
            <w:pPr>
              <w:keepNext/>
              <w:keepLines/>
              <w:rPr>
                <w:rFonts w:ascii="Tahoma" w:hAnsi="Tahoma" w:cs="Tahoma"/>
                <w:bCs/>
              </w:rPr>
            </w:pPr>
          </w:p>
        </w:tc>
        <w:tc>
          <w:tcPr>
            <w:tcW w:w="4246" w:type="dxa"/>
            <w:shd w:val="clear" w:color="auto" w:fill="auto"/>
          </w:tcPr>
          <w:p w14:paraId="4A2C52BD" w14:textId="77777777" w:rsidR="009968AE" w:rsidRPr="009968AE" w:rsidRDefault="009968AE" w:rsidP="0057348D">
            <w:pPr>
              <w:keepNext/>
              <w:keepLines/>
              <w:rPr>
                <w:rFonts w:ascii="Tahoma" w:hAnsi="Tahoma" w:cs="Tahoma"/>
              </w:rPr>
            </w:pPr>
          </w:p>
        </w:tc>
      </w:tr>
      <w:tr w:rsidR="009968AE" w:rsidRPr="009968AE" w14:paraId="01D54639" w14:textId="77777777" w:rsidTr="001144A8">
        <w:tc>
          <w:tcPr>
            <w:tcW w:w="4815" w:type="dxa"/>
            <w:shd w:val="clear" w:color="auto" w:fill="auto"/>
          </w:tcPr>
          <w:p w14:paraId="2DC088E5" w14:textId="477369A8" w:rsidR="009968AE" w:rsidRPr="000A57F8" w:rsidRDefault="000A57F8" w:rsidP="0057348D">
            <w:pPr>
              <w:keepNext/>
              <w:keepLines/>
              <w:rPr>
                <w:rFonts w:ascii="Tahoma" w:hAnsi="Tahoma" w:cs="Tahoma"/>
                <w:bCs/>
              </w:rPr>
            </w:pPr>
            <w:r>
              <w:rPr>
                <w:rFonts w:ascii="Tahoma" w:hAnsi="Tahoma" w:cs="Tahoma"/>
                <w:bCs/>
              </w:rPr>
              <w:t>Eno tovorno vozilo s kotalnim prekucnikom (vsaj 30 m3) in hidravličnim dvigalom (grabež)</w:t>
            </w:r>
          </w:p>
        </w:tc>
        <w:tc>
          <w:tcPr>
            <w:tcW w:w="4246" w:type="dxa"/>
            <w:shd w:val="clear" w:color="auto" w:fill="auto"/>
          </w:tcPr>
          <w:p w14:paraId="4E508398" w14:textId="77777777" w:rsidR="009968AE" w:rsidRPr="009968AE" w:rsidRDefault="009968AE" w:rsidP="0057348D">
            <w:pPr>
              <w:keepNext/>
              <w:keepLines/>
              <w:rPr>
                <w:rFonts w:ascii="Tahoma" w:hAnsi="Tahoma" w:cs="Tahoma"/>
              </w:rPr>
            </w:pPr>
          </w:p>
        </w:tc>
      </w:tr>
      <w:tr w:rsidR="009968AE" w:rsidRPr="009968AE" w14:paraId="2E54AA89" w14:textId="77777777" w:rsidTr="001144A8">
        <w:tc>
          <w:tcPr>
            <w:tcW w:w="4815" w:type="dxa"/>
            <w:shd w:val="clear" w:color="auto" w:fill="auto"/>
          </w:tcPr>
          <w:p w14:paraId="7310B044" w14:textId="77777777" w:rsidR="009968AE" w:rsidRDefault="000A57F8" w:rsidP="0057348D">
            <w:pPr>
              <w:keepNext/>
              <w:keepLines/>
              <w:rPr>
                <w:rFonts w:ascii="Tahoma" w:hAnsi="Tahoma" w:cs="Tahoma"/>
              </w:rPr>
            </w:pPr>
            <w:r>
              <w:rPr>
                <w:rFonts w:ascii="Tahoma" w:hAnsi="Tahoma" w:cs="Tahoma"/>
                <w:bCs/>
              </w:rPr>
              <w:t>Vsaj tri</w:t>
            </w:r>
            <w:r w:rsidRPr="000A57F8">
              <w:rPr>
                <w:rFonts w:ascii="Tahoma" w:hAnsi="Tahoma" w:cs="Tahoma"/>
                <w:bCs/>
              </w:rPr>
              <w:t xml:space="preserve"> kontejnerje za prevoz vejevja in lesa</w:t>
            </w:r>
            <w:r w:rsidRPr="009968AE">
              <w:rPr>
                <w:rFonts w:ascii="Tahoma" w:hAnsi="Tahoma" w:cs="Tahoma"/>
              </w:rPr>
              <w:t xml:space="preserve"> </w:t>
            </w:r>
          </w:p>
          <w:p w14:paraId="4AD7594B" w14:textId="26C51DB0" w:rsidR="000A57F8" w:rsidRPr="009968AE" w:rsidRDefault="000A57F8" w:rsidP="0057348D">
            <w:pPr>
              <w:keepNext/>
              <w:keepLines/>
              <w:rPr>
                <w:rFonts w:ascii="Tahoma" w:hAnsi="Tahoma" w:cs="Tahoma"/>
              </w:rPr>
            </w:pPr>
          </w:p>
        </w:tc>
        <w:tc>
          <w:tcPr>
            <w:tcW w:w="4246" w:type="dxa"/>
            <w:shd w:val="clear" w:color="auto" w:fill="auto"/>
          </w:tcPr>
          <w:p w14:paraId="428974DA" w14:textId="77777777" w:rsidR="009968AE" w:rsidRPr="009968AE" w:rsidRDefault="009968AE" w:rsidP="0057348D">
            <w:pPr>
              <w:keepNext/>
              <w:keepLines/>
              <w:rPr>
                <w:rFonts w:ascii="Tahoma" w:hAnsi="Tahoma" w:cs="Tahoma"/>
              </w:rPr>
            </w:pPr>
          </w:p>
        </w:tc>
      </w:tr>
      <w:tr w:rsidR="000A57F8" w:rsidRPr="009968AE" w14:paraId="65EDAAED" w14:textId="77777777" w:rsidTr="001144A8">
        <w:tc>
          <w:tcPr>
            <w:tcW w:w="4815" w:type="dxa"/>
            <w:shd w:val="clear" w:color="auto" w:fill="auto"/>
          </w:tcPr>
          <w:p w14:paraId="573FB69A" w14:textId="22450445" w:rsidR="000A57F8" w:rsidRDefault="000A57F8" w:rsidP="0057348D">
            <w:pPr>
              <w:keepNext/>
              <w:keepLines/>
              <w:rPr>
                <w:rFonts w:ascii="Tahoma" w:hAnsi="Tahoma" w:cs="Tahoma"/>
                <w:bCs/>
              </w:rPr>
            </w:pPr>
            <w:r>
              <w:rPr>
                <w:rFonts w:ascii="Tahoma" w:hAnsi="Tahoma" w:cs="Tahoma"/>
                <w:bCs/>
              </w:rPr>
              <w:t>Dve</w:t>
            </w:r>
            <w:r w:rsidRPr="000A57F8">
              <w:rPr>
                <w:rFonts w:ascii="Tahoma" w:hAnsi="Tahoma" w:cs="Tahoma"/>
                <w:bCs/>
              </w:rPr>
              <w:t xml:space="preserve"> tovorni vozili z grabežem</w:t>
            </w:r>
          </w:p>
          <w:p w14:paraId="0EFFE5E0" w14:textId="031BA96F" w:rsidR="000A57F8" w:rsidRDefault="000A57F8" w:rsidP="0057348D">
            <w:pPr>
              <w:keepNext/>
              <w:keepLines/>
              <w:rPr>
                <w:rFonts w:ascii="Tahoma" w:hAnsi="Tahoma" w:cs="Tahoma"/>
                <w:bCs/>
              </w:rPr>
            </w:pPr>
          </w:p>
        </w:tc>
        <w:tc>
          <w:tcPr>
            <w:tcW w:w="4246" w:type="dxa"/>
            <w:shd w:val="clear" w:color="auto" w:fill="auto"/>
          </w:tcPr>
          <w:p w14:paraId="0A226E49" w14:textId="77777777" w:rsidR="000A57F8" w:rsidRPr="009968AE" w:rsidRDefault="000A57F8" w:rsidP="0057348D">
            <w:pPr>
              <w:keepNext/>
              <w:keepLines/>
              <w:rPr>
                <w:rFonts w:ascii="Tahoma" w:hAnsi="Tahoma" w:cs="Tahoma"/>
              </w:rPr>
            </w:pPr>
          </w:p>
        </w:tc>
      </w:tr>
      <w:tr w:rsidR="000A57F8" w:rsidRPr="009968AE" w14:paraId="7B3A2D3E" w14:textId="77777777" w:rsidTr="001144A8">
        <w:tc>
          <w:tcPr>
            <w:tcW w:w="4815" w:type="dxa"/>
            <w:shd w:val="clear" w:color="auto" w:fill="auto"/>
          </w:tcPr>
          <w:p w14:paraId="6899219A" w14:textId="77777777" w:rsidR="000A57F8" w:rsidRDefault="000A57F8" w:rsidP="0057348D">
            <w:pPr>
              <w:keepNext/>
              <w:keepLines/>
              <w:rPr>
                <w:rFonts w:ascii="Tahoma" w:hAnsi="Tahoma" w:cs="Tahoma"/>
                <w:bCs/>
              </w:rPr>
            </w:pPr>
            <w:r>
              <w:rPr>
                <w:rFonts w:ascii="Tahoma" w:hAnsi="Tahoma" w:cs="Tahoma"/>
                <w:bCs/>
              </w:rPr>
              <w:t xml:space="preserve">Eno </w:t>
            </w:r>
            <w:r w:rsidRPr="000A57F8">
              <w:rPr>
                <w:rFonts w:ascii="Tahoma" w:hAnsi="Tahoma" w:cs="Tahoma"/>
                <w:bCs/>
              </w:rPr>
              <w:t>tovorno vozilo s prekucnikom</w:t>
            </w:r>
          </w:p>
          <w:p w14:paraId="66F838BD" w14:textId="196C3E27" w:rsidR="007E5BFE" w:rsidRDefault="007E5BFE" w:rsidP="0057348D">
            <w:pPr>
              <w:keepNext/>
              <w:keepLines/>
              <w:rPr>
                <w:rFonts w:ascii="Tahoma" w:hAnsi="Tahoma" w:cs="Tahoma"/>
                <w:bCs/>
              </w:rPr>
            </w:pPr>
          </w:p>
        </w:tc>
        <w:tc>
          <w:tcPr>
            <w:tcW w:w="4246" w:type="dxa"/>
            <w:shd w:val="clear" w:color="auto" w:fill="auto"/>
          </w:tcPr>
          <w:p w14:paraId="5BA59B0D" w14:textId="77777777" w:rsidR="000A57F8" w:rsidRPr="009968AE" w:rsidRDefault="000A57F8" w:rsidP="0057348D">
            <w:pPr>
              <w:keepNext/>
              <w:keepLines/>
              <w:rPr>
                <w:rFonts w:ascii="Tahoma" w:hAnsi="Tahoma" w:cs="Tahoma"/>
              </w:rPr>
            </w:pPr>
          </w:p>
        </w:tc>
      </w:tr>
      <w:tr w:rsidR="000A57F8" w:rsidRPr="009968AE" w14:paraId="63DFB74E" w14:textId="77777777" w:rsidTr="001144A8">
        <w:tc>
          <w:tcPr>
            <w:tcW w:w="4815" w:type="dxa"/>
            <w:shd w:val="clear" w:color="auto" w:fill="auto"/>
          </w:tcPr>
          <w:p w14:paraId="2EDD4B81" w14:textId="77777777" w:rsidR="000A57F8" w:rsidRDefault="000A57F8" w:rsidP="0057348D">
            <w:pPr>
              <w:keepNext/>
              <w:keepLines/>
              <w:rPr>
                <w:rFonts w:ascii="Tahoma" w:hAnsi="Tahoma" w:cs="Tahoma"/>
                <w:bCs/>
              </w:rPr>
            </w:pPr>
            <w:r>
              <w:rPr>
                <w:rFonts w:ascii="Tahoma" w:hAnsi="Tahoma" w:cs="Tahoma"/>
                <w:bCs/>
              </w:rPr>
              <w:t xml:space="preserve">En </w:t>
            </w:r>
            <w:r w:rsidRPr="000A57F8">
              <w:rPr>
                <w:rFonts w:ascii="Tahoma" w:hAnsi="Tahoma" w:cs="Tahoma"/>
                <w:bCs/>
              </w:rPr>
              <w:t>traktor z gozdarsko prikolico in grabežem</w:t>
            </w:r>
          </w:p>
          <w:p w14:paraId="7256D14D" w14:textId="322E220E" w:rsidR="007E5BFE" w:rsidRDefault="007E5BFE" w:rsidP="0057348D">
            <w:pPr>
              <w:keepNext/>
              <w:keepLines/>
              <w:rPr>
                <w:rFonts w:ascii="Tahoma" w:hAnsi="Tahoma" w:cs="Tahoma"/>
                <w:bCs/>
              </w:rPr>
            </w:pPr>
          </w:p>
        </w:tc>
        <w:tc>
          <w:tcPr>
            <w:tcW w:w="4246" w:type="dxa"/>
            <w:shd w:val="clear" w:color="auto" w:fill="auto"/>
          </w:tcPr>
          <w:p w14:paraId="07A8700F" w14:textId="77777777" w:rsidR="000A57F8" w:rsidRPr="009968AE" w:rsidRDefault="000A57F8" w:rsidP="0057348D">
            <w:pPr>
              <w:keepNext/>
              <w:keepLines/>
              <w:rPr>
                <w:rFonts w:ascii="Tahoma" w:hAnsi="Tahoma" w:cs="Tahoma"/>
              </w:rPr>
            </w:pPr>
          </w:p>
        </w:tc>
      </w:tr>
      <w:tr w:rsidR="000A57F8" w:rsidRPr="009968AE" w14:paraId="359C9609" w14:textId="77777777" w:rsidTr="001144A8">
        <w:tc>
          <w:tcPr>
            <w:tcW w:w="4815" w:type="dxa"/>
            <w:shd w:val="clear" w:color="auto" w:fill="auto"/>
          </w:tcPr>
          <w:p w14:paraId="401931C3" w14:textId="44B5CF68" w:rsidR="000A57F8" w:rsidRDefault="000A57F8" w:rsidP="0057348D">
            <w:pPr>
              <w:keepNext/>
              <w:keepLines/>
              <w:rPr>
                <w:rFonts w:ascii="Tahoma" w:hAnsi="Tahoma" w:cs="Tahoma"/>
                <w:bCs/>
              </w:rPr>
            </w:pPr>
            <w:r>
              <w:rPr>
                <w:rFonts w:ascii="Tahoma" w:hAnsi="Tahoma" w:cs="Tahoma"/>
                <w:bCs/>
              </w:rPr>
              <w:t xml:space="preserve">Dva </w:t>
            </w:r>
            <w:r w:rsidRPr="000A57F8">
              <w:rPr>
                <w:rFonts w:ascii="Tahoma" w:hAnsi="Tahoma" w:cs="Tahoma"/>
                <w:bCs/>
              </w:rPr>
              <w:t>stroja za rezkanje štorov (en najmanj 30 KM)</w:t>
            </w:r>
          </w:p>
        </w:tc>
        <w:tc>
          <w:tcPr>
            <w:tcW w:w="4246" w:type="dxa"/>
            <w:shd w:val="clear" w:color="auto" w:fill="auto"/>
          </w:tcPr>
          <w:p w14:paraId="2196EA05" w14:textId="77777777" w:rsidR="000A57F8" w:rsidRPr="009968AE" w:rsidRDefault="000A57F8" w:rsidP="0057348D">
            <w:pPr>
              <w:keepNext/>
              <w:keepLines/>
              <w:rPr>
                <w:rFonts w:ascii="Tahoma" w:hAnsi="Tahoma" w:cs="Tahoma"/>
              </w:rPr>
            </w:pPr>
          </w:p>
        </w:tc>
      </w:tr>
      <w:tr w:rsidR="000A57F8" w:rsidRPr="009968AE" w14:paraId="2E78093B" w14:textId="77777777" w:rsidTr="001144A8">
        <w:tc>
          <w:tcPr>
            <w:tcW w:w="4815" w:type="dxa"/>
            <w:shd w:val="clear" w:color="auto" w:fill="auto"/>
          </w:tcPr>
          <w:p w14:paraId="138AD8AC" w14:textId="5A7A94DC" w:rsidR="000A57F8" w:rsidRDefault="000A57F8" w:rsidP="0057348D">
            <w:pPr>
              <w:keepNext/>
              <w:keepLines/>
              <w:tabs>
                <w:tab w:val="left" w:pos="1035"/>
              </w:tabs>
              <w:rPr>
                <w:rFonts w:ascii="Tahoma" w:hAnsi="Tahoma" w:cs="Tahoma"/>
                <w:bCs/>
              </w:rPr>
            </w:pPr>
            <w:r>
              <w:rPr>
                <w:rFonts w:ascii="Tahoma" w:hAnsi="Tahoma" w:cs="Tahoma"/>
                <w:bCs/>
              </w:rPr>
              <w:t xml:space="preserve">En </w:t>
            </w:r>
            <w:proofErr w:type="spellStart"/>
            <w:r w:rsidRPr="000A57F8">
              <w:rPr>
                <w:rFonts w:ascii="Tahoma" w:hAnsi="Tahoma" w:cs="Tahoma"/>
                <w:bCs/>
              </w:rPr>
              <w:t>minibager</w:t>
            </w:r>
            <w:proofErr w:type="spellEnd"/>
            <w:r w:rsidRPr="000A57F8">
              <w:rPr>
                <w:rFonts w:ascii="Tahoma" w:hAnsi="Tahoma" w:cs="Tahoma"/>
                <w:bCs/>
              </w:rPr>
              <w:t xml:space="preserve"> s priključkom za čiščenje cest in klasično izkopno žlico</w:t>
            </w:r>
          </w:p>
        </w:tc>
        <w:tc>
          <w:tcPr>
            <w:tcW w:w="4246" w:type="dxa"/>
            <w:shd w:val="clear" w:color="auto" w:fill="auto"/>
          </w:tcPr>
          <w:p w14:paraId="50A6EA51" w14:textId="77777777" w:rsidR="000A57F8" w:rsidRPr="009968AE" w:rsidRDefault="000A57F8" w:rsidP="0057348D">
            <w:pPr>
              <w:keepNext/>
              <w:keepLines/>
              <w:rPr>
                <w:rFonts w:ascii="Tahoma" w:hAnsi="Tahoma" w:cs="Tahoma"/>
              </w:rPr>
            </w:pPr>
          </w:p>
        </w:tc>
      </w:tr>
      <w:tr w:rsidR="000A57F8" w:rsidRPr="009968AE" w14:paraId="5AA2AC79" w14:textId="77777777" w:rsidTr="001144A8">
        <w:tc>
          <w:tcPr>
            <w:tcW w:w="4815" w:type="dxa"/>
            <w:shd w:val="clear" w:color="auto" w:fill="auto"/>
          </w:tcPr>
          <w:p w14:paraId="09B91D37" w14:textId="77777777" w:rsidR="000A57F8" w:rsidRDefault="000A57F8" w:rsidP="0057348D">
            <w:pPr>
              <w:keepNext/>
              <w:keepLines/>
              <w:rPr>
                <w:rFonts w:ascii="Tahoma" w:hAnsi="Tahoma" w:cs="Tahoma"/>
                <w:bCs/>
              </w:rPr>
            </w:pPr>
            <w:r>
              <w:rPr>
                <w:rFonts w:ascii="Tahoma" w:hAnsi="Tahoma" w:cs="Tahoma"/>
                <w:bCs/>
              </w:rPr>
              <w:t xml:space="preserve">En </w:t>
            </w:r>
            <w:r w:rsidRPr="000A57F8">
              <w:rPr>
                <w:rFonts w:ascii="Tahoma" w:hAnsi="Tahoma" w:cs="Tahoma"/>
                <w:bCs/>
              </w:rPr>
              <w:t xml:space="preserve">gozdarski </w:t>
            </w:r>
            <w:proofErr w:type="spellStart"/>
            <w:r w:rsidRPr="000A57F8">
              <w:rPr>
                <w:rFonts w:ascii="Tahoma" w:hAnsi="Tahoma" w:cs="Tahoma"/>
                <w:bCs/>
              </w:rPr>
              <w:t>mulčar</w:t>
            </w:r>
            <w:proofErr w:type="spellEnd"/>
            <w:r w:rsidRPr="000A57F8">
              <w:rPr>
                <w:rFonts w:ascii="Tahoma" w:hAnsi="Tahoma" w:cs="Tahoma"/>
                <w:bCs/>
              </w:rPr>
              <w:t>/drobilec kolesnik 360 KM</w:t>
            </w:r>
          </w:p>
          <w:p w14:paraId="0142B164" w14:textId="4A1E5BEB" w:rsidR="007E5BFE" w:rsidRDefault="007E5BFE" w:rsidP="0057348D">
            <w:pPr>
              <w:keepNext/>
              <w:keepLines/>
              <w:rPr>
                <w:rFonts w:ascii="Tahoma" w:hAnsi="Tahoma" w:cs="Tahoma"/>
                <w:bCs/>
              </w:rPr>
            </w:pPr>
          </w:p>
        </w:tc>
        <w:tc>
          <w:tcPr>
            <w:tcW w:w="4246" w:type="dxa"/>
            <w:shd w:val="clear" w:color="auto" w:fill="auto"/>
          </w:tcPr>
          <w:p w14:paraId="769C0618" w14:textId="77777777" w:rsidR="000A57F8" w:rsidRPr="009968AE" w:rsidRDefault="000A57F8" w:rsidP="0057348D">
            <w:pPr>
              <w:keepNext/>
              <w:keepLines/>
              <w:rPr>
                <w:rFonts w:ascii="Tahoma" w:hAnsi="Tahoma" w:cs="Tahoma"/>
              </w:rPr>
            </w:pPr>
          </w:p>
        </w:tc>
      </w:tr>
      <w:tr w:rsidR="000A57F8" w:rsidRPr="009968AE" w14:paraId="696E43B5" w14:textId="77777777" w:rsidTr="001144A8">
        <w:tc>
          <w:tcPr>
            <w:tcW w:w="4815" w:type="dxa"/>
            <w:shd w:val="clear" w:color="auto" w:fill="auto"/>
          </w:tcPr>
          <w:p w14:paraId="12A7BEDA" w14:textId="77777777" w:rsidR="000A57F8" w:rsidRDefault="000A57F8" w:rsidP="0057348D">
            <w:pPr>
              <w:keepNext/>
              <w:keepLines/>
              <w:rPr>
                <w:rFonts w:ascii="Tahoma" w:hAnsi="Tahoma" w:cs="Tahoma"/>
                <w:bCs/>
              </w:rPr>
            </w:pPr>
            <w:r>
              <w:rPr>
                <w:rFonts w:ascii="Tahoma" w:hAnsi="Tahoma" w:cs="Tahoma"/>
                <w:bCs/>
              </w:rPr>
              <w:t xml:space="preserve">En </w:t>
            </w:r>
            <w:r w:rsidRPr="000A57F8">
              <w:rPr>
                <w:rFonts w:ascii="Tahoma" w:hAnsi="Tahoma" w:cs="Tahoma"/>
                <w:bCs/>
              </w:rPr>
              <w:t xml:space="preserve">gozdarski </w:t>
            </w:r>
            <w:proofErr w:type="spellStart"/>
            <w:r w:rsidRPr="000A57F8">
              <w:rPr>
                <w:rFonts w:ascii="Tahoma" w:hAnsi="Tahoma" w:cs="Tahoma"/>
                <w:bCs/>
              </w:rPr>
              <w:t>mulčar</w:t>
            </w:r>
            <w:proofErr w:type="spellEnd"/>
            <w:r w:rsidRPr="000A57F8">
              <w:rPr>
                <w:rFonts w:ascii="Tahoma" w:hAnsi="Tahoma" w:cs="Tahoma"/>
                <w:bCs/>
              </w:rPr>
              <w:t>/drobilec goseničar 400 KM</w:t>
            </w:r>
          </w:p>
          <w:p w14:paraId="2E703121" w14:textId="76B82D1E" w:rsidR="007E5BFE" w:rsidRDefault="007E5BFE" w:rsidP="0057348D">
            <w:pPr>
              <w:keepNext/>
              <w:keepLines/>
              <w:rPr>
                <w:rFonts w:ascii="Tahoma" w:hAnsi="Tahoma" w:cs="Tahoma"/>
                <w:bCs/>
              </w:rPr>
            </w:pPr>
          </w:p>
        </w:tc>
        <w:tc>
          <w:tcPr>
            <w:tcW w:w="4246" w:type="dxa"/>
            <w:shd w:val="clear" w:color="auto" w:fill="auto"/>
          </w:tcPr>
          <w:p w14:paraId="21197A1C" w14:textId="77777777" w:rsidR="000A57F8" w:rsidRPr="009968AE" w:rsidRDefault="000A57F8" w:rsidP="0057348D">
            <w:pPr>
              <w:keepNext/>
              <w:keepLines/>
              <w:rPr>
                <w:rFonts w:ascii="Tahoma" w:hAnsi="Tahoma" w:cs="Tahoma"/>
              </w:rPr>
            </w:pPr>
          </w:p>
        </w:tc>
      </w:tr>
      <w:tr w:rsidR="000A57F8" w:rsidRPr="009968AE" w14:paraId="60FB848C" w14:textId="77777777" w:rsidTr="001144A8">
        <w:tc>
          <w:tcPr>
            <w:tcW w:w="4815" w:type="dxa"/>
            <w:shd w:val="clear" w:color="auto" w:fill="auto"/>
          </w:tcPr>
          <w:p w14:paraId="6A3509BE" w14:textId="77837606" w:rsidR="000A57F8" w:rsidRDefault="000A57F8" w:rsidP="0057348D">
            <w:pPr>
              <w:keepNext/>
              <w:keepLines/>
              <w:rPr>
                <w:rFonts w:ascii="Tahoma" w:hAnsi="Tahoma" w:cs="Tahoma"/>
                <w:bCs/>
              </w:rPr>
            </w:pPr>
            <w:r>
              <w:rPr>
                <w:rFonts w:ascii="Tahoma" w:hAnsi="Tahoma" w:cs="Tahoma"/>
                <w:bCs/>
              </w:rPr>
              <w:t xml:space="preserve">En </w:t>
            </w:r>
            <w:r w:rsidRPr="000A57F8">
              <w:rPr>
                <w:rFonts w:ascii="Tahoma" w:hAnsi="Tahoma" w:cs="Tahoma"/>
                <w:bCs/>
              </w:rPr>
              <w:t xml:space="preserve">bager s priključki (grabež, procesorska glava za sečnjo dreves, </w:t>
            </w:r>
            <w:proofErr w:type="spellStart"/>
            <w:r w:rsidRPr="000A57F8">
              <w:rPr>
                <w:rFonts w:ascii="Tahoma" w:hAnsi="Tahoma" w:cs="Tahoma"/>
                <w:bCs/>
              </w:rPr>
              <w:t>mulčer</w:t>
            </w:r>
            <w:proofErr w:type="spellEnd"/>
            <w:r w:rsidRPr="000A57F8">
              <w:rPr>
                <w:rFonts w:ascii="Tahoma" w:hAnsi="Tahoma" w:cs="Tahoma"/>
                <w:bCs/>
              </w:rPr>
              <w:t xml:space="preserve"> in klasična izkopna žlica)</w:t>
            </w:r>
          </w:p>
        </w:tc>
        <w:tc>
          <w:tcPr>
            <w:tcW w:w="4246" w:type="dxa"/>
            <w:shd w:val="clear" w:color="auto" w:fill="auto"/>
          </w:tcPr>
          <w:p w14:paraId="0FC3AE1F" w14:textId="77777777" w:rsidR="000A57F8" w:rsidRPr="009968AE" w:rsidRDefault="000A57F8" w:rsidP="0057348D">
            <w:pPr>
              <w:keepNext/>
              <w:keepLines/>
              <w:rPr>
                <w:rFonts w:ascii="Tahoma" w:hAnsi="Tahoma" w:cs="Tahoma"/>
              </w:rPr>
            </w:pPr>
          </w:p>
        </w:tc>
      </w:tr>
      <w:tr w:rsidR="000A57F8" w:rsidRPr="009968AE" w14:paraId="07902782" w14:textId="77777777" w:rsidTr="001144A8">
        <w:tc>
          <w:tcPr>
            <w:tcW w:w="4815" w:type="dxa"/>
            <w:shd w:val="clear" w:color="auto" w:fill="auto"/>
          </w:tcPr>
          <w:p w14:paraId="62E77310" w14:textId="72D5BE4B" w:rsidR="000A57F8" w:rsidRDefault="000A57F8" w:rsidP="0057348D">
            <w:pPr>
              <w:keepNext/>
              <w:keepLines/>
              <w:rPr>
                <w:rFonts w:ascii="Tahoma" w:hAnsi="Tahoma" w:cs="Tahoma"/>
                <w:bCs/>
              </w:rPr>
            </w:pPr>
            <w:r>
              <w:rPr>
                <w:rFonts w:ascii="Tahoma" w:hAnsi="Tahoma" w:cs="Tahoma"/>
                <w:bCs/>
              </w:rPr>
              <w:t xml:space="preserve">Pet </w:t>
            </w:r>
            <w:r w:rsidRPr="000A57F8">
              <w:rPr>
                <w:rFonts w:ascii="Tahoma" w:hAnsi="Tahoma" w:cs="Tahoma"/>
                <w:bCs/>
              </w:rPr>
              <w:t>tabličnih računalnikov oz. pametnih telefonov za potrebe sprotnega vpisovanja opravljenih del v kataster dreves in za potrebe obnove katastra dreves</w:t>
            </w:r>
          </w:p>
        </w:tc>
        <w:tc>
          <w:tcPr>
            <w:tcW w:w="4246" w:type="dxa"/>
            <w:shd w:val="clear" w:color="auto" w:fill="auto"/>
          </w:tcPr>
          <w:p w14:paraId="643605FA" w14:textId="77777777" w:rsidR="000A57F8" w:rsidRPr="009968AE" w:rsidRDefault="000A57F8" w:rsidP="0057348D">
            <w:pPr>
              <w:keepNext/>
              <w:keepLines/>
              <w:rPr>
                <w:rFonts w:ascii="Tahoma" w:hAnsi="Tahoma" w:cs="Tahoma"/>
              </w:rPr>
            </w:pPr>
          </w:p>
        </w:tc>
      </w:tr>
      <w:tr w:rsidR="000A57F8" w:rsidRPr="009968AE" w14:paraId="5557178D" w14:textId="77777777" w:rsidTr="001144A8">
        <w:tc>
          <w:tcPr>
            <w:tcW w:w="4815" w:type="dxa"/>
            <w:shd w:val="clear" w:color="auto" w:fill="auto"/>
          </w:tcPr>
          <w:p w14:paraId="0A9C4151" w14:textId="56D6D5FF" w:rsidR="000A57F8" w:rsidRDefault="000A57F8" w:rsidP="0057348D">
            <w:pPr>
              <w:keepNext/>
              <w:keepLines/>
              <w:rPr>
                <w:rFonts w:ascii="Tahoma" w:hAnsi="Tahoma" w:cs="Tahoma"/>
                <w:bCs/>
              </w:rPr>
            </w:pPr>
            <w:proofErr w:type="spellStart"/>
            <w:r>
              <w:rPr>
                <w:rFonts w:ascii="Tahoma" w:hAnsi="Tahoma" w:cs="Tahoma"/>
                <w:bCs/>
              </w:rPr>
              <w:t>Rezistometer</w:t>
            </w:r>
            <w:proofErr w:type="spellEnd"/>
            <w:r>
              <w:rPr>
                <w:rFonts w:ascii="Tahoma" w:hAnsi="Tahoma" w:cs="Tahoma"/>
                <w:bCs/>
              </w:rPr>
              <w:t xml:space="preserve"> in inštrumenti  za izvedbo nateznega testa</w:t>
            </w:r>
          </w:p>
        </w:tc>
        <w:tc>
          <w:tcPr>
            <w:tcW w:w="4246" w:type="dxa"/>
            <w:shd w:val="clear" w:color="auto" w:fill="auto"/>
          </w:tcPr>
          <w:p w14:paraId="278285E3" w14:textId="77777777" w:rsidR="000A57F8" w:rsidRPr="009968AE" w:rsidRDefault="000A57F8" w:rsidP="0057348D">
            <w:pPr>
              <w:keepNext/>
              <w:keepLines/>
              <w:rPr>
                <w:rFonts w:ascii="Tahoma" w:hAnsi="Tahoma" w:cs="Tahoma"/>
              </w:rPr>
            </w:pPr>
          </w:p>
        </w:tc>
      </w:tr>
      <w:tr w:rsidR="000A57F8" w:rsidRPr="009968AE" w14:paraId="5D7EFA7D" w14:textId="77777777" w:rsidTr="001144A8">
        <w:tc>
          <w:tcPr>
            <w:tcW w:w="4815" w:type="dxa"/>
            <w:shd w:val="clear" w:color="auto" w:fill="auto"/>
          </w:tcPr>
          <w:p w14:paraId="736EADF9" w14:textId="624C51AC" w:rsidR="000A57F8" w:rsidRDefault="000A57F8" w:rsidP="0057348D">
            <w:pPr>
              <w:keepNext/>
              <w:keepLines/>
              <w:rPr>
                <w:rFonts w:ascii="Tahoma" w:hAnsi="Tahoma" w:cs="Tahoma"/>
                <w:bCs/>
              </w:rPr>
            </w:pPr>
            <w:r w:rsidRPr="000A57F8">
              <w:rPr>
                <w:rFonts w:ascii="Tahoma" w:hAnsi="Tahoma" w:cs="Tahoma"/>
                <w:bCs/>
              </w:rPr>
              <w:t xml:space="preserve">2000 m2 veliko deponijo za prevzem zelenega </w:t>
            </w:r>
            <w:proofErr w:type="spellStart"/>
            <w:r w:rsidRPr="000A57F8">
              <w:rPr>
                <w:rFonts w:ascii="Tahoma" w:hAnsi="Tahoma" w:cs="Tahoma"/>
                <w:bCs/>
              </w:rPr>
              <w:t>odreza</w:t>
            </w:r>
            <w:proofErr w:type="spellEnd"/>
            <w:r w:rsidRPr="000A57F8">
              <w:rPr>
                <w:rFonts w:ascii="Tahoma" w:hAnsi="Tahoma" w:cs="Tahoma"/>
                <w:bCs/>
              </w:rPr>
              <w:t xml:space="preserve"> in hlodovine</w:t>
            </w:r>
          </w:p>
        </w:tc>
        <w:tc>
          <w:tcPr>
            <w:tcW w:w="4246" w:type="dxa"/>
            <w:shd w:val="clear" w:color="auto" w:fill="auto"/>
          </w:tcPr>
          <w:p w14:paraId="78152024" w14:textId="77777777" w:rsidR="000A57F8" w:rsidRPr="009968AE" w:rsidRDefault="000A57F8" w:rsidP="0057348D">
            <w:pPr>
              <w:keepNext/>
              <w:keepLines/>
              <w:rPr>
                <w:rFonts w:ascii="Tahoma" w:hAnsi="Tahoma" w:cs="Tahoma"/>
              </w:rPr>
            </w:pPr>
          </w:p>
        </w:tc>
      </w:tr>
    </w:tbl>
    <w:p w14:paraId="5856732A" w14:textId="7D104DB9" w:rsidR="00A20007" w:rsidRPr="00C8579C" w:rsidRDefault="00A20007" w:rsidP="0057348D">
      <w:pPr>
        <w:keepNext/>
        <w:keepLines/>
        <w:jc w:val="both"/>
        <w:rPr>
          <w:rFonts w:ascii="Tahoma" w:hAnsi="Tahoma" w:cs="Tahoma"/>
          <w:bCs/>
          <w:i/>
          <w:noProof/>
          <w:sz w:val="18"/>
          <w:szCs w:val="18"/>
        </w:rPr>
      </w:pPr>
    </w:p>
    <w:p w14:paraId="078CF910" w14:textId="77777777" w:rsidR="00A20007" w:rsidRPr="00C8579C" w:rsidRDefault="00A20007" w:rsidP="0057348D">
      <w:pPr>
        <w:keepNext/>
        <w:keepLines/>
        <w:jc w:val="both"/>
        <w:rPr>
          <w:rFonts w:ascii="Tahoma" w:hAnsi="Tahoma" w:cs="Tahoma"/>
          <w:bCs/>
          <w:i/>
          <w:noProof/>
          <w:sz w:val="18"/>
          <w:szCs w:val="18"/>
        </w:rPr>
      </w:pPr>
    </w:p>
    <w:p w14:paraId="463B9661" w14:textId="77777777" w:rsidR="00A20007" w:rsidRPr="00C8579C" w:rsidRDefault="00A20007" w:rsidP="0057348D">
      <w:pPr>
        <w:keepNext/>
        <w:keepLines/>
        <w:jc w:val="both"/>
        <w:rPr>
          <w:rFonts w:ascii="Tahoma" w:hAnsi="Tahoma" w:cs="Tahoma"/>
          <w:bCs/>
          <w:i/>
          <w:noProof/>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A20007" w:rsidRPr="00C8579C" w14:paraId="18B3AB4D" w14:textId="77777777" w:rsidTr="00A20007">
        <w:trPr>
          <w:trHeight w:val="235"/>
        </w:trPr>
        <w:tc>
          <w:tcPr>
            <w:tcW w:w="3402" w:type="dxa"/>
            <w:tcBorders>
              <w:bottom w:val="single" w:sz="4" w:space="0" w:color="auto"/>
            </w:tcBorders>
          </w:tcPr>
          <w:p w14:paraId="7704F096" w14:textId="77777777" w:rsidR="00A20007" w:rsidRPr="00C8579C" w:rsidRDefault="00A20007" w:rsidP="0057348D">
            <w:pPr>
              <w:keepNext/>
              <w:keepLines/>
              <w:jc w:val="both"/>
              <w:rPr>
                <w:rFonts w:ascii="Tahoma" w:hAnsi="Tahoma" w:cs="Tahoma"/>
                <w:snapToGrid w:val="0"/>
                <w:color w:val="000000"/>
              </w:rPr>
            </w:pPr>
          </w:p>
        </w:tc>
        <w:tc>
          <w:tcPr>
            <w:tcW w:w="2552" w:type="dxa"/>
          </w:tcPr>
          <w:p w14:paraId="138E932C" w14:textId="77777777" w:rsidR="00A20007" w:rsidRPr="00C8579C" w:rsidRDefault="00A20007" w:rsidP="0057348D">
            <w:pPr>
              <w:keepNext/>
              <w:keepLines/>
              <w:jc w:val="center"/>
              <w:rPr>
                <w:rFonts w:ascii="Tahoma" w:hAnsi="Tahoma" w:cs="Tahoma"/>
                <w:snapToGrid w:val="0"/>
                <w:color w:val="000000"/>
              </w:rPr>
            </w:pPr>
          </w:p>
        </w:tc>
        <w:tc>
          <w:tcPr>
            <w:tcW w:w="3118" w:type="dxa"/>
            <w:tcBorders>
              <w:bottom w:val="single" w:sz="4" w:space="0" w:color="auto"/>
            </w:tcBorders>
          </w:tcPr>
          <w:p w14:paraId="5FB0A904" w14:textId="77777777" w:rsidR="00A20007" w:rsidRPr="00C8579C" w:rsidRDefault="00A20007" w:rsidP="0057348D">
            <w:pPr>
              <w:keepNext/>
              <w:keepLines/>
              <w:tabs>
                <w:tab w:val="left" w:pos="567"/>
                <w:tab w:val="num" w:pos="851"/>
                <w:tab w:val="left" w:pos="993"/>
              </w:tabs>
              <w:jc w:val="both"/>
              <w:rPr>
                <w:rFonts w:ascii="Tahoma" w:hAnsi="Tahoma" w:cs="Tahoma"/>
                <w:snapToGrid w:val="0"/>
                <w:color w:val="000000"/>
              </w:rPr>
            </w:pPr>
          </w:p>
          <w:p w14:paraId="1750FAD6" w14:textId="77777777" w:rsidR="00A20007" w:rsidRPr="00C8579C" w:rsidRDefault="00A20007" w:rsidP="0057348D">
            <w:pPr>
              <w:keepNext/>
              <w:keepLines/>
              <w:tabs>
                <w:tab w:val="left" w:pos="567"/>
                <w:tab w:val="num" w:pos="851"/>
                <w:tab w:val="left" w:pos="993"/>
              </w:tabs>
              <w:jc w:val="both"/>
              <w:rPr>
                <w:rFonts w:ascii="Tahoma" w:hAnsi="Tahoma" w:cs="Tahoma"/>
                <w:snapToGrid w:val="0"/>
                <w:color w:val="000000"/>
              </w:rPr>
            </w:pPr>
          </w:p>
        </w:tc>
      </w:tr>
      <w:tr w:rsidR="00A20007" w:rsidRPr="00C8579C" w14:paraId="402BC24F" w14:textId="77777777" w:rsidTr="00A20007">
        <w:trPr>
          <w:trHeight w:val="235"/>
        </w:trPr>
        <w:tc>
          <w:tcPr>
            <w:tcW w:w="3402" w:type="dxa"/>
            <w:tcBorders>
              <w:top w:val="single" w:sz="4" w:space="0" w:color="auto"/>
            </w:tcBorders>
          </w:tcPr>
          <w:p w14:paraId="3FBF6E5B" w14:textId="77777777" w:rsidR="00A20007" w:rsidRPr="00C8579C" w:rsidRDefault="00A20007" w:rsidP="0057348D">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DF97A8B" w14:textId="77777777" w:rsidR="00A20007" w:rsidRPr="00C8579C" w:rsidRDefault="00A20007" w:rsidP="0057348D">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56DEE609" w14:textId="77777777" w:rsidR="00A20007" w:rsidRPr="00C8579C" w:rsidRDefault="00A20007" w:rsidP="0057348D">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63F1C032" w14:textId="4E782C79" w:rsidR="009968AE" w:rsidRDefault="009968AE" w:rsidP="0057348D">
      <w:pPr>
        <w:keepNext/>
        <w:keepLines/>
        <w:rPr>
          <w:rFonts w:ascii="Tahoma" w:hAnsi="Tahoma" w:cs="Tahoma"/>
          <w:bCs/>
          <w:i/>
          <w:noProof/>
          <w:sz w:val="18"/>
          <w:szCs w:val="18"/>
        </w:rPr>
      </w:pPr>
    </w:p>
    <w:p w14:paraId="734EEDD4" w14:textId="343B1961" w:rsidR="00DE3231" w:rsidRDefault="00DE3231" w:rsidP="0057348D">
      <w:pPr>
        <w:keepNext/>
        <w:keepLines/>
        <w:rPr>
          <w:rFonts w:ascii="Tahoma" w:hAnsi="Tahoma" w:cs="Tahoma"/>
          <w:bCs/>
          <w:i/>
          <w:noProof/>
          <w:sz w:val="18"/>
          <w:szCs w:val="18"/>
        </w:rPr>
      </w:pPr>
    </w:p>
    <w:p w14:paraId="5A496B43" w14:textId="7EC56ED5" w:rsidR="008C00AD" w:rsidRDefault="008C00AD" w:rsidP="0057348D">
      <w:pPr>
        <w:keepNext/>
        <w:keepLines/>
        <w:rPr>
          <w:rFonts w:ascii="Tahoma" w:hAnsi="Tahoma" w:cs="Tahoma"/>
          <w:bCs/>
          <w:i/>
          <w:noProof/>
          <w:sz w:val="18"/>
          <w:szCs w:val="18"/>
        </w:rPr>
      </w:pPr>
    </w:p>
    <w:p w14:paraId="7739EA6B" w14:textId="77777777" w:rsidR="008C00AD" w:rsidRDefault="008C00AD" w:rsidP="0057348D">
      <w:pPr>
        <w:keepNext/>
        <w:keepLines/>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929C6" w:rsidRPr="00C8579C" w14:paraId="7B914AEE" w14:textId="77777777" w:rsidTr="00133E42">
        <w:tc>
          <w:tcPr>
            <w:tcW w:w="7725" w:type="dxa"/>
            <w:tcBorders>
              <w:top w:val="single" w:sz="4" w:space="0" w:color="auto"/>
              <w:bottom w:val="single" w:sz="4" w:space="0" w:color="auto"/>
            </w:tcBorders>
          </w:tcPr>
          <w:p w14:paraId="47E2ACC9" w14:textId="41594EBA" w:rsidR="000929C6" w:rsidRPr="00C8579C" w:rsidRDefault="000929C6" w:rsidP="0057348D">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PREDELAVA ODPADKOV - DOKAZILA</w:t>
            </w:r>
            <w:r w:rsidRPr="00C8579C">
              <w:rPr>
                <w:rFonts w:ascii="Tahoma" w:hAnsi="Tahoma" w:cs="Tahoma"/>
              </w:rPr>
              <w:t xml:space="preserve"> </w:t>
            </w:r>
          </w:p>
        </w:tc>
        <w:tc>
          <w:tcPr>
            <w:tcW w:w="1417" w:type="dxa"/>
            <w:tcBorders>
              <w:top w:val="single" w:sz="4" w:space="0" w:color="auto"/>
              <w:bottom w:val="single" w:sz="4" w:space="0" w:color="auto"/>
            </w:tcBorders>
          </w:tcPr>
          <w:p w14:paraId="5E0B88F0" w14:textId="168E7DB2" w:rsidR="000929C6" w:rsidRPr="00C8579C" w:rsidRDefault="000929C6" w:rsidP="0057348D">
            <w:pPr>
              <w:keepNext/>
              <w:keepLines/>
              <w:rPr>
                <w:rFonts w:ascii="Tahoma" w:hAnsi="Tahoma" w:cs="Tahoma"/>
                <w:b/>
                <w:i/>
              </w:rPr>
            </w:pPr>
            <w:r w:rsidRPr="00C8579C">
              <w:rPr>
                <w:rFonts w:ascii="Tahoma" w:hAnsi="Tahoma" w:cs="Tahoma"/>
                <w:b/>
                <w:i/>
              </w:rPr>
              <w:t xml:space="preserve">Priloga </w:t>
            </w:r>
            <w:r>
              <w:rPr>
                <w:rFonts w:ascii="Tahoma" w:hAnsi="Tahoma" w:cs="Tahoma"/>
                <w:b/>
                <w:i/>
              </w:rPr>
              <w:t>7</w:t>
            </w:r>
          </w:p>
        </w:tc>
      </w:tr>
    </w:tbl>
    <w:p w14:paraId="5893D90B" w14:textId="5E83C14E" w:rsidR="000929C6" w:rsidRDefault="000929C6" w:rsidP="0057348D">
      <w:pPr>
        <w:keepNext/>
        <w:keepLines/>
        <w:jc w:val="both"/>
        <w:rPr>
          <w:rFonts w:ascii="Tahoma" w:hAnsi="Tahoma" w:cs="Tahoma"/>
          <w:b/>
        </w:rPr>
      </w:pPr>
    </w:p>
    <w:p w14:paraId="094056DB" w14:textId="48A76C18" w:rsidR="00852464" w:rsidRPr="00C8579C" w:rsidRDefault="004C52BA" w:rsidP="0057348D">
      <w:pPr>
        <w:keepNext/>
        <w:keepLines/>
        <w:jc w:val="both"/>
        <w:rPr>
          <w:rFonts w:ascii="Tahoma" w:hAnsi="Tahoma" w:cs="Tahoma"/>
          <w:b/>
          <w:i/>
          <w:sz w:val="24"/>
        </w:rPr>
      </w:pPr>
      <w:r w:rsidRPr="0052337E">
        <w:rPr>
          <w:rFonts w:ascii="Tahoma" w:hAnsi="Tahoma" w:cs="Tahoma"/>
          <w:noProof/>
        </w:rPr>
        <w:t>Javno naročilo št.</w:t>
      </w:r>
      <w:r>
        <w:rPr>
          <w:rFonts w:ascii="Tahoma" w:hAnsi="Tahoma" w:cs="Tahoma"/>
          <w:noProof/>
        </w:rPr>
        <w:t xml:space="preserve"> </w:t>
      </w:r>
      <w:r w:rsidR="00852464" w:rsidRPr="006B50AC">
        <w:rPr>
          <w:rFonts w:ascii="Tahoma" w:hAnsi="Tahoma" w:cs="Tahoma"/>
          <w:b/>
        </w:rPr>
        <w:t>VKS-</w:t>
      </w:r>
      <w:r w:rsidR="00852464">
        <w:rPr>
          <w:rFonts w:ascii="Tahoma" w:hAnsi="Tahoma" w:cs="Tahoma"/>
          <w:b/>
        </w:rPr>
        <w:t>31</w:t>
      </w:r>
      <w:r w:rsidR="00852464" w:rsidRPr="006B50AC">
        <w:rPr>
          <w:rFonts w:ascii="Tahoma" w:hAnsi="Tahoma" w:cs="Tahoma"/>
          <w:b/>
        </w:rPr>
        <w:t>/22</w:t>
      </w:r>
      <w:r w:rsidR="00852464">
        <w:rPr>
          <w:rFonts w:ascii="Tahoma" w:hAnsi="Tahoma" w:cs="Tahoma"/>
          <w:b/>
        </w:rPr>
        <w:t xml:space="preserve"> </w:t>
      </w:r>
      <w:r w:rsidR="00852464" w:rsidRPr="00F611A5">
        <w:rPr>
          <w:rFonts w:ascii="Tahoma" w:hAnsi="Tahoma" w:cs="Tahoma"/>
          <w:b/>
        </w:rPr>
        <w:t>Vzdrževanje mestnega drevja na javnih zelenih površinah na območju MOL</w:t>
      </w:r>
    </w:p>
    <w:p w14:paraId="0F542569" w14:textId="77777777" w:rsidR="00DF52C8" w:rsidRDefault="00DF52C8" w:rsidP="0057348D">
      <w:pPr>
        <w:keepNext/>
        <w:keepLines/>
        <w:jc w:val="both"/>
        <w:rPr>
          <w:rFonts w:ascii="Tahoma" w:hAnsi="Tahoma" w:cs="Tahoma"/>
          <w:b/>
          <w:color w:val="000000"/>
        </w:rPr>
      </w:pPr>
    </w:p>
    <w:p w14:paraId="4775E792" w14:textId="77777777" w:rsidR="00852464" w:rsidRPr="0052337E" w:rsidRDefault="00852464" w:rsidP="0057348D">
      <w:pPr>
        <w:keepNext/>
        <w:keepLines/>
        <w:spacing w:line="276" w:lineRule="auto"/>
        <w:jc w:val="both"/>
        <w:rPr>
          <w:rFonts w:ascii="Tahoma" w:hAnsi="Tahoma" w:cs="Tahoma"/>
        </w:rPr>
      </w:pPr>
      <w:r w:rsidRPr="0052337E">
        <w:rPr>
          <w:rFonts w:ascii="Tahoma" w:hAnsi="Tahoma" w:cs="Tahoma"/>
        </w:rPr>
        <w:t xml:space="preserve">Ponudnik k tej prilogi predloži: </w:t>
      </w:r>
    </w:p>
    <w:p w14:paraId="1141A55B" w14:textId="5527FECC" w:rsidR="00852464" w:rsidRPr="0052337E" w:rsidRDefault="00852464" w:rsidP="0057348D">
      <w:pPr>
        <w:pStyle w:val="Odstavekseznama"/>
        <w:keepNext/>
        <w:keepLines/>
        <w:numPr>
          <w:ilvl w:val="0"/>
          <w:numId w:val="27"/>
        </w:numPr>
        <w:spacing w:line="276" w:lineRule="auto"/>
        <w:jc w:val="both"/>
        <w:rPr>
          <w:rFonts w:ascii="Tahoma" w:hAnsi="Tahoma" w:cs="Tahoma"/>
        </w:rPr>
      </w:pPr>
      <w:r w:rsidRPr="0052337E">
        <w:rPr>
          <w:rFonts w:ascii="Tahoma" w:hAnsi="Tahoma" w:cs="Tahoma"/>
        </w:rPr>
        <w:t>kopijo (ali original) veljavnega okoljevarstvenega dovoljenja za predelavo odpadkov št. 02 0</w:t>
      </w:r>
      <w:r w:rsidR="00C61DB4">
        <w:rPr>
          <w:rFonts w:ascii="Tahoma" w:hAnsi="Tahoma" w:cs="Tahoma"/>
        </w:rPr>
        <w:t>1 07 (Odpadki iz gozdarstva),</w:t>
      </w:r>
      <w:r w:rsidRPr="0052337E">
        <w:rPr>
          <w:rFonts w:ascii="Tahoma" w:hAnsi="Tahoma" w:cs="Tahoma"/>
        </w:rPr>
        <w:t>št. 02 01 03 (Odpadna rastlinska tkiva)</w:t>
      </w:r>
      <w:r w:rsidR="00C61DB4">
        <w:rPr>
          <w:rFonts w:ascii="Tahoma" w:hAnsi="Tahoma" w:cs="Tahoma"/>
        </w:rPr>
        <w:t xml:space="preserve"> in št. 20 02 01 (Biorazgradljivi odpadki)</w:t>
      </w:r>
      <w:r w:rsidRPr="0052337E">
        <w:rPr>
          <w:rFonts w:ascii="Tahoma" w:hAnsi="Tahoma" w:cs="Tahoma"/>
        </w:rPr>
        <w:t xml:space="preserve">, </w:t>
      </w:r>
      <w:r w:rsidRPr="0052337E">
        <w:rPr>
          <w:rFonts w:ascii="Tahoma" w:hAnsi="Tahoma" w:cs="Tahoma"/>
          <w:b/>
          <w:u w:val="single"/>
        </w:rPr>
        <w:t>ali</w:t>
      </w:r>
      <w:r w:rsidRPr="0052337E">
        <w:rPr>
          <w:rFonts w:ascii="Tahoma" w:hAnsi="Tahoma" w:cs="Tahoma"/>
        </w:rPr>
        <w:t xml:space="preserve"> </w:t>
      </w:r>
    </w:p>
    <w:p w14:paraId="1E715B51" w14:textId="1B2D42E2" w:rsidR="00852464" w:rsidRDefault="00852464" w:rsidP="0057348D">
      <w:pPr>
        <w:pStyle w:val="Odstavekseznama"/>
        <w:keepNext/>
        <w:keepLines/>
        <w:numPr>
          <w:ilvl w:val="0"/>
          <w:numId w:val="27"/>
        </w:numPr>
        <w:spacing w:line="276" w:lineRule="auto"/>
        <w:jc w:val="both"/>
        <w:rPr>
          <w:rFonts w:ascii="Tahoma" w:hAnsi="Tahoma" w:cs="Tahoma"/>
        </w:rPr>
      </w:pPr>
      <w:r w:rsidRPr="0052337E">
        <w:rPr>
          <w:rFonts w:ascii="Tahoma" w:hAnsi="Tahoma" w:cs="Tahoma"/>
        </w:rPr>
        <w:t>kopijo (ali original) veljavne pogodbe sklenjene s pooblaščenim predelovalcem vpisanim v register Agencije RS za okolje.</w:t>
      </w:r>
    </w:p>
    <w:p w14:paraId="326B85A9" w14:textId="5EC1D2AA" w:rsidR="007E5BFE" w:rsidRPr="0052337E" w:rsidRDefault="007E5BFE" w:rsidP="0057348D">
      <w:pPr>
        <w:pStyle w:val="Odstavekseznama"/>
        <w:keepNext/>
        <w:keepLines/>
        <w:spacing w:line="276" w:lineRule="auto"/>
        <w:ind w:left="435"/>
        <w:jc w:val="both"/>
        <w:rPr>
          <w:rFonts w:ascii="Tahoma" w:hAnsi="Tahoma" w:cs="Tahoma"/>
        </w:rPr>
      </w:pPr>
    </w:p>
    <w:p w14:paraId="2A2BF168" w14:textId="77777777" w:rsidR="00DF52C8" w:rsidRPr="00E35924" w:rsidRDefault="00DF52C8" w:rsidP="0057348D">
      <w:pPr>
        <w:keepNext/>
        <w:keepLines/>
        <w:jc w:val="both"/>
        <w:rPr>
          <w:rFonts w:ascii="Tahoma" w:hAnsi="Tahoma" w:cs="Tahoma"/>
        </w:rPr>
      </w:pPr>
    </w:p>
    <w:p w14:paraId="737AE71F" w14:textId="33D50B87" w:rsidR="00852464" w:rsidRDefault="00852464" w:rsidP="0057348D">
      <w:pPr>
        <w:keepNext/>
        <w:keepLines/>
        <w:rPr>
          <w:rFonts w:ascii="Tahoma" w:hAnsi="Tahoma" w:cs="Tahoma"/>
          <w:bCs/>
          <w:i/>
          <w:noProof/>
          <w:sz w:val="18"/>
          <w:szCs w:val="18"/>
        </w:rPr>
      </w:pPr>
    </w:p>
    <w:p w14:paraId="0F281994" w14:textId="196C7D21" w:rsidR="00852464" w:rsidRDefault="00852464" w:rsidP="0057348D">
      <w:pPr>
        <w:keepNext/>
        <w:keepLines/>
        <w:rPr>
          <w:rFonts w:ascii="Tahoma" w:hAnsi="Tahoma" w:cs="Tahoma"/>
          <w:bCs/>
          <w:i/>
          <w:noProof/>
          <w:sz w:val="18"/>
          <w:szCs w:val="18"/>
        </w:rPr>
      </w:pPr>
    </w:p>
    <w:p w14:paraId="72092371" w14:textId="5708433A" w:rsidR="00852464" w:rsidRDefault="00852464" w:rsidP="0057348D">
      <w:pPr>
        <w:keepNext/>
        <w:keepLines/>
        <w:rPr>
          <w:rFonts w:ascii="Tahoma" w:hAnsi="Tahoma" w:cs="Tahoma"/>
          <w:bCs/>
          <w:i/>
          <w:noProof/>
          <w:sz w:val="18"/>
          <w:szCs w:val="18"/>
        </w:rPr>
      </w:pPr>
    </w:p>
    <w:p w14:paraId="7307F889" w14:textId="2EA7A2D8" w:rsidR="00852464" w:rsidRDefault="00852464" w:rsidP="0057348D">
      <w:pPr>
        <w:keepNext/>
        <w:keepLines/>
        <w:rPr>
          <w:rFonts w:ascii="Tahoma" w:hAnsi="Tahoma" w:cs="Tahoma"/>
          <w:bCs/>
          <w:i/>
          <w:noProof/>
          <w:sz w:val="18"/>
          <w:szCs w:val="18"/>
        </w:rPr>
      </w:pPr>
    </w:p>
    <w:p w14:paraId="701EFC6D" w14:textId="0FD3D70A" w:rsidR="00852464" w:rsidRDefault="00852464" w:rsidP="0057348D">
      <w:pPr>
        <w:keepNext/>
        <w:keepLines/>
        <w:rPr>
          <w:rFonts w:ascii="Tahoma" w:hAnsi="Tahoma" w:cs="Tahoma"/>
          <w:bCs/>
          <w:i/>
          <w:noProof/>
          <w:sz w:val="18"/>
          <w:szCs w:val="18"/>
        </w:rPr>
      </w:pPr>
    </w:p>
    <w:p w14:paraId="4CED60D7" w14:textId="23AE744E" w:rsidR="00852464" w:rsidRDefault="00852464" w:rsidP="0057348D">
      <w:pPr>
        <w:keepNext/>
        <w:keepLines/>
        <w:rPr>
          <w:rFonts w:ascii="Tahoma" w:hAnsi="Tahoma" w:cs="Tahoma"/>
          <w:bCs/>
          <w:i/>
          <w:noProof/>
          <w:sz w:val="18"/>
          <w:szCs w:val="18"/>
        </w:rPr>
      </w:pPr>
    </w:p>
    <w:p w14:paraId="76B095BF" w14:textId="1BDAAF81" w:rsidR="00852464" w:rsidRDefault="00852464" w:rsidP="0057348D">
      <w:pPr>
        <w:keepNext/>
        <w:keepLines/>
        <w:rPr>
          <w:rFonts w:ascii="Tahoma" w:hAnsi="Tahoma" w:cs="Tahoma"/>
          <w:bCs/>
          <w:i/>
          <w:noProof/>
          <w:sz w:val="18"/>
          <w:szCs w:val="18"/>
        </w:rPr>
      </w:pPr>
    </w:p>
    <w:p w14:paraId="2F8BA169" w14:textId="5F1A60E6" w:rsidR="00852464" w:rsidRDefault="00852464" w:rsidP="0057348D">
      <w:pPr>
        <w:keepNext/>
        <w:keepLines/>
        <w:rPr>
          <w:rFonts w:ascii="Tahoma" w:hAnsi="Tahoma" w:cs="Tahoma"/>
          <w:bCs/>
          <w:i/>
          <w:noProof/>
          <w:sz w:val="18"/>
          <w:szCs w:val="18"/>
        </w:rPr>
      </w:pPr>
    </w:p>
    <w:p w14:paraId="1204379E" w14:textId="41C609DF" w:rsidR="00852464" w:rsidRDefault="00852464" w:rsidP="0057348D">
      <w:pPr>
        <w:keepNext/>
        <w:keepLines/>
        <w:rPr>
          <w:rFonts w:ascii="Tahoma" w:hAnsi="Tahoma" w:cs="Tahoma"/>
          <w:bCs/>
          <w:i/>
          <w:noProof/>
          <w:sz w:val="18"/>
          <w:szCs w:val="18"/>
        </w:rPr>
      </w:pPr>
    </w:p>
    <w:p w14:paraId="657594A3" w14:textId="14A7F159" w:rsidR="00852464" w:rsidRDefault="00852464" w:rsidP="0057348D">
      <w:pPr>
        <w:keepNext/>
        <w:keepLines/>
        <w:rPr>
          <w:rFonts w:ascii="Tahoma" w:hAnsi="Tahoma" w:cs="Tahoma"/>
          <w:bCs/>
          <w:i/>
          <w:noProof/>
          <w:sz w:val="18"/>
          <w:szCs w:val="18"/>
        </w:rPr>
      </w:pPr>
    </w:p>
    <w:p w14:paraId="09E2A619" w14:textId="59C342E1" w:rsidR="00852464" w:rsidRDefault="00852464" w:rsidP="0057348D">
      <w:pPr>
        <w:keepNext/>
        <w:keepLines/>
        <w:rPr>
          <w:rFonts w:ascii="Tahoma" w:hAnsi="Tahoma" w:cs="Tahoma"/>
          <w:bCs/>
          <w:i/>
          <w:noProof/>
          <w:sz w:val="18"/>
          <w:szCs w:val="18"/>
        </w:rPr>
      </w:pPr>
    </w:p>
    <w:p w14:paraId="32E9AA86" w14:textId="36A06EAE" w:rsidR="00852464" w:rsidRDefault="00852464" w:rsidP="0057348D">
      <w:pPr>
        <w:keepNext/>
        <w:keepLines/>
        <w:rPr>
          <w:rFonts w:ascii="Tahoma" w:hAnsi="Tahoma" w:cs="Tahoma"/>
          <w:bCs/>
          <w:i/>
          <w:noProof/>
          <w:sz w:val="18"/>
          <w:szCs w:val="18"/>
        </w:rPr>
      </w:pPr>
    </w:p>
    <w:p w14:paraId="43C2E200" w14:textId="63DC6CDF" w:rsidR="00852464" w:rsidRDefault="00852464" w:rsidP="0057348D">
      <w:pPr>
        <w:keepNext/>
        <w:keepLines/>
        <w:rPr>
          <w:rFonts w:ascii="Tahoma" w:hAnsi="Tahoma" w:cs="Tahoma"/>
          <w:bCs/>
          <w:i/>
          <w:noProof/>
          <w:sz w:val="18"/>
          <w:szCs w:val="18"/>
        </w:rPr>
      </w:pPr>
    </w:p>
    <w:p w14:paraId="1A499828" w14:textId="6D5C8A87" w:rsidR="00852464" w:rsidRDefault="00852464" w:rsidP="0057348D">
      <w:pPr>
        <w:keepNext/>
        <w:keepLines/>
        <w:rPr>
          <w:rFonts w:ascii="Tahoma" w:hAnsi="Tahoma" w:cs="Tahoma"/>
          <w:bCs/>
          <w:i/>
          <w:noProof/>
          <w:sz w:val="18"/>
          <w:szCs w:val="18"/>
        </w:rPr>
      </w:pPr>
    </w:p>
    <w:p w14:paraId="123B46B2" w14:textId="22E75527" w:rsidR="00852464" w:rsidRDefault="00852464" w:rsidP="0057348D">
      <w:pPr>
        <w:keepNext/>
        <w:keepLines/>
        <w:rPr>
          <w:rFonts w:ascii="Tahoma" w:hAnsi="Tahoma" w:cs="Tahoma"/>
          <w:bCs/>
          <w:i/>
          <w:noProof/>
          <w:sz w:val="18"/>
          <w:szCs w:val="18"/>
        </w:rPr>
      </w:pPr>
    </w:p>
    <w:p w14:paraId="1FBA6BF9" w14:textId="6F734198" w:rsidR="00852464" w:rsidRDefault="00852464" w:rsidP="0057348D">
      <w:pPr>
        <w:keepNext/>
        <w:keepLines/>
        <w:rPr>
          <w:rFonts w:ascii="Tahoma" w:hAnsi="Tahoma" w:cs="Tahoma"/>
          <w:bCs/>
          <w:i/>
          <w:noProof/>
          <w:sz w:val="18"/>
          <w:szCs w:val="18"/>
        </w:rPr>
      </w:pPr>
    </w:p>
    <w:p w14:paraId="33A858F5" w14:textId="3D4FE3D2" w:rsidR="00852464" w:rsidRDefault="00852464" w:rsidP="0057348D">
      <w:pPr>
        <w:keepNext/>
        <w:keepLines/>
        <w:rPr>
          <w:rFonts w:ascii="Tahoma" w:hAnsi="Tahoma" w:cs="Tahoma"/>
          <w:bCs/>
          <w:i/>
          <w:noProof/>
          <w:sz w:val="18"/>
          <w:szCs w:val="18"/>
        </w:rPr>
      </w:pPr>
    </w:p>
    <w:p w14:paraId="3CE3B5A6" w14:textId="79F001C4" w:rsidR="00852464" w:rsidRDefault="00852464" w:rsidP="0057348D">
      <w:pPr>
        <w:keepNext/>
        <w:keepLines/>
        <w:rPr>
          <w:rFonts w:ascii="Tahoma" w:hAnsi="Tahoma" w:cs="Tahoma"/>
          <w:bCs/>
          <w:i/>
          <w:noProof/>
          <w:sz w:val="18"/>
          <w:szCs w:val="18"/>
        </w:rPr>
      </w:pPr>
    </w:p>
    <w:p w14:paraId="0780AC60" w14:textId="0913ED15" w:rsidR="00852464" w:rsidRDefault="00852464" w:rsidP="0057348D">
      <w:pPr>
        <w:keepNext/>
        <w:keepLines/>
        <w:rPr>
          <w:rFonts w:ascii="Tahoma" w:hAnsi="Tahoma" w:cs="Tahoma"/>
          <w:bCs/>
          <w:i/>
          <w:noProof/>
          <w:sz w:val="18"/>
          <w:szCs w:val="18"/>
        </w:rPr>
      </w:pPr>
    </w:p>
    <w:p w14:paraId="5C7AE4C4" w14:textId="211E6DDA" w:rsidR="00852464" w:rsidRDefault="00852464" w:rsidP="0057348D">
      <w:pPr>
        <w:keepNext/>
        <w:keepLines/>
        <w:rPr>
          <w:rFonts w:ascii="Tahoma" w:hAnsi="Tahoma" w:cs="Tahoma"/>
          <w:bCs/>
          <w:i/>
          <w:noProof/>
          <w:sz w:val="18"/>
          <w:szCs w:val="18"/>
        </w:rPr>
      </w:pPr>
    </w:p>
    <w:p w14:paraId="2768FA5F" w14:textId="1A952DD0" w:rsidR="00852464" w:rsidRDefault="00852464" w:rsidP="0057348D">
      <w:pPr>
        <w:keepNext/>
        <w:keepLines/>
        <w:rPr>
          <w:rFonts w:ascii="Tahoma" w:hAnsi="Tahoma" w:cs="Tahoma"/>
          <w:bCs/>
          <w:i/>
          <w:noProof/>
          <w:sz w:val="18"/>
          <w:szCs w:val="18"/>
        </w:rPr>
      </w:pPr>
    </w:p>
    <w:p w14:paraId="680B3989" w14:textId="268ED241" w:rsidR="00852464" w:rsidRDefault="00852464" w:rsidP="0057348D">
      <w:pPr>
        <w:keepNext/>
        <w:keepLines/>
        <w:rPr>
          <w:rFonts w:ascii="Tahoma" w:hAnsi="Tahoma" w:cs="Tahoma"/>
          <w:bCs/>
          <w:i/>
          <w:noProof/>
          <w:sz w:val="18"/>
          <w:szCs w:val="18"/>
        </w:rPr>
      </w:pPr>
    </w:p>
    <w:p w14:paraId="5024CDD2" w14:textId="0E0A12A6" w:rsidR="00852464" w:rsidRDefault="00852464" w:rsidP="0057348D">
      <w:pPr>
        <w:keepNext/>
        <w:keepLines/>
        <w:rPr>
          <w:rFonts w:ascii="Tahoma" w:hAnsi="Tahoma" w:cs="Tahoma"/>
          <w:bCs/>
          <w:i/>
          <w:noProof/>
          <w:sz w:val="18"/>
          <w:szCs w:val="18"/>
        </w:rPr>
      </w:pPr>
    </w:p>
    <w:p w14:paraId="337A1C5C" w14:textId="4E8982EF" w:rsidR="00852464" w:rsidRDefault="00852464" w:rsidP="0057348D">
      <w:pPr>
        <w:keepNext/>
        <w:keepLines/>
        <w:rPr>
          <w:rFonts w:ascii="Tahoma" w:hAnsi="Tahoma" w:cs="Tahoma"/>
          <w:bCs/>
          <w:i/>
          <w:noProof/>
          <w:sz w:val="18"/>
          <w:szCs w:val="18"/>
        </w:rPr>
      </w:pPr>
    </w:p>
    <w:p w14:paraId="0C70F168" w14:textId="07BBE87D" w:rsidR="00852464" w:rsidRDefault="00852464" w:rsidP="0057348D">
      <w:pPr>
        <w:keepNext/>
        <w:keepLines/>
        <w:rPr>
          <w:rFonts w:ascii="Tahoma" w:hAnsi="Tahoma" w:cs="Tahoma"/>
          <w:bCs/>
          <w:i/>
          <w:noProof/>
          <w:sz w:val="18"/>
          <w:szCs w:val="18"/>
        </w:rPr>
      </w:pPr>
    </w:p>
    <w:p w14:paraId="4ED2AAF9" w14:textId="4468D608" w:rsidR="00852464" w:rsidRDefault="00852464" w:rsidP="0057348D">
      <w:pPr>
        <w:keepNext/>
        <w:keepLines/>
        <w:rPr>
          <w:rFonts w:ascii="Tahoma" w:hAnsi="Tahoma" w:cs="Tahoma"/>
          <w:bCs/>
          <w:i/>
          <w:noProof/>
          <w:sz w:val="18"/>
          <w:szCs w:val="18"/>
        </w:rPr>
      </w:pPr>
    </w:p>
    <w:p w14:paraId="04E7BCF6" w14:textId="4BC07639" w:rsidR="00852464" w:rsidRDefault="00852464" w:rsidP="0057348D">
      <w:pPr>
        <w:keepNext/>
        <w:keepLines/>
        <w:rPr>
          <w:rFonts w:ascii="Tahoma" w:hAnsi="Tahoma" w:cs="Tahoma"/>
          <w:bCs/>
          <w:i/>
          <w:noProof/>
          <w:sz w:val="18"/>
          <w:szCs w:val="18"/>
        </w:rPr>
      </w:pPr>
    </w:p>
    <w:p w14:paraId="318443BF" w14:textId="70DC84E3" w:rsidR="00852464" w:rsidRDefault="00852464" w:rsidP="0057348D">
      <w:pPr>
        <w:keepNext/>
        <w:keepLines/>
        <w:rPr>
          <w:rFonts w:ascii="Tahoma" w:hAnsi="Tahoma" w:cs="Tahoma"/>
          <w:bCs/>
          <w:i/>
          <w:noProof/>
          <w:sz w:val="18"/>
          <w:szCs w:val="18"/>
        </w:rPr>
      </w:pPr>
    </w:p>
    <w:p w14:paraId="56E2F8BE" w14:textId="0C275590" w:rsidR="00852464" w:rsidRDefault="00852464" w:rsidP="0057348D">
      <w:pPr>
        <w:keepNext/>
        <w:keepLines/>
        <w:rPr>
          <w:rFonts w:ascii="Tahoma" w:hAnsi="Tahoma" w:cs="Tahoma"/>
          <w:bCs/>
          <w:i/>
          <w:noProof/>
          <w:sz w:val="18"/>
          <w:szCs w:val="18"/>
        </w:rPr>
      </w:pPr>
    </w:p>
    <w:p w14:paraId="5C0A2D48" w14:textId="1918F9A7" w:rsidR="00852464" w:rsidRDefault="00852464" w:rsidP="0057348D">
      <w:pPr>
        <w:keepNext/>
        <w:keepLines/>
        <w:rPr>
          <w:rFonts w:ascii="Tahoma" w:hAnsi="Tahoma" w:cs="Tahoma"/>
          <w:bCs/>
          <w:i/>
          <w:noProof/>
          <w:sz w:val="18"/>
          <w:szCs w:val="18"/>
        </w:rPr>
      </w:pPr>
    </w:p>
    <w:p w14:paraId="6E2E4DF0" w14:textId="0B47DB3B" w:rsidR="00852464" w:rsidRDefault="00852464" w:rsidP="0057348D">
      <w:pPr>
        <w:keepNext/>
        <w:keepLines/>
        <w:rPr>
          <w:rFonts w:ascii="Tahoma" w:hAnsi="Tahoma" w:cs="Tahoma"/>
          <w:bCs/>
          <w:i/>
          <w:noProof/>
          <w:sz w:val="18"/>
          <w:szCs w:val="18"/>
        </w:rPr>
      </w:pPr>
    </w:p>
    <w:p w14:paraId="5EB22D9D" w14:textId="7A5D8716" w:rsidR="00852464" w:rsidRDefault="00852464" w:rsidP="0057348D">
      <w:pPr>
        <w:keepNext/>
        <w:keepLines/>
        <w:rPr>
          <w:rFonts w:ascii="Tahoma" w:hAnsi="Tahoma" w:cs="Tahoma"/>
          <w:bCs/>
          <w:i/>
          <w:noProof/>
          <w:sz w:val="18"/>
          <w:szCs w:val="18"/>
        </w:rPr>
      </w:pPr>
    </w:p>
    <w:p w14:paraId="71143E04" w14:textId="2372B606" w:rsidR="00852464" w:rsidRDefault="00852464" w:rsidP="0057348D">
      <w:pPr>
        <w:keepNext/>
        <w:keepLines/>
        <w:rPr>
          <w:rFonts w:ascii="Tahoma" w:hAnsi="Tahoma" w:cs="Tahoma"/>
          <w:bCs/>
          <w:i/>
          <w:noProof/>
          <w:sz w:val="18"/>
          <w:szCs w:val="18"/>
        </w:rPr>
      </w:pPr>
    </w:p>
    <w:p w14:paraId="02BDBFC0" w14:textId="794DCE20" w:rsidR="00852464" w:rsidRDefault="00852464" w:rsidP="0057348D">
      <w:pPr>
        <w:keepNext/>
        <w:keepLines/>
        <w:rPr>
          <w:rFonts w:ascii="Tahoma" w:hAnsi="Tahoma" w:cs="Tahoma"/>
          <w:bCs/>
          <w:i/>
          <w:noProof/>
          <w:sz w:val="18"/>
          <w:szCs w:val="18"/>
        </w:rPr>
      </w:pPr>
    </w:p>
    <w:p w14:paraId="38E998E9" w14:textId="25032CB0" w:rsidR="00852464" w:rsidRDefault="00852464" w:rsidP="0057348D">
      <w:pPr>
        <w:keepNext/>
        <w:keepLines/>
        <w:rPr>
          <w:rFonts w:ascii="Tahoma" w:hAnsi="Tahoma" w:cs="Tahoma"/>
          <w:bCs/>
          <w:i/>
          <w:noProof/>
          <w:sz w:val="18"/>
          <w:szCs w:val="18"/>
        </w:rPr>
      </w:pPr>
    </w:p>
    <w:p w14:paraId="05D61EA1" w14:textId="0D18BF5D" w:rsidR="00852464" w:rsidRDefault="00852464" w:rsidP="0057348D">
      <w:pPr>
        <w:keepNext/>
        <w:keepLines/>
        <w:rPr>
          <w:rFonts w:ascii="Tahoma" w:hAnsi="Tahoma" w:cs="Tahoma"/>
          <w:bCs/>
          <w:i/>
          <w:noProof/>
          <w:sz w:val="18"/>
          <w:szCs w:val="18"/>
        </w:rPr>
      </w:pPr>
    </w:p>
    <w:p w14:paraId="0971FD33" w14:textId="121FE33D" w:rsidR="00852464" w:rsidRDefault="00852464" w:rsidP="0057348D">
      <w:pPr>
        <w:keepNext/>
        <w:keepLines/>
        <w:rPr>
          <w:rFonts w:ascii="Tahoma" w:hAnsi="Tahoma" w:cs="Tahoma"/>
          <w:bCs/>
          <w:i/>
          <w:noProof/>
          <w:sz w:val="18"/>
          <w:szCs w:val="18"/>
        </w:rPr>
      </w:pPr>
    </w:p>
    <w:p w14:paraId="6C5D61F7" w14:textId="77777777" w:rsidR="00852464" w:rsidRDefault="00852464" w:rsidP="0057348D">
      <w:pPr>
        <w:keepNext/>
        <w:keepLines/>
        <w:rPr>
          <w:rFonts w:ascii="Tahoma" w:hAnsi="Tahoma" w:cs="Tahoma"/>
          <w:bCs/>
          <w:i/>
          <w:noProof/>
          <w:sz w:val="18"/>
          <w:szCs w:val="18"/>
        </w:rPr>
      </w:pPr>
    </w:p>
    <w:p w14:paraId="1FFE837C" w14:textId="02FF522F" w:rsidR="00852464" w:rsidRDefault="00852464" w:rsidP="0057348D">
      <w:pPr>
        <w:keepNext/>
        <w:keepLines/>
        <w:rPr>
          <w:rFonts w:ascii="Tahoma" w:hAnsi="Tahoma" w:cs="Tahoma"/>
          <w:bCs/>
          <w:i/>
          <w:noProof/>
          <w:sz w:val="18"/>
          <w:szCs w:val="18"/>
        </w:rPr>
      </w:pPr>
    </w:p>
    <w:p w14:paraId="18007FF0" w14:textId="50868F16" w:rsidR="00852464" w:rsidRDefault="00852464" w:rsidP="0057348D">
      <w:pPr>
        <w:keepNext/>
        <w:keepLines/>
        <w:rPr>
          <w:rFonts w:ascii="Tahoma" w:hAnsi="Tahoma" w:cs="Tahoma"/>
          <w:bCs/>
          <w:i/>
          <w:noProof/>
          <w:sz w:val="18"/>
          <w:szCs w:val="18"/>
        </w:rPr>
      </w:pPr>
    </w:p>
    <w:p w14:paraId="552C1383" w14:textId="7DAEA97F" w:rsidR="00852464" w:rsidRDefault="00852464" w:rsidP="0057348D">
      <w:pPr>
        <w:keepNext/>
        <w:keepLines/>
        <w:rPr>
          <w:rFonts w:ascii="Tahoma" w:hAnsi="Tahoma" w:cs="Tahoma"/>
          <w:bCs/>
          <w:i/>
          <w:noProof/>
          <w:sz w:val="18"/>
          <w:szCs w:val="18"/>
        </w:rPr>
      </w:pPr>
    </w:p>
    <w:p w14:paraId="30A97728" w14:textId="02476178" w:rsidR="00852464" w:rsidRDefault="00852464" w:rsidP="0057348D">
      <w:pPr>
        <w:keepNext/>
        <w:keepLines/>
        <w:rPr>
          <w:rFonts w:ascii="Tahoma" w:hAnsi="Tahoma" w:cs="Tahoma"/>
          <w:bCs/>
          <w:i/>
          <w:noProof/>
          <w:sz w:val="18"/>
          <w:szCs w:val="18"/>
        </w:rPr>
      </w:pPr>
    </w:p>
    <w:p w14:paraId="0772EF98" w14:textId="75F1E3A6" w:rsidR="00852464" w:rsidRDefault="00852464" w:rsidP="0057348D">
      <w:pPr>
        <w:keepNext/>
        <w:keepLines/>
        <w:rPr>
          <w:rFonts w:ascii="Tahoma" w:hAnsi="Tahoma" w:cs="Tahoma"/>
          <w:bCs/>
          <w:i/>
          <w:noProof/>
          <w:sz w:val="18"/>
          <w:szCs w:val="18"/>
        </w:rPr>
      </w:pPr>
    </w:p>
    <w:p w14:paraId="5BB75E19" w14:textId="69D1F8FD" w:rsidR="00852464" w:rsidRDefault="00852464" w:rsidP="0057348D">
      <w:pPr>
        <w:keepNext/>
        <w:keepLines/>
        <w:rPr>
          <w:rFonts w:ascii="Tahoma" w:hAnsi="Tahoma" w:cs="Tahoma"/>
          <w:bCs/>
          <w:i/>
          <w:noProof/>
          <w:sz w:val="18"/>
          <w:szCs w:val="18"/>
        </w:rPr>
      </w:pPr>
    </w:p>
    <w:p w14:paraId="3749DF0C" w14:textId="23463ADF" w:rsidR="00852464" w:rsidRDefault="00852464" w:rsidP="0057348D">
      <w:pPr>
        <w:keepNext/>
        <w:keepLines/>
        <w:rPr>
          <w:rFonts w:ascii="Tahoma" w:hAnsi="Tahoma" w:cs="Tahoma"/>
          <w:bCs/>
          <w:i/>
          <w:noProof/>
          <w:sz w:val="18"/>
          <w:szCs w:val="18"/>
        </w:rPr>
      </w:pPr>
    </w:p>
    <w:p w14:paraId="584D41CB" w14:textId="05433629" w:rsidR="00852464" w:rsidRDefault="00852464" w:rsidP="0057348D">
      <w:pPr>
        <w:keepNext/>
        <w:keepLines/>
        <w:rPr>
          <w:rFonts w:ascii="Tahoma" w:hAnsi="Tahoma" w:cs="Tahoma"/>
          <w:bCs/>
          <w:i/>
          <w:noProof/>
          <w:sz w:val="18"/>
          <w:szCs w:val="18"/>
        </w:rPr>
      </w:pPr>
    </w:p>
    <w:p w14:paraId="7E817697" w14:textId="73D8861E" w:rsidR="00852464" w:rsidRDefault="00852464" w:rsidP="0057348D">
      <w:pPr>
        <w:keepNext/>
        <w:keepLines/>
        <w:rPr>
          <w:rFonts w:ascii="Tahoma" w:hAnsi="Tahoma" w:cs="Tahoma"/>
          <w:bCs/>
          <w:i/>
          <w:noProof/>
          <w:sz w:val="18"/>
          <w:szCs w:val="18"/>
        </w:rPr>
      </w:pPr>
    </w:p>
    <w:p w14:paraId="5827ECA1" w14:textId="3ABB89F3" w:rsidR="00CA6626" w:rsidRDefault="00CA6626" w:rsidP="0057348D">
      <w:pPr>
        <w:keepNext/>
        <w:keepLines/>
        <w:sectPr w:rsidR="00CA6626" w:rsidSect="00965A72">
          <w:headerReference w:type="default" r:id="rId18"/>
          <w:footerReference w:type="default" r:id="rId19"/>
          <w:headerReference w:type="first" r:id="rId20"/>
          <w:footerReference w:type="first" r:id="rId21"/>
          <w:pgSz w:w="11906" w:h="16838" w:code="9"/>
          <w:pgMar w:top="709" w:right="1559" w:bottom="1276" w:left="1276" w:header="567" w:footer="567" w:gutter="0"/>
          <w:cols w:space="708"/>
          <w:docGrid w:linePitch="272"/>
        </w:sect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C52BA" w:rsidRPr="00C8579C" w14:paraId="52E1FD26" w14:textId="77777777" w:rsidTr="00133E42">
        <w:tc>
          <w:tcPr>
            <w:tcW w:w="7725" w:type="dxa"/>
            <w:tcBorders>
              <w:top w:val="single" w:sz="4" w:space="0" w:color="auto"/>
              <w:bottom w:val="single" w:sz="4" w:space="0" w:color="auto"/>
            </w:tcBorders>
          </w:tcPr>
          <w:p w14:paraId="71931ED6" w14:textId="070EA6F6" w:rsidR="004C52BA" w:rsidRPr="00C8579C" w:rsidRDefault="004C52BA" w:rsidP="0057348D">
            <w:pPr>
              <w:keepNext/>
              <w:keepLines/>
              <w:rPr>
                <w:rFonts w:ascii="Tahoma" w:hAnsi="Tahoma" w:cs="Tahoma"/>
              </w:rPr>
            </w:pPr>
            <w:r w:rsidRPr="00C8579C">
              <w:lastRenderedPageBreak/>
              <w:br w:type="page"/>
            </w:r>
            <w:r w:rsidRPr="00C8579C">
              <w:rPr>
                <w:rFonts w:ascii="Tahoma" w:hAnsi="Tahoma" w:cs="Tahoma"/>
                <w:sz w:val="18"/>
              </w:rPr>
              <w:br w:type="page"/>
            </w:r>
            <w:r>
              <w:rPr>
                <w:rFonts w:ascii="Tahoma" w:hAnsi="Tahoma" w:cs="Tahoma"/>
              </w:rPr>
              <w:t>KADROVSKA SPOSOBNOST</w:t>
            </w:r>
            <w:r w:rsidRPr="00C8579C">
              <w:rPr>
                <w:rFonts w:ascii="Tahoma" w:hAnsi="Tahoma" w:cs="Tahoma"/>
              </w:rPr>
              <w:t xml:space="preserve"> </w:t>
            </w:r>
          </w:p>
        </w:tc>
        <w:tc>
          <w:tcPr>
            <w:tcW w:w="1417" w:type="dxa"/>
            <w:tcBorders>
              <w:top w:val="single" w:sz="4" w:space="0" w:color="auto"/>
              <w:bottom w:val="single" w:sz="4" w:space="0" w:color="auto"/>
            </w:tcBorders>
          </w:tcPr>
          <w:p w14:paraId="3412DE2C" w14:textId="6781E032" w:rsidR="004C52BA" w:rsidRPr="00C8579C" w:rsidRDefault="004C52BA" w:rsidP="0057348D">
            <w:pPr>
              <w:keepNext/>
              <w:keepLines/>
              <w:rPr>
                <w:rFonts w:ascii="Tahoma" w:hAnsi="Tahoma" w:cs="Tahoma"/>
                <w:b/>
                <w:i/>
              </w:rPr>
            </w:pPr>
            <w:r w:rsidRPr="00C8579C">
              <w:rPr>
                <w:rFonts w:ascii="Tahoma" w:hAnsi="Tahoma" w:cs="Tahoma"/>
                <w:b/>
                <w:i/>
              </w:rPr>
              <w:t xml:space="preserve">Priloga </w:t>
            </w:r>
            <w:r>
              <w:rPr>
                <w:rFonts w:ascii="Tahoma" w:hAnsi="Tahoma" w:cs="Tahoma"/>
                <w:b/>
                <w:i/>
              </w:rPr>
              <w:t>8</w:t>
            </w:r>
            <w:r w:rsidR="00387791">
              <w:rPr>
                <w:rFonts w:ascii="Tahoma" w:hAnsi="Tahoma" w:cs="Tahoma"/>
                <w:b/>
                <w:i/>
              </w:rPr>
              <w:t>/1</w:t>
            </w:r>
          </w:p>
        </w:tc>
      </w:tr>
    </w:tbl>
    <w:p w14:paraId="242C1E6E" w14:textId="26AB8528" w:rsidR="00CA6626" w:rsidRPr="0052337E" w:rsidRDefault="00CA6626" w:rsidP="0057348D">
      <w:pPr>
        <w:keepNext/>
        <w:keepLines/>
        <w:jc w:val="both"/>
        <w:rPr>
          <w:rFonts w:ascii="Tahoma" w:hAnsi="Tahoma" w:cs="Tahoma"/>
          <w:b/>
          <w:noProof/>
        </w:rPr>
      </w:pPr>
      <w:r w:rsidRPr="0052337E">
        <w:rPr>
          <w:rFonts w:ascii="Tahoma" w:hAnsi="Tahoma" w:cs="Tahoma"/>
          <w:noProof/>
        </w:rPr>
        <w:t>Javno naročilo št.</w:t>
      </w:r>
      <w:r w:rsidRPr="0052337E">
        <w:rPr>
          <w:rFonts w:ascii="Tahoma" w:hAnsi="Tahoma" w:cs="Tahoma"/>
          <w:b/>
          <w:noProof/>
        </w:rPr>
        <w:t xml:space="preserve"> </w:t>
      </w:r>
      <w:r w:rsidRPr="006B50AC">
        <w:rPr>
          <w:rFonts w:ascii="Tahoma" w:hAnsi="Tahoma" w:cs="Tahoma"/>
          <w:b/>
        </w:rPr>
        <w:t>VKS-</w:t>
      </w:r>
      <w:r>
        <w:rPr>
          <w:rFonts w:ascii="Tahoma" w:hAnsi="Tahoma" w:cs="Tahoma"/>
          <w:b/>
        </w:rPr>
        <w:t>31</w:t>
      </w:r>
      <w:r w:rsidRPr="006B50AC">
        <w:rPr>
          <w:rFonts w:ascii="Tahoma" w:hAnsi="Tahoma" w:cs="Tahoma"/>
          <w:b/>
        </w:rPr>
        <w:t>/22</w:t>
      </w:r>
      <w:r>
        <w:rPr>
          <w:rFonts w:ascii="Tahoma" w:hAnsi="Tahoma" w:cs="Tahoma"/>
          <w:b/>
        </w:rPr>
        <w:t xml:space="preserve"> </w:t>
      </w:r>
      <w:r w:rsidRPr="00F611A5">
        <w:rPr>
          <w:rFonts w:ascii="Tahoma" w:hAnsi="Tahoma" w:cs="Tahoma"/>
          <w:b/>
        </w:rPr>
        <w:t>Vzdrževanje mestnega drevja na javnih zelenih površinah na območju MOL</w:t>
      </w:r>
    </w:p>
    <w:p w14:paraId="4B9839B4" w14:textId="77777777" w:rsidR="00CA6626" w:rsidRPr="0052337E" w:rsidRDefault="00CA6626" w:rsidP="0057348D">
      <w:pPr>
        <w:keepNext/>
        <w:keepLines/>
        <w:jc w:val="both"/>
        <w:rPr>
          <w:rFonts w:ascii="Tahoma" w:hAnsi="Tahoma" w:cs="Tahoma"/>
          <w:b/>
          <w:noProof/>
          <w:sz w:val="18"/>
        </w:rPr>
      </w:pPr>
    </w:p>
    <w:p w14:paraId="29EA7CC4" w14:textId="153441E9" w:rsidR="00CA6626" w:rsidRDefault="00CA6626" w:rsidP="0057348D">
      <w:pPr>
        <w:keepNext/>
        <w:keepLines/>
        <w:jc w:val="both"/>
        <w:rPr>
          <w:rFonts w:ascii="Tahoma" w:hAnsi="Tahoma" w:cs="Tahoma"/>
        </w:rPr>
      </w:pPr>
      <w:r w:rsidRPr="0052337E">
        <w:rPr>
          <w:rFonts w:ascii="Tahoma" w:hAnsi="Tahoma" w:cs="Tahoma"/>
        </w:rPr>
        <w:t xml:space="preserve">Ponudnik mora izjavo izpolniti, podpisati in žigosati in jo priložiti v ponudbi, </w:t>
      </w:r>
      <w:r w:rsidRPr="0052337E">
        <w:rPr>
          <w:rFonts w:ascii="Tahoma" w:hAnsi="Tahoma" w:cs="Tahoma"/>
          <w:b/>
          <w:u w:val="single"/>
        </w:rPr>
        <w:t>ter</w:t>
      </w:r>
      <w:r w:rsidRPr="0052337E">
        <w:rPr>
          <w:rFonts w:ascii="Tahoma" w:hAnsi="Tahoma" w:cs="Tahoma"/>
          <w:b/>
        </w:rPr>
        <w:t xml:space="preserve"> </w:t>
      </w:r>
      <w:r w:rsidRPr="0052337E">
        <w:rPr>
          <w:rFonts w:ascii="Tahoma" w:hAnsi="Tahoma" w:cs="Tahoma"/>
        </w:rPr>
        <w:t>k prilogi</w:t>
      </w:r>
      <w:r w:rsidRPr="0052337E">
        <w:rPr>
          <w:rFonts w:ascii="Tahoma" w:hAnsi="Tahoma" w:cs="Tahoma"/>
          <w:b/>
        </w:rPr>
        <w:t xml:space="preserve"> </w:t>
      </w:r>
      <w:r w:rsidRPr="0052337E">
        <w:rPr>
          <w:rFonts w:ascii="Tahoma" w:hAnsi="Tahoma" w:cs="Tahoma"/>
        </w:rPr>
        <w:t xml:space="preserve">priložiti ostala </w:t>
      </w:r>
      <w:r w:rsidRPr="0052337E">
        <w:rPr>
          <w:rFonts w:ascii="Tahoma" w:hAnsi="Tahoma" w:cs="Tahoma"/>
          <w:u w:val="single"/>
        </w:rPr>
        <w:t>zahtevana dokazila iz točke</w:t>
      </w:r>
      <w:r w:rsidRPr="0052337E">
        <w:rPr>
          <w:u w:val="single"/>
        </w:rPr>
        <w:t xml:space="preserve">  </w:t>
      </w:r>
      <w:r w:rsidRPr="0052337E">
        <w:rPr>
          <w:rFonts w:ascii="Tahoma" w:hAnsi="Tahoma" w:cs="Tahoma"/>
          <w:u w:val="single"/>
        </w:rPr>
        <w:t>3.2.2.2. Kadrovski pogoji</w:t>
      </w:r>
      <w:r w:rsidRPr="0052337E">
        <w:rPr>
          <w:rFonts w:ascii="Tahoma" w:hAnsi="Tahoma" w:cs="Tahoma"/>
        </w:rPr>
        <w:t>.</w:t>
      </w:r>
    </w:p>
    <w:p w14:paraId="10D135E1" w14:textId="61727726" w:rsidR="00387791" w:rsidRPr="005D46F6" w:rsidRDefault="0034210E" w:rsidP="0057348D">
      <w:pPr>
        <w:keepNext/>
        <w:keepLines/>
        <w:jc w:val="both"/>
        <w:rPr>
          <w:rFonts w:ascii="Tahoma" w:hAnsi="Tahoma" w:cs="Tahoma"/>
          <w:i/>
          <w:sz w:val="18"/>
        </w:rPr>
      </w:pPr>
      <w:r w:rsidRPr="0034210E">
        <w:rPr>
          <w:rFonts w:ascii="Tahoma" w:hAnsi="Tahoma" w:cs="Tahoma"/>
          <w:i/>
          <w:sz w:val="18"/>
        </w:rPr>
        <w:t>(</w:t>
      </w:r>
      <w:r w:rsidR="005D46F6" w:rsidRPr="005D46F6">
        <w:rPr>
          <w:rFonts w:ascii="Tahoma" w:hAnsi="Tahoma" w:cs="Tahoma"/>
          <w:b/>
          <w:i/>
          <w:sz w:val="18"/>
        </w:rPr>
        <w:t>NAVODILO</w:t>
      </w:r>
      <w:r w:rsidR="005D46F6">
        <w:rPr>
          <w:rFonts w:ascii="Tahoma" w:hAnsi="Tahoma" w:cs="Tahoma"/>
          <w:b/>
          <w:i/>
          <w:sz w:val="18"/>
        </w:rPr>
        <w:t>:</w:t>
      </w:r>
      <w:r w:rsidR="005D46F6">
        <w:rPr>
          <w:rFonts w:ascii="Tahoma" w:hAnsi="Tahoma" w:cs="Tahoma"/>
          <w:i/>
          <w:sz w:val="18"/>
        </w:rPr>
        <w:t xml:space="preserve"> Obrazec se po potrebi kopira!)</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
        <w:gridCol w:w="426"/>
        <w:gridCol w:w="1842"/>
        <w:gridCol w:w="1131"/>
        <w:gridCol w:w="679"/>
        <w:gridCol w:w="2126"/>
        <w:gridCol w:w="2552"/>
        <w:gridCol w:w="33"/>
        <w:gridCol w:w="2660"/>
        <w:gridCol w:w="2977"/>
      </w:tblGrid>
      <w:tr w:rsidR="004C782E" w:rsidRPr="0052337E" w14:paraId="681A00D2" w14:textId="77777777" w:rsidTr="00B81BBC">
        <w:trPr>
          <w:gridBefore w:val="1"/>
          <w:wBefore w:w="28" w:type="dxa"/>
          <w:trHeight w:val="832"/>
        </w:trPr>
        <w:tc>
          <w:tcPr>
            <w:tcW w:w="426" w:type="dxa"/>
            <w:vAlign w:val="center"/>
          </w:tcPr>
          <w:p w14:paraId="0D625FAF" w14:textId="77777777" w:rsidR="004C782E" w:rsidRPr="0052337E" w:rsidRDefault="004C782E" w:rsidP="0057348D">
            <w:pPr>
              <w:keepNext/>
              <w:keepLines/>
              <w:jc w:val="center"/>
              <w:rPr>
                <w:rFonts w:ascii="Tahoma" w:hAnsi="Tahoma" w:cs="Tahoma"/>
                <w:sz w:val="16"/>
              </w:rPr>
            </w:pPr>
            <w:proofErr w:type="spellStart"/>
            <w:r w:rsidRPr="0052337E">
              <w:rPr>
                <w:rFonts w:ascii="Tahoma" w:hAnsi="Tahoma" w:cs="Tahoma"/>
                <w:sz w:val="16"/>
              </w:rPr>
              <w:t>Zap</w:t>
            </w:r>
            <w:proofErr w:type="spellEnd"/>
            <w:r w:rsidRPr="0052337E">
              <w:rPr>
                <w:rFonts w:ascii="Tahoma" w:hAnsi="Tahoma" w:cs="Tahoma"/>
                <w:sz w:val="16"/>
              </w:rPr>
              <w:t>. št.</w:t>
            </w:r>
          </w:p>
        </w:tc>
        <w:tc>
          <w:tcPr>
            <w:tcW w:w="1842" w:type="dxa"/>
            <w:vAlign w:val="center"/>
          </w:tcPr>
          <w:p w14:paraId="11FD62F1" w14:textId="77777777" w:rsidR="004C782E" w:rsidRPr="0052337E" w:rsidRDefault="004C782E" w:rsidP="0057348D">
            <w:pPr>
              <w:keepNext/>
              <w:keepLines/>
              <w:jc w:val="center"/>
              <w:rPr>
                <w:rFonts w:ascii="Tahoma" w:hAnsi="Tahoma" w:cs="Tahoma"/>
                <w:sz w:val="16"/>
              </w:rPr>
            </w:pPr>
            <w:r w:rsidRPr="0052337E">
              <w:rPr>
                <w:rFonts w:ascii="Tahoma" w:hAnsi="Tahoma" w:cs="Tahoma"/>
                <w:sz w:val="16"/>
              </w:rPr>
              <w:t>Ime in priimek</w:t>
            </w:r>
          </w:p>
        </w:tc>
        <w:tc>
          <w:tcPr>
            <w:tcW w:w="1810" w:type="dxa"/>
            <w:gridSpan w:val="2"/>
            <w:vAlign w:val="center"/>
          </w:tcPr>
          <w:p w14:paraId="40C96B07" w14:textId="77777777" w:rsidR="004C782E" w:rsidRPr="0052337E" w:rsidRDefault="004C782E" w:rsidP="0057348D">
            <w:pPr>
              <w:keepNext/>
              <w:keepLines/>
              <w:jc w:val="center"/>
              <w:rPr>
                <w:rFonts w:ascii="Tahoma" w:hAnsi="Tahoma" w:cs="Tahoma"/>
                <w:sz w:val="16"/>
              </w:rPr>
            </w:pPr>
            <w:r w:rsidRPr="0052337E">
              <w:rPr>
                <w:rFonts w:ascii="Tahoma" w:hAnsi="Tahoma" w:cs="Tahoma"/>
                <w:sz w:val="16"/>
              </w:rPr>
              <w:t>Delodajalec</w:t>
            </w:r>
          </w:p>
        </w:tc>
        <w:tc>
          <w:tcPr>
            <w:tcW w:w="2126" w:type="dxa"/>
            <w:vAlign w:val="center"/>
          </w:tcPr>
          <w:p w14:paraId="6536C05E" w14:textId="75D97A6E" w:rsidR="004C782E" w:rsidRPr="0052337E" w:rsidRDefault="004C782E" w:rsidP="0057348D">
            <w:pPr>
              <w:keepNext/>
              <w:keepLines/>
              <w:jc w:val="center"/>
              <w:rPr>
                <w:rFonts w:ascii="Tahoma" w:hAnsi="Tahoma" w:cs="Tahoma"/>
                <w:sz w:val="16"/>
              </w:rPr>
            </w:pPr>
            <w:r>
              <w:rPr>
                <w:rFonts w:ascii="Tahoma" w:hAnsi="Tahoma" w:cs="Tahoma"/>
                <w:sz w:val="16"/>
              </w:rPr>
              <w:t>Veljavno potrdilo preizkusa usposobljenosti iz varnosti in zdravja pri delu ter varstvo pred požarom</w:t>
            </w:r>
            <w:r w:rsidR="009C387B">
              <w:rPr>
                <w:rFonts w:ascii="Tahoma" w:hAnsi="Tahoma" w:cs="Tahoma"/>
                <w:sz w:val="16"/>
              </w:rPr>
              <w:t xml:space="preserve"> (DA/NE)</w:t>
            </w:r>
          </w:p>
        </w:tc>
        <w:tc>
          <w:tcPr>
            <w:tcW w:w="2552" w:type="dxa"/>
            <w:vAlign w:val="center"/>
          </w:tcPr>
          <w:p w14:paraId="1B34806A" w14:textId="70789856" w:rsidR="004C782E" w:rsidRPr="0052337E" w:rsidRDefault="004C782E" w:rsidP="0057348D">
            <w:pPr>
              <w:keepNext/>
              <w:keepLines/>
              <w:jc w:val="center"/>
              <w:rPr>
                <w:rFonts w:ascii="Tahoma" w:hAnsi="Tahoma" w:cs="Tahoma"/>
                <w:sz w:val="16"/>
              </w:rPr>
            </w:pPr>
            <w:r>
              <w:rPr>
                <w:rFonts w:ascii="Tahoma" w:hAnsi="Tahoma" w:cs="Tahoma"/>
                <w:sz w:val="16"/>
              </w:rPr>
              <w:t>Izobrazba in stopnja izobrazbe</w:t>
            </w:r>
          </w:p>
        </w:tc>
        <w:tc>
          <w:tcPr>
            <w:tcW w:w="2693" w:type="dxa"/>
            <w:gridSpan w:val="2"/>
            <w:vAlign w:val="center"/>
          </w:tcPr>
          <w:p w14:paraId="482F2E7C" w14:textId="77C38228" w:rsidR="004C782E" w:rsidRPr="0052337E" w:rsidRDefault="004C782E" w:rsidP="0057348D">
            <w:pPr>
              <w:keepNext/>
              <w:keepLines/>
              <w:jc w:val="center"/>
              <w:rPr>
                <w:rFonts w:ascii="Tahoma" w:hAnsi="Tahoma" w:cs="Tahoma"/>
                <w:sz w:val="16"/>
              </w:rPr>
            </w:pPr>
            <w:r w:rsidRPr="0052337E">
              <w:rPr>
                <w:rFonts w:ascii="Tahoma" w:hAnsi="Tahoma" w:cs="Tahoma"/>
                <w:sz w:val="16"/>
              </w:rPr>
              <w:t>ISA</w:t>
            </w:r>
            <w:r w:rsidR="00F06CC7">
              <w:rPr>
                <w:rFonts w:ascii="Tahoma" w:hAnsi="Tahoma" w:cs="Tahoma"/>
                <w:sz w:val="16"/>
              </w:rPr>
              <w:t>-</w:t>
            </w:r>
            <w:proofErr w:type="spellStart"/>
            <w:r w:rsidR="00F06CC7">
              <w:rPr>
                <w:rFonts w:ascii="Tahoma" w:hAnsi="Tahoma" w:cs="Tahoma"/>
                <w:sz w:val="16"/>
              </w:rPr>
              <w:t>Board</w:t>
            </w:r>
            <w:proofErr w:type="spellEnd"/>
            <w:r w:rsidR="00F06CC7">
              <w:rPr>
                <w:rFonts w:ascii="Tahoma" w:hAnsi="Tahoma" w:cs="Tahoma"/>
                <w:sz w:val="16"/>
              </w:rPr>
              <w:t xml:space="preserve"> </w:t>
            </w:r>
            <w:proofErr w:type="spellStart"/>
            <w:r w:rsidR="00F06CC7">
              <w:rPr>
                <w:rFonts w:ascii="Tahoma" w:hAnsi="Tahoma" w:cs="Tahoma"/>
                <w:sz w:val="16"/>
              </w:rPr>
              <w:t>certified</w:t>
            </w:r>
            <w:proofErr w:type="spellEnd"/>
            <w:r w:rsidR="00F06CC7">
              <w:rPr>
                <w:rFonts w:ascii="Tahoma" w:hAnsi="Tahoma" w:cs="Tahoma"/>
                <w:sz w:val="16"/>
              </w:rPr>
              <w:t xml:space="preserve"> </w:t>
            </w:r>
            <w:proofErr w:type="spellStart"/>
            <w:r w:rsidR="00F06CC7">
              <w:rPr>
                <w:rFonts w:ascii="Tahoma" w:hAnsi="Tahoma" w:cs="Tahoma"/>
                <w:sz w:val="16"/>
              </w:rPr>
              <w:t>master</w:t>
            </w:r>
            <w:proofErr w:type="spellEnd"/>
            <w:r w:rsidR="00F06CC7">
              <w:rPr>
                <w:rFonts w:ascii="Tahoma" w:hAnsi="Tahoma" w:cs="Tahoma"/>
                <w:sz w:val="16"/>
              </w:rPr>
              <w:t xml:space="preserve"> </w:t>
            </w:r>
            <w:proofErr w:type="spellStart"/>
            <w:r w:rsidR="00F06CC7">
              <w:rPr>
                <w:rFonts w:ascii="Tahoma" w:hAnsi="Tahoma" w:cs="Tahoma"/>
                <w:sz w:val="16"/>
              </w:rPr>
              <w:t>Arborist</w:t>
            </w:r>
            <w:proofErr w:type="spellEnd"/>
            <w:r w:rsidRPr="0052337E">
              <w:rPr>
                <w:rFonts w:ascii="Tahoma" w:hAnsi="Tahoma" w:cs="Tahoma"/>
                <w:sz w:val="16"/>
              </w:rPr>
              <w:t xml:space="preserve"> ali EAC-</w:t>
            </w:r>
            <w:proofErr w:type="spellStart"/>
            <w:r w:rsidRPr="0052337E">
              <w:rPr>
                <w:rFonts w:ascii="Tahoma" w:hAnsi="Tahoma" w:cs="Tahoma"/>
                <w:sz w:val="16"/>
              </w:rPr>
              <w:t>European</w:t>
            </w:r>
            <w:proofErr w:type="spellEnd"/>
            <w:r w:rsidRPr="0052337E">
              <w:rPr>
                <w:rFonts w:ascii="Tahoma" w:hAnsi="Tahoma" w:cs="Tahoma"/>
                <w:sz w:val="16"/>
              </w:rPr>
              <w:t xml:space="preserve"> </w:t>
            </w:r>
            <w:proofErr w:type="spellStart"/>
            <w:r w:rsidRPr="0052337E">
              <w:rPr>
                <w:rFonts w:ascii="Tahoma" w:hAnsi="Tahoma" w:cs="Tahoma"/>
                <w:sz w:val="16"/>
              </w:rPr>
              <w:t>tree</w:t>
            </w:r>
            <w:proofErr w:type="spellEnd"/>
            <w:r w:rsidRPr="0052337E">
              <w:rPr>
                <w:rFonts w:ascii="Tahoma" w:hAnsi="Tahoma" w:cs="Tahoma"/>
                <w:sz w:val="16"/>
              </w:rPr>
              <w:t xml:space="preserve"> </w:t>
            </w:r>
            <w:proofErr w:type="spellStart"/>
            <w:r w:rsidRPr="0052337E">
              <w:rPr>
                <w:rFonts w:ascii="Tahoma" w:hAnsi="Tahoma" w:cs="Tahoma"/>
                <w:sz w:val="16"/>
              </w:rPr>
              <w:t>technician</w:t>
            </w:r>
            <w:proofErr w:type="spellEnd"/>
            <w:r w:rsidRPr="0052337E">
              <w:rPr>
                <w:rFonts w:ascii="Tahoma" w:hAnsi="Tahoma" w:cs="Tahoma"/>
                <w:sz w:val="16"/>
              </w:rPr>
              <w:t xml:space="preserve"> </w:t>
            </w:r>
            <w:r>
              <w:rPr>
                <w:rFonts w:ascii="Tahoma" w:hAnsi="Tahoma" w:cs="Tahoma"/>
                <w:sz w:val="16"/>
              </w:rPr>
              <w:t>licenca (DA/NE) in datum pridobitve</w:t>
            </w:r>
          </w:p>
          <w:p w14:paraId="5517376E" w14:textId="49CF89F7" w:rsidR="004C782E" w:rsidRPr="0052337E" w:rsidRDefault="004C782E" w:rsidP="0057348D">
            <w:pPr>
              <w:keepNext/>
              <w:keepLines/>
              <w:jc w:val="center"/>
              <w:rPr>
                <w:rFonts w:ascii="Tahoma" w:hAnsi="Tahoma" w:cs="Tahoma"/>
                <w:sz w:val="16"/>
              </w:rPr>
            </w:pPr>
          </w:p>
        </w:tc>
        <w:tc>
          <w:tcPr>
            <w:tcW w:w="2977" w:type="dxa"/>
            <w:vAlign w:val="center"/>
          </w:tcPr>
          <w:p w14:paraId="76B65A2A" w14:textId="09113622" w:rsidR="004C782E" w:rsidRPr="0052337E" w:rsidRDefault="009C387B" w:rsidP="0057348D">
            <w:pPr>
              <w:keepNext/>
              <w:keepLines/>
              <w:jc w:val="center"/>
              <w:rPr>
                <w:rFonts w:ascii="Tahoma" w:hAnsi="Tahoma" w:cs="Tahoma"/>
                <w:sz w:val="16"/>
              </w:rPr>
            </w:pPr>
            <w:r>
              <w:rPr>
                <w:rFonts w:ascii="Tahoma" w:hAnsi="Tahoma" w:cs="Tahoma"/>
                <w:sz w:val="16"/>
              </w:rPr>
              <w:t>Vrsta opravljenega NPK</w:t>
            </w:r>
          </w:p>
        </w:tc>
      </w:tr>
      <w:tr w:rsidR="004C782E" w:rsidRPr="0052337E" w14:paraId="7D36DCD3" w14:textId="77777777" w:rsidTr="00B81BBC">
        <w:trPr>
          <w:gridBefore w:val="1"/>
          <w:wBefore w:w="28" w:type="dxa"/>
          <w:trHeight w:val="547"/>
        </w:trPr>
        <w:tc>
          <w:tcPr>
            <w:tcW w:w="426" w:type="dxa"/>
            <w:vAlign w:val="center"/>
          </w:tcPr>
          <w:p w14:paraId="489E5413"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7D0C4A4B"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5B8B26F1" w14:textId="77777777" w:rsidR="004C782E" w:rsidRPr="0052337E" w:rsidRDefault="004C782E" w:rsidP="0057348D">
            <w:pPr>
              <w:keepNext/>
              <w:keepLines/>
              <w:rPr>
                <w:rFonts w:ascii="Tahoma" w:hAnsi="Tahoma" w:cs="Tahoma"/>
                <w:sz w:val="16"/>
                <w:szCs w:val="16"/>
              </w:rPr>
            </w:pPr>
          </w:p>
        </w:tc>
        <w:tc>
          <w:tcPr>
            <w:tcW w:w="2126" w:type="dxa"/>
            <w:vAlign w:val="center"/>
          </w:tcPr>
          <w:p w14:paraId="0461C398"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3599621B"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58556F03"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6090B1AF" w14:textId="77777777" w:rsidR="004C782E" w:rsidRPr="0052337E" w:rsidRDefault="004C782E" w:rsidP="0057348D">
            <w:pPr>
              <w:keepNext/>
              <w:keepLines/>
              <w:jc w:val="center"/>
              <w:rPr>
                <w:rFonts w:ascii="Tahoma" w:hAnsi="Tahoma" w:cs="Tahoma"/>
                <w:sz w:val="16"/>
                <w:szCs w:val="16"/>
              </w:rPr>
            </w:pPr>
          </w:p>
        </w:tc>
      </w:tr>
      <w:tr w:rsidR="004C782E" w:rsidRPr="0052337E" w14:paraId="603359C1" w14:textId="77777777" w:rsidTr="00B81BBC">
        <w:trPr>
          <w:gridBefore w:val="1"/>
          <w:wBefore w:w="28" w:type="dxa"/>
          <w:trHeight w:val="569"/>
        </w:trPr>
        <w:tc>
          <w:tcPr>
            <w:tcW w:w="426" w:type="dxa"/>
            <w:vAlign w:val="center"/>
          </w:tcPr>
          <w:p w14:paraId="3CC28B4E"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0E670488"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21259D0A" w14:textId="77777777" w:rsidR="004C782E" w:rsidRPr="0052337E" w:rsidRDefault="004C782E" w:rsidP="0057348D">
            <w:pPr>
              <w:keepNext/>
              <w:keepLines/>
              <w:rPr>
                <w:rFonts w:ascii="Tahoma" w:hAnsi="Tahoma" w:cs="Tahoma"/>
                <w:sz w:val="16"/>
                <w:szCs w:val="16"/>
              </w:rPr>
            </w:pPr>
          </w:p>
        </w:tc>
        <w:tc>
          <w:tcPr>
            <w:tcW w:w="2126" w:type="dxa"/>
            <w:vAlign w:val="center"/>
          </w:tcPr>
          <w:p w14:paraId="3B0654FC"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7CF724E7"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304FBE8F"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7E4E4B89" w14:textId="77777777" w:rsidR="004C782E" w:rsidRPr="0052337E" w:rsidRDefault="004C782E" w:rsidP="0057348D">
            <w:pPr>
              <w:keepNext/>
              <w:keepLines/>
              <w:jc w:val="center"/>
              <w:rPr>
                <w:rFonts w:ascii="Tahoma" w:hAnsi="Tahoma" w:cs="Tahoma"/>
                <w:sz w:val="16"/>
                <w:szCs w:val="16"/>
              </w:rPr>
            </w:pPr>
          </w:p>
        </w:tc>
      </w:tr>
      <w:tr w:rsidR="004C782E" w:rsidRPr="0052337E" w14:paraId="62D33F65" w14:textId="77777777" w:rsidTr="00B81BBC">
        <w:trPr>
          <w:gridBefore w:val="1"/>
          <w:wBefore w:w="28" w:type="dxa"/>
          <w:trHeight w:val="563"/>
        </w:trPr>
        <w:tc>
          <w:tcPr>
            <w:tcW w:w="426" w:type="dxa"/>
            <w:vAlign w:val="center"/>
          </w:tcPr>
          <w:p w14:paraId="2D072A77"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06F4D98C"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7A4A79D1" w14:textId="77777777" w:rsidR="004C782E" w:rsidRPr="0052337E" w:rsidRDefault="004C782E" w:rsidP="0057348D">
            <w:pPr>
              <w:keepNext/>
              <w:keepLines/>
              <w:rPr>
                <w:rFonts w:ascii="Tahoma" w:hAnsi="Tahoma" w:cs="Tahoma"/>
                <w:sz w:val="16"/>
                <w:szCs w:val="16"/>
              </w:rPr>
            </w:pPr>
          </w:p>
        </w:tc>
        <w:tc>
          <w:tcPr>
            <w:tcW w:w="2126" w:type="dxa"/>
            <w:vAlign w:val="center"/>
          </w:tcPr>
          <w:p w14:paraId="16303C57"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5387A15B"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15461267"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3C3CB3F0" w14:textId="77777777" w:rsidR="004C782E" w:rsidRPr="0052337E" w:rsidRDefault="004C782E" w:rsidP="0057348D">
            <w:pPr>
              <w:keepNext/>
              <w:keepLines/>
              <w:jc w:val="center"/>
              <w:rPr>
                <w:rFonts w:ascii="Tahoma" w:hAnsi="Tahoma" w:cs="Tahoma"/>
                <w:sz w:val="16"/>
                <w:szCs w:val="16"/>
              </w:rPr>
            </w:pPr>
          </w:p>
        </w:tc>
      </w:tr>
      <w:tr w:rsidR="004C782E" w:rsidRPr="0052337E" w14:paraId="1138C113" w14:textId="77777777" w:rsidTr="00B81BBC">
        <w:trPr>
          <w:gridBefore w:val="1"/>
          <w:wBefore w:w="28" w:type="dxa"/>
          <w:trHeight w:val="543"/>
        </w:trPr>
        <w:tc>
          <w:tcPr>
            <w:tcW w:w="426" w:type="dxa"/>
            <w:vAlign w:val="center"/>
          </w:tcPr>
          <w:p w14:paraId="5D33F735"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2D9F8D36"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5CF92C1A" w14:textId="77777777" w:rsidR="004C782E" w:rsidRPr="0052337E" w:rsidRDefault="004C782E" w:rsidP="0057348D">
            <w:pPr>
              <w:keepNext/>
              <w:keepLines/>
              <w:rPr>
                <w:rFonts w:ascii="Tahoma" w:hAnsi="Tahoma" w:cs="Tahoma"/>
                <w:sz w:val="16"/>
                <w:szCs w:val="16"/>
              </w:rPr>
            </w:pPr>
          </w:p>
        </w:tc>
        <w:tc>
          <w:tcPr>
            <w:tcW w:w="2126" w:type="dxa"/>
            <w:vAlign w:val="center"/>
          </w:tcPr>
          <w:p w14:paraId="5E1DD954"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3A275D55"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13345C59"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5AC78D55" w14:textId="77777777" w:rsidR="004C782E" w:rsidRPr="0052337E" w:rsidRDefault="004C782E" w:rsidP="0057348D">
            <w:pPr>
              <w:keepNext/>
              <w:keepLines/>
              <w:jc w:val="center"/>
              <w:rPr>
                <w:rFonts w:ascii="Tahoma" w:hAnsi="Tahoma" w:cs="Tahoma"/>
                <w:sz w:val="16"/>
                <w:szCs w:val="16"/>
              </w:rPr>
            </w:pPr>
          </w:p>
        </w:tc>
      </w:tr>
      <w:tr w:rsidR="004C782E" w:rsidRPr="0052337E" w14:paraId="2EA8EEC8" w14:textId="77777777" w:rsidTr="00B81BBC">
        <w:trPr>
          <w:gridBefore w:val="1"/>
          <w:wBefore w:w="28" w:type="dxa"/>
          <w:trHeight w:val="565"/>
        </w:trPr>
        <w:tc>
          <w:tcPr>
            <w:tcW w:w="426" w:type="dxa"/>
            <w:vAlign w:val="center"/>
          </w:tcPr>
          <w:p w14:paraId="4953A050"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2839EF8F"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51A81A43" w14:textId="77777777" w:rsidR="004C782E" w:rsidRPr="0052337E" w:rsidRDefault="004C782E" w:rsidP="0057348D">
            <w:pPr>
              <w:keepNext/>
              <w:keepLines/>
              <w:rPr>
                <w:rFonts w:ascii="Tahoma" w:hAnsi="Tahoma" w:cs="Tahoma"/>
                <w:sz w:val="16"/>
                <w:szCs w:val="16"/>
              </w:rPr>
            </w:pPr>
          </w:p>
        </w:tc>
        <w:tc>
          <w:tcPr>
            <w:tcW w:w="2126" w:type="dxa"/>
            <w:vAlign w:val="center"/>
          </w:tcPr>
          <w:p w14:paraId="390469F6"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7961D23D"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38CB6020"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6D33901A" w14:textId="77777777" w:rsidR="004C782E" w:rsidRPr="0052337E" w:rsidRDefault="004C782E" w:rsidP="0057348D">
            <w:pPr>
              <w:keepNext/>
              <w:keepLines/>
              <w:jc w:val="center"/>
              <w:rPr>
                <w:rFonts w:ascii="Tahoma" w:hAnsi="Tahoma" w:cs="Tahoma"/>
                <w:sz w:val="16"/>
                <w:szCs w:val="16"/>
              </w:rPr>
            </w:pPr>
          </w:p>
        </w:tc>
      </w:tr>
      <w:tr w:rsidR="004C782E" w:rsidRPr="0052337E" w14:paraId="347F0367" w14:textId="77777777" w:rsidTr="00B81BBC">
        <w:trPr>
          <w:gridBefore w:val="1"/>
          <w:wBefore w:w="28" w:type="dxa"/>
          <w:trHeight w:val="559"/>
        </w:trPr>
        <w:tc>
          <w:tcPr>
            <w:tcW w:w="426" w:type="dxa"/>
            <w:vAlign w:val="center"/>
          </w:tcPr>
          <w:p w14:paraId="21DD4BCB"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41B17C1E"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50F36EC7" w14:textId="77777777" w:rsidR="004C782E" w:rsidRPr="0052337E" w:rsidRDefault="004C782E" w:rsidP="0057348D">
            <w:pPr>
              <w:keepNext/>
              <w:keepLines/>
              <w:rPr>
                <w:rFonts w:ascii="Tahoma" w:hAnsi="Tahoma" w:cs="Tahoma"/>
                <w:sz w:val="16"/>
                <w:szCs w:val="16"/>
              </w:rPr>
            </w:pPr>
          </w:p>
        </w:tc>
        <w:tc>
          <w:tcPr>
            <w:tcW w:w="2126" w:type="dxa"/>
            <w:vAlign w:val="center"/>
          </w:tcPr>
          <w:p w14:paraId="25EDA701"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292C9B9E"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2F5AD677"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4AE25372" w14:textId="77777777" w:rsidR="004C782E" w:rsidRPr="0052337E" w:rsidRDefault="004C782E" w:rsidP="0057348D">
            <w:pPr>
              <w:keepNext/>
              <w:keepLines/>
              <w:jc w:val="center"/>
              <w:rPr>
                <w:rFonts w:ascii="Tahoma" w:hAnsi="Tahoma" w:cs="Tahoma"/>
                <w:sz w:val="16"/>
                <w:szCs w:val="16"/>
              </w:rPr>
            </w:pPr>
          </w:p>
        </w:tc>
      </w:tr>
      <w:tr w:rsidR="004C782E" w:rsidRPr="0052337E" w14:paraId="7612FA1C" w14:textId="77777777" w:rsidTr="00B81BBC">
        <w:trPr>
          <w:gridBefore w:val="1"/>
          <w:wBefore w:w="28" w:type="dxa"/>
          <w:trHeight w:val="553"/>
        </w:trPr>
        <w:tc>
          <w:tcPr>
            <w:tcW w:w="426" w:type="dxa"/>
            <w:vAlign w:val="center"/>
          </w:tcPr>
          <w:p w14:paraId="07B2479C"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5D71E032"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74B2C4AA" w14:textId="77777777" w:rsidR="004C782E" w:rsidRPr="0052337E" w:rsidRDefault="004C782E" w:rsidP="0057348D">
            <w:pPr>
              <w:keepNext/>
              <w:keepLines/>
              <w:rPr>
                <w:rFonts w:ascii="Tahoma" w:hAnsi="Tahoma" w:cs="Tahoma"/>
                <w:sz w:val="16"/>
                <w:szCs w:val="16"/>
              </w:rPr>
            </w:pPr>
          </w:p>
        </w:tc>
        <w:tc>
          <w:tcPr>
            <w:tcW w:w="2126" w:type="dxa"/>
            <w:vAlign w:val="center"/>
          </w:tcPr>
          <w:p w14:paraId="092F9A2F"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023AAA43"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1FA26DC3"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355985C5" w14:textId="77777777" w:rsidR="004C782E" w:rsidRPr="0052337E" w:rsidRDefault="004C782E" w:rsidP="0057348D">
            <w:pPr>
              <w:keepNext/>
              <w:keepLines/>
              <w:jc w:val="center"/>
              <w:rPr>
                <w:rFonts w:ascii="Tahoma" w:hAnsi="Tahoma" w:cs="Tahoma"/>
                <w:sz w:val="16"/>
                <w:szCs w:val="16"/>
              </w:rPr>
            </w:pPr>
          </w:p>
        </w:tc>
      </w:tr>
      <w:tr w:rsidR="004C782E" w:rsidRPr="0052337E" w14:paraId="3521DCD9" w14:textId="77777777" w:rsidTr="00B81BBC">
        <w:trPr>
          <w:gridBefore w:val="1"/>
          <w:wBefore w:w="28" w:type="dxa"/>
          <w:trHeight w:val="547"/>
        </w:trPr>
        <w:tc>
          <w:tcPr>
            <w:tcW w:w="426" w:type="dxa"/>
            <w:vAlign w:val="center"/>
          </w:tcPr>
          <w:p w14:paraId="5111FBD5"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39F6F75E"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527C9495" w14:textId="77777777" w:rsidR="004C782E" w:rsidRPr="0052337E" w:rsidRDefault="004C782E" w:rsidP="0057348D">
            <w:pPr>
              <w:keepNext/>
              <w:keepLines/>
              <w:rPr>
                <w:rFonts w:ascii="Tahoma" w:hAnsi="Tahoma" w:cs="Tahoma"/>
                <w:sz w:val="16"/>
                <w:szCs w:val="16"/>
              </w:rPr>
            </w:pPr>
          </w:p>
        </w:tc>
        <w:tc>
          <w:tcPr>
            <w:tcW w:w="2126" w:type="dxa"/>
            <w:vAlign w:val="center"/>
          </w:tcPr>
          <w:p w14:paraId="105D0441"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5B78E935"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48978DEA"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792C26EA" w14:textId="77777777" w:rsidR="004C782E" w:rsidRPr="0052337E" w:rsidRDefault="004C782E" w:rsidP="0057348D">
            <w:pPr>
              <w:keepNext/>
              <w:keepLines/>
              <w:jc w:val="center"/>
              <w:rPr>
                <w:rFonts w:ascii="Tahoma" w:hAnsi="Tahoma" w:cs="Tahoma"/>
                <w:sz w:val="16"/>
                <w:szCs w:val="16"/>
              </w:rPr>
            </w:pPr>
          </w:p>
        </w:tc>
      </w:tr>
      <w:tr w:rsidR="004C782E" w:rsidRPr="0052337E" w14:paraId="68965F5A" w14:textId="77777777" w:rsidTr="00B81BBC">
        <w:trPr>
          <w:gridBefore w:val="1"/>
          <w:wBefore w:w="28" w:type="dxa"/>
          <w:trHeight w:val="569"/>
        </w:trPr>
        <w:tc>
          <w:tcPr>
            <w:tcW w:w="426" w:type="dxa"/>
            <w:vAlign w:val="center"/>
          </w:tcPr>
          <w:p w14:paraId="6F222F05"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0D72C9E2"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07B78858" w14:textId="77777777" w:rsidR="004C782E" w:rsidRPr="0052337E" w:rsidRDefault="004C782E" w:rsidP="0057348D">
            <w:pPr>
              <w:keepNext/>
              <w:keepLines/>
              <w:rPr>
                <w:rFonts w:ascii="Tahoma" w:hAnsi="Tahoma" w:cs="Tahoma"/>
                <w:sz w:val="16"/>
                <w:szCs w:val="16"/>
              </w:rPr>
            </w:pPr>
          </w:p>
        </w:tc>
        <w:tc>
          <w:tcPr>
            <w:tcW w:w="2126" w:type="dxa"/>
            <w:vAlign w:val="center"/>
          </w:tcPr>
          <w:p w14:paraId="26F65603"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534E73DA"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03BF45F8"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5BEBF16A" w14:textId="77777777" w:rsidR="004C782E" w:rsidRPr="0052337E" w:rsidRDefault="004C782E" w:rsidP="0057348D">
            <w:pPr>
              <w:keepNext/>
              <w:keepLines/>
              <w:jc w:val="center"/>
              <w:rPr>
                <w:rFonts w:ascii="Tahoma" w:hAnsi="Tahoma" w:cs="Tahoma"/>
                <w:sz w:val="16"/>
                <w:szCs w:val="16"/>
              </w:rPr>
            </w:pPr>
          </w:p>
        </w:tc>
      </w:tr>
      <w:tr w:rsidR="004C782E" w:rsidRPr="0052337E" w14:paraId="3A692A72" w14:textId="77777777" w:rsidTr="00B81BBC">
        <w:trPr>
          <w:gridBefore w:val="1"/>
          <w:wBefore w:w="28" w:type="dxa"/>
          <w:trHeight w:val="619"/>
        </w:trPr>
        <w:tc>
          <w:tcPr>
            <w:tcW w:w="426" w:type="dxa"/>
            <w:vAlign w:val="center"/>
          </w:tcPr>
          <w:p w14:paraId="6BD4DC28" w14:textId="77777777" w:rsidR="004C782E" w:rsidRPr="0052337E" w:rsidRDefault="004C782E" w:rsidP="0057348D">
            <w:pPr>
              <w:keepNext/>
              <w:keepLines/>
              <w:numPr>
                <w:ilvl w:val="0"/>
                <w:numId w:val="20"/>
              </w:numPr>
              <w:ind w:left="114" w:firstLine="0"/>
              <w:rPr>
                <w:rFonts w:ascii="Tahoma" w:hAnsi="Tahoma" w:cs="Tahoma"/>
                <w:sz w:val="16"/>
              </w:rPr>
            </w:pPr>
          </w:p>
        </w:tc>
        <w:tc>
          <w:tcPr>
            <w:tcW w:w="1842" w:type="dxa"/>
            <w:vAlign w:val="center"/>
          </w:tcPr>
          <w:p w14:paraId="600EC9EA" w14:textId="77777777" w:rsidR="004C782E" w:rsidRPr="0052337E" w:rsidRDefault="004C782E" w:rsidP="0057348D">
            <w:pPr>
              <w:keepNext/>
              <w:keepLines/>
              <w:rPr>
                <w:rFonts w:ascii="Tahoma" w:hAnsi="Tahoma" w:cs="Tahoma"/>
                <w:sz w:val="16"/>
                <w:szCs w:val="16"/>
              </w:rPr>
            </w:pPr>
          </w:p>
        </w:tc>
        <w:tc>
          <w:tcPr>
            <w:tcW w:w="1810" w:type="dxa"/>
            <w:gridSpan w:val="2"/>
            <w:vAlign w:val="center"/>
          </w:tcPr>
          <w:p w14:paraId="3264F8B1" w14:textId="77777777" w:rsidR="004C782E" w:rsidRPr="0052337E" w:rsidRDefault="004C782E" w:rsidP="0057348D">
            <w:pPr>
              <w:keepNext/>
              <w:keepLines/>
              <w:rPr>
                <w:rFonts w:ascii="Tahoma" w:hAnsi="Tahoma" w:cs="Tahoma"/>
                <w:sz w:val="16"/>
                <w:szCs w:val="16"/>
              </w:rPr>
            </w:pPr>
          </w:p>
        </w:tc>
        <w:tc>
          <w:tcPr>
            <w:tcW w:w="2126" w:type="dxa"/>
            <w:vAlign w:val="center"/>
          </w:tcPr>
          <w:p w14:paraId="66A55A3E" w14:textId="77777777" w:rsidR="004C782E" w:rsidRPr="0052337E" w:rsidRDefault="004C782E" w:rsidP="0057348D">
            <w:pPr>
              <w:keepNext/>
              <w:keepLines/>
              <w:jc w:val="center"/>
              <w:rPr>
                <w:rFonts w:ascii="Tahoma" w:hAnsi="Tahoma" w:cs="Tahoma"/>
                <w:sz w:val="16"/>
                <w:szCs w:val="16"/>
              </w:rPr>
            </w:pPr>
          </w:p>
        </w:tc>
        <w:tc>
          <w:tcPr>
            <w:tcW w:w="2552" w:type="dxa"/>
            <w:vAlign w:val="center"/>
          </w:tcPr>
          <w:p w14:paraId="7083E259" w14:textId="77777777" w:rsidR="004C782E" w:rsidRPr="0052337E" w:rsidRDefault="004C782E" w:rsidP="0057348D">
            <w:pPr>
              <w:keepNext/>
              <w:keepLines/>
              <w:jc w:val="center"/>
              <w:rPr>
                <w:rFonts w:ascii="Tahoma" w:hAnsi="Tahoma" w:cs="Tahoma"/>
                <w:sz w:val="16"/>
                <w:szCs w:val="16"/>
              </w:rPr>
            </w:pPr>
          </w:p>
        </w:tc>
        <w:tc>
          <w:tcPr>
            <w:tcW w:w="2693" w:type="dxa"/>
            <w:gridSpan w:val="2"/>
            <w:vAlign w:val="center"/>
          </w:tcPr>
          <w:p w14:paraId="0E8F6AC5" w14:textId="77777777" w:rsidR="004C782E" w:rsidRPr="0052337E" w:rsidRDefault="004C782E" w:rsidP="0057348D">
            <w:pPr>
              <w:keepNext/>
              <w:keepLines/>
              <w:jc w:val="center"/>
              <w:rPr>
                <w:rFonts w:ascii="Tahoma" w:hAnsi="Tahoma" w:cs="Tahoma"/>
                <w:sz w:val="16"/>
                <w:szCs w:val="16"/>
              </w:rPr>
            </w:pPr>
          </w:p>
        </w:tc>
        <w:tc>
          <w:tcPr>
            <w:tcW w:w="2977" w:type="dxa"/>
            <w:vAlign w:val="center"/>
          </w:tcPr>
          <w:p w14:paraId="2EFFB38D" w14:textId="77777777" w:rsidR="004C782E" w:rsidRPr="0052337E" w:rsidRDefault="004C782E" w:rsidP="0057348D">
            <w:pPr>
              <w:keepNext/>
              <w:keepLines/>
              <w:jc w:val="center"/>
              <w:rPr>
                <w:rFonts w:ascii="Tahoma" w:hAnsi="Tahoma" w:cs="Tahoma"/>
                <w:sz w:val="16"/>
                <w:szCs w:val="16"/>
              </w:rPr>
            </w:pPr>
          </w:p>
        </w:tc>
      </w:tr>
      <w:tr w:rsidR="004C782E" w:rsidRPr="0052337E" w14:paraId="1D863AC4" w14:textId="77777777" w:rsidTr="00B81B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977" w:type="dxa"/>
          <w:trHeight w:val="235"/>
        </w:trPr>
        <w:tc>
          <w:tcPr>
            <w:tcW w:w="3427" w:type="dxa"/>
            <w:gridSpan w:val="4"/>
            <w:tcBorders>
              <w:bottom w:val="single" w:sz="4" w:space="0" w:color="auto"/>
            </w:tcBorders>
          </w:tcPr>
          <w:p w14:paraId="6F8E2689" w14:textId="77777777" w:rsidR="004C782E" w:rsidRPr="0052337E" w:rsidRDefault="004C782E" w:rsidP="0057348D">
            <w:pPr>
              <w:keepNext/>
              <w:keepLines/>
              <w:jc w:val="both"/>
              <w:rPr>
                <w:rFonts w:ascii="Tahoma" w:hAnsi="Tahoma" w:cs="Tahoma"/>
                <w:snapToGrid w:val="0"/>
                <w:color w:val="000000"/>
              </w:rPr>
            </w:pPr>
          </w:p>
        </w:tc>
        <w:tc>
          <w:tcPr>
            <w:tcW w:w="2805" w:type="dxa"/>
            <w:gridSpan w:val="2"/>
          </w:tcPr>
          <w:p w14:paraId="3B694EC8" w14:textId="77777777" w:rsidR="004C782E" w:rsidRPr="0052337E" w:rsidRDefault="004C782E" w:rsidP="0057348D">
            <w:pPr>
              <w:keepNext/>
              <w:keepLines/>
              <w:jc w:val="center"/>
              <w:rPr>
                <w:rFonts w:ascii="Tahoma" w:hAnsi="Tahoma" w:cs="Tahoma"/>
                <w:snapToGrid w:val="0"/>
                <w:color w:val="000000"/>
              </w:rPr>
            </w:pPr>
          </w:p>
        </w:tc>
        <w:tc>
          <w:tcPr>
            <w:tcW w:w="2585" w:type="dxa"/>
            <w:gridSpan w:val="2"/>
            <w:tcBorders>
              <w:bottom w:val="single" w:sz="4" w:space="0" w:color="auto"/>
            </w:tcBorders>
          </w:tcPr>
          <w:p w14:paraId="52000F9E" w14:textId="77777777" w:rsidR="004C782E" w:rsidRPr="0052337E" w:rsidRDefault="004C782E" w:rsidP="0057348D">
            <w:pPr>
              <w:keepNext/>
              <w:keepLines/>
              <w:tabs>
                <w:tab w:val="left" w:pos="567"/>
                <w:tab w:val="num" w:pos="851"/>
                <w:tab w:val="left" w:pos="993"/>
              </w:tabs>
              <w:jc w:val="both"/>
              <w:rPr>
                <w:rFonts w:ascii="Tahoma" w:hAnsi="Tahoma" w:cs="Tahoma"/>
                <w:snapToGrid w:val="0"/>
                <w:color w:val="000000"/>
              </w:rPr>
            </w:pPr>
          </w:p>
          <w:p w14:paraId="67640CBE" w14:textId="77777777" w:rsidR="004C782E" w:rsidRPr="0052337E" w:rsidRDefault="004C782E" w:rsidP="0057348D">
            <w:pPr>
              <w:keepNext/>
              <w:keepLines/>
              <w:tabs>
                <w:tab w:val="left" w:pos="567"/>
                <w:tab w:val="num" w:pos="851"/>
                <w:tab w:val="left" w:pos="993"/>
              </w:tabs>
              <w:jc w:val="both"/>
              <w:rPr>
                <w:rFonts w:ascii="Tahoma" w:hAnsi="Tahoma" w:cs="Tahoma"/>
                <w:snapToGrid w:val="0"/>
                <w:color w:val="000000"/>
              </w:rPr>
            </w:pPr>
          </w:p>
        </w:tc>
        <w:tc>
          <w:tcPr>
            <w:tcW w:w="2660" w:type="dxa"/>
            <w:tcBorders>
              <w:bottom w:val="single" w:sz="4" w:space="0" w:color="auto"/>
            </w:tcBorders>
          </w:tcPr>
          <w:p w14:paraId="0449C7E4" w14:textId="77777777" w:rsidR="004C782E" w:rsidRPr="0052337E" w:rsidRDefault="004C782E" w:rsidP="0057348D">
            <w:pPr>
              <w:keepNext/>
              <w:keepLines/>
              <w:tabs>
                <w:tab w:val="left" w:pos="567"/>
                <w:tab w:val="num" w:pos="851"/>
                <w:tab w:val="left" w:pos="993"/>
              </w:tabs>
              <w:jc w:val="both"/>
              <w:rPr>
                <w:rFonts w:ascii="Tahoma" w:hAnsi="Tahoma" w:cs="Tahoma"/>
                <w:snapToGrid w:val="0"/>
                <w:color w:val="000000"/>
              </w:rPr>
            </w:pPr>
          </w:p>
        </w:tc>
      </w:tr>
      <w:tr w:rsidR="004C782E" w:rsidRPr="0052337E" w14:paraId="7EFC5F6A" w14:textId="77777777" w:rsidTr="00B81B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977" w:type="dxa"/>
          <w:trHeight w:val="235"/>
        </w:trPr>
        <w:tc>
          <w:tcPr>
            <w:tcW w:w="3427" w:type="dxa"/>
            <w:gridSpan w:val="4"/>
            <w:tcBorders>
              <w:top w:val="single" w:sz="4" w:space="0" w:color="auto"/>
            </w:tcBorders>
          </w:tcPr>
          <w:p w14:paraId="418928E0" w14:textId="77777777" w:rsidR="004C782E" w:rsidRPr="0052337E" w:rsidRDefault="004C782E" w:rsidP="0057348D">
            <w:pPr>
              <w:keepNext/>
              <w:keepLines/>
              <w:jc w:val="center"/>
              <w:rPr>
                <w:rFonts w:ascii="Tahoma" w:hAnsi="Tahoma" w:cs="Tahoma"/>
                <w:snapToGrid w:val="0"/>
                <w:color w:val="000000"/>
              </w:rPr>
            </w:pPr>
            <w:r w:rsidRPr="0052337E">
              <w:rPr>
                <w:rFonts w:ascii="Tahoma" w:hAnsi="Tahoma" w:cs="Tahoma"/>
                <w:snapToGrid w:val="0"/>
                <w:color w:val="000000"/>
              </w:rPr>
              <w:t>(kraj, datum)</w:t>
            </w:r>
          </w:p>
        </w:tc>
        <w:tc>
          <w:tcPr>
            <w:tcW w:w="2805" w:type="dxa"/>
            <w:gridSpan w:val="2"/>
          </w:tcPr>
          <w:p w14:paraId="45F1F1A4" w14:textId="77777777" w:rsidR="004C782E" w:rsidRPr="0052337E" w:rsidRDefault="004C782E" w:rsidP="0057348D">
            <w:pPr>
              <w:keepNext/>
              <w:keepLines/>
              <w:jc w:val="center"/>
              <w:rPr>
                <w:rFonts w:ascii="Tahoma" w:hAnsi="Tahoma" w:cs="Tahoma"/>
                <w:snapToGrid w:val="0"/>
                <w:color w:val="000000"/>
              </w:rPr>
            </w:pPr>
            <w:r w:rsidRPr="0052337E">
              <w:rPr>
                <w:rFonts w:ascii="Tahoma" w:hAnsi="Tahoma" w:cs="Tahoma"/>
                <w:snapToGrid w:val="0"/>
                <w:color w:val="000000"/>
              </w:rPr>
              <w:t>žig</w:t>
            </w:r>
          </w:p>
        </w:tc>
        <w:tc>
          <w:tcPr>
            <w:tcW w:w="2585" w:type="dxa"/>
            <w:gridSpan w:val="2"/>
            <w:tcBorders>
              <w:top w:val="single" w:sz="4" w:space="0" w:color="auto"/>
            </w:tcBorders>
          </w:tcPr>
          <w:p w14:paraId="6DCFF95E" w14:textId="77777777" w:rsidR="004C782E" w:rsidRPr="0052337E" w:rsidRDefault="004C782E" w:rsidP="0057348D">
            <w:pPr>
              <w:keepNext/>
              <w:keepLines/>
              <w:jc w:val="both"/>
              <w:rPr>
                <w:rFonts w:ascii="Tahoma" w:hAnsi="Tahoma" w:cs="Tahoma"/>
                <w:snapToGrid w:val="0"/>
                <w:color w:val="000000"/>
              </w:rPr>
            </w:pPr>
            <w:r w:rsidRPr="0052337E">
              <w:rPr>
                <w:rFonts w:ascii="Tahoma" w:hAnsi="Tahoma" w:cs="Tahoma"/>
                <w:snapToGrid w:val="0"/>
                <w:color w:val="000000"/>
              </w:rPr>
              <w:t>(Naziv in podpis ponudnika)</w:t>
            </w:r>
          </w:p>
        </w:tc>
        <w:tc>
          <w:tcPr>
            <w:tcW w:w="2660" w:type="dxa"/>
            <w:tcBorders>
              <w:top w:val="single" w:sz="4" w:space="0" w:color="auto"/>
            </w:tcBorders>
          </w:tcPr>
          <w:p w14:paraId="5E9E6E5A" w14:textId="77777777" w:rsidR="004C782E" w:rsidRPr="0052337E" w:rsidRDefault="004C782E" w:rsidP="0057348D">
            <w:pPr>
              <w:keepNext/>
              <w:keepLines/>
              <w:jc w:val="both"/>
              <w:rPr>
                <w:rFonts w:ascii="Tahoma" w:hAnsi="Tahoma" w:cs="Tahoma"/>
                <w:snapToGrid w:val="0"/>
                <w:color w:val="000000"/>
              </w:rPr>
            </w:pPr>
          </w:p>
        </w:tc>
      </w:tr>
    </w:tbl>
    <w:p w14:paraId="10AF3CEC" w14:textId="21B576B1" w:rsidR="00387791" w:rsidRDefault="00387791" w:rsidP="0057348D">
      <w:pPr>
        <w:keepNext/>
        <w:keepLines/>
        <w:jc w:val="both"/>
        <w:rPr>
          <w:rFonts w:ascii="Tahoma" w:hAnsi="Tahoma" w:cs="Tahoma"/>
          <w:b/>
          <w:noProof/>
          <w:sz w:val="16"/>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87791" w:rsidRPr="00387791" w14:paraId="7A0BB554" w14:textId="77777777" w:rsidTr="00996AD5">
        <w:tc>
          <w:tcPr>
            <w:tcW w:w="7725" w:type="dxa"/>
            <w:tcBorders>
              <w:top w:val="single" w:sz="4" w:space="0" w:color="auto"/>
              <w:bottom w:val="single" w:sz="4" w:space="0" w:color="auto"/>
            </w:tcBorders>
          </w:tcPr>
          <w:p w14:paraId="6E5C3DEF" w14:textId="77255DEA" w:rsidR="00387791" w:rsidRPr="00387791" w:rsidRDefault="00387791" w:rsidP="0057348D">
            <w:pPr>
              <w:keepNext/>
              <w:keepLines/>
              <w:rPr>
                <w:rFonts w:ascii="Tahoma" w:hAnsi="Tahoma" w:cs="Tahoma"/>
              </w:rPr>
            </w:pPr>
            <w:r w:rsidRPr="00387791">
              <w:rPr>
                <w:rFonts w:ascii="Tahoma" w:hAnsi="Tahoma" w:cs="Tahoma"/>
                <w:sz w:val="18"/>
              </w:rPr>
              <w:br w:type="page"/>
            </w:r>
            <w:r w:rsidRPr="00387791">
              <w:rPr>
                <w:rFonts w:ascii="Tahoma" w:hAnsi="Tahoma" w:cs="Tahoma"/>
              </w:rPr>
              <w:t xml:space="preserve">KADROVSKA SPOSOBNOST </w:t>
            </w:r>
          </w:p>
        </w:tc>
        <w:tc>
          <w:tcPr>
            <w:tcW w:w="1417" w:type="dxa"/>
            <w:tcBorders>
              <w:top w:val="single" w:sz="4" w:space="0" w:color="auto"/>
              <w:bottom w:val="single" w:sz="4" w:space="0" w:color="auto"/>
            </w:tcBorders>
          </w:tcPr>
          <w:p w14:paraId="63C0E485" w14:textId="7CC1A86C" w:rsidR="00387791" w:rsidRPr="00387791" w:rsidRDefault="00387791" w:rsidP="0057348D">
            <w:pPr>
              <w:keepNext/>
              <w:keepLines/>
              <w:rPr>
                <w:rFonts w:ascii="Tahoma" w:hAnsi="Tahoma" w:cs="Tahoma"/>
                <w:b/>
                <w:i/>
              </w:rPr>
            </w:pPr>
            <w:r w:rsidRPr="00387791">
              <w:rPr>
                <w:rFonts w:ascii="Tahoma" w:hAnsi="Tahoma" w:cs="Tahoma"/>
                <w:b/>
                <w:i/>
              </w:rPr>
              <w:t>Priloga 8</w:t>
            </w:r>
            <w:r w:rsidR="00A74152">
              <w:rPr>
                <w:rFonts w:ascii="Tahoma" w:hAnsi="Tahoma" w:cs="Tahoma"/>
                <w:b/>
                <w:i/>
              </w:rPr>
              <w:t>/2</w:t>
            </w:r>
          </w:p>
        </w:tc>
      </w:tr>
    </w:tbl>
    <w:p w14:paraId="2E3850C0" w14:textId="77777777" w:rsidR="00387791" w:rsidRPr="00387791" w:rsidRDefault="00387791" w:rsidP="0057348D">
      <w:pPr>
        <w:keepNext/>
        <w:keepLines/>
        <w:jc w:val="both"/>
        <w:rPr>
          <w:rFonts w:ascii="Tahoma" w:hAnsi="Tahoma" w:cs="Tahoma"/>
          <w:b/>
          <w:noProof/>
        </w:rPr>
      </w:pPr>
      <w:r w:rsidRPr="00387791">
        <w:rPr>
          <w:rFonts w:ascii="Tahoma" w:hAnsi="Tahoma" w:cs="Tahoma"/>
          <w:noProof/>
        </w:rPr>
        <w:t>Javno naročilo št.</w:t>
      </w:r>
      <w:r w:rsidRPr="00387791">
        <w:rPr>
          <w:rFonts w:ascii="Tahoma" w:hAnsi="Tahoma" w:cs="Tahoma"/>
          <w:b/>
          <w:noProof/>
        </w:rPr>
        <w:t xml:space="preserve"> </w:t>
      </w:r>
      <w:r w:rsidRPr="00387791">
        <w:rPr>
          <w:rFonts w:ascii="Tahoma" w:hAnsi="Tahoma" w:cs="Tahoma"/>
          <w:b/>
        </w:rPr>
        <w:t>VKS-31/22 Vzdrževanje mestnega drevja na javnih zelenih površinah na območju MOL</w:t>
      </w:r>
    </w:p>
    <w:p w14:paraId="417EABB1" w14:textId="77777777" w:rsidR="00387791" w:rsidRPr="00387791" w:rsidRDefault="00387791" w:rsidP="0057348D">
      <w:pPr>
        <w:keepNext/>
        <w:keepLines/>
        <w:jc w:val="both"/>
        <w:rPr>
          <w:rFonts w:ascii="Tahoma" w:hAnsi="Tahoma" w:cs="Tahoma"/>
          <w:b/>
          <w:noProof/>
          <w:sz w:val="18"/>
        </w:rPr>
      </w:pPr>
    </w:p>
    <w:p w14:paraId="56C011F8" w14:textId="70C87348" w:rsidR="00B81BBC" w:rsidRDefault="00387791" w:rsidP="0057348D">
      <w:pPr>
        <w:keepNext/>
        <w:keepLines/>
        <w:jc w:val="both"/>
        <w:rPr>
          <w:rFonts w:ascii="Tahoma" w:hAnsi="Tahoma" w:cs="Tahoma"/>
        </w:rPr>
      </w:pPr>
      <w:r w:rsidRPr="00387791">
        <w:rPr>
          <w:rFonts w:ascii="Tahoma" w:hAnsi="Tahoma" w:cs="Tahoma"/>
        </w:rPr>
        <w:t xml:space="preserve">Ponudnik mora izjavo izpolniti, podpisati in žigosati in jo priložiti v ponudbi, </w:t>
      </w:r>
      <w:r w:rsidRPr="00387791">
        <w:rPr>
          <w:rFonts w:ascii="Tahoma" w:hAnsi="Tahoma" w:cs="Tahoma"/>
          <w:b/>
          <w:u w:val="single"/>
        </w:rPr>
        <w:t>ter</w:t>
      </w:r>
      <w:r w:rsidRPr="00387791">
        <w:rPr>
          <w:rFonts w:ascii="Tahoma" w:hAnsi="Tahoma" w:cs="Tahoma"/>
          <w:b/>
        </w:rPr>
        <w:t xml:space="preserve"> </w:t>
      </w:r>
      <w:r w:rsidRPr="00387791">
        <w:rPr>
          <w:rFonts w:ascii="Tahoma" w:hAnsi="Tahoma" w:cs="Tahoma"/>
        </w:rPr>
        <w:t>k prilogi</w:t>
      </w:r>
      <w:r w:rsidRPr="00387791">
        <w:rPr>
          <w:rFonts w:ascii="Tahoma" w:hAnsi="Tahoma" w:cs="Tahoma"/>
          <w:b/>
        </w:rPr>
        <w:t xml:space="preserve"> </w:t>
      </w:r>
      <w:r w:rsidRPr="00387791">
        <w:rPr>
          <w:rFonts w:ascii="Tahoma" w:hAnsi="Tahoma" w:cs="Tahoma"/>
        </w:rPr>
        <w:t xml:space="preserve">priložiti ostala </w:t>
      </w:r>
      <w:r w:rsidRPr="00387791">
        <w:rPr>
          <w:rFonts w:ascii="Tahoma" w:hAnsi="Tahoma" w:cs="Tahoma"/>
          <w:u w:val="single"/>
        </w:rPr>
        <w:t>zahtevana dokazila iz točke</w:t>
      </w:r>
      <w:r w:rsidRPr="00387791">
        <w:rPr>
          <w:u w:val="single"/>
        </w:rPr>
        <w:t xml:space="preserve">  </w:t>
      </w:r>
      <w:r w:rsidRPr="00387791">
        <w:rPr>
          <w:rFonts w:ascii="Tahoma" w:hAnsi="Tahoma" w:cs="Tahoma"/>
          <w:u w:val="single"/>
        </w:rPr>
        <w:t>3.2.2.2. Kadrovski pogoji</w:t>
      </w:r>
      <w:r w:rsidRPr="00387791">
        <w:rPr>
          <w:rFonts w:ascii="Tahoma" w:hAnsi="Tahoma" w:cs="Tahoma"/>
        </w:rPr>
        <w:t>.</w:t>
      </w:r>
    </w:p>
    <w:p w14:paraId="55206C79" w14:textId="77777777" w:rsidR="005D46F6" w:rsidRPr="005D46F6" w:rsidRDefault="005D46F6" w:rsidP="0057348D">
      <w:pPr>
        <w:keepNext/>
        <w:keepLines/>
        <w:jc w:val="both"/>
        <w:rPr>
          <w:rFonts w:ascii="Tahoma" w:hAnsi="Tahoma" w:cs="Tahoma"/>
          <w:i/>
          <w:sz w:val="18"/>
        </w:rPr>
      </w:pPr>
      <w:r w:rsidRPr="0034210E">
        <w:rPr>
          <w:rFonts w:ascii="Tahoma" w:hAnsi="Tahoma" w:cs="Tahoma"/>
          <w:i/>
          <w:sz w:val="18"/>
        </w:rPr>
        <w:t>(</w:t>
      </w:r>
      <w:r w:rsidRPr="005D46F6">
        <w:rPr>
          <w:rFonts w:ascii="Tahoma" w:hAnsi="Tahoma" w:cs="Tahoma"/>
          <w:b/>
          <w:i/>
          <w:sz w:val="18"/>
        </w:rPr>
        <w:t>NAVODILO</w:t>
      </w:r>
      <w:r>
        <w:rPr>
          <w:rFonts w:ascii="Tahoma" w:hAnsi="Tahoma" w:cs="Tahoma"/>
          <w:b/>
          <w:i/>
          <w:sz w:val="18"/>
        </w:rPr>
        <w:t>:</w:t>
      </w:r>
      <w:r>
        <w:rPr>
          <w:rFonts w:ascii="Tahoma" w:hAnsi="Tahoma" w:cs="Tahoma"/>
          <w:i/>
          <w:sz w:val="18"/>
        </w:rPr>
        <w:t xml:space="preserve"> Obrazec se po potrebi kopira!)</w:t>
      </w:r>
    </w:p>
    <w:tbl>
      <w:tblPr>
        <w:tblpPr w:leftFromText="141" w:rightFromText="141" w:vertAnchor="text" w:tblpY="1"/>
        <w:tblOverlap w:val="never"/>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6"/>
        <w:gridCol w:w="1842"/>
        <w:gridCol w:w="1985"/>
        <w:gridCol w:w="987"/>
        <w:gridCol w:w="2131"/>
        <w:gridCol w:w="2122"/>
        <w:gridCol w:w="2131"/>
        <w:gridCol w:w="2268"/>
      </w:tblGrid>
      <w:tr w:rsidR="00CA6626" w:rsidRPr="0052337E" w14:paraId="0F2E06C9" w14:textId="77777777" w:rsidTr="006027E0">
        <w:trPr>
          <w:trHeight w:val="832"/>
        </w:trPr>
        <w:tc>
          <w:tcPr>
            <w:tcW w:w="426" w:type="dxa"/>
            <w:vAlign w:val="center"/>
          </w:tcPr>
          <w:p w14:paraId="487CC8ED" w14:textId="77777777" w:rsidR="00CA6626" w:rsidRPr="0052337E" w:rsidRDefault="00CA6626" w:rsidP="0057348D">
            <w:pPr>
              <w:keepNext/>
              <w:keepLines/>
              <w:jc w:val="center"/>
              <w:rPr>
                <w:rFonts w:ascii="Tahoma" w:hAnsi="Tahoma" w:cs="Tahoma"/>
                <w:sz w:val="16"/>
              </w:rPr>
            </w:pPr>
            <w:proofErr w:type="spellStart"/>
            <w:r w:rsidRPr="0052337E">
              <w:rPr>
                <w:rFonts w:ascii="Tahoma" w:hAnsi="Tahoma" w:cs="Tahoma"/>
                <w:sz w:val="16"/>
              </w:rPr>
              <w:t>Zap</w:t>
            </w:r>
            <w:proofErr w:type="spellEnd"/>
            <w:r w:rsidRPr="0052337E">
              <w:rPr>
                <w:rFonts w:ascii="Tahoma" w:hAnsi="Tahoma" w:cs="Tahoma"/>
                <w:sz w:val="16"/>
              </w:rPr>
              <w:t>. št.</w:t>
            </w:r>
          </w:p>
        </w:tc>
        <w:tc>
          <w:tcPr>
            <w:tcW w:w="1842" w:type="dxa"/>
            <w:vAlign w:val="center"/>
          </w:tcPr>
          <w:p w14:paraId="76350DBA" w14:textId="77777777" w:rsidR="00CA6626" w:rsidRPr="0052337E" w:rsidRDefault="00CA6626" w:rsidP="0057348D">
            <w:pPr>
              <w:keepNext/>
              <w:keepLines/>
              <w:jc w:val="center"/>
              <w:rPr>
                <w:rFonts w:ascii="Tahoma" w:hAnsi="Tahoma" w:cs="Tahoma"/>
                <w:sz w:val="16"/>
              </w:rPr>
            </w:pPr>
            <w:r w:rsidRPr="0052337E">
              <w:rPr>
                <w:rFonts w:ascii="Tahoma" w:hAnsi="Tahoma" w:cs="Tahoma"/>
                <w:sz w:val="16"/>
              </w:rPr>
              <w:t>Ime in priimek</w:t>
            </w:r>
          </w:p>
        </w:tc>
        <w:tc>
          <w:tcPr>
            <w:tcW w:w="1985" w:type="dxa"/>
            <w:vAlign w:val="center"/>
          </w:tcPr>
          <w:p w14:paraId="6C5C8C68" w14:textId="77777777" w:rsidR="00CA6626" w:rsidRPr="0052337E" w:rsidRDefault="00CA6626" w:rsidP="0057348D">
            <w:pPr>
              <w:keepNext/>
              <w:keepLines/>
              <w:jc w:val="center"/>
              <w:rPr>
                <w:rFonts w:ascii="Tahoma" w:hAnsi="Tahoma" w:cs="Tahoma"/>
                <w:sz w:val="16"/>
              </w:rPr>
            </w:pPr>
            <w:r w:rsidRPr="0052337E">
              <w:rPr>
                <w:rFonts w:ascii="Tahoma" w:hAnsi="Tahoma" w:cs="Tahoma"/>
                <w:sz w:val="16"/>
              </w:rPr>
              <w:t>Delodajalec</w:t>
            </w:r>
          </w:p>
        </w:tc>
        <w:tc>
          <w:tcPr>
            <w:tcW w:w="987" w:type="dxa"/>
            <w:vAlign w:val="center"/>
          </w:tcPr>
          <w:p w14:paraId="0DB02E32" w14:textId="3EACBF80" w:rsidR="00CA6626" w:rsidRPr="0052337E" w:rsidRDefault="00B81BBC" w:rsidP="0057348D">
            <w:pPr>
              <w:keepNext/>
              <w:keepLines/>
              <w:jc w:val="center"/>
              <w:rPr>
                <w:rFonts w:ascii="Tahoma" w:hAnsi="Tahoma" w:cs="Tahoma"/>
                <w:sz w:val="16"/>
              </w:rPr>
            </w:pPr>
            <w:r>
              <w:rPr>
                <w:rFonts w:ascii="Tahoma" w:hAnsi="Tahoma" w:cs="Tahoma"/>
                <w:sz w:val="16"/>
              </w:rPr>
              <w:t>Kategorija vozniškega dovoljenja</w:t>
            </w:r>
          </w:p>
        </w:tc>
        <w:tc>
          <w:tcPr>
            <w:tcW w:w="2131" w:type="dxa"/>
            <w:vAlign w:val="center"/>
          </w:tcPr>
          <w:p w14:paraId="1458ECC3" w14:textId="48880509" w:rsidR="00CA6626" w:rsidRPr="0052337E" w:rsidRDefault="006027E0" w:rsidP="0057348D">
            <w:pPr>
              <w:keepNext/>
              <w:keepLines/>
              <w:jc w:val="center"/>
              <w:rPr>
                <w:rFonts w:ascii="Tahoma" w:hAnsi="Tahoma" w:cs="Tahoma"/>
                <w:sz w:val="16"/>
              </w:rPr>
            </w:pPr>
            <w:r>
              <w:rPr>
                <w:rFonts w:ascii="Tahoma" w:hAnsi="Tahoma" w:cs="Tahoma"/>
                <w:sz w:val="16"/>
              </w:rPr>
              <w:t>Potrdilo o usposabljanju upravljanja dvigala na vozilu (DA/NE)</w:t>
            </w:r>
          </w:p>
        </w:tc>
        <w:tc>
          <w:tcPr>
            <w:tcW w:w="2122" w:type="dxa"/>
            <w:vAlign w:val="center"/>
          </w:tcPr>
          <w:p w14:paraId="66EA5747" w14:textId="0F5DD5EF" w:rsidR="00CA6626" w:rsidRPr="0052337E" w:rsidRDefault="006027E0" w:rsidP="0057348D">
            <w:pPr>
              <w:keepNext/>
              <w:keepLines/>
              <w:jc w:val="center"/>
              <w:rPr>
                <w:rFonts w:ascii="Tahoma" w:hAnsi="Tahoma" w:cs="Tahoma"/>
                <w:sz w:val="16"/>
              </w:rPr>
            </w:pPr>
            <w:r>
              <w:rPr>
                <w:rFonts w:ascii="Tahoma" w:hAnsi="Tahoma" w:cs="Tahoma"/>
                <w:sz w:val="16"/>
              </w:rPr>
              <w:t>Potrdilo o usposabljanju za upravljalca stroja težke gradbene mehanizacije  (DA/NE)</w:t>
            </w:r>
          </w:p>
        </w:tc>
        <w:tc>
          <w:tcPr>
            <w:tcW w:w="2131" w:type="dxa"/>
            <w:vAlign w:val="center"/>
          </w:tcPr>
          <w:p w14:paraId="47231E8D" w14:textId="418B6CE2" w:rsidR="00CA6626" w:rsidRPr="0052337E" w:rsidRDefault="006027E0" w:rsidP="0057348D">
            <w:pPr>
              <w:keepNext/>
              <w:keepLines/>
              <w:jc w:val="center"/>
              <w:rPr>
                <w:rFonts w:ascii="Tahoma" w:hAnsi="Tahoma" w:cs="Tahoma"/>
                <w:sz w:val="16"/>
              </w:rPr>
            </w:pPr>
            <w:r>
              <w:rPr>
                <w:rFonts w:ascii="Tahoma" w:hAnsi="Tahoma" w:cs="Tahoma"/>
                <w:sz w:val="16"/>
              </w:rPr>
              <w:t>Potrdilo o usposabljanju za upravljalca dvižne košare (DA/NE)</w:t>
            </w:r>
          </w:p>
        </w:tc>
        <w:tc>
          <w:tcPr>
            <w:tcW w:w="2268" w:type="dxa"/>
            <w:vAlign w:val="center"/>
          </w:tcPr>
          <w:p w14:paraId="2C2B2B6F" w14:textId="05C598A5" w:rsidR="00CA6626" w:rsidRPr="0052337E" w:rsidRDefault="00CA6626" w:rsidP="0057348D">
            <w:pPr>
              <w:keepNext/>
              <w:keepLines/>
              <w:jc w:val="center"/>
              <w:rPr>
                <w:rFonts w:ascii="Tahoma" w:hAnsi="Tahoma" w:cs="Tahoma"/>
                <w:sz w:val="16"/>
              </w:rPr>
            </w:pPr>
            <w:r w:rsidRPr="0052337E">
              <w:rPr>
                <w:rFonts w:ascii="Tahoma" w:hAnsi="Tahoma" w:cs="Tahoma"/>
                <w:sz w:val="16"/>
              </w:rPr>
              <w:t xml:space="preserve">Izpit </w:t>
            </w:r>
            <w:proofErr w:type="spellStart"/>
            <w:r w:rsidRPr="0052337E">
              <w:rPr>
                <w:rFonts w:ascii="Tahoma" w:hAnsi="Tahoma" w:cs="Tahoma"/>
                <w:sz w:val="16"/>
              </w:rPr>
              <w:t>arboristič</w:t>
            </w:r>
            <w:r w:rsidR="00F06CC7">
              <w:rPr>
                <w:rFonts w:ascii="Tahoma" w:hAnsi="Tahoma" w:cs="Tahoma"/>
                <w:sz w:val="16"/>
              </w:rPr>
              <w:t>ne</w:t>
            </w:r>
            <w:proofErr w:type="spellEnd"/>
            <w:r w:rsidR="00F06CC7">
              <w:rPr>
                <w:rFonts w:ascii="Tahoma" w:hAnsi="Tahoma" w:cs="Tahoma"/>
                <w:sz w:val="16"/>
              </w:rPr>
              <w:t xml:space="preserve"> vrvne tehnike (A</w:t>
            </w:r>
            <w:r w:rsidR="006027E0">
              <w:rPr>
                <w:rFonts w:ascii="Tahoma" w:hAnsi="Tahoma" w:cs="Tahoma"/>
                <w:sz w:val="16"/>
              </w:rPr>
              <w:t xml:space="preserve">VT </w:t>
            </w:r>
            <w:r w:rsidR="00F06CC7">
              <w:rPr>
                <w:rFonts w:ascii="Tahoma" w:hAnsi="Tahoma" w:cs="Tahoma"/>
                <w:sz w:val="16"/>
              </w:rPr>
              <w:t>A ali A</w:t>
            </w:r>
            <w:r w:rsidR="006027E0">
              <w:rPr>
                <w:rFonts w:ascii="Tahoma" w:hAnsi="Tahoma" w:cs="Tahoma"/>
                <w:sz w:val="16"/>
              </w:rPr>
              <w:t>VT B) DA/NE in kateri</w:t>
            </w:r>
          </w:p>
        </w:tc>
      </w:tr>
      <w:tr w:rsidR="00CA6626" w:rsidRPr="0052337E" w14:paraId="3220355A" w14:textId="77777777" w:rsidTr="006027E0">
        <w:trPr>
          <w:trHeight w:val="547"/>
        </w:trPr>
        <w:tc>
          <w:tcPr>
            <w:tcW w:w="426" w:type="dxa"/>
            <w:vAlign w:val="center"/>
          </w:tcPr>
          <w:p w14:paraId="73C70F1A"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369B6097" w14:textId="77777777" w:rsidR="00CA6626" w:rsidRPr="0052337E" w:rsidRDefault="00CA6626" w:rsidP="0057348D">
            <w:pPr>
              <w:keepNext/>
              <w:keepLines/>
              <w:rPr>
                <w:rFonts w:ascii="Tahoma" w:hAnsi="Tahoma" w:cs="Tahoma"/>
                <w:sz w:val="16"/>
                <w:szCs w:val="16"/>
              </w:rPr>
            </w:pPr>
          </w:p>
        </w:tc>
        <w:tc>
          <w:tcPr>
            <w:tcW w:w="1985" w:type="dxa"/>
            <w:vAlign w:val="center"/>
          </w:tcPr>
          <w:p w14:paraId="01D55C59" w14:textId="77777777" w:rsidR="00CA6626" w:rsidRPr="0052337E" w:rsidRDefault="00CA6626" w:rsidP="0057348D">
            <w:pPr>
              <w:keepNext/>
              <w:keepLines/>
              <w:rPr>
                <w:rFonts w:ascii="Tahoma" w:hAnsi="Tahoma" w:cs="Tahoma"/>
                <w:sz w:val="16"/>
                <w:szCs w:val="16"/>
              </w:rPr>
            </w:pPr>
          </w:p>
        </w:tc>
        <w:tc>
          <w:tcPr>
            <w:tcW w:w="987" w:type="dxa"/>
            <w:vAlign w:val="center"/>
          </w:tcPr>
          <w:p w14:paraId="71446D7D"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6929463A"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6F780C8A"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6B85F26E"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0CB2602C" w14:textId="77777777" w:rsidR="00CA6626" w:rsidRPr="0052337E" w:rsidRDefault="00CA6626" w:rsidP="0057348D">
            <w:pPr>
              <w:keepNext/>
              <w:keepLines/>
              <w:jc w:val="center"/>
              <w:rPr>
                <w:rFonts w:ascii="Tahoma" w:hAnsi="Tahoma" w:cs="Tahoma"/>
                <w:sz w:val="16"/>
                <w:szCs w:val="16"/>
              </w:rPr>
            </w:pPr>
          </w:p>
        </w:tc>
      </w:tr>
      <w:tr w:rsidR="00CA6626" w:rsidRPr="0052337E" w14:paraId="74C532FA" w14:textId="77777777" w:rsidTr="006027E0">
        <w:trPr>
          <w:trHeight w:val="569"/>
        </w:trPr>
        <w:tc>
          <w:tcPr>
            <w:tcW w:w="426" w:type="dxa"/>
            <w:vAlign w:val="center"/>
          </w:tcPr>
          <w:p w14:paraId="18AB8E79"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08856418" w14:textId="77777777" w:rsidR="00CA6626" w:rsidRPr="0052337E" w:rsidRDefault="00CA6626" w:rsidP="0057348D">
            <w:pPr>
              <w:keepNext/>
              <w:keepLines/>
              <w:rPr>
                <w:rFonts w:ascii="Tahoma" w:hAnsi="Tahoma" w:cs="Tahoma"/>
                <w:sz w:val="16"/>
                <w:szCs w:val="16"/>
              </w:rPr>
            </w:pPr>
          </w:p>
        </w:tc>
        <w:tc>
          <w:tcPr>
            <w:tcW w:w="1985" w:type="dxa"/>
            <w:vAlign w:val="center"/>
          </w:tcPr>
          <w:p w14:paraId="005D9FAD" w14:textId="77777777" w:rsidR="00CA6626" w:rsidRPr="0052337E" w:rsidRDefault="00CA6626" w:rsidP="0057348D">
            <w:pPr>
              <w:keepNext/>
              <w:keepLines/>
              <w:rPr>
                <w:rFonts w:ascii="Tahoma" w:hAnsi="Tahoma" w:cs="Tahoma"/>
                <w:sz w:val="16"/>
                <w:szCs w:val="16"/>
              </w:rPr>
            </w:pPr>
          </w:p>
        </w:tc>
        <w:tc>
          <w:tcPr>
            <w:tcW w:w="987" w:type="dxa"/>
            <w:vAlign w:val="center"/>
          </w:tcPr>
          <w:p w14:paraId="22C350BE"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39FD58E6"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4748498B"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3B3A391B"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43AD91F5" w14:textId="77777777" w:rsidR="00CA6626" w:rsidRPr="0052337E" w:rsidRDefault="00CA6626" w:rsidP="0057348D">
            <w:pPr>
              <w:keepNext/>
              <w:keepLines/>
              <w:jc w:val="center"/>
              <w:rPr>
                <w:rFonts w:ascii="Tahoma" w:hAnsi="Tahoma" w:cs="Tahoma"/>
                <w:sz w:val="16"/>
                <w:szCs w:val="16"/>
              </w:rPr>
            </w:pPr>
          </w:p>
        </w:tc>
      </w:tr>
      <w:tr w:rsidR="00CA6626" w:rsidRPr="0052337E" w14:paraId="739F7A80" w14:textId="77777777" w:rsidTr="006027E0">
        <w:trPr>
          <w:trHeight w:val="563"/>
        </w:trPr>
        <w:tc>
          <w:tcPr>
            <w:tcW w:w="426" w:type="dxa"/>
            <w:vAlign w:val="center"/>
          </w:tcPr>
          <w:p w14:paraId="4C418BE4"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09A09966" w14:textId="77777777" w:rsidR="00CA6626" w:rsidRPr="0052337E" w:rsidRDefault="00CA6626" w:rsidP="0057348D">
            <w:pPr>
              <w:keepNext/>
              <w:keepLines/>
              <w:rPr>
                <w:rFonts w:ascii="Tahoma" w:hAnsi="Tahoma" w:cs="Tahoma"/>
                <w:sz w:val="16"/>
                <w:szCs w:val="16"/>
              </w:rPr>
            </w:pPr>
          </w:p>
        </w:tc>
        <w:tc>
          <w:tcPr>
            <w:tcW w:w="1985" w:type="dxa"/>
            <w:vAlign w:val="center"/>
          </w:tcPr>
          <w:p w14:paraId="7129A349" w14:textId="77777777" w:rsidR="00CA6626" w:rsidRPr="0052337E" w:rsidRDefault="00CA6626" w:rsidP="0057348D">
            <w:pPr>
              <w:keepNext/>
              <w:keepLines/>
              <w:rPr>
                <w:rFonts w:ascii="Tahoma" w:hAnsi="Tahoma" w:cs="Tahoma"/>
                <w:sz w:val="16"/>
                <w:szCs w:val="16"/>
              </w:rPr>
            </w:pPr>
          </w:p>
        </w:tc>
        <w:tc>
          <w:tcPr>
            <w:tcW w:w="987" w:type="dxa"/>
            <w:vAlign w:val="center"/>
          </w:tcPr>
          <w:p w14:paraId="656A216D"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339140D1"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6670732E"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02FFA313"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241FD0F1" w14:textId="77777777" w:rsidR="00CA6626" w:rsidRPr="0052337E" w:rsidRDefault="00CA6626" w:rsidP="0057348D">
            <w:pPr>
              <w:keepNext/>
              <w:keepLines/>
              <w:jc w:val="center"/>
              <w:rPr>
                <w:rFonts w:ascii="Tahoma" w:hAnsi="Tahoma" w:cs="Tahoma"/>
                <w:sz w:val="16"/>
                <w:szCs w:val="16"/>
              </w:rPr>
            </w:pPr>
          </w:p>
        </w:tc>
      </w:tr>
      <w:tr w:rsidR="00CA6626" w:rsidRPr="0052337E" w14:paraId="667CAF96" w14:textId="77777777" w:rsidTr="006027E0">
        <w:trPr>
          <w:trHeight w:val="543"/>
        </w:trPr>
        <w:tc>
          <w:tcPr>
            <w:tcW w:w="426" w:type="dxa"/>
            <w:vAlign w:val="center"/>
          </w:tcPr>
          <w:p w14:paraId="482B863F"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48CA0191" w14:textId="77777777" w:rsidR="00CA6626" w:rsidRPr="0052337E" w:rsidRDefault="00CA6626" w:rsidP="0057348D">
            <w:pPr>
              <w:keepNext/>
              <w:keepLines/>
              <w:rPr>
                <w:rFonts w:ascii="Tahoma" w:hAnsi="Tahoma" w:cs="Tahoma"/>
                <w:sz w:val="16"/>
                <w:szCs w:val="16"/>
              </w:rPr>
            </w:pPr>
          </w:p>
        </w:tc>
        <w:tc>
          <w:tcPr>
            <w:tcW w:w="1985" w:type="dxa"/>
            <w:vAlign w:val="center"/>
          </w:tcPr>
          <w:p w14:paraId="08AAF9FC" w14:textId="77777777" w:rsidR="00CA6626" w:rsidRPr="0052337E" w:rsidRDefault="00CA6626" w:rsidP="0057348D">
            <w:pPr>
              <w:keepNext/>
              <w:keepLines/>
              <w:rPr>
                <w:rFonts w:ascii="Tahoma" w:hAnsi="Tahoma" w:cs="Tahoma"/>
                <w:sz w:val="16"/>
                <w:szCs w:val="16"/>
              </w:rPr>
            </w:pPr>
          </w:p>
        </w:tc>
        <w:tc>
          <w:tcPr>
            <w:tcW w:w="987" w:type="dxa"/>
            <w:vAlign w:val="center"/>
          </w:tcPr>
          <w:p w14:paraId="2244F803"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4AEB5F29"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42AE7A17"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3A8EA829"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0DD604A4" w14:textId="77777777" w:rsidR="00CA6626" w:rsidRPr="0052337E" w:rsidRDefault="00CA6626" w:rsidP="0057348D">
            <w:pPr>
              <w:keepNext/>
              <w:keepLines/>
              <w:jc w:val="center"/>
              <w:rPr>
                <w:rFonts w:ascii="Tahoma" w:hAnsi="Tahoma" w:cs="Tahoma"/>
                <w:sz w:val="16"/>
                <w:szCs w:val="16"/>
              </w:rPr>
            </w:pPr>
          </w:p>
        </w:tc>
      </w:tr>
      <w:tr w:rsidR="00CA6626" w:rsidRPr="0052337E" w14:paraId="4BD2C5C6" w14:textId="77777777" w:rsidTr="006027E0">
        <w:trPr>
          <w:trHeight w:val="565"/>
        </w:trPr>
        <w:tc>
          <w:tcPr>
            <w:tcW w:w="426" w:type="dxa"/>
            <w:vAlign w:val="center"/>
          </w:tcPr>
          <w:p w14:paraId="58690D8B"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51397798" w14:textId="77777777" w:rsidR="00CA6626" w:rsidRPr="0052337E" w:rsidRDefault="00CA6626" w:rsidP="0057348D">
            <w:pPr>
              <w:keepNext/>
              <w:keepLines/>
              <w:rPr>
                <w:rFonts w:ascii="Tahoma" w:hAnsi="Tahoma" w:cs="Tahoma"/>
                <w:sz w:val="16"/>
                <w:szCs w:val="16"/>
              </w:rPr>
            </w:pPr>
          </w:p>
        </w:tc>
        <w:tc>
          <w:tcPr>
            <w:tcW w:w="1985" w:type="dxa"/>
            <w:vAlign w:val="center"/>
          </w:tcPr>
          <w:p w14:paraId="24ADE3DA" w14:textId="77777777" w:rsidR="00CA6626" w:rsidRPr="0052337E" w:rsidRDefault="00CA6626" w:rsidP="0057348D">
            <w:pPr>
              <w:keepNext/>
              <w:keepLines/>
              <w:rPr>
                <w:rFonts w:ascii="Tahoma" w:hAnsi="Tahoma" w:cs="Tahoma"/>
                <w:sz w:val="16"/>
                <w:szCs w:val="16"/>
              </w:rPr>
            </w:pPr>
          </w:p>
        </w:tc>
        <w:tc>
          <w:tcPr>
            <w:tcW w:w="987" w:type="dxa"/>
            <w:vAlign w:val="center"/>
          </w:tcPr>
          <w:p w14:paraId="3E0AEFAC"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44996C48"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4CDBD4FB"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28867E52"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4AA8E129" w14:textId="77777777" w:rsidR="00CA6626" w:rsidRPr="0052337E" w:rsidRDefault="00CA6626" w:rsidP="0057348D">
            <w:pPr>
              <w:keepNext/>
              <w:keepLines/>
              <w:jc w:val="center"/>
              <w:rPr>
                <w:rFonts w:ascii="Tahoma" w:hAnsi="Tahoma" w:cs="Tahoma"/>
                <w:sz w:val="16"/>
                <w:szCs w:val="16"/>
              </w:rPr>
            </w:pPr>
          </w:p>
        </w:tc>
      </w:tr>
      <w:tr w:rsidR="00CA6626" w:rsidRPr="0052337E" w14:paraId="4DB16755" w14:textId="77777777" w:rsidTr="006027E0">
        <w:trPr>
          <w:trHeight w:val="559"/>
        </w:trPr>
        <w:tc>
          <w:tcPr>
            <w:tcW w:w="426" w:type="dxa"/>
            <w:vAlign w:val="center"/>
          </w:tcPr>
          <w:p w14:paraId="6FFA1BA3"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69032CD4" w14:textId="77777777" w:rsidR="00CA6626" w:rsidRPr="0052337E" w:rsidRDefault="00CA6626" w:rsidP="0057348D">
            <w:pPr>
              <w:keepNext/>
              <w:keepLines/>
              <w:rPr>
                <w:rFonts w:ascii="Tahoma" w:hAnsi="Tahoma" w:cs="Tahoma"/>
                <w:sz w:val="16"/>
                <w:szCs w:val="16"/>
              </w:rPr>
            </w:pPr>
          </w:p>
        </w:tc>
        <w:tc>
          <w:tcPr>
            <w:tcW w:w="1985" w:type="dxa"/>
            <w:vAlign w:val="center"/>
          </w:tcPr>
          <w:p w14:paraId="39DBC185" w14:textId="77777777" w:rsidR="00CA6626" w:rsidRPr="0052337E" w:rsidRDefault="00CA6626" w:rsidP="0057348D">
            <w:pPr>
              <w:keepNext/>
              <w:keepLines/>
              <w:rPr>
                <w:rFonts w:ascii="Tahoma" w:hAnsi="Tahoma" w:cs="Tahoma"/>
                <w:sz w:val="16"/>
                <w:szCs w:val="16"/>
              </w:rPr>
            </w:pPr>
          </w:p>
        </w:tc>
        <w:tc>
          <w:tcPr>
            <w:tcW w:w="987" w:type="dxa"/>
            <w:vAlign w:val="center"/>
          </w:tcPr>
          <w:p w14:paraId="3E9BD280"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7AE74167"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14C50282"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64FDF2E4"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7D5C0179" w14:textId="77777777" w:rsidR="00CA6626" w:rsidRPr="0052337E" w:rsidRDefault="00CA6626" w:rsidP="0057348D">
            <w:pPr>
              <w:keepNext/>
              <w:keepLines/>
              <w:jc w:val="center"/>
              <w:rPr>
                <w:rFonts w:ascii="Tahoma" w:hAnsi="Tahoma" w:cs="Tahoma"/>
                <w:sz w:val="16"/>
                <w:szCs w:val="16"/>
              </w:rPr>
            </w:pPr>
          </w:p>
        </w:tc>
      </w:tr>
      <w:tr w:rsidR="00CA6626" w:rsidRPr="0052337E" w14:paraId="0521AA51" w14:textId="77777777" w:rsidTr="006027E0">
        <w:trPr>
          <w:trHeight w:val="553"/>
        </w:trPr>
        <w:tc>
          <w:tcPr>
            <w:tcW w:w="426" w:type="dxa"/>
            <w:vAlign w:val="center"/>
          </w:tcPr>
          <w:p w14:paraId="29D602C5"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1234FFB5" w14:textId="77777777" w:rsidR="00CA6626" w:rsidRPr="0052337E" w:rsidRDefault="00CA6626" w:rsidP="0057348D">
            <w:pPr>
              <w:keepNext/>
              <w:keepLines/>
              <w:rPr>
                <w:rFonts w:ascii="Tahoma" w:hAnsi="Tahoma" w:cs="Tahoma"/>
                <w:sz w:val="16"/>
                <w:szCs w:val="16"/>
              </w:rPr>
            </w:pPr>
          </w:p>
        </w:tc>
        <w:tc>
          <w:tcPr>
            <w:tcW w:w="1985" w:type="dxa"/>
            <w:vAlign w:val="center"/>
          </w:tcPr>
          <w:p w14:paraId="164288D1" w14:textId="77777777" w:rsidR="00CA6626" w:rsidRPr="0052337E" w:rsidRDefault="00CA6626" w:rsidP="0057348D">
            <w:pPr>
              <w:keepNext/>
              <w:keepLines/>
              <w:rPr>
                <w:rFonts w:ascii="Tahoma" w:hAnsi="Tahoma" w:cs="Tahoma"/>
                <w:sz w:val="16"/>
                <w:szCs w:val="16"/>
              </w:rPr>
            </w:pPr>
          </w:p>
        </w:tc>
        <w:tc>
          <w:tcPr>
            <w:tcW w:w="987" w:type="dxa"/>
            <w:vAlign w:val="center"/>
          </w:tcPr>
          <w:p w14:paraId="11876709"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12888516"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1A66550B"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62D93560"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41E18E6C" w14:textId="77777777" w:rsidR="00CA6626" w:rsidRPr="0052337E" w:rsidRDefault="00CA6626" w:rsidP="0057348D">
            <w:pPr>
              <w:keepNext/>
              <w:keepLines/>
              <w:jc w:val="center"/>
              <w:rPr>
                <w:rFonts w:ascii="Tahoma" w:hAnsi="Tahoma" w:cs="Tahoma"/>
                <w:sz w:val="16"/>
                <w:szCs w:val="16"/>
              </w:rPr>
            </w:pPr>
          </w:p>
        </w:tc>
      </w:tr>
      <w:tr w:rsidR="00CA6626" w:rsidRPr="0052337E" w14:paraId="063828A0" w14:textId="77777777" w:rsidTr="006027E0">
        <w:trPr>
          <w:trHeight w:val="547"/>
        </w:trPr>
        <w:tc>
          <w:tcPr>
            <w:tcW w:w="426" w:type="dxa"/>
            <w:vAlign w:val="center"/>
          </w:tcPr>
          <w:p w14:paraId="778F9A2C"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5B1A8564" w14:textId="77777777" w:rsidR="00CA6626" w:rsidRPr="0052337E" w:rsidRDefault="00CA6626" w:rsidP="0057348D">
            <w:pPr>
              <w:keepNext/>
              <w:keepLines/>
              <w:rPr>
                <w:rFonts w:ascii="Tahoma" w:hAnsi="Tahoma" w:cs="Tahoma"/>
                <w:sz w:val="16"/>
                <w:szCs w:val="16"/>
              </w:rPr>
            </w:pPr>
          </w:p>
        </w:tc>
        <w:tc>
          <w:tcPr>
            <w:tcW w:w="1985" w:type="dxa"/>
            <w:vAlign w:val="center"/>
          </w:tcPr>
          <w:p w14:paraId="237C2D77" w14:textId="77777777" w:rsidR="00CA6626" w:rsidRPr="0052337E" w:rsidRDefault="00CA6626" w:rsidP="0057348D">
            <w:pPr>
              <w:keepNext/>
              <w:keepLines/>
              <w:rPr>
                <w:rFonts w:ascii="Tahoma" w:hAnsi="Tahoma" w:cs="Tahoma"/>
                <w:sz w:val="16"/>
                <w:szCs w:val="16"/>
              </w:rPr>
            </w:pPr>
          </w:p>
        </w:tc>
        <w:tc>
          <w:tcPr>
            <w:tcW w:w="987" w:type="dxa"/>
            <w:vAlign w:val="center"/>
          </w:tcPr>
          <w:p w14:paraId="6DE8E36D"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1A69CB74"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67AEE88C"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3C1C20AC"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1E1E29D9" w14:textId="77777777" w:rsidR="00CA6626" w:rsidRPr="0052337E" w:rsidRDefault="00CA6626" w:rsidP="0057348D">
            <w:pPr>
              <w:keepNext/>
              <w:keepLines/>
              <w:jc w:val="center"/>
              <w:rPr>
                <w:rFonts w:ascii="Tahoma" w:hAnsi="Tahoma" w:cs="Tahoma"/>
                <w:sz w:val="16"/>
                <w:szCs w:val="16"/>
              </w:rPr>
            </w:pPr>
          </w:p>
        </w:tc>
      </w:tr>
      <w:tr w:rsidR="00CA6626" w:rsidRPr="0052337E" w14:paraId="0436280A" w14:textId="77777777" w:rsidTr="006027E0">
        <w:trPr>
          <w:trHeight w:val="569"/>
        </w:trPr>
        <w:tc>
          <w:tcPr>
            <w:tcW w:w="426" w:type="dxa"/>
            <w:vAlign w:val="center"/>
          </w:tcPr>
          <w:p w14:paraId="337B3DD8" w14:textId="77777777" w:rsidR="00CA6626" w:rsidRPr="0052337E" w:rsidRDefault="00CA6626" w:rsidP="0057348D">
            <w:pPr>
              <w:keepNext/>
              <w:keepLines/>
              <w:numPr>
                <w:ilvl w:val="0"/>
                <w:numId w:val="20"/>
              </w:numPr>
              <w:ind w:left="114" w:firstLine="0"/>
              <w:rPr>
                <w:rFonts w:ascii="Tahoma" w:hAnsi="Tahoma" w:cs="Tahoma"/>
                <w:sz w:val="16"/>
              </w:rPr>
            </w:pPr>
          </w:p>
        </w:tc>
        <w:tc>
          <w:tcPr>
            <w:tcW w:w="1842" w:type="dxa"/>
            <w:vAlign w:val="center"/>
          </w:tcPr>
          <w:p w14:paraId="1A005865" w14:textId="77777777" w:rsidR="00CA6626" w:rsidRPr="0052337E" w:rsidRDefault="00CA6626" w:rsidP="0057348D">
            <w:pPr>
              <w:keepNext/>
              <w:keepLines/>
              <w:rPr>
                <w:rFonts w:ascii="Tahoma" w:hAnsi="Tahoma" w:cs="Tahoma"/>
                <w:sz w:val="16"/>
                <w:szCs w:val="16"/>
              </w:rPr>
            </w:pPr>
          </w:p>
        </w:tc>
        <w:tc>
          <w:tcPr>
            <w:tcW w:w="1985" w:type="dxa"/>
            <w:vAlign w:val="center"/>
          </w:tcPr>
          <w:p w14:paraId="1A4BD4C3" w14:textId="77777777" w:rsidR="00CA6626" w:rsidRPr="0052337E" w:rsidRDefault="00CA6626" w:rsidP="0057348D">
            <w:pPr>
              <w:keepNext/>
              <w:keepLines/>
              <w:rPr>
                <w:rFonts w:ascii="Tahoma" w:hAnsi="Tahoma" w:cs="Tahoma"/>
                <w:sz w:val="16"/>
                <w:szCs w:val="16"/>
              </w:rPr>
            </w:pPr>
          </w:p>
        </w:tc>
        <w:tc>
          <w:tcPr>
            <w:tcW w:w="987" w:type="dxa"/>
            <w:vAlign w:val="center"/>
          </w:tcPr>
          <w:p w14:paraId="6A2E0DE9"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03D89205" w14:textId="77777777" w:rsidR="00CA6626" w:rsidRPr="0052337E" w:rsidRDefault="00CA6626" w:rsidP="0057348D">
            <w:pPr>
              <w:keepNext/>
              <w:keepLines/>
              <w:jc w:val="center"/>
              <w:rPr>
                <w:rFonts w:ascii="Tahoma" w:hAnsi="Tahoma" w:cs="Tahoma"/>
                <w:sz w:val="16"/>
                <w:szCs w:val="16"/>
              </w:rPr>
            </w:pPr>
          </w:p>
        </w:tc>
        <w:tc>
          <w:tcPr>
            <w:tcW w:w="2122" w:type="dxa"/>
            <w:vAlign w:val="center"/>
          </w:tcPr>
          <w:p w14:paraId="26666C49" w14:textId="77777777" w:rsidR="00CA6626" w:rsidRPr="0052337E" w:rsidRDefault="00CA6626" w:rsidP="0057348D">
            <w:pPr>
              <w:keepNext/>
              <w:keepLines/>
              <w:jc w:val="center"/>
              <w:rPr>
                <w:rFonts w:ascii="Tahoma" w:hAnsi="Tahoma" w:cs="Tahoma"/>
                <w:sz w:val="16"/>
                <w:szCs w:val="16"/>
              </w:rPr>
            </w:pPr>
          </w:p>
        </w:tc>
        <w:tc>
          <w:tcPr>
            <w:tcW w:w="2131" w:type="dxa"/>
            <w:vAlign w:val="center"/>
          </w:tcPr>
          <w:p w14:paraId="4254F546" w14:textId="77777777" w:rsidR="00CA6626" w:rsidRPr="0052337E" w:rsidRDefault="00CA6626" w:rsidP="0057348D">
            <w:pPr>
              <w:keepNext/>
              <w:keepLines/>
              <w:jc w:val="center"/>
              <w:rPr>
                <w:rFonts w:ascii="Tahoma" w:hAnsi="Tahoma" w:cs="Tahoma"/>
                <w:sz w:val="16"/>
                <w:szCs w:val="16"/>
              </w:rPr>
            </w:pPr>
          </w:p>
        </w:tc>
        <w:tc>
          <w:tcPr>
            <w:tcW w:w="2268" w:type="dxa"/>
            <w:vAlign w:val="center"/>
          </w:tcPr>
          <w:p w14:paraId="50526694" w14:textId="77777777" w:rsidR="00CA6626" w:rsidRPr="0052337E" w:rsidRDefault="00CA6626" w:rsidP="0057348D">
            <w:pPr>
              <w:keepNext/>
              <w:keepLines/>
              <w:jc w:val="center"/>
              <w:rPr>
                <w:rFonts w:ascii="Tahoma" w:hAnsi="Tahoma" w:cs="Tahoma"/>
                <w:sz w:val="16"/>
                <w:szCs w:val="16"/>
              </w:rPr>
            </w:pPr>
          </w:p>
        </w:tc>
      </w:tr>
    </w:tbl>
    <w:tbl>
      <w:tblPr>
        <w:tblW w:w="10518" w:type="dxa"/>
        <w:tblInd w:w="5" w:type="dxa"/>
        <w:tblLayout w:type="fixed"/>
        <w:tblCellMar>
          <w:left w:w="30" w:type="dxa"/>
          <w:right w:w="30" w:type="dxa"/>
        </w:tblCellMar>
        <w:tblLook w:val="0000" w:firstRow="0" w:lastRow="0" w:firstColumn="0" w:lastColumn="0" w:noHBand="0" w:noVBand="0"/>
      </w:tblPr>
      <w:tblGrid>
        <w:gridCol w:w="3427"/>
        <w:gridCol w:w="2413"/>
        <w:gridCol w:w="2977"/>
        <w:gridCol w:w="1701"/>
      </w:tblGrid>
      <w:tr w:rsidR="00387791" w:rsidRPr="0052337E" w14:paraId="20C8B3D0" w14:textId="77777777" w:rsidTr="00387791">
        <w:trPr>
          <w:trHeight w:val="235"/>
        </w:trPr>
        <w:tc>
          <w:tcPr>
            <w:tcW w:w="3427" w:type="dxa"/>
            <w:tcBorders>
              <w:bottom w:val="single" w:sz="4" w:space="0" w:color="auto"/>
            </w:tcBorders>
          </w:tcPr>
          <w:p w14:paraId="15DBCCDB" w14:textId="77777777" w:rsidR="00387791" w:rsidRPr="0052337E" w:rsidRDefault="00387791" w:rsidP="0057348D">
            <w:pPr>
              <w:keepNext/>
              <w:keepLines/>
              <w:jc w:val="both"/>
              <w:rPr>
                <w:rFonts w:ascii="Tahoma" w:hAnsi="Tahoma" w:cs="Tahoma"/>
                <w:snapToGrid w:val="0"/>
                <w:color w:val="000000"/>
              </w:rPr>
            </w:pPr>
          </w:p>
        </w:tc>
        <w:tc>
          <w:tcPr>
            <w:tcW w:w="2413" w:type="dxa"/>
          </w:tcPr>
          <w:p w14:paraId="2C4EABC0" w14:textId="77777777" w:rsidR="00387791" w:rsidRPr="0052337E" w:rsidRDefault="00387791" w:rsidP="0057348D">
            <w:pPr>
              <w:keepNext/>
              <w:keepLines/>
              <w:jc w:val="center"/>
              <w:rPr>
                <w:rFonts w:ascii="Tahoma" w:hAnsi="Tahoma" w:cs="Tahoma"/>
                <w:snapToGrid w:val="0"/>
                <w:color w:val="000000"/>
              </w:rPr>
            </w:pPr>
          </w:p>
        </w:tc>
        <w:tc>
          <w:tcPr>
            <w:tcW w:w="2977" w:type="dxa"/>
            <w:tcBorders>
              <w:bottom w:val="single" w:sz="4" w:space="0" w:color="auto"/>
            </w:tcBorders>
          </w:tcPr>
          <w:p w14:paraId="611FB572" w14:textId="77777777" w:rsidR="00387791" w:rsidRPr="0052337E" w:rsidRDefault="00387791" w:rsidP="0057348D">
            <w:pPr>
              <w:keepNext/>
              <w:keepLines/>
              <w:tabs>
                <w:tab w:val="left" w:pos="567"/>
                <w:tab w:val="num" w:pos="851"/>
                <w:tab w:val="left" w:pos="993"/>
              </w:tabs>
              <w:jc w:val="both"/>
              <w:rPr>
                <w:rFonts w:ascii="Tahoma" w:hAnsi="Tahoma" w:cs="Tahoma"/>
                <w:snapToGrid w:val="0"/>
                <w:color w:val="000000"/>
              </w:rPr>
            </w:pPr>
          </w:p>
          <w:p w14:paraId="1880C84F" w14:textId="77777777" w:rsidR="00387791" w:rsidRPr="0052337E" w:rsidRDefault="00387791" w:rsidP="0057348D">
            <w:pPr>
              <w:keepNext/>
              <w:keepLines/>
              <w:tabs>
                <w:tab w:val="left" w:pos="567"/>
                <w:tab w:val="num" w:pos="851"/>
                <w:tab w:val="left" w:pos="993"/>
              </w:tabs>
              <w:jc w:val="both"/>
              <w:rPr>
                <w:rFonts w:ascii="Tahoma" w:hAnsi="Tahoma" w:cs="Tahoma"/>
                <w:snapToGrid w:val="0"/>
                <w:color w:val="000000"/>
              </w:rPr>
            </w:pPr>
          </w:p>
        </w:tc>
        <w:tc>
          <w:tcPr>
            <w:tcW w:w="1701" w:type="dxa"/>
            <w:tcBorders>
              <w:bottom w:val="single" w:sz="4" w:space="0" w:color="auto"/>
            </w:tcBorders>
          </w:tcPr>
          <w:p w14:paraId="1F9135C6" w14:textId="77777777" w:rsidR="00387791" w:rsidRPr="0052337E" w:rsidRDefault="00387791" w:rsidP="0057348D">
            <w:pPr>
              <w:keepNext/>
              <w:keepLines/>
              <w:tabs>
                <w:tab w:val="left" w:pos="567"/>
                <w:tab w:val="num" w:pos="851"/>
                <w:tab w:val="left" w:pos="993"/>
              </w:tabs>
              <w:jc w:val="both"/>
              <w:rPr>
                <w:rFonts w:ascii="Tahoma" w:hAnsi="Tahoma" w:cs="Tahoma"/>
                <w:snapToGrid w:val="0"/>
                <w:color w:val="000000"/>
              </w:rPr>
            </w:pPr>
          </w:p>
        </w:tc>
      </w:tr>
      <w:tr w:rsidR="00387791" w:rsidRPr="0052337E" w14:paraId="3B0D65ED" w14:textId="77777777" w:rsidTr="00387791">
        <w:trPr>
          <w:trHeight w:val="235"/>
        </w:trPr>
        <w:tc>
          <w:tcPr>
            <w:tcW w:w="3427" w:type="dxa"/>
            <w:tcBorders>
              <w:top w:val="single" w:sz="4" w:space="0" w:color="auto"/>
            </w:tcBorders>
          </w:tcPr>
          <w:p w14:paraId="4EA705F5" w14:textId="77777777" w:rsidR="00387791" w:rsidRPr="0052337E" w:rsidRDefault="00387791" w:rsidP="0057348D">
            <w:pPr>
              <w:keepNext/>
              <w:keepLines/>
              <w:jc w:val="center"/>
              <w:rPr>
                <w:rFonts w:ascii="Tahoma" w:hAnsi="Tahoma" w:cs="Tahoma"/>
                <w:snapToGrid w:val="0"/>
                <w:color w:val="000000"/>
              </w:rPr>
            </w:pPr>
            <w:r w:rsidRPr="0052337E">
              <w:rPr>
                <w:rFonts w:ascii="Tahoma" w:hAnsi="Tahoma" w:cs="Tahoma"/>
                <w:snapToGrid w:val="0"/>
                <w:color w:val="000000"/>
              </w:rPr>
              <w:t>(kraj, datum)</w:t>
            </w:r>
          </w:p>
        </w:tc>
        <w:tc>
          <w:tcPr>
            <w:tcW w:w="2413" w:type="dxa"/>
          </w:tcPr>
          <w:p w14:paraId="789C6835" w14:textId="77777777" w:rsidR="00387791" w:rsidRPr="0052337E" w:rsidRDefault="00387791" w:rsidP="0057348D">
            <w:pPr>
              <w:keepNext/>
              <w:keepLines/>
              <w:jc w:val="center"/>
              <w:rPr>
                <w:rFonts w:ascii="Tahoma" w:hAnsi="Tahoma" w:cs="Tahoma"/>
                <w:snapToGrid w:val="0"/>
                <w:color w:val="000000"/>
              </w:rPr>
            </w:pPr>
            <w:r w:rsidRPr="0052337E">
              <w:rPr>
                <w:rFonts w:ascii="Tahoma" w:hAnsi="Tahoma" w:cs="Tahoma"/>
                <w:snapToGrid w:val="0"/>
                <w:color w:val="000000"/>
              </w:rPr>
              <w:t>žig</w:t>
            </w:r>
          </w:p>
        </w:tc>
        <w:tc>
          <w:tcPr>
            <w:tcW w:w="2977" w:type="dxa"/>
            <w:tcBorders>
              <w:top w:val="single" w:sz="4" w:space="0" w:color="auto"/>
            </w:tcBorders>
          </w:tcPr>
          <w:p w14:paraId="2356C226" w14:textId="77777777" w:rsidR="00387791" w:rsidRPr="0052337E" w:rsidRDefault="00387791" w:rsidP="0057348D">
            <w:pPr>
              <w:keepNext/>
              <w:keepLines/>
              <w:jc w:val="both"/>
              <w:rPr>
                <w:rFonts w:ascii="Tahoma" w:hAnsi="Tahoma" w:cs="Tahoma"/>
                <w:snapToGrid w:val="0"/>
                <w:color w:val="000000"/>
              </w:rPr>
            </w:pPr>
            <w:r w:rsidRPr="0052337E">
              <w:rPr>
                <w:rFonts w:ascii="Tahoma" w:hAnsi="Tahoma" w:cs="Tahoma"/>
                <w:snapToGrid w:val="0"/>
                <w:color w:val="000000"/>
              </w:rPr>
              <w:t>(Naziv in podpis ponudnika)</w:t>
            </w:r>
          </w:p>
        </w:tc>
        <w:tc>
          <w:tcPr>
            <w:tcW w:w="1701" w:type="dxa"/>
            <w:tcBorders>
              <w:top w:val="single" w:sz="4" w:space="0" w:color="auto"/>
            </w:tcBorders>
          </w:tcPr>
          <w:p w14:paraId="52630040" w14:textId="77777777" w:rsidR="00387791" w:rsidRPr="0052337E" w:rsidRDefault="00387791" w:rsidP="0057348D">
            <w:pPr>
              <w:keepNext/>
              <w:keepLines/>
              <w:jc w:val="both"/>
              <w:rPr>
                <w:rFonts w:ascii="Tahoma" w:hAnsi="Tahoma" w:cs="Tahoma"/>
                <w:snapToGrid w:val="0"/>
                <w:color w:val="000000"/>
              </w:rPr>
            </w:pPr>
          </w:p>
        </w:tc>
      </w:tr>
    </w:tbl>
    <w:p w14:paraId="02EE78B2" w14:textId="77777777" w:rsidR="00CA6626" w:rsidRDefault="00CA6626" w:rsidP="0057348D">
      <w:pPr>
        <w:keepNext/>
        <w:keepLines/>
        <w:rPr>
          <w:rFonts w:ascii="Tahoma" w:hAnsi="Tahoma" w:cs="Tahoma"/>
          <w:bCs/>
          <w:i/>
          <w:noProof/>
          <w:sz w:val="18"/>
          <w:szCs w:val="18"/>
        </w:rPr>
        <w:sectPr w:rsidR="00CA6626" w:rsidSect="00CA6626">
          <w:pgSz w:w="16838" w:h="11906" w:orient="landscape" w:code="9"/>
          <w:pgMar w:top="1276" w:right="709" w:bottom="1559" w:left="1276" w:header="567" w:footer="567" w:gutter="0"/>
          <w:cols w:space="708"/>
          <w:docGrid w:linePitch="272"/>
        </w:sectPr>
      </w:pPr>
    </w:p>
    <w:p w14:paraId="25D05F4A" w14:textId="47B06B7D" w:rsidR="004C782E" w:rsidRPr="00C8579C" w:rsidRDefault="004C782E" w:rsidP="0057348D">
      <w:pPr>
        <w:keepNext/>
        <w:keepLines/>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62783458" w14:textId="77777777" w:rsidTr="009229D0">
        <w:tc>
          <w:tcPr>
            <w:tcW w:w="7867" w:type="dxa"/>
          </w:tcPr>
          <w:p w14:paraId="5625DF72" w14:textId="77777777" w:rsidR="009C525B" w:rsidRPr="00C8579C" w:rsidRDefault="009C525B" w:rsidP="0057348D">
            <w:pPr>
              <w:keepNext/>
              <w:keepLines/>
              <w:jc w:val="both"/>
              <w:rPr>
                <w:rFonts w:ascii="Tahoma" w:hAnsi="Tahoma" w:cs="Tahoma"/>
              </w:rPr>
            </w:pPr>
            <w:r w:rsidRPr="00C8579C">
              <w:rPr>
                <w:rFonts w:ascii="Tahoma" w:hAnsi="Tahoma" w:cs="Tahoma"/>
              </w:rPr>
              <w:t>VZOREC OKVIRNEGA SPORAZUMA</w:t>
            </w:r>
          </w:p>
        </w:tc>
        <w:tc>
          <w:tcPr>
            <w:tcW w:w="912" w:type="dxa"/>
            <w:tcBorders>
              <w:right w:val="nil"/>
            </w:tcBorders>
          </w:tcPr>
          <w:p w14:paraId="05FA0E0E" w14:textId="77777777" w:rsidR="009C525B" w:rsidRPr="00C8579C" w:rsidRDefault="009C525B" w:rsidP="0057348D">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64F9E94E" w14:textId="4B134F47" w:rsidR="009C525B" w:rsidRPr="00C8579C" w:rsidRDefault="00E14AB5" w:rsidP="0057348D">
            <w:pPr>
              <w:keepNext/>
              <w:keepLines/>
              <w:jc w:val="both"/>
              <w:rPr>
                <w:rFonts w:ascii="Tahoma" w:hAnsi="Tahoma" w:cs="Tahoma"/>
                <w:b/>
                <w:i/>
              </w:rPr>
            </w:pPr>
            <w:r>
              <w:rPr>
                <w:rFonts w:ascii="Tahoma" w:hAnsi="Tahoma" w:cs="Tahoma"/>
                <w:b/>
                <w:i/>
              </w:rPr>
              <w:t>9</w:t>
            </w:r>
          </w:p>
        </w:tc>
      </w:tr>
    </w:tbl>
    <w:p w14:paraId="387CFA19" w14:textId="77777777" w:rsidR="007827C9" w:rsidRPr="00C8579C" w:rsidRDefault="007827C9" w:rsidP="0057348D">
      <w:pPr>
        <w:keepNext/>
        <w:keepLines/>
        <w:jc w:val="center"/>
        <w:rPr>
          <w:rFonts w:ascii="Tahoma" w:hAnsi="Tahoma" w:cs="Tahoma"/>
          <w:b/>
          <w:sz w:val="28"/>
          <w:szCs w:val="28"/>
        </w:rPr>
      </w:pPr>
    </w:p>
    <w:p w14:paraId="2D935AAA" w14:textId="77777777" w:rsidR="00856F7B" w:rsidRPr="00133E42" w:rsidRDefault="003F2E7C" w:rsidP="0057348D">
      <w:pPr>
        <w:keepNext/>
        <w:keepLines/>
        <w:tabs>
          <w:tab w:val="left" w:pos="4962"/>
        </w:tabs>
        <w:rPr>
          <w:rFonts w:ascii="Tahoma" w:hAnsi="Tahoma" w:cs="Tahoma"/>
        </w:rPr>
      </w:pPr>
      <w:r w:rsidRPr="00133E42">
        <w:rPr>
          <w:rFonts w:ascii="Tahoma" w:hAnsi="Tahoma" w:cs="Tahoma"/>
          <w:b/>
        </w:rPr>
        <w:t>Š</w:t>
      </w:r>
      <w:r w:rsidR="00C466BB" w:rsidRPr="00133E42">
        <w:rPr>
          <w:rFonts w:ascii="Tahoma" w:hAnsi="Tahoma" w:cs="Tahoma"/>
          <w:b/>
        </w:rPr>
        <w:t>t.</w:t>
      </w:r>
      <w:r w:rsidR="00753A50" w:rsidRPr="00133E42">
        <w:rPr>
          <w:rFonts w:ascii="Tahoma" w:hAnsi="Tahoma" w:cs="Tahoma"/>
          <w:b/>
        </w:rPr>
        <w:t xml:space="preserve"> </w:t>
      </w:r>
      <w:r w:rsidR="000074B6" w:rsidRPr="00133E42">
        <w:rPr>
          <w:rFonts w:ascii="Tahoma" w:hAnsi="Tahoma" w:cs="Tahoma"/>
          <w:b/>
        </w:rPr>
        <w:t>okvirnega sporazuma</w:t>
      </w:r>
      <w:r w:rsidR="00DF382A" w:rsidRPr="00133E42">
        <w:rPr>
          <w:rFonts w:ascii="Tahoma" w:hAnsi="Tahoma" w:cs="Tahoma"/>
          <w:b/>
        </w:rPr>
        <w:t xml:space="preserve"> </w:t>
      </w:r>
      <w:r w:rsidR="00B445A2" w:rsidRPr="00133E42">
        <w:rPr>
          <w:rFonts w:ascii="Tahoma" w:hAnsi="Tahoma" w:cs="Tahoma"/>
          <w:b/>
        </w:rPr>
        <w:t>naročnika</w:t>
      </w:r>
      <w:r w:rsidR="00856F7B" w:rsidRPr="00133E42">
        <w:rPr>
          <w:rFonts w:ascii="Tahoma" w:hAnsi="Tahoma" w:cs="Tahoma"/>
          <w:b/>
        </w:rPr>
        <w:t>:</w:t>
      </w:r>
      <w:r w:rsidR="00011B83" w:rsidRPr="00133E42">
        <w:rPr>
          <w:rFonts w:ascii="Tahoma" w:hAnsi="Tahoma" w:cs="Tahoma"/>
          <w:b/>
        </w:rPr>
        <w:t xml:space="preserve"> </w:t>
      </w:r>
      <w:r w:rsidR="00011B83" w:rsidRPr="00133E42">
        <w:rPr>
          <w:rFonts w:ascii="Tahoma" w:hAnsi="Tahoma" w:cs="Tahoma"/>
        </w:rPr>
        <w:t>………………………</w:t>
      </w:r>
    </w:p>
    <w:p w14:paraId="0909ED79" w14:textId="77777777" w:rsidR="00856F7B" w:rsidRPr="00133E42" w:rsidRDefault="00856F7B" w:rsidP="0057348D">
      <w:pPr>
        <w:keepNext/>
        <w:keepLines/>
        <w:tabs>
          <w:tab w:val="left" w:pos="4962"/>
        </w:tabs>
        <w:rPr>
          <w:rFonts w:ascii="Tahoma" w:hAnsi="Tahoma" w:cs="Tahoma"/>
          <w:b/>
        </w:rPr>
      </w:pPr>
    </w:p>
    <w:p w14:paraId="5CE7F9E5" w14:textId="77777777" w:rsidR="00856F7B" w:rsidRPr="00133E42" w:rsidRDefault="003F2E7C" w:rsidP="0057348D">
      <w:pPr>
        <w:keepNext/>
        <w:keepLines/>
        <w:tabs>
          <w:tab w:val="left" w:pos="4962"/>
        </w:tabs>
        <w:rPr>
          <w:rFonts w:ascii="Tahoma" w:hAnsi="Tahoma" w:cs="Tahoma"/>
          <w:b/>
        </w:rPr>
      </w:pPr>
      <w:r w:rsidRPr="00133E42">
        <w:rPr>
          <w:rFonts w:ascii="Tahoma" w:hAnsi="Tahoma" w:cs="Tahoma"/>
          <w:b/>
        </w:rPr>
        <w:t>Š</w:t>
      </w:r>
      <w:r w:rsidR="008C7494" w:rsidRPr="00133E42">
        <w:rPr>
          <w:rFonts w:ascii="Tahoma" w:hAnsi="Tahoma" w:cs="Tahoma"/>
          <w:b/>
        </w:rPr>
        <w:t>t.</w:t>
      </w:r>
      <w:r w:rsidR="00753A50" w:rsidRPr="00133E42">
        <w:rPr>
          <w:rFonts w:ascii="Tahoma" w:hAnsi="Tahoma" w:cs="Tahoma"/>
          <w:b/>
        </w:rPr>
        <w:t xml:space="preserve"> </w:t>
      </w:r>
      <w:r w:rsidR="000074B6" w:rsidRPr="00133E42">
        <w:rPr>
          <w:rFonts w:ascii="Tahoma" w:hAnsi="Tahoma" w:cs="Tahoma"/>
          <w:b/>
        </w:rPr>
        <w:t>okvirnega sporazuma</w:t>
      </w:r>
      <w:r w:rsidR="00DF382A" w:rsidRPr="00133E42">
        <w:rPr>
          <w:rFonts w:ascii="Tahoma" w:hAnsi="Tahoma" w:cs="Tahoma"/>
          <w:b/>
        </w:rPr>
        <w:t xml:space="preserve"> </w:t>
      </w:r>
      <w:r w:rsidR="00B445A2" w:rsidRPr="00133E42">
        <w:rPr>
          <w:rFonts w:ascii="Tahoma" w:hAnsi="Tahoma" w:cs="Tahoma"/>
          <w:b/>
        </w:rPr>
        <w:t>izvajalca</w:t>
      </w:r>
      <w:r w:rsidR="00856F7B" w:rsidRPr="00133E42">
        <w:rPr>
          <w:rFonts w:ascii="Tahoma" w:hAnsi="Tahoma" w:cs="Tahoma"/>
          <w:b/>
        </w:rPr>
        <w:t>:</w:t>
      </w:r>
      <w:r w:rsidR="00856F7B" w:rsidRPr="00133E42">
        <w:rPr>
          <w:rFonts w:ascii="Tahoma" w:hAnsi="Tahoma" w:cs="Tahoma"/>
        </w:rPr>
        <w:t xml:space="preserve"> ........................</w:t>
      </w:r>
    </w:p>
    <w:p w14:paraId="4A6AB635" w14:textId="77777777" w:rsidR="00856F7B" w:rsidRPr="00133E42" w:rsidRDefault="00856F7B" w:rsidP="0057348D">
      <w:pPr>
        <w:keepNext/>
        <w:keepLines/>
        <w:rPr>
          <w:rFonts w:ascii="Tahoma" w:hAnsi="Tahoma" w:cs="Tahoma"/>
          <w:b/>
        </w:rPr>
      </w:pPr>
    </w:p>
    <w:p w14:paraId="7ADCFE4B" w14:textId="77777777" w:rsidR="00E9418C" w:rsidRPr="00133E42" w:rsidRDefault="00E9418C" w:rsidP="0057348D">
      <w:pPr>
        <w:keepNext/>
        <w:keepLines/>
        <w:rPr>
          <w:rFonts w:ascii="Tahoma" w:hAnsi="Tahoma" w:cs="Tahoma"/>
          <w:b/>
        </w:rPr>
      </w:pPr>
    </w:p>
    <w:p w14:paraId="0B148ACC" w14:textId="77777777" w:rsidR="00680575" w:rsidRPr="00133E42" w:rsidRDefault="001A0989" w:rsidP="0057348D">
      <w:pPr>
        <w:keepNext/>
        <w:keepLines/>
        <w:jc w:val="center"/>
        <w:rPr>
          <w:rFonts w:ascii="Tahoma" w:hAnsi="Tahoma" w:cs="Tahoma"/>
          <w:b/>
          <w:sz w:val="24"/>
          <w:szCs w:val="24"/>
        </w:rPr>
      </w:pPr>
      <w:r w:rsidRPr="00133E42">
        <w:rPr>
          <w:rFonts w:ascii="Tahoma" w:hAnsi="Tahoma" w:cs="Tahoma"/>
          <w:b/>
          <w:sz w:val="24"/>
          <w:szCs w:val="24"/>
        </w:rPr>
        <w:t>OKVIRNI SPORAZUM</w:t>
      </w:r>
    </w:p>
    <w:p w14:paraId="2E1D57DA" w14:textId="5C313EDD" w:rsidR="00A7249C" w:rsidRPr="00133E42" w:rsidRDefault="00E47488" w:rsidP="0057348D">
      <w:pPr>
        <w:keepNext/>
        <w:keepLines/>
        <w:jc w:val="center"/>
        <w:rPr>
          <w:rFonts w:ascii="Tahoma" w:hAnsi="Tahoma" w:cs="Tahoma"/>
          <w:i/>
        </w:rPr>
      </w:pPr>
      <w:r w:rsidRPr="00133E42">
        <w:rPr>
          <w:rFonts w:ascii="Tahoma" w:hAnsi="Tahoma" w:cs="Tahoma"/>
          <w:b/>
          <w:snapToGrid w:val="0"/>
          <w:sz w:val="24"/>
          <w:szCs w:val="24"/>
        </w:rPr>
        <w:t xml:space="preserve">za </w:t>
      </w:r>
      <w:r w:rsidR="00133E42" w:rsidRPr="00133E42">
        <w:rPr>
          <w:rFonts w:ascii="Tahoma" w:hAnsi="Tahoma" w:cs="Tahoma"/>
          <w:b/>
          <w:sz w:val="24"/>
        </w:rPr>
        <w:t>vzdrževanje mestnega drevja na javnih zelenih površinah na območju MOL</w:t>
      </w:r>
    </w:p>
    <w:p w14:paraId="36C01253" w14:textId="77777777" w:rsidR="001F1114" w:rsidRPr="00C74E62" w:rsidRDefault="001F1114" w:rsidP="0057348D">
      <w:pPr>
        <w:keepNext/>
        <w:keepLines/>
        <w:rPr>
          <w:rFonts w:ascii="Tahoma" w:hAnsi="Tahoma" w:cs="Tahoma"/>
          <w:highlight w:val="cyan"/>
        </w:rPr>
      </w:pPr>
    </w:p>
    <w:p w14:paraId="018BC29D" w14:textId="77777777" w:rsidR="00856F7B" w:rsidRPr="00133E42" w:rsidRDefault="00856F7B" w:rsidP="0057348D">
      <w:pPr>
        <w:keepNext/>
        <w:keepLines/>
        <w:rPr>
          <w:rFonts w:ascii="Tahoma" w:hAnsi="Tahoma" w:cs="Tahoma"/>
        </w:rPr>
      </w:pPr>
      <w:r w:rsidRPr="00133E42">
        <w:rPr>
          <w:rFonts w:ascii="Tahoma" w:hAnsi="Tahoma" w:cs="Tahoma"/>
        </w:rPr>
        <w:t xml:space="preserve">ki </w:t>
      </w:r>
      <w:r w:rsidR="001A0989" w:rsidRPr="00133E42">
        <w:rPr>
          <w:rFonts w:ascii="Tahoma" w:hAnsi="Tahoma" w:cs="Tahoma"/>
        </w:rPr>
        <w:t xml:space="preserve">ga </w:t>
      </w:r>
      <w:r w:rsidRPr="00133E42">
        <w:rPr>
          <w:rFonts w:ascii="Tahoma" w:hAnsi="Tahoma" w:cs="Tahoma"/>
        </w:rPr>
        <w:t>skleneta</w:t>
      </w:r>
    </w:p>
    <w:p w14:paraId="69B5A6F2" w14:textId="77777777" w:rsidR="00A7249C" w:rsidRPr="00133E42" w:rsidRDefault="00A7249C" w:rsidP="0057348D">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133E42" w14:paraId="747C31BE" w14:textId="77777777" w:rsidTr="00A270D9">
        <w:tc>
          <w:tcPr>
            <w:tcW w:w="1701" w:type="dxa"/>
            <w:shd w:val="clear" w:color="auto" w:fill="auto"/>
          </w:tcPr>
          <w:p w14:paraId="78D28EAB" w14:textId="77777777" w:rsidR="00E47488" w:rsidRPr="00133E42" w:rsidRDefault="001A0989" w:rsidP="0057348D">
            <w:pPr>
              <w:keepNext/>
              <w:keepLines/>
              <w:tabs>
                <w:tab w:val="left" w:pos="1702"/>
              </w:tabs>
              <w:ind w:left="-108"/>
              <w:jc w:val="both"/>
              <w:rPr>
                <w:rFonts w:ascii="Tahoma" w:hAnsi="Tahoma" w:cs="Tahoma"/>
                <w:b/>
              </w:rPr>
            </w:pPr>
            <w:r w:rsidRPr="00133E42">
              <w:rPr>
                <w:rFonts w:ascii="Tahoma" w:hAnsi="Tahoma" w:cs="Tahoma"/>
                <w:b/>
              </w:rPr>
              <w:t>NAROČNIK</w:t>
            </w:r>
            <w:r w:rsidR="00E47488" w:rsidRPr="00133E42">
              <w:rPr>
                <w:rFonts w:ascii="Tahoma" w:hAnsi="Tahoma" w:cs="Tahoma"/>
                <w:b/>
              </w:rPr>
              <w:t>:</w:t>
            </w:r>
          </w:p>
        </w:tc>
        <w:tc>
          <w:tcPr>
            <w:tcW w:w="7230" w:type="dxa"/>
            <w:shd w:val="clear" w:color="auto" w:fill="auto"/>
          </w:tcPr>
          <w:p w14:paraId="40B82BFC" w14:textId="77777777" w:rsidR="00E47488" w:rsidRPr="00133E42" w:rsidRDefault="0094613F" w:rsidP="0057348D">
            <w:pPr>
              <w:keepNext/>
              <w:keepLines/>
              <w:tabs>
                <w:tab w:val="left" w:pos="1702"/>
              </w:tabs>
              <w:ind w:left="-108"/>
              <w:jc w:val="both"/>
              <w:rPr>
                <w:rFonts w:ascii="Tahoma" w:hAnsi="Tahoma" w:cs="Tahoma"/>
              </w:rPr>
            </w:pPr>
            <w:r w:rsidRPr="00133E42">
              <w:rPr>
                <w:rFonts w:ascii="Tahoma" w:hAnsi="Tahoma" w:cs="Tahoma"/>
                <w:b/>
              </w:rPr>
              <w:t xml:space="preserve">JAVNO PODJETJE VODOVOD KANALIZACIJA SNAGA </w:t>
            </w:r>
            <w:proofErr w:type="spellStart"/>
            <w:r w:rsidRPr="00133E42">
              <w:rPr>
                <w:rFonts w:ascii="Tahoma" w:hAnsi="Tahoma" w:cs="Tahoma"/>
                <w:b/>
              </w:rPr>
              <w:t>d.o.o</w:t>
            </w:r>
            <w:proofErr w:type="spellEnd"/>
            <w:r w:rsidRPr="00133E42">
              <w:rPr>
                <w:rFonts w:ascii="Tahoma" w:hAnsi="Tahoma" w:cs="Tahoma"/>
                <w:b/>
              </w:rPr>
              <w:t>.</w:t>
            </w:r>
            <w:r w:rsidR="00E47488" w:rsidRPr="00133E42">
              <w:rPr>
                <w:rFonts w:ascii="Tahoma" w:hAnsi="Tahoma" w:cs="Tahoma"/>
              </w:rPr>
              <w:t xml:space="preserve">, </w:t>
            </w:r>
            <w:r w:rsidR="000737C0" w:rsidRPr="00133E42">
              <w:rPr>
                <w:rFonts w:ascii="Tahoma" w:hAnsi="Tahoma" w:cs="Tahoma"/>
              </w:rPr>
              <w:t>Vodovodna cesta 90</w:t>
            </w:r>
            <w:r w:rsidR="00E47488" w:rsidRPr="00133E42">
              <w:rPr>
                <w:rFonts w:ascii="Tahoma" w:hAnsi="Tahoma" w:cs="Tahoma"/>
              </w:rPr>
              <w:t xml:space="preserve">, 1000 Ljubljana, ki ga zastopa </w:t>
            </w:r>
            <w:r w:rsidR="00E47488" w:rsidRPr="00133E42">
              <w:rPr>
                <w:rFonts w:ascii="Tahoma" w:hAnsi="Tahoma" w:cs="Tahoma"/>
                <w:b/>
              </w:rPr>
              <w:t xml:space="preserve">direktor </w:t>
            </w:r>
            <w:r w:rsidR="00D30194" w:rsidRPr="00133E42">
              <w:rPr>
                <w:rFonts w:ascii="Tahoma" w:hAnsi="Tahoma" w:cs="Tahoma"/>
                <w:b/>
              </w:rPr>
              <w:t>Krištof MLAKAR</w:t>
            </w:r>
            <w:r w:rsidR="00E47488" w:rsidRPr="00133E42">
              <w:rPr>
                <w:rFonts w:ascii="Tahoma" w:hAnsi="Tahoma" w:cs="Tahoma"/>
              </w:rPr>
              <w:t>,</w:t>
            </w:r>
          </w:p>
        </w:tc>
      </w:tr>
      <w:tr w:rsidR="00E47488" w:rsidRPr="00133E42" w14:paraId="410C44BE" w14:textId="77777777" w:rsidTr="00A270D9">
        <w:tc>
          <w:tcPr>
            <w:tcW w:w="1701" w:type="dxa"/>
            <w:shd w:val="clear" w:color="auto" w:fill="auto"/>
          </w:tcPr>
          <w:p w14:paraId="5B8D4600" w14:textId="77777777" w:rsidR="00E47488" w:rsidRPr="00133E42" w:rsidRDefault="00E47488" w:rsidP="0057348D">
            <w:pPr>
              <w:keepNext/>
              <w:keepLines/>
              <w:tabs>
                <w:tab w:val="left" w:pos="1702"/>
              </w:tabs>
              <w:jc w:val="both"/>
              <w:rPr>
                <w:rFonts w:ascii="Tahoma" w:hAnsi="Tahoma" w:cs="Tahoma"/>
              </w:rPr>
            </w:pPr>
          </w:p>
        </w:tc>
        <w:tc>
          <w:tcPr>
            <w:tcW w:w="7230" w:type="dxa"/>
            <w:shd w:val="clear" w:color="auto" w:fill="auto"/>
          </w:tcPr>
          <w:p w14:paraId="55C35121" w14:textId="77777777" w:rsidR="00E47488" w:rsidRPr="00133E42" w:rsidRDefault="00E47488" w:rsidP="0057348D">
            <w:pPr>
              <w:keepNext/>
              <w:keepLines/>
              <w:tabs>
                <w:tab w:val="left" w:pos="1702"/>
              </w:tabs>
              <w:ind w:left="-108"/>
              <w:jc w:val="both"/>
              <w:rPr>
                <w:rFonts w:ascii="Tahoma" w:hAnsi="Tahoma" w:cs="Tahoma"/>
              </w:rPr>
            </w:pPr>
          </w:p>
        </w:tc>
      </w:tr>
      <w:tr w:rsidR="00E47488" w:rsidRPr="00133E42" w14:paraId="7AF1C7FA" w14:textId="77777777" w:rsidTr="00A270D9">
        <w:tc>
          <w:tcPr>
            <w:tcW w:w="1701" w:type="dxa"/>
            <w:shd w:val="clear" w:color="auto" w:fill="auto"/>
          </w:tcPr>
          <w:p w14:paraId="0EB5FA21" w14:textId="77777777" w:rsidR="00E47488" w:rsidRPr="00133E42" w:rsidRDefault="00E47488" w:rsidP="0057348D">
            <w:pPr>
              <w:keepNext/>
              <w:keepLines/>
              <w:tabs>
                <w:tab w:val="left" w:pos="1702"/>
              </w:tabs>
              <w:jc w:val="both"/>
              <w:rPr>
                <w:rFonts w:ascii="Tahoma" w:hAnsi="Tahoma" w:cs="Tahoma"/>
              </w:rPr>
            </w:pPr>
          </w:p>
        </w:tc>
        <w:tc>
          <w:tcPr>
            <w:tcW w:w="7230" w:type="dxa"/>
            <w:shd w:val="clear" w:color="auto" w:fill="auto"/>
          </w:tcPr>
          <w:p w14:paraId="764973F0" w14:textId="77777777" w:rsidR="00E47488" w:rsidRPr="00133E42" w:rsidRDefault="00E47488" w:rsidP="0057348D">
            <w:pPr>
              <w:keepNext/>
              <w:keepLines/>
              <w:tabs>
                <w:tab w:val="left" w:pos="1702"/>
              </w:tabs>
              <w:ind w:left="-108"/>
              <w:jc w:val="both"/>
              <w:rPr>
                <w:rFonts w:ascii="Tahoma" w:hAnsi="Tahoma" w:cs="Tahoma"/>
              </w:rPr>
            </w:pPr>
            <w:r w:rsidRPr="00133E42">
              <w:rPr>
                <w:rFonts w:ascii="Tahoma" w:hAnsi="Tahoma" w:cs="Tahoma"/>
              </w:rPr>
              <w:t>identifikacijska številka za DDV: SI</w:t>
            </w:r>
            <w:r w:rsidR="000737C0" w:rsidRPr="00133E42">
              <w:rPr>
                <w:rFonts w:ascii="Tahoma" w:hAnsi="Tahoma" w:cs="Tahoma"/>
              </w:rPr>
              <w:t>64520463</w:t>
            </w:r>
          </w:p>
        </w:tc>
      </w:tr>
      <w:tr w:rsidR="00E47488" w:rsidRPr="00133E42" w14:paraId="4A817745" w14:textId="77777777" w:rsidTr="00A270D9">
        <w:tc>
          <w:tcPr>
            <w:tcW w:w="1701" w:type="dxa"/>
            <w:shd w:val="clear" w:color="auto" w:fill="auto"/>
          </w:tcPr>
          <w:p w14:paraId="2891C386" w14:textId="77777777" w:rsidR="00E47488" w:rsidRPr="00133E42" w:rsidRDefault="00E47488" w:rsidP="0057348D">
            <w:pPr>
              <w:keepNext/>
              <w:keepLines/>
              <w:tabs>
                <w:tab w:val="left" w:pos="1702"/>
              </w:tabs>
              <w:jc w:val="both"/>
              <w:rPr>
                <w:rFonts w:ascii="Tahoma" w:hAnsi="Tahoma" w:cs="Tahoma"/>
              </w:rPr>
            </w:pPr>
          </w:p>
        </w:tc>
        <w:tc>
          <w:tcPr>
            <w:tcW w:w="7230" w:type="dxa"/>
            <w:shd w:val="clear" w:color="auto" w:fill="auto"/>
          </w:tcPr>
          <w:p w14:paraId="7B06AF56" w14:textId="77777777" w:rsidR="00E47488" w:rsidRPr="00133E42" w:rsidRDefault="00E47488" w:rsidP="0057348D">
            <w:pPr>
              <w:keepNext/>
              <w:keepLines/>
              <w:tabs>
                <w:tab w:val="left" w:pos="1702"/>
              </w:tabs>
              <w:ind w:left="-108"/>
              <w:jc w:val="both"/>
              <w:rPr>
                <w:rFonts w:ascii="Tahoma" w:hAnsi="Tahoma" w:cs="Tahoma"/>
              </w:rPr>
            </w:pPr>
            <w:r w:rsidRPr="00133E42">
              <w:rPr>
                <w:rFonts w:ascii="Tahoma" w:hAnsi="Tahoma" w:cs="Tahoma"/>
              </w:rPr>
              <w:t xml:space="preserve">matična številka:                     </w:t>
            </w:r>
            <w:r w:rsidR="000737C0" w:rsidRPr="00133E42">
              <w:rPr>
                <w:rFonts w:ascii="Tahoma" w:hAnsi="Tahoma" w:cs="Tahoma"/>
              </w:rPr>
              <w:t>5046688</w:t>
            </w:r>
          </w:p>
        </w:tc>
      </w:tr>
      <w:tr w:rsidR="00E47488" w:rsidRPr="00133E42" w14:paraId="6807E1D6" w14:textId="77777777" w:rsidTr="00A270D9">
        <w:tc>
          <w:tcPr>
            <w:tcW w:w="1701" w:type="dxa"/>
            <w:shd w:val="clear" w:color="auto" w:fill="auto"/>
          </w:tcPr>
          <w:p w14:paraId="63C963D0" w14:textId="77777777" w:rsidR="00E47488" w:rsidRPr="00133E42" w:rsidRDefault="00E47488" w:rsidP="0057348D">
            <w:pPr>
              <w:keepNext/>
              <w:keepLines/>
              <w:tabs>
                <w:tab w:val="left" w:pos="1702"/>
              </w:tabs>
              <w:jc w:val="both"/>
              <w:rPr>
                <w:rFonts w:ascii="Tahoma" w:hAnsi="Tahoma" w:cs="Tahoma"/>
              </w:rPr>
            </w:pPr>
          </w:p>
        </w:tc>
        <w:tc>
          <w:tcPr>
            <w:tcW w:w="7230" w:type="dxa"/>
            <w:shd w:val="clear" w:color="auto" w:fill="auto"/>
          </w:tcPr>
          <w:p w14:paraId="400702EC" w14:textId="77777777" w:rsidR="00E47488" w:rsidRPr="00133E42" w:rsidRDefault="00E47488" w:rsidP="0057348D">
            <w:pPr>
              <w:keepNext/>
              <w:keepLines/>
              <w:tabs>
                <w:tab w:val="left" w:pos="1702"/>
              </w:tabs>
              <w:ind w:left="-108"/>
              <w:jc w:val="both"/>
              <w:rPr>
                <w:rFonts w:ascii="Tahoma" w:hAnsi="Tahoma" w:cs="Tahoma"/>
              </w:rPr>
            </w:pPr>
          </w:p>
        </w:tc>
      </w:tr>
      <w:tr w:rsidR="00E47488" w:rsidRPr="00133E42" w14:paraId="5E9F00E4" w14:textId="77777777" w:rsidTr="00A270D9">
        <w:tc>
          <w:tcPr>
            <w:tcW w:w="1701" w:type="dxa"/>
            <w:shd w:val="clear" w:color="auto" w:fill="auto"/>
          </w:tcPr>
          <w:p w14:paraId="116FC13C" w14:textId="77777777" w:rsidR="00E47488" w:rsidRPr="00133E42" w:rsidRDefault="00E47488" w:rsidP="0057348D">
            <w:pPr>
              <w:keepNext/>
              <w:keepLines/>
              <w:tabs>
                <w:tab w:val="left" w:pos="1702"/>
              </w:tabs>
              <w:jc w:val="both"/>
              <w:rPr>
                <w:rFonts w:ascii="Tahoma" w:hAnsi="Tahoma" w:cs="Tahoma"/>
              </w:rPr>
            </w:pPr>
          </w:p>
        </w:tc>
        <w:tc>
          <w:tcPr>
            <w:tcW w:w="7230" w:type="dxa"/>
            <w:shd w:val="clear" w:color="auto" w:fill="auto"/>
          </w:tcPr>
          <w:p w14:paraId="0754E342" w14:textId="77777777" w:rsidR="00E47488" w:rsidRPr="00133E42" w:rsidRDefault="00E47488" w:rsidP="0057348D">
            <w:pPr>
              <w:keepNext/>
              <w:keepLines/>
              <w:tabs>
                <w:tab w:val="left" w:pos="1702"/>
              </w:tabs>
              <w:ind w:left="-108"/>
              <w:jc w:val="both"/>
              <w:rPr>
                <w:rFonts w:ascii="Tahoma" w:hAnsi="Tahoma" w:cs="Tahoma"/>
              </w:rPr>
            </w:pPr>
            <w:r w:rsidRPr="00133E42">
              <w:rPr>
                <w:rFonts w:ascii="Tahoma" w:hAnsi="Tahoma" w:cs="Tahoma"/>
              </w:rPr>
              <w:t xml:space="preserve">(v nadaljevanju: </w:t>
            </w:r>
            <w:r w:rsidR="001A0989" w:rsidRPr="00133E42">
              <w:rPr>
                <w:rFonts w:ascii="Tahoma" w:hAnsi="Tahoma" w:cs="Tahoma"/>
              </w:rPr>
              <w:t>naročnik</w:t>
            </w:r>
            <w:r w:rsidRPr="00133E42">
              <w:rPr>
                <w:rFonts w:ascii="Tahoma" w:hAnsi="Tahoma" w:cs="Tahoma"/>
              </w:rPr>
              <w:t>)</w:t>
            </w:r>
          </w:p>
        </w:tc>
      </w:tr>
    </w:tbl>
    <w:p w14:paraId="14F20139" w14:textId="77777777" w:rsidR="00011B83" w:rsidRPr="00133E42" w:rsidRDefault="00011B83" w:rsidP="0057348D">
      <w:pPr>
        <w:keepNext/>
        <w:keepLines/>
        <w:tabs>
          <w:tab w:val="left" w:pos="1843"/>
        </w:tabs>
        <w:ind w:left="1701" w:hanging="1701"/>
        <w:jc w:val="both"/>
        <w:rPr>
          <w:rFonts w:ascii="Tahoma" w:hAnsi="Tahoma" w:cs="Tahoma"/>
        </w:rPr>
      </w:pPr>
    </w:p>
    <w:p w14:paraId="2325ABBE" w14:textId="77777777" w:rsidR="009A5802" w:rsidRPr="00133E42" w:rsidRDefault="009A5802" w:rsidP="0057348D">
      <w:pPr>
        <w:keepNext/>
        <w:keepLines/>
        <w:tabs>
          <w:tab w:val="left" w:pos="1702"/>
        </w:tabs>
        <w:rPr>
          <w:rFonts w:ascii="Tahoma" w:hAnsi="Tahoma" w:cs="Tahoma"/>
        </w:rPr>
      </w:pPr>
      <w:r w:rsidRPr="00133E42">
        <w:rPr>
          <w:rFonts w:ascii="Tahoma" w:hAnsi="Tahoma" w:cs="Tahoma"/>
        </w:rPr>
        <w:t xml:space="preserve">ter </w:t>
      </w:r>
    </w:p>
    <w:p w14:paraId="773A6F29" w14:textId="77777777" w:rsidR="009A5802" w:rsidRPr="00133E42" w:rsidRDefault="009A5802" w:rsidP="0057348D">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133E42" w14:paraId="0382E261" w14:textId="77777777" w:rsidTr="00A270D9">
        <w:tc>
          <w:tcPr>
            <w:tcW w:w="1701" w:type="dxa"/>
            <w:shd w:val="clear" w:color="auto" w:fill="auto"/>
          </w:tcPr>
          <w:p w14:paraId="17C7819E" w14:textId="77777777" w:rsidR="00E47488" w:rsidRPr="00133E42" w:rsidRDefault="001A0989" w:rsidP="0057348D">
            <w:pPr>
              <w:keepNext/>
              <w:keepLines/>
              <w:tabs>
                <w:tab w:val="left" w:pos="1702"/>
              </w:tabs>
              <w:ind w:left="-108"/>
              <w:jc w:val="both"/>
              <w:rPr>
                <w:rFonts w:ascii="Tahoma" w:hAnsi="Tahoma" w:cs="Tahoma"/>
                <w:b/>
              </w:rPr>
            </w:pPr>
            <w:r w:rsidRPr="00133E42">
              <w:rPr>
                <w:rFonts w:ascii="Tahoma" w:hAnsi="Tahoma" w:cs="Tahoma"/>
                <w:b/>
              </w:rPr>
              <w:t>IZVAJALEC</w:t>
            </w:r>
            <w:r w:rsidR="00E47488" w:rsidRPr="00133E42">
              <w:rPr>
                <w:rFonts w:ascii="Tahoma" w:hAnsi="Tahoma" w:cs="Tahoma"/>
                <w:b/>
              </w:rPr>
              <w:t>:</w:t>
            </w:r>
          </w:p>
        </w:tc>
        <w:tc>
          <w:tcPr>
            <w:tcW w:w="7088" w:type="dxa"/>
            <w:shd w:val="clear" w:color="auto" w:fill="auto"/>
          </w:tcPr>
          <w:p w14:paraId="5BC4387A" w14:textId="77777777" w:rsidR="00A270D9" w:rsidRPr="00133E42" w:rsidRDefault="00E47488" w:rsidP="0057348D">
            <w:pPr>
              <w:keepNext/>
              <w:keepLines/>
              <w:tabs>
                <w:tab w:val="left" w:pos="1702"/>
              </w:tabs>
              <w:ind w:left="-108" w:right="-142"/>
              <w:jc w:val="both"/>
              <w:rPr>
                <w:rFonts w:ascii="Tahoma" w:hAnsi="Tahoma" w:cs="Tahoma"/>
              </w:rPr>
            </w:pPr>
            <w:r w:rsidRPr="00133E42">
              <w:rPr>
                <w:rFonts w:ascii="Tahoma" w:hAnsi="Tahoma" w:cs="Tahoma"/>
              </w:rPr>
              <w:t>______________________________________________________________,</w:t>
            </w:r>
          </w:p>
          <w:p w14:paraId="11B7955D" w14:textId="77777777" w:rsidR="00A270D9" w:rsidRPr="00133E42" w:rsidRDefault="00A270D9" w:rsidP="0057348D">
            <w:pPr>
              <w:keepNext/>
              <w:keepLines/>
              <w:tabs>
                <w:tab w:val="left" w:pos="1702"/>
              </w:tabs>
              <w:ind w:left="-108" w:right="-142"/>
              <w:jc w:val="both"/>
              <w:rPr>
                <w:rFonts w:ascii="Tahoma" w:hAnsi="Tahoma" w:cs="Tahoma"/>
              </w:rPr>
            </w:pPr>
          </w:p>
          <w:p w14:paraId="4AE9B99F" w14:textId="77777777" w:rsidR="00E47488" w:rsidRPr="00133E42" w:rsidRDefault="00A270D9" w:rsidP="0057348D">
            <w:pPr>
              <w:keepNext/>
              <w:keepLines/>
              <w:tabs>
                <w:tab w:val="left" w:pos="1702"/>
              </w:tabs>
              <w:ind w:left="-108" w:right="-142"/>
              <w:jc w:val="both"/>
              <w:rPr>
                <w:rFonts w:ascii="Tahoma" w:hAnsi="Tahoma" w:cs="Tahoma"/>
              </w:rPr>
            </w:pPr>
            <w:r w:rsidRPr="00133E42">
              <w:rPr>
                <w:rFonts w:ascii="Tahoma" w:hAnsi="Tahoma" w:cs="Tahoma"/>
              </w:rPr>
              <w:t xml:space="preserve">ki </w:t>
            </w:r>
            <w:r w:rsidR="00E47488" w:rsidRPr="00133E42">
              <w:rPr>
                <w:rFonts w:ascii="Tahoma" w:hAnsi="Tahoma" w:cs="Tahoma"/>
              </w:rPr>
              <w:t>ga zastopa:</w:t>
            </w:r>
            <w:r w:rsidRPr="00133E42">
              <w:rPr>
                <w:rFonts w:ascii="Tahoma" w:hAnsi="Tahoma" w:cs="Tahoma"/>
              </w:rPr>
              <w:t xml:space="preserve"> </w:t>
            </w:r>
            <w:r w:rsidR="00E47488" w:rsidRPr="00133E42">
              <w:rPr>
                <w:rFonts w:ascii="Tahoma" w:hAnsi="Tahoma" w:cs="Tahoma"/>
              </w:rPr>
              <w:t>_________________________________________________</w:t>
            </w:r>
            <w:r w:rsidRPr="00133E42">
              <w:rPr>
                <w:rFonts w:ascii="Tahoma" w:hAnsi="Tahoma" w:cs="Tahoma"/>
              </w:rPr>
              <w:t>_</w:t>
            </w:r>
            <w:r w:rsidR="00E47488" w:rsidRPr="00133E42">
              <w:rPr>
                <w:rFonts w:ascii="Tahoma" w:hAnsi="Tahoma" w:cs="Tahoma"/>
              </w:rPr>
              <w:t>,</w:t>
            </w:r>
          </w:p>
        </w:tc>
      </w:tr>
      <w:tr w:rsidR="00E47488" w:rsidRPr="00133E42" w14:paraId="1BCD0801" w14:textId="77777777" w:rsidTr="00A270D9">
        <w:tc>
          <w:tcPr>
            <w:tcW w:w="1701" w:type="dxa"/>
            <w:shd w:val="clear" w:color="auto" w:fill="auto"/>
          </w:tcPr>
          <w:p w14:paraId="4F336001" w14:textId="77777777" w:rsidR="00E47488" w:rsidRPr="00133E42" w:rsidRDefault="00E47488" w:rsidP="0057348D">
            <w:pPr>
              <w:keepNext/>
              <w:keepLines/>
              <w:tabs>
                <w:tab w:val="left" w:pos="1702"/>
              </w:tabs>
              <w:jc w:val="both"/>
              <w:rPr>
                <w:rFonts w:ascii="Tahoma" w:hAnsi="Tahoma" w:cs="Tahoma"/>
              </w:rPr>
            </w:pPr>
          </w:p>
        </w:tc>
        <w:tc>
          <w:tcPr>
            <w:tcW w:w="7088" w:type="dxa"/>
            <w:shd w:val="clear" w:color="auto" w:fill="auto"/>
          </w:tcPr>
          <w:p w14:paraId="00F6EC1F" w14:textId="77777777" w:rsidR="00E47488" w:rsidRPr="00133E42" w:rsidRDefault="00E47488" w:rsidP="0057348D">
            <w:pPr>
              <w:keepNext/>
              <w:keepLines/>
              <w:tabs>
                <w:tab w:val="left" w:pos="1702"/>
              </w:tabs>
              <w:ind w:left="-108" w:right="-142"/>
              <w:jc w:val="both"/>
              <w:rPr>
                <w:rFonts w:ascii="Tahoma" w:hAnsi="Tahoma" w:cs="Tahoma"/>
              </w:rPr>
            </w:pPr>
          </w:p>
        </w:tc>
      </w:tr>
      <w:tr w:rsidR="00E47488" w:rsidRPr="00133E42" w14:paraId="5E3544F8" w14:textId="77777777" w:rsidTr="00A270D9">
        <w:tc>
          <w:tcPr>
            <w:tcW w:w="1701" w:type="dxa"/>
            <w:shd w:val="clear" w:color="auto" w:fill="auto"/>
          </w:tcPr>
          <w:p w14:paraId="23B8BE52" w14:textId="77777777" w:rsidR="00E47488" w:rsidRPr="00133E42" w:rsidRDefault="00E47488" w:rsidP="0057348D">
            <w:pPr>
              <w:keepNext/>
              <w:keepLines/>
              <w:tabs>
                <w:tab w:val="left" w:pos="1702"/>
              </w:tabs>
              <w:jc w:val="both"/>
              <w:rPr>
                <w:rFonts w:ascii="Tahoma" w:hAnsi="Tahoma" w:cs="Tahoma"/>
              </w:rPr>
            </w:pPr>
          </w:p>
        </w:tc>
        <w:tc>
          <w:tcPr>
            <w:tcW w:w="7088" w:type="dxa"/>
            <w:shd w:val="clear" w:color="auto" w:fill="auto"/>
          </w:tcPr>
          <w:p w14:paraId="016A185C" w14:textId="77777777" w:rsidR="00E47488" w:rsidRPr="00133E42" w:rsidRDefault="00E47488" w:rsidP="0057348D">
            <w:pPr>
              <w:keepNext/>
              <w:keepLines/>
              <w:tabs>
                <w:tab w:val="left" w:pos="1702"/>
              </w:tabs>
              <w:ind w:left="-108" w:right="-142"/>
              <w:jc w:val="both"/>
              <w:rPr>
                <w:rFonts w:ascii="Tahoma" w:hAnsi="Tahoma" w:cs="Tahoma"/>
              </w:rPr>
            </w:pPr>
            <w:r w:rsidRPr="00133E42">
              <w:rPr>
                <w:rFonts w:ascii="Tahoma" w:hAnsi="Tahoma" w:cs="Tahoma"/>
              </w:rPr>
              <w:t>identifikacijska številka za DDV: SI__________________________________</w:t>
            </w:r>
          </w:p>
        </w:tc>
      </w:tr>
      <w:tr w:rsidR="00E47488" w:rsidRPr="00133E42" w14:paraId="254763BC" w14:textId="77777777" w:rsidTr="00A270D9">
        <w:tc>
          <w:tcPr>
            <w:tcW w:w="1701" w:type="dxa"/>
            <w:shd w:val="clear" w:color="auto" w:fill="auto"/>
          </w:tcPr>
          <w:p w14:paraId="3CA3C17D" w14:textId="77777777" w:rsidR="00E47488" w:rsidRPr="00133E42" w:rsidRDefault="00E47488" w:rsidP="0057348D">
            <w:pPr>
              <w:keepNext/>
              <w:keepLines/>
              <w:tabs>
                <w:tab w:val="left" w:pos="1702"/>
              </w:tabs>
              <w:jc w:val="both"/>
              <w:rPr>
                <w:rFonts w:ascii="Tahoma" w:hAnsi="Tahoma" w:cs="Tahoma"/>
              </w:rPr>
            </w:pPr>
          </w:p>
        </w:tc>
        <w:tc>
          <w:tcPr>
            <w:tcW w:w="7088" w:type="dxa"/>
            <w:shd w:val="clear" w:color="auto" w:fill="auto"/>
          </w:tcPr>
          <w:p w14:paraId="7142A881" w14:textId="77777777" w:rsidR="00E47488" w:rsidRPr="00133E42" w:rsidRDefault="00E47488" w:rsidP="0057348D">
            <w:pPr>
              <w:keepNext/>
              <w:keepLines/>
              <w:tabs>
                <w:tab w:val="left" w:pos="1702"/>
              </w:tabs>
              <w:ind w:left="-108" w:right="-142"/>
              <w:jc w:val="both"/>
              <w:rPr>
                <w:rFonts w:ascii="Tahoma" w:hAnsi="Tahoma" w:cs="Tahoma"/>
              </w:rPr>
            </w:pPr>
            <w:r w:rsidRPr="00133E42">
              <w:rPr>
                <w:rFonts w:ascii="Tahoma" w:hAnsi="Tahoma" w:cs="Tahoma"/>
              </w:rPr>
              <w:t>matična številka:                      ___________________________________</w:t>
            </w:r>
          </w:p>
        </w:tc>
      </w:tr>
      <w:tr w:rsidR="00E47488" w:rsidRPr="00133E42" w14:paraId="77D236FA" w14:textId="77777777" w:rsidTr="00A270D9">
        <w:tc>
          <w:tcPr>
            <w:tcW w:w="1701" w:type="dxa"/>
            <w:shd w:val="clear" w:color="auto" w:fill="auto"/>
          </w:tcPr>
          <w:p w14:paraId="3EC9FB57" w14:textId="77777777" w:rsidR="00E47488" w:rsidRPr="00133E42" w:rsidRDefault="00E47488" w:rsidP="0057348D">
            <w:pPr>
              <w:keepNext/>
              <w:keepLines/>
              <w:tabs>
                <w:tab w:val="left" w:pos="1702"/>
              </w:tabs>
              <w:jc w:val="both"/>
              <w:rPr>
                <w:rFonts w:ascii="Tahoma" w:hAnsi="Tahoma" w:cs="Tahoma"/>
              </w:rPr>
            </w:pPr>
          </w:p>
        </w:tc>
        <w:tc>
          <w:tcPr>
            <w:tcW w:w="7088" w:type="dxa"/>
            <w:shd w:val="clear" w:color="auto" w:fill="auto"/>
          </w:tcPr>
          <w:p w14:paraId="65BBFC7D" w14:textId="77777777" w:rsidR="00E47488" w:rsidRPr="00133E42" w:rsidRDefault="00E47488" w:rsidP="0057348D">
            <w:pPr>
              <w:keepNext/>
              <w:keepLines/>
              <w:tabs>
                <w:tab w:val="left" w:pos="1702"/>
              </w:tabs>
              <w:ind w:left="-108" w:right="-142"/>
              <w:jc w:val="both"/>
              <w:rPr>
                <w:rFonts w:ascii="Tahoma" w:hAnsi="Tahoma" w:cs="Tahoma"/>
              </w:rPr>
            </w:pPr>
          </w:p>
        </w:tc>
      </w:tr>
      <w:tr w:rsidR="00E47488" w:rsidRPr="00133E42" w14:paraId="7B74BCA6" w14:textId="77777777" w:rsidTr="00A270D9">
        <w:tc>
          <w:tcPr>
            <w:tcW w:w="1701" w:type="dxa"/>
            <w:shd w:val="clear" w:color="auto" w:fill="auto"/>
          </w:tcPr>
          <w:p w14:paraId="5694006B" w14:textId="77777777" w:rsidR="00E47488" w:rsidRPr="00133E42" w:rsidRDefault="00E47488" w:rsidP="0057348D">
            <w:pPr>
              <w:keepNext/>
              <w:keepLines/>
              <w:tabs>
                <w:tab w:val="left" w:pos="1702"/>
              </w:tabs>
              <w:jc w:val="both"/>
              <w:rPr>
                <w:rFonts w:ascii="Tahoma" w:hAnsi="Tahoma" w:cs="Tahoma"/>
              </w:rPr>
            </w:pPr>
          </w:p>
        </w:tc>
        <w:tc>
          <w:tcPr>
            <w:tcW w:w="7088" w:type="dxa"/>
            <w:shd w:val="clear" w:color="auto" w:fill="auto"/>
          </w:tcPr>
          <w:p w14:paraId="06E0DC6C" w14:textId="77777777" w:rsidR="00E47488" w:rsidRPr="00133E42" w:rsidRDefault="00E47488" w:rsidP="0057348D">
            <w:pPr>
              <w:keepNext/>
              <w:keepLines/>
              <w:tabs>
                <w:tab w:val="left" w:pos="1702"/>
              </w:tabs>
              <w:ind w:left="-108" w:right="-142"/>
              <w:jc w:val="both"/>
              <w:rPr>
                <w:rFonts w:ascii="Tahoma" w:hAnsi="Tahoma" w:cs="Tahoma"/>
              </w:rPr>
            </w:pPr>
            <w:r w:rsidRPr="00133E42">
              <w:rPr>
                <w:rFonts w:ascii="Tahoma" w:hAnsi="Tahoma" w:cs="Tahoma"/>
              </w:rPr>
              <w:t xml:space="preserve">(v nadaljevanju: </w:t>
            </w:r>
            <w:r w:rsidR="001A0989" w:rsidRPr="00133E42">
              <w:rPr>
                <w:rFonts w:ascii="Tahoma" w:hAnsi="Tahoma" w:cs="Tahoma"/>
              </w:rPr>
              <w:t>izvajalec</w:t>
            </w:r>
            <w:r w:rsidRPr="00133E42">
              <w:rPr>
                <w:rFonts w:ascii="Tahoma" w:hAnsi="Tahoma" w:cs="Tahoma"/>
              </w:rPr>
              <w:t>).</w:t>
            </w:r>
          </w:p>
        </w:tc>
      </w:tr>
    </w:tbl>
    <w:p w14:paraId="48762CF5" w14:textId="77777777" w:rsidR="00E937B2" w:rsidRPr="00133E42" w:rsidRDefault="00E937B2" w:rsidP="0057348D">
      <w:pPr>
        <w:keepNext/>
        <w:keepLines/>
        <w:tabs>
          <w:tab w:val="left" w:pos="709"/>
          <w:tab w:val="left" w:pos="1702"/>
        </w:tabs>
        <w:rPr>
          <w:rFonts w:ascii="Tahoma" w:hAnsi="Tahoma" w:cs="Tahoma"/>
        </w:rPr>
      </w:pPr>
    </w:p>
    <w:p w14:paraId="78A78832" w14:textId="77777777" w:rsidR="008C77E8" w:rsidRPr="00133E42" w:rsidRDefault="008C77E8" w:rsidP="0057348D">
      <w:pPr>
        <w:keepNext/>
        <w:keepLines/>
        <w:tabs>
          <w:tab w:val="left" w:pos="709"/>
          <w:tab w:val="left" w:pos="1702"/>
        </w:tabs>
        <w:rPr>
          <w:rFonts w:ascii="Tahoma" w:hAnsi="Tahoma" w:cs="Tahoma"/>
        </w:rPr>
      </w:pPr>
    </w:p>
    <w:p w14:paraId="4E20D429" w14:textId="77777777" w:rsidR="00856F7B" w:rsidRPr="00133E42" w:rsidRDefault="00104E2A" w:rsidP="0057348D">
      <w:pPr>
        <w:keepNext/>
        <w:keepLines/>
        <w:tabs>
          <w:tab w:val="left" w:pos="851"/>
          <w:tab w:val="left" w:pos="1702"/>
        </w:tabs>
        <w:jc w:val="both"/>
        <w:rPr>
          <w:rFonts w:ascii="Tahoma" w:hAnsi="Tahoma" w:cs="Tahoma"/>
          <w:b/>
        </w:rPr>
      </w:pPr>
      <w:r w:rsidRPr="00133E42">
        <w:rPr>
          <w:rFonts w:ascii="Tahoma" w:hAnsi="Tahoma" w:cs="Tahoma"/>
          <w:b/>
        </w:rPr>
        <w:t>I.</w:t>
      </w:r>
      <w:r w:rsidRPr="00133E42">
        <w:rPr>
          <w:rFonts w:ascii="Tahoma" w:hAnsi="Tahoma" w:cs="Tahoma"/>
          <w:b/>
        </w:rPr>
        <w:tab/>
        <w:t>UVODN</w:t>
      </w:r>
      <w:r w:rsidR="00E171B6" w:rsidRPr="00133E42">
        <w:rPr>
          <w:rFonts w:ascii="Tahoma" w:hAnsi="Tahoma" w:cs="Tahoma"/>
          <w:b/>
        </w:rPr>
        <w:t>A</w:t>
      </w:r>
      <w:r w:rsidRPr="00133E42">
        <w:rPr>
          <w:rFonts w:ascii="Tahoma" w:hAnsi="Tahoma" w:cs="Tahoma"/>
          <w:b/>
        </w:rPr>
        <w:t xml:space="preserve"> DOLOČB</w:t>
      </w:r>
      <w:r w:rsidR="00E171B6" w:rsidRPr="00133E42">
        <w:rPr>
          <w:rFonts w:ascii="Tahoma" w:hAnsi="Tahoma" w:cs="Tahoma"/>
          <w:b/>
        </w:rPr>
        <w:t>A</w:t>
      </w:r>
    </w:p>
    <w:p w14:paraId="5C77F53F" w14:textId="77777777" w:rsidR="00856F7B" w:rsidRPr="00133E42" w:rsidRDefault="00856F7B" w:rsidP="0057348D">
      <w:pPr>
        <w:keepNext/>
        <w:keepLines/>
        <w:tabs>
          <w:tab w:val="left" w:pos="709"/>
          <w:tab w:val="left" w:pos="1702"/>
        </w:tabs>
        <w:jc w:val="both"/>
        <w:rPr>
          <w:rFonts w:ascii="Tahoma" w:hAnsi="Tahoma" w:cs="Tahoma"/>
          <w:b/>
        </w:rPr>
      </w:pPr>
    </w:p>
    <w:p w14:paraId="01084F40" w14:textId="77777777" w:rsidR="00856F7B" w:rsidRPr="00133E42" w:rsidRDefault="00856F7B" w:rsidP="0057348D">
      <w:pPr>
        <w:keepNext/>
        <w:keepLines/>
        <w:numPr>
          <w:ilvl w:val="1"/>
          <w:numId w:val="4"/>
        </w:numPr>
        <w:tabs>
          <w:tab w:val="clear" w:pos="1440"/>
        </w:tabs>
        <w:ind w:left="426" w:hanging="426"/>
        <w:jc w:val="center"/>
        <w:rPr>
          <w:rFonts w:ascii="Tahoma" w:hAnsi="Tahoma" w:cs="Tahoma"/>
        </w:rPr>
      </w:pPr>
      <w:r w:rsidRPr="00133E42">
        <w:rPr>
          <w:rFonts w:ascii="Tahoma" w:hAnsi="Tahoma" w:cs="Tahoma"/>
        </w:rPr>
        <w:t>člen</w:t>
      </w:r>
    </w:p>
    <w:p w14:paraId="36D50A2A" w14:textId="77777777" w:rsidR="00856F7B" w:rsidRPr="00133E42" w:rsidRDefault="00856F7B" w:rsidP="0057348D">
      <w:pPr>
        <w:keepNext/>
        <w:keepLines/>
        <w:tabs>
          <w:tab w:val="left" w:pos="1702"/>
        </w:tabs>
        <w:jc w:val="center"/>
        <w:rPr>
          <w:rFonts w:ascii="Tahoma" w:hAnsi="Tahoma" w:cs="Tahoma"/>
        </w:rPr>
      </w:pPr>
    </w:p>
    <w:p w14:paraId="25F3C4C7" w14:textId="435C957C" w:rsidR="006C4C08" w:rsidRPr="00133E42" w:rsidRDefault="001A0989" w:rsidP="0057348D">
      <w:pPr>
        <w:keepNext/>
        <w:keepLines/>
        <w:jc w:val="both"/>
        <w:rPr>
          <w:rFonts w:ascii="Tahoma" w:hAnsi="Tahoma" w:cs="Tahoma"/>
        </w:rPr>
      </w:pPr>
      <w:r w:rsidRPr="00133E42">
        <w:rPr>
          <w:rFonts w:ascii="Tahoma" w:hAnsi="Tahoma" w:cs="Tahoma"/>
        </w:rPr>
        <w:t>Stranki tega okvirnega sporazuma</w:t>
      </w:r>
      <w:r w:rsidR="006C4C08" w:rsidRPr="00133E42">
        <w:rPr>
          <w:rFonts w:ascii="Tahoma" w:hAnsi="Tahoma" w:cs="Tahoma"/>
        </w:rPr>
        <w:t xml:space="preserve"> ugotavljata, da je JAVNI HOLDING Ljubljana, </w:t>
      </w:r>
      <w:proofErr w:type="spellStart"/>
      <w:r w:rsidR="006C4C08" w:rsidRPr="00133E42">
        <w:rPr>
          <w:rFonts w:ascii="Tahoma" w:hAnsi="Tahoma" w:cs="Tahoma"/>
        </w:rPr>
        <w:t>d.o.o</w:t>
      </w:r>
      <w:proofErr w:type="spellEnd"/>
      <w:r w:rsidR="006C4C08" w:rsidRPr="00133E42">
        <w:rPr>
          <w:rFonts w:ascii="Tahoma" w:hAnsi="Tahoma" w:cs="Tahoma"/>
        </w:rPr>
        <w:t xml:space="preserve">., Verovškova ulica 70, 1000 Ljubljana, na podlagi pooblastila </w:t>
      </w:r>
      <w:r w:rsidRPr="00133E42">
        <w:rPr>
          <w:rFonts w:ascii="Tahoma" w:hAnsi="Tahoma" w:cs="Tahoma"/>
        </w:rPr>
        <w:t>naročnika</w:t>
      </w:r>
      <w:r w:rsidR="00E171B6" w:rsidRPr="00133E42">
        <w:rPr>
          <w:rFonts w:ascii="Tahoma" w:hAnsi="Tahoma" w:cs="Tahoma"/>
        </w:rPr>
        <w:t>,</w:t>
      </w:r>
      <w:r w:rsidRPr="00133E42">
        <w:rPr>
          <w:rFonts w:ascii="Tahoma" w:hAnsi="Tahoma" w:cs="Tahoma"/>
        </w:rPr>
        <w:t xml:space="preserve"> </w:t>
      </w:r>
      <w:r w:rsidR="006C4C08" w:rsidRPr="00133E42">
        <w:rPr>
          <w:rFonts w:ascii="Tahoma" w:hAnsi="Tahoma" w:cs="Tahoma"/>
        </w:rPr>
        <w:t xml:space="preserve">izvedel postopek za oddajo javnega naročila št. </w:t>
      </w:r>
      <w:r w:rsidR="00DB4E60" w:rsidRPr="00133E42">
        <w:rPr>
          <w:rFonts w:ascii="Tahoma" w:hAnsi="Tahoma" w:cs="Tahoma"/>
        </w:rPr>
        <w:t>VKS-</w:t>
      </w:r>
      <w:r w:rsidR="00133E42">
        <w:rPr>
          <w:rFonts w:ascii="Tahoma" w:hAnsi="Tahoma" w:cs="Tahoma"/>
        </w:rPr>
        <w:t>31</w:t>
      </w:r>
      <w:r w:rsidR="00C9281E" w:rsidRPr="00133E42">
        <w:rPr>
          <w:rFonts w:ascii="Tahoma" w:hAnsi="Tahoma" w:cs="Tahoma"/>
        </w:rPr>
        <w:t>/2</w:t>
      </w:r>
      <w:r w:rsidR="00337ECA" w:rsidRPr="00133E42">
        <w:rPr>
          <w:rFonts w:ascii="Tahoma" w:hAnsi="Tahoma" w:cs="Tahoma"/>
        </w:rPr>
        <w:t>2</w:t>
      </w:r>
      <w:r w:rsidR="00032CA0" w:rsidRPr="00133E42">
        <w:rPr>
          <w:rFonts w:ascii="Tahoma" w:hAnsi="Tahoma" w:cs="Tahoma"/>
        </w:rPr>
        <w:t xml:space="preserve"> </w:t>
      </w:r>
      <w:r w:rsidR="006C4C08" w:rsidRPr="00133E42">
        <w:rPr>
          <w:rFonts w:ascii="Tahoma" w:hAnsi="Tahoma" w:cs="Tahoma"/>
        </w:rPr>
        <w:t xml:space="preserve">po </w:t>
      </w:r>
      <w:r w:rsidR="00AA184C" w:rsidRPr="00133E42">
        <w:rPr>
          <w:rFonts w:ascii="Tahoma" w:hAnsi="Tahoma" w:cs="Tahoma"/>
        </w:rPr>
        <w:t xml:space="preserve">odprtem </w:t>
      </w:r>
      <w:r w:rsidR="006C4C08" w:rsidRPr="00133E42">
        <w:rPr>
          <w:rFonts w:ascii="Tahoma" w:hAnsi="Tahoma" w:cs="Tahoma"/>
        </w:rPr>
        <w:t>postopku</w:t>
      </w:r>
      <w:r w:rsidR="00E171B6" w:rsidRPr="00133E42">
        <w:rPr>
          <w:rFonts w:ascii="Tahoma" w:hAnsi="Tahoma" w:cs="Tahoma"/>
        </w:rPr>
        <w:t>,</w:t>
      </w:r>
      <w:r w:rsidR="006C4C08" w:rsidRPr="00133E42">
        <w:rPr>
          <w:rFonts w:ascii="Tahoma" w:hAnsi="Tahoma" w:cs="Tahoma"/>
        </w:rPr>
        <w:t xml:space="preserve"> v skladu s </w:t>
      </w:r>
      <w:r w:rsidR="00AA184C" w:rsidRPr="00133E42">
        <w:rPr>
          <w:rFonts w:ascii="Tahoma" w:hAnsi="Tahoma" w:cs="Tahoma"/>
        </w:rPr>
        <w:t>4</w:t>
      </w:r>
      <w:r w:rsidR="006C4C08" w:rsidRPr="00133E42">
        <w:rPr>
          <w:rFonts w:ascii="Tahoma" w:hAnsi="Tahoma" w:cs="Tahoma"/>
        </w:rPr>
        <w:t>0. členom Zakona o javnem naročanju (</w:t>
      </w:r>
      <w:r w:rsidR="00B66C94" w:rsidRPr="00133E42">
        <w:rPr>
          <w:rFonts w:ascii="Tahoma" w:hAnsi="Tahoma" w:cs="Tahoma"/>
        </w:rPr>
        <w:t xml:space="preserve">Ur. l. RS, št. 91/15 </w:t>
      </w:r>
      <w:r w:rsidR="007F1A87" w:rsidRPr="00133E42">
        <w:rPr>
          <w:rFonts w:ascii="Tahoma" w:hAnsi="Tahoma" w:cs="Tahoma"/>
        </w:rPr>
        <w:t>s spremembami</w:t>
      </w:r>
      <w:r w:rsidR="00B66C94" w:rsidRPr="00133E42">
        <w:rPr>
          <w:rFonts w:ascii="Tahoma" w:hAnsi="Tahoma" w:cs="Tahoma"/>
        </w:rPr>
        <w:t>; v nadaljnjem besedilu: ZJN-3</w:t>
      </w:r>
      <w:r w:rsidR="006C4C08" w:rsidRPr="00133E42">
        <w:rPr>
          <w:rFonts w:ascii="Tahoma" w:hAnsi="Tahoma" w:cs="Tahoma"/>
        </w:rPr>
        <w:t xml:space="preserve">), objavljeno na Portalu javnih naročil dne </w:t>
      </w:r>
      <w:r w:rsidR="007C4D6C" w:rsidRPr="00133E42">
        <w:rPr>
          <w:rFonts w:ascii="Tahoma" w:hAnsi="Tahoma" w:cs="Tahoma"/>
        </w:rPr>
        <w:t xml:space="preserve">………………….. </w:t>
      </w:r>
      <w:r w:rsidR="006C4C08" w:rsidRPr="00133E42">
        <w:rPr>
          <w:rFonts w:ascii="Tahoma" w:hAnsi="Tahoma" w:cs="Tahoma"/>
        </w:rPr>
        <w:t xml:space="preserve">, pod št. objave </w:t>
      </w:r>
      <w:r w:rsidR="007C4D6C" w:rsidRPr="00133E42">
        <w:rPr>
          <w:rFonts w:ascii="Tahoma" w:hAnsi="Tahoma" w:cs="Tahoma"/>
        </w:rPr>
        <w:t>……………………….</w:t>
      </w:r>
      <w:r w:rsidR="006C4C08" w:rsidRPr="00133E42">
        <w:rPr>
          <w:rFonts w:ascii="Tahoma" w:hAnsi="Tahoma" w:cs="Tahoma"/>
        </w:rPr>
        <w:t xml:space="preserve"> </w:t>
      </w:r>
      <w:r w:rsidR="00AA184C" w:rsidRPr="00133E42">
        <w:rPr>
          <w:rFonts w:ascii="Tahoma" w:hAnsi="Tahoma" w:cs="Tahoma"/>
        </w:rPr>
        <w:t>in v Dopolnilu k Uradnemu listu Evropske unije</w:t>
      </w:r>
      <w:r w:rsidR="008A5627" w:rsidRPr="00133E42">
        <w:rPr>
          <w:rFonts w:ascii="Tahoma" w:hAnsi="Tahoma" w:cs="Tahoma"/>
        </w:rPr>
        <w:t xml:space="preserve"> dne ……………………. ,</w:t>
      </w:r>
      <w:r w:rsidR="00AA184C" w:rsidRPr="00133E42">
        <w:rPr>
          <w:rFonts w:ascii="Tahoma" w:hAnsi="Tahoma" w:cs="Tahoma"/>
        </w:rPr>
        <w:t xml:space="preserve"> pod št. objave ……………………</w:t>
      </w:r>
      <w:r w:rsidR="008A5627" w:rsidRPr="00133E42">
        <w:rPr>
          <w:rFonts w:ascii="Tahoma" w:hAnsi="Tahoma" w:cs="Tahoma"/>
        </w:rPr>
        <w:t>,</w:t>
      </w:r>
      <w:r w:rsidR="00AA184C" w:rsidRPr="00133E42">
        <w:rPr>
          <w:rFonts w:ascii="Tahoma" w:hAnsi="Tahoma" w:cs="Tahoma"/>
        </w:rPr>
        <w:t xml:space="preserve"> </w:t>
      </w:r>
      <w:r w:rsidR="006C4C08" w:rsidRPr="00133E42">
        <w:rPr>
          <w:rFonts w:ascii="Tahoma" w:hAnsi="Tahoma" w:cs="Tahoma"/>
        </w:rPr>
        <w:t xml:space="preserve">z namenom sklenitve </w:t>
      </w:r>
      <w:r w:rsidRPr="00133E42">
        <w:rPr>
          <w:rFonts w:ascii="Tahoma" w:hAnsi="Tahoma" w:cs="Tahoma"/>
        </w:rPr>
        <w:t xml:space="preserve">okvirnega sporazuma </w:t>
      </w:r>
      <w:r w:rsidR="006C4C08" w:rsidRPr="00133E42">
        <w:rPr>
          <w:rFonts w:ascii="Tahoma" w:hAnsi="Tahoma" w:cs="Tahoma"/>
        </w:rPr>
        <w:t>za »</w:t>
      </w:r>
      <w:r w:rsidR="00133E42" w:rsidRPr="006B50AC">
        <w:rPr>
          <w:rFonts w:ascii="Tahoma" w:hAnsi="Tahoma" w:cs="Tahoma"/>
          <w:b/>
        </w:rPr>
        <w:t>VKS-</w:t>
      </w:r>
      <w:r w:rsidR="00133E42">
        <w:rPr>
          <w:rFonts w:ascii="Tahoma" w:hAnsi="Tahoma" w:cs="Tahoma"/>
          <w:b/>
        </w:rPr>
        <w:t>31</w:t>
      </w:r>
      <w:r w:rsidR="00133E42" w:rsidRPr="006B50AC">
        <w:rPr>
          <w:rFonts w:ascii="Tahoma" w:hAnsi="Tahoma" w:cs="Tahoma"/>
          <w:b/>
        </w:rPr>
        <w:t>/22</w:t>
      </w:r>
      <w:r w:rsidR="00133E42">
        <w:rPr>
          <w:rFonts w:ascii="Tahoma" w:hAnsi="Tahoma" w:cs="Tahoma"/>
          <w:b/>
        </w:rPr>
        <w:t xml:space="preserve"> </w:t>
      </w:r>
      <w:r w:rsidR="00133E42" w:rsidRPr="00F611A5">
        <w:rPr>
          <w:rFonts w:ascii="Tahoma" w:hAnsi="Tahoma" w:cs="Tahoma"/>
          <w:b/>
        </w:rPr>
        <w:t>Vzdrževanje mestnega drevja na javnih zelenih površinah na območju MOL</w:t>
      </w:r>
      <w:r w:rsidR="004C4AF8" w:rsidRPr="00133E42">
        <w:rPr>
          <w:rFonts w:ascii="Tahoma" w:hAnsi="Tahoma" w:cs="Tahoma"/>
          <w:b/>
        </w:rPr>
        <w:t>«,</w:t>
      </w:r>
      <w:r w:rsidR="007D31D4" w:rsidRPr="00133E42">
        <w:rPr>
          <w:rFonts w:ascii="Tahoma" w:hAnsi="Tahoma" w:cs="Tahoma"/>
        </w:rPr>
        <w:t xml:space="preserve"> </w:t>
      </w:r>
      <w:r w:rsidR="006C4C08" w:rsidRPr="00133E42">
        <w:rPr>
          <w:rFonts w:ascii="Tahoma" w:hAnsi="Tahoma" w:cs="Tahoma"/>
        </w:rPr>
        <w:t xml:space="preserve">v katerem je </w:t>
      </w:r>
      <w:r w:rsidRPr="00133E42">
        <w:rPr>
          <w:rFonts w:ascii="Tahoma" w:hAnsi="Tahoma" w:cs="Tahoma"/>
        </w:rPr>
        <w:t xml:space="preserve">naročnik izvajalca </w:t>
      </w:r>
      <w:r w:rsidR="006C4C08" w:rsidRPr="00133E42">
        <w:rPr>
          <w:rFonts w:ascii="Tahoma" w:hAnsi="Tahoma" w:cs="Tahoma"/>
        </w:rPr>
        <w:t xml:space="preserve">izbral na podlagi </w:t>
      </w:r>
      <w:r w:rsidRPr="00133E42">
        <w:rPr>
          <w:rFonts w:ascii="Tahoma" w:hAnsi="Tahoma" w:cs="Tahoma"/>
        </w:rPr>
        <w:t xml:space="preserve">ekonomsko </w:t>
      </w:r>
      <w:r w:rsidR="006C4C08" w:rsidRPr="00133E42">
        <w:rPr>
          <w:rFonts w:ascii="Tahoma" w:hAnsi="Tahoma" w:cs="Tahoma"/>
        </w:rPr>
        <w:t xml:space="preserve">najugodnejše ponudbe in na podlagi pogojev, opredeljenih v </w:t>
      </w:r>
      <w:r w:rsidR="006A1CBC" w:rsidRPr="00133E42">
        <w:rPr>
          <w:rFonts w:ascii="Tahoma" w:hAnsi="Tahoma" w:cs="Tahoma"/>
        </w:rPr>
        <w:t xml:space="preserve">razpisni </w:t>
      </w:r>
      <w:r w:rsidR="006C4C08" w:rsidRPr="00133E42">
        <w:rPr>
          <w:rFonts w:ascii="Tahoma" w:hAnsi="Tahoma" w:cs="Tahoma"/>
        </w:rPr>
        <w:t>dokumentaciji</w:t>
      </w:r>
      <w:r w:rsidR="0075228B" w:rsidRPr="00133E42">
        <w:rPr>
          <w:rFonts w:ascii="Tahoma" w:hAnsi="Tahoma" w:cs="Tahoma"/>
        </w:rPr>
        <w:t xml:space="preserve"> </w:t>
      </w:r>
      <w:r w:rsidR="006C4C08" w:rsidRPr="00133E42">
        <w:rPr>
          <w:rFonts w:ascii="Tahoma" w:hAnsi="Tahoma" w:cs="Tahoma"/>
        </w:rPr>
        <w:t xml:space="preserve">št. </w:t>
      </w:r>
      <w:r w:rsidR="00DB4E60" w:rsidRPr="00133E42">
        <w:rPr>
          <w:rFonts w:ascii="Tahoma" w:hAnsi="Tahoma" w:cs="Tahoma"/>
        </w:rPr>
        <w:t>VKS-</w:t>
      </w:r>
      <w:r w:rsidR="00133E42">
        <w:rPr>
          <w:rFonts w:ascii="Tahoma" w:hAnsi="Tahoma" w:cs="Tahoma"/>
        </w:rPr>
        <w:t>31</w:t>
      </w:r>
      <w:r w:rsidR="007D31D4" w:rsidRPr="00133E42">
        <w:rPr>
          <w:rFonts w:ascii="Tahoma" w:hAnsi="Tahoma" w:cs="Tahoma"/>
        </w:rPr>
        <w:t>/2</w:t>
      </w:r>
      <w:r w:rsidR="00337ECA" w:rsidRPr="00133E42">
        <w:rPr>
          <w:rFonts w:ascii="Tahoma" w:hAnsi="Tahoma" w:cs="Tahoma"/>
        </w:rPr>
        <w:t>2</w:t>
      </w:r>
      <w:r w:rsidR="006C4C08" w:rsidRPr="00133E42">
        <w:rPr>
          <w:rFonts w:ascii="Tahoma" w:hAnsi="Tahoma" w:cs="Tahoma"/>
        </w:rPr>
        <w:t>.</w:t>
      </w:r>
    </w:p>
    <w:p w14:paraId="13D0CB3B" w14:textId="77777777" w:rsidR="003F21DD" w:rsidRPr="00133E42" w:rsidRDefault="003F21DD" w:rsidP="0057348D">
      <w:pPr>
        <w:pStyle w:val="Telobesedila"/>
        <w:keepNext/>
        <w:keepLines/>
        <w:widowControl/>
        <w:rPr>
          <w:rFonts w:ascii="Tahoma" w:hAnsi="Tahoma" w:cs="Tahoma"/>
          <w:b w:val="0"/>
          <w:lang w:val="sl-SI"/>
        </w:rPr>
      </w:pPr>
    </w:p>
    <w:p w14:paraId="4EEE3A13" w14:textId="39AFC51E" w:rsidR="001F1114" w:rsidRDefault="001A0989" w:rsidP="0057348D">
      <w:pPr>
        <w:pStyle w:val="Telobesedila"/>
        <w:keepNext/>
        <w:keepLines/>
        <w:widowControl/>
        <w:rPr>
          <w:rFonts w:ascii="Tahoma" w:hAnsi="Tahoma" w:cs="Tahoma"/>
          <w:b w:val="0"/>
          <w:lang w:val="sl-SI"/>
        </w:rPr>
      </w:pPr>
      <w:r w:rsidRPr="00133E42">
        <w:rPr>
          <w:rFonts w:ascii="Tahoma" w:hAnsi="Tahoma" w:cs="Tahoma"/>
          <w:b w:val="0"/>
          <w:lang w:val="sl-SI"/>
        </w:rPr>
        <w:t xml:space="preserve">Okvirni sporazum je sklenjen in prične veljati z dnem podpisa okvirnega sporazuma s strani obeh strank tega okvirnega sporazuma, pod pogojem iz </w:t>
      </w:r>
      <w:r w:rsidR="00F45DF9">
        <w:rPr>
          <w:rFonts w:ascii="Tahoma" w:hAnsi="Tahoma" w:cs="Tahoma"/>
          <w:b w:val="0"/>
          <w:lang w:val="sl-SI"/>
        </w:rPr>
        <w:t>37</w:t>
      </w:r>
      <w:r w:rsidRPr="00B61356">
        <w:rPr>
          <w:rFonts w:ascii="Tahoma" w:hAnsi="Tahoma" w:cs="Tahoma"/>
          <w:b w:val="0"/>
          <w:lang w:val="sl-SI"/>
        </w:rPr>
        <w:t>.</w:t>
      </w:r>
      <w:r w:rsidRPr="00133E42">
        <w:rPr>
          <w:rFonts w:ascii="Tahoma" w:hAnsi="Tahoma" w:cs="Tahoma"/>
          <w:b w:val="0"/>
          <w:lang w:val="sl-SI"/>
        </w:rPr>
        <w:t xml:space="preserve"> člena okvirnega sporazuma, ter</w:t>
      </w:r>
      <w:r w:rsidR="00466671" w:rsidRPr="00133E42">
        <w:rPr>
          <w:rFonts w:ascii="Tahoma" w:hAnsi="Tahoma" w:cs="Tahoma"/>
          <w:b w:val="0"/>
          <w:lang w:val="sl-SI"/>
        </w:rPr>
        <w:t xml:space="preserve"> se uporablja</w:t>
      </w:r>
      <w:r w:rsidR="008A5627" w:rsidRPr="00133E42">
        <w:rPr>
          <w:rFonts w:ascii="Tahoma" w:hAnsi="Tahoma" w:cs="Tahoma"/>
          <w:b w:val="0"/>
          <w:lang w:val="sl-SI"/>
        </w:rPr>
        <w:t xml:space="preserve"> </w:t>
      </w:r>
      <w:r w:rsidR="00133E42">
        <w:rPr>
          <w:rFonts w:ascii="Tahoma" w:hAnsi="Tahoma" w:cs="Tahoma"/>
          <w:b w:val="0"/>
          <w:lang w:val="sl-SI"/>
        </w:rPr>
        <w:t>oseminštirideset</w:t>
      </w:r>
      <w:r w:rsidR="0075155A" w:rsidRPr="00133E42">
        <w:rPr>
          <w:rFonts w:ascii="Tahoma" w:hAnsi="Tahoma" w:cs="Tahoma"/>
          <w:b w:val="0"/>
          <w:lang w:val="sl-SI"/>
        </w:rPr>
        <w:t xml:space="preserve"> </w:t>
      </w:r>
      <w:r w:rsidR="00D04873" w:rsidRPr="00133E42">
        <w:rPr>
          <w:rFonts w:ascii="Tahoma" w:hAnsi="Tahoma" w:cs="Tahoma"/>
          <w:b w:val="0"/>
          <w:lang w:val="sl-SI"/>
        </w:rPr>
        <w:t>(</w:t>
      </w:r>
      <w:r w:rsidR="00133E42">
        <w:rPr>
          <w:rFonts w:ascii="Tahoma" w:hAnsi="Tahoma" w:cs="Tahoma"/>
          <w:b w:val="0"/>
          <w:lang w:val="sl-SI"/>
        </w:rPr>
        <w:t>48</w:t>
      </w:r>
      <w:r w:rsidR="00D04873" w:rsidRPr="00133E42">
        <w:rPr>
          <w:rFonts w:ascii="Tahoma" w:hAnsi="Tahoma" w:cs="Tahoma"/>
          <w:b w:val="0"/>
          <w:lang w:val="sl-SI"/>
        </w:rPr>
        <w:t>) mesecev</w:t>
      </w:r>
      <w:r w:rsidR="005F148E" w:rsidRPr="00133E42">
        <w:rPr>
          <w:rFonts w:ascii="Tahoma" w:hAnsi="Tahoma" w:cs="Tahoma"/>
          <w:b w:val="0"/>
          <w:lang w:val="sl-SI"/>
        </w:rPr>
        <w:t xml:space="preserve">, šteto od dneva </w:t>
      </w:r>
      <w:r w:rsidR="000F0AAB" w:rsidRPr="00133E42">
        <w:rPr>
          <w:rFonts w:ascii="Tahoma" w:hAnsi="Tahoma" w:cs="Tahoma"/>
          <w:b w:val="0"/>
          <w:lang w:val="sl-SI"/>
        </w:rPr>
        <w:t xml:space="preserve">sklenitve </w:t>
      </w:r>
      <w:r w:rsidR="005F148E" w:rsidRPr="00133E42">
        <w:rPr>
          <w:rFonts w:ascii="Tahoma" w:hAnsi="Tahoma" w:cs="Tahoma"/>
          <w:b w:val="0"/>
          <w:lang w:val="sl-SI"/>
        </w:rPr>
        <w:t xml:space="preserve">tega </w:t>
      </w:r>
      <w:r w:rsidR="000F0AAB" w:rsidRPr="00133E42">
        <w:rPr>
          <w:rFonts w:ascii="Tahoma" w:hAnsi="Tahoma" w:cs="Tahoma"/>
          <w:b w:val="0"/>
          <w:lang w:val="sl-SI"/>
        </w:rPr>
        <w:t xml:space="preserve">okvirnega </w:t>
      </w:r>
      <w:r w:rsidR="005F148E" w:rsidRPr="00133E42">
        <w:rPr>
          <w:rFonts w:ascii="Tahoma" w:hAnsi="Tahoma" w:cs="Tahoma"/>
          <w:b w:val="0"/>
          <w:lang w:val="sl-SI"/>
        </w:rPr>
        <w:t>sporazuma oziroma</w:t>
      </w:r>
      <w:r w:rsidR="008A5627" w:rsidRPr="00133E42">
        <w:rPr>
          <w:rFonts w:ascii="Tahoma" w:hAnsi="Tahoma" w:cs="Tahoma"/>
          <w:b w:val="0"/>
          <w:lang w:val="sl-SI"/>
        </w:rPr>
        <w:t xml:space="preserve"> </w:t>
      </w:r>
      <w:r w:rsidRPr="00133E42">
        <w:rPr>
          <w:rFonts w:ascii="Tahoma" w:hAnsi="Tahoma" w:cs="Tahoma"/>
          <w:b w:val="0"/>
          <w:lang w:val="sl-SI"/>
        </w:rPr>
        <w:t>do izčrpanja vrednosti okvirnega sporazuma, navedene v</w:t>
      </w:r>
      <w:r w:rsidR="000074B6" w:rsidRPr="00133E42">
        <w:rPr>
          <w:rFonts w:ascii="Tahoma" w:hAnsi="Tahoma" w:cs="Tahoma"/>
          <w:b w:val="0"/>
          <w:lang w:val="sl-SI"/>
        </w:rPr>
        <w:t xml:space="preserve"> prvem </w:t>
      </w:r>
      <w:r w:rsidR="000074B6" w:rsidRPr="00B61356">
        <w:rPr>
          <w:rFonts w:ascii="Tahoma" w:hAnsi="Tahoma" w:cs="Tahoma"/>
          <w:b w:val="0"/>
          <w:lang w:val="sl-SI"/>
        </w:rPr>
        <w:t>odstavku</w:t>
      </w:r>
      <w:r w:rsidRPr="00B61356">
        <w:rPr>
          <w:rFonts w:ascii="Tahoma" w:hAnsi="Tahoma" w:cs="Tahoma"/>
          <w:b w:val="0"/>
          <w:lang w:val="sl-SI"/>
        </w:rPr>
        <w:t xml:space="preserve"> </w:t>
      </w:r>
      <w:r w:rsidR="00133E42" w:rsidRPr="00B61356">
        <w:rPr>
          <w:rFonts w:ascii="Tahoma" w:hAnsi="Tahoma" w:cs="Tahoma"/>
          <w:b w:val="0"/>
          <w:lang w:val="sl-SI"/>
        </w:rPr>
        <w:t>5</w:t>
      </w:r>
      <w:r w:rsidRPr="00133E42">
        <w:rPr>
          <w:rFonts w:ascii="Tahoma" w:hAnsi="Tahoma" w:cs="Tahoma"/>
          <w:b w:val="0"/>
          <w:lang w:val="sl-SI"/>
        </w:rPr>
        <w:t>. člen</w:t>
      </w:r>
      <w:r w:rsidR="000074B6" w:rsidRPr="00133E42">
        <w:rPr>
          <w:rFonts w:ascii="Tahoma" w:hAnsi="Tahoma" w:cs="Tahoma"/>
          <w:b w:val="0"/>
          <w:lang w:val="sl-SI"/>
        </w:rPr>
        <w:t>a</w:t>
      </w:r>
      <w:r w:rsidRPr="00133E42">
        <w:rPr>
          <w:rFonts w:ascii="Tahoma" w:hAnsi="Tahoma" w:cs="Tahoma"/>
          <w:b w:val="0"/>
          <w:lang w:val="sl-SI"/>
        </w:rPr>
        <w:t xml:space="preserve"> tega okvirnega sporazuma,</w:t>
      </w:r>
      <w:r w:rsidR="008A5627" w:rsidRPr="00133E42">
        <w:rPr>
          <w:rFonts w:ascii="Tahoma" w:hAnsi="Tahoma" w:cs="Tahoma"/>
          <w:b w:val="0"/>
          <w:lang w:val="sl-SI"/>
        </w:rPr>
        <w:t xml:space="preserve"> </w:t>
      </w:r>
      <w:r w:rsidR="00C23AD1" w:rsidRPr="00133E42">
        <w:rPr>
          <w:rFonts w:ascii="Tahoma" w:hAnsi="Tahoma" w:cs="Tahoma"/>
          <w:b w:val="0"/>
          <w:lang w:val="sl-SI"/>
        </w:rPr>
        <w:t>kar nastopi prej.</w:t>
      </w:r>
    </w:p>
    <w:p w14:paraId="7B9FCD35" w14:textId="5997E608" w:rsidR="00133E42" w:rsidRDefault="00133E42" w:rsidP="0057348D">
      <w:pPr>
        <w:pStyle w:val="Telobesedila"/>
        <w:keepNext/>
        <w:keepLines/>
        <w:widowControl/>
        <w:rPr>
          <w:rFonts w:ascii="Tahoma" w:hAnsi="Tahoma" w:cs="Tahoma"/>
          <w:b w:val="0"/>
          <w:lang w:val="sl-SI"/>
        </w:rPr>
      </w:pPr>
    </w:p>
    <w:p w14:paraId="33609A4C" w14:textId="052B2B43" w:rsidR="00133E42" w:rsidRDefault="00133E42" w:rsidP="0057348D">
      <w:pPr>
        <w:pStyle w:val="Telobesedila"/>
        <w:keepNext/>
        <w:keepLines/>
        <w:widowControl/>
        <w:rPr>
          <w:rFonts w:ascii="Tahoma" w:hAnsi="Tahoma" w:cs="Tahoma"/>
          <w:b w:val="0"/>
          <w:lang w:val="sl-SI"/>
        </w:rPr>
      </w:pPr>
    </w:p>
    <w:p w14:paraId="594090AB" w14:textId="77777777" w:rsidR="00133E42" w:rsidRPr="00133E42" w:rsidRDefault="00133E42" w:rsidP="0057348D">
      <w:pPr>
        <w:keepNext/>
        <w:keepLines/>
        <w:numPr>
          <w:ilvl w:val="1"/>
          <w:numId w:val="4"/>
        </w:numPr>
        <w:tabs>
          <w:tab w:val="clear" w:pos="1440"/>
        </w:tabs>
        <w:ind w:left="426" w:hanging="426"/>
        <w:jc w:val="center"/>
        <w:rPr>
          <w:rFonts w:ascii="Tahoma" w:hAnsi="Tahoma" w:cs="Tahoma"/>
        </w:rPr>
      </w:pPr>
      <w:r w:rsidRPr="00133E42">
        <w:rPr>
          <w:rFonts w:ascii="Tahoma" w:hAnsi="Tahoma" w:cs="Tahoma"/>
        </w:rPr>
        <w:lastRenderedPageBreak/>
        <w:t>člen</w:t>
      </w:r>
    </w:p>
    <w:p w14:paraId="6427680E" w14:textId="1648C4D1" w:rsidR="00133E42" w:rsidRDefault="00133E42" w:rsidP="0057348D">
      <w:pPr>
        <w:pStyle w:val="Telobesedila"/>
        <w:keepNext/>
        <w:keepLines/>
        <w:widowControl/>
        <w:rPr>
          <w:rFonts w:ascii="Tahoma" w:hAnsi="Tahoma" w:cs="Tahoma"/>
          <w:b w:val="0"/>
          <w:lang w:val="sl-SI"/>
        </w:rPr>
      </w:pPr>
    </w:p>
    <w:p w14:paraId="294947E7" w14:textId="77777777" w:rsidR="00133E42" w:rsidRPr="0052337E" w:rsidRDefault="00133E42" w:rsidP="0057348D">
      <w:pPr>
        <w:keepNext/>
        <w:keepLines/>
        <w:rPr>
          <w:rFonts w:ascii="Tahoma" w:hAnsi="Tahoma" w:cs="Tahoma"/>
        </w:rPr>
      </w:pPr>
      <w:r w:rsidRPr="0052337E">
        <w:rPr>
          <w:rFonts w:ascii="Tahoma" w:hAnsi="Tahoma" w:cs="Tahoma"/>
        </w:rPr>
        <w:t>Stranki tega okvirnega sporazuma še ugotavljata, da:</w:t>
      </w:r>
    </w:p>
    <w:p w14:paraId="7B58253B" w14:textId="3834F0AB" w:rsidR="00133E42" w:rsidRPr="0052337E" w:rsidRDefault="00133E42" w:rsidP="0057348D">
      <w:pPr>
        <w:keepNext/>
        <w:keepLines/>
        <w:numPr>
          <w:ilvl w:val="0"/>
          <w:numId w:val="34"/>
        </w:numPr>
        <w:ind w:left="426" w:hanging="284"/>
        <w:jc w:val="both"/>
        <w:rPr>
          <w:rFonts w:ascii="Tahoma" w:hAnsi="Tahoma" w:cs="Tahoma"/>
        </w:rPr>
      </w:pPr>
      <w:r w:rsidRPr="0052337E">
        <w:rPr>
          <w:rFonts w:ascii="Tahoma" w:hAnsi="Tahoma" w:cs="Tahoma"/>
        </w:rPr>
        <w:t xml:space="preserve">je urejanje javnih zelenih površin obvezna gospodarska javna služba, ki se izvaja na podlagi Zakona  o gospodarskih javnih službah (Ur. l. RS, št. 32/93, 30/98 - ZZLPPO, 127/06 - ZJZP, 38/10 - ZUKN in 57/11 </w:t>
      </w:r>
      <w:r>
        <w:rPr>
          <w:rFonts w:ascii="Tahoma" w:hAnsi="Tahoma" w:cs="Tahoma"/>
        </w:rPr>
        <w:t>–</w:t>
      </w:r>
      <w:r w:rsidRPr="0052337E">
        <w:rPr>
          <w:rFonts w:ascii="Tahoma" w:hAnsi="Tahoma" w:cs="Tahoma"/>
        </w:rPr>
        <w:t xml:space="preserve"> ORZGJS40, v nadaljevanju: ZGJS), Zakona o varstvu okolja (Ur. l. RS, št. 39/06 – UPB1, 49/06 - ZMetD, 66/06 - </w:t>
      </w:r>
      <w:proofErr w:type="spellStart"/>
      <w:r w:rsidRPr="0052337E">
        <w:rPr>
          <w:rFonts w:ascii="Tahoma" w:hAnsi="Tahoma" w:cs="Tahoma"/>
        </w:rPr>
        <w:t>odl</w:t>
      </w:r>
      <w:proofErr w:type="spellEnd"/>
      <w:r w:rsidRPr="0052337E">
        <w:rPr>
          <w:rFonts w:ascii="Tahoma" w:hAnsi="Tahoma" w:cs="Tahoma"/>
        </w:rPr>
        <w:t xml:space="preserve">. US, 33/07 - ZPNačrt, 57/08 - ZFO-1A, 70/08, 108/09, 108/09 - ZPNačrt-A, 48/12, </w:t>
      </w:r>
      <w:r w:rsidR="00C23186">
        <w:rPr>
          <w:rFonts w:ascii="Tahoma" w:hAnsi="Tahoma" w:cs="Tahoma"/>
        </w:rPr>
        <w:t>57/12, 92/13,</w:t>
      </w:r>
      <w:r w:rsidRPr="0052337E">
        <w:rPr>
          <w:rFonts w:ascii="Tahoma" w:hAnsi="Tahoma" w:cs="Tahoma"/>
        </w:rPr>
        <w:t xml:space="preserve"> 56/15, 102/15, 30/16, 42/16, 61/17 </w:t>
      </w:r>
      <w:r w:rsidR="00C23186">
        <w:rPr>
          <w:rFonts w:ascii="Tahoma" w:hAnsi="Tahoma" w:cs="Tahoma"/>
        </w:rPr>
        <w:t>–</w:t>
      </w:r>
      <w:r w:rsidRPr="0052337E">
        <w:rPr>
          <w:rFonts w:ascii="Tahoma" w:hAnsi="Tahoma" w:cs="Tahoma"/>
        </w:rPr>
        <w:t xml:space="preserve"> GZ</w:t>
      </w:r>
      <w:r w:rsidR="00C23186">
        <w:rPr>
          <w:rFonts w:ascii="Tahoma" w:hAnsi="Tahoma" w:cs="Tahoma"/>
        </w:rPr>
        <w:t xml:space="preserve">, 21/18 - </w:t>
      </w:r>
      <w:proofErr w:type="spellStart"/>
      <w:r w:rsidR="00C23186">
        <w:rPr>
          <w:rFonts w:ascii="Tahoma" w:hAnsi="Tahoma" w:cs="Tahoma"/>
        </w:rPr>
        <w:t>ZNOrg</w:t>
      </w:r>
      <w:proofErr w:type="spellEnd"/>
      <w:r w:rsidR="00C23186">
        <w:rPr>
          <w:rFonts w:ascii="Tahoma" w:hAnsi="Tahoma" w:cs="Tahoma"/>
        </w:rPr>
        <w:t xml:space="preserve">, 84/18 </w:t>
      </w:r>
      <w:r w:rsidR="006C1DBD">
        <w:rPr>
          <w:rFonts w:ascii="Tahoma" w:hAnsi="Tahoma" w:cs="Tahoma"/>
        </w:rPr>
        <w:t>–</w:t>
      </w:r>
      <w:r w:rsidR="00C23186">
        <w:rPr>
          <w:rFonts w:ascii="Tahoma" w:hAnsi="Tahoma" w:cs="Tahoma"/>
        </w:rPr>
        <w:t xml:space="preserve"> ZIURKOE</w:t>
      </w:r>
      <w:r w:rsidR="006C1DBD">
        <w:rPr>
          <w:rFonts w:ascii="Tahoma" w:hAnsi="Tahoma" w:cs="Tahoma"/>
        </w:rPr>
        <w:t>,</w:t>
      </w:r>
      <w:r w:rsidR="006C1DBD" w:rsidRPr="006C1DBD">
        <w:rPr>
          <w:rFonts w:ascii="Arial" w:hAnsi="Arial" w:cs="Arial"/>
          <w:color w:val="484848"/>
          <w:sz w:val="26"/>
          <w:szCs w:val="26"/>
          <w:shd w:val="clear" w:color="auto" w:fill="FFFFFF"/>
        </w:rPr>
        <w:t xml:space="preserve"> </w:t>
      </w:r>
      <w:r w:rsidR="006C1DBD" w:rsidRPr="006C1DBD">
        <w:rPr>
          <w:rFonts w:ascii="Tahoma" w:hAnsi="Tahoma" w:cs="Tahoma"/>
        </w:rPr>
        <w:t>49/20 - ZIUZEOP, 61/20 - ZIUZEOP-A, 80/20 - ZIUOOPE,</w:t>
      </w:r>
      <w:r w:rsidRPr="0052337E">
        <w:rPr>
          <w:rFonts w:ascii="Tahoma" w:hAnsi="Tahoma" w:cs="Tahoma"/>
        </w:rPr>
        <w:t xml:space="preserve"> </w:t>
      </w:r>
      <w:r w:rsidR="00C23186">
        <w:rPr>
          <w:rFonts w:ascii="Tahoma" w:hAnsi="Tahoma" w:cs="Tahoma"/>
        </w:rPr>
        <w:t>158/20</w:t>
      </w:r>
      <w:r w:rsidR="006C1DBD" w:rsidRPr="006C1DBD">
        <w:rPr>
          <w:rFonts w:ascii="Arial" w:hAnsi="Arial" w:cs="Arial"/>
          <w:color w:val="484848"/>
          <w:sz w:val="26"/>
          <w:szCs w:val="26"/>
          <w:shd w:val="clear" w:color="auto" w:fill="FFFFFF"/>
        </w:rPr>
        <w:t xml:space="preserve"> </w:t>
      </w:r>
      <w:r w:rsidR="006C1DBD" w:rsidRPr="006C1DBD">
        <w:rPr>
          <w:rFonts w:ascii="Tahoma" w:hAnsi="Tahoma" w:cs="Tahoma"/>
          <w:color w:val="484848"/>
          <w:sz w:val="22"/>
          <w:szCs w:val="22"/>
          <w:shd w:val="clear" w:color="auto" w:fill="FFFFFF"/>
        </w:rPr>
        <w:t xml:space="preserve">in </w:t>
      </w:r>
      <w:r w:rsidR="006C1DBD" w:rsidRPr="006C1DBD">
        <w:rPr>
          <w:rFonts w:ascii="Tahoma" w:hAnsi="Tahoma" w:cs="Tahoma"/>
        </w:rPr>
        <w:t>152/20 - ZZUOOP</w:t>
      </w:r>
      <w:r w:rsidRPr="0052337E">
        <w:rPr>
          <w:rFonts w:ascii="Tahoma" w:hAnsi="Tahoma" w:cs="Tahoma"/>
        </w:rPr>
        <w:t>;</w:t>
      </w:r>
      <w:r w:rsidRPr="0052337E">
        <w:rPr>
          <w:rFonts w:ascii="Trebuchet MS" w:hAnsi="Trebuchet MS"/>
          <w:color w:val="666666"/>
          <w:sz w:val="18"/>
          <w:szCs w:val="18"/>
        </w:rPr>
        <w:t xml:space="preserve"> </w:t>
      </w:r>
      <w:r w:rsidRPr="0052337E">
        <w:rPr>
          <w:rFonts w:ascii="Tahoma" w:hAnsi="Tahoma" w:cs="Tahoma"/>
        </w:rPr>
        <w:t>v nadaljeva</w:t>
      </w:r>
      <w:r w:rsidR="00B1480E">
        <w:rPr>
          <w:rFonts w:ascii="Tahoma" w:hAnsi="Tahoma" w:cs="Tahoma"/>
        </w:rPr>
        <w:t>nju: ZVO-1),</w:t>
      </w:r>
      <w:r w:rsidRPr="0052337E">
        <w:rPr>
          <w:rFonts w:ascii="Tahoma" w:hAnsi="Tahoma" w:cs="Tahoma"/>
        </w:rPr>
        <w:t xml:space="preserve"> </w:t>
      </w:r>
      <w:r w:rsidRPr="00704675">
        <w:rPr>
          <w:rFonts w:ascii="Tahoma" w:hAnsi="Tahoma" w:cs="Tahoma"/>
        </w:rPr>
        <w:t>Odloka o gospodarskih javnih službah (Ur. l. RS, š</w:t>
      </w:r>
      <w:r w:rsidR="00B1480E">
        <w:rPr>
          <w:rFonts w:ascii="Tahoma" w:hAnsi="Tahoma" w:cs="Tahoma"/>
        </w:rPr>
        <w:t xml:space="preserve">t. 2/08) ter Odloka o urejanju in čiščenju občinskih cest in javnih zelenih površin (Ur. </w:t>
      </w:r>
      <w:r w:rsidR="006C1DBD">
        <w:rPr>
          <w:rFonts w:ascii="Tahoma" w:hAnsi="Tahoma" w:cs="Tahoma"/>
        </w:rPr>
        <w:t>l</w:t>
      </w:r>
      <w:r w:rsidR="00B1480E">
        <w:rPr>
          <w:rFonts w:ascii="Tahoma" w:hAnsi="Tahoma" w:cs="Tahoma"/>
        </w:rPr>
        <w:t>. RS, št. 11/09</w:t>
      </w:r>
      <w:r w:rsidR="006C1DBD">
        <w:rPr>
          <w:rFonts w:ascii="Tahoma" w:hAnsi="Tahoma" w:cs="Tahoma"/>
        </w:rPr>
        <w:t xml:space="preserve"> s spremembami</w:t>
      </w:r>
      <w:r w:rsidR="00B1480E">
        <w:rPr>
          <w:rFonts w:ascii="Tahoma" w:hAnsi="Tahoma" w:cs="Tahoma"/>
        </w:rPr>
        <w:t>),</w:t>
      </w:r>
    </w:p>
    <w:p w14:paraId="7F995119" w14:textId="248FD107" w:rsidR="00133E42" w:rsidRPr="0052337E" w:rsidRDefault="00133E42" w:rsidP="0057348D">
      <w:pPr>
        <w:keepNext/>
        <w:keepLines/>
        <w:numPr>
          <w:ilvl w:val="0"/>
          <w:numId w:val="34"/>
        </w:numPr>
        <w:ind w:left="426" w:hanging="284"/>
        <w:jc w:val="both"/>
        <w:rPr>
          <w:rFonts w:ascii="Tahoma" w:hAnsi="Tahoma" w:cs="Tahoma"/>
        </w:rPr>
      </w:pPr>
      <w:r w:rsidRPr="0052337E">
        <w:rPr>
          <w:rFonts w:ascii="Tahoma" w:hAnsi="Tahoma" w:cs="Tahoma"/>
        </w:rPr>
        <w:t xml:space="preserve">se stroški vzdrževanja javnih zelenih površin pokrivajo s proračunskimi sredstvi izvedbenih programov Mestne občine Ljubljana (v nadaljevanju: MOL) za obdobje </w:t>
      </w:r>
      <w:r w:rsidRPr="00704675">
        <w:rPr>
          <w:rFonts w:ascii="Tahoma" w:hAnsi="Tahoma" w:cs="Tahoma"/>
        </w:rPr>
        <w:t>2</w:t>
      </w:r>
      <w:r w:rsidR="00C30534">
        <w:rPr>
          <w:rFonts w:ascii="Tahoma" w:hAnsi="Tahoma" w:cs="Tahoma"/>
        </w:rPr>
        <w:t>022</w:t>
      </w:r>
      <w:r w:rsidRPr="00704675">
        <w:rPr>
          <w:rFonts w:ascii="Tahoma" w:hAnsi="Tahoma" w:cs="Tahoma"/>
        </w:rPr>
        <w:t>-202</w:t>
      </w:r>
      <w:r w:rsidR="00C30534">
        <w:rPr>
          <w:rFonts w:ascii="Tahoma" w:hAnsi="Tahoma" w:cs="Tahoma"/>
        </w:rPr>
        <w:t>5.</w:t>
      </w:r>
    </w:p>
    <w:p w14:paraId="37C93846" w14:textId="2E96D837" w:rsidR="00133E42" w:rsidRPr="0052337E" w:rsidRDefault="00133E42" w:rsidP="0057348D">
      <w:pPr>
        <w:keepNext/>
        <w:keepLines/>
        <w:numPr>
          <w:ilvl w:val="0"/>
          <w:numId w:val="34"/>
        </w:numPr>
        <w:ind w:left="426" w:hanging="284"/>
        <w:jc w:val="both"/>
        <w:rPr>
          <w:rFonts w:ascii="Tahoma" w:hAnsi="Tahoma" w:cs="Tahoma"/>
        </w:rPr>
      </w:pPr>
      <w:r w:rsidRPr="0052337E">
        <w:rPr>
          <w:rFonts w:ascii="Tahoma" w:hAnsi="Tahoma" w:cs="Tahoma"/>
        </w:rPr>
        <w:t>Oddelek za gospodarske dejavnosti in promet</w:t>
      </w:r>
      <w:r w:rsidR="00811773">
        <w:rPr>
          <w:rFonts w:ascii="Tahoma" w:hAnsi="Tahoma" w:cs="Tahoma"/>
        </w:rPr>
        <w:t xml:space="preserve"> Mestne uprave MOL</w:t>
      </w:r>
      <w:r w:rsidRPr="0052337E">
        <w:rPr>
          <w:rFonts w:ascii="Tahoma" w:hAnsi="Tahoma" w:cs="Tahoma"/>
        </w:rPr>
        <w:t xml:space="preserve"> (v nadaljevanju: OGDP) izvaja nadzor nad izvajanje</w:t>
      </w:r>
      <w:r w:rsidR="00811773">
        <w:rPr>
          <w:rFonts w:ascii="Tahoma" w:hAnsi="Tahoma" w:cs="Tahoma"/>
        </w:rPr>
        <w:t>m</w:t>
      </w:r>
      <w:r>
        <w:rPr>
          <w:rFonts w:ascii="Tahoma" w:hAnsi="Tahoma" w:cs="Tahoma"/>
        </w:rPr>
        <w:t xml:space="preserve"> </w:t>
      </w:r>
      <w:r w:rsidRPr="0052337E">
        <w:rPr>
          <w:rFonts w:ascii="Tahoma" w:hAnsi="Tahoma" w:cs="Tahoma"/>
        </w:rPr>
        <w:t>obvezne gospodarske javne službe s strani naročnika.</w:t>
      </w:r>
    </w:p>
    <w:p w14:paraId="007EC945" w14:textId="671A00A9" w:rsidR="00133E42" w:rsidRPr="00133E42" w:rsidRDefault="00133E42" w:rsidP="0057348D">
      <w:pPr>
        <w:pStyle w:val="Telobesedila"/>
        <w:keepNext/>
        <w:keepLines/>
        <w:widowControl/>
        <w:rPr>
          <w:rFonts w:ascii="Tahoma" w:hAnsi="Tahoma" w:cs="Tahoma"/>
          <w:b w:val="0"/>
          <w:lang w:val="sl-SI"/>
        </w:rPr>
      </w:pPr>
    </w:p>
    <w:p w14:paraId="2436C3B2" w14:textId="77777777" w:rsidR="0067582A" w:rsidRPr="004C545F" w:rsidRDefault="00C03DC3" w:rsidP="0057348D">
      <w:pPr>
        <w:keepNext/>
        <w:keepLines/>
        <w:numPr>
          <w:ilvl w:val="0"/>
          <w:numId w:val="6"/>
        </w:numPr>
        <w:tabs>
          <w:tab w:val="clear" w:pos="1440"/>
          <w:tab w:val="left" w:pos="851"/>
          <w:tab w:val="left" w:pos="1702"/>
        </w:tabs>
        <w:ind w:hanging="1440"/>
        <w:jc w:val="both"/>
        <w:rPr>
          <w:rFonts w:ascii="Tahoma" w:hAnsi="Tahoma" w:cs="Tahoma"/>
          <w:b/>
        </w:rPr>
      </w:pPr>
      <w:r w:rsidRPr="004C545F">
        <w:rPr>
          <w:rFonts w:ascii="Tahoma" w:hAnsi="Tahoma" w:cs="Tahoma"/>
          <w:b/>
        </w:rPr>
        <w:t xml:space="preserve">PREDMET </w:t>
      </w:r>
      <w:r w:rsidR="001A0989" w:rsidRPr="004C545F">
        <w:rPr>
          <w:rFonts w:ascii="Tahoma" w:hAnsi="Tahoma" w:cs="Tahoma"/>
          <w:b/>
        </w:rPr>
        <w:t>OKVIRNEGA SPORAZUMA</w:t>
      </w:r>
    </w:p>
    <w:p w14:paraId="63FE4081" w14:textId="77777777" w:rsidR="0067582A" w:rsidRPr="004C545F" w:rsidRDefault="0067582A" w:rsidP="0057348D">
      <w:pPr>
        <w:keepNext/>
        <w:keepLines/>
        <w:tabs>
          <w:tab w:val="left" w:pos="1080"/>
          <w:tab w:val="left" w:pos="1702"/>
        </w:tabs>
        <w:ind w:left="360"/>
        <w:jc w:val="both"/>
        <w:rPr>
          <w:rFonts w:ascii="Tahoma" w:hAnsi="Tahoma" w:cs="Tahoma"/>
          <w:b/>
        </w:rPr>
      </w:pPr>
    </w:p>
    <w:p w14:paraId="2BFD8196" w14:textId="77777777" w:rsidR="00764D21" w:rsidRPr="004C545F" w:rsidRDefault="0067582A" w:rsidP="0057348D">
      <w:pPr>
        <w:keepNext/>
        <w:keepLines/>
        <w:numPr>
          <w:ilvl w:val="1"/>
          <w:numId w:val="4"/>
        </w:numPr>
        <w:tabs>
          <w:tab w:val="clear" w:pos="1440"/>
        </w:tabs>
        <w:ind w:left="426" w:hanging="426"/>
        <w:jc w:val="center"/>
        <w:rPr>
          <w:rFonts w:ascii="Tahoma" w:hAnsi="Tahoma" w:cs="Tahoma"/>
        </w:rPr>
      </w:pPr>
      <w:r w:rsidRPr="004C545F">
        <w:rPr>
          <w:rFonts w:ascii="Tahoma" w:hAnsi="Tahoma" w:cs="Tahoma"/>
        </w:rPr>
        <w:t>člen</w:t>
      </w:r>
    </w:p>
    <w:p w14:paraId="37612079" w14:textId="77777777" w:rsidR="00E47488" w:rsidRPr="004C545F" w:rsidRDefault="00E47488" w:rsidP="0057348D">
      <w:pPr>
        <w:keepNext/>
        <w:keepLines/>
        <w:tabs>
          <w:tab w:val="left" w:pos="1702"/>
        </w:tabs>
        <w:jc w:val="both"/>
        <w:rPr>
          <w:rFonts w:ascii="Tahoma" w:hAnsi="Tahoma" w:cs="Tahoma"/>
        </w:rPr>
      </w:pPr>
    </w:p>
    <w:p w14:paraId="34B0F345" w14:textId="3C0FF799" w:rsidR="004C545F" w:rsidRPr="004C545F" w:rsidRDefault="004C545F" w:rsidP="0057348D">
      <w:pPr>
        <w:keepNext/>
        <w:keepLines/>
        <w:jc w:val="both"/>
        <w:rPr>
          <w:rFonts w:ascii="Tahoma" w:hAnsi="Tahoma" w:cs="Tahoma"/>
        </w:rPr>
      </w:pPr>
      <w:r w:rsidRPr="004C545F">
        <w:rPr>
          <w:rFonts w:ascii="Tahoma" w:hAnsi="Tahoma" w:cs="Tahoma"/>
        </w:rPr>
        <w:t xml:space="preserve">Predmet tega okvirnega sporazuma je vzdrževanje </w:t>
      </w:r>
      <w:r w:rsidR="00811773" w:rsidRPr="00811773">
        <w:rPr>
          <w:rFonts w:ascii="Tahoma" w:hAnsi="Tahoma" w:cs="Tahoma"/>
        </w:rPr>
        <w:t>mestnega drevja na javnih zelenih površinah</w:t>
      </w:r>
      <w:r w:rsidR="00811773" w:rsidRPr="00811773">
        <w:rPr>
          <w:rFonts w:ascii="Tahoma" w:hAnsi="Tahoma" w:cs="Tahoma"/>
          <w:b/>
        </w:rPr>
        <w:t xml:space="preserve"> </w:t>
      </w:r>
      <w:r w:rsidRPr="004C545F">
        <w:rPr>
          <w:rFonts w:ascii="Tahoma" w:hAnsi="Tahoma" w:cs="Tahoma"/>
        </w:rPr>
        <w:t>na območju MOL (v nadaljevanju tudi: dela in/ali storitve), katerih podrobna opredelitev je razvidna iz ponudbe izvajalca</w:t>
      </w:r>
      <w:r w:rsidR="00811773">
        <w:rPr>
          <w:rFonts w:ascii="Tahoma" w:hAnsi="Tahoma" w:cs="Tahoma"/>
        </w:rPr>
        <w:t>, št. _______ z dne ______</w:t>
      </w:r>
      <w:r w:rsidRPr="004C545F">
        <w:rPr>
          <w:rFonts w:ascii="Tahoma" w:hAnsi="Tahoma" w:cs="Tahoma"/>
        </w:rPr>
        <w:t xml:space="preserve">, popisa del v ponudbenem predračunu </w:t>
      </w:r>
      <w:r w:rsidR="00811773">
        <w:rPr>
          <w:rFonts w:ascii="Tahoma" w:hAnsi="Tahoma" w:cs="Tahoma"/>
        </w:rPr>
        <w:t xml:space="preserve">izvajalca, </w:t>
      </w:r>
      <w:r w:rsidRPr="004C545F">
        <w:rPr>
          <w:rFonts w:ascii="Tahoma" w:hAnsi="Tahoma" w:cs="Tahoma"/>
        </w:rPr>
        <w:t>št. _____ z dne _______ (v nadaljevanju: ponudbeni predračun) in razpisne dokumentacije</w:t>
      </w:r>
      <w:r w:rsidR="00811773" w:rsidRPr="00811773">
        <w:rPr>
          <w:rFonts w:ascii="Tahoma" w:hAnsi="Tahoma" w:cs="Tahoma"/>
        </w:rPr>
        <w:t xml:space="preserve"> št. VKS-31/22</w:t>
      </w:r>
      <w:r w:rsidR="00811773">
        <w:rPr>
          <w:rFonts w:ascii="Tahoma" w:hAnsi="Tahoma" w:cs="Tahoma"/>
        </w:rPr>
        <w:t xml:space="preserve"> (v nadaljevanju: razpisna dokumentacija)</w:t>
      </w:r>
      <w:r w:rsidRPr="004C545F">
        <w:rPr>
          <w:rFonts w:ascii="Tahoma" w:hAnsi="Tahoma" w:cs="Tahoma"/>
        </w:rPr>
        <w:t xml:space="preserve">, ki so kot priloga sestavni del tega okvirnega sporazuma. </w:t>
      </w:r>
    </w:p>
    <w:p w14:paraId="037176B6" w14:textId="77777777" w:rsidR="004C545F" w:rsidRPr="004C545F" w:rsidRDefault="004C545F" w:rsidP="0057348D">
      <w:pPr>
        <w:keepNext/>
        <w:keepLines/>
        <w:jc w:val="both"/>
        <w:rPr>
          <w:rFonts w:ascii="Tahoma" w:hAnsi="Tahoma" w:cs="Tahoma"/>
        </w:rPr>
      </w:pPr>
    </w:p>
    <w:p w14:paraId="32E3D306" w14:textId="77777777" w:rsidR="004C545F" w:rsidRPr="004C545F" w:rsidRDefault="004C545F" w:rsidP="0057348D">
      <w:pPr>
        <w:keepNext/>
        <w:keepLines/>
        <w:jc w:val="both"/>
        <w:rPr>
          <w:rFonts w:ascii="Tahoma" w:hAnsi="Tahoma" w:cs="Tahoma"/>
        </w:rPr>
      </w:pPr>
      <w:r w:rsidRPr="004C545F">
        <w:rPr>
          <w:rFonts w:ascii="Tahoma" w:hAnsi="Tahoma" w:cs="Tahoma"/>
        </w:rPr>
        <w:t>Obseg in vrsta del, ki jih bo naročnik v obdobju veljavnosti tega okvirnega sporazuma naročal, je okviren in za naročnika ni obvezujoč. Naročnik se tako ne zavezuje, da bo naročil točno določeno količino in vsa dela, navedena v ponudbenem predračunu. Naročnik in izvajalec se izrecno dogovorita, da bo naročnik v obdobju veljavnosti tega okvirnega sporazuma naročal le dela, ki jih bo dejansko potreboval in za katera bo imel zagotovljena finančna sredstva.</w:t>
      </w:r>
    </w:p>
    <w:p w14:paraId="39FAD422" w14:textId="556D0F34" w:rsidR="00977549" w:rsidRDefault="00977549" w:rsidP="0057348D">
      <w:pPr>
        <w:keepNext/>
        <w:keepLines/>
        <w:jc w:val="both"/>
        <w:rPr>
          <w:rFonts w:ascii="Tahoma" w:hAnsi="Tahoma" w:cs="Tahoma"/>
          <w:highlight w:val="cyan"/>
        </w:rPr>
      </w:pPr>
    </w:p>
    <w:p w14:paraId="2FCB11B6" w14:textId="77777777" w:rsidR="004C545F" w:rsidRPr="004C545F" w:rsidRDefault="004C545F" w:rsidP="0057348D">
      <w:pPr>
        <w:keepNext/>
        <w:keepLines/>
        <w:numPr>
          <w:ilvl w:val="1"/>
          <w:numId w:val="4"/>
        </w:numPr>
        <w:tabs>
          <w:tab w:val="clear" w:pos="1440"/>
        </w:tabs>
        <w:ind w:left="426" w:hanging="426"/>
        <w:jc w:val="center"/>
        <w:rPr>
          <w:rFonts w:ascii="Tahoma" w:hAnsi="Tahoma" w:cs="Tahoma"/>
        </w:rPr>
      </w:pPr>
      <w:r w:rsidRPr="004C545F">
        <w:rPr>
          <w:rFonts w:ascii="Tahoma" w:hAnsi="Tahoma" w:cs="Tahoma"/>
        </w:rPr>
        <w:t>člen</w:t>
      </w:r>
    </w:p>
    <w:p w14:paraId="53ED2C42" w14:textId="587225E3" w:rsidR="004C545F" w:rsidRDefault="004C545F" w:rsidP="0057348D">
      <w:pPr>
        <w:keepNext/>
        <w:keepLines/>
        <w:jc w:val="both"/>
        <w:rPr>
          <w:rFonts w:ascii="Tahoma" w:hAnsi="Tahoma" w:cs="Tahoma"/>
          <w:highlight w:val="cyan"/>
        </w:rPr>
      </w:pPr>
    </w:p>
    <w:p w14:paraId="1501BDA0" w14:textId="77777777" w:rsidR="004C545F" w:rsidRPr="004C545F" w:rsidRDefault="004C545F" w:rsidP="0057348D">
      <w:pPr>
        <w:keepNext/>
        <w:keepLines/>
        <w:jc w:val="both"/>
        <w:rPr>
          <w:rFonts w:ascii="Tahoma" w:hAnsi="Tahoma" w:cs="Tahoma"/>
        </w:rPr>
      </w:pPr>
      <w:r w:rsidRPr="004C545F">
        <w:rPr>
          <w:rFonts w:ascii="Tahoma" w:hAnsi="Tahoma" w:cs="Tahoma"/>
        </w:rPr>
        <w:t xml:space="preserve">Dela se izvajajo na območju MOL, v obsegu, ki ga opredeljuje ponudbeni predračun in na njegovi podlagi izdelani mesečni programi del, ki jih izvajalec pripravi skladno z </w:t>
      </w:r>
      <w:r w:rsidRPr="00D124B0">
        <w:rPr>
          <w:rFonts w:ascii="Tahoma" w:hAnsi="Tahoma" w:cs="Tahoma"/>
        </w:rPr>
        <w:t>določili 12</w:t>
      </w:r>
      <w:r w:rsidRPr="004C545F">
        <w:rPr>
          <w:rFonts w:ascii="Tahoma" w:hAnsi="Tahoma" w:cs="Tahoma"/>
        </w:rPr>
        <w:t>. člena tega okvirnega sporazuma.</w:t>
      </w:r>
    </w:p>
    <w:p w14:paraId="7ED45CE4" w14:textId="77777777" w:rsidR="004C545F" w:rsidRPr="004C545F" w:rsidRDefault="004C545F" w:rsidP="0057348D">
      <w:pPr>
        <w:keepNext/>
        <w:keepLines/>
        <w:jc w:val="both"/>
        <w:rPr>
          <w:rFonts w:ascii="Tahoma" w:hAnsi="Tahoma" w:cs="Tahoma"/>
        </w:rPr>
      </w:pPr>
    </w:p>
    <w:p w14:paraId="2E246ACE" w14:textId="5DB18440" w:rsidR="004C545F" w:rsidRPr="004C545F" w:rsidRDefault="004C545F" w:rsidP="0057348D">
      <w:pPr>
        <w:keepNext/>
        <w:keepLines/>
        <w:jc w:val="both"/>
        <w:rPr>
          <w:rFonts w:ascii="Tahoma" w:hAnsi="Tahoma" w:cs="Tahoma"/>
        </w:rPr>
      </w:pPr>
      <w:r w:rsidRPr="004C545F">
        <w:rPr>
          <w:rFonts w:ascii="Tahoma" w:hAnsi="Tahoma" w:cs="Tahoma"/>
        </w:rPr>
        <w:t xml:space="preserve">Naročnik si pridržuje pravico, da spremeni obseg del glede na dejanske potrebe, in sicer ga poveča oziroma zmanjša ali doda nova dela v skladu z </w:t>
      </w:r>
      <w:r w:rsidR="00D124B0">
        <w:rPr>
          <w:rFonts w:ascii="Tahoma" w:hAnsi="Tahoma" w:cs="Tahoma"/>
        </w:rPr>
        <w:t>8</w:t>
      </w:r>
      <w:r w:rsidRPr="004C545F">
        <w:rPr>
          <w:rFonts w:ascii="Tahoma" w:hAnsi="Tahoma" w:cs="Tahoma"/>
        </w:rPr>
        <w:t xml:space="preserve">. členom tega okvirnega sporazuma. Zmanjšanje ali povečanje obsega del bo naročnik pisno sporočil izvajalcu najmanj trideset (30) koledarskih dni pred dejanskim zmanjšanjem oziroma povečanjem obsega del. Izvajalec mora ves čas zagotavljati obseg del, ki preprečuje </w:t>
      </w:r>
      <w:r w:rsidR="00811773">
        <w:rPr>
          <w:rFonts w:ascii="Tahoma" w:hAnsi="Tahoma" w:cs="Tahoma"/>
        </w:rPr>
        <w:t xml:space="preserve">nastajanje </w:t>
      </w:r>
      <w:r w:rsidRPr="004C545F">
        <w:rPr>
          <w:rFonts w:ascii="Tahoma" w:hAnsi="Tahoma" w:cs="Tahoma"/>
        </w:rPr>
        <w:t>škod</w:t>
      </w:r>
      <w:r w:rsidR="00811773">
        <w:rPr>
          <w:rFonts w:ascii="Tahoma" w:hAnsi="Tahoma" w:cs="Tahoma"/>
        </w:rPr>
        <w:t>e</w:t>
      </w:r>
      <w:r w:rsidRPr="004C545F">
        <w:rPr>
          <w:rFonts w:ascii="Tahoma" w:hAnsi="Tahoma" w:cs="Tahoma"/>
        </w:rPr>
        <w:t>.</w:t>
      </w:r>
    </w:p>
    <w:p w14:paraId="6475F171" w14:textId="77777777" w:rsidR="004C545F" w:rsidRPr="00C74E62" w:rsidRDefault="004C545F" w:rsidP="0057348D">
      <w:pPr>
        <w:keepNext/>
        <w:keepLines/>
        <w:jc w:val="both"/>
        <w:rPr>
          <w:rFonts w:ascii="Tahoma" w:hAnsi="Tahoma" w:cs="Tahoma"/>
          <w:highlight w:val="cyan"/>
        </w:rPr>
      </w:pPr>
    </w:p>
    <w:p w14:paraId="66A8E64E" w14:textId="77777777" w:rsidR="00630109" w:rsidRPr="009919A1" w:rsidRDefault="00960FDA" w:rsidP="0057348D">
      <w:pPr>
        <w:keepNext/>
        <w:keepLines/>
        <w:numPr>
          <w:ilvl w:val="0"/>
          <w:numId w:val="6"/>
        </w:numPr>
        <w:tabs>
          <w:tab w:val="clear" w:pos="1440"/>
          <w:tab w:val="left" w:pos="851"/>
          <w:tab w:val="left" w:pos="1702"/>
        </w:tabs>
        <w:ind w:hanging="1440"/>
        <w:jc w:val="both"/>
        <w:rPr>
          <w:rFonts w:ascii="Tahoma" w:hAnsi="Tahoma" w:cs="Tahoma"/>
          <w:b/>
        </w:rPr>
      </w:pPr>
      <w:r w:rsidRPr="009919A1">
        <w:rPr>
          <w:rFonts w:ascii="Tahoma" w:hAnsi="Tahoma" w:cs="Tahoma"/>
          <w:b/>
        </w:rPr>
        <w:t>VREDNOST</w:t>
      </w:r>
      <w:r w:rsidR="001326A6" w:rsidRPr="009919A1">
        <w:rPr>
          <w:rFonts w:ascii="Tahoma" w:hAnsi="Tahoma" w:cs="Tahoma"/>
          <w:b/>
        </w:rPr>
        <w:t xml:space="preserve"> </w:t>
      </w:r>
      <w:r w:rsidR="002202F6" w:rsidRPr="009919A1">
        <w:rPr>
          <w:rFonts w:ascii="Tahoma" w:hAnsi="Tahoma" w:cs="Tahoma"/>
          <w:b/>
        </w:rPr>
        <w:t>OKVIRNEGA SPORAZUMA</w:t>
      </w:r>
    </w:p>
    <w:p w14:paraId="789822E3" w14:textId="77777777" w:rsidR="00555417" w:rsidRPr="009919A1" w:rsidRDefault="00555417" w:rsidP="0057348D">
      <w:pPr>
        <w:keepNext/>
        <w:keepLines/>
        <w:tabs>
          <w:tab w:val="left" w:pos="1080"/>
        </w:tabs>
        <w:ind w:left="360"/>
        <w:rPr>
          <w:rFonts w:ascii="Tahoma" w:hAnsi="Tahoma" w:cs="Tahoma"/>
          <w:b/>
        </w:rPr>
      </w:pPr>
    </w:p>
    <w:p w14:paraId="7F7F5586" w14:textId="77777777" w:rsidR="007B3CF9" w:rsidRPr="009919A1" w:rsidRDefault="00630109" w:rsidP="0057348D">
      <w:pPr>
        <w:keepNext/>
        <w:keepLines/>
        <w:numPr>
          <w:ilvl w:val="1"/>
          <w:numId w:val="4"/>
        </w:numPr>
        <w:tabs>
          <w:tab w:val="clear" w:pos="1440"/>
        </w:tabs>
        <w:ind w:left="426" w:hanging="426"/>
        <w:jc w:val="center"/>
        <w:rPr>
          <w:rFonts w:ascii="Tahoma" w:hAnsi="Tahoma" w:cs="Tahoma"/>
        </w:rPr>
      </w:pPr>
      <w:r w:rsidRPr="009919A1">
        <w:rPr>
          <w:rFonts w:ascii="Tahoma" w:hAnsi="Tahoma" w:cs="Tahoma"/>
        </w:rPr>
        <w:t>člen</w:t>
      </w:r>
    </w:p>
    <w:p w14:paraId="5300E7A5" w14:textId="77777777" w:rsidR="007B3CF9" w:rsidRPr="009919A1" w:rsidRDefault="007B3CF9" w:rsidP="0057348D">
      <w:pPr>
        <w:keepNext/>
        <w:keepLines/>
        <w:jc w:val="both"/>
        <w:rPr>
          <w:rFonts w:ascii="Tahoma" w:hAnsi="Tahoma" w:cs="Tahoma"/>
        </w:rPr>
      </w:pPr>
    </w:p>
    <w:p w14:paraId="64C3896B" w14:textId="77777777" w:rsidR="001E2613" w:rsidRPr="009919A1" w:rsidRDefault="0010562B" w:rsidP="0057348D">
      <w:pPr>
        <w:pStyle w:val="Navadensplet"/>
        <w:keepNext/>
        <w:keepLines/>
        <w:spacing w:before="0" w:beforeAutospacing="0" w:after="0" w:afterAutospacing="0"/>
        <w:jc w:val="both"/>
        <w:rPr>
          <w:rFonts w:ascii="Tahoma" w:hAnsi="Tahoma" w:cs="Tahoma"/>
          <w:sz w:val="20"/>
          <w:szCs w:val="20"/>
        </w:rPr>
      </w:pPr>
      <w:r w:rsidRPr="009919A1">
        <w:rPr>
          <w:rFonts w:ascii="Tahoma" w:hAnsi="Tahoma" w:cs="Tahoma"/>
          <w:sz w:val="20"/>
          <w:szCs w:val="20"/>
        </w:rPr>
        <w:t xml:space="preserve">Ocenjena vrednost </w:t>
      </w:r>
      <w:r w:rsidR="001E2613" w:rsidRPr="009919A1">
        <w:rPr>
          <w:rFonts w:ascii="Tahoma" w:hAnsi="Tahoma" w:cs="Tahoma"/>
          <w:sz w:val="20"/>
          <w:szCs w:val="20"/>
        </w:rPr>
        <w:t xml:space="preserve">okvirnega sporazuma je ob objavi obvestila o javnem naročilu na Portalu javnih naročil in na dan sklenitve tega okvirnega sporazuma znašala: </w:t>
      </w:r>
    </w:p>
    <w:p w14:paraId="3C7BBDF7" w14:textId="77777777" w:rsidR="00501F99" w:rsidRPr="009919A1" w:rsidRDefault="00501F99" w:rsidP="0057348D">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9919A1" w14:paraId="3C37724D" w14:textId="77777777" w:rsidTr="00A92512">
        <w:trPr>
          <w:jc w:val="center"/>
        </w:trPr>
        <w:tc>
          <w:tcPr>
            <w:tcW w:w="0" w:type="auto"/>
            <w:shd w:val="clear" w:color="auto" w:fill="auto"/>
          </w:tcPr>
          <w:p w14:paraId="72337C60" w14:textId="77777777" w:rsidR="006C4C08" w:rsidRPr="009919A1" w:rsidRDefault="006C4C08" w:rsidP="0057348D">
            <w:pPr>
              <w:pStyle w:val="Navadensplet"/>
              <w:keepNext/>
              <w:keepLines/>
              <w:spacing w:before="0" w:beforeAutospacing="0" w:after="0" w:afterAutospacing="0"/>
              <w:jc w:val="both"/>
              <w:rPr>
                <w:rFonts w:ascii="Tahoma" w:hAnsi="Tahoma" w:cs="Tahoma"/>
                <w:sz w:val="20"/>
                <w:szCs w:val="20"/>
              </w:rPr>
            </w:pPr>
            <w:r w:rsidRPr="009919A1">
              <w:rPr>
                <w:rFonts w:ascii="Tahoma" w:hAnsi="Tahoma" w:cs="Tahoma"/>
                <w:sz w:val="20"/>
                <w:szCs w:val="20"/>
              </w:rPr>
              <w:t xml:space="preserve">                                        EUR brez DDV</w:t>
            </w:r>
          </w:p>
        </w:tc>
      </w:tr>
    </w:tbl>
    <w:p w14:paraId="3628BE87" w14:textId="77777777" w:rsidR="00B20769" w:rsidRPr="009919A1" w:rsidRDefault="00B20769" w:rsidP="0057348D">
      <w:pPr>
        <w:pStyle w:val="Navadensplet"/>
        <w:keepNext/>
        <w:keepLines/>
        <w:spacing w:before="0" w:beforeAutospacing="0" w:after="0" w:afterAutospacing="0"/>
        <w:jc w:val="center"/>
        <w:rPr>
          <w:rFonts w:ascii="Tahoma" w:hAnsi="Tahoma" w:cs="Tahoma"/>
          <w:sz w:val="20"/>
          <w:szCs w:val="20"/>
        </w:rPr>
      </w:pPr>
    </w:p>
    <w:p w14:paraId="5422109E" w14:textId="77777777" w:rsidR="006C4C08" w:rsidRPr="009919A1" w:rsidRDefault="006C4C08" w:rsidP="0057348D">
      <w:pPr>
        <w:pStyle w:val="Navadensplet"/>
        <w:keepNext/>
        <w:keepLines/>
        <w:spacing w:before="0" w:beforeAutospacing="0" w:after="0" w:afterAutospacing="0"/>
        <w:jc w:val="center"/>
        <w:rPr>
          <w:rFonts w:ascii="Tahoma" w:hAnsi="Tahoma" w:cs="Tahoma"/>
          <w:sz w:val="20"/>
          <w:szCs w:val="20"/>
        </w:rPr>
      </w:pPr>
      <w:r w:rsidRPr="009919A1">
        <w:rPr>
          <w:rFonts w:ascii="Tahoma" w:hAnsi="Tahoma" w:cs="Tahoma"/>
          <w:sz w:val="20"/>
          <w:szCs w:val="20"/>
        </w:rPr>
        <w:t>(z besedo: ……………………………………………………………………</w:t>
      </w:r>
      <w:r w:rsidR="00FF72CC" w:rsidRPr="009919A1">
        <w:rPr>
          <w:rFonts w:ascii="Tahoma" w:hAnsi="Tahoma" w:cs="Tahoma"/>
          <w:sz w:val="20"/>
          <w:szCs w:val="20"/>
        </w:rPr>
        <w:t>…</w:t>
      </w:r>
      <w:r w:rsidRPr="009919A1">
        <w:rPr>
          <w:rFonts w:ascii="Tahoma" w:hAnsi="Tahoma" w:cs="Tahoma"/>
          <w:sz w:val="20"/>
          <w:szCs w:val="20"/>
        </w:rPr>
        <w:t xml:space="preserve"> evrov in 00/100).</w:t>
      </w:r>
    </w:p>
    <w:p w14:paraId="39E4537E" w14:textId="77777777" w:rsidR="00EC0CBE" w:rsidRPr="009919A1" w:rsidRDefault="00EC0CBE" w:rsidP="0057348D">
      <w:pPr>
        <w:pStyle w:val="Slog"/>
        <w:keepNext/>
        <w:keepLines/>
        <w:jc w:val="both"/>
        <w:rPr>
          <w:rFonts w:ascii="Tahoma" w:hAnsi="Tahoma" w:cs="Tahoma"/>
          <w:sz w:val="20"/>
          <w:lang w:val="sl-SI"/>
        </w:rPr>
      </w:pPr>
    </w:p>
    <w:p w14:paraId="0763D74D" w14:textId="28947B1F" w:rsidR="002202F6" w:rsidRDefault="001E4FD5" w:rsidP="0057348D">
      <w:pPr>
        <w:pStyle w:val="Slog"/>
        <w:keepNext/>
        <w:keepLines/>
        <w:jc w:val="both"/>
        <w:rPr>
          <w:rFonts w:ascii="Tahoma" w:hAnsi="Tahoma" w:cs="Tahoma"/>
          <w:sz w:val="20"/>
          <w:lang w:val="sl-SI"/>
        </w:rPr>
      </w:pPr>
      <w:r w:rsidRPr="009919A1">
        <w:rPr>
          <w:rFonts w:ascii="Tahoma" w:hAnsi="Tahoma" w:cs="Tahoma"/>
          <w:sz w:val="20"/>
          <w:lang w:val="sl-SI"/>
        </w:rPr>
        <w:lastRenderedPageBreak/>
        <w:t>Ocenjena v</w:t>
      </w:r>
      <w:r w:rsidR="002202F6" w:rsidRPr="009919A1">
        <w:rPr>
          <w:rFonts w:ascii="Tahoma" w:hAnsi="Tahoma" w:cs="Tahoma"/>
          <w:sz w:val="20"/>
          <w:lang w:val="sl-SI"/>
        </w:rPr>
        <w:t>rednost okvirnega sporazuma ne vključuje DDV. DDV bo izvajalec zaračunal na podlagi veljavne zakonodaje</w:t>
      </w:r>
      <w:r w:rsidR="00DD5BD9" w:rsidRPr="009919A1">
        <w:rPr>
          <w:rFonts w:ascii="Tahoma" w:hAnsi="Tahoma" w:cs="Tahoma"/>
          <w:sz w:val="20"/>
          <w:lang w:val="sl-SI"/>
        </w:rPr>
        <w:t xml:space="preserve"> Republike Slovenije</w:t>
      </w:r>
      <w:r w:rsidR="002202F6" w:rsidRPr="009919A1">
        <w:rPr>
          <w:rFonts w:ascii="Tahoma" w:hAnsi="Tahoma" w:cs="Tahoma"/>
          <w:sz w:val="20"/>
          <w:lang w:val="sl-SI"/>
        </w:rPr>
        <w:t>.</w:t>
      </w:r>
    </w:p>
    <w:p w14:paraId="63440B55" w14:textId="29EAF50A" w:rsidR="00704675" w:rsidRDefault="00704675" w:rsidP="0057348D">
      <w:pPr>
        <w:pStyle w:val="Slog"/>
        <w:keepNext/>
        <w:keepLines/>
        <w:jc w:val="both"/>
        <w:rPr>
          <w:rFonts w:ascii="Tahoma" w:hAnsi="Tahoma" w:cs="Tahoma"/>
          <w:sz w:val="20"/>
          <w:lang w:val="sl-SI"/>
        </w:rPr>
      </w:pPr>
    </w:p>
    <w:p w14:paraId="1D6274EA" w14:textId="7F8DB7A3" w:rsidR="00704675" w:rsidRPr="00704675" w:rsidRDefault="00704675" w:rsidP="00704675">
      <w:pPr>
        <w:keepNext/>
        <w:keepLines/>
        <w:jc w:val="both"/>
        <w:rPr>
          <w:rFonts w:ascii="Tahoma" w:hAnsi="Tahoma" w:cs="Tahoma"/>
        </w:rPr>
      </w:pPr>
      <w:r w:rsidRPr="00704675">
        <w:rPr>
          <w:rFonts w:ascii="Tahoma" w:hAnsi="Tahoma" w:cs="Tahoma"/>
        </w:rPr>
        <w:t>Cene na enoto mere, navedene v ponudbenem predračunu, so v času veljavnosti okvirnega sporazuma fiksne in se ne spreminjajo, razen pod pogoji in na način, navede</w:t>
      </w:r>
      <w:r>
        <w:rPr>
          <w:rFonts w:ascii="Tahoma" w:hAnsi="Tahoma" w:cs="Tahoma"/>
        </w:rPr>
        <w:t>n v 6</w:t>
      </w:r>
      <w:r w:rsidRPr="00704675">
        <w:rPr>
          <w:rFonts w:ascii="Tahoma" w:hAnsi="Tahoma" w:cs="Tahoma"/>
        </w:rPr>
        <w:t>. členu tega okvirnega sporazuma in</w:t>
      </w:r>
      <w:r>
        <w:rPr>
          <w:rFonts w:ascii="Tahoma" w:hAnsi="Tahoma" w:cs="Tahoma"/>
        </w:rPr>
        <w:t xml:space="preserve"> v primeru znižanja cen.</w:t>
      </w:r>
    </w:p>
    <w:p w14:paraId="652BFBD0" w14:textId="77777777" w:rsidR="00704675" w:rsidRPr="00D15D23" w:rsidRDefault="00704675" w:rsidP="00704675">
      <w:pPr>
        <w:keepNext/>
        <w:keepLines/>
        <w:jc w:val="both"/>
        <w:rPr>
          <w:rFonts w:ascii="Tahoma" w:hAnsi="Tahoma" w:cs="Tahoma"/>
        </w:rPr>
      </w:pPr>
    </w:p>
    <w:p w14:paraId="63684D5A" w14:textId="0FA375F8" w:rsidR="00704675" w:rsidRPr="00D15D23" w:rsidRDefault="00704675" w:rsidP="00704675">
      <w:pPr>
        <w:keepNext/>
        <w:keepLines/>
        <w:jc w:val="both"/>
        <w:rPr>
          <w:rFonts w:ascii="Tahoma" w:hAnsi="Tahoma" w:cs="Tahoma"/>
        </w:rPr>
      </w:pPr>
      <w:r w:rsidRPr="00D15D23">
        <w:rPr>
          <w:rFonts w:ascii="Tahoma" w:hAnsi="Tahoma" w:cs="Tahoma"/>
        </w:rPr>
        <w:t xml:space="preserve">V cenah na enoto mere </w:t>
      </w:r>
      <w:r w:rsidR="005831BF">
        <w:rPr>
          <w:rFonts w:ascii="Tahoma" w:hAnsi="Tahoma" w:cs="Tahoma"/>
        </w:rPr>
        <w:t>so</w:t>
      </w:r>
      <w:r w:rsidRPr="00D15D23">
        <w:rPr>
          <w:rFonts w:ascii="Tahoma" w:hAnsi="Tahoma" w:cs="Tahoma"/>
        </w:rPr>
        <w:t xml:space="preserve"> upoštevani vsi materialni in nematerialni stroški, ki bodo potrebni za kvalitetno in pravočasno izvedbo predmeta okvirnega sporazuma, vključno s stroški dela, stroški prevoza, stroški transporta blaga, stroški pripravljalnih del, organizacije delovišča, stroški meritev, stroški za varnost pri delu, stroški zavarovanja materiala, opreme, pripomočkov in delovne sile, stroški izdelave ponudbene dokumentacije, popusti,</w:t>
      </w:r>
      <w:r>
        <w:rPr>
          <w:rFonts w:ascii="Tahoma" w:hAnsi="Tahoma" w:cs="Tahoma"/>
        </w:rPr>
        <w:t xml:space="preserve"> dajatve,</w:t>
      </w:r>
      <w:r w:rsidRPr="00D15D23">
        <w:rPr>
          <w:rFonts w:ascii="Tahoma" w:hAnsi="Tahoma" w:cs="Tahoma"/>
        </w:rPr>
        <w:t xml:space="preserve"> kot tudi stroški za vsa ostala dela in naloge, ki so v okvirnem sporazumu opredeljen</w:t>
      </w:r>
      <w:r w:rsidR="005831BF">
        <w:rPr>
          <w:rFonts w:ascii="Tahoma" w:hAnsi="Tahoma" w:cs="Tahoma"/>
        </w:rPr>
        <w:t>e</w:t>
      </w:r>
      <w:r w:rsidRPr="00D15D23">
        <w:rPr>
          <w:rFonts w:ascii="Tahoma" w:hAnsi="Tahoma" w:cs="Tahoma"/>
        </w:rPr>
        <w:t xml:space="preserve"> kot obveznosti izvajalca.</w:t>
      </w:r>
    </w:p>
    <w:p w14:paraId="336C5A06" w14:textId="77777777" w:rsidR="00704675" w:rsidRPr="00D15D23" w:rsidRDefault="00704675" w:rsidP="00704675">
      <w:pPr>
        <w:keepNext/>
        <w:keepLines/>
        <w:jc w:val="both"/>
        <w:rPr>
          <w:rFonts w:ascii="Tahoma" w:hAnsi="Tahoma" w:cs="Tahoma"/>
        </w:rPr>
      </w:pPr>
    </w:p>
    <w:p w14:paraId="5EC67A56" w14:textId="04088B62" w:rsidR="00704675" w:rsidRPr="00D15D23" w:rsidRDefault="00704675" w:rsidP="00704675">
      <w:pPr>
        <w:keepNext/>
        <w:keepLines/>
        <w:jc w:val="both"/>
        <w:rPr>
          <w:rFonts w:ascii="Tahoma" w:hAnsi="Tahoma" w:cs="Tahoma"/>
        </w:rPr>
      </w:pPr>
      <w:r w:rsidRPr="00D15D23">
        <w:rPr>
          <w:rFonts w:ascii="Tahoma" w:hAnsi="Tahoma" w:cs="Tahoma"/>
        </w:rPr>
        <w:t>Izvajalec se obvezuje po cenah na enoto mere iz ponudbe</w:t>
      </w:r>
      <w:r w:rsidR="005831BF">
        <w:rPr>
          <w:rFonts w:ascii="Tahoma" w:hAnsi="Tahoma" w:cs="Tahoma"/>
        </w:rPr>
        <w:t>nega predračuna</w:t>
      </w:r>
      <w:r w:rsidRPr="00D15D23">
        <w:rPr>
          <w:rFonts w:ascii="Tahoma" w:hAnsi="Tahoma" w:cs="Tahoma"/>
        </w:rPr>
        <w:t xml:space="preserve"> izvajati tudi </w:t>
      </w:r>
      <w:r w:rsidR="005831BF">
        <w:rPr>
          <w:rFonts w:ascii="Tahoma" w:hAnsi="Tahoma" w:cs="Tahoma"/>
        </w:rPr>
        <w:t>morebitne</w:t>
      </w:r>
      <w:r w:rsidR="005831BF" w:rsidRPr="00D15D23">
        <w:rPr>
          <w:rFonts w:ascii="Tahoma" w:hAnsi="Tahoma" w:cs="Tahoma"/>
        </w:rPr>
        <w:t xml:space="preserve"> </w:t>
      </w:r>
      <w:r w:rsidRPr="00D15D23">
        <w:rPr>
          <w:rFonts w:ascii="Tahoma" w:hAnsi="Tahoma" w:cs="Tahoma"/>
        </w:rPr>
        <w:t xml:space="preserve">dodatne količine </w:t>
      </w:r>
      <w:r w:rsidR="005831BF">
        <w:rPr>
          <w:rFonts w:ascii="Tahoma" w:hAnsi="Tahoma" w:cs="Tahoma"/>
        </w:rPr>
        <w:t xml:space="preserve">del </w:t>
      </w:r>
      <w:r w:rsidRPr="00D15D23">
        <w:rPr>
          <w:rFonts w:ascii="Tahoma" w:hAnsi="Tahoma" w:cs="Tahoma"/>
        </w:rPr>
        <w:t>, naročnik pa si pridržuje pravico zmanjšati oziroma povečati predviden obseg del.</w:t>
      </w:r>
    </w:p>
    <w:p w14:paraId="1C47663D" w14:textId="262C29FB" w:rsidR="007009BF" w:rsidRPr="00C74E62" w:rsidRDefault="007009BF" w:rsidP="00704675">
      <w:pPr>
        <w:pStyle w:val="Slog"/>
        <w:keepNext/>
        <w:keepLines/>
        <w:rPr>
          <w:rFonts w:ascii="Tahoma" w:hAnsi="Tahoma" w:cs="Tahoma"/>
          <w:sz w:val="20"/>
          <w:highlight w:val="cyan"/>
          <w:lang w:val="sl-SI"/>
        </w:rPr>
      </w:pPr>
    </w:p>
    <w:p w14:paraId="7A29EDA6" w14:textId="77777777" w:rsidR="009969B4" w:rsidRPr="00D15D23" w:rsidRDefault="009969B4" w:rsidP="0057348D">
      <w:pPr>
        <w:keepNext/>
        <w:keepLines/>
        <w:numPr>
          <w:ilvl w:val="1"/>
          <w:numId w:val="4"/>
        </w:numPr>
        <w:tabs>
          <w:tab w:val="clear" w:pos="1440"/>
        </w:tabs>
        <w:ind w:left="426" w:hanging="426"/>
        <w:jc w:val="center"/>
        <w:rPr>
          <w:rFonts w:ascii="Tahoma" w:hAnsi="Tahoma" w:cs="Tahoma"/>
        </w:rPr>
      </w:pPr>
      <w:r w:rsidRPr="00D15D23">
        <w:rPr>
          <w:rFonts w:ascii="Tahoma" w:hAnsi="Tahoma" w:cs="Tahoma"/>
        </w:rPr>
        <w:t>člen</w:t>
      </w:r>
    </w:p>
    <w:p w14:paraId="358F020D" w14:textId="77777777" w:rsidR="009969B4" w:rsidRPr="00D15D23" w:rsidRDefault="009969B4" w:rsidP="0057348D">
      <w:pPr>
        <w:keepNext/>
        <w:keepLines/>
        <w:ind w:left="426"/>
        <w:jc w:val="center"/>
        <w:rPr>
          <w:rFonts w:ascii="Tahoma" w:hAnsi="Tahoma" w:cs="Tahoma"/>
        </w:rPr>
      </w:pPr>
    </w:p>
    <w:p w14:paraId="1CB1F37B" w14:textId="77777777" w:rsidR="00704675" w:rsidRPr="00485787" w:rsidRDefault="00704675" w:rsidP="00704675">
      <w:pPr>
        <w:keepNext/>
        <w:keepLines/>
        <w:spacing w:after="120"/>
        <w:jc w:val="both"/>
        <w:rPr>
          <w:rFonts w:ascii="Tahoma" w:hAnsi="Tahoma" w:cs="Tahoma"/>
        </w:rPr>
      </w:pPr>
      <w:r w:rsidRPr="00485787">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71D67A3E" w14:textId="77777777" w:rsidR="00704675" w:rsidRPr="00485787" w:rsidRDefault="00704675" w:rsidP="00704675">
      <w:pPr>
        <w:keepNext/>
        <w:keepLines/>
        <w:numPr>
          <w:ilvl w:val="0"/>
          <w:numId w:val="41"/>
        </w:numPr>
        <w:jc w:val="both"/>
        <w:rPr>
          <w:rFonts w:ascii="Tahoma" w:hAnsi="Tahoma" w:cs="Tahoma"/>
        </w:rPr>
      </w:pPr>
      <w:r w:rsidRPr="00485787">
        <w:rPr>
          <w:rFonts w:ascii="Tahoma" w:hAnsi="Tahoma" w:cs="Tahoma"/>
        </w:rPr>
        <w:t xml:space="preserve">po preteku enega (1) leta od dneva sklenitve okvirnega sporazuma in </w:t>
      </w:r>
    </w:p>
    <w:p w14:paraId="4C1C7E14" w14:textId="58F72017" w:rsidR="00704675" w:rsidRPr="00485787" w:rsidRDefault="00704675" w:rsidP="00704675">
      <w:pPr>
        <w:keepNext/>
        <w:keepLines/>
        <w:numPr>
          <w:ilvl w:val="0"/>
          <w:numId w:val="41"/>
        </w:numPr>
        <w:jc w:val="both"/>
        <w:rPr>
          <w:rFonts w:ascii="Tahoma" w:hAnsi="Tahoma" w:cs="Tahoma"/>
        </w:rPr>
      </w:pPr>
      <w:r w:rsidRPr="00485787">
        <w:rPr>
          <w:rFonts w:ascii="Tahoma" w:hAnsi="Tahoma" w:cs="Tahoma"/>
        </w:rPr>
        <w:t xml:space="preserve">ko kumulativno povečanje indeksa cen </w:t>
      </w:r>
      <w:r w:rsidR="00EE02EF">
        <w:rPr>
          <w:rFonts w:ascii="Tahoma" w:hAnsi="Tahoma" w:cs="Tahoma"/>
        </w:rPr>
        <w:t>življenjskih potrebščin</w:t>
      </w:r>
      <w:r w:rsidRPr="00485787">
        <w:rPr>
          <w:rFonts w:ascii="Tahoma" w:hAnsi="Tahoma" w:cs="Tahoma"/>
        </w:rPr>
        <w:t>, po podatkih Statističnega urada RS, preseže štiri odstotke (4</w:t>
      </w:r>
      <w:r>
        <w:rPr>
          <w:rFonts w:ascii="Tahoma" w:hAnsi="Tahoma" w:cs="Tahoma"/>
        </w:rPr>
        <w:t xml:space="preserve"> </w:t>
      </w:r>
      <w:r w:rsidRPr="00485787">
        <w:rPr>
          <w:rFonts w:ascii="Tahoma" w:hAnsi="Tahoma" w:cs="Tahoma"/>
        </w:rPr>
        <w:t xml:space="preserve">%) vrednosti, šteto od preteka enega (1) leta od sklenitve okvirnega sporazuma. </w:t>
      </w:r>
    </w:p>
    <w:p w14:paraId="7C1DB248" w14:textId="77777777" w:rsidR="00704675" w:rsidRPr="00485787" w:rsidRDefault="00704675" w:rsidP="00704675">
      <w:pPr>
        <w:keepNext/>
        <w:keepLines/>
        <w:jc w:val="both"/>
        <w:rPr>
          <w:rFonts w:ascii="Tahoma" w:hAnsi="Tahoma" w:cs="Tahoma"/>
        </w:rPr>
      </w:pPr>
    </w:p>
    <w:p w14:paraId="1A4D7F60" w14:textId="342BF583" w:rsidR="00704675" w:rsidRDefault="00704675" w:rsidP="00704675">
      <w:pPr>
        <w:keepNext/>
        <w:keepLines/>
        <w:jc w:val="both"/>
        <w:rPr>
          <w:rFonts w:ascii="Tahoma" w:hAnsi="Tahoma" w:cs="Tahoma"/>
        </w:rPr>
      </w:pPr>
      <w:r w:rsidRPr="00485787">
        <w:rPr>
          <w:rFonts w:ascii="Tahoma" w:hAnsi="Tahoma" w:cs="Tahoma"/>
        </w:rPr>
        <w:t>Povišanje cen lahko znaša največ osemdeset odstotkov (80</w:t>
      </w:r>
      <w:r>
        <w:rPr>
          <w:rFonts w:ascii="Tahoma" w:hAnsi="Tahoma" w:cs="Tahoma"/>
        </w:rPr>
        <w:t xml:space="preserve"> </w:t>
      </w:r>
      <w:r w:rsidRPr="00485787">
        <w:rPr>
          <w:rFonts w:ascii="Tahoma" w:hAnsi="Tahoma" w:cs="Tahoma"/>
        </w:rPr>
        <w:t xml:space="preserve">%) povišanja indeksa cen </w:t>
      </w:r>
      <w:r w:rsidR="00EE02EF">
        <w:rPr>
          <w:rFonts w:ascii="Tahoma" w:hAnsi="Tahoma" w:cs="Tahoma"/>
        </w:rPr>
        <w:t>življenjskih potrebščin</w:t>
      </w:r>
      <w:r w:rsidRPr="00485787">
        <w:rPr>
          <w:rFonts w:ascii="Tahoma" w:hAnsi="Tahoma" w:cs="Tahoma"/>
        </w:rPr>
        <w:t xml:space="preserve">. Nadaljnja povišanja cen se lahko izvedejo, ko kumulativno povečanje indeksa cen </w:t>
      </w:r>
      <w:r w:rsidR="00EE02EF">
        <w:rPr>
          <w:rFonts w:ascii="Tahoma" w:hAnsi="Tahoma" w:cs="Tahoma"/>
        </w:rPr>
        <w:t>življenjskih potrebščin</w:t>
      </w:r>
      <w:r w:rsidRPr="00485787">
        <w:rPr>
          <w:rFonts w:ascii="Tahoma" w:hAnsi="Tahoma" w:cs="Tahoma"/>
        </w:rPr>
        <w:t>, po podatkih Statističnega urada RS, ponovno preseže štiri odstotke (4</w:t>
      </w:r>
      <w:r>
        <w:rPr>
          <w:rFonts w:ascii="Tahoma" w:hAnsi="Tahoma" w:cs="Tahoma"/>
        </w:rPr>
        <w:t xml:space="preserve"> </w:t>
      </w:r>
      <w:r w:rsidRPr="00485787">
        <w:rPr>
          <w:rFonts w:ascii="Tahoma" w:hAnsi="Tahoma" w:cs="Tahoma"/>
        </w:rPr>
        <w:t xml:space="preserve">%) vrednosti od zadnjega povišanja cen. </w:t>
      </w:r>
    </w:p>
    <w:p w14:paraId="11915C7B" w14:textId="77777777" w:rsidR="00EE02EF" w:rsidRPr="00485787" w:rsidRDefault="00EE02EF" w:rsidP="00704675">
      <w:pPr>
        <w:keepNext/>
        <w:keepLines/>
        <w:jc w:val="both"/>
        <w:rPr>
          <w:rFonts w:ascii="Tahoma" w:hAnsi="Tahoma" w:cs="Tahoma"/>
        </w:rPr>
      </w:pPr>
    </w:p>
    <w:p w14:paraId="789D8819" w14:textId="3A7DEE71" w:rsidR="00D67D85" w:rsidRDefault="00EE02EF" w:rsidP="0057348D">
      <w:pPr>
        <w:keepNext/>
        <w:keepLines/>
        <w:jc w:val="both"/>
        <w:rPr>
          <w:rFonts w:ascii="Tahoma" w:hAnsi="Tahoma" w:cs="Tahoma"/>
        </w:rPr>
      </w:pPr>
      <w:r>
        <w:rPr>
          <w:rFonts w:ascii="Tahoma" w:hAnsi="Tahoma" w:cs="Tahoma"/>
        </w:rPr>
        <w:t>Izvajalec</w:t>
      </w:r>
      <w:r w:rsidR="00704675" w:rsidRPr="00485787">
        <w:rPr>
          <w:rFonts w:ascii="Tahoma" w:hAnsi="Tahoma" w:cs="Tahoma"/>
        </w:rPr>
        <w:t xml:space="preserve"> mora pred uveljavljanjem spremembe cen, predložiti </w:t>
      </w:r>
      <w:r>
        <w:rPr>
          <w:rFonts w:ascii="Tahoma" w:hAnsi="Tahoma" w:cs="Tahoma"/>
        </w:rPr>
        <w:t>naročniku</w:t>
      </w:r>
      <w:r w:rsidR="00704675" w:rsidRPr="00485787">
        <w:rPr>
          <w:rFonts w:ascii="Tahoma" w:hAnsi="Tahoma" w:cs="Tahoma"/>
        </w:rPr>
        <w:t xml:space="preserve"> zahtevek za spremembo cen z dokazili o upravičenosti predlagane spremembe. </w:t>
      </w:r>
      <w:r>
        <w:rPr>
          <w:rFonts w:ascii="Tahoma" w:hAnsi="Tahoma" w:cs="Tahoma"/>
        </w:rPr>
        <w:t>Naročnik</w:t>
      </w:r>
      <w:r w:rsidR="00704675" w:rsidRPr="00485787">
        <w:rPr>
          <w:rFonts w:ascii="Tahoma" w:hAnsi="Tahoma" w:cs="Tahoma"/>
        </w:rPr>
        <w:t xml:space="preserve"> se mora s spremembo cen strinjati, kar bo potrdil s sklenitvijo aneksa k okvirnemu sporazumu.</w:t>
      </w:r>
    </w:p>
    <w:p w14:paraId="723DF173" w14:textId="77777777" w:rsidR="00704675" w:rsidRPr="00D15D23" w:rsidRDefault="00704675" w:rsidP="0057348D">
      <w:pPr>
        <w:keepNext/>
        <w:keepLines/>
        <w:jc w:val="both"/>
        <w:rPr>
          <w:rFonts w:ascii="Tahoma" w:hAnsi="Tahoma" w:cs="Tahoma"/>
        </w:rPr>
      </w:pPr>
    </w:p>
    <w:p w14:paraId="4E7B0D0F" w14:textId="77777777" w:rsidR="00DD7E35" w:rsidRPr="00D15D23" w:rsidRDefault="00DD7E35" w:rsidP="0057348D">
      <w:pPr>
        <w:keepNext/>
        <w:keepLines/>
        <w:numPr>
          <w:ilvl w:val="1"/>
          <w:numId w:val="4"/>
        </w:numPr>
        <w:tabs>
          <w:tab w:val="clear" w:pos="1440"/>
        </w:tabs>
        <w:ind w:left="426" w:hanging="426"/>
        <w:jc w:val="center"/>
        <w:rPr>
          <w:rFonts w:ascii="Tahoma" w:hAnsi="Tahoma" w:cs="Tahoma"/>
        </w:rPr>
      </w:pPr>
      <w:r w:rsidRPr="00D15D23">
        <w:rPr>
          <w:rFonts w:ascii="Tahoma" w:hAnsi="Tahoma" w:cs="Tahoma"/>
        </w:rPr>
        <w:t>člen</w:t>
      </w:r>
    </w:p>
    <w:p w14:paraId="61B0DA87" w14:textId="5607DA28" w:rsidR="00DD7E35" w:rsidRDefault="00DD7E35" w:rsidP="0057348D">
      <w:pPr>
        <w:keepNext/>
        <w:keepLines/>
        <w:jc w:val="both"/>
        <w:rPr>
          <w:rFonts w:ascii="Tahoma" w:hAnsi="Tahoma" w:cs="Tahoma"/>
        </w:rPr>
      </w:pPr>
    </w:p>
    <w:p w14:paraId="796D82D8" w14:textId="08050FF9" w:rsidR="00E75C24" w:rsidRDefault="00D15D23" w:rsidP="0057348D">
      <w:pPr>
        <w:keepNext/>
        <w:keepLines/>
        <w:jc w:val="both"/>
        <w:rPr>
          <w:rFonts w:ascii="Tahoma" w:hAnsi="Tahoma" w:cs="Tahoma"/>
        </w:rPr>
      </w:pPr>
      <w:r w:rsidRPr="00D15D23">
        <w:rPr>
          <w:rFonts w:ascii="Tahoma" w:hAnsi="Tahoma" w:cs="Tahoma"/>
        </w:rPr>
        <w:t>V primeru, da naročnik ne bo imel potrjenega poslovnega načrta se bodo naročila vršila do višine, sorazmerno s porabljenimi sredstvi v enakem obdobju preteklega leta. Naročnik si pridržuje enostransko, brez odpovednega roka, odstopiti od okvirnega sporazuma v primeru, da v sprejetem poslovnem načrtu ne bo imel predvidenih finančnih sredstev za financiranje izvedbe del, ki so predmet okvirnega sporazuma.</w:t>
      </w:r>
    </w:p>
    <w:p w14:paraId="454284DF" w14:textId="00783CF5" w:rsidR="00D15D23" w:rsidRDefault="00D15D23" w:rsidP="0057348D">
      <w:pPr>
        <w:keepNext/>
        <w:keepLines/>
        <w:jc w:val="both"/>
        <w:rPr>
          <w:rFonts w:ascii="Tahoma" w:hAnsi="Tahoma" w:cs="Tahoma"/>
        </w:rPr>
      </w:pPr>
    </w:p>
    <w:p w14:paraId="05925148" w14:textId="418149FA" w:rsidR="00D15D23" w:rsidRPr="00D15D23" w:rsidRDefault="00D15D23" w:rsidP="0057348D">
      <w:pPr>
        <w:keepNext/>
        <w:keepLines/>
        <w:numPr>
          <w:ilvl w:val="0"/>
          <w:numId w:val="6"/>
        </w:numPr>
        <w:tabs>
          <w:tab w:val="clear" w:pos="1440"/>
          <w:tab w:val="left" w:pos="851"/>
          <w:tab w:val="left" w:pos="1702"/>
        </w:tabs>
        <w:ind w:hanging="1440"/>
        <w:jc w:val="both"/>
        <w:rPr>
          <w:rFonts w:ascii="Tahoma" w:hAnsi="Tahoma" w:cs="Tahoma"/>
          <w:b/>
        </w:rPr>
      </w:pPr>
      <w:r w:rsidRPr="00D15D23">
        <w:rPr>
          <w:rFonts w:ascii="Tahoma" w:hAnsi="Tahoma" w:cs="Tahoma"/>
          <w:b/>
        </w:rPr>
        <w:t>NEPREDVIDENA DELA IN DODATNA DELA/NAROČILA</w:t>
      </w:r>
    </w:p>
    <w:p w14:paraId="1FC741B9" w14:textId="1DF34D1D" w:rsidR="00D15D23" w:rsidRDefault="00D15D23" w:rsidP="0057348D">
      <w:pPr>
        <w:keepNext/>
        <w:keepLines/>
        <w:jc w:val="both"/>
        <w:rPr>
          <w:rFonts w:ascii="Tahoma" w:hAnsi="Tahoma" w:cs="Tahoma"/>
        </w:rPr>
      </w:pPr>
    </w:p>
    <w:p w14:paraId="07F9F13A" w14:textId="77777777" w:rsidR="00024559" w:rsidRPr="00D15D23" w:rsidRDefault="00024559" w:rsidP="0057348D">
      <w:pPr>
        <w:keepNext/>
        <w:keepLines/>
        <w:numPr>
          <w:ilvl w:val="1"/>
          <w:numId w:val="4"/>
        </w:numPr>
        <w:tabs>
          <w:tab w:val="clear" w:pos="1440"/>
        </w:tabs>
        <w:ind w:left="426" w:hanging="426"/>
        <w:jc w:val="center"/>
        <w:rPr>
          <w:rFonts w:ascii="Tahoma" w:hAnsi="Tahoma" w:cs="Tahoma"/>
        </w:rPr>
      </w:pPr>
      <w:r w:rsidRPr="00D15D23">
        <w:rPr>
          <w:rFonts w:ascii="Tahoma" w:hAnsi="Tahoma" w:cs="Tahoma"/>
        </w:rPr>
        <w:t>člen</w:t>
      </w:r>
    </w:p>
    <w:p w14:paraId="19E205FD" w14:textId="266254B9" w:rsidR="00024559" w:rsidRDefault="00024559" w:rsidP="0057348D">
      <w:pPr>
        <w:keepNext/>
        <w:keepLines/>
        <w:jc w:val="both"/>
        <w:rPr>
          <w:rFonts w:ascii="Tahoma" w:hAnsi="Tahoma" w:cs="Tahoma"/>
        </w:rPr>
      </w:pPr>
    </w:p>
    <w:p w14:paraId="2DE52D71" w14:textId="77777777" w:rsidR="00024559" w:rsidRPr="00024559" w:rsidRDefault="00024559" w:rsidP="0057348D">
      <w:pPr>
        <w:keepNext/>
        <w:keepLines/>
        <w:jc w:val="both"/>
        <w:rPr>
          <w:rFonts w:ascii="Tahoma" w:hAnsi="Tahoma" w:cs="Tahoma"/>
        </w:rPr>
      </w:pPr>
      <w:r w:rsidRPr="00024559">
        <w:rPr>
          <w:rFonts w:ascii="Tahoma" w:hAnsi="Tahoma" w:cs="Tahoma"/>
        </w:rPr>
        <w:t>V kolikor se bo v času veljavnosti okvirnega sporazuma pri naročniku pojavila potreba po delih, ki po namenu sodijo v istovrstna dela oziroma so povezana z vsebino tega okvirnega sporazuma in ta dela niso navedena v ponudbenem predračunu, bo naročnik ta dela naročil neposredno pri izvajalcu po tem okvirnem sporazumu. Izvajalec se obvezuje v primeru dodatnih naročil izvajati dela, ki niso navedena v ponudbenem predračunu, po cenah glede na svoj uradno veljavni cenik oziroma po cenah, ki jih bosta naročnik in izvajalec za ta dela določila na osnovi naknadno dogovorjenih osnov in dogovorila z aneksom k temu okvirnemu sporazumu.</w:t>
      </w:r>
    </w:p>
    <w:p w14:paraId="4C0D0AF6" w14:textId="77777777" w:rsidR="00024559" w:rsidRPr="00024559" w:rsidRDefault="00024559" w:rsidP="0057348D">
      <w:pPr>
        <w:keepNext/>
        <w:keepLines/>
        <w:jc w:val="both"/>
        <w:rPr>
          <w:rFonts w:ascii="Tahoma" w:hAnsi="Tahoma" w:cs="Tahoma"/>
        </w:rPr>
      </w:pPr>
    </w:p>
    <w:p w14:paraId="2B6A6113" w14:textId="77777777" w:rsidR="00024559" w:rsidRPr="00024559" w:rsidRDefault="00024559" w:rsidP="0057348D">
      <w:pPr>
        <w:keepNext/>
        <w:keepLines/>
        <w:jc w:val="both"/>
        <w:rPr>
          <w:rFonts w:ascii="Tahoma" w:hAnsi="Tahoma" w:cs="Tahoma"/>
        </w:rPr>
      </w:pPr>
      <w:r w:rsidRPr="00024559">
        <w:rPr>
          <w:rFonts w:ascii="Tahoma" w:hAnsi="Tahoma" w:cs="Tahoma"/>
        </w:rPr>
        <w:lastRenderedPageBreak/>
        <w:t>Sprememba okvirnega sporazuma zaradi nepredvidenih ali dodatnih del je mogoča v skladu z določili 2. ali 3. točke prvega odstavka in drugega ter tretjega odstavka 95. člena ZJN-3, v kolikor izvajalec takoj po morebitni ugotovitvi nepredvidenih ali dodatnih del (tako svojih kot podizvajalčevih) o tem obvesti naročnika in pripravi predračun za nepredvidena ali dodatna dela. V predračunu mora biti navedena vrsta, obseg in vrednost teh del z obrazložitvijo vzroka za izvedbo nepredvidenih ali dodatnih del.</w:t>
      </w:r>
    </w:p>
    <w:p w14:paraId="2B1AEA59" w14:textId="77777777" w:rsidR="00024559" w:rsidRPr="00024559" w:rsidRDefault="00024559" w:rsidP="0057348D">
      <w:pPr>
        <w:keepNext/>
        <w:keepLines/>
        <w:jc w:val="both"/>
        <w:rPr>
          <w:rFonts w:ascii="Tahoma" w:hAnsi="Tahoma" w:cs="Tahoma"/>
        </w:rPr>
      </w:pPr>
    </w:p>
    <w:p w14:paraId="24794475" w14:textId="4F52A9FC" w:rsidR="00D15D23" w:rsidRPr="00024559" w:rsidRDefault="00024559" w:rsidP="0057348D">
      <w:pPr>
        <w:keepNext/>
        <w:keepLines/>
        <w:jc w:val="both"/>
        <w:rPr>
          <w:rFonts w:ascii="Tahoma" w:hAnsi="Tahoma" w:cs="Tahoma"/>
        </w:rPr>
      </w:pPr>
      <w:r w:rsidRPr="00024559">
        <w:rPr>
          <w:rFonts w:ascii="Tahoma" w:hAnsi="Tahoma" w:cs="Tahoma"/>
        </w:rPr>
        <w:t>Nepredvidena ali dodatna dela lahko izvajalec prične izvajati šele po odobritvi predračuna s strani naročnika in sklenitvi aneksa k okvirnemu sporazumu. Pri dodatnih delih izvajalec ni upravičen do obračuna manipulativnih stroškov.</w:t>
      </w:r>
    </w:p>
    <w:p w14:paraId="01269766" w14:textId="77777777" w:rsidR="00D15D23" w:rsidRPr="00C74E62" w:rsidRDefault="00D15D23" w:rsidP="0057348D">
      <w:pPr>
        <w:keepNext/>
        <w:keepLines/>
        <w:jc w:val="both"/>
        <w:rPr>
          <w:rFonts w:ascii="Tahoma" w:hAnsi="Tahoma" w:cs="Tahoma"/>
          <w:highlight w:val="cyan"/>
        </w:rPr>
      </w:pPr>
    </w:p>
    <w:p w14:paraId="79418DBA" w14:textId="77777777" w:rsidR="00A9533C" w:rsidRPr="003B65FA" w:rsidRDefault="00A9533C" w:rsidP="0057348D">
      <w:pPr>
        <w:keepNext/>
        <w:keepLines/>
        <w:numPr>
          <w:ilvl w:val="0"/>
          <w:numId w:val="6"/>
        </w:numPr>
        <w:tabs>
          <w:tab w:val="clear" w:pos="1440"/>
          <w:tab w:val="left" w:pos="851"/>
          <w:tab w:val="left" w:pos="1702"/>
        </w:tabs>
        <w:ind w:hanging="1440"/>
        <w:jc w:val="both"/>
        <w:rPr>
          <w:rFonts w:ascii="Tahoma" w:hAnsi="Tahoma" w:cs="Tahoma"/>
          <w:b/>
        </w:rPr>
      </w:pPr>
      <w:r w:rsidRPr="003B65FA">
        <w:rPr>
          <w:rFonts w:ascii="Tahoma" w:hAnsi="Tahoma" w:cs="Tahoma"/>
          <w:b/>
        </w:rPr>
        <w:t>NAČIN OBRAČUNAVANJA IN PLAČILO</w:t>
      </w:r>
    </w:p>
    <w:p w14:paraId="62E7231C" w14:textId="77777777" w:rsidR="00337D19" w:rsidRPr="003B65FA" w:rsidRDefault="00337D19" w:rsidP="0057348D">
      <w:pPr>
        <w:keepNext/>
        <w:keepLines/>
        <w:tabs>
          <w:tab w:val="left" w:pos="851"/>
          <w:tab w:val="left" w:pos="1702"/>
        </w:tabs>
        <w:ind w:left="1440"/>
        <w:jc w:val="both"/>
        <w:rPr>
          <w:rFonts w:ascii="Tahoma" w:hAnsi="Tahoma" w:cs="Tahoma"/>
          <w:b/>
        </w:rPr>
      </w:pPr>
    </w:p>
    <w:p w14:paraId="583AE3D4" w14:textId="77777777" w:rsidR="00E3018F" w:rsidRPr="003B65FA" w:rsidRDefault="00050762" w:rsidP="0057348D">
      <w:pPr>
        <w:keepNext/>
        <w:keepLines/>
        <w:numPr>
          <w:ilvl w:val="1"/>
          <w:numId w:val="4"/>
        </w:numPr>
        <w:tabs>
          <w:tab w:val="clear" w:pos="1440"/>
        </w:tabs>
        <w:ind w:left="426" w:hanging="426"/>
        <w:jc w:val="center"/>
        <w:rPr>
          <w:rFonts w:ascii="Tahoma" w:hAnsi="Tahoma" w:cs="Tahoma"/>
        </w:rPr>
      </w:pPr>
      <w:r w:rsidRPr="003B65FA">
        <w:rPr>
          <w:rFonts w:ascii="Tahoma" w:hAnsi="Tahoma" w:cs="Tahoma"/>
        </w:rPr>
        <w:t>č</w:t>
      </w:r>
      <w:r w:rsidR="00A9533C" w:rsidRPr="003B65FA">
        <w:rPr>
          <w:rFonts w:ascii="Tahoma" w:hAnsi="Tahoma" w:cs="Tahoma"/>
        </w:rPr>
        <w:t>le</w:t>
      </w:r>
      <w:r w:rsidR="00E3018F" w:rsidRPr="003B65FA">
        <w:rPr>
          <w:rFonts w:ascii="Tahoma" w:hAnsi="Tahoma" w:cs="Tahoma"/>
        </w:rPr>
        <w:t>n</w:t>
      </w:r>
    </w:p>
    <w:p w14:paraId="6643231D" w14:textId="77777777" w:rsidR="00A86453" w:rsidRPr="00C74E62" w:rsidRDefault="00A86453" w:rsidP="0057348D">
      <w:pPr>
        <w:keepNext/>
        <w:keepLines/>
        <w:jc w:val="both"/>
        <w:rPr>
          <w:rFonts w:ascii="Tahoma" w:hAnsi="Tahoma" w:cs="Tahoma"/>
          <w:highlight w:val="cyan"/>
        </w:rPr>
      </w:pPr>
    </w:p>
    <w:p w14:paraId="75762923" w14:textId="77777777" w:rsidR="003B65FA" w:rsidRPr="003B65FA" w:rsidRDefault="003B65FA" w:rsidP="0057348D">
      <w:pPr>
        <w:keepNext/>
        <w:keepLines/>
        <w:jc w:val="both"/>
        <w:rPr>
          <w:rFonts w:ascii="Tahoma" w:hAnsi="Tahoma" w:cs="Tahoma"/>
          <w:dstrike/>
          <w:color w:val="FF0000"/>
        </w:rPr>
      </w:pPr>
      <w:r w:rsidRPr="003B65FA">
        <w:rPr>
          <w:rFonts w:ascii="Tahoma" w:hAnsi="Tahoma" w:cs="Tahoma"/>
        </w:rPr>
        <w:t xml:space="preserve">Obračun izvedenih del se bo opravljal na podlagi dejansko opravljenih del. Dela se bodo obračunavala mesečno, na osnovi dogovorjenih cen na enoto mere in potrjenih mesečnih poročil o izvedenih delih. </w:t>
      </w:r>
    </w:p>
    <w:p w14:paraId="7BB79B78" w14:textId="77777777" w:rsidR="002E262B" w:rsidRPr="00C74E62" w:rsidRDefault="002E262B" w:rsidP="0057348D">
      <w:pPr>
        <w:pStyle w:val="BESEDILO"/>
        <w:keepNext/>
        <w:widowControl/>
        <w:tabs>
          <w:tab w:val="clear" w:pos="2155"/>
        </w:tabs>
        <w:rPr>
          <w:rFonts w:ascii="Tahoma" w:hAnsi="Tahoma" w:cs="Tahoma"/>
          <w:highlight w:val="cyan"/>
        </w:rPr>
      </w:pPr>
    </w:p>
    <w:p w14:paraId="4DD434C4" w14:textId="285682F4" w:rsidR="00E75C24" w:rsidRPr="003B65FA" w:rsidRDefault="003B65FA" w:rsidP="0057348D">
      <w:pPr>
        <w:keepNext/>
        <w:keepLines/>
        <w:jc w:val="both"/>
        <w:rPr>
          <w:rFonts w:ascii="Tahoma" w:hAnsi="Tahoma" w:cs="Tahoma"/>
        </w:rPr>
      </w:pPr>
      <w:r w:rsidRPr="003B65FA">
        <w:rPr>
          <w:rFonts w:ascii="Tahoma" w:hAnsi="Tahoma" w:cs="Tahoma"/>
        </w:rPr>
        <w:t xml:space="preserve">Izvajalec bo naročniku izstavil račun za izvedena dela po okvirnem sporazumu do petega (5.) dne v tekočem mesecu za pretekli mesec. Dela se štejejo za uspešno opravljena, ko naročnik in izvajalec oziroma njuna predstavnika s podpisom mesečnih poročil o izvedenih delih potrdita vsa opravljena dela, ki jih je izvajalec opravil v preteklem mesecu, pri čemer je s strani obeh strank okvirnega sporazuma oziroma njunih predstavnikov podpisano mesečno poročilo o izvedenih delih priloga k računu. </w:t>
      </w:r>
      <w:r w:rsidR="00E75C24" w:rsidRPr="003B65FA">
        <w:rPr>
          <w:rFonts w:ascii="Tahoma" w:hAnsi="Tahoma" w:cs="Tahoma"/>
        </w:rPr>
        <w:t xml:space="preserve">Izvajalec izstavi račun v vložišče naročnika, in sicer na naslov </w:t>
      </w:r>
      <w:r w:rsidR="00E75C24" w:rsidRPr="003B65FA">
        <w:rPr>
          <w:rFonts w:ascii="Tahoma" w:hAnsi="Tahoma" w:cs="Tahoma"/>
          <w:bCs/>
        </w:rPr>
        <w:t xml:space="preserve">JAVNO PODJETJE VODOVOD KANALIZACIJA SNAGA </w:t>
      </w:r>
      <w:proofErr w:type="spellStart"/>
      <w:r w:rsidR="00E75C24" w:rsidRPr="003B65FA">
        <w:rPr>
          <w:rFonts w:ascii="Tahoma" w:hAnsi="Tahoma" w:cs="Tahoma"/>
          <w:bCs/>
        </w:rPr>
        <w:t>d.o.o</w:t>
      </w:r>
      <w:proofErr w:type="spellEnd"/>
      <w:r w:rsidR="00E75C24" w:rsidRPr="003B65FA">
        <w:rPr>
          <w:rFonts w:ascii="Tahoma" w:hAnsi="Tahoma" w:cs="Tahoma"/>
          <w:bCs/>
        </w:rPr>
        <w:t>., Vodovodna cesta 90, 1000 Ljubljana</w:t>
      </w:r>
      <w:r w:rsidRPr="003B65FA">
        <w:rPr>
          <w:rFonts w:ascii="Tahoma" w:hAnsi="Tahoma" w:cs="Tahoma"/>
        </w:rPr>
        <w:t>.</w:t>
      </w:r>
    </w:p>
    <w:p w14:paraId="60F92BE0" w14:textId="77777777" w:rsidR="002E262B" w:rsidRPr="003B65FA" w:rsidRDefault="002E262B" w:rsidP="0057348D">
      <w:pPr>
        <w:pStyle w:val="BESEDILO"/>
        <w:keepNext/>
        <w:widowControl/>
        <w:tabs>
          <w:tab w:val="clear" w:pos="2155"/>
        </w:tabs>
        <w:rPr>
          <w:rFonts w:ascii="Tahoma" w:hAnsi="Tahoma" w:cs="Tahoma"/>
          <w:i/>
          <w:u w:val="single"/>
        </w:rPr>
      </w:pPr>
    </w:p>
    <w:p w14:paraId="52152710" w14:textId="7EAD6DC5" w:rsidR="002E262B" w:rsidRPr="003B65FA" w:rsidRDefault="002E262B" w:rsidP="0057348D">
      <w:pPr>
        <w:pStyle w:val="BESEDILO"/>
        <w:keepNext/>
        <w:widowControl/>
        <w:tabs>
          <w:tab w:val="clear" w:pos="2155"/>
        </w:tabs>
        <w:rPr>
          <w:rFonts w:ascii="Tahoma" w:hAnsi="Tahoma" w:cs="Tahoma"/>
          <w:i/>
        </w:rPr>
      </w:pPr>
      <w:r w:rsidRPr="003B65FA">
        <w:rPr>
          <w:rFonts w:ascii="Tahoma" w:hAnsi="Tahoma" w:cs="Tahoma"/>
          <w:i/>
          <w:u w:val="single"/>
        </w:rPr>
        <w:t xml:space="preserve">A. V primeru, da ima izvajalec sedež v Republiki Sloveniji: </w:t>
      </w:r>
      <w:r w:rsidRPr="003B65FA">
        <w:rPr>
          <w:rFonts w:ascii="Tahoma" w:hAnsi="Tahoma" w:cs="Tahoma"/>
          <w:i/>
        </w:rPr>
        <w:t>Naročnik bo račune, izstavljene v skladu s prvim in drugim odstavkom tega člena okvirnega sporazuma, plačal na transakcijski račun izvajalca oz. podizvajalca, ki je uradno evidentiran pri AJPES in b</w:t>
      </w:r>
      <w:r w:rsidR="001F25F3" w:rsidRPr="003B65FA">
        <w:rPr>
          <w:rFonts w:ascii="Tahoma" w:hAnsi="Tahoma" w:cs="Tahoma"/>
          <w:i/>
        </w:rPr>
        <w:t>o naveden na računu, v roku tridesetih (30)</w:t>
      </w:r>
      <w:r w:rsidRPr="003B65FA">
        <w:rPr>
          <w:rFonts w:ascii="Tahoma" w:hAnsi="Tahoma" w:cs="Tahoma"/>
          <w:i/>
        </w:rPr>
        <w:t xml:space="preserve"> </w:t>
      </w:r>
      <w:r w:rsidR="00185CAA" w:rsidRPr="003B65FA">
        <w:rPr>
          <w:rFonts w:ascii="Tahoma" w:hAnsi="Tahoma" w:cs="Tahoma"/>
          <w:i/>
        </w:rPr>
        <w:t xml:space="preserve">koledarskih </w:t>
      </w:r>
      <w:r w:rsidRPr="003B65FA">
        <w:rPr>
          <w:rFonts w:ascii="Tahoma" w:hAnsi="Tahoma" w:cs="Tahoma"/>
          <w:i/>
        </w:rPr>
        <w:t>dni od dneva izstavitve pravilnega računa za opravljene storitve in dostavljenega v vložišče naročnika.</w:t>
      </w:r>
    </w:p>
    <w:p w14:paraId="10885FDD" w14:textId="77777777" w:rsidR="008A6D4C" w:rsidRPr="003B65FA" w:rsidRDefault="008A6D4C" w:rsidP="0057348D">
      <w:pPr>
        <w:pStyle w:val="BESEDILO"/>
        <w:keepNext/>
        <w:widowControl/>
        <w:tabs>
          <w:tab w:val="clear" w:pos="2155"/>
        </w:tabs>
        <w:rPr>
          <w:rFonts w:ascii="Tahoma" w:hAnsi="Tahoma" w:cs="Tahoma"/>
          <w:i/>
        </w:rPr>
      </w:pPr>
    </w:p>
    <w:p w14:paraId="5AD26CF6" w14:textId="14411E96" w:rsidR="002E262B" w:rsidRPr="003B65FA" w:rsidRDefault="002E262B" w:rsidP="0057348D">
      <w:pPr>
        <w:pStyle w:val="BESEDILO"/>
        <w:keepNext/>
        <w:widowControl/>
        <w:tabs>
          <w:tab w:val="clear" w:pos="2155"/>
        </w:tabs>
        <w:rPr>
          <w:rFonts w:ascii="Tahoma" w:hAnsi="Tahoma" w:cs="Tahoma"/>
          <w:i/>
        </w:rPr>
      </w:pPr>
      <w:r w:rsidRPr="003B65FA">
        <w:rPr>
          <w:rFonts w:ascii="Tahoma" w:hAnsi="Tahoma" w:cs="Tahoma"/>
          <w:i/>
          <w:u w:val="single"/>
        </w:rPr>
        <w:t xml:space="preserve">B. V primeru, da izvajalec nima sedeža v Republiki Sloveniji: </w:t>
      </w:r>
      <w:r w:rsidRPr="003B65FA">
        <w:rPr>
          <w:rFonts w:ascii="Tahoma" w:hAnsi="Tahoma" w:cs="Tahoma"/>
          <w:i/>
        </w:rPr>
        <w:t>Naročnik bo račune, izstavljene v skladu s prvim in drugim odstavkom tega člena okvirnega sporazuma, plačal na poslovni račun izvaja</w:t>
      </w:r>
      <w:r w:rsidR="001F25F3" w:rsidRPr="003B65FA">
        <w:rPr>
          <w:rFonts w:ascii="Tahoma" w:hAnsi="Tahoma" w:cs="Tahoma"/>
          <w:i/>
        </w:rPr>
        <w:t xml:space="preserve">lca oz. podizvajalca v roku </w:t>
      </w:r>
      <w:r w:rsidRPr="003B65FA">
        <w:rPr>
          <w:rFonts w:ascii="Tahoma" w:hAnsi="Tahoma" w:cs="Tahoma"/>
          <w:i/>
        </w:rPr>
        <w:t>trideseti</w:t>
      </w:r>
      <w:r w:rsidR="001F25F3" w:rsidRPr="003B65FA">
        <w:rPr>
          <w:rFonts w:ascii="Tahoma" w:hAnsi="Tahoma" w:cs="Tahoma"/>
          <w:i/>
        </w:rPr>
        <w:t>h (30)</w:t>
      </w:r>
      <w:r w:rsidRPr="003B65FA">
        <w:rPr>
          <w:rFonts w:ascii="Tahoma" w:hAnsi="Tahoma" w:cs="Tahoma"/>
          <w:i/>
        </w:rPr>
        <w:t xml:space="preserve"> </w:t>
      </w:r>
      <w:r w:rsidR="00185CAA" w:rsidRPr="003B65FA">
        <w:rPr>
          <w:rFonts w:ascii="Tahoma" w:hAnsi="Tahoma" w:cs="Tahoma"/>
          <w:i/>
        </w:rPr>
        <w:t xml:space="preserve">koledarskih </w:t>
      </w:r>
      <w:r w:rsidRPr="003B65FA">
        <w:rPr>
          <w:rFonts w:ascii="Tahoma" w:hAnsi="Tahoma" w:cs="Tahoma"/>
          <w:i/>
        </w:rPr>
        <w:t xml:space="preserve">dni od dneva izstavitve pravilnega računa za opravljene storitve in dostavljenega v vložišče naročnika. Poslovni račun mora biti naveden tudi na posameznem računu. </w:t>
      </w:r>
    </w:p>
    <w:p w14:paraId="55AB04BD" w14:textId="77777777" w:rsidR="002E262B" w:rsidRPr="003B65FA" w:rsidRDefault="002E262B" w:rsidP="0057348D">
      <w:pPr>
        <w:pStyle w:val="BESEDILO"/>
        <w:keepNext/>
        <w:widowControl/>
        <w:tabs>
          <w:tab w:val="clear" w:pos="2155"/>
        </w:tabs>
        <w:rPr>
          <w:rFonts w:ascii="Tahoma" w:hAnsi="Tahoma" w:cs="Tahoma"/>
        </w:rPr>
      </w:pPr>
    </w:p>
    <w:p w14:paraId="1CE1ABAA" w14:textId="50B2C9CA" w:rsidR="002E262B" w:rsidRPr="003B65FA" w:rsidRDefault="002E262B" w:rsidP="0057348D">
      <w:pPr>
        <w:pStyle w:val="BESEDILO"/>
        <w:keepNext/>
        <w:widowControl/>
        <w:tabs>
          <w:tab w:val="clear" w:pos="2155"/>
        </w:tabs>
        <w:rPr>
          <w:rFonts w:ascii="Tahoma" w:hAnsi="Tahoma" w:cs="Tahoma"/>
        </w:rPr>
      </w:pPr>
      <w:r w:rsidRPr="003B65FA">
        <w:rPr>
          <w:rFonts w:ascii="Tahoma" w:hAnsi="Tahoma" w:cs="Tahoma"/>
        </w:rPr>
        <w:t xml:space="preserve">V primeru, da izstavljeni račun ni pravilen, ga je naročnik dolžan zavrniti z obrazložitvijo v petih (5) koledarskih dneh od prejema, izvajalec pa je dolžan izstaviti nov, popravljen račun v roku </w:t>
      </w:r>
      <w:r w:rsidR="00435D73" w:rsidRPr="003B65FA">
        <w:rPr>
          <w:rFonts w:ascii="Tahoma" w:hAnsi="Tahoma" w:cs="Tahoma"/>
        </w:rPr>
        <w:t xml:space="preserve">treh </w:t>
      </w:r>
      <w:r w:rsidRPr="003B65FA">
        <w:rPr>
          <w:rFonts w:ascii="Tahoma" w:hAnsi="Tahoma" w:cs="Tahoma"/>
        </w:rPr>
        <w:t>(</w:t>
      </w:r>
      <w:r w:rsidR="00435D73" w:rsidRPr="003B65FA">
        <w:rPr>
          <w:rFonts w:ascii="Tahoma" w:hAnsi="Tahoma" w:cs="Tahoma"/>
        </w:rPr>
        <w:t>3</w:t>
      </w:r>
      <w:r w:rsidRPr="003B65FA">
        <w:rPr>
          <w:rFonts w:ascii="Tahoma" w:hAnsi="Tahoma" w:cs="Tahoma"/>
        </w:rPr>
        <w:t xml:space="preserve">) koledarskih </w:t>
      </w:r>
      <w:r w:rsidR="00435D73" w:rsidRPr="003B65FA">
        <w:rPr>
          <w:rFonts w:ascii="Tahoma" w:hAnsi="Tahoma" w:cs="Tahoma"/>
        </w:rPr>
        <w:t>dn</w:t>
      </w:r>
      <w:r w:rsidR="00B201D5" w:rsidRPr="003B65FA">
        <w:rPr>
          <w:rFonts w:ascii="Tahoma" w:hAnsi="Tahoma" w:cs="Tahoma"/>
        </w:rPr>
        <w:t>i</w:t>
      </w:r>
      <w:r w:rsidR="00435D73" w:rsidRPr="003B65FA">
        <w:rPr>
          <w:rFonts w:ascii="Tahoma" w:hAnsi="Tahoma" w:cs="Tahoma"/>
        </w:rPr>
        <w:t xml:space="preserve"> </w:t>
      </w:r>
      <w:r w:rsidRPr="003B65FA">
        <w:rPr>
          <w:rFonts w:ascii="Tahoma" w:hAnsi="Tahoma" w:cs="Tahoma"/>
        </w:rPr>
        <w:t>od zavrnitve, v katerem bo izka</w:t>
      </w:r>
      <w:r w:rsidR="003B65FA" w:rsidRPr="003B65FA">
        <w:rPr>
          <w:rFonts w:ascii="Tahoma" w:hAnsi="Tahoma" w:cs="Tahoma"/>
        </w:rPr>
        <w:t>zana pravilna vrednost izvedenih del</w:t>
      </w:r>
      <w:r w:rsidRPr="003B65FA">
        <w:rPr>
          <w:rFonts w:ascii="Tahoma" w:hAnsi="Tahoma" w:cs="Tahoma"/>
        </w:rPr>
        <w:t>.</w:t>
      </w:r>
    </w:p>
    <w:p w14:paraId="18836CE8" w14:textId="77777777" w:rsidR="002E262B" w:rsidRPr="00C74E62" w:rsidRDefault="002E262B" w:rsidP="0057348D">
      <w:pPr>
        <w:pStyle w:val="BESEDILO"/>
        <w:keepNext/>
        <w:widowControl/>
        <w:tabs>
          <w:tab w:val="clear" w:pos="2155"/>
        </w:tabs>
        <w:rPr>
          <w:rFonts w:ascii="Tahoma" w:hAnsi="Tahoma" w:cs="Tahoma"/>
          <w:highlight w:val="cyan"/>
        </w:rPr>
      </w:pPr>
    </w:p>
    <w:p w14:paraId="04F5B316" w14:textId="77777777" w:rsidR="00917534" w:rsidRPr="003B65FA" w:rsidRDefault="002E262B" w:rsidP="0057348D">
      <w:pPr>
        <w:pStyle w:val="BESEDILO"/>
        <w:keepNext/>
        <w:widowControl/>
        <w:tabs>
          <w:tab w:val="clear" w:pos="2155"/>
        </w:tabs>
        <w:rPr>
          <w:rFonts w:ascii="Tahoma" w:hAnsi="Tahoma" w:cs="Tahoma"/>
        </w:rPr>
      </w:pPr>
      <w:r w:rsidRPr="003B65FA">
        <w:rPr>
          <w:rFonts w:ascii="Tahoma" w:hAnsi="Tahoma" w:cs="Tahoma"/>
        </w:rPr>
        <w:t>V primeru zamude s plačilom je izvajalec upravičen zaračunati naro</w:t>
      </w:r>
      <w:r w:rsidR="002C7D20" w:rsidRPr="003B65FA">
        <w:rPr>
          <w:rFonts w:ascii="Tahoma" w:hAnsi="Tahoma" w:cs="Tahoma"/>
        </w:rPr>
        <w:t>čniku zakonite zamudne obresti.</w:t>
      </w:r>
    </w:p>
    <w:p w14:paraId="60E40C50" w14:textId="77777777" w:rsidR="00917534" w:rsidRPr="00C74E62" w:rsidRDefault="00917534" w:rsidP="0057348D">
      <w:pPr>
        <w:pStyle w:val="BESEDILO"/>
        <w:keepNext/>
        <w:widowControl/>
        <w:tabs>
          <w:tab w:val="clear" w:pos="2155"/>
        </w:tabs>
        <w:rPr>
          <w:rFonts w:ascii="Tahoma" w:hAnsi="Tahoma" w:cs="Tahoma"/>
          <w:highlight w:val="cyan"/>
        </w:rPr>
      </w:pPr>
    </w:p>
    <w:p w14:paraId="27B9312E" w14:textId="77777777" w:rsidR="00A63AD7" w:rsidRPr="00485CFA" w:rsidRDefault="00A63AD7"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06A07C91" w14:textId="77777777" w:rsidR="00E0302E" w:rsidRPr="00485CFA" w:rsidRDefault="00E0302E" w:rsidP="0057348D">
      <w:pPr>
        <w:keepNext/>
        <w:keepLines/>
        <w:tabs>
          <w:tab w:val="left" w:pos="567"/>
          <w:tab w:val="left" w:pos="1418"/>
          <w:tab w:val="left" w:pos="1702"/>
        </w:tabs>
        <w:jc w:val="both"/>
        <w:rPr>
          <w:rFonts w:ascii="Tahoma" w:hAnsi="Tahoma" w:cs="Tahoma"/>
        </w:rPr>
      </w:pPr>
    </w:p>
    <w:p w14:paraId="55D78BC2" w14:textId="5A0C9AB7" w:rsidR="002C7D20" w:rsidRDefault="00A63AD7" w:rsidP="0057348D">
      <w:pPr>
        <w:keepNext/>
        <w:keepLines/>
        <w:tabs>
          <w:tab w:val="left" w:pos="567"/>
          <w:tab w:val="left" w:pos="1418"/>
          <w:tab w:val="left" w:pos="1702"/>
        </w:tabs>
        <w:jc w:val="both"/>
        <w:rPr>
          <w:rFonts w:ascii="Tahoma" w:hAnsi="Tahoma" w:cs="Tahoma"/>
          <w:color w:val="000000"/>
        </w:rPr>
      </w:pPr>
      <w:r w:rsidRPr="00485CFA">
        <w:rPr>
          <w:rFonts w:ascii="Tahoma" w:hAnsi="Tahoma" w:cs="Tahoma"/>
        </w:rPr>
        <w:t xml:space="preserve">Stranki okvirnega sporazuma </w:t>
      </w:r>
      <w:r w:rsidRPr="00485CFA">
        <w:rPr>
          <w:rFonts w:ascii="Tahoma" w:hAnsi="Tahoma" w:cs="Tahoma"/>
          <w:color w:val="000000"/>
        </w:rPr>
        <w:t xml:space="preserve">se zavezujeta, da po tem okvirnem sporazumu velja prepoved odstopa oziroma cesije denarnih terjatev, ki izvirajo iz predmetnega </w:t>
      </w:r>
      <w:r w:rsidRPr="00485CFA">
        <w:rPr>
          <w:rFonts w:ascii="Tahoma" w:hAnsi="Tahoma" w:cs="Tahoma"/>
        </w:rPr>
        <w:t>okvirnega sporazuma</w:t>
      </w:r>
      <w:r w:rsidRPr="00485CFA">
        <w:rPr>
          <w:rFonts w:ascii="Tahoma" w:hAnsi="Tahoma" w:cs="Tahoma"/>
          <w:color w:val="000000"/>
        </w:rPr>
        <w:t>, drugim pravnim ali fizičnim osebam, razen bankam. V primeru odstopa denarne terjatve drugim pravnim ali fizičnim osebam, razen banka</w:t>
      </w:r>
      <w:r w:rsidR="007B4497" w:rsidRPr="00485CFA">
        <w:rPr>
          <w:rFonts w:ascii="Tahoma" w:hAnsi="Tahoma" w:cs="Tahoma"/>
          <w:color w:val="000000"/>
        </w:rPr>
        <w:t>m, odstop nima pravnega učinka.</w:t>
      </w:r>
    </w:p>
    <w:p w14:paraId="30985086" w14:textId="0C5352A5" w:rsidR="00485CFA" w:rsidRDefault="00485CFA" w:rsidP="0057348D">
      <w:pPr>
        <w:keepNext/>
        <w:keepLines/>
        <w:tabs>
          <w:tab w:val="left" w:pos="567"/>
          <w:tab w:val="left" w:pos="1418"/>
          <w:tab w:val="left" w:pos="1702"/>
        </w:tabs>
        <w:jc w:val="both"/>
        <w:rPr>
          <w:rFonts w:ascii="Tahoma" w:hAnsi="Tahoma" w:cs="Tahoma"/>
          <w:color w:val="000000"/>
        </w:rPr>
      </w:pPr>
    </w:p>
    <w:p w14:paraId="7792B1E7" w14:textId="1F2C4AC6" w:rsidR="00485CFA" w:rsidRPr="00485CFA" w:rsidRDefault="00485CFA" w:rsidP="0057348D">
      <w:pPr>
        <w:keepNext/>
        <w:keepLines/>
        <w:numPr>
          <w:ilvl w:val="0"/>
          <w:numId w:val="6"/>
        </w:numPr>
        <w:tabs>
          <w:tab w:val="clear" w:pos="1440"/>
          <w:tab w:val="left" w:pos="851"/>
          <w:tab w:val="left" w:pos="1702"/>
        </w:tabs>
        <w:ind w:hanging="1440"/>
        <w:jc w:val="both"/>
        <w:rPr>
          <w:rFonts w:ascii="Tahoma" w:hAnsi="Tahoma" w:cs="Tahoma"/>
          <w:b/>
        </w:rPr>
      </w:pPr>
      <w:r w:rsidRPr="00485CFA">
        <w:rPr>
          <w:rFonts w:ascii="Tahoma" w:hAnsi="Tahoma" w:cs="Tahoma"/>
          <w:b/>
        </w:rPr>
        <w:t>ROKI IN MESEČNI PROGRAM DEL</w:t>
      </w:r>
    </w:p>
    <w:p w14:paraId="7396311F" w14:textId="7F2E0839" w:rsidR="00485CFA" w:rsidRDefault="00485CFA" w:rsidP="0057348D">
      <w:pPr>
        <w:keepNext/>
        <w:keepLines/>
        <w:tabs>
          <w:tab w:val="left" w:pos="567"/>
          <w:tab w:val="left" w:pos="1418"/>
          <w:tab w:val="left" w:pos="1702"/>
        </w:tabs>
        <w:jc w:val="both"/>
        <w:rPr>
          <w:rFonts w:ascii="Tahoma" w:hAnsi="Tahoma" w:cs="Tahoma"/>
          <w:color w:val="000000"/>
        </w:rPr>
      </w:pPr>
    </w:p>
    <w:p w14:paraId="2BD6B294" w14:textId="77777777" w:rsidR="00485CFA" w:rsidRPr="00485CFA" w:rsidRDefault="00485CFA"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23FE8156" w14:textId="7B3B70DB" w:rsidR="00485CFA" w:rsidRDefault="00485CFA" w:rsidP="0057348D">
      <w:pPr>
        <w:keepNext/>
        <w:keepLines/>
        <w:tabs>
          <w:tab w:val="left" w:pos="567"/>
          <w:tab w:val="left" w:pos="1418"/>
          <w:tab w:val="left" w:pos="1702"/>
        </w:tabs>
        <w:jc w:val="both"/>
        <w:rPr>
          <w:rFonts w:ascii="Tahoma" w:hAnsi="Tahoma" w:cs="Tahoma"/>
          <w:color w:val="000000"/>
        </w:rPr>
      </w:pPr>
    </w:p>
    <w:p w14:paraId="079BAEC2" w14:textId="2F10FEF4" w:rsidR="00485CFA" w:rsidRPr="00485CFA" w:rsidRDefault="00485CFA" w:rsidP="0057348D">
      <w:pPr>
        <w:keepNext/>
        <w:keepLines/>
        <w:tabs>
          <w:tab w:val="left" w:pos="567"/>
          <w:tab w:val="left" w:pos="1418"/>
          <w:tab w:val="left" w:pos="1702"/>
        </w:tabs>
        <w:jc w:val="both"/>
        <w:rPr>
          <w:rFonts w:ascii="Tahoma" w:hAnsi="Tahoma" w:cs="Tahoma"/>
          <w:color w:val="000000"/>
        </w:rPr>
      </w:pPr>
      <w:r w:rsidRPr="00485CFA">
        <w:rPr>
          <w:rFonts w:ascii="Tahoma" w:hAnsi="Tahoma" w:cs="Tahoma"/>
          <w:color w:val="000000"/>
        </w:rPr>
        <w:t>Izvajalec bo z izvajanje del po tem okvirnem sporazumu pričel takoj po sklenitvi okvirnega sporazuma. Dela bo i</w:t>
      </w:r>
      <w:r w:rsidR="00FE2CE1">
        <w:rPr>
          <w:rFonts w:ascii="Tahoma" w:hAnsi="Tahoma" w:cs="Tahoma"/>
          <w:color w:val="000000"/>
        </w:rPr>
        <w:t>zvajal glede na mesečni program</w:t>
      </w:r>
      <w:r w:rsidRPr="00485CFA">
        <w:rPr>
          <w:rFonts w:ascii="Tahoma" w:hAnsi="Tahoma" w:cs="Tahoma"/>
          <w:color w:val="000000"/>
        </w:rPr>
        <w:t xml:space="preserve"> del iz 12. člena tega okvirnega sporazuma.</w:t>
      </w:r>
    </w:p>
    <w:p w14:paraId="7A8BFD13" w14:textId="77777777" w:rsidR="00485CFA" w:rsidRPr="00485CFA" w:rsidRDefault="00485CFA" w:rsidP="0057348D">
      <w:pPr>
        <w:keepNext/>
        <w:keepLines/>
        <w:tabs>
          <w:tab w:val="left" w:pos="567"/>
          <w:tab w:val="left" w:pos="1418"/>
          <w:tab w:val="left" w:pos="1702"/>
        </w:tabs>
        <w:jc w:val="both"/>
        <w:rPr>
          <w:rFonts w:ascii="Tahoma" w:hAnsi="Tahoma" w:cs="Tahoma"/>
          <w:color w:val="000000"/>
        </w:rPr>
      </w:pPr>
      <w:r w:rsidRPr="00485CFA">
        <w:rPr>
          <w:rFonts w:ascii="Tahoma" w:hAnsi="Tahoma" w:cs="Tahoma"/>
          <w:color w:val="000000"/>
        </w:rPr>
        <w:lastRenderedPageBreak/>
        <w:t xml:space="preserve"> </w:t>
      </w:r>
    </w:p>
    <w:p w14:paraId="6778AF5F" w14:textId="042C9E16" w:rsidR="00485CFA" w:rsidRPr="00485CFA" w:rsidRDefault="00485CFA" w:rsidP="0057348D">
      <w:pPr>
        <w:keepNext/>
        <w:keepLines/>
        <w:tabs>
          <w:tab w:val="left" w:pos="567"/>
          <w:tab w:val="left" w:pos="1440"/>
          <w:tab w:val="left" w:pos="1702"/>
        </w:tabs>
        <w:jc w:val="both"/>
        <w:rPr>
          <w:rFonts w:ascii="Tahoma" w:hAnsi="Tahoma" w:cs="Tahoma"/>
          <w:color w:val="000000"/>
        </w:rPr>
      </w:pPr>
      <w:r w:rsidRPr="00485CFA">
        <w:rPr>
          <w:rFonts w:ascii="Tahoma" w:hAnsi="Tahoma" w:cs="Tahoma"/>
          <w:color w:val="000000"/>
        </w:rPr>
        <w:t xml:space="preserve">Če izvajalec zamuja glede na mesečni program del, je o zamudi in o razlogih za zamudo dolžan takoj pisno (e-pošta) obvestiti naročnika. Le v primerih iz </w:t>
      </w:r>
      <w:r w:rsidRPr="000F6B22">
        <w:rPr>
          <w:rFonts w:ascii="Tahoma" w:hAnsi="Tahoma" w:cs="Tahoma"/>
          <w:color w:val="000000"/>
        </w:rPr>
        <w:t>16</w:t>
      </w:r>
      <w:r w:rsidRPr="00485CFA">
        <w:rPr>
          <w:rFonts w:ascii="Tahoma" w:hAnsi="Tahoma" w:cs="Tahoma"/>
          <w:color w:val="000000"/>
        </w:rPr>
        <w:t xml:space="preserve">. člena (višja sila) tega okvirnega sporazuma naročnik ne bo zaračunal kazni po okvirnem sporazumu iz </w:t>
      </w:r>
      <w:r w:rsidR="005D2E3E">
        <w:rPr>
          <w:rFonts w:ascii="Tahoma" w:hAnsi="Tahoma" w:cs="Tahoma"/>
          <w:color w:val="000000"/>
        </w:rPr>
        <w:t xml:space="preserve">23. oz. </w:t>
      </w:r>
      <w:r w:rsidRPr="000F6B22">
        <w:rPr>
          <w:rFonts w:ascii="Tahoma" w:hAnsi="Tahoma" w:cs="Tahoma"/>
          <w:color w:val="000000"/>
        </w:rPr>
        <w:t>2</w:t>
      </w:r>
      <w:r w:rsidR="000F6B22">
        <w:rPr>
          <w:rFonts w:ascii="Tahoma" w:hAnsi="Tahoma" w:cs="Tahoma"/>
          <w:color w:val="000000"/>
        </w:rPr>
        <w:t>4</w:t>
      </w:r>
      <w:r w:rsidRPr="00485CFA">
        <w:rPr>
          <w:rFonts w:ascii="Tahoma" w:hAnsi="Tahoma" w:cs="Tahoma"/>
          <w:color w:val="000000"/>
        </w:rPr>
        <w:t xml:space="preserve">. člena tega okvirnega sporazuma. </w:t>
      </w:r>
    </w:p>
    <w:p w14:paraId="1BECB7E4" w14:textId="77777777" w:rsidR="00485CFA" w:rsidRPr="00485CFA" w:rsidRDefault="00485CFA" w:rsidP="0057348D">
      <w:pPr>
        <w:keepNext/>
        <w:keepLines/>
        <w:tabs>
          <w:tab w:val="left" w:pos="567"/>
          <w:tab w:val="left" w:pos="1418"/>
          <w:tab w:val="left" w:pos="1702"/>
        </w:tabs>
        <w:jc w:val="both"/>
        <w:rPr>
          <w:rFonts w:ascii="Tahoma" w:hAnsi="Tahoma" w:cs="Tahoma"/>
          <w:color w:val="000000"/>
        </w:rPr>
      </w:pPr>
    </w:p>
    <w:p w14:paraId="63575A47" w14:textId="77777777" w:rsidR="00485CFA" w:rsidRPr="00485CFA" w:rsidRDefault="00485CFA" w:rsidP="0057348D">
      <w:pPr>
        <w:keepNext/>
        <w:keepLines/>
        <w:tabs>
          <w:tab w:val="left" w:pos="567"/>
          <w:tab w:val="left" w:pos="1418"/>
          <w:tab w:val="left" w:pos="1702"/>
        </w:tabs>
        <w:jc w:val="both"/>
        <w:rPr>
          <w:rFonts w:ascii="Tahoma" w:hAnsi="Tahoma" w:cs="Tahoma"/>
          <w:color w:val="000000"/>
        </w:rPr>
      </w:pPr>
      <w:r w:rsidRPr="00485CFA">
        <w:rPr>
          <w:rFonts w:ascii="Tahoma" w:hAnsi="Tahoma" w:cs="Tahoma"/>
          <w:bCs/>
          <w:color w:val="000000"/>
        </w:rPr>
        <w:t>Intenziteta izvajanja del je določena s ponudbenim predračunom oziroma z mesečnim programom del.</w:t>
      </w:r>
    </w:p>
    <w:p w14:paraId="32656C55" w14:textId="77777777" w:rsidR="00485CFA" w:rsidRPr="00485CFA" w:rsidRDefault="00485CFA" w:rsidP="0057348D">
      <w:pPr>
        <w:keepNext/>
        <w:keepLines/>
        <w:tabs>
          <w:tab w:val="left" w:pos="567"/>
          <w:tab w:val="left" w:pos="1418"/>
          <w:tab w:val="left" w:pos="1702"/>
        </w:tabs>
        <w:jc w:val="both"/>
        <w:rPr>
          <w:rFonts w:ascii="Tahoma" w:hAnsi="Tahoma" w:cs="Tahoma"/>
          <w:color w:val="000000"/>
        </w:rPr>
      </w:pPr>
    </w:p>
    <w:p w14:paraId="651999F1" w14:textId="77777777" w:rsidR="00485CFA" w:rsidRPr="00485CFA" w:rsidRDefault="00485CFA"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49197D73" w14:textId="0DC99036" w:rsidR="002C7D20" w:rsidRDefault="002C7D20" w:rsidP="0057348D">
      <w:pPr>
        <w:keepNext/>
        <w:keepLines/>
        <w:tabs>
          <w:tab w:val="left" w:pos="567"/>
          <w:tab w:val="left" w:pos="1702"/>
        </w:tabs>
        <w:jc w:val="both"/>
        <w:rPr>
          <w:rFonts w:ascii="Tahoma" w:hAnsi="Tahoma" w:cs="Tahoma"/>
          <w:highlight w:val="cyan"/>
        </w:rPr>
      </w:pPr>
    </w:p>
    <w:p w14:paraId="348D2844" w14:textId="6C5AD272" w:rsidR="00485CFA" w:rsidRPr="00485CFA" w:rsidRDefault="00485CFA" w:rsidP="0057348D">
      <w:pPr>
        <w:keepNext/>
        <w:keepLines/>
        <w:tabs>
          <w:tab w:val="left" w:pos="567"/>
          <w:tab w:val="left" w:pos="1702"/>
        </w:tabs>
        <w:jc w:val="both"/>
        <w:rPr>
          <w:rFonts w:ascii="Tahoma" w:hAnsi="Tahoma" w:cs="Tahoma"/>
        </w:rPr>
      </w:pPr>
      <w:r w:rsidRPr="00485CFA">
        <w:rPr>
          <w:rFonts w:ascii="Tahoma" w:hAnsi="Tahoma" w:cs="Tahoma"/>
        </w:rPr>
        <w:t>Izvajalec mora izdelati mesečni program del ter ga predložit</w:t>
      </w:r>
      <w:r>
        <w:rPr>
          <w:rFonts w:ascii="Tahoma" w:hAnsi="Tahoma" w:cs="Tahoma"/>
        </w:rPr>
        <w:t>i naročniku v potrditev do dvajsetega (20.)</w:t>
      </w:r>
      <w:r w:rsidRPr="00485CFA">
        <w:rPr>
          <w:rFonts w:ascii="Tahoma" w:hAnsi="Tahoma" w:cs="Tahoma"/>
        </w:rPr>
        <w:t xml:space="preserve"> dne v tekočem mesecu za prihodnji mesec. Naročnik bo izvajalcu za pripravo mesečnega programa del v začetku meseca sporočil lokacije izvajanja del, ki jih mora izvajalec vključiti v mesečni program del za prihodnji mesec.</w:t>
      </w:r>
    </w:p>
    <w:p w14:paraId="264E8CC6" w14:textId="77777777" w:rsidR="00485CFA" w:rsidRPr="00485CFA" w:rsidRDefault="00485CFA" w:rsidP="0057348D">
      <w:pPr>
        <w:keepNext/>
        <w:keepLines/>
        <w:tabs>
          <w:tab w:val="left" w:pos="567"/>
          <w:tab w:val="left" w:pos="1702"/>
        </w:tabs>
        <w:jc w:val="both"/>
        <w:rPr>
          <w:rFonts w:ascii="Tahoma" w:hAnsi="Tahoma" w:cs="Tahoma"/>
        </w:rPr>
      </w:pPr>
    </w:p>
    <w:p w14:paraId="2E7B5A21" w14:textId="77777777" w:rsidR="00485CFA" w:rsidRPr="00485CFA" w:rsidRDefault="00485CFA" w:rsidP="0057348D">
      <w:pPr>
        <w:keepNext/>
        <w:keepLines/>
        <w:tabs>
          <w:tab w:val="left" w:pos="567"/>
          <w:tab w:val="left" w:pos="1702"/>
        </w:tabs>
        <w:jc w:val="both"/>
        <w:rPr>
          <w:rFonts w:ascii="Tahoma" w:hAnsi="Tahoma" w:cs="Tahoma"/>
        </w:rPr>
      </w:pPr>
      <w:r w:rsidRPr="00485CFA">
        <w:rPr>
          <w:rFonts w:ascii="Tahoma" w:hAnsi="Tahoma" w:cs="Tahoma"/>
        </w:rPr>
        <w:t>Mesečni program del mora vsebovati:</w:t>
      </w:r>
    </w:p>
    <w:p w14:paraId="4D3D616E" w14:textId="77777777" w:rsidR="00485CFA" w:rsidRPr="00485CFA" w:rsidRDefault="00485CFA" w:rsidP="0057348D">
      <w:pPr>
        <w:keepNext/>
        <w:keepLines/>
        <w:numPr>
          <w:ilvl w:val="0"/>
          <w:numId w:val="34"/>
        </w:numPr>
        <w:tabs>
          <w:tab w:val="left" w:pos="567"/>
          <w:tab w:val="left" w:pos="1702"/>
        </w:tabs>
        <w:jc w:val="both"/>
        <w:rPr>
          <w:rFonts w:ascii="Tahoma" w:hAnsi="Tahoma" w:cs="Tahoma"/>
        </w:rPr>
      </w:pPr>
      <w:r w:rsidRPr="00485CFA">
        <w:rPr>
          <w:rFonts w:ascii="Tahoma" w:hAnsi="Tahoma" w:cs="Tahoma"/>
        </w:rPr>
        <w:t>podrobno lokacijo in termin izvajanja del (priloga programa je grafični prikaz);</w:t>
      </w:r>
    </w:p>
    <w:p w14:paraId="46CF90B4" w14:textId="77777777" w:rsidR="00485CFA" w:rsidRPr="00485CFA" w:rsidRDefault="00485CFA" w:rsidP="0057348D">
      <w:pPr>
        <w:keepNext/>
        <w:keepLines/>
        <w:numPr>
          <w:ilvl w:val="0"/>
          <w:numId w:val="34"/>
        </w:numPr>
        <w:tabs>
          <w:tab w:val="left" w:pos="567"/>
          <w:tab w:val="left" w:pos="1702"/>
        </w:tabs>
        <w:jc w:val="both"/>
        <w:rPr>
          <w:rFonts w:ascii="Tahoma" w:hAnsi="Tahoma" w:cs="Tahoma"/>
        </w:rPr>
      </w:pPr>
      <w:r w:rsidRPr="00485CFA">
        <w:rPr>
          <w:rFonts w:ascii="Tahoma" w:hAnsi="Tahoma" w:cs="Tahoma"/>
        </w:rPr>
        <w:t>opis različnih vrst del glede na obseg, količino, kakovost in pogostost;</w:t>
      </w:r>
    </w:p>
    <w:p w14:paraId="23EF17C5" w14:textId="77777777" w:rsidR="00485CFA" w:rsidRPr="00485CFA" w:rsidRDefault="00485CFA" w:rsidP="0057348D">
      <w:pPr>
        <w:keepNext/>
        <w:keepLines/>
        <w:numPr>
          <w:ilvl w:val="0"/>
          <w:numId w:val="34"/>
        </w:numPr>
        <w:tabs>
          <w:tab w:val="left" w:pos="567"/>
          <w:tab w:val="left" w:pos="1702"/>
        </w:tabs>
        <w:jc w:val="both"/>
        <w:rPr>
          <w:rFonts w:ascii="Tahoma" w:hAnsi="Tahoma" w:cs="Tahoma"/>
        </w:rPr>
      </w:pPr>
      <w:r w:rsidRPr="00485CFA">
        <w:rPr>
          <w:rFonts w:ascii="Tahoma" w:hAnsi="Tahoma" w:cs="Tahoma"/>
        </w:rPr>
        <w:t>veljavne cene na enoto mere za dela izvajalca za mesec, za katerega je izdelan mesečni program del.</w:t>
      </w:r>
    </w:p>
    <w:p w14:paraId="266F93E5" w14:textId="77777777" w:rsidR="00485CFA" w:rsidRPr="00485CFA" w:rsidRDefault="00485CFA" w:rsidP="0057348D">
      <w:pPr>
        <w:keepNext/>
        <w:keepLines/>
        <w:tabs>
          <w:tab w:val="left" w:pos="567"/>
          <w:tab w:val="left" w:pos="1702"/>
        </w:tabs>
        <w:jc w:val="both"/>
        <w:rPr>
          <w:rFonts w:ascii="Tahoma" w:hAnsi="Tahoma" w:cs="Tahoma"/>
        </w:rPr>
      </w:pPr>
    </w:p>
    <w:p w14:paraId="21897BEE" w14:textId="77777777" w:rsidR="00485CFA" w:rsidRPr="00485CFA" w:rsidRDefault="00485CFA" w:rsidP="0057348D">
      <w:pPr>
        <w:keepNext/>
        <w:keepLines/>
        <w:tabs>
          <w:tab w:val="left" w:pos="567"/>
          <w:tab w:val="left" w:pos="1702"/>
        </w:tabs>
        <w:jc w:val="both"/>
        <w:rPr>
          <w:rFonts w:ascii="Tahoma" w:hAnsi="Tahoma" w:cs="Tahoma"/>
        </w:rPr>
      </w:pPr>
      <w:r w:rsidRPr="00485CFA">
        <w:rPr>
          <w:rFonts w:ascii="Tahoma" w:hAnsi="Tahoma" w:cs="Tahoma"/>
        </w:rPr>
        <w:t>Pri izdelavi mesečnega programa del mora izvajalec upoštevati prioriteto in operativne možnosti izvedbe del. Dela lahko izvajalec opravlja samo v obsegu, kot je predviden v potrjenem mesečnem programu del. Mesečni program del se na zahtevo naročnika lahko spreminja.</w:t>
      </w:r>
    </w:p>
    <w:p w14:paraId="326414BB" w14:textId="77777777" w:rsidR="00485CFA" w:rsidRPr="00485CFA" w:rsidRDefault="00485CFA" w:rsidP="0057348D">
      <w:pPr>
        <w:keepNext/>
        <w:keepLines/>
        <w:tabs>
          <w:tab w:val="left" w:pos="567"/>
          <w:tab w:val="left" w:pos="1702"/>
        </w:tabs>
        <w:jc w:val="both"/>
        <w:rPr>
          <w:rFonts w:ascii="Tahoma" w:hAnsi="Tahoma" w:cs="Tahoma"/>
        </w:rPr>
      </w:pPr>
    </w:p>
    <w:p w14:paraId="447C1769" w14:textId="77777777" w:rsidR="00485CFA" w:rsidRPr="00485CFA" w:rsidRDefault="00485CFA" w:rsidP="0057348D">
      <w:pPr>
        <w:keepNext/>
        <w:keepLines/>
        <w:tabs>
          <w:tab w:val="left" w:pos="567"/>
          <w:tab w:val="left" w:pos="1702"/>
        </w:tabs>
        <w:jc w:val="both"/>
        <w:rPr>
          <w:rFonts w:ascii="Tahoma" w:hAnsi="Tahoma" w:cs="Tahoma"/>
        </w:rPr>
      </w:pPr>
      <w:r w:rsidRPr="00485CFA">
        <w:rPr>
          <w:rFonts w:ascii="Tahoma" w:hAnsi="Tahoma" w:cs="Tahoma"/>
        </w:rPr>
        <w:t>Zamujena dela po krivdi izvajalca iz prejšnjega meseca se po obračunu kazni iz okvirnega sporazuma izvedejo s predhodno odobritvijo naročnika v tekočem mesecu.</w:t>
      </w:r>
    </w:p>
    <w:p w14:paraId="08AE206B" w14:textId="31988284" w:rsidR="00485CFA" w:rsidRDefault="00485CFA" w:rsidP="0057348D">
      <w:pPr>
        <w:keepNext/>
        <w:keepLines/>
        <w:tabs>
          <w:tab w:val="left" w:pos="567"/>
          <w:tab w:val="left" w:pos="1702"/>
        </w:tabs>
        <w:jc w:val="both"/>
        <w:rPr>
          <w:rFonts w:ascii="Tahoma" w:hAnsi="Tahoma" w:cs="Tahoma"/>
          <w:highlight w:val="cyan"/>
        </w:rPr>
      </w:pPr>
    </w:p>
    <w:p w14:paraId="2BAEE383" w14:textId="77777777" w:rsidR="00485CFA" w:rsidRPr="00485CFA" w:rsidRDefault="00485CFA"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42D3E2C3" w14:textId="660244A0" w:rsidR="00485CFA" w:rsidRDefault="00485CFA" w:rsidP="0057348D">
      <w:pPr>
        <w:keepNext/>
        <w:keepLines/>
        <w:tabs>
          <w:tab w:val="left" w:pos="567"/>
          <w:tab w:val="left" w:pos="1702"/>
        </w:tabs>
        <w:jc w:val="both"/>
        <w:rPr>
          <w:rFonts w:ascii="Tahoma" w:hAnsi="Tahoma" w:cs="Tahoma"/>
          <w:highlight w:val="cyan"/>
        </w:rPr>
      </w:pPr>
    </w:p>
    <w:p w14:paraId="39E17BC8" w14:textId="77777777" w:rsidR="00485CFA" w:rsidRPr="00485CFA" w:rsidRDefault="00485CFA" w:rsidP="0057348D">
      <w:pPr>
        <w:keepNext/>
        <w:keepLines/>
        <w:tabs>
          <w:tab w:val="left" w:pos="567"/>
          <w:tab w:val="left" w:pos="1702"/>
        </w:tabs>
        <w:jc w:val="both"/>
        <w:rPr>
          <w:rFonts w:ascii="Tahoma" w:hAnsi="Tahoma" w:cs="Tahoma"/>
        </w:rPr>
      </w:pPr>
      <w:r w:rsidRPr="00485CFA">
        <w:rPr>
          <w:rFonts w:ascii="Tahoma" w:hAnsi="Tahoma" w:cs="Tahoma"/>
        </w:rPr>
        <w:t>Ko zaradi izjemnih razmer ni mogoče z mesečnimi programi predvideti del za izvajanje programa, ima izvajalec pravico in dolžnost izven mesečnega programa del opraviti nujno potrebna dela po predhodnem pisnem naročilu naročnika.</w:t>
      </w:r>
    </w:p>
    <w:p w14:paraId="1A56712A" w14:textId="77777777" w:rsidR="00485CFA" w:rsidRPr="00485CFA" w:rsidRDefault="00485CFA" w:rsidP="0057348D">
      <w:pPr>
        <w:keepNext/>
        <w:keepLines/>
        <w:tabs>
          <w:tab w:val="left" w:pos="567"/>
          <w:tab w:val="left" w:pos="1702"/>
        </w:tabs>
        <w:jc w:val="both"/>
        <w:rPr>
          <w:rFonts w:ascii="Tahoma" w:hAnsi="Tahoma" w:cs="Tahoma"/>
        </w:rPr>
      </w:pPr>
    </w:p>
    <w:p w14:paraId="01401301" w14:textId="77777777" w:rsidR="00485CFA" w:rsidRPr="00485CFA" w:rsidRDefault="00485CFA" w:rsidP="0057348D">
      <w:pPr>
        <w:keepNext/>
        <w:keepLines/>
        <w:tabs>
          <w:tab w:val="left" w:pos="567"/>
          <w:tab w:val="left" w:pos="1702"/>
        </w:tabs>
        <w:jc w:val="both"/>
        <w:rPr>
          <w:rFonts w:ascii="Tahoma" w:hAnsi="Tahoma" w:cs="Tahoma"/>
        </w:rPr>
      </w:pPr>
      <w:r w:rsidRPr="00485CFA">
        <w:rPr>
          <w:rFonts w:ascii="Tahoma" w:hAnsi="Tahoma" w:cs="Tahoma"/>
        </w:rPr>
        <w:t>Zaradi izjemnih naravnih in drugih pojavov za zaščito ljudi in njihovega premoženja mora izvajalec nemudoma izvesti dela po tem okvirnem sporazumu brez predhodnega naročila naročnika. Obračun in presojo potrebnosti opravljenih del opravita stranki okvirnega sporazuma s komisijskim ogledom, pri tem se uporabijo cene na enoto mere po ponudbenem predračunu, ki je priloga tega okvirnega sporazuma.</w:t>
      </w:r>
    </w:p>
    <w:p w14:paraId="000F8E0A" w14:textId="77777777" w:rsidR="00485CFA" w:rsidRDefault="00485CFA" w:rsidP="0057348D">
      <w:pPr>
        <w:keepNext/>
        <w:keepLines/>
        <w:tabs>
          <w:tab w:val="left" w:pos="567"/>
          <w:tab w:val="left" w:pos="1702"/>
        </w:tabs>
        <w:jc w:val="both"/>
        <w:rPr>
          <w:rFonts w:ascii="Tahoma" w:hAnsi="Tahoma" w:cs="Tahoma"/>
          <w:highlight w:val="cyan"/>
        </w:rPr>
      </w:pPr>
    </w:p>
    <w:p w14:paraId="7E6CF3D3" w14:textId="77777777" w:rsidR="00485CFA" w:rsidRPr="00485CFA" w:rsidRDefault="00485CFA"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08C1A7F8" w14:textId="74FF61B2" w:rsidR="00485CFA" w:rsidRDefault="00485CFA" w:rsidP="0057348D">
      <w:pPr>
        <w:keepNext/>
        <w:keepLines/>
        <w:tabs>
          <w:tab w:val="left" w:pos="567"/>
          <w:tab w:val="left" w:pos="1702"/>
        </w:tabs>
        <w:jc w:val="both"/>
        <w:rPr>
          <w:rFonts w:ascii="Tahoma" w:hAnsi="Tahoma" w:cs="Tahoma"/>
          <w:highlight w:val="cyan"/>
        </w:rPr>
      </w:pPr>
    </w:p>
    <w:p w14:paraId="7B737621" w14:textId="77777777" w:rsidR="00485CFA" w:rsidRPr="00485CFA" w:rsidRDefault="00485CFA" w:rsidP="0057348D">
      <w:pPr>
        <w:keepNext/>
        <w:keepLines/>
        <w:tabs>
          <w:tab w:val="left" w:pos="567"/>
          <w:tab w:val="left" w:pos="1702"/>
        </w:tabs>
        <w:jc w:val="both"/>
        <w:rPr>
          <w:rFonts w:ascii="Tahoma" w:hAnsi="Tahoma" w:cs="Tahoma"/>
        </w:rPr>
      </w:pPr>
      <w:r w:rsidRPr="00485CFA">
        <w:rPr>
          <w:rFonts w:ascii="Tahoma" w:hAnsi="Tahoma" w:cs="Tahoma"/>
        </w:rPr>
        <w:t xml:space="preserve">V primeru, da se neizvajanje del po mesečnem programu del izvajalca iz 12. člena ponovi več kot trikrat (3x), lahko naročnik unovči finančno zavarovanje za dobro izvedbo obveznosti iz okvirnega sporazuma in odstopi od okvirnega sporazuma ter zahteva od izvajalca povrnitev škode, ki mu jo je z neizvajanjem del povzročil.  </w:t>
      </w:r>
    </w:p>
    <w:p w14:paraId="0453CDB3" w14:textId="61FF5279" w:rsidR="00485CFA" w:rsidRDefault="00485CFA" w:rsidP="0057348D">
      <w:pPr>
        <w:keepNext/>
        <w:keepLines/>
        <w:tabs>
          <w:tab w:val="left" w:pos="567"/>
          <w:tab w:val="left" w:pos="1702"/>
        </w:tabs>
        <w:jc w:val="both"/>
        <w:rPr>
          <w:rFonts w:ascii="Tahoma" w:hAnsi="Tahoma" w:cs="Tahoma"/>
          <w:highlight w:val="cyan"/>
        </w:rPr>
      </w:pPr>
    </w:p>
    <w:p w14:paraId="3A8A1D2F" w14:textId="77777777" w:rsidR="00573BFC" w:rsidRPr="00485CFA" w:rsidRDefault="00573BFC"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1B0BD3A9" w14:textId="335A1E81" w:rsidR="00485CFA" w:rsidRDefault="00485CFA" w:rsidP="0057348D">
      <w:pPr>
        <w:keepNext/>
        <w:keepLines/>
        <w:tabs>
          <w:tab w:val="left" w:pos="567"/>
          <w:tab w:val="left" w:pos="1702"/>
        </w:tabs>
        <w:jc w:val="both"/>
        <w:rPr>
          <w:rFonts w:ascii="Tahoma" w:hAnsi="Tahoma" w:cs="Tahoma"/>
          <w:highlight w:val="cyan"/>
        </w:rPr>
      </w:pPr>
    </w:p>
    <w:p w14:paraId="4F42B51F" w14:textId="77777777" w:rsidR="00573BFC" w:rsidRPr="00573BFC" w:rsidRDefault="00573BFC" w:rsidP="0057348D">
      <w:pPr>
        <w:keepNext/>
        <w:keepLines/>
        <w:tabs>
          <w:tab w:val="left" w:pos="567"/>
          <w:tab w:val="left" w:pos="1702"/>
        </w:tabs>
        <w:jc w:val="both"/>
        <w:rPr>
          <w:rFonts w:ascii="Tahoma" w:hAnsi="Tahoma" w:cs="Tahoma"/>
        </w:rPr>
      </w:pPr>
      <w:r w:rsidRPr="00573BFC">
        <w:rPr>
          <w:rFonts w:ascii="Tahoma" w:hAnsi="Tahoma" w:cs="Tahoma"/>
        </w:rPr>
        <w:t>V primeru, da izvajalec kljub pozivu s strani naročnika takoj ne opravi dela oz. ne začne z deli po mesečnem programu del, lahko naročnik opravi delo z drugim izvajalcem na stroške izvajalca iz tega okvirnega sporazuma.</w:t>
      </w:r>
    </w:p>
    <w:p w14:paraId="4D2B4917" w14:textId="77777777" w:rsidR="00573BFC" w:rsidRPr="00573BFC" w:rsidRDefault="00573BFC" w:rsidP="0057348D">
      <w:pPr>
        <w:keepNext/>
        <w:keepLines/>
        <w:tabs>
          <w:tab w:val="left" w:pos="567"/>
          <w:tab w:val="left" w:pos="1702"/>
        </w:tabs>
        <w:jc w:val="both"/>
        <w:rPr>
          <w:rFonts w:ascii="Tahoma" w:hAnsi="Tahoma" w:cs="Tahoma"/>
        </w:rPr>
      </w:pPr>
    </w:p>
    <w:p w14:paraId="44DC7A51" w14:textId="36FA4B5C" w:rsidR="005D2E3E" w:rsidRPr="00573BFC" w:rsidRDefault="00573BFC" w:rsidP="0057348D">
      <w:pPr>
        <w:keepNext/>
        <w:keepLines/>
        <w:tabs>
          <w:tab w:val="left" w:pos="567"/>
          <w:tab w:val="left" w:pos="1702"/>
        </w:tabs>
        <w:jc w:val="both"/>
        <w:rPr>
          <w:rFonts w:ascii="Tahoma" w:hAnsi="Tahoma" w:cs="Tahoma"/>
        </w:rPr>
      </w:pPr>
      <w:r w:rsidRPr="00573BFC">
        <w:rPr>
          <w:rFonts w:ascii="Tahoma" w:hAnsi="Tahoma" w:cs="Tahoma"/>
        </w:rPr>
        <w:t xml:space="preserve">Naročnik je dolžan izvajalcu </w:t>
      </w:r>
      <w:r w:rsidR="005831BF">
        <w:rPr>
          <w:rFonts w:ascii="Tahoma" w:hAnsi="Tahoma" w:cs="Tahoma"/>
        </w:rPr>
        <w:t>pisno,</w:t>
      </w:r>
      <w:r w:rsidR="005831BF" w:rsidRPr="00573BFC">
        <w:rPr>
          <w:rFonts w:ascii="Tahoma" w:hAnsi="Tahoma" w:cs="Tahoma"/>
        </w:rPr>
        <w:t xml:space="preserve"> </w:t>
      </w:r>
      <w:r w:rsidR="005831BF">
        <w:rPr>
          <w:rFonts w:ascii="Tahoma" w:hAnsi="Tahoma" w:cs="Tahoma"/>
        </w:rPr>
        <w:t>po e-pošti na</w:t>
      </w:r>
      <w:r w:rsidR="005831BF" w:rsidRPr="00573BFC">
        <w:rPr>
          <w:rFonts w:ascii="Tahoma" w:hAnsi="Tahoma" w:cs="Tahoma"/>
        </w:rPr>
        <w:t xml:space="preserve"> </w:t>
      </w:r>
      <w:r w:rsidR="005D2E3E">
        <w:rPr>
          <w:rFonts w:ascii="Tahoma" w:hAnsi="Tahoma" w:cs="Tahoma"/>
        </w:rPr>
        <w:t>e-</w:t>
      </w:r>
      <w:r w:rsidR="005831BF">
        <w:rPr>
          <w:rFonts w:ascii="Tahoma" w:hAnsi="Tahoma" w:cs="Tahoma"/>
        </w:rPr>
        <w:t>naslov</w:t>
      </w:r>
      <w:r w:rsidR="005831BF" w:rsidRPr="00573BFC">
        <w:rPr>
          <w:rFonts w:ascii="Tahoma" w:hAnsi="Tahoma" w:cs="Tahoma"/>
        </w:rPr>
        <w:t xml:space="preserve"> iz drugega </w:t>
      </w:r>
      <w:r w:rsidR="005831BF" w:rsidRPr="00F53944">
        <w:rPr>
          <w:rFonts w:ascii="Tahoma" w:hAnsi="Tahoma" w:cs="Tahoma"/>
        </w:rPr>
        <w:t>odstavka 26.</w:t>
      </w:r>
      <w:r w:rsidR="005831BF" w:rsidRPr="00573BFC">
        <w:rPr>
          <w:rFonts w:ascii="Tahoma" w:hAnsi="Tahoma" w:cs="Tahoma"/>
        </w:rPr>
        <w:t xml:space="preserve"> člena tega okvirnega sporazuma</w:t>
      </w:r>
      <w:r w:rsidR="005831BF">
        <w:rPr>
          <w:rFonts w:ascii="Tahoma" w:hAnsi="Tahoma" w:cs="Tahoma"/>
        </w:rPr>
        <w:t>,</w:t>
      </w:r>
      <w:r w:rsidR="005831BF" w:rsidRPr="00573BFC">
        <w:rPr>
          <w:rFonts w:ascii="Tahoma" w:hAnsi="Tahoma" w:cs="Tahoma"/>
        </w:rPr>
        <w:t xml:space="preserve"> </w:t>
      </w:r>
      <w:r w:rsidRPr="00573BFC">
        <w:rPr>
          <w:rFonts w:ascii="Tahoma" w:hAnsi="Tahoma" w:cs="Tahoma"/>
        </w:rPr>
        <w:t>poslati obvestilo o svoji nameri, v katerem navede številko naročilnice in datum naročilnice z izjavo, da bo dela po mesečnem programu del predal v izvedbo drugemu izvajalcu, nato pa lahko izvrši kritni kup, okvirni sporazum pa se za to posamično naročilo ne uporablja.</w:t>
      </w:r>
    </w:p>
    <w:p w14:paraId="3B4D6471" w14:textId="79CD75FF" w:rsidR="00573BFC" w:rsidRPr="00573BFC" w:rsidRDefault="00573BFC" w:rsidP="0057348D">
      <w:pPr>
        <w:keepNext/>
        <w:keepLines/>
        <w:tabs>
          <w:tab w:val="left" w:pos="567"/>
          <w:tab w:val="left" w:pos="1702"/>
        </w:tabs>
        <w:jc w:val="both"/>
        <w:rPr>
          <w:rFonts w:ascii="Tahoma" w:hAnsi="Tahoma" w:cs="Tahoma"/>
        </w:rPr>
      </w:pPr>
      <w:r w:rsidRPr="00573BFC">
        <w:rPr>
          <w:rFonts w:ascii="Tahoma" w:hAnsi="Tahoma" w:cs="Tahoma"/>
        </w:rPr>
        <w:lastRenderedPageBreak/>
        <w:t>Šteje se, da je bil izvajalec o nameravanem kritnem kupu obveščen, če naročnik razpolaga z dokazilom o poslanem obvestilu na dogovorjen</w:t>
      </w:r>
      <w:r w:rsidR="005D2E3E">
        <w:rPr>
          <w:rFonts w:ascii="Tahoma" w:hAnsi="Tahoma" w:cs="Tahoma"/>
        </w:rPr>
        <w:t xml:space="preserve"> e-naslov</w:t>
      </w:r>
      <w:r w:rsidRPr="00573BFC">
        <w:rPr>
          <w:rFonts w:ascii="Tahoma" w:hAnsi="Tahoma" w:cs="Tahoma"/>
        </w:rPr>
        <w:t>.</w:t>
      </w:r>
    </w:p>
    <w:p w14:paraId="23130E35" w14:textId="77777777" w:rsidR="00573BFC" w:rsidRPr="00573BFC" w:rsidRDefault="00573BFC" w:rsidP="0057348D">
      <w:pPr>
        <w:keepNext/>
        <w:keepLines/>
        <w:tabs>
          <w:tab w:val="left" w:pos="567"/>
          <w:tab w:val="left" w:pos="1702"/>
        </w:tabs>
        <w:jc w:val="both"/>
        <w:rPr>
          <w:rFonts w:ascii="Tahoma" w:hAnsi="Tahoma" w:cs="Tahoma"/>
        </w:rPr>
      </w:pPr>
    </w:p>
    <w:p w14:paraId="2D14C1D9" w14:textId="77777777" w:rsidR="00573BFC" w:rsidRPr="00573BFC" w:rsidRDefault="00573BFC" w:rsidP="0057348D">
      <w:pPr>
        <w:keepNext/>
        <w:keepLines/>
        <w:tabs>
          <w:tab w:val="left" w:pos="567"/>
          <w:tab w:val="left" w:pos="1702"/>
        </w:tabs>
        <w:jc w:val="both"/>
        <w:rPr>
          <w:rFonts w:ascii="Tahoma" w:hAnsi="Tahoma" w:cs="Tahoma"/>
        </w:rPr>
      </w:pPr>
      <w:r w:rsidRPr="00573BFC">
        <w:rPr>
          <w:rFonts w:ascii="Tahoma" w:hAnsi="Tahoma" w:cs="Tahoma"/>
        </w:rPr>
        <w:t>Razliko med ceno, po kateri je naročnik izvršil kritni kup in ceno iz tega okvirnega sporazuma, je dolžan naročnik dokazati s kopijo računa, po katerem je kritni kup plačal, izvajalec pa je dolžan račun plačati v osmih (8) dneh po izstavitvi.</w:t>
      </w:r>
    </w:p>
    <w:p w14:paraId="2350FE3A" w14:textId="31368563" w:rsidR="00573BFC" w:rsidRDefault="00573BFC" w:rsidP="0057348D">
      <w:pPr>
        <w:keepNext/>
        <w:keepLines/>
        <w:tabs>
          <w:tab w:val="left" w:pos="567"/>
          <w:tab w:val="left" w:pos="1702"/>
        </w:tabs>
        <w:jc w:val="both"/>
        <w:rPr>
          <w:rFonts w:ascii="Tahoma" w:hAnsi="Tahoma" w:cs="Tahoma"/>
          <w:highlight w:val="cyan"/>
        </w:rPr>
      </w:pPr>
    </w:p>
    <w:p w14:paraId="7433E0CE" w14:textId="77777777" w:rsidR="00573BFC" w:rsidRPr="00485CFA" w:rsidRDefault="00573BFC"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13A7FE42" w14:textId="203D8B03" w:rsidR="00573BFC" w:rsidRDefault="00573BFC" w:rsidP="0057348D">
      <w:pPr>
        <w:keepNext/>
        <w:keepLines/>
        <w:tabs>
          <w:tab w:val="left" w:pos="567"/>
          <w:tab w:val="left" w:pos="1702"/>
        </w:tabs>
        <w:jc w:val="both"/>
        <w:rPr>
          <w:rFonts w:ascii="Tahoma" w:hAnsi="Tahoma" w:cs="Tahoma"/>
          <w:highlight w:val="cyan"/>
        </w:rPr>
      </w:pPr>
    </w:p>
    <w:p w14:paraId="01B85CD7" w14:textId="77777777" w:rsidR="00573BFC" w:rsidRPr="00573BFC" w:rsidRDefault="00573BFC" w:rsidP="0057348D">
      <w:pPr>
        <w:keepNext/>
        <w:keepLines/>
        <w:tabs>
          <w:tab w:val="left" w:pos="567"/>
          <w:tab w:val="left" w:pos="1702"/>
        </w:tabs>
        <w:jc w:val="both"/>
        <w:rPr>
          <w:rFonts w:ascii="Tahoma" w:hAnsi="Tahoma" w:cs="Tahoma"/>
        </w:rPr>
      </w:pPr>
      <w:r w:rsidRPr="00573BFC">
        <w:rPr>
          <w:rFonts w:ascii="Tahoma" w:hAnsi="Tahoma" w:cs="Tahoma"/>
        </w:rPr>
        <w:t>Izvajalec</w:t>
      </w:r>
      <w:r w:rsidRPr="00573BFC">
        <w:rPr>
          <w:rFonts w:ascii="Tahoma" w:hAnsi="Tahoma" w:cs="Tahoma"/>
          <w:lang w:val="x-none"/>
        </w:rPr>
        <w:t xml:space="preserve"> ni odgovoren za delno ali celotno neizpolnjevanje obveznosti, če je to posledica višje sile.</w:t>
      </w:r>
      <w:r w:rsidRPr="00573BFC">
        <w:rPr>
          <w:rFonts w:ascii="Tahoma" w:hAnsi="Tahoma" w:cs="Tahoma"/>
        </w:rPr>
        <w:t xml:space="preserve"> Kot višja sila se razumejo vse okoliščine izjemnega značaja, ki so se pojavile po sklenitvi okvirnega sporazuma in jih sodna praksa priznava za višjo silo. Če je izvedba del delno ali v celoti motena oziroma preprečena, je izvajalec o tem dolžan nemudoma obvestiti naročnika. Prav tako ga je dolžan sproti obveščati o prenehanju takih okoliščin. Na zahtevo naročnika je izvajalec dolžan dokazati obstoj višje sile. </w:t>
      </w:r>
    </w:p>
    <w:p w14:paraId="18CE58B5" w14:textId="77777777" w:rsidR="00573BFC" w:rsidRPr="00573BFC" w:rsidRDefault="00573BFC" w:rsidP="0057348D">
      <w:pPr>
        <w:keepNext/>
        <w:keepLines/>
        <w:tabs>
          <w:tab w:val="left" w:pos="567"/>
          <w:tab w:val="left" w:pos="1702"/>
        </w:tabs>
        <w:jc w:val="both"/>
        <w:rPr>
          <w:rFonts w:ascii="Tahoma" w:hAnsi="Tahoma" w:cs="Tahoma"/>
        </w:rPr>
      </w:pPr>
    </w:p>
    <w:p w14:paraId="3F2DDEDD" w14:textId="6BBDFDAE" w:rsidR="00573BFC" w:rsidRPr="00573BFC" w:rsidRDefault="00573BFC" w:rsidP="0057348D">
      <w:pPr>
        <w:keepNext/>
        <w:keepLines/>
        <w:tabs>
          <w:tab w:val="left" w:pos="567"/>
          <w:tab w:val="left" w:pos="1702"/>
        </w:tabs>
        <w:jc w:val="both"/>
        <w:rPr>
          <w:rFonts w:ascii="Tahoma" w:hAnsi="Tahoma" w:cs="Tahoma"/>
        </w:rPr>
      </w:pPr>
      <w:r w:rsidRPr="00573BFC">
        <w:rPr>
          <w:rFonts w:ascii="Tahoma" w:hAnsi="Tahoma" w:cs="Tahoma"/>
        </w:rPr>
        <w:t xml:space="preserve">Le v primerih, navedenih v tem členu, naročnik ne bo izvajal sankcij proti izvajalcu </w:t>
      </w:r>
      <w:r w:rsidRPr="00F53944">
        <w:rPr>
          <w:rFonts w:ascii="Tahoma" w:hAnsi="Tahoma" w:cs="Tahoma"/>
        </w:rPr>
        <w:t>po</w:t>
      </w:r>
      <w:r w:rsidR="005D2E3E">
        <w:rPr>
          <w:rFonts w:ascii="Tahoma" w:hAnsi="Tahoma" w:cs="Tahoma"/>
        </w:rPr>
        <w:t xml:space="preserve"> 23. oz.</w:t>
      </w:r>
      <w:r w:rsidRPr="00F53944">
        <w:rPr>
          <w:rFonts w:ascii="Tahoma" w:hAnsi="Tahoma" w:cs="Tahoma"/>
        </w:rPr>
        <w:t xml:space="preserve"> 24</w:t>
      </w:r>
      <w:r w:rsidRPr="00573BFC">
        <w:rPr>
          <w:rFonts w:ascii="Tahoma" w:hAnsi="Tahoma" w:cs="Tahoma"/>
        </w:rPr>
        <w:t>. členu tega okvirnega sporazuma.</w:t>
      </w:r>
    </w:p>
    <w:p w14:paraId="740AA497" w14:textId="4BA6BDBD" w:rsidR="00573BFC" w:rsidRDefault="00573BFC" w:rsidP="0057348D">
      <w:pPr>
        <w:keepNext/>
        <w:keepLines/>
        <w:tabs>
          <w:tab w:val="left" w:pos="567"/>
          <w:tab w:val="left" w:pos="1702"/>
        </w:tabs>
        <w:jc w:val="both"/>
        <w:rPr>
          <w:rFonts w:ascii="Tahoma" w:hAnsi="Tahoma" w:cs="Tahoma"/>
          <w:highlight w:val="cyan"/>
        </w:rPr>
      </w:pPr>
    </w:p>
    <w:p w14:paraId="37EDEA6D" w14:textId="380A0790" w:rsidR="00573BFC" w:rsidRPr="00573BFC" w:rsidRDefault="00573BFC" w:rsidP="0057348D">
      <w:pPr>
        <w:keepNext/>
        <w:keepLines/>
        <w:numPr>
          <w:ilvl w:val="0"/>
          <w:numId w:val="6"/>
        </w:numPr>
        <w:tabs>
          <w:tab w:val="clear" w:pos="1440"/>
          <w:tab w:val="left" w:pos="851"/>
          <w:tab w:val="left" w:pos="1702"/>
        </w:tabs>
        <w:ind w:hanging="1440"/>
        <w:jc w:val="both"/>
        <w:rPr>
          <w:rFonts w:ascii="Tahoma" w:hAnsi="Tahoma" w:cs="Tahoma"/>
          <w:b/>
        </w:rPr>
      </w:pPr>
      <w:r w:rsidRPr="00573BFC">
        <w:rPr>
          <w:rFonts w:ascii="Tahoma" w:hAnsi="Tahoma" w:cs="Tahoma"/>
          <w:b/>
        </w:rPr>
        <w:t>STROKOVNI NADZOR</w:t>
      </w:r>
    </w:p>
    <w:p w14:paraId="73D0FDF2" w14:textId="2EA3AE2B" w:rsidR="00573BFC" w:rsidRDefault="00573BFC" w:rsidP="0057348D">
      <w:pPr>
        <w:keepNext/>
        <w:keepLines/>
        <w:tabs>
          <w:tab w:val="left" w:pos="851"/>
          <w:tab w:val="left" w:pos="1702"/>
        </w:tabs>
        <w:jc w:val="both"/>
        <w:rPr>
          <w:rFonts w:ascii="Tahoma" w:hAnsi="Tahoma" w:cs="Tahoma"/>
          <w:b/>
          <w:highlight w:val="cyan"/>
        </w:rPr>
      </w:pPr>
    </w:p>
    <w:p w14:paraId="1059F840" w14:textId="77777777" w:rsidR="00573BFC" w:rsidRPr="00485CFA" w:rsidRDefault="00573BFC"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585D84E8" w14:textId="331BD60F" w:rsidR="00573BFC" w:rsidRDefault="00573BFC" w:rsidP="0057348D">
      <w:pPr>
        <w:keepNext/>
        <w:keepLines/>
        <w:tabs>
          <w:tab w:val="left" w:pos="851"/>
          <w:tab w:val="left" w:pos="1702"/>
        </w:tabs>
        <w:jc w:val="both"/>
        <w:rPr>
          <w:rFonts w:ascii="Tahoma" w:hAnsi="Tahoma" w:cs="Tahoma"/>
          <w:b/>
          <w:highlight w:val="cyan"/>
        </w:rPr>
      </w:pPr>
    </w:p>
    <w:p w14:paraId="369DC7BE" w14:textId="3DAC0EE9" w:rsidR="00573BFC" w:rsidRPr="00573BFC" w:rsidRDefault="00573BFC" w:rsidP="0057348D">
      <w:pPr>
        <w:keepNext/>
        <w:keepLines/>
        <w:tabs>
          <w:tab w:val="left" w:pos="851"/>
          <w:tab w:val="left" w:pos="1702"/>
        </w:tabs>
        <w:jc w:val="both"/>
        <w:rPr>
          <w:rFonts w:ascii="Tahoma" w:hAnsi="Tahoma" w:cs="Tahoma"/>
        </w:rPr>
      </w:pPr>
      <w:r w:rsidRPr="00573BFC">
        <w:rPr>
          <w:rFonts w:ascii="Tahoma" w:hAnsi="Tahoma" w:cs="Tahoma"/>
        </w:rPr>
        <w:t xml:space="preserve">Naročnik oziroma njegov predstavnik iz drugega odstavka tega člena bo opravljal </w:t>
      </w:r>
      <w:r w:rsidR="005D2E3E">
        <w:rPr>
          <w:rFonts w:ascii="Tahoma" w:hAnsi="Tahoma" w:cs="Tahoma"/>
        </w:rPr>
        <w:t xml:space="preserve">strokovni </w:t>
      </w:r>
      <w:r w:rsidRPr="00573BFC">
        <w:rPr>
          <w:rFonts w:ascii="Tahoma" w:hAnsi="Tahoma" w:cs="Tahoma"/>
        </w:rPr>
        <w:t xml:space="preserve">nadzor nad izvajanjem mesečnih programov del izvajalca iz tega okvirnega sporazuma. </w:t>
      </w:r>
    </w:p>
    <w:p w14:paraId="5E049DB6" w14:textId="77777777" w:rsidR="00573BFC" w:rsidRPr="00573BFC" w:rsidRDefault="00573BFC" w:rsidP="0057348D">
      <w:pPr>
        <w:keepNext/>
        <w:keepLines/>
        <w:tabs>
          <w:tab w:val="left" w:pos="851"/>
          <w:tab w:val="left" w:pos="1702"/>
        </w:tabs>
        <w:jc w:val="both"/>
        <w:rPr>
          <w:rFonts w:ascii="Tahoma" w:hAnsi="Tahoma" w:cs="Tahoma"/>
        </w:rPr>
      </w:pPr>
    </w:p>
    <w:p w14:paraId="72233937" w14:textId="6A4E0B5C" w:rsidR="00573BFC" w:rsidRPr="00573BFC" w:rsidRDefault="00573BFC" w:rsidP="0057348D">
      <w:pPr>
        <w:keepNext/>
        <w:keepLines/>
        <w:tabs>
          <w:tab w:val="left" w:pos="851"/>
          <w:tab w:val="left" w:pos="1702"/>
        </w:tabs>
        <w:jc w:val="both"/>
        <w:rPr>
          <w:rFonts w:ascii="Tahoma" w:hAnsi="Tahoma" w:cs="Tahoma"/>
        </w:rPr>
      </w:pPr>
      <w:r w:rsidRPr="00573BFC">
        <w:rPr>
          <w:rFonts w:ascii="Tahoma" w:hAnsi="Tahoma" w:cs="Tahoma"/>
        </w:rPr>
        <w:t>Strokovni nadzor bo v imenu naročnika izva</w:t>
      </w:r>
      <w:r w:rsidR="00CE3D80">
        <w:rPr>
          <w:rFonts w:ascii="Tahoma" w:hAnsi="Tahoma" w:cs="Tahoma"/>
        </w:rPr>
        <w:t>jal g./ga._____________________</w:t>
      </w:r>
      <w:r w:rsidRPr="00573BFC">
        <w:rPr>
          <w:rFonts w:ascii="Tahoma" w:hAnsi="Tahoma" w:cs="Tahoma"/>
        </w:rPr>
        <w:t>,</w:t>
      </w:r>
      <w:r w:rsidR="00FE2CE1">
        <w:rPr>
          <w:rFonts w:ascii="Tahoma" w:hAnsi="Tahoma" w:cs="Tahoma"/>
        </w:rPr>
        <w:t xml:space="preserve"> </w:t>
      </w:r>
      <w:r w:rsidR="00CE3D80">
        <w:rPr>
          <w:rFonts w:ascii="Tahoma" w:hAnsi="Tahoma" w:cs="Tahoma"/>
        </w:rPr>
        <w:t>telefon:</w:t>
      </w:r>
      <w:r w:rsidR="00FE2CE1">
        <w:rPr>
          <w:rFonts w:ascii="Tahoma" w:hAnsi="Tahoma" w:cs="Tahoma"/>
        </w:rPr>
        <w:t xml:space="preserve"> _________________, e-</w:t>
      </w:r>
      <w:r w:rsidR="00CE3D80">
        <w:rPr>
          <w:rFonts w:ascii="Tahoma" w:hAnsi="Tahoma" w:cs="Tahoma"/>
        </w:rPr>
        <w:t>pošta</w:t>
      </w:r>
      <w:r w:rsidR="00FE2CE1">
        <w:rPr>
          <w:rFonts w:ascii="Tahoma" w:hAnsi="Tahoma" w:cs="Tahoma"/>
        </w:rPr>
        <w:t>:______________________</w:t>
      </w:r>
      <w:r w:rsidRPr="00573BFC">
        <w:rPr>
          <w:rFonts w:ascii="Tahoma" w:hAnsi="Tahoma" w:cs="Tahoma"/>
        </w:rPr>
        <w:t xml:space="preserve"> v njegovi</w:t>
      </w:r>
      <w:r w:rsidR="00FE2CE1">
        <w:rPr>
          <w:rFonts w:ascii="Tahoma" w:hAnsi="Tahoma" w:cs="Tahoma"/>
        </w:rPr>
        <w:t>/njeni</w:t>
      </w:r>
      <w:r w:rsidRPr="00573BFC">
        <w:rPr>
          <w:rFonts w:ascii="Tahoma" w:hAnsi="Tahoma" w:cs="Tahoma"/>
        </w:rPr>
        <w:t xml:space="preserve"> odsotnosti pa ga zamenjuje g./ga._____________________</w:t>
      </w:r>
      <w:r w:rsidR="00FE2CE1">
        <w:rPr>
          <w:rFonts w:ascii="Tahoma" w:hAnsi="Tahoma" w:cs="Tahoma"/>
        </w:rPr>
        <w:t xml:space="preserve">, </w:t>
      </w:r>
      <w:r w:rsidR="00CE3D80">
        <w:rPr>
          <w:rFonts w:ascii="Tahoma" w:hAnsi="Tahoma" w:cs="Tahoma"/>
        </w:rPr>
        <w:t>telefon:</w:t>
      </w:r>
      <w:r w:rsidR="00FE2CE1">
        <w:rPr>
          <w:rFonts w:ascii="Tahoma" w:hAnsi="Tahoma" w:cs="Tahoma"/>
        </w:rPr>
        <w:t>____________________, e-</w:t>
      </w:r>
      <w:r w:rsidR="00CE3D80">
        <w:rPr>
          <w:rFonts w:ascii="Tahoma" w:hAnsi="Tahoma" w:cs="Tahoma"/>
        </w:rPr>
        <w:t>pošta</w:t>
      </w:r>
      <w:r w:rsidR="00FE2CE1">
        <w:rPr>
          <w:rFonts w:ascii="Tahoma" w:hAnsi="Tahoma" w:cs="Tahoma"/>
        </w:rPr>
        <w:t>:_____________________</w:t>
      </w:r>
      <w:r w:rsidRPr="00573BFC">
        <w:rPr>
          <w:rFonts w:ascii="Tahoma" w:hAnsi="Tahoma" w:cs="Tahoma"/>
        </w:rPr>
        <w:t xml:space="preserve"> .</w:t>
      </w:r>
    </w:p>
    <w:p w14:paraId="4C56D49D" w14:textId="77777777" w:rsidR="00573BFC" w:rsidRPr="00573BFC" w:rsidRDefault="00573BFC" w:rsidP="0057348D">
      <w:pPr>
        <w:keepNext/>
        <w:keepLines/>
        <w:tabs>
          <w:tab w:val="left" w:pos="851"/>
          <w:tab w:val="left" w:pos="1702"/>
        </w:tabs>
        <w:jc w:val="both"/>
        <w:rPr>
          <w:rFonts w:ascii="Tahoma" w:hAnsi="Tahoma" w:cs="Tahoma"/>
        </w:rPr>
      </w:pPr>
    </w:p>
    <w:p w14:paraId="3A275896" w14:textId="55ECF9A5" w:rsidR="00573BFC" w:rsidRPr="00573BFC" w:rsidRDefault="00573BFC" w:rsidP="0057348D">
      <w:pPr>
        <w:keepNext/>
        <w:keepLines/>
        <w:tabs>
          <w:tab w:val="left" w:pos="851"/>
          <w:tab w:val="left" w:pos="1702"/>
        </w:tabs>
        <w:jc w:val="both"/>
        <w:rPr>
          <w:rFonts w:ascii="Tahoma" w:hAnsi="Tahoma" w:cs="Tahoma"/>
        </w:rPr>
      </w:pPr>
      <w:r w:rsidRPr="00573BFC">
        <w:rPr>
          <w:rFonts w:ascii="Tahoma" w:hAnsi="Tahoma" w:cs="Tahoma"/>
          <w:lang w:val="x-none"/>
        </w:rPr>
        <w:t xml:space="preserve">V kolikor naročnik ugotovi, da izvajalec ne izpolnjuje svojih obveznosti v skladu z določili tega okvirnega sporazuma in zahtevami iz razpisne dokumentacije, bo naročnik ravnal v skladu z </w:t>
      </w:r>
      <w:r w:rsidRPr="00F53944">
        <w:rPr>
          <w:rFonts w:ascii="Tahoma" w:hAnsi="Tahoma" w:cs="Tahoma"/>
          <w:lang w:val="x-none"/>
        </w:rPr>
        <w:t>2</w:t>
      </w:r>
      <w:r w:rsidR="00F53944" w:rsidRPr="00F53944">
        <w:rPr>
          <w:rFonts w:ascii="Tahoma" w:hAnsi="Tahoma" w:cs="Tahoma"/>
        </w:rPr>
        <w:t>8</w:t>
      </w:r>
      <w:r w:rsidRPr="00573BFC">
        <w:rPr>
          <w:rFonts w:ascii="Tahoma" w:hAnsi="Tahoma" w:cs="Tahoma"/>
          <w:lang w:val="x-none"/>
        </w:rPr>
        <w:t>. členom okvirnega sporazuma.</w:t>
      </w:r>
    </w:p>
    <w:p w14:paraId="4DEFC887" w14:textId="77777777" w:rsidR="00573BFC" w:rsidRPr="00C74E62" w:rsidRDefault="00573BFC" w:rsidP="0057348D">
      <w:pPr>
        <w:keepNext/>
        <w:keepLines/>
        <w:tabs>
          <w:tab w:val="left" w:pos="851"/>
          <w:tab w:val="left" w:pos="1702"/>
        </w:tabs>
        <w:jc w:val="both"/>
        <w:rPr>
          <w:rFonts w:ascii="Tahoma" w:hAnsi="Tahoma" w:cs="Tahoma"/>
          <w:b/>
          <w:highlight w:val="cyan"/>
        </w:rPr>
      </w:pPr>
    </w:p>
    <w:p w14:paraId="49562EAB" w14:textId="77777777" w:rsidR="00320651" w:rsidRPr="00485CFA" w:rsidRDefault="00320651"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56C9E6BB" w14:textId="58B8BD8C" w:rsidR="00573BFC" w:rsidRDefault="00573BFC" w:rsidP="0057348D">
      <w:pPr>
        <w:keepNext/>
        <w:keepLines/>
        <w:tabs>
          <w:tab w:val="left" w:pos="567"/>
          <w:tab w:val="left" w:pos="1702"/>
        </w:tabs>
        <w:jc w:val="both"/>
        <w:rPr>
          <w:rFonts w:ascii="Tahoma" w:hAnsi="Tahoma" w:cs="Tahoma"/>
          <w:highlight w:val="cyan"/>
        </w:rPr>
      </w:pPr>
    </w:p>
    <w:p w14:paraId="3D20D7AE" w14:textId="77777777" w:rsidR="00320651" w:rsidRPr="00320651" w:rsidRDefault="00320651" w:rsidP="0057348D">
      <w:pPr>
        <w:keepNext/>
        <w:keepLines/>
        <w:tabs>
          <w:tab w:val="left" w:pos="567"/>
          <w:tab w:val="left" w:pos="1702"/>
        </w:tabs>
        <w:jc w:val="both"/>
        <w:rPr>
          <w:rFonts w:ascii="Tahoma" w:hAnsi="Tahoma" w:cs="Tahoma"/>
        </w:rPr>
      </w:pPr>
      <w:r w:rsidRPr="00320651">
        <w:rPr>
          <w:rFonts w:ascii="Tahoma" w:hAnsi="Tahoma" w:cs="Tahoma"/>
        </w:rPr>
        <w:t>V okviru strokovnega nadzora se izvajajo naslednje naloge:</w:t>
      </w:r>
    </w:p>
    <w:p w14:paraId="2FFF0EA5" w14:textId="77777777" w:rsidR="00320651" w:rsidRPr="00320651" w:rsidRDefault="00320651" w:rsidP="005D2E3E">
      <w:pPr>
        <w:keepNext/>
        <w:keepLines/>
        <w:numPr>
          <w:ilvl w:val="0"/>
          <w:numId w:val="42"/>
        </w:numPr>
        <w:tabs>
          <w:tab w:val="left" w:pos="567"/>
          <w:tab w:val="left" w:pos="1702"/>
        </w:tabs>
        <w:jc w:val="both"/>
        <w:rPr>
          <w:rFonts w:ascii="Tahoma" w:hAnsi="Tahoma" w:cs="Tahoma"/>
        </w:rPr>
      </w:pPr>
      <w:r w:rsidRPr="00320651">
        <w:rPr>
          <w:rFonts w:ascii="Tahoma" w:hAnsi="Tahoma" w:cs="Tahoma"/>
        </w:rPr>
        <w:t>pregledovanje in potrjevanje mesečnih programov del,</w:t>
      </w:r>
    </w:p>
    <w:p w14:paraId="66E1A103" w14:textId="6B9035E0" w:rsidR="00320651" w:rsidRPr="00320651" w:rsidRDefault="00320651" w:rsidP="004A672F">
      <w:pPr>
        <w:keepNext/>
        <w:keepLines/>
        <w:numPr>
          <w:ilvl w:val="0"/>
          <w:numId w:val="42"/>
        </w:numPr>
        <w:tabs>
          <w:tab w:val="left" w:pos="567"/>
          <w:tab w:val="left" w:pos="1702"/>
        </w:tabs>
        <w:ind w:left="567" w:hanging="207"/>
        <w:jc w:val="both"/>
        <w:rPr>
          <w:rFonts w:ascii="Tahoma" w:hAnsi="Tahoma" w:cs="Tahoma"/>
        </w:rPr>
      </w:pPr>
      <w:r w:rsidRPr="00320651">
        <w:rPr>
          <w:rFonts w:ascii="Tahoma" w:hAnsi="Tahoma" w:cs="Tahoma"/>
        </w:rPr>
        <w:t xml:space="preserve">ugotavljanje odstopanja od </w:t>
      </w:r>
      <w:r w:rsidR="005D2E3E">
        <w:rPr>
          <w:rFonts w:ascii="Tahoma" w:hAnsi="Tahoma" w:cs="Tahoma"/>
        </w:rPr>
        <w:t>potrjenih</w:t>
      </w:r>
      <w:r w:rsidRPr="00320651">
        <w:rPr>
          <w:rFonts w:ascii="Tahoma" w:hAnsi="Tahoma" w:cs="Tahoma"/>
        </w:rPr>
        <w:t xml:space="preserve"> mesečnih programov del, analiziranje predlogov za spremembo programa,</w:t>
      </w:r>
    </w:p>
    <w:p w14:paraId="78EADE75" w14:textId="04AAC278" w:rsidR="00320651" w:rsidRPr="00320651" w:rsidRDefault="00320651" w:rsidP="005D2E3E">
      <w:pPr>
        <w:keepNext/>
        <w:keepLines/>
        <w:numPr>
          <w:ilvl w:val="0"/>
          <w:numId w:val="42"/>
        </w:numPr>
        <w:tabs>
          <w:tab w:val="left" w:pos="567"/>
          <w:tab w:val="left" w:pos="1702"/>
        </w:tabs>
        <w:jc w:val="both"/>
        <w:rPr>
          <w:rFonts w:ascii="Tahoma" w:hAnsi="Tahoma" w:cs="Tahoma"/>
        </w:rPr>
      </w:pPr>
      <w:r w:rsidRPr="00320651">
        <w:rPr>
          <w:rFonts w:ascii="Tahoma" w:hAnsi="Tahoma" w:cs="Tahoma"/>
        </w:rPr>
        <w:t>pregledovanje cen</w:t>
      </w:r>
      <w:r w:rsidR="00C30534">
        <w:rPr>
          <w:rFonts w:ascii="Tahoma" w:hAnsi="Tahoma" w:cs="Tahoma"/>
        </w:rPr>
        <w:t xml:space="preserve"> storitev</w:t>
      </w:r>
      <w:r w:rsidRPr="00320651">
        <w:rPr>
          <w:rFonts w:ascii="Tahoma" w:hAnsi="Tahoma" w:cs="Tahoma"/>
        </w:rPr>
        <w:t>,</w:t>
      </w:r>
    </w:p>
    <w:p w14:paraId="65651DB2" w14:textId="72415EA5" w:rsidR="00320651" w:rsidRPr="00320651" w:rsidRDefault="00320651" w:rsidP="004A672F">
      <w:pPr>
        <w:keepNext/>
        <w:keepLines/>
        <w:numPr>
          <w:ilvl w:val="0"/>
          <w:numId w:val="42"/>
        </w:numPr>
        <w:tabs>
          <w:tab w:val="left" w:pos="567"/>
          <w:tab w:val="left" w:pos="1702"/>
        </w:tabs>
        <w:ind w:left="567" w:hanging="207"/>
        <w:jc w:val="both"/>
        <w:rPr>
          <w:rFonts w:ascii="Tahoma" w:hAnsi="Tahoma" w:cs="Tahoma"/>
        </w:rPr>
      </w:pPr>
      <w:r w:rsidRPr="00320651">
        <w:rPr>
          <w:rFonts w:ascii="Tahoma" w:hAnsi="Tahoma" w:cs="Tahoma"/>
        </w:rPr>
        <w:t xml:space="preserve">kontroliranje izvajanja del, ki so določena z mesečnimi programi </w:t>
      </w:r>
      <w:r w:rsidR="005D2E3E">
        <w:rPr>
          <w:rFonts w:ascii="Tahoma" w:hAnsi="Tahoma" w:cs="Tahoma"/>
        </w:rPr>
        <w:t xml:space="preserve">del, </w:t>
      </w:r>
      <w:r w:rsidRPr="00320651">
        <w:rPr>
          <w:rFonts w:ascii="Tahoma" w:hAnsi="Tahoma" w:cs="Tahoma"/>
        </w:rPr>
        <w:t>glede rokov, količin, pogostosti, kvalitete in cen,</w:t>
      </w:r>
    </w:p>
    <w:p w14:paraId="733124C8" w14:textId="77777777" w:rsidR="00320651" w:rsidRPr="00320651" w:rsidRDefault="00320651" w:rsidP="005D2E3E">
      <w:pPr>
        <w:keepNext/>
        <w:keepLines/>
        <w:numPr>
          <w:ilvl w:val="0"/>
          <w:numId w:val="42"/>
        </w:numPr>
        <w:tabs>
          <w:tab w:val="left" w:pos="567"/>
          <w:tab w:val="left" w:pos="1702"/>
        </w:tabs>
        <w:jc w:val="both"/>
        <w:rPr>
          <w:rFonts w:ascii="Tahoma" w:hAnsi="Tahoma" w:cs="Tahoma"/>
        </w:rPr>
      </w:pPr>
      <w:r w:rsidRPr="00320651">
        <w:rPr>
          <w:rFonts w:ascii="Tahoma" w:hAnsi="Tahoma" w:cs="Tahoma"/>
        </w:rPr>
        <w:t>podpisovanje dnevnikov in drugih dokumentov, potrebnih za kontrolo izvedenih del,</w:t>
      </w:r>
    </w:p>
    <w:p w14:paraId="3F5CF4CF" w14:textId="77777777" w:rsidR="00320651" w:rsidRPr="00320651" w:rsidRDefault="00320651" w:rsidP="005D2E3E">
      <w:pPr>
        <w:keepNext/>
        <w:keepLines/>
        <w:numPr>
          <w:ilvl w:val="0"/>
          <w:numId w:val="42"/>
        </w:numPr>
        <w:tabs>
          <w:tab w:val="left" w:pos="567"/>
          <w:tab w:val="left" w:pos="1702"/>
        </w:tabs>
        <w:jc w:val="both"/>
        <w:rPr>
          <w:rFonts w:ascii="Tahoma" w:hAnsi="Tahoma" w:cs="Tahoma"/>
        </w:rPr>
      </w:pPr>
      <w:r w:rsidRPr="00320651">
        <w:rPr>
          <w:rFonts w:ascii="Tahoma" w:hAnsi="Tahoma" w:cs="Tahoma"/>
        </w:rPr>
        <w:t>pregledovanje obračuna izvedenih del in potrjevanje računov za opravljena dela,</w:t>
      </w:r>
    </w:p>
    <w:p w14:paraId="6C286F41" w14:textId="77777777" w:rsidR="00320651" w:rsidRPr="00320651" w:rsidRDefault="00320651" w:rsidP="005D2E3E">
      <w:pPr>
        <w:keepNext/>
        <w:keepLines/>
        <w:numPr>
          <w:ilvl w:val="0"/>
          <w:numId w:val="42"/>
        </w:numPr>
        <w:tabs>
          <w:tab w:val="left" w:pos="567"/>
          <w:tab w:val="left" w:pos="1702"/>
        </w:tabs>
        <w:jc w:val="both"/>
        <w:rPr>
          <w:rFonts w:ascii="Tahoma" w:hAnsi="Tahoma" w:cs="Tahoma"/>
        </w:rPr>
      </w:pPr>
      <w:r w:rsidRPr="00320651">
        <w:rPr>
          <w:rFonts w:ascii="Tahoma" w:hAnsi="Tahoma" w:cs="Tahoma"/>
        </w:rPr>
        <w:t>zavračanje nepravilno ali neupravičeno obračunanih del izvajalca,</w:t>
      </w:r>
    </w:p>
    <w:p w14:paraId="66410A72" w14:textId="77777777" w:rsidR="00320651" w:rsidRPr="00320651" w:rsidRDefault="00320651" w:rsidP="005D2E3E">
      <w:pPr>
        <w:keepNext/>
        <w:keepLines/>
        <w:numPr>
          <w:ilvl w:val="0"/>
          <w:numId w:val="42"/>
        </w:numPr>
        <w:tabs>
          <w:tab w:val="left" w:pos="567"/>
          <w:tab w:val="left" w:pos="1702"/>
        </w:tabs>
        <w:jc w:val="both"/>
        <w:rPr>
          <w:rFonts w:ascii="Tahoma" w:hAnsi="Tahoma" w:cs="Tahoma"/>
        </w:rPr>
      </w:pPr>
      <w:r w:rsidRPr="00320651">
        <w:rPr>
          <w:rFonts w:ascii="Tahoma" w:hAnsi="Tahoma" w:cs="Tahoma"/>
        </w:rPr>
        <w:t>opravljanje drugih nalog, ki so vezane na izvajanje tega okvirnega sporazuma,</w:t>
      </w:r>
    </w:p>
    <w:p w14:paraId="683A9EBD" w14:textId="77777777" w:rsidR="00320651" w:rsidRPr="00320651" w:rsidRDefault="00320651" w:rsidP="004A672F">
      <w:pPr>
        <w:keepNext/>
        <w:keepLines/>
        <w:numPr>
          <w:ilvl w:val="0"/>
          <w:numId w:val="42"/>
        </w:numPr>
        <w:tabs>
          <w:tab w:val="left" w:pos="567"/>
          <w:tab w:val="left" w:pos="1702"/>
        </w:tabs>
        <w:ind w:left="567" w:hanging="207"/>
        <w:jc w:val="both"/>
        <w:rPr>
          <w:rFonts w:ascii="Tahoma" w:hAnsi="Tahoma" w:cs="Tahoma"/>
        </w:rPr>
      </w:pPr>
      <w:r w:rsidRPr="00320651">
        <w:rPr>
          <w:rFonts w:ascii="Tahoma" w:hAnsi="Tahoma" w:cs="Tahoma"/>
        </w:rPr>
        <w:t>odobravanje vseh nepredvidenih del ter drugih del, potrebnih za realizacijo mesečnih programov del.</w:t>
      </w:r>
    </w:p>
    <w:p w14:paraId="2BE8A502" w14:textId="77777777" w:rsidR="00320651" w:rsidRPr="00320651" w:rsidRDefault="00320651" w:rsidP="0057348D">
      <w:pPr>
        <w:keepNext/>
        <w:keepLines/>
        <w:tabs>
          <w:tab w:val="left" w:pos="567"/>
          <w:tab w:val="left" w:pos="1702"/>
        </w:tabs>
        <w:jc w:val="both"/>
        <w:rPr>
          <w:rFonts w:ascii="Tahoma" w:hAnsi="Tahoma" w:cs="Tahoma"/>
        </w:rPr>
      </w:pPr>
    </w:p>
    <w:p w14:paraId="170F0A3B" w14:textId="77777777" w:rsidR="00320651" w:rsidRPr="00320651" w:rsidRDefault="00320651" w:rsidP="0057348D">
      <w:pPr>
        <w:keepNext/>
        <w:keepLines/>
        <w:tabs>
          <w:tab w:val="left" w:pos="567"/>
          <w:tab w:val="left" w:pos="1702"/>
        </w:tabs>
        <w:jc w:val="both"/>
        <w:rPr>
          <w:rFonts w:ascii="Tahoma" w:hAnsi="Tahoma" w:cs="Tahoma"/>
        </w:rPr>
      </w:pPr>
      <w:r w:rsidRPr="00320651">
        <w:rPr>
          <w:rFonts w:ascii="Tahoma" w:hAnsi="Tahoma" w:cs="Tahoma"/>
          <w:lang w:val="x-none"/>
        </w:rPr>
        <w:t xml:space="preserve">Način opravljanja </w:t>
      </w:r>
      <w:r w:rsidRPr="00320651">
        <w:rPr>
          <w:rFonts w:ascii="Tahoma" w:hAnsi="Tahoma" w:cs="Tahoma"/>
        </w:rPr>
        <w:t>strokovnega nadzora</w:t>
      </w:r>
      <w:r w:rsidRPr="00320651">
        <w:rPr>
          <w:rFonts w:ascii="Tahoma" w:hAnsi="Tahoma" w:cs="Tahoma"/>
          <w:lang w:val="x-none"/>
        </w:rPr>
        <w:t xml:space="preserve"> naročnika nad </w:t>
      </w:r>
      <w:r w:rsidRPr="00320651">
        <w:rPr>
          <w:rFonts w:ascii="Tahoma" w:hAnsi="Tahoma" w:cs="Tahoma"/>
        </w:rPr>
        <w:t xml:space="preserve">izvajanjem </w:t>
      </w:r>
      <w:r w:rsidRPr="00320651">
        <w:rPr>
          <w:rFonts w:ascii="Tahoma" w:hAnsi="Tahoma" w:cs="Tahoma"/>
          <w:lang w:val="x-none"/>
        </w:rPr>
        <w:t>mesečnih programov</w:t>
      </w:r>
      <w:r w:rsidRPr="00320651">
        <w:rPr>
          <w:rFonts w:ascii="Tahoma" w:hAnsi="Tahoma" w:cs="Tahoma"/>
        </w:rPr>
        <w:t xml:space="preserve"> del</w:t>
      </w:r>
      <w:r w:rsidRPr="00320651">
        <w:rPr>
          <w:rFonts w:ascii="Tahoma" w:hAnsi="Tahoma" w:cs="Tahoma"/>
          <w:lang w:val="x-none"/>
        </w:rPr>
        <w:t xml:space="preserve"> je neposreden</w:t>
      </w:r>
      <w:r w:rsidRPr="00320651">
        <w:rPr>
          <w:rFonts w:ascii="Tahoma" w:hAnsi="Tahoma" w:cs="Tahoma"/>
        </w:rPr>
        <w:t>.</w:t>
      </w:r>
    </w:p>
    <w:p w14:paraId="424C9B5F" w14:textId="6F0A1559" w:rsidR="00320651" w:rsidRDefault="00320651" w:rsidP="0057348D">
      <w:pPr>
        <w:keepNext/>
        <w:keepLines/>
        <w:tabs>
          <w:tab w:val="left" w:pos="567"/>
          <w:tab w:val="left" w:pos="1702"/>
        </w:tabs>
        <w:jc w:val="both"/>
        <w:rPr>
          <w:rFonts w:ascii="Tahoma" w:hAnsi="Tahoma" w:cs="Tahoma"/>
          <w:highlight w:val="cyan"/>
        </w:rPr>
      </w:pPr>
    </w:p>
    <w:p w14:paraId="70E1D8F6" w14:textId="4B083698" w:rsidR="004A672F" w:rsidRDefault="004A672F" w:rsidP="0057348D">
      <w:pPr>
        <w:keepNext/>
        <w:keepLines/>
        <w:tabs>
          <w:tab w:val="left" w:pos="567"/>
          <w:tab w:val="left" w:pos="1702"/>
        </w:tabs>
        <w:jc w:val="both"/>
        <w:rPr>
          <w:rFonts w:ascii="Tahoma" w:hAnsi="Tahoma" w:cs="Tahoma"/>
          <w:highlight w:val="cyan"/>
        </w:rPr>
      </w:pPr>
    </w:p>
    <w:p w14:paraId="1523335F" w14:textId="77777777" w:rsidR="004A672F" w:rsidRDefault="004A672F" w:rsidP="0057348D">
      <w:pPr>
        <w:keepNext/>
        <w:keepLines/>
        <w:tabs>
          <w:tab w:val="left" w:pos="567"/>
          <w:tab w:val="left" w:pos="1702"/>
        </w:tabs>
        <w:jc w:val="both"/>
        <w:rPr>
          <w:rFonts w:ascii="Tahoma" w:hAnsi="Tahoma" w:cs="Tahoma"/>
          <w:highlight w:val="cyan"/>
        </w:rPr>
      </w:pPr>
    </w:p>
    <w:p w14:paraId="2BA3B235" w14:textId="3E3DD816" w:rsidR="00573BFC" w:rsidRPr="009A0EFF" w:rsidRDefault="00320651" w:rsidP="009A0EFF">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1C70B09D" w14:textId="77777777" w:rsidR="00320651" w:rsidRPr="00320651" w:rsidRDefault="00320651" w:rsidP="0057348D">
      <w:pPr>
        <w:keepNext/>
        <w:keepLines/>
        <w:tabs>
          <w:tab w:val="left" w:pos="567"/>
          <w:tab w:val="left" w:pos="1702"/>
        </w:tabs>
        <w:jc w:val="both"/>
        <w:rPr>
          <w:rFonts w:ascii="Tahoma" w:hAnsi="Tahoma" w:cs="Tahoma"/>
        </w:rPr>
      </w:pPr>
      <w:r w:rsidRPr="00320651">
        <w:rPr>
          <w:rFonts w:ascii="Tahoma" w:hAnsi="Tahoma" w:cs="Tahoma"/>
          <w:lang w:val="x-none"/>
        </w:rPr>
        <w:lastRenderedPageBreak/>
        <w:t>Izvajalec mora dela izvajati s strokovnim vodstvom in primerno mehanizacijo.</w:t>
      </w:r>
    </w:p>
    <w:p w14:paraId="2A344423" w14:textId="77777777" w:rsidR="00320651" w:rsidRPr="00320651" w:rsidRDefault="00320651" w:rsidP="0057348D">
      <w:pPr>
        <w:keepNext/>
        <w:keepLines/>
        <w:tabs>
          <w:tab w:val="left" w:pos="567"/>
          <w:tab w:val="left" w:pos="1702"/>
        </w:tabs>
        <w:jc w:val="both"/>
        <w:rPr>
          <w:rFonts w:ascii="Tahoma" w:hAnsi="Tahoma" w:cs="Tahoma"/>
        </w:rPr>
      </w:pPr>
    </w:p>
    <w:p w14:paraId="3226C909" w14:textId="77777777" w:rsidR="00320651" w:rsidRPr="00320651" w:rsidRDefault="00320651" w:rsidP="0057348D">
      <w:pPr>
        <w:keepNext/>
        <w:keepLines/>
        <w:tabs>
          <w:tab w:val="left" w:pos="567"/>
          <w:tab w:val="left" w:pos="1702"/>
        </w:tabs>
        <w:jc w:val="both"/>
        <w:rPr>
          <w:rFonts w:ascii="Tahoma" w:hAnsi="Tahoma" w:cs="Tahoma"/>
          <w:lang w:val="x-none"/>
        </w:rPr>
      </w:pPr>
      <w:r w:rsidRPr="00320651">
        <w:rPr>
          <w:rFonts w:ascii="Tahoma" w:hAnsi="Tahoma" w:cs="Tahoma"/>
          <w:lang w:val="x-none"/>
        </w:rPr>
        <w:t xml:space="preserve">Pri vseh delih, ki jih zajema ta </w:t>
      </w:r>
      <w:r w:rsidRPr="00320651">
        <w:rPr>
          <w:rFonts w:ascii="Tahoma" w:hAnsi="Tahoma" w:cs="Tahoma"/>
        </w:rPr>
        <w:t>okvirni sporazum,</w:t>
      </w:r>
      <w:r w:rsidRPr="00320651">
        <w:rPr>
          <w:rFonts w:ascii="Tahoma" w:hAnsi="Tahoma" w:cs="Tahoma"/>
          <w:lang w:val="x-none"/>
        </w:rPr>
        <w:t xml:space="preserve"> je izvajalec dolžan voditi dnevnik izvajanja del (dnevna poročila</w:t>
      </w:r>
      <w:r w:rsidRPr="00320651">
        <w:rPr>
          <w:rFonts w:ascii="Tahoma" w:hAnsi="Tahoma" w:cs="Tahoma"/>
        </w:rPr>
        <w:t xml:space="preserve">). </w:t>
      </w:r>
      <w:r w:rsidRPr="00320651">
        <w:rPr>
          <w:rFonts w:ascii="Tahoma" w:hAnsi="Tahoma" w:cs="Tahoma"/>
          <w:lang w:val="x-none"/>
        </w:rPr>
        <w:t>Iz dnevnika izvajanja del mora biti razvidno zlasti:</w:t>
      </w:r>
    </w:p>
    <w:p w14:paraId="14FB1B57" w14:textId="7E87A33C" w:rsidR="00320651" w:rsidRPr="00320651" w:rsidRDefault="00320651" w:rsidP="0057348D">
      <w:pPr>
        <w:keepNext/>
        <w:keepLines/>
        <w:numPr>
          <w:ilvl w:val="0"/>
          <w:numId w:val="34"/>
        </w:numPr>
        <w:tabs>
          <w:tab w:val="left" w:pos="567"/>
          <w:tab w:val="left" w:pos="1702"/>
        </w:tabs>
        <w:jc w:val="both"/>
        <w:rPr>
          <w:rFonts w:ascii="Tahoma" w:hAnsi="Tahoma" w:cs="Tahoma"/>
        </w:rPr>
      </w:pPr>
      <w:r w:rsidRPr="00320651">
        <w:rPr>
          <w:rFonts w:ascii="Tahoma" w:hAnsi="Tahoma" w:cs="Tahoma"/>
        </w:rPr>
        <w:t>datum izvajanja</w:t>
      </w:r>
      <w:r w:rsidR="005D2E3E">
        <w:rPr>
          <w:rFonts w:ascii="Tahoma" w:hAnsi="Tahoma" w:cs="Tahoma"/>
        </w:rPr>
        <w:t xml:space="preserve"> del</w:t>
      </w:r>
      <w:r w:rsidRPr="00320651">
        <w:rPr>
          <w:rFonts w:ascii="Tahoma" w:hAnsi="Tahoma" w:cs="Tahoma"/>
        </w:rPr>
        <w:t>,</w:t>
      </w:r>
    </w:p>
    <w:p w14:paraId="00548D82" w14:textId="0DDFFB62" w:rsidR="00320651" w:rsidRPr="00320651" w:rsidRDefault="00320651" w:rsidP="0057348D">
      <w:pPr>
        <w:keepNext/>
        <w:keepLines/>
        <w:numPr>
          <w:ilvl w:val="0"/>
          <w:numId w:val="34"/>
        </w:numPr>
        <w:tabs>
          <w:tab w:val="left" w:pos="567"/>
          <w:tab w:val="left" w:pos="1702"/>
        </w:tabs>
        <w:jc w:val="both"/>
        <w:rPr>
          <w:rFonts w:ascii="Tahoma" w:hAnsi="Tahoma" w:cs="Tahoma"/>
        </w:rPr>
      </w:pPr>
      <w:r w:rsidRPr="00320651">
        <w:rPr>
          <w:rFonts w:ascii="Tahoma" w:hAnsi="Tahoma" w:cs="Tahoma"/>
        </w:rPr>
        <w:t>lokacija (kraj, ulica)</w:t>
      </w:r>
      <w:r w:rsidR="005D2E3E">
        <w:rPr>
          <w:rFonts w:ascii="Tahoma" w:hAnsi="Tahoma" w:cs="Tahoma"/>
        </w:rPr>
        <w:t xml:space="preserve"> izvajanja del</w:t>
      </w:r>
      <w:r w:rsidRPr="00320651">
        <w:rPr>
          <w:rFonts w:ascii="Tahoma" w:hAnsi="Tahoma" w:cs="Tahoma"/>
        </w:rPr>
        <w:t>,</w:t>
      </w:r>
    </w:p>
    <w:p w14:paraId="46C570D8" w14:textId="77777777" w:rsidR="00320651" w:rsidRPr="00320651" w:rsidRDefault="00320651" w:rsidP="0057348D">
      <w:pPr>
        <w:keepNext/>
        <w:keepLines/>
        <w:numPr>
          <w:ilvl w:val="0"/>
          <w:numId w:val="34"/>
        </w:numPr>
        <w:tabs>
          <w:tab w:val="left" w:pos="567"/>
          <w:tab w:val="left" w:pos="1702"/>
        </w:tabs>
        <w:jc w:val="both"/>
        <w:rPr>
          <w:rFonts w:ascii="Tahoma" w:hAnsi="Tahoma" w:cs="Tahoma"/>
        </w:rPr>
      </w:pPr>
      <w:r w:rsidRPr="00320651">
        <w:rPr>
          <w:rFonts w:ascii="Tahoma" w:hAnsi="Tahoma" w:cs="Tahoma"/>
        </w:rPr>
        <w:t>vrsta izvedenih del,</w:t>
      </w:r>
    </w:p>
    <w:p w14:paraId="1F86E64A" w14:textId="77777777" w:rsidR="00320651" w:rsidRPr="00320651" w:rsidRDefault="00320651" w:rsidP="0057348D">
      <w:pPr>
        <w:keepNext/>
        <w:keepLines/>
        <w:numPr>
          <w:ilvl w:val="0"/>
          <w:numId w:val="34"/>
        </w:numPr>
        <w:tabs>
          <w:tab w:val="left" w:pos="567"/>
          <w:tab w:val="left" w:pos="1702"/>
        </w:tabs>
        <w:jc w:val="both"/>
        <w:rPr>
          <w:rFonts w:ascii="Tahoma" w:hAnsi="Tahoma" w:cs="Tahoma"/>
        </w:rPr>
      </w:pPr>
      <w:r w:rsidRPr="00320651">
        <w:rPr>
          <w:rFonts w:ascii="Tahoma" w:hAnsi="Tahoma" w:cs="Tahoma"/>
        </w:rPr>
        <w:t>izmere s količinami,</w:t>
      </w:r>
    </w:p>
    <w:p w14:paraId="153D6241" w14:textId="7AAF0802" w:rsidR="00320651" w:rsidRPr="00320651" w:rsidRDefault="00320651" w:rsidP="0057348D">
      <w:pPr>
        <w:keepNext/>
        <w:keepLines/>
        <w:numPr>
          <w:ilvl w:val="0"/>
          <w:numId w:val="34"/>
        </w:numPr>
        <w:tabs>
          <w:tab w:val="left" w:pos="567"/>
          <w:tab w:val="left" w:pos="1702"/>
        </w:tabs>
        <w:jc w:val="both"/>
        <w:rPr>
          <w:rFonts w:ascii="Tahoma" w:hAnsi="Tahoma" w:cs="Tahoma"/>
        </w:rPr>
      </w:pPr>
      <w:r w:rsidRPr="00320651">
        <w:rPr>
          <w:rFonts w:ascii="Tahoma" w:hAnsi="Tahoma" w:cs="Tahoma"/>
        </w:rPr>
        <w:t>ostale pripombe, vezane na realizacijo mesečnega programa</w:t>
      </w:r>
      <w:r w:rsidR="005D2E3E">
        <w:rPr>
          <w:rFonts w:ascii="Tahoma" w:hAnsi="Tahoma" w:cs="Tahoma"/>
        </w:rPr>
        <w:t xml:space="preserve"> del</w:t>
      </w:r>
      <w:r w:rsidRPr="00320651">
        <w:rPr>
          <w:rFonts w:ascii="Tahoma" w:hAnsi="Tahoma" w:cs="Tahoma"/>
        </w:rPr>
        <w:t>,</w:t>
      </w:r>
    </w:p>
    <w:p w14:paraId="6EEF0205" w14:textId="77777777" w:rsidR="00320651" w:rsidRPr="00320651" w:rsidRDefault="00320651" w:rsidP="0057348D">
      <w:pPr>
        <w:keepNext/>
        <w:keepLines/>
        <w:numPr>
          <w:ilvl w:val="0"/>
          <w:numId w:val="34"/>
        </w:numPr>
        <w:tabs>
          <w:tab w:val="left" w:pos="567"/>
          <w:tab w:val="left" w:pos="1702"/>
        </w:tabs>
        <w:jc w:val="both"/>
        <w:rPr>
          <w:rFonts w:ascii="Tahoma" w:hAnsi="Tahoma" w:cs="Tahoma"/>
        </w:rPr>
      </w:pPr>
      <w:r w:rsidRPr="00320651">
        <w:rPr>
          <w:rFonts w:ascii="Tahoma" w:hAnsi="Tahoma" w:cs="Tahoma"/>
        </w:rPr>
        <w:t>število delavcev in mehanizacije,</w:t>
      </w:r>
    </w:p>
    <w:p w14:paraId="622D72AD" w14:textId="3F8F8658" w:rsidR="00320651" w:rsidRPr="00320651" w:rsidRDefault="00320651" w:rsidP="0057348D">
      <w:pPr>
        <w:keepNext/>
        <w:keepLines/>
        <w:numPr>
          <w:ilvl w:val="0"/>
          <w:numId w:val="34"/>
        </w:numPr>
        <w:tabs>
          <w:tab w:val="left" w:pos="567"/>
          <w:tab w:val="left" w:pos="1702"/>
        </w:tabs>
        <w:jc w:val="both"/>
        <w:rPr>
          <w:rFonts w:ascii="Tahoma" w:hAnsi="Tahoma" w:cs="Tahoma"/>
        </w:rPr>
      </w:pPr>
      <w:r w:rsidRPr="00320651">
        <w:rPr>
          <w:rFonts w:ascii="Tahoma" w:hAnsi="Tahoma" w:cs="Tahoma"/>
        </w:rPr>
        <w:t>vremenske razmere (</w:t>
      </w:r>
      <w:r w:rsidR="005D2E3E">
        <w:rPr>
          <w:rFonts w:ascii="Tahoma" w:hAnsi="Tahoma" w:cs="Tahoma"/>
        </w:rPr>
        <w:t xml:space="preserve">morebitne </w:t>
      </w:r>
      <w:r w:rsidRPr="00320651">
        <w:rPr>
          <w:rFonts w:ascii="Tahoma" w:hAnsi="Tahoma" w:cs="Tahoma"/>
        </w:rPr>
        <w:t>izjemne razmere).</w:t>
      </w:r>
    </w:p>
    <w:p w14:paraId="0495303E" w14:textId="77777777" w:rsidR="00320651" w:rsidRPr="00320651" w:rsidRDefault="00320651" w:rsidP="0057348D">
      <w:pPr>
        <w:keepNext/>
        <w:keepLines/>
        <w:tabs>
          <w:tab w:val="left" w:pos="567"/>
          <w:tab w:val="left" w:pos="1702"/>
        </w:tabs>
        <w:jc w:val="both"/>
        <w:rPr>
          <w:rFonts w:ascii="Tahoma" w:hAnsi="Tahoma" w:cs="Tahoma"/>
          <w:lang w:val="x-none"/>
        </w:rPr>
      </w:pPr>
    </w:p>
    <w:p w14:paraId="1C67EF28" w14:textId="27AB7A98" w:rsidR="00320651" w:rsidRPr="00B1480E" w:rsidRDefault="00320651" w:rsidP="0057348D">
      <w:pPr>
        <w:keepNext/>
        <w:keepLines/>
        <w:tabs>
          <w:tab w:val="left" w:pos="567"/>
          <w:tab w:val="left" w:pos="1702"/>
        </w:tabs>
        <w:jc w:val="both"/>
        <w:rPr>
          <w:rFonts w:ascii="Tahoma" w:hAnsi="Tahoma" w:cs="Tahoma"/>
        </w:rPr>
      </w:pPr>
      <w:r w:rsidRPr="00320651">
        <w:rPr>
          <w:rFonts w:ascii="Tahoma" w:hAnsi="Tahoma" w:cs="Tahoma"/>
          <w:lang w:val="x-none"/>
        </w:rPr>
        <w:t xml:space="preserve">Dnevnik </w:t>
      </w:r>
      <w:r w:rsidRPr="00320651">
        <w:rPr>
          <w:rFonts w:ascii="Tahoma" w:hAnsi="Tahoma" w:cs="Tahoma"/>
        </w:rPr>
        <w:t xml:space="preserve">izvajanja </w:t>
      </w:r>
      <w:r w:rsidRPr="00320651">
        <w:rPr>
          <w:rFonts w:ascii="Tahoma" w:hAnsi="Tahoma" w:cs="Tahoma"/>
          <w:lang w:val="x-none"/>
        </w:rPr>
        <w:t xml:space="preserve">del mora biti </w:t>
      </w:r>
      <w:r w:rsidR="005D2E3E">
        <w:rPr>
          <w:rFonts w:ascii="Tahoma" w:hAnsi="Tahoma" w:cs="Tahoma"/>
        </w:rPr>
        <w:t xml:space="preserve">strokovnemu </w:t>
      </w:r>
      <w:r w:rsidRPr="00320651">
        <w:rPr>
          <w:rFonts w:ascii="Tahoma" w:hAnsi="Tahoma" w:cs="Tahoma"/>
          <w:lang w:val="x-none"/>
        </w:rPr>
        <w:t xml:space="preserve">nadzoru </w:t>
      </w:r>
      <w:r w:rsidR="005D2E3E">
        <w:rPr>
          <w:rFonts w:ascii="Tahoma" w:hAnsi="Tahoma" w:cs="Tahoma"/>
        </w:rPr>
        <w:t xml:space="preserve">naročnika </w:t>
      </w:r>
      <w:r w:rsidRPr="00320651">
        <w:rPr>
          <w:rFonts w:ascii="Tahoma" w:hAnsi="Tahoma" w:cs="Tahoma"/>
          <w:lang w:val="x-none"/>
        </w:rPr>
        <w:t>dostopen kadarkoli v delovnem času</w:t>
      </w:r>
      <w:r w:rsidRPr="00320651">
        <w:rPr>
          <w:rFonts w:ascii="Tahoma" w:hAnsi="Tahoma" w:cs="Tahoma"/>
        </w:rPr>
        <w:t xml:space="preserve"> izvajalca, od ponedeljka do petka med 6.00 in 14.00 uro.</w:t>
      </w:r>
    </w:p>
    <w:p w14:paraId="5FD2C568" w14:textId="0D22F962" w:rsidR="00320651" w:rsidRDefault="00320651" w:rsidP="0057348D">
      <w:pPr>
        <w:keepNext/>
        <w:keepLines/>
        <w:tabs>
          <w:tab w:val="left" w:pos="567"/>
          <w:tab w:val="left" w:pos="1702"/>
        </w:tabs>
        <w:jc w:val="both"/>
        <w:rPr>
          <w:rFonts w:ascii="Tahoma" w:hAnsi="Tahoma" w:cs="Tahoma"/>
          <w:highlight w:val="cyan"/>
        </w:rPr>
      </w:pPr>
    </w:p>
    <w:p w14:paraId="144844B9" w14:textId="5D265959" w:rsidR="00320651" w:rsidRPr="00320651" w:rsidRDefault="00320651" w:rsidP="0057348D">
      <w:pPr>
        <w:keepNext/>
        <w:keepLines/>
        <w:numPr>
          <w:ilvl w:val="0"/>
          <w:numId w:val="6"/>
        </w:numPr>
        <w:tabs>
          <w:tab w:val="clear" w:pos="1440"/>
          <w:tab w:val="left" w:pos="851"/>
          <w:tab w:val="left" w:pos="1702"/>
        </w:tabs>
        <w:ind w:hanging="1440"/>
        <w:jc w:val="both"/>
        <w:rPr>
          <w:rFonts w:ascii="Tahoma" w:hAnsi="Tahoma" w:cs="Tahoma"/>
          <w:b/>
        </w:rPr>
      </w:pPr>
      <w:r w:rsidRPr="00320651">
        <w:rPr>
          <w:rFonts w:ascii="Tahoma" w:hAnsi="Tahoma" w:cs="Tahoma"/>
          <w:b/>
        </w:rPr>
        <w:t>OBVEZNOSTI POGODBENIH STRANK</w:t>
      </w:r>
    </w:p>
    <w:p w14:paraId="324041C4" w14:textId="77777777" w:rsidR="00573BFC" w:rsidRPr="00320651" w:rsidRDefault="00573BFC" w:rsidP="0057348D">
      <w:pPr>
        <w:keepNext/>
        <w:keepLines/>
        <w:tabs>
          <w:tab w:val="left" w:pos="567"/>
          <w:tab w:val="left" w:pos="1702"/>
        </w:tabs>
        <w:jc w:val="both"/>
        <w:rPr>
          <w:rFonts w:ascii="Tahoma" w:hAnsi="Tahoma" w:cs="Tahoma"/>
        </w:rPr>
      </w:pPr>
    </w:p>
    <w:p w14:paraId="5CB29355" w14:textId="77777777" w:rsidR="00320651" w:rsidRPr="00485CFA" w:rsidRDefault="00320651"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10603B11" w14:textId="6CD0334C" w:rsidR="00485CFA" w:rsidRDefault="00485CFA" w:rsidP="0057348D">
      <w:pPr>
        <w:keepNext/>
        <w:keepLines/>
        <w:tabs>
          <w:tab w:val="left" w:pos="567"/>
          <w:tab w:val="left" w:pos="1702"/>
        </w:tabs>
        <w:jc w:val="both"/>
        <w:rPr>
          <w:rFonts w:ascii="Tahoma" w:hAnsi="Tahoma" w:cs="Tahoma"/>
          <w:highlight w:val="cyan"/>
        </w:rPr>
      </w:pPr>
    </w:p>
    <w:p w14:paraId="20468A71" w14:textId="77777777" w:rsidR="00320651" w:rsidRPr="00320651" w:rsidRDefault="00320651" w:rsidP="0057348D">
      <w:pPr>
        <w:keepNext/>
        <w:keepLines/>
        <w:tabs>
          <w:tab w:val="left" w:pos="567"/>
          <w:tab w:val="left" w:pos="1702"/>
        </w:tabs>
        <w:jc w:val="both"/>
        <w:rPr>
          <w:rFonts w:ascii="Tahoma" w:hAnsi="Tahoma" w:cs="Tahoma"/>
        </w:rPr>
      </w:pPr>
      <w:r w:rsidRPr="00320651">
        <w:rPr>
          <w:rFonts w:ascii="Tahoma" w:hAnsi="Tahoma" w:cs="Tahoma"/>
        </w:rPr>
        <w:t>Izvajalec se obvezuje:</w:t>
      </w:r>
    </w:p>
    <w:p w14:paraId="42EFDFA4" w14:textId="77777777" w:rsidR="0057348D" w:rsidRDefault="00320651" w:rsidP="00764D9F">
      <w:pPr>
        <w:pStyle w:val="Odstavekseznama"/>
        <w:keepNext/>
        <w:keepLines/>
        <w:numPr>
          <w:ilvl w:val="0"/>
          <w:numId w:val="10"/>
        </w:numPr>
        <w:tabs>
          <w:tab w:val="left" w:pos="567"/>
          <w:tab w:val="left" w:pos="1702"/>
        </w:tabs>
        <w:ind w:left="567" w:hanging="425"/>
        <w:jc w:val="both"/>
        <w:rPr>
          <w:rFonts w:ascii="Tahoma" w:hAnsi="Tahoma" w:cs="Tahoma"/>
        </w:rPr>
      </w:pPr>
      <w:r w:rsidRPr="0057348D">
        <w:rPr>
          <w:rFonts w:ascii="Tahoma" w:hAnsi="Tahoma" w:cs="Tahoma"/>
        </w:rPr>
        <w:t>prevzeta dela izvršiti strokovno pravilno, vestno in kvalitetno, v skladu z vsemi veljavnimi tehničnimi predpisi, standardi in normativi, razpisnimi pogoji ob tesnem sodelovanju z naročnikom (skrbnost dobrega strokovnjaka),</w:t>
      </w:r>
    </w:p>
    <w:p w14:paraId="2C416B5A" w14:textId="77777777" w:rsidR="0057348D" w:rsidRDefault="00320651" w:rsidP="00764D9F">
      <w:pPr>
        <w:pStyle w:val="Odstavekseznama"/>
        <w:keepNext/>
        <w:keepLines/>
        <w:numPr>
          <w:ilvl w:val="0"/>
          <w:numId w:val="10"/>
        </w:numPr>
        <w:tabs>
          <w:tab w:val="left" w:pos="567"/>
          <w:tab w:val="left" w:pos="1702"/>
        </w:tabs>
        <w:ind w:left="567" w:hanging="425"/>
        <w:jc w:val="both"/>
        <w:rPr>
          <w:rFonts w:ascii="Tahoma" w:hAnsi="Tahoma" w:cs="Tahoma"/>
        </w:rPr>
      </w:pPr>
      <w:r w:rsidRPr="0057348D">
        <w:rPr>
          <w:rFonts w:ascii="Tahoma" w:hAnsi="Tahoma" w:cs="Tahoma"/>
        </w:rPr>
        <w:t>obveščati naročnika o vseh spremembah, ki bi lahko vplivale na izvršitev obveznosti po okvirnem sporazumu,</w:t>
      </w:r>
    </w:p>
    <w:p w14:paraId="7B0B9B7F" w14:textId="77777777" w:rsidR="00764D9F" w:rsidRDefault="00320651" w:rsidP="00764D9F">
      <w:pPr>
        <w:pStyle w:val="Odstavekseznama"/>
        <w:keepNext/>
        <w:keepLines/>
        <w:numPr>
          <w:ilvl w:val="0"/>
          <w:numId w:val="10"/>
        </w:numPr>
        <w:tabs>
          <w:tab w:val="left" w:pos="567"/>
          <w:tab w:val="left" w:pos="1702"/>
        </w:tabs>
        <w:ind w:left="567" w:hanging="425"/>
        <w:jc w:val="both"/>
        <w:rPr>
          <w:rFonts w:ascii="Tahoma" w:hAnsi="Tahoma" w:cs="Tahoma"/>
        </w:rPr>
      </w:pPr>
      <w:r w:rsidRPr="0057348D">
        <w:rPr>
          <w:rFonts w:ascii="Tahoma" w:hAnsi="Tahoma" w:cs="Tahoma"/>
        </w:rPr>
        <w:t>na svoje stroške in v roku, ki ga dogovori z naročnikom, izvršiti dopolnitve in spremembe prevzetega obsega del, če se ugotovi, da izvajalec prevzeta dela izvaja pomanjkljivo,</w:t>
      </w:r>
    </w:p>
    <w:p w14:paraId="2D0BF26B" w14:textId="5FF5FD84" w:rsidR="00416DA2" w:rsidRPr="00764D9F" w:rsidRDefault="00320651" w:rsidP="00764D9F">
      <w:pPr>
        <w:pStyle w:val="Odstavekseznama"/>
        <w:keepNext/>
        <w:keepLines/>
        <w:numPr>
          <w:ilvl w:val="0"/>
          <w:numId w:val="10"/>
        </w:numPr>
        <w:tabs>
          <w:tab w:val="left" w:pos="567"/>
          <w:tab w:val="left" w:pos="1702"/>
        </w:tabs>
        <w:ind w:left="567" w:hanging="425"/>
        <w:jc w:val="both"/>
        <w:rPr>
          <w:rFonts w:ascii="Tahoma" w:hAnsi="Tahoma" w:cs="Tahoma"/>
        </w:rPr>
      </w:pPr>
      <w:r w:rsidRPr="00764D9F">
        <w:rPr>
          <w:rFonts w:ascii="Tahoma" w:hAnsi="Tahoma" w:cs="Tahoma"/>
        </w:rPr>
        <w:t>da bo zagotavljal ustrezne tehnične zmogljivosti glede na obseg del,</w:t>
      </w:r>
    </w:p>
    <w:p w14:paraId="6AC34382" w14:textId="0CF1A321" w:rsidR="00320651" w:rsidRPr="00416DA2" w:rsidRDefault="00320651" w:rsidP="00764D9F">
      <w:pPr>
        <w:keepNext/>
        <w:keepLines/>
        <w:numPr>
          <w:ilvl w:val="0"/>
          <w:numId w:val="34"/>
        </w:numPr>
        <w:tabs>
          <w:tab w:val="left" w:pos="567"/>
          <w:tab w:val="left" w:pos="1702"/>
        </w:tabs>
        <w:ind w:left="567" w:hanging="425"/>
        <w:jc w:val="both"/>
        <w:rPr>
          <w:rFonts w:ascii="Tahoma" w:hAnsi="Tahoma" w:cs="Tahoma"/>
        </w:rPr>
      </w:pPr>
      <w:r w:rsidRPr="00416DA2">
        <w:rPr>
          <w:rFonts w:ascii="Tahoma" w:hAnsi="Tahoma" w:cs="Tahoma"/>
        </w:rPr>
        <w:t>da bodo dela izvajali strokovno usposobljeni delavci in da bo zagotovil strokovno vodstvo izvajanja del,</w:t>
      </w:r>
    </w:p>
    <w:p w14:paraId="6001B50E" w14:textId="77777777" w:rsidR="00320651" w:rsidRPr="00320651" w:rsidRDefault="00320651" w:rsidP="00764D9F">
      <w:pPr>
        <w:keepNext/>
        <w:keepLines/>
        <w:numPr>
          <w:ilvl w:val="0"/>
          <w:numId w:val="34"/>
        </w:numPr>
        <w:tabs>
          <w:tab w:val="left" w:pos="567"/>
          <w:tab w:val="left" w:pos="1702"/>
        </w:tabs>
        <w:ind w:hanging="425"/>
        <w:jc w:val="both"/>
        <w:rPr>
          <w:rFonts w:ascii="Tahoma" w:hAnsi="Tahoma" w:cs="Tahoma"/>
        </w:rPr>
      </w:pPr>
      <w:r w:rsidRPr="00320651">
        <w:rPr>
          <w:rFonts w:ascii="Tahoma" w:hAnsi="Tahoma" w:cs="Tahoma"/>
        </w:rPr>
        <w:t>da bo vodil dnevnik izvajanja del,</w:t>
      </w:r>
    </w:p>
    <w:p w14:paraId="6E24194D" w14:textId="77777777" w:rsidR="00416DA2" w:rsidRDefault="00320651" w:rsidP="00764D9F">
      <w:pPr>
        <w:keepNext/>
        <w:keepLines/>
        <w:numPr>
          <w:ilvl w:val="0"/>
          <w:numId w:val="34"/>
        </w:numPr>
        <w:tabs>
          <w:tab w:val="left" w:pos="567"/>
          <w:tab w:val="left" w:pos="1702"/>
        </w:tabs>
        <w:ind w:hanging="425"/>
        <w:jc w:val="both"/>
        <w:rPr>
          <w:rFonts w:ascii="Tahoma" w:hAnsi="Tahoma" w:cs="Tahoma"/>
        </w:rPr>
      </w:pPr>
      <w:r w:rsidRPr="00320651">
        <w:rPr>
          <w:rFonts w:ascii="Tahoma" w:hAnsi="Tahoma" w:cs="Tahoma"/>
        </w:rPr>
        <w:t>da bo izdeloval mesečna poročila o izvedenih delih,</w:t>
      </w:r>
    </w:p>
    <w:p w14:paraId="0F81C3C6" w14:textId="77777777" w:rsidR="00416DA2" w:rsidRDefault="00320651" w:rsidP="00764D9F">
      <w:pPr>
        <w:keepNext/>
        <w:keepLines/>
        <w:numPr>
          <w:ilvl w:val="0"/>
          <w:numId w:val="34"/>
        </w:numPr>
        <w:tabs>
          <w:tab w:val="left" w:pos="567"/>
          <w:tab w:val="left" w:pos="1702"/>
        </w:tabs>
        <w:ind w:left="567" w:hanging="425"/>
        <w:jc w:val="both"/>
        <w:rPr>
          <w:rFonts w:ascii="Tahoma" w:hAnsi="Tahoma" w:cs="Tahoma"/>
        </w:rPr>
      </w:pPr>
      <w:r w:rsidRPr="00416DA2">
        <w:rPr>
          <w:rFonts w:ascii="Tahoma" w:hAnsi="Tahoma" w:cs="Tahoma"/>
        </w:rPr>
        <w:t>da bo tekoče dopolnjeval seznam oziroma popis mestnega drevja z vsemi spremembami (kataster – obstoječo bazo podatkov katastra zelenih površin) in podatke redno posredoval naročniku,</w:t>
      </w:r>
    </w:p>
    <w:p w14:paraId="08472663" w14:textId="77777777" w:rsidR="00764D9F" w:rsidRDefault="00320651" w:rsidP="00764D9F">
      <w:pPr>
        <w:keepNext/>
        <w:keepLines/>
        <w:numPr>
          <w:ilvl w:val="0"/>
          <w:numId w:val="34"/>
        </w:numPr>
        <w:tabs>
          <w:tab w:val="left" w:pos="567"/>
          <w:tab w:val="left" w:pos="1702"/>
        </w:tabs>
        <w:ind w:left="567" w:hanging="425"/>
        <w:jc w:val="both"/>
        <w:rPr>
          <w:rFonts w:ascii="Tahoma" w:hAnsi="Tahoma" w:cs="Tahoma"/>
        </w:rPr>
      </w:pPr>
      <w:r w:rsidRPr="00416DA2">
        <w:rPr>
          <w:rFonts w:ascii="Tahoma" w:hAnsi="Tahoma" w:cs="Tahoma"/>
        </w:rPr>
        <w:t xml:space="preserve">da bo imel licenco </w:t>
      </w:r>
      <w:proofErr w:type="spellStart"/>
      <w:r w:rsidRPr="00416DA2">
        <w:rPr>
          <w:rFonts w:ascii="Tahoma" w:hAnsi="Tahoma" w:cs="Tahoma"/>
        </w:rPr>
        <w:t>Engine</w:t>
      </w:r>
      <w:proofErr w:type="spellEnd"/>
      <w:r w:rsidRPr="00416DA2">
        <w:rPr>
          <w:rFonts w:ascii="Tahoma" w:hAnsi="Tahoma" w:cs="Tahoma"/>
        </w:rPr>
        <w:t xml:space="preserve"> za vnašanje podatkov o planiranih in vnesenih delih v delovodnik preko aplikacije SDMS v sistem GIS Snaga, ki je povezan z i</w:t>
      </w:r>
      <w:r w:rsidR="00764D9F">
        <w:rPr>
          <w:rFonts w:ascii="Tahoma" w:hAnsi="Tahoma" w:cs="Tahoma"/>
        </w:rPr>
        <w:t>nformacijskim sistemom Navision,</w:t>
      </w:r>
    </w:p>
    <w:p w14:paraId="19BAB070" w14:textId="47D66E02" w:rsidR="00764D9F" w:rsidRPr="00764D9F" w:rsidRDefault="00320651" w:rsidP="00764D9F">
      <w:pPr>
        <w:keepNext/>
        <w:keepLines/>
        <w:numPr>
          <w:ilvl w:val="0"/>
          <w:numId w:val="34"/>
        </w:numPr>
        <w:tabs>
          <w:tab w:val="left" w:pos="567"/>
          <w:tab w:val="left" w:pos="1702"/>
        </w:tabs>
        <w:ind w:left="567" w:hanging="425"/>
        <w:jc w:val="both"/>
        <w:rPr>
          <w:rFonts w:ascii="Tahoma" w:hAnsi="Tahoma" w:cs="Tahoma"/>
        </w:rPr>
      </w:pPr>
      <w:r w:rsidRPr="00764D9F">
        <w:rPr>
          <w:rFonts w:ascii="Tahoma" w:hAnsi="Tahoma" w:cs="Tahoma"/>
        </w:rPr>
        <w:t>da bo naročniku tolmačil vse nejasnosti iz obsega obveznosti po tem okvirnem sporazumu,</w:t>
      </w:r>
    </w:p>
    <w:p w14:paraId="2DC21984" w14:textId="64EA96DC" w:rsidR="00320651" w:rsidRPr="00764D9F" w:rsidRDefault="00320651" w:rsidP="00764D9F">
      <w:pPr>
        <w:keepNext/>
        <w:keepLines/>
        <w:numPr>
          <w:ilvl w:val="0"/>
          <w:numId w:val="34"/>
        </w:numPr>
        <w:tabs>
          <w:tab w:val="left" w:pos="567"/>
          <w:tab w:val="left" w:pos="1702"/>
        </w:tabs>
        <w:ind w:left="567" w:hanging="425"/>
        <w:jc w:val="both"/>
        <w:rPr>
          <w:rFonts w:ascii="Tahoma" w:hAnsi="Tahoma" w:cs="Tahoma"/>
        </w:rPr>
      </w:pPr>
      <w:r w:rsidRPr="00764D9F">
        <w:rPr>
          <w:rFonts w:ascii="Tahoma" w:hAnsi="Tahoma" w:cs="Tahoma"/>
        </w:rPr>
        <w:t xml:space="preserve">poravnati vso morebitno nastalo škodo, ki bi jo med izvajanjem del povzročil na objektih, na napravah naročnika ali </w:t>
      </w:r>
      <w:r w:rsidR="005D2E3E">
        <w:rPr>
          <w:rFonts w:ascii="Tahoma" w:hAnsi="Tahoma" w:cs="Tahoma"/>
        </w:rPr>
        <w:t>tretjim</w:t>
      </w:r>
      <w:r w:rsidR="005D2E3E" w:rsidRPr="00764D9F">
        <w:rPr>
          <w:rFonts w:ascii="Tahoma" w:hAnsi="Tahoma" w:cs="Tahoma"/>
        </w:rPr>
        <w:t xml:space="preserve"> </w:t>
      </w:r>
      <w:r w:rsidRPr="00764D9F">
        <w:rPr>
          <w:rFonts w:ascii="Tahoma" w:hAnsi="Tahoma" w:cs="Tahoma"/>
        </w:rPr>
        <w:t>osebam.</w:t>
      </w:r>
    </w:p>
    <w:p w14:paraId="0A4CE545" w14:textId="7A17EB7C" w:rsidR="00320651" w:rsidRDefault="00320651" w:rsidP="0057348D">
      <w:pPr>
        <w:keepNext/>
        <w:keepLines/>
        <w:tabs>
          <w:tab w:val="left" w:pos="567"/>
          <w:tab w:val="left" w:pos="1702"/>
        </w:tabs>
        <w:jc w:val="both"/>
        <w:rPr>
          <w:rFonts w:ascii="Tahoma" w:hAnsi="Tahoma" w:cs="Tahoma"/>
          <w:highlight w:val="cyan"/>
        </w:rPr>
      </w:pPr>
    </w:p>
    <w:p w14:paraId="720D5D33" w14:textId="77777777" w:rsidR="00320651" w:rsidRPr="00485CFA" w:rsidRDefault="00320651"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02B1DA41" w14:textId="413682C2" w:rsidR="00320651" w:rsidRDefault="00320651" w:rsidP="0057348D">
      <w:pPr>
        <w:keepNext/>
        <w:keepLines/>
        <w:tabs>
          <w:tab w:val="left" w:pos="567"/>
          <w:tab w:val="left" w:pos="1702"/>
        </w:tabs>
        <w:jc w:val="both"/>
        <w:rPr>
          <w:rFonts w:ascii="Tahoma" w:hAnsi="Tahoma" w:cs="Tahoma"/>
          <w:highlight w:val="cyan"/>
        </w:rPr>
      </w:pPr>
    </w:p>
    <w:p w14:paraId="45685EEE" w14:textId="77777777" w:rsidR="00320651" w:rsidRPr="00320651" w:rsidRDefault="00320651" w:rsidP="0057348D">
      <w:pPr>
        <w:keepNext/>
        <w:keepLines/>
        <w:tabs>
          <w:tab w:val="left" w:pos="567"/>
          <w:tab w:val="left" w:pos="1702"/>
        </w:tabs>
        <w:jc w:val="both"/>
        <w:rPr>
          <w:rFonts w:ascii="Tahoma" w:hAnsi="Tahoma" w:cs="Tahoma"/>
        </w:rPr>
      </w:pPr>
      <w:r w:rsidRPr="00320651">
        <w:rPr>
          <w:rFonts w:ascii="Tahoma" w:hAnsi="Tahoma" w:cs="Tahoma"/>
        </w:rPr>
        <w:t>Naročnik se obvezuje:</w:t>
      </w:r>
    </w:p>
    <w:p w14:paraId="27B20C7D" w14:textId="77777777" w:rsidR="00764D9F" w:rsidRDefault="00320651" w:rsidP="00764D9F">
      <w:pPr>
        <w:pStyle w:val="Odstavekseznama"/>
        <w:keepNext/>
        <w:keepLines/>
        <w:numPr>
          <w:ilvl w:val="0"/>
          <w:numId w:val="10"/>
        </w:numPr>
        <w:tabs>
          <w:tab w:val="left" w:pos="567"/>
          <w:tab w:val="left" w:pos="1702"/>
        </w:tabs>
        <w:ind w:left="567" w:hanging="207"/>
        <w:jc w:val="both"/>
        <w:rPr>
          <w:rFonts w:ascii="Tahoma" w:hAnsi="Tahoma" w:cs="Tahoma"/>
        </w:rPr>
      </w:pPr>
      <w:r w:rsidRPr="00764D9F">
        <w:rPr>
          <w:rFonts w:ascii="Tahoma" w:hAnsi="Tahoma" w:cs="Tahoma"/>
        </w:rPr>
        <w:t>izvajalcu dati vse potrebne podatke in informacije, za katere ga bo izvajalec prosil in za katere meni, da so potrebni in pomembni za izvedbo obveznosti po tem okvirnem sporazumu,</w:t>
      </w:r>
    </w:p>
    <w:p w14:paraId="663B65AC" w14:textId="77777777" w:rsidR="00764D9F" w:rsidRDefault="00320651" w:rsidP="00764D9F">
      <w:pPr>
        <w:pStyle w:val="Odstavekseznama"/>
        <w:keepNext/>
        <w:keepLines/>
        <w:numPr>
          <w:ilvl w:val="0"/>
          <w:numId w:val="10"/>
        </w:numPr>
        <w:tabs>
          <w:tab w:val="left" w:pos="567"/>
          <w:tab w:val="left" w:pos="1702"/>
        </w:tabs>
        <w:ind w:left="567" w:hanging="207"/>
        <w:jc w:val="both"/>
        <w:rPr>
          <w:rFonts w:ascii="Tahoma" w:hAnsi="Tahoma" w:cs="Tahoma"/>
        </w:rPr>
      </w:pPr>
      <w:r w:rsidRPr="00764D9F">
        <w:rPr>
          <w:rFonts w:ascii="Tahoma" w:hAnsi="Tahoma" w:cs="Tahoma"/>
        </w:rPr>
        <w:t xml:space="preserve">sodelovati z izvajalcem z namenom, da se prevzete obveznosti izvršijo pravočasno in v obojestransko zadovoljstvo, </w:t>
      </w:r>
    </w:p>
    <w:p w14:paraId="69E7B19C" w14:textId="77777777" w:rsidR="00764D9F" w:rsidRDefault="00320651" w:rsidP="00764D9F">
      <w:pPr>
        <w:pStyle w:val="Odstavekseznama"/>
        <w:keepNext/>
        <w:keepLines/>
        <w:numPr>
          <w:ilvl w:val="0"/>
          <w:numId w:val="10"/>
        </w:numPr>
        <w:tabs>
          <w:tab w:val="left" w:pos="567"/>
          <w:tab w:val="left" w:pos="1702"/>
        </w:tabs>
        <w:ind w:left="567" w:hanging="207"/>
        <w:jc w:val="both"/>
        <w:rPr>
          <w:rFonts w:ascii="Tahoma" w:hAnsi="Tahoma" w:cs="Tahoma"/>
        </w:rPr>
      </w:pPr>
      <w:r w:rsidRPr="00764D9F">
        <w:rPr>
          <w:rFonts w:ascii="Tahoma" w:hAnsi="Tahoma" w:cs="Tahoma"/>
        </w:rPr>
        <w:t>tekoče obveščati izvajalca o vseh spremembah in novo nastalih situacijah, ki bi lahko vplivale na izvršitev prevzetih obveznosti,</w:t>
      </w:r>
    </w:p>
    <w:p w14:paraId="0A5101B1" w14:textId="77777777" w:rsidR="00764D9F" w:rsidRDefault="00320651" w:rsidP="00764D9F">
      <w:pPr>
        <w:pStyle w:val="Odstavekseznama"/>
        <w:keepNext/>
        <w:keepLines/>
        <w:numPr>
          <w:ilvl w:val="0"/>
          <w:numId w:val="10"/>
        </w:numPr>
        <w:tabs>
          <w:tab w:val="left" w:pos="567"/>
          <w:tab w:val="left" w:pos="1702"/>
        </w:tabs>
        <w:ind w:left="567" w:hanging="207"/>
        <w:jc w:val="both"/>
        <w:rPr>
          <w:rFonts w:ascii="Tahoma" w:hAnsi="Tahoma" w:cs="Tahoma"/>
        </w:rPr>
      </w:pPr>
      <w:r w:rsidRPr="00764D9F">
        <w:rPr>
          <w:rFonts w:ascii="Tahoma" w:hAnsi="Tahoma" w:cs="Tahoma"/>
        </w:rPr>
        <w:t>jamčiti za točnost vseh podatkov in informacij, ki jih bo posredoval izvajalcu v ustni ali pisni obliki,</w:t>
      </w:r>
    </w:p>
    <w:p w14:paraId="5B3A0CC6" w14:textId="6D1CF0DB" w:rsidR="00320651" w:rsidRPr="00764D9F" w:rsidRDefault="00320651" w:rsidP="00764D9F">
      <w:pPr>
        <w:pStyle w:val="Odstavekseznama"/>
        <w:keepNext/>
        <w:keepLines/>
        <w:numPr>
          <w:ilvl w:val="0"/>
          <w:numId w:val="10"/>
        </w:numPr>
        <w:tabs>
          <w:tab w:val="left" w:pos="567"/>
          <w:tab w:val="left" w:pos="1702"/>
        </w:tabs>
        <w:ind w:left="567" w:hanging="207"/>
        <w:jc w:val="both"/>
        <w:rPr>
          <w:rFonts w:ascii="Tahoma" w:hAnsi="Tahoma" w:cs="Tahoma"/>
        </w:rPr>
      </w:pPr>
      <w:r w:rsidRPr="00764D9F">
        <w:rPr>
          <w:rFonts w:ascii="Tahoma" w:hAnsi="Tahoma" w:cs="Tahoma"/>
        </w:rPr>
        <w:t>poravnati vse obveznosti do izvajalca.</w:t>
      </w:r>
    </w:p>
    <w:p w14:paraId="63432185" w14:textId="709A5DB9" w:rsidR="00320651" w:rsidRPr="00320651" w:rsidRDefault="00320651" w:rsidP="0057348D">
      <w:pPr>
        <w:keepNext/>
        <w:keepLines/>
        <w:tabs>
          <w:tab w:val="left" w:pos="567"/>
          <w:tab w:val="left" w:pos="1702"/>
        </w:tabs>
        <w:jc w:val="both"/>
        <w:rPr>
          <w:rFonts w:ascii="Tahoma" w:hAnsi="Tahoma" w:cs="Tahoma"/>
        </w:rPr>
      </w:pPr>
    </w:p>
    <w:p w14:paraId="6D0A7E96" w14:textId="3754C444" w:rsidR="00320651" w:rsidRPr="009A0EFF" w:rsidRDefault="00320651" w:rsidP="0057348D">
      <w:pPr>
        <w:keepNext/>
        <w:keepLines/>
        <w:tabs>
          <w:tab w:val="left" w:pos="567"/>
          <w:tab w:val="left" w:pos="1702"/>
        </w:tabs>
        <w:jc w:val="both"/>
        <w:rPr>
          <w:rFonts w:ascii="Tahoma" w:hAnsi="Tahoma" w:cs="Tahoma"/>
        </w:rPr>
      </w:pPr>
      <w:r w:rsidRPr="00320651">
        <w:rPr>
          <w:rFonts w:ascii="Tahoma" w:hAnsi="Tahoma" w:cs="Tahoma"/>
        </w:rPr>
        <w:t>Če naročnik ugotovi, da dela ne ustrezajo dogovorjeni kakovosti, mora to ugotovitev in zahtevo po odpravi nepravilnosti oziroma spremembi pisno posredovati izvajalcu. Izvajalec se obvezuje, da bo v primeru naročnikove upravičene zahteve po spremembi, pomanjkljivosti nemudoma odpravil na svoje stroške.</w:t>
      </w:r>
    </w:p>
    <w:p w14:paraId="7E55B2D2" w14:textId="404D915A" w:rsidR="00320651" w:rsidRPr="00320651" w:rsidRDefault="00320651" w:rsidP="0057348D">
      <w:pPr>
        <w:keepNext/>
        <w:keepLines/>
        <w:numPr>
          <w:ilvl w:val="0"/>
          <w:numId w:val="6"/>
        </w:numPr>
        <w:tabs>
          <w:tab w:val="clear" w:pos="1440"/>
          <w:tab w:val="left" w:pos="851"/>
          <w:tab w:val="left" w:pos="1702"/>
        </w:tabs>
        <w:ind w:hanging="1440"/>
        <w:jc w:val="both"/>
        <w:rPr>
          <w:rFonts w:ascii="Tahoma" w:hAnsi="Tahoma" w:cs="Tahoma"/>
          <w:b/>
        </w:rPr>
      </w:pPr>
      <w:r w:rsidRPr="00320651">
        <w:rPr>
          <w:rFonts w:ascii="Tahoma" w:hAnsi="Tahoma" w:cs="Tahoma"/>
          <w:b/>
        </w:rPr>
        <w:lastRenderedPageBreak/>
        <w:t>FINANČNO ZAVAROVANJE</w:t>
      </w:r>
    </w:p>
    <w:p w14:paraId="06CDAC9F" w14:textId="135F9AE8" w:rsidR="00320651" w:rsidRDefault="00320651" w:rsidP="0057348D">
      <w:pPr>
        <w:keepNext/>
        <w:keepLines/>
        <w:tabs>
          <w:tab w:val="left" w:pos="567"/>
          <w:tab w:val="left" w:pos="1702"/>
        </w:tabs>
        <w:jc w:val="both"/>
        <w:rPr>
          <w:rFonts w:ascii="Tahoma" w:hAnsi="Tahoma" w:cs="Tahoma"/>
          <w:highlight w:val="cyan"/>
        </w:rPr>
      </w:pPr>
    </w:p>
    <w:p w14:paraId="07A03C7C" w14:textId="77777777" w:rsidR="00320651" w:rsidRPr="00485CFA" w:rsidRDefault="00320651"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55C67D50" w14:textId="0B008FBA" w:rsidR="00320651" w:rsidRDefault="00320651" w:rsidP="0057348D">
      <w:pPr>
        <w:keepNext/>
        <w:keepLines/>
        <w:tabs>
          <w:tab w:val="left" w:pos="567"/>
          <w:tab w:val="left" w:pos="1702"/>
        </w:tabs>
        <w:jc w:val="both"/>
        <w:rPr>
          <w:rFonts w:ascii="Tahoma" w:hAnsi="Tahoma" w:cs="Tahoma"/>
          <w:highlight w:val="cyan"/>
        </w:rPr>
      </w:pPr>
    </w:p>
    <w:p w14:paraId="68D0777E" w14:textId="6DBA9FF7" w:rsidR="00B90EE1" w:rsidRPr="00B90EE1" w:rsidRDefault="00B90EE1" w:rsidP="0057348D">
      <w:pPr>
        <w:keepNext/>
        <w:keepLines/>
        <w:jc w:val="both"/>
        <w:rPr>
          <w:rFonts w:ascii="Tahoma" w:hAnsi="Tahoma" w:cs="Tahoma"/>
          <w:i/>
          <w:strike/>
        </w:rPr>
      </w:pPr>
      <w:r w:rsidRPr="00B90EE1">
        <w:rPr>
          <w:rFonts w:ascii="Tahoma" w:hAnsi="Tahoma" w:cs="Tahoma"/>
        </w:rPr>
        <w:t xml:space="preserve">Izvajalec se obvezuje, da bo ob sklenitvi okvirnega sporazuma oziroma najkasneje v roku petih (5) dni od sklenitve okvirnega sporazuma, predložil naročniku izvirnik finančnega zavarovanja dobre izvedbe obveznosti iz okvirnega sporazuma v obliki podpisane in žigosane bianko menico z izpolnjeno, podpisano in žigosano menično izjavo v višini </w:t>
      </w:r>
      <w:r w:rsidR="00382E96">
        <w:rPr>
          <w:rFonts w:ascii="Tahoma" w:hAnsi="Tahoma" w:cs="Tahoma"/>
        </w:rPr>
        <w:t>50.000,00</w:t>
      </w:r>
      <w:r w:rsidRPr="00B90EE1">
        <w:rPr>
          <w:rFonts w:ascii="Tahoma" w:hAnsi="Tahoma" w:cs="Tahoma"/>
        </w:rPr>
        <w:t xml:space="preserve"> EUR brez DDV in z dobo veljavnosti še najmanj trideset (30) dni po preteku veljavnosti okvirnega sporazuma.</w:t>
      </w:r>
    </w:p>
    <w:p w14:paraId="20851436" w14:textId="77777777" w:rsidR="00B90EE1" w:rsidRPr="00B90EE1" w:rsidRDefault="00B90EE1" w:rsidP="0057348D">
      <w:pPr>
        <w:keepNext/>
        <w:keepLines/>
        <w:jc w:val="both"/>
        <w:rPr>
          <w:rFonts w:ascii="Tahoma" w:hAnsi="Tahoma" w:cs="Tahoma"/>
        </w:rPr>
      </w:pPr>
    </w:p>
    <w:p w14:paraId="2C6523A0" w14:textId="77777777" w:rsidR="00B90EE1" w:rsidRPr="00B90EE1" w:rsidRDefault="00B90EE1" w:rsidP="0057348D">
      <w:pPr>
        <w:keepNext/>
        <w:keepLines/>
        <w:jc w:val="both"/>
        <w:rPr>
          <w:rFonts w:ascii="Tahoma" w:hAnsi="Tahoma" w:cs="Tahoma"/>
        </w:rPr>
      </w:pPr>
      <w:r w:rsidRPr="00B90EE1">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3F1479F5" w14:textId="77777777" w:rsidR="00B90EE1" w:rsidRPr="00B90EE1" w:rsidRDefault="00B90EE1" w:rsidP="0057348D">
      <w:pPr>
        <w:keepNext/>
        <w:keepLines/>
        <w:jc w:val="both"/>
        <w:rPr>
          <w:rFonts w:ascii="Tahoma" w:hAnsi="Tahoma" w:cs="Tahoma"/>
        </w:rPr>
      </w:pPr>
    </w:p>
    <w:p w14:paraId="0F9774C3" w14:textId="77777777" w:rsidR="00B90EE1" w:rsidRPr="00B90EE1" w:rsidRDefault="00B90EE1" w:rsidP="0057348D">
      <w:pPr>
        <w:keepNext/>
        <w:keepLines/>
        <w:jc w:val="both"/>
        <w:rPr>
          <w:rFonts w:ascii="Tahoma" w:hAnsi="Tahoma" w:cs="Tahoma"/>
        </w:rPr>
      </w:pPr>
      <w:r w:rsidRPr="00B90EE1">
        <w:rPr>
          <w:rFonts w:ascii="Tahoma" w:hAnsi="Tahoma" w:cs="Tahoma"/>
        </w:rPr>
        <w:t xml:space="preserve">V kolikor izvajalec ob sklenitvi okvirnega sporazuma oziroma v roku petih (5) dni od sklenitve okvirnega sporazuma naročniku ne bo predložil finančnega zavarovanja v višini </w:t>
      </w:r>
      <w:r w:rsidRPr="00B90EE1">
        <w:rPr>
          <w:rFonts w:ascii="Tahoma" w:hAnsi="Tahoma" w:cs="Tahoma"/>
          <w:color w:val="000000"/>
        </w:rPr>
        <w:t xml:space="preserve">in z veljavnostjo </w:t>
      </w:r>
      <w:r w:rsidRPr="00B90EE1">
        <w:rPr>
          <w:rFonts w:ascii="Tahoma" w:hAnsi="Tahoma" w:cs="Tahoma"/>
        </w:rPr>
        <w:t>iz prvega odstavka tega člena, se šteje, da odstopa od sklenitve okvirnega sporazuma in velja, da okvirni sporazum ni bil nikoli sklenjen. V tem primeru bo naročnik unovčil finančno zavarovanje resnosti ponudbe, brez kakršnekoli obveznosti do izvajalca.</w:t>
      </w:r>
    </w:p>
    <w:p w14:paraId="40671EA1" w14:textId="77777777" w:rsidR="00B90EE1" w:rsidRPr="00B90EE1" w:rsidRDefault="00B90EE1" w:rsidP="0057348D">
      <w:pPr>
        <w:keepNext/>
        <w:keepLines/>
        <w:jc w:val="both"/>
        <w:rPr>
          <w:rFonts w:ascii="Tahoma" w:hAnsi="Tahoma" w:cs="Tahoma"/>
        </w:rPr>
      </w:pPr>
    </w:p>
    <w:p w14:paraId="4F0ECC65" w14:textId="77777777" w:rsidR="00B90EE1" w:rsidRPr="00B90EE1" w:rsidRDefault="00B90EE1" w:rsidP="0057348D">
      <w:pPr>
        <w:keepNext/>
        <w:keepLines/>
        <w:jc w:val="both"/>
        <w:rPr>
          <w:rFonts w:ascii="Tahoma" w:hAnsi="Tahoma" w:cs="Tahoma"/>
        </w:rPr>
      </w:pPr>
      <w:r w:rsidRPr="00B90EE1">
        <w:rPr>
          <w:rFonts w:ascii="Tahoma" w:hAnsi="Tahoma" w:cs="Tahoma"/>
        </w:rPr>
        <w:t>Unovčitev finančnega zavarovanja ne odvezuje izvajalca od njegove obveznosti, povrniti naročniku škodo v višini zneska razlike med višino dejanske škode, ki jo je naročnik zaradi neizpolnjevanja obveznosti iz okvirnega sporazuma izvajalca utrpel in zneskom iz unovčenega finančnega zavarovanja.</w:t>
      </w:r>
    </w:p>
    <w:p w14:paraId="2F967F14" w14:textId="77777777" w:rsidR="00320651" w:rsidRDefault="00320651" w:rsidP="0057348D">
      <w:pPr>
        <w:keepNext/>
        <w:keepLines/>
        <w:tabs>
          <w:tab w:val="left" w:pos="567"/>
          <w:tab w:val="left" w:pos="1702"/>
        </w:tabs>
        <w:jc w:val="both"/>
        <w:rPr>
          <w:rFonts w:ascii="Tahoma" w:hAnsi="Tahoma" w:cs="Tahoma"/>
          <w:highlight w:val="cyan"/>
        </w:rPr>
      </w:pPr>
    </w:p>
    <w:p w14:paraId="59EF4FFB" w14:textId="12A6918B" w:rsidR="00B90EE1" w:rsidRPr="000D1DF7" w:rsidRDefault="00B90EE1" w:rsidP="0057348D">
      <w:pPr>
        <w:keepNext/>
        <w:keepLines/>
        <w:numPr>
          <w:ilvl w:val="0"/>
          <w:numId w:val="6"/>
        </w:numPr>
        <w:tabs>
          <w:tab w:val="clear" w:pos="1440"/>
          <w:tab w:val="left" w:pos="851"/>
          <w:tab w:val="left" w:pos="1702"/>
        </w:tabs>
        <w:ind w:hanging="1440"/>
        <w:jc w:val="both"/>
        <w:rPr>
          <w:rFonts w:ascii="Tahoma" w:hAnsi="Tahoma" w:cs="Tahoma"/>
          <w:b/>
        </w:rPr>
      </w:pPr>
      <w:r w:rsidRPr="000D1DF7">
        <w:rPr>
          <w:rFonts w:ascii="Tahoma" w:hAnsi="Tahoma" w:cs="Tahoma"/>
          <w:b/>
        </w:rPr>
        <w:t>KAZEN PO OKVIRNEM SPORAZUMU</w:t>
      </w:r>
    </w:p>
    <w:p w14:paraId="623D0068" w14:textId="5FE8937A" w:rsidR="00320651" w:rsidRDefault="00320651" w:rsidP="0057348D">
      <w:pPr>
        <w:keepNext/>
        <w:keepLines/>
        <w:tabs>
          <w:tab w:val="left" w:pos="567"/>
          <w:tab w:val="left" w:pos="1702"/>
        </w:tabs>
        <w:jc w:val="both"/>
        <w:rPr>
          <w:rFonts w:ascii="Tahoma" w:hAnsi="Tahoma" w:cs="Tahoma"/>
          <w:highlight w:val="cyan"/>
        </w:rPr>
      </w:pPr>
    </w:p>
    <w:p w14:paraId="003C6390" w14:textId="5E6FC9A6" w:rsidR="000D1DF7" w:rsidRPr="000D1DF7" w:rsidRDefault="000D1DF7"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12657E88" w14:textId="77777777" w:rsidR="000D1DF7" w:rsidRPr="000D1DF7" w:rsidRDefault="000D1DF7" w:rsidP="0057348D">
      <w:pPr>
        <w:keepNext/>
        <w:keepLines/>
        <w:tabs>
          <w:tab w:val="left" w:pos="567"/>
          <w:tab w:val="left" w:pos="1702"/>
        </w:tabs>
        <w:jc w:val="both"/>
        <w:rPr>
          <w:rFonts w:ascii="Tahoma" w:hAnsi="Tahoma" w:cs="Tahoma"/>
        </w:rPr>
      </w:pPr>
    </w:p>
    <w:p w14:paraId="27C43D84" w14:textId="77777777" w:rsidR="000D1DF7" w:rsidRPr="000D1DF7" w:rsidRDefault="000D1DF7" w:rsidP="0057348D">
      <w:pPr>
        <w:keepNext/>
        <w:keepLines/>
        <w:tabs>
          <w:tab w:val="left" w:pos="567"/>
          <w:tab w:val="left" w:pos="1702"/>
        </w:tabs>
        <w:jc w:val="both"/>
        <w:rPr>
          <w:rFonts w:ascii="Tahoma" w:hAnsi="Tahoma" w:cs="Tahoma"/>
        </w:rPr>
      </w:pPr>
      <w:r w:rsidRPr="000D1DF7">
        <w:rPr>
          <w:rFonts w:ascii="Tahoma" w:hAnsi="Tahoma" w:cs="Tahoma"/>
        </w:rPr>
        <w:t xml:space="preserve">V primeru, da pride izvajalec v zamudo z izvedbo del, kot je to določeno v tem okvirnem sporazumu in zamuda oz. neizpolnitev del ni posledica višje sile, kot je zapisano v 16. členu tega okvirnega sporazuma, je izvajalec naročniku dolžan plačati kazen po okvirnem sporazumu, v višini dvesto evrov (200,00 EUR) za vsak koledarski dan zamude brez DDV, vendar ne več kot en odstotek (1 %) ocenjene vrednosti okvirnega sporazuma brez DDV, navedene v 5. členu tega okvirnega sporazuma. </w:t>
      </w:r>
    </w:p>
    <w:p w14:paraId="2E78BF42" w14:textId="77777777" w:rsidR="000D1DF7" w:rsidRPr="000D1DF7" w:rsidRDefault="000D1DF7" w:rsidP="0057348D">
      <w:pPr>
        <w:keepNext/>
        <w:keepLines/>
        <w:tabs>
          <w:tab w:val="left" w:pos="567"/>
          <w:tab w:val="left" w:pos="1702"/>
        </w:tabs>
        <w:jc w:val="both"/>
        <w:rPr>
          <w:rFonts w:ascii="Tahoma" w:hAnsi="Tahoma" w:cs="Tahoma"/>
        </w:rPr>
      </w:pPr>
    </w:p>
    <w:p w14:paraId="694E01B8" w14:textId="77777777" w:rsidR="000D1DF7" w:rsidRPr="000D1DF7" w:rsidRDefault="000D1DF7" w:rsidP="0057348D">
      <w:pPr>
        <w:keepNext/>
        <w:keepLines/>
        <w:tabs>
          <w:tab w:val="left" w:pos="567"/>
          <w:tab w:val="left" w:pos="1702"/>
        </w:tabs>
        <w:jc w:val="both"/>
        <w:rPr>
          <w:rFonts w:ascii="Tahoma" w:hAnsi="Tahoma" w:cs="Tahoma"/>
        </w:rPr>
      </w:pPr>
      <w:r w:rsidRPr="000D1DF7">
        <w:rPr>
          <w:rFonts w:ascii="Tahoma" w:hAnsi="Tahoma" w:cs="Tahoma"/>
        </w:rPr>
        <w:t>V kolikor kazen po okvirnem sporazumu preseže višino enega odstotka (1 %) ocenjene vrednosti okvirnega sporazuma brez DDV, lahko naročnik unovči finančno zavarovanje dobre izvedbe obveznosti iz okvirnega sporazuma in odstopi od okvirnega sporazuma, brez kakršnekoli obveznosti do izvajalca.</w:t>
      </w:r>
    </w:p>
    <w:p w14:paraId="70A4D944" w14:textId="77777777" w:rsidR="000D1DF7" w:rsidRPr="000D1DF7" w:rsidRDefault="000D1DF7" w:rsidP="0057348D">
      <w:pPr>
        <w:keepNext/>
        <w:keepLines/>
        <w:tabs>
          <w:tab w:val="left" w:pos="567"/>
          <w:tab w:val="left" w:pos="1702"/>
        </w:tabs>
        <w:jc w:val="both"/>
        <w:rPr>
          <w:rFonts w:ascii="Tahoma" w:hAnsi="Tahoma" w:cs="Tahoma"/>
        </w:rPr>
      </w:pPr>
    </w:p>
    <w:p w14:paraId="6DE423AE" w14:textId="39EF52B2" w:rsidR="000D1DF7" w:rsidRPr="000D1DF7" w:rsidRDefault="000D1DF7" w:rsidP="0057348D">
      <w:pPr>
        <w:keepNext/>
        <w:keepLines/>
        <w:numPr>
          <w:ilvl w:val="1"/>
          <w:numId w:val="4"/>
        </w:numPr>
        <w:tabs>
          <w:tab w:val="clear" w:pos="1440"/>
        </w:tabs>
        <w:ind w:left="426" w:hanging="426"/>
        <w:jc w:val="center"/>
        <w:rPr>
          <w:rFonts w:ascii="Tahoma" w:hAnsi="Tahoma" w:cs="Tahoma"/>
        </w:rPr>
      </w:pPr>
      <w:r w:rsidRPr="00485CFA">
        <w:rPr>
          <w:rFonts w:ascii="Tahoma" w:hAnsi="Tahoma" w:cs="Tahoma"/>
        </w:rPr>
        <w:t>člen</w:t>
      </w:r>
    </w:p>
    <w:p w14:paraId="3FD88EE7" w14:textId="77777777" w:rsidR="000D1DF7" w:rsidRPr="000D1DF7" w:rsidRDefault="000D1DF7" w:rsidP="0057348D">
      <w:pPr>
        <w:keepNext/>
        <w:keepLines/>
        <w:tabs>
          <w:tab w:val="left" w:pos="567"/>
          <w:tab w:val="left" w:pos="1702"/>
        </w:tabs>
        <w:jc w:val="both"/>
        <w:rPr>
          <w:rFonts w:ascii="Tahoma" w:hAnsi="Tahoma" w:cs="Tahoma"/>
        </w:rPr>
      </w:pPr>
    </w:p>
    <w:p w14:paraId="6439CE02" w14:textId="255C6547" w:rsidR="000D1DF7" w:rsidRPr="000D1DF7" w:rsidRDefault="000D1DF7" w:rsidP="0057348D">
      <w:pPr>
        <w:keepNext/>
        <w:keepLines/>
        <w:tabs>
          <w:tab w:val="left" w:pos="567"/>
          <w:tab w:val="left" w:pos="1702"/>
        </w:tabs>
        <w:jc w:val="both"/>
        <w:rPr>
          <w:rFonts w:ascii="Tahoma" w:hAnsi="Tahoma" w:cs="Tahoma"/>
        </w:rPr>
      </w:pPr>
      <w:r w:rsidRPr="000D1DF7">
        <w:rPr>
          <w:rFonts w:ascii="Tahoma" w:hAnsi="Tahoma" w:cs="Tahoma"/>
        </w:rPr>
        <w:t>Naročnik ne more zahtevati pogodbene kazni zaradi zamude, če je sprejel izpolnitev obveznosti, pa ni nemudoma sporočil izvajalcu, da si pridružuje pravico do pogodbene kazni. V primeru, da bo naročnik sprejel izpolnitev obveznosti in zahteval pogodbeno kazen, bo o tem skladno s petim odstavkom 251. člena Obligacijskega zakonika (Ur.</w:t>
      </w:r>
      <w:r w:rsidR="00764D9F">
        <w:rPr>
          <w:rFonts w:ascii="Tahoma" w:hAnsi="Tahoma" w:cs="Tahoma"/>
        </w:rPr>
        <w:t xml:space="preserve"> l. RS, št.: 83/</w:t>
      </w:r>
      <w:r w:rsidRPr="000D1DF7">
        <w:rPr>
          <w:rFonts w:ascii="Tahoma" w:hAnsi="Tahoma" w:cs="Tahoma"/>
        </w:rPr>
        <w:t xml:space="preserve">01 s spremembami) nemudoma obvestil izvajalca. </w:t>
      </w:r>
    </w:p>
    <w:p w14:paraId="18A1100D" w14:textId="77777777" w:rsidR="000D1DF7" w:rsidRPr="000D1DF7" w:rsidRDefault="000D1DF7" w:rsidP="0057348D">
      <w:pPr>
        <w:keepNext/>
        <w:keepLines/>
        <w:tabs>
          <w:tab w:val="left" w:pos="567"/>
          <w:tab w:val="left" w:pos="1702"/>
        </w:tabs>
        <w:jc w:val="both"/>
        <w:rPr>
          <w:rFonts w:ascii="Tahoma" w:hAnsi="Tahoma" w:cs="Tahoma"/>
        </w:rPr>
      </w:pPr>
    </w:p>
    <w:p w14:paraId="75F176B8" w14:textId="77777777" w:rsidR="000D1DF7" w:rsidRPr="000D1DF7" w:rsidRDefault="000D1DF7" w:rsidP="0057348D">
      <w:pPr>
        <w:keepNext/>
        <w:keepLines/>
        <w:tabs>
          <w:tab w:val="left" w:pos="567"/>
          <w:tab w:val="left" w:pos="1702"/>
        </w:tabs>
        <w:jc w:val="both"/>
        <w:rPr>
          <w:rFonts w:ascii="Tahoma" w:hAnsi="Tahoma" w:cs="Tahoma"/>
        </w:rPr>
      </w:pPr>
      <w:r w:rsidRPr="000D1DF7">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4B64734B" w14:textId="77777777" w:rsidR="000D1DF7" w:rsidRPr="000D1DF7" w:rsidRDefault="000D1DF7" w:rsidP="0057348D">
      <w:pPr>
        <w:keepNext/>
        <w:keepLines/>
        <w:tabs>
          <w:tab w:val="left" w:pos="567"/>
          <w:tab w:val="left" w:pos="1702"/>
        </w:tabs>
        <w:jc w:val="both"/>
        <w:rPr>
          <w:rFonts w:ascii="Tahoma" w:hAnsi="Tahoma" w:cs="Tahoma"/>
        </w:rPr>
      </w:pPr>
    </w:p>
    <w:p w14:paraId="67A7E739" w14:textId="57ED538E" w:rsidR="000D1DF7" w:rsidRPr="000D1DF7" w:rsidRDefault="000D1DF7" w:rsidP="0057348D">
      <w:pPr>
        <w:keepNext/>
        <w:keepLines/>
        <w:tabs>
          <w:tab w:val="left" w:pos="567"/>
          <w:tab w:val="left" w:pos="1702"/>
        </w:tabs>
        <w:jc w:val="both"/>
        <w:rPr>
          <w:rFonts w:ascii="Tahoma" w:hAnsi="Tahoma" w:cs="Tahoma"/>
        </w:rPr>
      </w:pPr>
      <w:r w:rsidRPr="000D1DF7">
        <w:rPr>
          <w:rFonts w:ascii="Tahoma" w:hAnsi="Tahoma" w:cs="Tahoma"/>
        </w:rPr>
        <w:t>Naročnik in izvajalec soglašata, da pravica zaračunati kazen po okvirnem sporazumu ni pogojena z nastankom škode pri naročniku. Za povračilo tako nastale škode bo naročnik unovčil finančno zavarovanje dobr</w:t>
      </w:r>
      <w:r w:rsidR="00B6433D">
        <w:rPr>
          <w:rFonts w:ascii="Tahoma" w:hAnsi="Tahoma" w:cs="Tahoma"/>
        </w:rPr>
        <w:t>e</w:t>
      </w:r>
      <w:r w:rsidRPr="000D1DF7">
        <w:rPr>
          <w:rFonts w:ascii="Tahoma" w:hAnsi="Tahoma" w:cs="Tahoma"/>
        </w:rPr>
        <w:t xml:space="preserve"> izvedb</w:t>
      </w:r>
      <w:r w:rsidR="00B6433D">
        <w:rPr>
          <w:rFonts w:ascii="Tahoma" w:hAnsi="Tahoma" w:cs="Tahoma"/>
        </w:rPr>
        <w:t>e</w:t>
      </w:r>
      <w:r w:rsidRPr="000D1DF7">
        <w:rPr>
          <w:rFonts w:ascii="Tahoma" w:hAnsi="Tahoma" w:cs="Tahoma"/>
        </w:rPr>
        <w:t xml:space="preserve"> obveznosti iz okvirnega sporazuma oziroma bo škodo uveljavljal tudi po splošnih načelih odškodninske odgovornosti, neodvisno od uveljavljanja kazni po okvirnem sporazumu.</w:t>
      </w:r>
    </w:p>
    <w:p w14:paraId="2F5E73E3" w14:textId="77777777" w:rsidR="000D1DF7" w:rsidRPr="000D1DF7" w:rsidRDefault="000D1DF7" w:rsidP="0057348D">
      <w:pPr>
        <w:keepNext/>
        <w:keepLines/>
        <w:tabs>
          <w:tab w:val="left" w:pos="567"/>
          <w:tab w:val="left" w:pos="1702"/>
        </w:tabs>
        <w:jc w:val="both"/>
        <w:rPr>
          <w:rFonts w:ascii="Tahoma" w:hAnsi="Tahoma" w:cs="Tahoma"/>
        </w:rPr>
      </w:pPr>
    </w:p>
    <w:p w14:paraId="786EA661" w14:textId="5590A0CF" w:rsidR="00B90EE1" w:rsidRDefault="000D1DF7" w:rsidP="0057348D">
      <w:pPr>
        <w:keepNext/>
        <w:keepLines/>
        <w:tabs>
          <w:tab w:val="left" w:pos="567"/>
          <w:tab w:val="left" w:pos="1702"/>
        </w:tabs>
        <w:jc w:val="both"/>
        <w:rPr>
          <w:rFonts w:ascii="Tahoma" w:hAnsi="Tahoma" w:cs="Tahoma"/>
          <w:highlight w:val="cyan"/>
        </w:rPr>
      </w:pPr>
      <w:r w:rsidRPr="000D1DF7">
        <w:rPr>
          <w:rFonts w:ascii="Tahoma" w:hAnsi="Tahoma" w:cs="Tahoma"/>
        </w:rPr>
        <w:lastRenderedPageBreak/>
        <w:t>Če zaradi zamude izvedbe storitev in/ali dobav nastaja naročniku dodatna škoda, je naročnik upravičen do povrnitve nastale škode s strani izvajalca.</w:t>
      </w:r>
    </w:p>
    <w:p w14:paraId="7A33E3D7" w14:textId="1E066299" w:rsidR="00485CFA" w:rsidRPr="00C74E62" w:rsidRDefault="00485CFA" w:rsidP="0057348D">
      <w:pPr>
        <w:keepNext/>
        <w:keepLines/>
        <w:tabs>
          <w:tab w:val="left" w:pos="567"/>
          <w:tab w:val="left" w:pos="1702"/>
        </w:tabs>
        <w:jc w:val="both"/>
        <w:rPr>
          <w:rFonts w:ascii="Tahoma" w:hAnsi="Tahoma" w:cs="Tahoma"/>
          <w:highlight w:val="cyan"/>
        </w:rPr>
      </w:pPr>
    </w:p>
    <w:p w14:paraId="71EE74CC" w14:textId="77777777" w:rsidR="006C4C08" w:rsidRPr="000D1DF7" w:rsidRDefault="006C4C08" w:rsidP="0057348D">
      <w:pPr>
        <w:keepNext/>
        <w:keepLines/>
        <w:numPr>
          <w:ilvl w:val="0"/>
          <w:numId w:val="6"/>
        </w:numPr>
        <w:tabs>
          <w:tab w:val="clear" w:pos="1440"/>
          <w:tab w:val="left" w:pos="851"/>
          <w:tab w:val="left" w:pos="1702"/>
        </w:tabs>
        <w:ind w:hanging="1440"/>
        <w:jc w:val="both"/>
        <w:rPr>
          <w:rFonts w:ascii="Tahoma" w:hAnsi="Tahoma" w:cs="Tahoma"/>
          <w:b/>
        </w:rPr>
      </w:pPr>
      <w:r w:rsidRPr="000D1DF7">
        <w:rPr>
          <w:rFonts w:ascii="Tahoma" w:hAnsi="Tahoma" w:cs="Tahoma"/>
          <w:b/>
        </w:rPr>
        <w:t>PODIZVAJALCI</w:t>
      </w:r>
    </w:p>
    <w:p w14:paraId="6403B603" w14:textId="77777777" w:rsidR="006C4C08" w:rsidRPr="000D1DF7" w:rsidRDefault="006C4C08" w:rsidP="0057348D">
      <w:pPr>
        <w:keepNext/>
        <w:keepLines/>
        <w:tabs>
          <w:tab w:val="left" w:pos="851"/>
          <w:tab w:val="left" w:pos="1702"/>
        </w:tabs>
        <w:ind w:left="1440"/>
        <w:jc w:val="both"/>
        <w:rPr>
          <w:rFonts w:ascii="Tahoma" w:hAnsi="Tahoma" w:cs="Tahoma"/>
          <w:b/>
        </w:rPr>
      </w:pPr>
    </w:p>
    <w:p w14:paraId="7D6A6D53" w14:textId="77777777" w:rsidR="00575670" w:rsidRPr="000D1DF7" w:rsidRDefault="00575670" w:rsidP="0057348D">
      <w:pPr>
        <w:keepNext/>
        <w:keepLines/>
        <w:numPr>
          <w:ilvl w:val="1"/>
          <w:numId w:val="4"/>
        </w:numPr>
        <w:tabs>
          <w:tab w:val="clear" w:pos="1440"/>
        </w:tabs>
        <w:ind w:left="426" w:hanging="426"/>
        <w:jc w:val="center"/>
        <w:rPr>
          <w:rFonts w:ascii="Tahoma" w:hAnsi="Tahoma" w:cs="Tahoma"/>
        </w:rPr>
      </w:pPr>
      <w:r w:rsidRPr="000D1DF7">
        <w:rPr>
          <w:rFonts w:ascii="Tahoma" w:hAnsi="Tahoma" w:cs="Tahoma"/>
        </w:rPr>
        <w:t>č</w:t>
      </w:r>
      <w:r w:rsidR="0075228B" w:rsidRPr="000D1DF7">
        <w:rPr>
          <w:rFonts w:ascii="Tahoma" w:hAnsi="Tahoma" w:cs="Tahoma"/>
        </w:rPr>
        <w:t>len</w:t>
      </w:r>
    </w:p>
    <w:p w14:paraId="76F0F9FE" w14:textId="358FEBFD" w:rsidR="00A460F0" w:rsidRDefault="000D1DF7" w:rsidP="0057348D">
      <w:pPr>
        <w:keepNext/>
        <w:keepLines/>
        <w:jc w:val="center"/>
        <w:rPr>
          <w:rFonts w:ascii="Tahoma" w:hAnsi="Tahoma" w:cs="Tahoma"/>
          <w:b/>
        </w:rPr>
      </w:pPr>
      <w:r w:rsidRPr="000D1DF7">
        <w:rPr>
          <w:rFonts w:ascii="Tahoma" w:hAnsi="Tahoma" w:cs="Tahoma"/>
          <w:b/>
        </w:rPr>
        <w:t>/se upošteva v primeru, da izvajalec nastopa s podizvajalcem/</w:t>
      </w:r>
    </w:p>
    <w:p w14:paraId="6D5D0D78" w14:textId="092AD73C" w:rsidR="000D1DF7" w:rsidRDefault="000D1DF7" w:rsidP="0057348D">
      <w:pPr>
        <w:keepNext/>
        <w:keepLines/>
        <w:jc w:val="center"/>
        <w:rPr>
          <w:rFonts w:ascii="Tahoma" w:hAnsi="Tahoma" w:cs="Tahoma"/>
          <w:b/>
        </w:rPr>
      </w:pPr>
    </w:p>
    <w:p w14:paraId="4B8FBC76" w14:textId="77777777" w:rsidR="000D1DF7" w:rsidRPr="000D1DF7" w:rsidRDefault="000D1DF7" w:rsidP="0057348D">
      <w:pPr>
        <w:keepNext/>
        <w:keepLines/>
        <w:jc w:val="center"/>
        <w:rPr>
          <w:rFonts w:ascii="Tahoma" w:hAnsi="Tahoma" w:cs="Tahoma"/>
          <w:b/>
        </w:rPr>
      </w:pPr>
    </w:p>
    <w:p w14:paraId="029F6AB6" w14:textId="77777777" w:rsidR="000D1DF7" w:rsidRPr="00C74E62" w:rsidRDefault="000D1DF7" w:rsidP="0057348D">
      <w:pPr>
        <w:keepNext/>
        <w:keepLines/>
        <w:jc w:val="both"/>
        <w:rPr>
          <w:rFonts w:ascii="Tahoma" w:hAnsi="Tahoma" w:cs="Tahoma"/>
          <w:highlight w:val="cyan"/>
        </w:rPr>
      </w:pPr>
    </w:p>
    <w:p w14:paraId="15B37465" w14:textId="77777777" w:rsidR="000042FF" w:rsidRPr="000D1DF7" w:rsidRDefault="000042FF" w:rsidP="0057348D">
      <w:pPr>
        <w:keepNext/>
        <w:keepLines/>
        <w:jc w:val="both"/>
        <w:rPr>
          <w:rFonts w:ascii="Tahoma" w:hAnsi="Tahoma" w:cs="Tahoma"/>
        </w:rPr>
      </w:pPr>
      <w:r w:rsidRPr="000D1DF7">
        <w:rPr>
          <w:rFonts w:ascii="Tahoma" w:hAnsi="Tahoma" w:cs="Tahoma"/>
        </w:rPr>
        <w:t>Izvajalec v okviru tega okvirnega sporazuma nastopa skupaj z naslednjim/i podizvajalcem/ci:</w:t>
      </w:r>
    </w:p>
    <w:p w14:paraId="2085088E" w14:textId="77777777" w:rsidR="00745A83" w:rsidRPr="000D1DF7" w:rsidRDefault="00745A83" w:rsidP="0057348D">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0D1DF7" w14:paraId="0AE4DD60"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2AA5FC77"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CD322A5" w14:textId="77777777" w:rsidR="008C77E8" w:rsidRPr="000D1DF7" w:rsidRDefault="008C77E8" w:rsidP="0057348D">
            <w:pPr>
              <w:keepNext/>
              <w:keepLines/>
              <w:rPr>
                <w:rFonts w:ascii="Tahoma" w:hAnsi="Tahoma" w:cs="Tahoma"/>
                <w:szCs w:val="18"/>
              </w:rPr>
            </w:pPr>
          </w:p>
        </w:tc>
      </w:tr>
      <w:tr w:rsidR="008C77E8" w:rsidRPr="000D1DF7" w14:paraId="6FF98419"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090D5FA7"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611B50D9" w14:textId="77777777" w:rsidR="008C77E8" w:rsidRPr="000D1DF7" w:rsidRDefault="008C77E8" w:rsidP="0057348D">
            <w:pPr>
              <w:keepNext/>
              <w:keepLines/>
              <w:rPr>
                <w:rFonts w:ascii="Tahoma" w:hAnsi="Tahoma" w:cs="Tahoma"/>
                <w:szCs w:val="18"/>
              </w:rPr>
            </w:pPr>
          </w:p>
        </w:tc>
      </w:tr>
      <w:tr w:rsidR="008C77E8" w:rsidRPr="000D1DF7" w14:paraId="5B885EF3"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524DA92B"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85FBAA7" w14:textId="77777777" w:rsidR="008C77E8" w:rsidRPr="000D1DF7" w:rsidRDefault="008C77E8" w:rsidP="0057348D">
            <w:pPr>
              <w:keepNext/>
              <w:keepLines/>
              <w:rPr>
                <w:rFonts w:ascii="Tahoma" w:hAnsi="Tahoma" w:cs="Tahoma"/>
                <w:szCs w:val="18"/>
              </w:rPr>
            </w:pPr>
          </w:p>
        </w:tc>
      </w:tr>
      <w:tr w:rsidR="008C77E8" w:rsidRPr="000D1DF7" w14:paraId="55A54337"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19AF78A8"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BB4797A" w14:textId="77777777" w:rsidR="008C77E8" w:rsidRPr="000D1DF7" w:rsidRDefault="008C77E8" w:rsidP="0057348D">
            <w:pPr>
              <w:keepNext/>
              <w:keepLines/>
              <w:rPr>
                <w:rFonts w:ascii="Tahoma" w:hAnsi="Tahoma" w:cs="Tahoma"/>
                <w:szCs w:val="18"/>
              </w:rPr>
            </w:pPr>
          </w:p>
        </w:tc>
      </w:tr>
      <w:tr w:rsidR="008C77E8" w:rsidRPr="000D1DF7" w14:paraId="00D85886"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0108599"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4E218A5" w14:textId="77777777" w:rsidR="008C77E8" w:rsidRPr="000D1DF7" w:rsidRDefault="008C77E8" w:rsidP="0057348D">
            <w:pPr>
              <w:keepNext/>
              <w:keepLines/>
              <w:rPr>
                <w:rFonts w:ascii="Tahoma" w:hAnsi="Tahoma" w:cs="Tahoma"/>
                <w:szCs w:val="18"/>
              </w:rPr>
            </w:pPr>
          </w:p>
        </w:tc>
      </w:tr>
      <w:tr w:rsidR="008C77E8" w:rsidRPr="000D1DF7" w14:paraId="5C20447A"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6C8B359" w14:textId="77777777" w:rsidR="008C77E8" w:rsidRPr="000D1DF7" w:rsidRDefault="008C77E8" w:rsidP="0057348D">
            <w:pPr>
              <w:keepNext/>
              <w:keepLines/>
              <w:rPr>
                <w:rFonts w:ascii="Tahoma" w:hAnsi="Tahoma" w:cs="Tahoma"/>
                <w:szCs w:val="18"/>
              </w:rPr>
            </w:pPr>
            <w:r w:rsidRPr="000D1DF7">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5C950651" w14:textId="77777777" w:rsidR="008C77E8" w:rsidRPr="000D1DF7" w:rsidRDefault="008C77E8" w:rsidP="0057348D">
            <w:pPr>
              <w:keepNext/>
              <w:keepLines/>
              <w:jc w:val="center"/>
              <w:rPr>
                <w:rFonts w:ascii="Tahoma" w:hAnsi="Tahoma" w:cs="Tahoma"/>
                <w:szCs w:val="18"/>
              </w:rPr>
            </w:pPr>
            <w:r w:rsidRPr="000D1DF7">
              <w:rPr>
                <w:rFonts w:ascii="Tahoma" w:hAnsi="Tahoma" w:cs="Tahoma"/>
                <w:szCs w:val="18"/>
              </w:rPr>
              <w:t>DA / NE</w:t>
            </w:r>
          </w:p>
        </w:tc>
      </w:tr>
      <w:tr w:rsidR="008C77E8" w:rsidRPr="000D1DF7" w14:paraId="7C536B36"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5CEFE5D1"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 xml:space="preserve">Del javnega naročila, ki se oddaja v </w:t>
            </w:r>
            <w:proofErr w:type="spellStart"/>
            <w:r w:rsidRPr="000D1DF7">
              <w:rPr>
                <w:rFonts w:ascii="Tahoma" w:hAnsi="Tahoma" w:cs="Tahoma"/>
                <w:szCs w:val="18"/>
              </w:rPr>
              <w:t>podizvajanje</w:t>
            </w:r>
            <w:proofErr w:type="spellEnd"/>
            <w:r w:rsidRPr="000D1DF7">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7A507989" w14:textId="77777777" w:rsidR="008C77E8" w:rsidRPr="000D1DF7" w:rsidRDefault="008C77E8" w:rsidP="0057348D">
            <w:pPr>
              <w:keepNext/>
              <w:keepLines/>
              <w:rPr>
                <w:szCs w:val="18"/>
              </w:rPr>
            </w:pPr>
          </w:p>
        </w:tc>
      </w:tr>
      <w:tr w:rsidR="008C77E8" w:rsidRPr="000D1DF7" w14:paraId="7995A80E"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2744ECEE" w14:textId="77777777" w:rsidR="008C77E8" w:rsidRPr="000D1DF7" w:rsidRDefault="008C77E8" w:rsidP="0057348D">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1A42391C" w14:textId="77777777" w:rsidR="008C77E8" w:rsidRPr="000D1DF7" w:rsidRDefault="008C77E8" w:rsidP="0057348D">
            <w:pPr>
              <w:keepNext/>
              <w:keepLines/>
              <w:rPr>
                <w:szCs w:val="18"/>
              </w:rPr>
            </w:pPr>
          </w:p>
        </w:tc>
      </w:tr>
      <w:tr w:rsidR="008C77E8" w:rsidRPr="000D1DF7" w14:paraId="241BE516"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7D5D2CD3"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 xml:space="preserve">Količina/Delež (%) v </w:t>
            </w:r>
            <w:proofErr w:type="spellStart"/>
            <w:r w:rsidRPr="000D1DF7">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14:paraId="7A8D91B6" w14:textId="77777777" w:rsidR="008C77E8" w:rsidRPr="000D1DF7" w:rsidRDefault="008C77E8" w:rsidP="0057348D">
            <w:pPr>
              <w:keepNext/>
              <w:keepLines/>
              <w:rPr>
                <w:szCs w:val="18"/>
              </w:rPr>
            </w:pPr>
          </w:p>
        </w:tc>
      </w:tr>
      <w:tr w:rsidR="008C77E8" w:rsidRPr="000D1DF7" w14:paraId="4109EF91" w14:textId="77777777" w:rsidTr="00147D4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5D303B1B"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 xml:space="preserve">Vrednost del </w:t>
            </w:r>
            <w:r w:rsidR="00CC720B" w:rsidRPr="000D1DF7">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1E586AE7" w14:textId="77777777" w:rsidR="008C77E8" w:rsidRPr="000D1DF7" w:rsidRDefault="008C77E8" w:rsidP="0057348D">
            <w:pPr>
              <w:keepNext/>
              <w:keepLines/>
              <w:rPr>
                <w:szCs w:val="18"/>
              </w:rPr>
            </w:pPr>
          </w:p>
        </w:tc>
      </w:tr>
      <w:tr w:rsidR="008C77E8" w:rsidRPr="000D1DF7" w14:paraId="18DA10D1"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5386ABD"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50639F10" w14:textId="77777777" w:rsidR="008C77E8" w:rsidRPr="000D1DF7" w:rsidRDefault="008C77E8" w:rsidP="0057348D">
            <w:pPr>
              <w:keepNext/>
              <w:keepLines/>
              <w:rPr>
                <w:szCs w:val="18"/>
              </w:rPr>
            </w:pPr>
          </w:p>
        </w:tc>
      </w:tr>
      <w:tr w:rsidR="008C77E8" w:rsidRPr="000D1DF7" w14:paraId="177DF730" w14:textId="77777777" w:rsidTr="00147D46">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00C3D9E7" w14:textId="77777777" w:rsidR="008C77E8" w:rsidRPr="000D1DF7" w:rsidRDefault="008C77E8" w:rsidP="0057348D">
            <w:pPr>
              <w:keepNext/>
              <w:keepLines/>
              <w:jc w:val="both"/>
              <w:rPr>
                <w:rFonts w:ascii="Tahoma" w:hAnsi="Tahoma" w:cs="Tahoma"/>
                <w:szCs w:val="18"/>
              </w:rPr>
            </w:pPr>
            <w:r w:rsidRPr="000D1DF7">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748B1A54" w14:textId="77777777" w:rsidR="008C77E8" w:rsidRPr="000D1DF7" w:rsidRDefault="008C77E8" w:rsidP="0057348D">
            <w:pPr>
              <w:keepNext/>
              <w:keepLines/>
              <w:rPr>
                <w:szCs w:val="18"/>
              </w:rPr>
            </w:pPr>
          </w:p>
        </w:tc>
      </w:tr>
    </w:tbl>
    <w:p w14:paraId="5680B664" w14:textId="77777777" w:rsidR="008C77E8" w:rsidRPr="000D1DF7" w:rsidRDefault="008C77E8" w:rsidP="0057348D">
      <w:pPr>
        <w:keepNext/>
        <w:keepLines/>
        <w:jc w:val="both"/>
        <w:rPr>
          <w:rFonts w:ascii="Tahoma" w:hAnsi="Tahoma" w:cs="Tahoma"/>
        </w:rPr>
      </w:pPr>
    </w:p>
    <w:p w14:paraId="22E1FEE2" w14:textId="77777777" w:rsidR="009C0D7F" w:rsidRPr="000D1DF7" w:rsidRDefault="009C0D7F" w:rsidP="0057348D">
      <w:pPr>
        <w:keepNext/>
        <w:keepLines/>
        <w:jc w:val="both"/>
        <w:rPr>
          <w:rFonts w:ascii="Tahoma" w:hAnsi="Tahoma" w:cs="Tahoma"/>
        </w:rPr>
      </w:pPr>
      <w:r w:rsidRPr="000D1DF7">
        <w:rPr>
          <w:rFonts w:ascii="Tahoma" w:hAnsi="Tahoma" w:cs="Tahoma"/>
        </w:rPr>
        <w:t xml:space="preserve">Izvajalec v razmerju do naročnika v celoti odgovarja za dobro izvedbo obveznosti iz okvirnega sporazuma, ne glede na število podizvajalcev. </w:t>
      </w:r>
    </w:p>
    <w:p w14:paraId="52FBF4CC" w14:textId="77777777" w:rsidR="009C0D7F" w:rsidRPr="000D1DF7" w:rsidRDefault="009C0D7F" w:rsidP="0057348D">
      <w:pPr>
        <w:keepNext/>
        <w:keepLines/>
        <w:jc w:val="both"/>
        <w:rPr>
          <w:rFonts w:ascii="Tahoma" w:hAnsi="Tahoma" w:cs="Tahoma"/>
        </w:rPr>
      </w:pPr>
    </w:p>
    <w:p w14:paraId="26EB2801" w14:textId="77777777" w:rsidR="005369A2" w:rsidRPr="000D1DF7" w:rsidRDefault="005369A2" w:rsidP="0057348D">
      <w:pPr>
        <w:keepNext/>
        <w:keepLines/>
        <w:jc w:val="both"/>
        <w:rPr>
          <w:rFonts w:ascii="Tahoma" w:hAnsi="Tahoma" w:cs="Tahoma"/>
        </w:rPr>
      </w:pPr>
      <w:r w:rsidRPr="000D1DF7">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w:t>
      </w:r>
      <w:r w:rsidR="004D735C" w:rsidRPr="000D1DF7">
        <w:rPr>
          <w:rFonts w:ascii="Tahoma" w:hAnsi="Tahoma" w:cs="Tahoma"/>
        </w:rPr>
        <w:t>, priloge, ki se nanašajo na podizvajalca in so zahtevani v razpisni dokumentaciji</w:t>
      </w:r>
      <w:r w:rsidRPr="000D1DF7">
        <w:rPr>
          <w:rFonts w:ascii="Tahoma" w:hAnsi="Tahoma" w:cs="Tahoma"/>
        </w:rPr>
        <w:t xml:space="preserve"> </w:t>
      </w:r>
      <w:r w:rsidR="004D735C" w:rsidRPr="000D1DF7">
        <w:rPr>
          <w:rFonts w:ascii="Tahoma" w:hAnsi="Tahoma" w:cs="Tahoma"/>
        </w:rPr>
        <w:t>ter</w:t>
      </w:r>
      <w:r w:rsidRPr="000D1DF7">
        <w:rPr>
          <w:rFonts w:ascii="Tahoma" w:hAnsi="Tahoma" w:cs="Tahoma"/>
        </w:rPr>
        <w:t xml:space="preserve"> pisno zahtevo novega podizvajalca za neposredno plačilo, če novi podizvajalec to zahteva. </w:t>
      </w:r>
    </w:p>
    <w:p w14:paraId="266A6570" w14:textId="77777777" w:rsidR="002C7D20" w:rsidRPr="000D1DF7" w:rsidRDefault="002C7D20" w:rsidP="0057348D">
      <w:pPr>
        <w:keepNext/>
        <w:keepLines/>
        <w:jc w:val="both"/>
        <w:rPr>
          <w:rFonts w:ascii="Tahoma" w:hAnsi="Tahoma" w:cs="Tahoma"/>
        </w:rPr>
      </w:pPr>
    </w:p>
    <w:p w14:paraId="5AC24091" w14:textId="77777777" w:rsidR="002C7D20" w:rsidRPr="000D1DF7" w:rsidRDefault="002C7D20" w:rsidP="0057348D">
      <w:pPr>
        <w:keepNext/>
        <w:keepLines/>
        <w:jc w:val="both"/>
        <w:rPr>
          <w:rFonts w:ascii="Tahoma" w:hAnsi="Tahoma" w:cs="Tahoma"/>
        </w:rPr>
      </w:pPr>
      <w:r w:rsidRPr="000D1DF7">
        <w:rPr>
          <w:rFonts w:ascii="Tahoma" w:hAnsi="Tahoma" w:cs="Tahoma"/>
        </w:rPr>
        <w:t xml:space="preserve">Obveznosti po tem okvirnem sporazumu veljajo tudi za podizvajalce podizvajalcev glavnega izvajalca ali nadaljnje podizvajalce v </w:t>
      </w:r>
      <w:proofErr w:type="spellStart"/>
      <w:r w:rsidRPr="000D1DF7">
        <w:rPr>
          <w:rFonts w:ascii="Tahoma" w:hAnsi="Tahoma" w:cs="Tahoma"/>
        </w:rPr>
        <w:t>podizvajalski</w:t>
      </w:r>
      <w:proofErr w:type="spellEnd"/>
      <w:r w:rsidRPr="000D1DF7">
        <w:rPr>
          <w:rFonts w:ascii="Tahoma" w:hAnsi="Tahoma" w:cs="Tahoma"/>
        </w:rPr>
        <w:t xml:space="preserve"> verigi. </w:t>
      </w:r>
    </w:p>
    <w:p w14:paraId="6933F46F" w14:textId="77777777" w:rsidR="00E0302E" w:rsidRPr="000D1DF7" w:rsidRDefault="00E0302E" w:rsidP="0057348D">
      <w:pPr>
        <w:keepNext/>
        <w:keepLines/>
        <w:jc w:val="both"/>
        <w:rPr>
          <w:rFonts w:ascii="Tahoma" w:hAnsi="Tahoma" w:cs="Tahoma"/>
        </w:rPr>
      </w:pPr>
    </w:p>
    <w:p w14:paraId="09352689" w14:textId="7D1D7CAB" w:rsidR="00EC0CBE" w:rsidRPr="000D1DF7" w:rsidRDefault="009C0D7F" w:rsidP="0057348D">
      <w:pPr>
        <w:keepNext/>
        <w:keepLines/>
        <w:jc w:val="both"/>
        <w:rPr>
          <w:rFonts w:ascii="Tahoma" w:hAnsi="Tahoma" w:cs="Tahoma"/>
        </w:rPr>
      </w:pPr>
      <w:r w:rsidRPr="000D1DF7">
        <w:rPr>
          <w:rFonts w:ascii="Tahoma" w:hAnsi="Tahoma" w:cs="Tahoma"/>
        </w:rPr>
        <w:t xml:space="preserve">Naročnik lahko zavrne predlog za zamenjavo podizvajalca oziroma vključitev novega podizvajalca, če bi to lahko vplivalo na nemoteno izvajanje ali dokončanje </w:t>
      </w:r>
      <w:r w:rsidR="004C5DBA">
        <w:rPr>
          <w:rFonts w:ascii="Tahoma" w:hAnsi="Tahoma" w:cs="Tahoma"/>
        </w:rPr>
        <w:t>del</w:t>
      </w:r>
      <w:r w:rsidRPr="000D1DF7">
        <w:rPr>
          <w:rFonts w:ascii="Tahoma" w:hAnsi="Tahoma" w:cs="Tahoma"/>
        </w:rPr>
        <w:t xml:space="preserve"> in če novi podizvajalec ne izpolnjuje pogojev, ki jih je postavil naročnik v razpisni dokumentaciji. Naročnik bo o morebitni zavrnitvi novega podizvajalca obvestiti izvajalca najpozneje v desetih (10) dneh od prejema predloga.</w:t>
      </w:r>
    </w:p>
    <w:p w14:paraId="477AB45A" w14:textId="769EDA23" w:rsidR="009A0EFF" w:rsidRPr="00867748" w:rsidRDefault="009C0D7F" w:rsidP="0057348D">
      <w:pPr>
        <w:keepNext/>
        <w:keepLines/>
        <w:jc w:val="both"/>
        <w:rPr>
          <w:rFonts w:ascii="Tahoma" w:hAnsi="Tahoma" w:cs="Tahoma"/>
        </w:rPr>
      </w:pPr>
      <w:r w:rsidRPr="000D1DF7">
        <w:rPr>
          <w:rFonts w:ascii="Tahoma" w:hAnsi="Tahoma" w:cs="Tahoma"/>
        </w:rPr>
        <w:t xml:space="preserve"> </w:t>
      </w:r>
    </w:p>
    <w:p w14:paraId="3800F88F" w14:textId="70C63326" w:rsidR="009C0D7F" w:rsidRPr="000D1DF7" w:rsidRDefault="009C0D7F" w:rsidP="0057348D">
      <w:pPr>
        <w:keepNext/>
        <w:keepLines/>
        <w:jc w:val="both"/>
        <w:rPr>
          <w:rFonts w:ascii="Tahoma" w:hAnsi="Tahoma" w:cs="Tahoma"/>
          <w:i/>
        </w:rPr>
      </w:pPr>
      <w:r w:rsidRPr="000D1DF7">
        <w:rPr>
          <w:rFonts w:ascii="Tahoma" w:hAnsi="Tahoma" w:cs="Tahoma"/>
          <w:b/>
          <w:i/>
        </w:rPr>
        <w:t>se upošteva v primeru, da izvajalec nastopa s podizvajalcem, ki zahteva neposredno plačilo:</w:t>
      </w:r>
    </w:p>
    <w:p w14:paraId="184C4DA9" w14:textId="77777777" w:rsidR="009C0D7F" w:rsidRPr="000D1DF7" w:rsidRDefault="009C0D7F" w:rsidP="0057348D">
      <w:pPr>
        <w:keepNext/>
        <w:keepLines/>
        <w:jc w:val="both"/>
        <w:rPr>
          <w:rFonts w:ascii="Tahoma" w:eastAsia="Calibri" w:hAnsi="Tahoma" w:cs="Tahoma"/>
        </w:rPr>
      </w:pPr>
      <w:r w:rsidRPr="000D1DF7">
        <w:rPr>
          <w:rFonts w:ascii="Tahoma" w:eastAsia="Calibri" w:hAnsi="Tahoma" w:cs="Tahoma"/>
        </w:rPr>
        <w:t xml:space="preserve">Izvajalec s podpisom </w:t>
      </w:r>
      <w:r w:rsidRPr="000D1DF7">
        <w:rPr>
          <w:rFonts w:ascii="Tahoma" w:hAnsi="Tahoma" w:cs="Tahoma"/>
        </w:rPr>
        <w:t xml:space="preserve">tega okvirnega sporazuma </w:t>
      </w:r>
      <w:r w:rsidRPr="000D1DF7">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0D1DF7">
        <w:rPr>
          <w:rFonts w:ascii="Tahoma" w:hAnsi="Tahoma" w:cs="Tahoma"/>
        </w:rPr>
        <w:t>na podlagi katerega naročnik namesto izvajalca poravna podizvajalčevo terjatev do izvajalca.</w:t>
      </w:r>
    </w:p>
    <w:p w14:paraId="424BF95A" w14:textId="77777777" w:rsidR="009C0D7F" w:rsidRPr="000D1DF7" w:rsidRDefault="009C0D7F" w:rsidP="0057348D">
      <w:pPr>
        <w:keepNext/>
        <w:keepLines/>
        <w:ind w:left="357"/>
        <w:jc w:val="both"/>
        <w:rPr>
          <w:rFonts w:ascii="Tahoma" w:hAnsi="Tahoma" w:cs="Tahoma"/>
        </w:rPr>
      </w:pPr>
    </w:p>
    <w:p w14:paraId="77A9CAEF" w14:textId="77777777" w:rsidR="009C0D7F" w:rsidRPr="000D1DF7" w:rsidRDefault="009C0D7F" w:rsidP="0057348D">
      <w:pPr>
        <w:keepNext/>
        <w:keepLines/>
        <w:jc w:val="both"/>
        <w:rPr>
          <w:rFonts w:ascii="Tahoma" w:hAnsi="Tahoma" w:cs="Tahoma"/>
        </w:rPr>
      </w:pPr>
      <w:r w:rsidRPr="000D1DF7">
        <w:rPr>
          <w:rFonts w:ascii="Tahoma" w:hAnsi="Tahoma" w:cs="Tahoma"/>
        </w:rPr>
        <w:t>Izvajalec mora za podizvajalca, ki zahteva neposredno plačilo, ob vsakem računu priložiti:</w:t>
      </w:r>
    </w:p>
    <w:p w14:paraId="47DB197A" w14:textId="77777777" w:rsidR="009C0D7F" w:rsidRPr="000D1DF7" w:rsidRDefault="009C0D7F" w:rsidP="0057348D">
      <w:pPr>
        <w:keepNext/>
        <w:keepLines/>
        <w:numPr>
          <w:ilvl w:val="0"/>
          <w:numId w:val="10"/>
        </w:numPr>
        <w:jc w:val="both"/>
        <w:rPr>
          <w:rFonts w:ascii="Tahoma" w:hAnsi="Tahoma" w:cs="Tahoma"/>
        </w:rPr>
      </w:pPr>
      <w:r w:rsidRPr="000D1DF7">
        <w:rPr>
          <w:rFonts w:ascii="Tahoma" w:hAnsi="Tahoma" w:cs="Tahoma"/>
        </w:rPr>
        <w:lastRenderedPageBreak/>
        <w:t>račun podizvajalca za opravljene obveznosti iz okvirnega sporazuma, potrjen s strani izvajalca, na podlagi katerega naročnik izvede nakazilo za opravljene obveznosti iz okvirnega sporazuma</w:t>
      </w:r>
      <w:r w:rsidRPr="000D1DF7" w:rsidDel="00654A1C">
        <w:rPr>
          <w:rFonts w:ascii="Tahoma" w:hAnsi="Tahoma" w:cs="Tahoma"/>
        </w:rPr>
        <w:t xml:space="preserve"> </w:t>
      </w:r>
      <w:r w:rsidRPr="000D1DF7">
        <w:rPr>
          <w:rFonts w:ascii="Tahoma" w:hAnsi="Tahoma" w:cs="Tahoma"/>
        </w:rPr>
        <w:t xml:space="preserve">neposredno na račun podizvajalca ali </w:t>
      </w:r>
    </w:p>
    <w:p w14:paraId="3B6D3177" w14:textId="77777777" w:rsidR="009C0D7F" w:rsidRPr="000D1DF7" w:rsidRDefault="009C0D7F" w:rsidP="0057348D">
      <w:pPr>
        <w:keepNext/>
        <w:keepLines/>
        <w:numPr>
          <w:ilvl w:val="0"/>
          <w:numId w:val="10"/>
        </w:numPr>
        <w:jc w:val="both"/>
        <w:rPr>
          <w:rFonts w:ascii="Tahoma" w:hAnsi="Tahoma" w:cs="Tahoma"/>
        </w:rPr>
      </w:pPr>
      <w:r w:rsidRPr="000D1DF7">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670F7B65" w14:textId="77777777" w:rsidR="009C0D7F" w:rsidRPr="000D1DF7" w:rsidRDefault="009C0D7F" w:rsidP="0057348D">
      <w:pPr>
        <w:keepNext/>
        <w:keepLines/>
        <w:jc w:val="both"/>
        <w:rPr>
          <w:rFonts w:ascii="Tahoma" w:hAnsi="Tahoma" w:cs="Tahoma"/>
        </w:rPr>
      </w:pPr>
    </w:p>
    <w:p w14:paraId="57FDB160" w14:textId="77777777" w:rsidR="00A460F0" w:rsidRPr="000D1DF7" w:rsidRDefault="00A460F0" w:rsidP="0057348D">
      <w:pPr>
        <w:keepNext/>
        <w:keepLines/>
        <w:jc w:val="both"/>
        <w:rPr>
          <w:rFonts w:ascii="Tahoma" w:hAnsi="Tahoma" w:cs="Tahoma"/>
        </w:rPr>
      </w:pPr>
      <w:r w:rsidRPr="000D1DF7">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A8A87FE" w14:textId="77777777" w:rsidR="00A460F0" w:rsidRPr="000D1DF7" w:rsidRDefault="00A460F0" w:rsidP="0057348D">
      <w:pPr>
        <w:keepNext/>
        <w:keepLines/>
        <w:jc w:val="both"/>
        <w:rPr>
          <w:rFonts w:ascii="Tahoma" w:hAnsi="Tahoma" w:cs="Tahoma"/>
        </w:rPr>
      </w:pPr>
    </w:p>
    <w:p w14:paraId="6F8FE620" w14:textId="77777777" w:rsidR="009C0D7F" w:rsidRPr="000D1DF7" w:rsidRDefault="009C0D7F" w:rsidP="0057348D">
      <w:pPr>
        <w:keepNext/>
        <w:keepLines/>
        <w:jc w:val="both"/>
        <w:rPr>
          <w:rFonts w:ascii="Tahoma" w:hAnsi="Tahoma" w:cs="Tahoma"/>
        </w:rPr>
      </w:pPr>
      <w:r w:rsidRPr="000D1DF7">
        <w:rPr>
          <w:rFonts w:ascii="Tahoma" w:hAnsi="Tahoma" w:cs="Tahoma"/>
        </w:rPr>
        <w:t xml:space="preserve">Naročnik bo potrjene račune podizvajalcev poravnal neposredno podizvajalcem na način in v roku kot je dogovorjeno za plačilo izvajalcu. </w:t>
      </w:r>
    </w:p>
    <w:p w14:paraId="7E7C4512" w14:textId="77777777" w:rsidR="00011993" w:rsidRPr="000D1DF7" w:rsidRDefault="00011993" w:rsidP="0057348D">
      <w:pPr>
        <w:keepNext/>
        <w:keepLines/>
        <w:jc w:val="both"/>
        <w:rPr>
          <w:rFonts w:ascii="Tahoma" w:hAnsi="Tahoma" w:cs="Tahoma"/>
        </w:rPr>
      </w:pPr>
    </w:p>
    <w:p w14:paraId="0072AFAA" w14:textId="77777777" w:rsidR="000042FF" w:rsidRPr="000D1DF7" w:rsidRDefault="000042FF" w:rsidP="0057348D">
      <w:pPr>
        <w:keepNext/>
        <w:keepLines/>
        <w:jc w:val="both"/>
        <w:rPr>
          <w:rFonts w:ascii="Tahoma" w:hAnsi="Tahoma" w:cs="Tahoma"/>
          <w:b/>
          <w:i/>
        </w:rPr>
      </w:pPr>
      <w:r w:rsidRPr="000D1DF7">
        <w:rPr>
          <w:rFonts w:ascii="Tahoma" w:hAnsi="Tahoma" w:cs="Tahoma"/>
          <w:b/>
          <w:i/>
        </w:rPr>
        <w:t>se upošteva v primeru, da podizvajalec neposrednega plačila ne bo zahteval:</w:t>
      </w:r>
    </w:p>
    <w:p w14:paraId="4AC9C46E" w14:textId="3144C1CA" w:rsidR="00A460F0" w:rsidRPr="000D1DF7" w:rsidRDefault="00A460F0" w:rsidP="0057348D">
      <w:pPr>
        <w:keepNext/>
        <w:keepLines/>
        <w:tabs>
          <w:tab w:val="left" w:pos="567"/>
          <w:tab w:val="left" w:pos="1702"/>
        </w:tabs>
        <w:jc w:val="both"/>
        <w:rPr>
          <w:rFonts w:ascii="Tahoma" w:hAnsi="Tahoma" w:cs="Tahoma"/>
        </w:rPr>
      </w:pPr>
      <w:r w:rsidRPr="000D1DF7">
        <w:rPr>
          <w:rFonts w:ascii="Tahoma" w:hAnsi="Tahoma" w:cs="Tahoma"/>
        </w:rPr>
        <w:t>Izvajalec mora na zahtevo naročnik</w:t>
      </w:r>
      <w:r w:rsidR="000D500C" w:rsidRPr="000D1DF7">
        <w:rPr>
          <w:rFonts w:ascii="Tahoma" w:hAnsi="Tahoma" w:cs="Tahoma"/>
        </w:rPr>
        <w:t>a</w:t>
      </w:r>
      <w:r w:rsidRPr="000D1DF7">
        <w:rPr>
          <w:rFonts w:ascii="Tahoma" w:hAnsi="Tahoma" w:cs="Tahoma"/>
        </w:rPr>
        <w:t xml:space="preserve"> najpozneje v šestdesetih (60) dneh od plačila končnega računa poslati svojo pisno izjavo in pisno izjavo podizvajalca, da je podizvajalec prejel plačilo za izveden</w:t>
      </w:r>
      <w:r w:rsidR="004C5DBA">
        <w:rPr>
          <w:rFonts w:ascii="Tahoma" w:hAnsi="Tahoma" w:cs="Tahoma"/>
        </w:rPr>
        <w:t>a</w:t>
      </w:r>
      <w:r w:rsidRPr="000D1DF7">
        <w:rPr>
          <w:rFonts w:ascii="Tahoma" w:hAnsi="Tahoma" w:cs="Tahoma"/>
        </w:rPr>
        <w:t xml:space="preserve"> </w:t>
      </w:r>
      <w:r w:rsidR="004C5DBA">
        <w:rPr>
          <w:rFonts w:ascii="Tahoma" w:hAnsi="Tahoma" w:cs="Tahoma"/>
        </w:rPr>
        <w:t>dela</w:t>
      </w:r>
      <w:r w:rsidRPr="000D1DF7">
        <w:rPr>
          <w:rFonts w:ascii="Tahoma" w:hAnsi="Tahoma" w:cs="Tahoma"/>
        </w:rPr>
        <w:t>, ki so neposredno povezan</w:t>
      </w:r>
      <w:r w:rsidR="004C5DBA">
        <w:rPr>
          <w:rFonts w:ascii="Tahoma" w:hAnsi="Tahoma" w:cs="Tahoma"/>
        </w:rPr>
        <w:t>a</w:t>
      </w:r>
      <w:r w:rsidRPr="000D1DF7">
        <w:rPr>
          <w:rFonts w:ascii="Tahoma" w:hAnsi="Tahoma" w:cs="Tahoma"/>
        </w:rPr>
        <w:t xml:space="preserve"> s predmetom</w:t>
      </w:r>
      <w:r w:rsidR="00131273" w:rsidRPr="000D1DF7">
        <w:rPr>
          <w:rFonts w:ascii="Tahoma" w:hAnsi="Tahoma" w:cs="Tahoma"/>
        </w:rPr>
        <w:t xml:space="preserve"> okvirnega sporazuma</w:t>
      </w:r>
      <w:r w:rsidRPr="000D1DF7">
        <w:rPr>
          <w:rFonts w:ascii="Tahoma" w:hAnsi="Tahoma" w:cs="Tahoma"/>
        </w:rPr>
        <w:t xml:space="preserve">, kadar izvajalec nastopa s podizvajalcem, ki ni zahteval neposrednega plačila. </w:t>
      </w:r>
    </w:p>
    <w:p w14:paraId="3981883A" w14:textId="77777777" w:rsidR="00275625" w:rsidRPr="000D1DF7" w:rsidRDefault="00275625" w:rsidP="0057348D">
      <w:pPr>
        <w:keepNext/>
        <w:keepLines/>
        <w:tabs>
          <w:tab w:val="left" w:pos="567"/>
          <w:tab w:val="left" w:pos="1702"/>
        </w:tabs>
        <w:jc w:val="both"/>
        <w:rPr>
          <w:rFonts w:ascii="Tahoma" w:hAnsi="Tahoma" w:cs="Tahoma"/>
          <w:b/>
          <w:bCs/>
        </w:rPr>
      </w:pPr>
    </w:p>
    <w:p w14:paraId="3953FD53" w14:textId="77777777" w:rsidR="0075228B" w:rsidRPr="000D1DF7" w:rsidRDefault="0075228B" w:rsidP="0057348D">
      <w:pPr>
        <w:keepNext/>
        <w:keepLines/>
        <w:rPr>
          <w:rFonts w:ascii="Tahoma" w:hAnsi="Tahoma" w:cs="Tahoma"/>
          <w:b/>
          <w:i/>
        </w:rPr>
      </w:pPr>
      <w:r w:rsidRPr="000D1DF7">
        <w:rPr>
          <w:rFonts w:ascii="Tahoma" w:hAnsi="Tahoma" w:cs="Tahoma"/>
          <w:b/>
          <w:i/>
        </w:rPr>
        <w:t xml:space="preserve">se upošteva v primeru, da </w:t>
      </w:r>
      <w:r w:rsidR="007F7D6E" w:rsidRPr="000D1DF7">
        <w:rPr>
          <w:rFonts w:ascii="Tahoma" w:hAnsi="Tahoma" w:cs="Tahoma"/>
          <w:b/>
          <w:i/>
        </w:rPr>
        <w:t>izvajalec</w:t>
      </w:r>
      <w:r w:rsidRPr="000D1DF7">
        <w:rPr>
          <w:rFonts w:ascii="Tahoma" w:hAnsi="Tahoma" w:cs="Tahoma"/>
          <w:b/>
          <w:i/>
        </w:rPr>
        <w:t xml:space="preserve"> ne nastopa s podizvajalcem</w:t>
      </w:r>
      <w:r w:rsidR="009C525B" w:rsidRPr="000D1DF7">
        <w:rPr>
          <w:rFonts w:ascii="Tahoma" w:hAnsi="Tahoma" w:cs="Tahoma"/>
          <w:b/>
          <w:i/>
        </w:rPr>
        <w:t>:</w:t>
      </w:r>
    </w:p>
    <w:p w14:paraId="662A3457" w14:textId="77777777" w:rsidR="007F7D6E" w:rsidRPr="000D1DF7" w:rsidRDefault="007F7D6E" w:rsidP="0057348D">
      <w:pPr>
        <w:keepNext/>
        <w:keepLines/>
        <w:jc w:val="both"/>
        <w:rPr>
          <w:rFonts w:ascii="Tahoma" w:hAnsi="Tahoma" w:cs="Tahoma"/>
        </w:rPr>
      </w:pPr>
      <w:r w:rsidRPr="000D1DF7">
        <w:rPr>
          <w:rFonts w:ascii="Tahoma" w:hAnsi="Tahoma" w:cs="Tahoma"/>
        </w:rPr>
        <w:t xml:space="preserve">Izvajalec ob predložitvi ponudbe in ob sklenitvi tega okvirnega sporazuma nima prijavljenih podizvajalcev za izvedbo </w:t>
      </w:r>
      <w:r w:rsidR="007009BF" w:rsidRPr="000D1DF7">
        <w:rPr>
          <w:rFonts w:ascii="Tahoma" w:hAnsi="Tahoma" w:cs="Tahoma"/>
        </w:rPr>
        <w:t>okvirnega sporazuma</w:t>
      </w:r>
      <w:r w:rsidRPr="000D1DF7">
        <w:rPr>
          <w:rFonts w:ascii="Tahoma" w:hAnsi="Tahoma" w:cs="Tahoma"/>
        </w:rPr>
        <w:t xml:space="preserve">. </w:t>
      </w:r>
    </w:p>
    <w:p w14:paraId="7C26C99D" w14:textId="77777777" w:rsidR="007F7D6E" w:rsidRPr="000D1DF7" w:rsidRDefault="007F7D6E" w:rsidP="0057348D">
      <w:pPr>
        <w:keepNext/>
        <w:keepLines/>
        <w:jc w:val="both"/>
        <w:rPr>
          <w:rFonts w:ascii="Tahoma" w:hAnsi="Tahoma" w:cs="Tahoma"/>
          <w:b/>
        </w:rPr>
      </w:pPr>
    </w:p>
    <w:p w14:paraId="77118E55" w14:textId="205DA541" w:rsidR="001B257C" w:rsidRPr="000D1DF7" w:rsidRDefault="007F7D6E" w:rsidP="0057348D">
      <w:pPr>
        <w:keepNext/>
        <w:keepLines/>
        <w:jc w:val="both"/>
        <w:rPr>
          <w:rFonts w:ascii="Tahoma" w:hAnsi="Tahoma" w:cs="Tahoma"/>
        </w:rPr>
      </w:pPr>
      <w:r w:rsidRPr="000D1DF7">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4C5DBA">
        <w:rPr>
          <w:rFonts w:ascii="Tahoma" w:hAnsi="Tahoma" w:cs="Tahoma"/>
        </w:rPr>
        <w:t>del</w:t>
      </w:r>
      <w:r w:rsidRPr="000D1DF7">
        <w:rPr>
          <w:rFonts w:ascii="Tahoma" w:hAnsi="Tahoma" w:cs="Tahoma"/>
        </w:rPr>
        <w:t>, in sicer najkasneje v petih (5) dneh po spremembi. V primeru vključitve novih podizvajalcev mora izvajalec skupaj z obvestilom posred</w:t>
      </w:r>
      <w:r w:rsidR="001B257C" w:rsidRPr="000D1DF7">
        <w:rPr>
          <w:rFonts w:ascii="Tahoma" w:hAnsi="Tahoma" w:cs="Tahoma"/>
        </w:rPr>
        <w:t>ovati tudi podatke in dokumente, in sicer: kontaktne podatke in zakonite zastopnike novih podizvajalcev, izpolnjene ESPD novih podizvajalcev v skladu z 79. členom ZJN-3</w:t>
      </w:r>
      <w:r w:rsidR="004D735C" w:rsidRPr="000D1DF7">
        <w:rPr>
          <w:rFonts w:ascii="Tahoma" w:hAnsi="Tahoma" w:cs="Tahoma"/>
        </w:rPr>
        <w:t>, priloge, ki se nanašajo na podizvajalca in so zahtevani v razpisni dokumentaciji ter</w:t>
      </w:r>
      <w:r w:rsidR="001B257C" w:rsidRPr="000D1DF7">
        <w:rPr>
          <w:rFonts w:ascii="Tahoma" w:hAnsi="Tahoma" w:cs="Tahoma"/>
        </w:rPr>
        <w:t xml:space="preserve"> pisno zahtevo novega podizvajalca za neposredno plačilo, če novi podizvajalec to zahteva</w:t>
      </w:r>
      <w:r w:rsidRPr="000D1DF7">
        <w:rPr>
          <w:rFonts w:ascii="Tahoma" w:hAnsi="Tahoma" w:cs="Tahoma"/>
        </w:rPr>
        <w:t>.</w:t>
      </w:r>
      <w:r w:rsidR="001B257C" w:rsidRPr="000D1DF7">
        <w:rPr>
          <w:rFonts w:ascii="Tahoma" w:hAnsi="Tahoma" w:cs="Tahoma"/>
        </w:rPr>
        <w:t xml:space="preserve"> </w:t>
      </w:r>
    </w:p>
    <w:p w14:paraId="778E4E48" w14:textId="77777777" w:rsidR="00D030E2" w:rsidRPr="000D1DF7" w:rsidRDefault="00D030E2" w:rsidP="0057348D">
      <w:pPr>
        <w:keepNext/>
        <w:keepLines/>
        <w:jc w:val="both"/>
        <w:rPr>
          <w:rFonts w:ascii="Tahoma" w:hAnsi="Tahoma" w:cs="Tahoma"/>
        </w:rPr>
      </w:pPr>
    </w:p>
    <w:p w14:paraId="295E26A7" w14:textId="243909F8" w:rsidR="001B257C" w:rsidRPr="000D1DF7" w:rsidRDefault="001B257C" w:rsidP="0057348D">
      <w:pPr>
        <w:keepNext/>
        <w:keepLines/>
        <w:jc w:val="both"/>
        <w:rPr>
          <w:rFonts w:ascii="Tahoma" w:hAnsi="Tahoma" w:cs="Tahoma"/>
        </w:rPr>
      </w:pPr>
      <w:r w:rsidRPr="000D1DF7">
        <w:rPr>
          <w:rFonts w:ascii="Tahoma" w:hAnsi="Tahoma" w:cs="Tahoma"/>
        </w:rPr>
        <w:t>Naročnik bo zavrnil vsakega podizvajalca, ki ne izpolnjuje pogojev</w:t>
      </w:r>
      <w:r w:rsidR="006A1CBC" w:rsidRPr="000D1DF7">
        <w:rPr>
          <w:rFonts w:ascii="Tahoma" w:hAnsi="Tahoma" w:cs="Tahoma"/>
        </w:rPr>
        <w:t xml:space="preserve"> razpisne</w:t>
      </w:r>
      <w:r w:rsidRPr="000D1DF7">
        <w:rPr>
          <w:rFonts w:ascii="Tahoma" w:hAnsi="Tahoma" w:cs="Tahoma"/>
        </w:rPr>
        <w:t xml:space="preserve"> </w:t>
      </w:r>
      <w:r w:rsidR="006A1CBC" w:rsidRPr="000D1DF7">
        <w:rPr>
          <w:rFonts w:ascii="Tahoma" w:hAnsi="Tahoma" w:cs="Tahoma"/>
        </w:rPr>
        <w:t>dokumentacije</w:t>
      </w:r>
      <w:r w:rsidRPr="000D1DF7">
        <w:rPr>
          <w:rFonts w:ascii="Tahoma" w:hAnsi="Tahoma" w:cs="Tahoma"/>
        </w:rPr>
        <w:t xml:space="preserve">, ki se nanašajo na podizvajalce. Naročnik lahko zavrne predlog za zamenjavo podizvajalca oziroma vključitev novega podizvajalca tudi, če bi to lahko vplivalo na nemoteno izvajanje ali dokončanje </w:t>
      </w:r>
      <w:r w:rsidR="004C5DBA">
        <w:rPr>
          <w:rFonts w:ascii="Tahoma" w:hAnsi="Tahoma" w:cs="Tahoma"/>
        </w:rPr>
        <w:t>del</w:t>
      </w:r>
      <w:r w:rsidRPr="000D1DF7">
        <w:rPr>
          <w:rFonts w:ascii="Tahoma" w:hAnsi="Tahoma" w:cs="Tahoma"/>
        </w:rPr>
        <w:t xml:space="preserve"> in če novi podizvajalec ne izpolnjuje pogojev, ki jih je postavil naročnik v</w:t>
      </w:r>
      <w:r w:rsidR="006A1CBC" w:rsidRPr="000D1DF7">
        <w:rPr>
          <w:rFonts w:ascii="Tahoma" w:hAnsi="Tahoma" w:cs="Tahoma"/>
        </w:rPr>
        <w:t xml:space="preserve"> razpisni</w:t>
      </w:r>
      <w:r w:rsidRPr="000D1DF7">
        <w:rPr>
          <w:rFonts w:ascii="Tahoma" w:hAnsi="Tahoma" w:cs="Tahoma"/>
        </w:rPr>
        <w:t xml:space="preserve"> dokumentaciji. Naročnik bo o morebitni zavrnit</w:t>
      </w:r>
      <w:r w:rsidR="007009BF" w:rsidRPr="000D1DF7">
        <w:rPr>
          <w:rFonts w:ascii="Tahoma" w:hAnsi="Tahoma" w:cs="Tahoma"/>
        </w:rPr>
        <w:t>vi novega podizvajalca obvestil</w:t>
      </w:r>
      <w:r w:rsidRPr="000D1DF7">
        <w:rPr>
          <w:rFonts w:ascii="Tahoma" w:hAnsi="Tahoma" w:cs="Tahoma"/>
        </w:rPr>
        <w:t xml:space="preserve"> izvajalca najpozneje v desetih (10) dneh od prejema predloga.</w:t>
      </w:r>
    </w:p>
    <w:p w14:paraId="1BFDB04F" w14:textId="77777777" w:rsidR="005E18AA" w:rsidRPr="000D1DF7" w:rsidRDefault="005E18AA" w:rsidP="0057348D">
      <w:pPr>
        <w:keepNext/>
        <w:keepLines/>
        <w:jc w:val="both"/>
        <w:rPr>
          <w:rFonts w:ascii="Tahoma" w:hAnsi="Tahoma" w:cs="Tahoma"/>
        </w:rPr>
      </w:pPr>
    </w:p>
    <w:p w14:paraId="6CE06604" w14:textId="1E76AAF6" w:rsidR="004C5DBA" w:rsidRPr="00867748" w:rsidRDefault="001B257C" w:rsidP="00867748">
      <w:pPr>
        <w:keepNext/>
        <w:keepLines/>
        <w:jc w:val="both"/>
        <w:rPr>
          <w:rFonts w:ascii="Tahoma" w:hAnsi="Tahoma" w:cs="Tahoma"/>
        </w:rPr>
      </w:pPr>
      <w:r w:rsidRPr="000D1DF7">
        <w:rPr>
          <w:rFonts w:ascii="Tahoma" w:hAnsi="Tahoma" w:cs="Tahoma"/>
        </w:rPr>
        <w:t>Izvajalec v razmerju do naročnika v celoti odgovarja za dobro izvedbo obveznosti iz okvirnega sporazuma, ne glede na število podizvajalcev.</w:t>
      </w:r>
    </w:p>
    <w:p w14:paraId="5EE491B4" w14:textId="0A413056" w:rsidR="00B75F6D" w:rsidRPr="00C74E62" w:rsidRDefault="00B75F6D" w:rsidP="0057348D">
      <w:pPr>
        <w:keepNext/>
        <w:keepLines/>
        <w:tabs>
          <w:tab w:val="left" w:pos="567"/>
          <w:tab w:val="left" w:pos="1702"/>
        </w:tabs>
        <w:jc w:val="both"/>
        <w:rPr>
          <w:rFonts w:ascii="Tahoma" w:hAnsi="Tahoma" w:cs="Tahoma"/>
          <w:b/>
          <w:highlight w:val="cyan"/>
        </w:rPr>
      </w:pPr>
    </w:p>
    <w:p w14:paraId="5CE09675" w14:textId="77777777" w:rsidR="007D5C7C" w:rsidRPr="00EE0D76" w:rsidRDefault="002B2D0F" w:rsidP="0057348D">
      <w:pPr>
        <w:keepNext/>
        <w:keepLines/>
        <w:numPr>
          <w:ilvl w:val="0"/>
          <w:numId w:val="6"/>
        </w:numPr>
        <w:tabs>
          <w:tab w:val="clear" w:pos="1440"/>
          <w:tab w:val="left" w:pos="851"/>
          <w:tab w:val="left" w:pos="1702"/>
        </w:tabs>
        <w:ind w:hanging="1440"/>
        <w:jc w:val="both"/>
        <w:rPr>
          <w:rFonts w:ascii="Tahoma" w:hAnsi="Tahoma" w:cs="Tahoma"/>
          <w:b/>
        </w:rPr>
      </w:pPr>
      <w:r w:rsidRPr="00EE0D76">
        <w:rPr>
          <w:rFonts w:ascii="Tahoma" w:hAnsi="Tahoma" w:cs="Tahoma"/>
          <w:b/>
        </w:rPr>
        <w:t>PREDSTAVNIK</w:t>
      </w:r>
      <w:r w:rsidR="00BD3347" w:rsidRPr="00EE0D76">
        <w:rPr>
          <w:rFonts w:ascii="Tahoma" w:hAnsi="Tahoma" w:cs="Tahoma"/>
          <w:b/>
        </w:rPr>
        <w:t>A</w:t>
      </w:r>
      <w:r w:rsidRPr="00EE0D76">
        <w:rPr>
          <w:rFonts w:ascii="Tahoma" w:hAnsi="Tahoma" w:cs="Tahoma"/>
          <w:b/>
        </w:rPr>
        <w:t xml:space="preserve"> </w:t>
      </w:r>
      <w:r w:rsidR="00392AE2" w:rsidRPr="00EE0D76">
        <w:rPr>
          <w:rFonts w:ascii="Tahoma" w:hAnsi="Tahoma" w:cs="Tahoma"/>
          <w:b/>
        </w:rPr>
        <w:t xml:space="preserve">STRANK </w:t>
      </w:r>
      <w:r w:rsidR="00392AE2" w:rsidRPr="00EE0D76">
        <w:rPr>
          <w:rFonts w:ascii="Tahoma" w:hAnsi="Tahoma" w:cs="Tahoma"/>
          <w:b/>
          <w:color w:val="000000"/>
        </w:rPr>
        <w:t>(SKRBNIK</w:t>
      </w:r>
      <w:r w:rsidR="00A71E57" w:rsidRPr="00EE0D76">
        <w:rPr>
          <w:rFonts w:ascii="Tahoma" w:hAnsi="Tahoma" w:cs="Tahoma"/>
          <w:b/>
          <w:color w:val="000000"/>
        </w:rPr>
        <w:t>A</w:t>
      </w:r>
      <w:r w:rsidR="00392AE2" w:rsidRPr="00EE0D76">
        <w:rPr>
          <w:rFonts w:ascii="Tahoma" w:hAnsi="Tahoma" w:cs="Tahoma"/>
          <w:b/>
          <w:color w:val="000000"/>
        </w:rPr>
        <w:t xml:space="preserve">) </w:t>
      </w:r>
      <w:r w:rsidR="00392AE2" w:rsidRPr="00EE0D76">
        <w:rPr>
          <w:rFonts w:ascii="Tahoma" w:hAnsi="Tahoma" w:cs="Tahoma"/>
          <w:b/>
        </w:rPr>
        <w:t>OKVIRNEGA SPORAZUMA</w:t>
      </w:r>
    </w:p>
    <w:p w14:paraId="2EF8E165" w14:textId="77777777" w:rsidR="00A7164C" w:rsidRPr="00EE0D76" w:rsidRDefault="00A7164C" w:rsidP="0057348D">
      <w:pPr>
        <w:keepNext/>
        <w:keepLines/>
        <w:tabs>
          <w:tab w:val="left" w:pos="567"/>
          <w:tab w:val="left" w:pos="1702"/>
        </w:tabs>
        <w:jc w:val="both"/>
        <w:rPr>
          <w:rFonts w:ascii="Tahoma" w:hAnsi="Tahoma" w:cs="Tahoma"/>
          <w:b/>
        </w:rPr>
      </w:pPr>
    </w:p>
    <w:p w14:paraId="1CEB9FD5" w14:textId="77777777" w:rsidR="007D5C7C" w:rsidRPr="00EE0D76" w:rsidRDefault="00A7164C" w:rsidP="0057348D">
      <w:pPr>
        <w:keepNext/>
        <w:keepLines/>
        <w:numPr>
          <w:ilvl w:val="1"/>
          <w:numId w:val="4"/>
        </w:numPr>
        <w:tabs>
          <w:tab w:val="clear" w:pos="1440"/>
        </w:tabs>
        <w:ind w:left="426" w:hanging="426"/>
        <w:jc w:val="center"/>
        <w:rPr>
          <w:rFonts w:ascii="Tahoma" w:hAnsi="Tahoma" w:cs="Tahoma"/>
        </w:rPr>
      </w:pPr>
      <w:r w:rsidRPr="00EE0D76">
        <w:rPr>
          <w:rFonts w:ascii="Tahoma" w:hAnsi="Tahoma" w:cs="Tahoma"/>
        </w:rPr>
        <w:t>člen</w:t>
      </w:r>
    </w:p>
    <w:p w14:paraId="165F7471" w14:textId="77777777" w:rsidR="007D5C7C" w:rsidRPr="00EE0D76" w:rsidRDefault="007D5C7C" w:rsidP="0057348D">
      <w:pPr>
        <w:keepNext/>
        <w:keepLines/>
        <w:tabs>
          <w:tab w:val="left" w:pos="567"/>
          <w:tab w:val="left" w:pos="1702"/>
        </w:tabs>
        <w:jc w:val="both"/>
        <w:rPr>
          <w:rFonts w:ascii="Tahoma" w:hAnsi="Tahoma" w:cs="Tahoma"/>
          <w:b/>
        </w:rPr>
      </w:pPr>
    </w:p>
    <w:p w14:paraId="6702C028" w14:textId="77777777" w:rsidR="00392AE2" w:rsidRPr="00EE0D76" w:rsidRDefault="00392AE2" w:rsidP="0057348D">
      <w:pPr>
        <w:keepNext/>
        <w:keepLines/>
        <w:jc w:val="both"/>
        <w:rPr>
          <w:rFonts w:ascii="Tahoma" w:hAnsi="Tahoma" w:cs="Tahoma"/>
        </w:rPr>
      </w:pPr>
      <w:r w:rsidRPr="00EE0D76">
        <w:rPr>
          <w:rFonts w:ascii="Tahoma" w:hAnsi="Tahoma" w:cs="Tahoma"/>
        </w:rPr>
        <w:t>Predstavnik in skrbnik okvirnega sporazuma naročnika, ki bo urejal vsa vprašanja, ki bodo nastala v zvezi z izvajanjem tega okvirnega sporazuma, je ……………………………, tel</w:t>
      </w:r>
      <w:r w:rsidR="00CB6E14" w:rsidRPr="00EE0D76">
        <w:rPr>
          <w:rFonts w:ascii="Tahoma" w:hAnsi="Tahoma" w:cs="Tahoma"/>
        </w:rPr>
        <w:t>efon</w:t>
      </w:r>
      <w:r w:rsidRPr="00EE0D76">
        <w:rPr>
          <w:rFonts w:ascii="Tahoma" w:hAnsi="Tahoma" w:cs="Tahoma"/>
        </w:rPr>
        <w:t>: ……………………, e-pošta: ……………………………….</w:t>
      </w:r>
    </w:p>
    <w:p w14:paraId="6F92A5B4" w14:textId="77777777" w:rsidR="00474E85" w:rsidRPr="00EE0D76" w:rsidRDefault="00474E85" w:rsidP="0057348D">
      <w:pPr>
        <w:keepNext/>
        <w:keepLines/>
        <w:jc w:val="both"/>
        <w:rPr>
          <w:rFonts w:ascii="Tahoma" w:hAnsi="Tahoma" w:cs="Tahoma"/>
        </w:rPr>
      </w:pPr>
    </w:p>
    <w:p w14:paraId="67EBEF29" w14:textId="77777777" w:rsidR="00392AE2" w:rsidRPr="00EE0D76" w:rsidRDefault="00392AE2" w:rsidP="0057348D">
      <w:pPr>
        <w:keepNext/>
        <w:keepLines/>
        <w:jc w:val="both"/>
        <w:rPr>
          <w:rFonts w:ascii="Tahoma" w:hAnsi="Tahoma" w:cs="Tahoma"/>
        </w:rPr>
      </w:pPr>
      <w:r w:rsidRPr="00EE0D76">
        <w:rPr>
          <w:rFonts w:ascii="Tahoma" w:hAnsi="Tahoma" w:cs="Tahoma"/>
        </w:rPr>
        <w:t>Predstavnik in skrbnik okvirnega sporazuma izvajalca, ki bo urejal vsa vprašanja, ki bodo nastala v zvezi z izvajanjem tega okvirnega sporazuma, je …………………………….., tel</w:t>
      </w:r>
      <w:r w:rsidR="00CB6E14" w:rsidRPr="00EE0D76">
        <w:rPr>
          <w:rFonts w:ascii="Tahoma" w:hAnsi="Tahoma" w:cs="Tahoma"/>
        </w:rPr>
        <w:t>efon:</w:t>
      </w:r>
      <w:r w:rsidRPr="00EE0D76">
        <w:rPr>
          <w:rFonts w:ascii="Tahoma" w:hAnsi="Tahoma" w:cs="Tahoma"/>
        </w:rPr>
        <w:t xml:space="preserve"> ……………………, e-pošta: …………………….</w:t>
      </w:r>
    </w:p>
    <w:p w14:paraId="6142F300" w14:textId="77777777" w:rsidR="00964270" w:rsidRPr="00EE0D76" w:rsidRDefault="00964270" w:rsidP="0057348D">
      <w:pPr>
        <w:keepNext/>
        <w:keepLines/>
        <w:jc w:val="both"/>
        <w:rPr>
          <w:rFonts w:ascii="Tahoma" w:hAnsi="Tahoma" w:cs="Tahoma"/>
        </w:rPr>
      </w:pPr>
    </w:p>
    <w:p w14:paraId="6071318C" w14:textId="77777777" w:rsidR="00392AE2" w:rsidRPr="00EE0D76" w:rsidRDefault="00392AE2" w:rsidP="0057348D">
      <w:pPr>
        <w:keepNext/>
        <w:keepLines/>
        <w:jc w:val="both"/>
        <w:rPr>
          <w:rFonts w:ascii="Tahoma" w:hAnsi="Tahoma" w:cs="Tahoma"/>
        </w:rPr>
      </w:pPr>
      <w:r w:rsidRPr="00EE0D76">
        <w:rPr>
          <w:rFonts w:ascii="Tahoma" w:hAnsi="Tahoma" w:cs="Tahoma"/>
        </w:rPr>
        <w:lastRenderedPageBreak/>
        <w:t>Predstavnika strank okvirnega sporazuma (skrbnika okvirnega sporazuma) imata pravico in dolžnost urejati medsebojna razmerja ter sprejemati ukrepe in odločitve v skladu z vsebinskimi določili tega okvirnega sporazuma.</w:t>
      </w:r>
      <w:r w:rsidR="00E6680E" w:rsidRPr="00EE0D76">
        <w:rPr>
          <w:rFonts w:ascii="Tahoma" w:hAnsi="Tahoma" w:cs="Tahoma"/>
        </w:rPr>
        <w:t xml:space="preserve"> </w:t>
      </w:r>
    </w:p>
    <w:p w14:paraId="7186ACEF" w14:textId="77777777" w:rsidR="0075012A" w:rsidRPr="00EE0D76" w:rsidRDefault="0075012A" w:rsidP="0057348D">
      <w:pPr>
        <w:keepNext/>
        <w:keepLines/>
        <w:jc w:val="both"/>
        <w:rPr>
          <w:rFonts w:ascii="Tahoma" w:hAnsi="Tahoma" w:cs="Tahoma"/>
        </w:rPr>
      </w:pPr>
    </w:p>
    <w:p w14:paraId="5FA33063" w14:textId="7E722494" w:rsidR="0051753C" w:rsidRPr="00EE0D76" w:rsidRDefault="00392AE2" w:rsidP="0057348D">
      <w:pPr>
        <w:keepNext/>
        <w:keepLines/>
        <w:jc w:val="both"/>
        <w:rPr>
          <w:rFonts w:ascii="Tahoma" w:hAnsi="Tahoma" w:cs="Tahoma"/>
        </w:rPr>
      </w:pPr>
      <w:r w:rsidRPr="00EE0D76">
        <w:rPr>
          <w:rFonts w:ascii="Tahoma" w:hAnsi="Tahoma" w:cs="Tahoma"/>
        </w:rPr>
        <w:t>Spremembo predstavnikov/skrbnikov morata stranki okvirnega sporazuma sporočiti druga drugi v pisni obliki</w:t>
      </w:r>
      <w:r w:rsidR="00253633" w:rsidRPr="00EE0D76">
        <w:rPr>
          <w:rFonts w:ascii="Tahoma" w:hAnsi="Tahoma" w:cs="Tahoma"/>
        </w:rPr>
        <w:t xml:space="preserve"> (po e-pošt</w:t>
      </w:r>
      <w:r w:rsidR="004C5DBA">
        <w:rPr>
          <w:rFonts w:ascii="Tahoma" w:hAnsi="Tahoma" w:cs="Tahoma"/>
        </w:rPr>
        <w:t>i</w:t>
      </w:r>
      <w:r w:rsidR="00253633" w:rsidRPr="00EE0D76">
        <w:rPr>
          <w:rFonts w:ascii="Tahoma" w:hAnsi="Tahoma" w:cs="Tahoma"/>
        </w:rPr>
        <w:t>)</w:t>
      </w:r>
      <w:r w:rsidRPr="00EE0D76">
        <w:rPr>
          <w:rFonts w:ascii="Tahoma" w:hAnsi="Tahoma" w:cs="Tahoma"/>
        </w:rPr>
        <w:t xml:space="preserve"> najkasneje v</w:t>
      </w:r>
      <w:r w:rsidR="002B7BB2" w:rsidRPr="00EE0D76">
        <w:rPr>
          <w:rFonts w:ascii="Tahoma" w:hAnsi="Tahoma" w:cs="Tahoma"/>
        </w:rPr>
        <w:t xml:space="preserve"> treh</w:t>
      </w:r>
      <w:r w:rsidR="00EA2C66" w:rsidRPr="00EE0D76">
        <w:rPr>
          <w:rFonts w:ascii="Tahoma" w:hAnsi="Tahoma" w:cs="Tahoma"/>
        </w:rPr>
        <w:t xml:space="preserve"> </w:t>
      </w:r>
      <w:r w:rsidRPr="00EE0D76">
        <w:rPr>
          <w:rFonts w:ascii="Tahoma" w:hAnsi="Tahoma" w:cs="Tahoma"/>
        </w:rPr>
        <w:t>(</w:t>
      </w:r>
      <w:r w:rsidR="00EA2C66" w:rsidRPr="00EE0D76">
        <w:rPr>
          <w:rFonts w:ascii="Tahoma" w:hAnsi="Tahoma" w:cs="Tahoma"/>
        </w:rPr>
        <w:t>3</w:t>
      </w:r>
      <w:r w:rsidRPr="00EE0D76">
        <w:rPr>
          <w:rFonts w:ascii="Tahoma" w:hAnsi="Tahoma" w:cs="Tahoma"/>
        </w:rPr>
        <w:t xml:space="preserve">) dneh </w:t>
      </w:r>
      <w:r w:rsidR="00EA2C66" w:rsidRPr="00EE0D76">
        <w:rPr>
          <w:rFonts w:ascii="Tahoma" w:hAnsi="Tahoma" w:cs="Tahoma"/>
        </w:rPr>
        <w:t xml:space="preserve">pred </w:t>
      </w:r>
      <w:r w:rsidRPr="00EE0D76">
        <w:rPr>
          <w:rFonts w:ascii="Tahoma" w:hAnsi="Tahoma" w:cs="Tahoma"/>
        </w:rPr>
        <w:t>nastop</w:t>
      </w:r>
      <w:r w:rsidR="00EA2C66" w:rsidRPr="00EE0D76">
        <w:rPr>
          <w:rFonts w:ascii="Tahoma" w:hAnsi="Tahoma" w:cs="Tahoma"/>
        </w:rPr>
        <w:t>om</w:t>
      </w:r>
      <w:r w:rsidRPr="00EE0D76">
        <w:rPr>
          <w:rFonts w:ascii="Tahoma" w:hAnsi="Tahoma" w:cs="Tahoma"/>
        </w:rPr>
        <w:t xml:space="preserve"> spremembe.</w:t>
      </w:r>
      <w:r w:rsidR="00253633" w:rsidRPr="00EE0D76">
        <w:rPr>
          <w:rFonts w:ascii="Tahoma" w:hAnsi="Tahoma" w:cs="Tahoma"/>
        </w:rPr>
        <w:t xml:space="preserve"> Ne glede na prvi odstavek </w:t>
      </w:r>
      <w:r w:rsidR="00EB5F27" w:rsidRPr="0051753C">
        <w:rPr>
          <w:rFonts w:ascii="Tahoma" w:hAnsi="Tahoma" w:cs="Tahoma"/>
        </w:rPr>
        <w:t>3</w:t>
      </w:r>
      <w:r w:rsidR="001A525C">
        <w:rPr>
          <w:rFonts w:ascii="Tahoma" w:hAnsi="Tahoma" w:cs="Tahoma"/>
        </w:rPr>
        <w:t>6</w:t>
      </w:r>
      <w:r w:rsidR="00253633" w:rsidRPr="00EE0D76">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1EB9B505" w14:textId="77777777" w:rsidR="00F13584" w:rsidRPr="00C74E62" w:rsidRDefault="00F13584" w:rsidP="0057348D">
      <w:pPr>
        <w:keepNext/>
        <w:keepLines/>
        <w:jc w:val="both"/>
        <w:rPr>
          <w:rFonts w:ascii="Tahoma" w:hAnsi="Tahoma" w:cs="Tahoma"/>
          <w:highlight w:val="cyan"/>
        </w:rPr>
      </w:pPr>
    </w:p>
    <w:p w14:paraId="55623A83" w14:textId="77777777" w:rsidR="00856F7B" w:rsidRPr="008D693E" w:rsidRDefault="00856F7B" w:rsidP="0057348D">
      <w:pPr>
        <w:keepNext/>
        <w:keepLines/>
        <w:numPr>
          <w:ilvl w:val="0"/>
          <w:numId w:val="6"/>
        </w:numPr>
        <w:tabs>
          <w:tab w:val="clear" w:pos="1440"/>
          <w:tab w:val="left" w:pos="851"/>
          <w:tab w:val="left" w:pos="1702"/>
        </w:tabs>
        <w:ind w:hanging="1440"/>
        <w:jc w:val="both"/>
        <w:rPr>
          <w:rFonts w:ascii="Tahoma" w:hAnsi="Tahoma" w:cs="Tahoma"/>
          <w:b/>
        </w:rPr>
      </w:pPr>
      <w:r w:rsidRPr="008D693E">
        <w:rPr>
          <w:rFonts w:ascii="Tahoma" w:hAnsi="Tahoma" w:cs="Tahoma"/>
          <w:b/>
        </w:rPr>
        <w:t>S</w:t>
      </w:r>
      <w:r w:rsidR="003B620D" w:rsidRPr="008D693E">
        <w:rPr>
          <w:rFonts w:ascii="Tahoma" w:hAnsi="Tahoma" w:cs="Tahoma"/>
          <w:b/>
        </w:rPr>
        <w:t>ESTAVNI DELI</w:t>
      </w:r>
      <w:r w:rsidR="00D45BB4" w:rsidRPr="008D693E">
        <w:rPr>
          <w:rFonts w:ascii="Tahoma" w:hAnsi="Tahoma" w:cs="Tahoma"/>
          <w:b/>
        </w:rPr>
        <w:t xml:space="preserve"> </w:t>
      </w:r>
      <w:r w:rsidR="00A71E57" w:rsidRPr="008D693E">
        <w:rPr>
          <w:rFonts w:ascii="Tahoma" w:hAnsi="Tahoma" w:cs="Tahoma"/>
          <w:b/>
        </w:rPr>
        <w:t>OKVIRNEGA SPORAZUMA</w:t>
      </w:r>
    </w:p>
    <w:p w14:paraId="346B882F" w14:textId="77777777" w:rsidR="00856F7B" w:rsidRPr="008D693E" w:rsidRDefault="00856F7B" w:rsidP="0057348D">
      <w:pPr>
        <w:keepNext/>
        <w:keepLines/>
        <w:tabs>
          <w:tab w:val="left" w:pos="1702"/>
        </w:tabs>
        <w:jc w:val="both"/>
        <w:rPr>
          <w:rFonts w:ascii="Tahoma" w:hAnsi="Tahoma" w:cs="Tahoma"/>
          <w:b/>
        </w:rPr>
      </w:pPr>
    </w:p>
    <w:p w14:paraId="1C544FB0" w14:textId="77777777" w:rsidR="00856F7B" w:rsidRPr="008D693E" w:rsidRDefault="00856F7B"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t xml:space="preserve"> člen</w:t>
      </w:r>
    </w:p>
    <w:p w14:paraId="6981D9E4" w14:textId="77777777" w:rsidR="005E1F62" w:rsidRPr="008D693E" w:rsidRDefault="005E1F62" w:rsidP="0057348D">
      <w:pPr>
        <w:keepNext/>
        <w:keepLines/>
        <w:tabs>
          <w:tab w:val="left" w:pos="1702"/>
        </w:tabs>
        <w:jc w:val="both"/>
        <w:rPr>
          <w:rFonts w:ascii="Tahoma" w:hAnsi="Tahoma" w:cs="Tahoma"/>
        </w:rPr>
      </w:pPr>
    </w:p>
    <w:p w14:paraId="3591008E" w14:textId="77777777" w:rsidR="00856F7B" w:rsidRPr="008D693E" w:rsidRDefault="00392AE2" w:rsidP="0057348D">
      <w:pPr>
        <w:keepNext/>
        <w:keepLines/>
        <w:tabs>
          <w:tab w:val="left" w:pos="1702"/>
        </w:tabs>
        <w:jc w:val="both"/>
        <w:rPr>
          <w:rFonts w:ascii="Tahoma" w:hAnsi="Tahoma" w:cs="Tahoma"/>
        </w:rPr>
      </w:pPr>
      <w:r w:rsidRPr="008D693E">
        <w:rPr>
          <w:rFonts w:ascii="Tahoma" w:hAnsi="Tahoma" w:cs="Tahoma"/>
        </w:rPr>
        <w:t>Stranki okvirnega sporazuma ugotavljata, da so priloge in sestavni deli tega okvirnega sporazuma</w:t>
      </w:r>
      <w:r w:rsidR="00856F7B" w:rsidRPr="008D693E">
        <w:rPr>
          <w:rFonts w:ascii="Tahoma" w:hAnsi="Tahoma" w:cs="Tahoma"/>
        </w:rPr>
        <w:t>:</w:t>
      </w:r>
    </w:p>
    <w:p w14:paraId="16CF23AD" w14:textId="35FBD5E9" w:rsidR="008B756B" w:rsidRPr="008D693E" w:rsidRDefault="00923A51" w:rsidP="0057348D">
      <w:pPr>
        <w:keepNext/>
        <w:keepLines/>
        <w:numPr>
          <w:ilvl w:val="0"/>
          <w:numId w:val="8"/>
        </w:numPr>
        <w:ind w:left="360" w:hanging="180"/>
        <w:jc w:val="both"/>
        <w:rPr>
          <w:rFonts w:ascii="Tahoma" w:hAnsi="Tahoma" w:cs="Tahoma"/>
        </w:rPr>
      </w:pPr>
      <w:r w:rsidRPr="008D693E">
        <w:rPr>
          <w:rFonts w:ascii="Tahoma" w:hAnsi="Tahoma" w:cs="Tahoma"/>
        </w:rPr>
        <w:t xml:space="preserve">razpisna </w:t>
      </w:r>
      <w:r w:rsidR="007F1692" w:rsidRPr="008D693E">
        <w:rPr>
          <w:rFonts w:ascii="Tahoma" w:hAnsi="Tahoma" w:cs="Tahoma"/>
        </w:rPr>
        <w:t xml:space="preserve">dokumentacija </w:t>
      </w:r>
      <w:r w:rsidR="008B756B" w:rsidRPr="008D693E">
        <w:rPr>
          <w:rFonts w:ascii="Tahoma" w:hAnsi="Tahoma" w:cs="Tahoma"/>
        </w:rPr>
        <w:t xml:space="preserve">št. </w:t>
      </w:r>
      <w:r w:rsidR="002B7BB2" w:rsidRPr="008D693E">
        <w:rPr>
          <w:rFonts w:ascii="Tahoma" w:hAnsi="Tahoma" w:cs="Tahoma"/>
        </w:rPr>
        <w:t>VKS-</w:t>
      </w:r>
      <w:r w:rsidR="008D693E" w:rsidRPr="008D693E">
        <w:rPr>
          <w:rFonts w:ascii="Tahoma" w:hAnsi="Tahoma" w:cs="Tahoma"/>
        </w:rPr>
        <w:t>31</w:t>
      </w:r>
      <w:r w:rsidR="002B7BB2" w:rsidRPr="008D693E">
        <w:rPr>
          <w:rFonts w:ascii="Tahoma" w:hAnsi="Tahoma" w:cs="Tahoma"/>
        </w:rPr>
        <w:t>/2</w:t>
      </w:r>
      <w:r w:rsidR="0062088F" w:rsidRPr="008D693E">
        <w:rPr>
          <w:rFonts w:ascii="Tahoma" w:hAnsi="Tahoma" w:cs="Tahoma"/>
        </w:rPr>
        <w:t>2</w:t>
      </w:r>
      <w:r w:rsidR="008B756B" w:rsidRPr="008D693E">
        <w:rPr>
          <w:rFonts w:ascii="Tahoma" w:hAnsi="Tahoma" w:cs="Tahoma"/>
        </w:rPr>
        <w:t>,</w:t>
      </w:r>
    </w:p>
    <w:p w14:paraId="23986064" w14:textId="77777777" w:rsidR="00B36C79" w:rsidRPr="008D693E" w:rsidRDefault="000F2ACA" w:rsidP="0057348D">
      <w:pPr>
        <w:keepNext/>
        <w:keepLines/>
        <w:numPr>
          <w:ilvl w:val="0"/>
          <w:numId w:val="8"/>
        </w:numPr>
        <w:ind w:left="360" w:hanging="180"/>
        <w:jc w:val="both"/>
        <w:rPr>
          <w:rFonts w:ascii="Tahoma" w:hAnsi="Tahoma" w:cs="Tahoma"/>
        </w:rPr>
      </w:pPr>
      <w:r w:rsidRPr="008D693E">
        <w:rPr>
          <w:rFonts w:ascii="Tahoma" w:hAnsi="Tahoma" w:cs="Tahoma"/>
        </w:rPr>
        <w:t>ponudba</w:t>
      </w:r>
      <w:r w:rsidR="00750063" w:rsidRPr="008D693E">
        <w:rPr>
          <w:rFonts w:ascii="Tahoma" w:hAnsi="Tahoma" w:cs="Tahoma"/>
        </w:rPr>
        <w:t xml:space="preserve"> </w:t>
      </w:r>
      <w:r w:rsidR="00E84472" w:rsidRPr="008D693E">
        <w:rPr>
          <w:rFonts w:ascii="Tahoma" w:hAnsi="Tahoma" w:cs="Tahoma"/>
        </w:rPr>
        <w:t xml:space="preserve">izvajalca </w:t>
      </w:r>
      <w:r w:rsidR="00750063" w:rsidRPr="008D693E">
        <w:rPr>
          <w:rFonts w:ascii="Tahoma" w:hAnsi="Tahoma" w:cs="Tahoma"/>
        </w:rPr>
        <w:t xml:space="preserve">št. </w:t>
      </w:r>
      <w:r w:rsidR="00651714" w:rsidRPr="008D693E">
        <w:rPr>
          <w:rFonts w:ascii="Tahoma" w:hAnsi="Tahoma" w:cs="Tahoma"/>
        </w:rPr>
        <w:t>________</w:t>
      </w:r>
      <w:r w:rsidRPr="008D693E">
        <w:rPr>
          <w:rFonts w:ascii="Tahoma" w:hAnsi="Tahoma" w:cs="Tahoma"/>
        </w:rPr>
        <w:t>___</w:t>
      </w:r>
      <w:r w:rsidR="00106233" w:rsidRPr="008D693E">
        <w:rPr>
          <w:rFonts w:ascii="Tahoma" w:hAnsi="Tahoma" w:cs="Tahoma"/>
        </w:rPr>
        <w:t>__________</w:t>
      </w:r>
      <w:r w:rsidRPr="008D693E">
        <w:rPr>
          <w:rFonts w:ascii="Tahoma" w:hAnsi="Tahoma" w:cs="Tahoma"/>
        </w:rPr>
        <w:t xml:space="preserve"> </w:t>
      </w:r>
      <w:r w:rsidR="00750063" w:rsidRPr="008D693E">
        <w:rPr>
          <w:rFonts w:ascii="Tahoma" w:hAnsi="Tahoma" w:cs="Tahoma"/>
        </w:rPr>
        <w:t>z dne</w:t>
      </w:r>
      <w:r w:rsidR="00CB35B4" w:rsidRPr="008D693E">
        <w:rPr>
          <w:rFonts w:ascii="Tahoma" w:hAnsi="Tahoma" w:cs="Tahoma"/>
        </w:rPr>
        <w:t xml:space="preserve"> </w:t>
      </w:r>
      <w:r w:rsidR="00750063" w:rsidRPr="008D693E">
        <w:rPr>
          <w:rFonts w:ascii="Tahoma" w:hAnsi="Tahoma" w:cs="Tahoma"/>
        </w:rPr>
        <w:t>_</w:t>
      </w:r>
      <w:r w:rsidRPr="008D693E">
        <w:rPr>
          <w:rFonts w:ascii="Tahoma" w:hAnsi="Tahoma" w:cs="Tahoma"/>
        </w:rPr>
        <w:t>______</w:t>
      </w:r>
      <w:r w:rsidR="00750063" w:rsidRPr="008D693E">
        <w:rPr>
          <w:rFonts w:ascii="Tahoma" w:hAnsi="Tahoma" w:cs="Tahoma"/>
        </w:rPr>
        <w:t>_</w:t>
      </w:r>
      <w:r w:rsidR="00B36C79" w:rsidRPr="008D693E">
        <w:rPr>
          <w:rFonts w:ascii="Tahoma" w:hAnsi="Tahoma" w:cs="Tahoma"/>
        </w:rPr>
        <w:t>_________</w:t>
      </w:r>
      <w:r w:rsidR="00750063" w:rsidRPr="008D693E">
        <w:rPr>
          <w:rFonts w:ascii="Tahoma" w:hAnsi="Tahoma" w:cs="Tahoma"/>
        </w:rPr>
        <w:t>_</w:t>
      </w:r>
      <w:r w:rsidR="0014759E" w:rsidRPr="008D693E">
        <w:rPr>
          <w:rFonts w:ascii="Tahoma" w:hAnsi="Tahoma" w:cs="Tahoma"/>
        </w:rPr>
        <w:t xml:space="preserve"> </w:t>
      </w:r>
      <w:r w:rsidR="00856F7B" w:rsidRPr="008D693E">
        <w:rPr>
          <w:rFonts w:ascii="Tahoma" w:hAnsi="Tahoma" w:cs="Tahoma"/>
        </w:rPr>
        <w:t>,</w:t>
      </w:r>
    </w:p>
    <w:p w14:paraId="27B6AD2D" w14:textId="647BD8BE" w:rsidR="008E5D30" w:rsidRPr="008D693E" w:rsidRDefault="008C7A69" w:rsidP="0057348D">
      <w:pPr>
        <w:keepNext/>
        <w:keepLines/>
        <w:numPr>
          <w:ilvl w:val="0"/>
          <w:numId w:val="8"/>
        </w:numPr>
        <w:ind w:left="360" w:hanging="180"/>
        <w:jc w:val="both"/>
        <w:rPr>
          <w:rFonts w:ascii="Tahoma" w:hAnsi="Tahoma" w:cs="Tahoma"/>
        </w:rPr>
      </w:pPr>
      <w:r w:rsidRPr="008D693E">
        <w:rPr>
          <w:rFonts w:ascii="Tahoma" w:hAnsi="Tahoma" w:cs="Tahoma"/>
        </w:rPr>
        <w:t>ponudbeni predračun izvajalca št. _________________ z dne _____________________ ,</w:t>
      </w:r>
    </w:p>
    <w:p w14:paraId="261E70D0" w14:textId="77777777" w:rsidR="00392AE2" w:rsidRPr="008D693E" w:rsidRDefault="00E1252A" w:rsidP="0057348D">
      <w:pPr>
        <w:keepNext/>
        <w:keepLines/>
        <w:numPr>
          <w:ilvl w:val="0"/>
          <w:numId w:val="8"/>
        </w:numPr>
        <w:ind w:left="360" w:hanging="180"/>
        <w:jc w:val="both"/>
        <w:rPr>
          <w:rFonts w:ascii="Tahoma" w:hAnsi="Tahoma" w:cs="Tahoma"/>
        </w:rPr>
      </w:pPr>
      <w:r w:rsidRPr="008D693E">
        <w:rPr>
          <w:rFonts w:ascii="Tahoma" w:hAnsi="Tahoma" w:cs="Tahoma"/>
        </w:rPr>
        <w:t>ostala relevantna dokumentacija</w:t>
      </w:r>
      <w:r w:rsidR="00856F7B" w:rsidRPr="008D693E">
        <w:rPr>
          <w:rFonts w:ascii="Tahoma" w:hAnsi="Tahoma" w:cs="Tahoma"/>
        </w:rPr>
        <w:t>.</w:t>
      </w:r>
    </w:p>
    <w:p w14:paraId="78DAB0C1" w14:textId="77777777" w:rsidR="005E25C0" w:rsidRPr="008D693E" w:rsidRDefault="005E25C0" w:rsidP="0057348D">
      <w:pPr>
        <w:keepNext/>
        <w:keepLines/>
        <w:jc w:val="both"/>
        <w:rPr>
          <w:rFonts w:ascii="Tahoma" w:hAnsi="Tahoma" w:cs="Tahoma"/>
        </w:rPr>
      </w:pPr>
    </w:p>
    <w:p w14:paraId="78BBCA1B" w14:textId="77777777" w:rsidR="007226C9" w:rsidRPr="008D693E" w:rsidRDefault="007226C9" w:rsidP="0057348D">
      <w:pPr>
        <w:keepNext/>
        <w:keepLines/>
        <w:jc w:val="both"/>
        <w:rPr>
          <w:rFonts w:ascii="Tahoma" w:hAnsi="Tahoma" w:cs="Tahoma"/>
        </w:rPr>
      </w:pPr>
      <w:r w:rsidRPr="008D693E">
        <w:rPr>
          <w:rFonts w:ascii="Tahoma" w:hAnsi="Tahoma" w:cs="Tahoma"/>
        </w:rPr>
        <w:t>V primeru, če si vsebina zgoraj navedenih dokumentov nasprotuje in če volja strank</w:t>
      </w:r>
      <w:r w:rsidR="00D45BB4" w:rsidRPr="008D693E">
        <w:rPr>
          <w:rFonts w:ascii="Tahoma" w:hAnsi="Tahoma" w:cs="Tahoma"/>
        </w:rPr>
        <w:t xml:space="preserve"> </w:t>
      </w:r>
      <w:r w:rsidR="00392AE2" w:rsidRPr="008D693E">
        <w:rPr>
          <w:rFonts w:ascii="Tahoma" w:hAnsi="Tahoma" w:cs="Tahoma"/>
        </w:rPr>
        <w:t xml:space="preserve">okvirnega sporazuma </w:t>
      </w:r>
      <w:r w:rsidRPr="008D693E">
        <w:rPr>
          <w:rFonts w:ascii="Tahoma" w:hAnsi="Tahoma" w:cs="Tahoma"/>
        </w:rPr>
        <w:t>ni jasno izražena, za razlago volje strank</w:t>
      </w:r>
      <w:r w:rsidR="00392AE2" w:rsidRPr="008D693E">
        <w:rPr>
          <w:rFonts w:ascii="Tahoma" w:hAnsi="Tahoma" w:cs="Tahoma"/>
        </w:rPr>
        <w:t xml:space="preserve"> okvirnega sporazuma</w:t>
      </w:r>
      <w:r w:rsidRPr="008D693E">
        <w:rPr>
          <w:rFonts w:ascii="Tahoma" w:hAnsi="Tahoma" w:cs="Tahoma"/>
        </w:rPr>
        <w:t xml:space="preserve"> najprej veljajo določila </w:t>
      </w:r>
      <w:r w:rsidR="00E47C4C" w:rsidRPr="008D693E">
        <w:rPr>
          <w:rFonts w:ascii="Tahoma" w:hAnsi="Tahoma" w:cs="Tahoma"/>
        </w:rPr>
        <w:t>te</w:t>
      </w:r>
      <w:r w:rsidR="00392AE2" w:rsidRPr="008D693E">
        <w:rPr>
          <w:rFonts w:ascii="Tahoma" w:hAnsi="Tahoma" w:cs="Tahoma"/>
        </w:rPr>
        <w:t>ga</w:t>
      </w:r>
      <w:r w:rsidR="00E47C4C" w:rsidRPr="008D693E">
        <w:rPr>
          <w:rFonts w:ascii="Tahoma" w:hAnsi="Tahoma" w:cs="Tahoma"/>
        </w:rPr>
        <w:t xml:space="preserve"> </w:t>
      </w:r>
      <w:r w:rsidR="00392AE2" w:rsidRPr="008D693E">
        <w:rPr>
          <w:rFonts w:ascii="Tahoma" w:hAnsi="Tahoma" w:cs="Tahoma"/>
        </w:rPr>
        <w:t>okvirnega sporazuma</w:t>
      </w:r>
      <w:r w:rsidRPr="008D693E">
        <w:rPr>
          <w:rFonts w:ascii="Tahoma" w:hAnsi="Tahoma" w:cs="Tahoma"/>
        </w:rPr>
        <w:t>, potem pa dokumenti v vrstnem redu, kot si sledijo v tem členu.</w:t>
      </w:r>
    </w:p>
    <w:p w14:paraId="57456086" w14:textId="77777777" w:rsidR="00C87794" w:rsidRPr="008D693E" w:rsidRDefault="00C87794" w:rsidP="0057348D">
      <w:pPr>
        <w:keepNext/>
        <w:keepLines/>
        <w:jc w:val="both"/>
        <w:rPr>
          <w:rFonts w:ascii="Tahoma" w:hAnsi="Tahoma" w:cs="Tahoma"/>
        </w:rPr>
      </w:pPr>
    </w:p>
    <w:p w14:paraId="1B94D21E" w14:textId="77777777" w:rsidR="00106233" w:rsidRPr="008D693E" w:rsidRDefault="00106233" w:rsidP="0057348D">
      <w:pPr>
        <w:keepNext/>
        <w:keepLines/>
        <w:numPr>
          <w:ilvl w:val="0"/>
          <w:numId w:val="6"/>
        </w:numPr>
        <w:tabs>
          <w:tab w:val="clear" w:pos="1440"/>
          <w:tab w:val="left" w:pos="851"/>
          <w:tab w:val="left" w:pos="1702"/>
        </w:tabs>
        <w:ind w:hanging="1440"/>
        <w:jc w:val="both"/>
        <w:rPr>
          <w:rFonts w:ascii="Tahoma" w:hAnsi="Tahoma" w:cs="Tahoma"/>
          <w:b/>
        </w:rPr>
      </w:pPr>
      <w:r w:rsidRPr="008D693E">
        <w:rPr>
          <w:rFonts w:ascii="Tahoma" w:hAnsi="Tahoma" w:cs="Tahoma"/>
          <w:b/>
        </w:rPr>
        <w:t xml:space="preserve">ODSTOP OD </w:t>
      </w:r>
      <w:r w:rsidR="00392AE2" w:rsidRPr="008D693E">
        <w:rPr>
          <w:rFonts w:ascii="Tahoma" w:hAnsi="Tahoma" w:cs="Tahoma"/>
          <w:b/>
        </w:rPr>
        <w:t>OKVIRNEGA SPORAZUMA IN ODPOVED OKVIRNEGA SPORAZUMA</w:t>
      </w:r>
    </w:p>
    <w:p w14:paraId="374D8FC8" w14:textId="77777777" w:rsidR="00856F7B" w:rsidRPr="008D693E" w:rsidRDefault="00856F7B" w:rsidP="0057348D">
      <w:pPr>
        <w:keepNext/>
        <w:keepLines/>
        <w:tabs>
          <w:tab w:val="left" w:pos="567"/>
          <w:tab w:val="left" w:pos="1418"/>
          <w:tab w:val="left" w:pos="1702"/>
        </w:tabs>
        <w:jc w:val="both"/>
        <w:rPr>
          <w:rFonts w:ascii="Tahoma" w:hAnsi="Tahoma" w:cs="Tahoma"/>
        </w:rPr>
      </w:pPr>
    </w:p>
    <w:p w14:paraId="3591BF0D" w14:textId="77777777" w:rsidR="00E659FD" w:rsidRPr="008D693E" w:rsidRDefault="00856F7B"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t xml:space="preserve"> </w:t>
      </w:r>
      <w:r w:rsidR="00E659FD" w:rsidRPr="008D693E">
        <w:rPr>
          <w:rFonts w:ascii="Tahoma" w:hAnsi="Tahoma" w:cs="Tahoma"/>
        </w:rPr>
        <w:t>č</w:t>
      </w:r>
      <w:r w:rsidRPr="008D693E">
        <w:rPr>
          <w:rFonts w:ascii="Tahoma" w:hAnsi="Tahoma" w:cs="Tahoma"/>
        </w:rPr>
        <w:t>len</w:t>
      </w:r>
    </w:p>
    <w:p w14:paraId="335B35EF" w14:textId="77777777" w:rsidR="00E659FD" w:rsidRPr="008D693E" w:rsidRDefault="00E659FD" w:rsidP="0057348D">
      <w:pPr>
        <w:keepNext/>
        <w:keepLines/>
        <w:jc w:val="both"/>
        <w:rPr>
          <w:rFonts w:ascii="Tahoma" w:hAnsi="Tahoma" w:cs="Tahoma"/>
        </w:rPr>
      </w:pPr>
    </w:p>
    <w:p w14:paraId="00FB61A7" w14:textId="77777777" w:rsidR="00F62134" w:rsidRPr="008D693E" w:rsidRDefault="00F62134" w:rsidP="0057348D">
      <w:pPr>
        <w:keepNext/>
        <w:keepLines/>
        <w:jc w:val="both"/>
        <w:rPr>
          <w:rFonts w:ascii="Tahoma" w:hAnsi="Tahoma" w:cs="Tahoma"/>
        </w:rPr>
      </w:pPr>
      <w:r w:rsidRPr="008D693E">
        <w:rPr>
          <w:rFonts w:ascii="Tahoma" w:hAnsi="Tahoma" w:cs="Tahoma"/>
        </w:rPr>
        <w:t>Naročnik lahko odstopi od okvirnega sporazuma z obvestilom, poslanim izvajalcu s priporočeno pošiljko po pošti, brez obveznosti do izvajalca, če izvajalec:</w:t>
      </w:r>
    </w:p>
    <w:p w14:paraId="46DDFDBD" w14:textId="77777777" w:rsidR="00F62134" w:rsidRPr="008D693E" w:rsidRDefault="00F62134" w:rsidP="0057348D">
      <w:pPr>
        <w:keepNext/>
        <w:keepLines/>
        <w:numPr>
          <w:ilvl w:val="0"/>
          <w:numId w:val="22"/>
        </w:numPr>
        <w:ind w:left="284" w:hanging="284"/>
        <w:jc w:val="both"/>
        <w:rPr>
          <w:rFonts w:ascii="Tahoma" w:eastAsia="Calibri" w:hAnsi="Tahoma" w:cs="Tahoma"/>
        </w:rPr>
      </w:pPr>
      <w:r w:rsidRPr="008D693E">
        <w:rPr>
          <w:rFonts w:ascii="Tahoma" w:eastAsia="Calibri" w:hAnsi="Tahoma" w:cs="Tahoma"/>
        </w:rPr>
        <w:t>ne dosega dogovorjene kvalitete in te ne vzpostavi niti v naknadnem roku, ki mu ga določi naročnik,</w:t>
      </w:r>
    </w:p>
    <w:p w14:paraId="4D5C23BB" w14:textId="77777777" w:rsidR="00F62134" w:rsidRPr="008D693E" w:rsidRDefault="00F62134" w:rsidP="0057348D">
      <w:pPr>
        <w:keepNext/>
        <w:keepLines/>
        <w:numPr>
          <w:ilvl w:val="0"/>
          <w:numId w:val="22"/>
        </w:numPr>
        <w:ind w:left="284" w:hanging="284"/>
        <w:jc w:val="both"/>
        <w:rPr>
          <w:rFonts w:ascii="Tahoma" w:eastAsia="Calibri" w:hAnsi="Tahoma" w:cs="Tahoma"/>
        </w:rPr>
      </w:pPr>
      <w:r w:rsidRPr="008D693E">
        <w:rPr>
          <w:rFonts w:ascii="Tahoma" w:eastAsia="Calibri" w:hAnsi="Tahoma" w:cs="Tahoma"/>
        </w:rPr>
        <w:t>ne izpolnjuje ali nepravilno izpolnjuje svoje obveznosti iz okvirnega sporazuma in teh ne izpolnjuje niti po naknadno določenem roku s strani naročnika,</w:t>
      </w:r>
    </w:p>
    <w:p w14:paraId="62D38F21" w14:textId="77777777" w:rsidR="00F62134" w:rsidRPr="008D693E" w:rsidRDefault="00F62134" w:rsidP="0057348D">
      <w:pPr>
        <w:keepNext/>
        <w:keepLines/>
        <w:numPr>
          <w:ilvl w:val="0"/>
          <w:numId w:val="22"/>
        </w:numPr>
        <w:ind w:left="284" w:hanging="284"/>
        <w:jc w:val="both"/>
        <w:rPr>
          <w:rFonts w:ascii="Tahoma" w:eastAsia="Calibri" w:hAnsi="Tahoma" w:cs="Tahoma"/>
        </w:rPr>
      </w:pPr>
      <w:r w:rsidRPr="008D693E">
        <w:rPr>
          <w:rFonts w:ascii="Tahoma" w:eastAsia="Calibri" w:hAnsi="Tahoma" w:cs="Tahoma"/>
        </w:rPr>
        <w:t>ne izpolnjuje ali neredno izpolnjuje svoje obveznosti do podizvajalcev ter teh ne izpolnjuje niti po naknadno določenem roku s strani naročnika,</w:t>
      </w:r>
    </w:p>
    <w:p w14:paraId="6926C8CA" w14:textId="77777777" w:rsidR="00F62134" w:rsidRPr="008D693E" w:rsidRDefault="00F62134" w:rsidP="0057348D">
      <w:pPr>
        <w:keepNext/>
        <w:keepLines/>
        <w:numPr>
          <w:ilvl w:val="0"/>
          <w:numId w:val="22"/>
        </w:numPr>
        <w:ind w:left="284" w:hanging="284"/>
        <w:jc w:val="both"/>
        <w:rPr>
          <w:rFonts w:ascii="Tahoma" w:eastAsia="Calibri" w:hAnsi="Tahoma" w:cs="Tahoma"/>
        </w:rPr>
      </w:pPr>
      <w:r w:rsidRPr="008D693E">
        <w:rPr>
          <w:rFonts w:ascii="Tahoma" w:eastAsia="Calibri" w:hAnsi="Tahoma" w:cs="Tahoma"/>
        </w:rPr>
        <w:t>ne izpolnjuje ali neredno poravnava obveznosti do svojih delavcev ter teh ne izpolnjuje niti po naknadno določenem roku s strani naročnika,</w:t>
      </w:r>
    </w:p>
    <w:p w14:paraId="0FF1EB7E" w14:textId="77777777" w:rsidR="00F62134" w:rsidRPr="008D693E" w:rsidRDefault="00F62134" w:rsidP="0057348D">
      <w:pPr>
        <w:keepNext/>
        <w:keepLines/>
        <w:numPr>
          <w:ilvl w:val="0"/>
          <w:numId w:val="22"/>
        </w:numPr>
        <w:ind w:left="284" w:hanging="284"/>
        <w:jc w:val="both"/>
        <w:rPr>
          <w:rFonts w:ascii="Tahoma" w:eastAsia="Calibri" w:hAnsi="Tahoma" w:cs="Tahoma"/>
        </w:rPr>
      </w:pPr>
      <w:r w:rsidRPr="008D693E">
        <w:rPr>
          <w:rFonts w:ascii="Tahoma" w:eastAsia="Calibri" w:hAnsi="Tahoma" w:cs="Tahoma"/>
        </w:rPr>
        <w:t>poviša cene v času veljavnosti okvirnega sporazuma,</w:t>
      </w:r>
    </w:p>
    <w:p w14:paraId="4EE3E8C9" w14:textId="77777777" w:rsidR="00F62134" w:rsidRPr="008D693E" w:rsidRDefault="00F62134" w:rsidP="0057348D">
      <w:pPr>
        <w:keepNext/>
        <w:keepLines/>
        <w:numPr>
          <w:ilvl w:val="0"/>
          <w:numId w:val="22"/>
        </w:numPr>
        <w:ind w:left="284" w:hanging="284"/>
        <w:jc w:val="both"/>
        <w:rPr>
          <w:rFonts w:ascii="Tahoma" w:eastAsia="Calibri" w:hAnsi="Tahoma" w:cs="Tahoma"/>
        </w:rPr>
      </w:pPr>
      <w:r w:rsidRPr="008D693E">
        <w:rPr>
          <w:rFonts w:ascii="Tahoma" w:eastAsia="Calibri" w:hAnsi="Tahoma" w:cs="Tahoma"/>
        </w:rPr>
        <w:t xml:space="preserve">preda izvedbo obveznosti iz okvirnega sporazuma v </w:t>
      </w:r>
      <w:proofErr w:type="spellStart"/>
      <w:r w:rsidRPr="008D693E">
        <w:rPr>
          <w:rFonts w:ascii="Tahoma" w:eastAsia="Calibri" w:hAnsi="Tahoma" w:cs="Tahoma"/>
        </w:rPr>
        <w:t>podizvajanje</w:t>
      </w:r>
      <w:proofErr w:type="spellEnd"/>
      <w:r w:rsidRPr="008D693E">
        <w:rPr>
          <w:rFonts w:ascii="Tahoma" w:eastAsia="Calibri" w:hAnsi="Tahoma" w:cs="Tahoma"/>
        </w:rPr>
        <w:t xml:space="preserve"> tretji osebi brez predhodnega pisnega soglasja naročnika,</w:t>
      </w:r>
    </w:p>
    <w:p w14:paraId="186640B6" w14:textId="77777777" w:rsidR="00F62134" w:rsidRPr="008D693E" w:rsidRDefault="00F62134" w:rsidP="0057348D">
      <w:pPr>
        <w:keepNext/>
        <w:keepLines/>
        <w:numPr>
          <w:ilvl w:val="0"/>
          <w:numId w:val="22"/>
        </w:numPr>
        <w:tabs>
          <w:tab w:val="left" w:pos="284"/>
          <w:tab w:val="left" w:pos="1702"/>
        </w:tabs>
        <w:ind w:left="284" w:hanging="284"/>
        <w:jc w:val="both"/>
        <w:rPr>
          <w:rFonts w:ascii="Tahoma" w:hAnsi="Tahoma" w:cs="Tahoma"/>
        </w:rPr>
      </w:pPr>
      <w:r w:rsidRPr="008D693E">
        <w:rPr>
          <w:rFonts w:ascii="Tahoma" w:hAnsi="Tahoma" w:cs="Tahoma"/>
        </w:rPr>
        <w:t xml:space="preserve">prekine z izvedbo obveznosti </w:t>
      </w:r>
      <w:r w:rsidRPr="008D693E">
        <w:rPr>
          <w:rFonts w:ascii="Tahoma" w:eastAsia="Calibri" w:hAnsi="Tahoma" w:cs="Tahoma"/>
        </w:rPr>
        <w:t>iz okvirnega sporazuma</w:t>
      </w:r>
      <w:r w:rsidRPr="008D693E">
        <w:rPr>
          <w:rFonts w:ascii="Tahoma" w:hAnsi="Tahoma" w:cs="Tahoma"/>
        </w:rPr>
        <w:t xml:space="preserve"> brez predhodnega pisnega soglasja naročnika.</w:t>
      </w:r>
    </w:p>
    <w:p w14:paraId="25CD49DB" w14:textId="77777777" w:rsidR="00F62134" w:rsidRPr="008D693E" w:rsidRDefault="00F62134" w:rsidP="0057348D">
      <w:pPr>
        <w:keepNext/>
        <w:keepLines/>
        <w:tabs>
          <w:tab w:val="left" w:pos="709"/>
          <w:tab w:val="left" w:pos="1702"/>
        </w:tabs>
        <w:ind w:left="1701" w:hanging="1701"/>
        <w:jc w:val="both"/>
        <w:rPr>
          <w:rFonts w:ascii="Tahoma" w:hAnsi="Tahoma" w:cs="Tahoma"/>
        </w:rPr>
      </w:pPr>
    </w:p>
    <w:p w14:paraId="4F9711D4" w14:textId="77777777" w:rsidR="00F62134" w:rsidRPr="008D693E" w:rsidRDefault="00F62134" w:rsidP="0057348D">
      <w:pPr>
        <w:keepNext/>
        <w:keepLines/>
        <w:jc w:val="both"/>
        <w:rPr>
          <w:rFonts w:ascii="Tahoma" w:hAnsi="Tahoma" w:cs="Tahoma"/>
        </w:rPr>
      </w:pPr>
      <w:r w:rsidRPr="008D693E">
        <w:rPr>
          <w:rFonts w:ascii="Tahoma" w:hAnsi="Tahoma" w:cs="Tahoma"/>
        </w:rPr>
        <w:t xml:space="preserve">Odstop od </w:t>
      </w:r>
      <w:r w:rsidRPr="008D693E">
        <w:rPr>
          <w:rFonts w:ascii="Tahoma" w:eastAsia="Calibri" w:hAnsi="Tahoma" w:cs="Tahoma"/>
        </w:rPr>
        <w:t xml:space="preserve">okvirnega sporazuma </w:t>
      </w:r>
      <w:r w:rsidRPr="008D693E">
        <w:rPr>
          <w:rFonts w:ascii="Tahoma" w:hAnsi="Tahoma" w:cs="Tahoma"/>
        </w:rPr>
        <w:t xml:space="preserve">prične učinkovati petnajsti (15.) dan od dneva, ko izvajalec prejme obvestilo/izjavo naročnika o odstopu od </w:t>
      </w:r>
      <w:r w:rsidRPr="008D693E">
        <w:rPr>
          <w:rFonts w:ascii="Tahoma" w:eastAsia="Calibri" w:hAnsi="Tahoma" w:cs="Tahoma"/>
        </w:rPr>
        <w:t>okvirnega sporazuma</w:t>
      </w:r>
      <w:r w:rsidRPr="008D693E">
        <w:rPr>
          <w:rFonts w:ascii="Tahoma" w:hAnsi="Tahoma" w:cs="Tahoma"/>
        </w:rPr>
        <w:t>.</w:t>
      </w:r>
    </w:p>
    <w:p w14:paraId="3A6D7ACE" w14:textId="77777777" w:rsidR="00C81911" w:rsidRPr="008D693E" w:rsidRDefault="00C81911" w:rsidP="0057348D">
      <w:pPr>
        <w:keepNext/>
        <w:keepLines/>
        <w:jc w:val="both"/>
        <w:rPr>
          <w:rFonts w:ascii="Tahoma" w:hAnsi="Tahoma" w:cs="Tahoma"/>
        </w:rPr>
      </w:pPr>
    </w:p>
    <w:p w14:paraId="150CF267" w14:textId="1F655AEA" w:rsidR="00C81911" w:rsidRPr="008D693E" w:rsidRDefault="00C81911" w:rsidP="0057348D">
      <w:pPr>
        <w:keepNext/>
        <w:keepLines/>
        <w:tabs>
          <w:tab w:val="left" w:pos="709"/>
          <w:tab w:val="left" w:pos="1702"/>
        </w:tabs>
        <w:jc w:val="both"/>
        <w:rPr>
          <w:rFonts w:ascii="Tahoma" w:hAnsi="Tahoma" w:cs="Tahoma"/>
        </w:rPr>
      </w:pPr>
      <w:r w:rsidRPr="008D693E">
        <w:rPr>
          <w:rFonts w:ascii="Tahoma" w:hAnsi="Tahoma" w:cs="Tahoma"/>
        </w:rPr>
        <w:t xml:space="preserve">Med veljavnostjo </w:t>
      </w:r>
      <w:r w:rsidRPr="008D693E">
        <w:rPr>
          <w:rFonts w:ascii="Tahoma" w:eastAsia="Calibri" w:hAnsi="Tahoma" w:cs="Tahoma"/>
        </w:rPr>
        <w:t xml:space="preserve">okvirnega sporazuma </w:t>
      </w:r>
      <w:r w:rsidRPr="008D693E">
        <w:rPr>
          <w:rFonts w:ascii="Tahoma" w:hAnsi="Tahoma" w:cs="Tahoma"/>
        </w:rPr>
        <w:t xml:space="preserve">lahko naročnik, ne glede na določbe zakona, ki ureja obligacijska razmerja, odstopi od </w:t>
      </w:r>
      <w:r w:rsidRPr="008D693E">
        <w:rPr>
          <w:rFonts w:ascii="Tahoma" w:eastAsia="Calibri" w:hAnsi="Tahoma" w:cs="Tahoma"/>
        </w:rPr>
        <w:t xml:space="preserve">okvirnega sporazuma </w:t>
      </w:r>
      <w:r w:rsidRPr="008D693E">
        <w:rPr>
          <w:rFonts w:ascii="Tahoma" w:hAnsi="Tahoma" w:cs="Tahoma"/>
        </w:rPr>
        <w:t>tudi v primerih iz 96. člena ZJN-3.</w:t>
      </w:r>
    </w:p>
    <w:p w14:paraId="0E5D8985" w14:textId="598AAEE7" w:rsidR="00F62134" w:rsidRPr="008D693E" w:rsidRDefault="00F62134" w:rsidP="0057348D">
      <w:pPr>
        <w:keepNext/>
        <w:keepLines/>
        <w:tabs>
          <w:tab w:val="left" w:pos="709"/>
          <w:tab w:val="left" w:pos="1702"/>
        </w:tabs>
        <w:jc w:val="both"/>
        <w:rPr>
          <w:rFonts w:ascii="Tahoma" w:hAnsi="Tahoma" w:cs="Tahoma"/>
        </w:rPr>
      </w:pPr>
    </w:p>
    <w:p w14:paraId="3C10603C" w14:textId="77777777" w:rsidR="00F62134" w:rsidRPr="008D693E" w:rsidRDefault="00F62134"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t>člen</w:t>
      </w:r>
    </w:p>
    <w:p w14:paraId="3864B0FB" w14:textId="6DFE3F59" w:rsidR="00F62134" w:rsidRPr="008D693E" w:rsidRDefault="00F62134" w:rsidP="0057348D">
      <w:pPr>
        <w:keepNext/>
        <w:keepLines/>
        <w:tabs>
          <w:tab w:val="left" w:pos="709"/>
          <w:tab w:val="left" w:pos="1702"/>
        </w:tabs>
        <w:jc w:val="both"/>
        <w:rPr>
          <w:rFonts w:ascii="Tahoma" w:hAnsi="Tahoma" w:cs="Tahoma"/>
        </w:rPr>
      </w:pPr>
    </w:p>
    <w:p w14:paraId="77B2A8D4" w14:textId="09AA88B0" w:rsidR="00F01E12" w:rsidRDefault="00F62134" w:rsidP="00867748">
      <w:pPr>
        <w:keepNext/>
        <w:keepLines/>
        <w:jc w:val="both"/>
        <w:rPr>
          <w:rFonts w:ascii="Tahoma" w:hAnsi="Tahoma" w:cs="Tahoma"/>
        </w:rPr>
      </w:pPr>
      <w:r w:rsidRPr="008D693E">
        <w:rPr>
          <w:rFonts w:ascii="Tahoma" w:hAnsi="Tahoma" w:cs="Tahoma"/>
        </w:rPr>
        <w:t xml:space="preserve">Izvajalec ima pravico do odstopa od tega </w:t>
      </w:r>
      <w:r w:rsidRPr="008D693E">
        <w:rPr>
          <w:rFonts w:ascii="Tahoma" w:eastAsia="Calibri" w:hAnsi="Tahoma" w:cs="Tahoma"/>
        </w:rPr>
        <w:t xml:space="preserve">okvirnega sporazuma </w:t>
      </w:r>
      <w:r w:rsidRPr="008D693E">
        <w:rPr>
          <w:rFonts w:ascii="Tahoma" w:hAnsi="Tahoma" w:cs="Tahoma"/>
        </w:rPr>
        <w:t xml:space="preserve">v primeru hujše kršitve določil </w:t>
      </w:r>
      <w:r w:rsidRPr="008D693E">
        <w:rPr>
          <w:rFonts w:ascii="Tahoma" w:eastAsia="Calibri" w:hAnsi="Tahoma" w:cs="Tahoma"/>
        </w:rPr>
        <w:t xml:space="preserve">okvirnega sporazuma </w:t>
      </w:r>
      <w:r w:rsidRPr="008D693E">
        <w:rPr>
          <w:rFonts w:ascii="Tahoma" w:hAnsi="Tahoma" w:cs="Tahoma"/>
        </w:rPr>
        <w:t xml:space="preserve">s strani naročnika. V tem primeru je </w:t>
      </w:r>
      <w:r w:rsidRPr="008D693E">
        <w:rPr>
          <w:rFonts w:ascii="Tahoma" w:eastAsia="Calibri" w:hAnsi="Tahoma" w:cs="Tahoma"/>
        </w:rPr>
        <w:t xml:space="preserve">okvirni sporazum </w:t>
      </w:r>
      <w:r w:rsidRPr="008D693E">
        <w:rPr>
          <w:rFonts w:ascii="Tahoma" w:hAnsi="Tahoma" w:cs="Tahoma"/>
        </w:rPr>
        <w:t xml:space="preserve">razvezan, ko naročnik prejme pisno obvestilo o odstopu od </w:t>
      </w:r>
      <w:r w:rsidRPr="008D693E">
        <w:rPr>
          <w:rFonts w:ascii="Tahoma" w:eastAsia="Calibri" w:hAnsi="Tahoma" w:cs="Tahoma"/>
        </w:rPr>
        <w:t xml:space="preserve">okvirnega sporazuma </w:t>
      </w:r>
      <w:r w:rsidRPr="008D693E">
        <w:rPr>
          <w:rFonts w:ascii="Tahoma" w:hAnsi="Tahoma" w:cs="Tahoma"/>
        </w:rPr>
        <w:t>z navedbo razloga za odstop s priporočeno pošiljko po pošti.</w:t>
      </w:r>
    </w:p>
    <w:p w14:paraId="6E4A7138" w14:textId="4DEB0DF8" w:rsidR="009A0EFF" w:rsidRDefault="009A0EFF" w:rsidP="00867748">
      <w:pPr>
        <w:keepNext/>
        <w:keepLines/>
        <w:jc w:val="both"/>
        <w:rPr>
          <w:rFonts w:ascii="Tahoma" w:hAnsi="Tahoma" w:cs="Tahoma"/>
        </w:rPr>
      </w:pPr>
    </w:p>
    <w:p w14:paraId="4D83B06B" w14:textId="77777777" w:rsidR="009A0EFF" w:rsidRPr="008D693E" w:rsidRDefault="009A0EFF" w:rsidP="00867748">
      <w:pPr>
        <w:keepNext/>
        <w:keepLines/>
        <w:jc w:val="both"/>
        <w:rPr>
          <w:rFonts w:ascii="Tahoma" w:hAnsi="Tahoma" w:cs="Tahoma"/>
        </w:rPr>
      </w:pPr>
      <w:bookmarkStart w:id="15" w:name="_GoBack"/>
      <w:bookmarkEnd w:id="15"/>
    </w:p>
    <w:p w14:paraId="44E8A322" w14:textId="77777777" w:rsidR="00C81911" w:rsidRPr="008D693E" w:rsidRDefault="00C81911"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lastRenderedPageBreak/>
        <w:t>člen</w:t>
      </w:r>
    </w:p>
    <w:p w14:paraId="2BC71749" w14:textId="77777777" w:rsidR="00C81911" w:rsidRPr="008D693E" w:rsidRDefault="00C81911" w:rsidP="0057348D">
      <w:pPr>
        <w:keepNext/>
        <w:keepLines/>
        <w:rPr>
          <w:rFonts w:ascii="Tahoma" w:hAnsi="Tahoma" w:cs="Tahoma"/>
        </w:rPr>
      </w:pPr>
    </w:p>
    <w:p w14:paraId="0FD50D63" w14:textId="77777777" w:rsidR="009668AE" w:rsidRPr="008D693E" w:rsidRDefault="009668AE" w:rsidP="0057348D">
      <w:pPr>
        <w:keepNext/>
        <w:keepLines/>
        <w:jc w:val="both"/>
        <w:rPr>
          <w:rFonts w:ascii="Tahoma" w:hAnsi="Tahoma" w:cs="Tahoma"/>
        </w:rPr>
      </w:pPr>
      <w:r w:rsidRPr="008D693E">
        <w:rPr>
          <w:rFonts w:ascii="Tahoma" w:hAnsi="Tahoma" w:cs="Tahoma"/>
        </w:rPr>
        <w:t xml:space="preserve">Naročnik lahko s šestdeset (60) dnevnim odpovednim rokom odpove okvirni sporazum v primerih, ko se okoliščine po sklenitvi okvirnega sporazuma spremenijo tako, da sklenjen okvirni sporazum ne izraža več prave volje naročnika in pod pogojem, da je naročnik poravnal svoje zapadle obveznosti do izvajalca. Odpovedni rok prične teči naslednji dan po prejemu pisne odpovedi, ki mora biti izvajalcu poslana s priporočeno poštno pošiljko. </w:t>
      </w:r>
    </w:p>
    <w:p w14:paraId="7B6F357A" w14:textId="77777777" w:rsidR="009668AE" w:rsidRPr="008D693E" w:rsidRDefault="009668AE" w:rsidP="0057348D">
      <w:pPr>
        <w:keepNext/>
        <w:keepLines/>
        <w:jc w:val="both"/>
        <w:rPr>
          <w:rFonts w:ascii="Tahoma" w:hAnsi="Tahoma" w:cs="Tahoma"/>
        </w:rPr>
      </w:pPr>
    </w:p>
    <w:p w14:paraId="74637118" w14:textId="079C7B2C" w:rsidR="009668AE" w:rsidRPr="008D693E" w:rsidRDefault="009668AE" w:rsidP="0057348D">
      <w:pPr>
        <w:keepNext/>
        <w:keepLines/>
        <w:jc w:val="both"/>
        <w:rPr>
          <w:rFonts w:ascii="Tahoma" w:hAnsi="Tahoma" w:cs="Tahoma"/>
        </w:rPr>
      </w:pPr>
      <w:r w:rsidRPr="008D693E">
        <w:rPr>
          <w:rFonts w:ascii="Tahoma" w:hAnsi="Tahoma" w:cs="Tahoma"/>
        </w:rPr>
        <w:t xml:space="preserve">Naročnik </w:t>
      </w:r>
      <w:r w:rsidR="007D41DB" w:rsidRPr="008D693E">
        <w:rPr>
          <w:rFonts w:ascii="Tahoma" w:hAnsi="Tahoma" w:cs="Tahoma"/>
        </w:rPr>
        <w:t>in/</w:t>
      </w:r>
      <w:r w:rsidRPr="008D693E">
        <w:rPr>
          <w:rFonts w:ascii="Tahoma" w:hAnsi="Tahoma" w:cs="Tahoma"/>
        </w:rPr>
        <w:t>ali izvajalec lahko brez posebnega odpovednega razloga kadarkoli odpovesta ta okvirni sporazum z devetdeset (90) dnevnim odpovednim rokom, ki prične teči naslednji dan po prejemu pisne odpovedi okvirnega sporazuma, ki mora biti drugi stranki okvirnega sporazuma poslan</w:t>
      </w:r>
      <w:r w:rsidR="007D41DB" w:rsidRPr="008D693E">
        <w:rPr>
          <w:rFonts w:ascii="Tahoma" w:hAnsi="Tahoma" w:cs="Tahoma"/>
        </w:rPr>
        <w:t>a</w:t>
      </w:r>
      <w:r w:rsidRPr="008D693E">
        <w:rPr>
          <w:rFonts w:ascii="Tahoma" w:hAnsi="Tahoma" w:cs="Tahoma"/>
        </w:rPr>
        <w:t xml:space="preserve"> s priporočeno poštno pošiljko.</w:t>
      </w:r>
    </w:p>
    <w:p w14:paraId="25F69597" w14:textId="77777777" w:rsidR="009668AE" w:rsidRPr="008D693E" w:rsidRDefault="009668AE" w:rsidP="0057348D">
      <w:pPr>
        <w:keepNext/>
        <w:keepLines/>
        <w:jc w:val="both"/>
        <w:rPr>
          <w:rFonts w:ascii="Tahoma" w:hAnsi="Tahoma" w:cs="Tahoma"/>
        </w:rPr>
      </w:pPr>
    </w:p>
    <w:p w14:paraId="15950555" w14:textId="77777777" w:rsidR="00CF1C8C" w:rsidRPr="008D693E" w:rsidRDefault="00CF1C8C" w:rsidP="0057348D">
      <w:pPr>
        <w:keepNext/>
        <w:keepLines/>
        <w:jc w:val="both"/>
        <w:rPr>
          <w:rFonts w:ascii="Tahoma" w:hAnsi="Tahoma" w:cs="Tahoma"/>
        </w:rPr>
      </w:pPr>
      <w:r w:rsidRPr="008D693E">
        <w:rPr>
          <w:rFonts w:ascii="Tahoma" w:hAnsi="Tahoma" w:cs="Tahoma"/>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3C1CC2E1" w14:textId="77777777" w:rsidR="00C81911" w:rsidRPr="008D693E" w:rsidRDefault="00C81911" w:rsidP="0057348D">
      <w:pPr>
        <w:keepNext/>
        <w:keepLines/>
        <w:jc w:val="both"/>
        <w:rPr>
          <w:rFonts w:ascii="Tahoma" w:hAnsi="Tahoma" w:cs="Tahoma"/>
        </w:rPr>
      </w:pPr>
    </w:p>
    <w:p w14:paraId="366CF6E6" w14:textId="77777777" w:rsidR="0027636D" w:rsidRPr="008D693E" w:rsidRDefault="0027636D" w:rsidP="0057348D">
      <w:pPr>
        <w:keepNext/>
        <w:keepLines/>
        <w:numPr>
          <w:ilvl w:val="0"/>
          <w:numId w:val="6"/>
        </w:numPr>
        <w:tabs>
          <w:tab w:val="clear" w:pos="1440"/>
          <w:tab w:val="left" w:pos="851"/>
          <w:tab w:val="left" w:pos="1702"/>
        </w:tabs>
        <w:ind w:hanging="1440"/>
        <w:jc w:val="both"/>
        <w:rPr>
          <w:rFonts w:ascii="Tahoma" w:hAnsi="Tahoma" w:cs="Tahoma"/>
          <w:b/>
        </w:rPr>
      </w:pPr>
      <w:r w:rsidRPr="008D693E">
        <w:rPr>
          <w:rFonts w:ascii="Tahoma" w:hAnsi="Tahoma" w:cs="Tahoma"/>
          <w:b/>
        </w:rPr>
        <w:t>REŠEVANJE SPOROV</w:t>
      </w:r>
    </w:p>
    <w:p w14:paraId="0D48A223" w14:textId="77777777" w:rsidR="0027636D" w:rsidRPr="008D693E" w:rsidRDefault="0027636D" w:rsidP="0057348D">
      <w:pPr>
        <w:keepNext/>
        <w:keepLines/>
        <w:tabs>
          <w:tab w:val="left" w:pos="709"/>
          <w:tab w:val="left" w:pos="1702"/>
        </w:tabs>
        <w:ind w:left="1701" w:hanging="1701"/>
        <w:rPr>
          <w:rFonts w:ascii="Tahoma" w:hAnsi="Tahoma" w:cs="Tahoma"/>
          <w:b/>
        </w:rPr>
      </w:pPr>
    </w:p>
    <w:p w14:paraId="3680BE41" w14:textId="77777777" w:rsidR="0027636D" w:rsidRPr="008D693E" w:rsidRDefault="0027636D"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t xml:space="preserve"> člen</w:t>
      </w:r>
    </w:p>
    <w:p w14:paraId="040F9D88" w14:textId="77777777" w:rsidR="00A460F0" w:rsidRPr="008D693E" w:rsidRDefault="00A460F0" w:rsidP="0057348D">
      <w:pPr>
        <w:keepNext/>
        <w:keepLines/>
        <w:tabs>
          <w:tab w:val="left" w:pos="567"/>
          <w:tab w:val="left" w:pos="1418"/>
          <w:tab w:val="left" w:pos="1702"/>
        </w:tabs>
        <w:jc w:val="both"/>
        <w:rPr>
          <w:rFonts w:ascii="Tahoma" w:eastAsia="Calibri" w:hAnsi="Tahoma" w:cs="Tahoma"/>
        </w:rPr>
      </w:pPr>
    </w:p>
    <w:p w14:paraId="661B1CAE" w14:textId="77777777" w:rsidR="00230317" w:rsidRPr="008D693E" w:rsidRDefault="00230317" w:rsidP="0057348D">
      <w:pPr>
        <w:keepNext/>
        <w:keepLines/>
        <w:tabs>
          <w:tab w:val="left" w:pos="567"/>
          <w:tab w:val="left" w:pos="1418"/>
          <w:tab w:val="left" w:pos="1702"/>
        </w:tabs>
        <w:jc w:val="both"/>
        <w:rPr>
          <w:rFonts w:ascii="Tahoma" w:eastAsia="Calibri" w:hAnsi="Tahoma" w:cs="Tahoma"/>
        </w:rPr>
      </w:pPr>
      <w:r w:rsidRPr="008D693E">
        <w:rPr>
          <w:rFonts w:ascii="Tahoma" w:eastAsia="Calibri" w:hAnsi="Tahoma" w:cs="Tahoma"/>
        </w:rPr>
        <w:t xml:space="preserve">Morebitne spore, ki bi nastali v zvezi z izvajanjem </w:t>
      </w:r>
      <w:r w:rsidR="002C1258" w:rsidRPr="008D693E">
        <w:rPr>
          <w:rFonts w:ascii="Tahoma" w:hAnsi="Tahoma" w:cs="Tahoma"/>
        </w:rPr>
        <w:t>te</w:t>
      </w:r>
      <w:r w:rsidR="00392AE2" w:rsidRPr="008D693E">
        <w:rPr>
          <w:rFonts w:ascii="Tahoma" w:hAnsi="Tahoma" w:cs="Tahoma"/>
        </w:rPr>
        <w:t>ga</w:t>
      </w:r>
      <w:r w:rsidR="002C1258" w:rsidRPr="008D693E">
        <w:rPr>
          <w:rFonts w:ascii="Tahoma" w:hAnsi="Tahoma" w:cs="Tahoma"/>
        </w:rPr>
        <w:t xml:space="preserve"> </w:t>
      </w:r>
      <w:r w:rsidR="00392AE2" w:rsidRPr="008D693E">
        <w:rPr>
          <w:rFonts w:ascii="Tahoma" w:hAnsi="Tahoma" w:cs="Tahoma"/>
        </w:rPr>
        <w:t>okvirnega sporazuma</w:t>
      </w:r>
      <w:r w:rsidRPr="008D693E">
        <w:rPr>
          <w:rFonts w:ascii="Tahoma" w:eastAsia="Calibri" w:hAnsi="Tahoma" w:cs="Tahoma"/>
        </w:rPr>
        <w:t>, bosta stranki</w:t>
      </w:r>
      <w:r w:rsidR="00392AE2" w:rsidRPr="008D693E">
        <w:rPr>
          <w:rFonts w:ascii="Tahoma" w:eastAsia="Calibri" w:hAnsi="Tahoma" w:cs="Tahoma"/>
        </w:rPr>
        <w:t xml:space="preserve"> </w:t>
      </w:r>
      <w:r w:rsidR="00392AE2" w:rsidRPr="008D693E">
        <w:rPr>
          <w:rFonts w:ascii="Tahoma" w:hAnsi="Tahoma" w:cs="Tahoma"/>
        </w:rPr>
        <w:t>okvirnega sporazuma</w:t>
      </w:r>
      <w:r w:rsidRPr="008D693E">
        <w:rPr>
          <w:rFonts w:ascii="Tahoma" w:eastAsia="Calibri" w:hAnsi="Tahoma" w:cs="Tahoma"/>
        </w:rPr>
        <w:t xml:space="preserve"> skušali rešiti sporazumno.</w:t>
      </w:r>
    </w:p>
    <w:p w14:paraId="39283AD8" w14:textId="77777777" w:rsidR="008C77E8" w:rsidRPr="008D693E" w:rsidRDefault="008C77E8" w:rsidP="0057348D">
      <w:pPr>
        <w:keepNext/>
        <w:keepLines/>
        <w:tabs>
          <w:tab w:val="left" w:pos="567"/>
          <w:tab w:val="left" w:pos="1418"/>
          <w:tab w:val="left" w:pos="1702"/>
        </w:tabs>
        <w:jc w:val="both"/>
        <w:rPr>
          <w:rFonts w:ascii="Tahoma" w:eastAsia="Calibri" w:hAnsi="Tahoma" w:cs="Tahoma"/>
        </w:rPr>
      </w:pPr>
    </w:p>
    <w:p w14:paraId="57663F11" w14:textId="77777777" w:rsidR="00067254" w:rsidRPr="008D693E" w:rsidRDefault="00230317" w:rsidP="0057348D">
      <w:pPr>
        <w:keepNext/>
        <w:keepLines/>
        <w:tabs>
          <w:tab w:val="left" w:pos="567"/>
          <w:tab w:val="left" w:pos="1418"/>
          <w:tab w:val="left" w:pos="1702"/>
        </w:tabs>
        <w:jc w:val="both"/>
        <w:rPr>
          <w:rFonts w:ascii="Tahoma" w:eastAsia="Calibri" w:hAnsi="Tahoma" w:cs="Tahoma"/>
        </w:rPr>
      </w:pPr>
      <w:r w:rsidRPr="008D693E">
        <w:rPr>
          <w:rFonts w:ascii="Tahoma" w:eastAsia="Calibri" w:hAnsi="Tahoma" w:cs="Tahoma"/>
        </w:rPr>
        <w:t>Če spora ne bo možno rešiti sporazumno, lahko vsaka stranka</w:t>
      </w:r>
      <w:r w:rsidR="00392AE2" w:rsidRPr="008D693E">
        <w:rPr>
          <w:rFonts w:ascii="Tahoma" w:eastAsia="Calibri" w:hAnsi="Tahoma" w:cs="Tahoma"/>
        </w:rPr>
        <w:t xml:space="preserve"> </w:t>
      </w:r>
      <w:r w:rsidR="00392AE2" w:rsidRPr="008D693E">
        <w:rPr>
          <w:rFonts w:ascii="Tahoma" w:hAnsi="Tahoma" w:cs="Tahoma"/>
        </w:rPr>
        <w:t>okvirnega sporazuma</w:t>
      </w:r>
      <w:r w:rsidRPr="008D693E">
        <w:rPr>
          <w:rFonts w:ascii="Tahoma" w:eastAsia="Calibri" w:hAnsi="Tahoma" w:cs="Tahoma"/>
        </w:rPr>
        <w:t xml:space="preserve"> sproži postopek za rešitev spora pri stvarno pristojnem sodišču v Ljubljani.</w:t>
      </w:r>
    </w:p>
    <w:p w14:paraId="088E5DC6" w14:textId="77777777" w:rsidR="00C81911" w:rsidRPr="00C74E62" w:rsidRDefault="00C81911" w:rsidP="0057348D">
      <w:pPr>
        <w:keepNext/>
        <w:keepLines/>
        <w:tabs>
          <w:tab w:val="left" w:pos="567"/>
          <w:tab w:val="left" w:pos="1418"/>
          <w:tab w:val="left" w:pos="1702"/>
        </w:tabs>
        <w:jc w:val="both"/>
        <w:rPr>
          <w:rFonts w:ascii="Tahoma" w:eastAsia="Calibri" w:hAnsi="Tahoma" w:cs="Tahoma"/>
          <w:highlight w:val="cyan"/>
        </w:rPr>
      </w:pPr>
    </w:p>
    <w:p w14:paraId="58B02C4D" w14:textId="77777777" w:rsidR="0027636D" w:rsidRPr="008D693E" w:rsidRDefault="0027636D" w:rsidP="0057348D">
      <w:pPr>
        <w:keepNext/>
        <w:keepLines/>
        <w:numPr>
          <w:ilvl w:val="0"/>
          <w:numId w:val="6"/>
        </w:numPr>
        <w:tabs>
          <w:tab w:val="clear" w:pos="1440"/>
          <w:tab w:val="left" w:pos="851"/>
          <w:tab w:val="left" w:pos="1702"/>
        </w:tabs>
        <w:ind w:hanging="1440"/>
        <w:jc w:val="both"/>
        <w:rPr>
          <w:rFonts w:ascii="Tahoma" w:hAnsi="Tahoma" w:cs="Tahoma"/>
        </w:rPr>
      </w:pPr>
      <w:r w:rsidRPr="008D693E">
        <w:rPr>
          <w:rFonts w:ascii="Tahoma" w:hAnsi="Tahoma" w:cs="Tahoma"/>
          <w:b/>
        </w:rPr>
        <w:t>OSTALE DOLOČBE</w:t>
      </w:r>
    </w:p>
    <w:p w14:paraId="79A068BA" w14:textId="77777777" w:rsidR="00F82282" w:rsidRPr="008D693E" w:rsidRDefault="00F82282" w:rsidP="0057348D">
      <w:pPr>
        <w:keepNext/>
        <w:keepLines/>
        <w:tabs>
          <w:tab w:val="left" w:pos="851"/>
          <w:tab w:val="left" w:pos="1702"/>
        </w:tabs>
        <w:jc w:val="both"/>
        <w:rPr>
          <w:rFonts w:ascii="Tahoma" w:hAnsi="Tahoma" w:cs="Tahoma"/>
          <w:b/>
        </w:rPr>
      </w:pPr>
    </w:p>
    <w:p w14:paraId="19DE90D9" w14:textId="77777777" w:rsidR="00F82282" w:rsidRPr="008D693E" w:rsidRDefault="00F523D0"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t>č</w:t>
      </w:r>
      <w:r w:rsidR="00F82282" w:rsidRPr="008D693E">
        <w:rPr>
          <w:rFonts w:ascii="Tahoma" w:hAnsi="Tahoma" w:cs="Tahoma"/>
        </w:rPr>
        <w:t>len</w:t>
      </w:r>
    </w:p>
    <w:p w14:paraId="0A679041" w14:textId="77777777" w:rsidR="00A90FB7" w:rsidRPr="008D693E" w:rsidRDefault="00A90FB7" w:rsidP="0057348D">
      <w:pPr>
        <w:keepNext/>
        <w:keepLines/>
        <w:tabs>
          <w:tab w:val="left" w:pos="567"/>
          <w:tab w:val="left" w:pos="1418"/>
          <w:tab w:val="left" w:pos="1702"/>
        </w:tabs>
        <w:jc w:val="both"/>
        <w:rPr>
          <w:rFonts w:ascii="Tahoma" w:hAnsi="Tahoma" w:cs="Tahoma"/>
        </w:rPr>
      </w:pPr>
    </w:p>
    <w:p w14:paraId="4215C2AA" w14:textId="77777777" w:rsidR="00392AE2" w:rsidRPr="008D693E" w:rsidRDefault="00392AE2" w:rsidP="0057348D">
      <w:pPr>
        <w:keepNext/>
        <w:keepLines/>
        <w:tabs>
          <w:tab w:val="left" w:pos="567"/>
          <w:tab w:val="left" w:pos="1418"/>
          <w:tab w:val="left" w:pos="1702"/>
        </w:tabs>
        <w:jc w:val="both"/>
        <w:rPr>
          <w:rFonts w:ascii="Tahoma" w:hAnsi="Tahoma" w:cs="Tahoma"/>
        </w:rPr>
      </w:pPr>
      <w:r w:rsidRPr="008D693E">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57D9BE4F" w14:textId="77777777" w:rsidR="00392AE2" w:rsidRPr="008D693E" w:rsidRDefault="00392AE2" w:rsidP="0057348D">
      <w:pPr>
        <w:keepNext/>
        <w:keepLines/>
        <w:tabs>
          <w:tab w:val="left" w:pos="567"/>
          <w:tab w:val="left" w:pos="1418"/>
          <w:tab w:val="left" w:pos="1702"/>
        </w:tabs>
        <w:jc w:val="both"/>
        <w:rPr>
          <w:rFonts w:ascii="Tahoma" w:hAnsi="Tahoma" w:cs="Tahoma"/>
        </w:rPr>
      </w:pPr>
    </w:p>
    <w:p w14:paraId="5766D2A3" w14:textId="6B5C0EF7" w:rsidR="00392AE2" w:rsidRDefault="00392AE2" w:rsidP="0057348D">
      <w:pPr>
        <w:keepNext/>
        <w:keepLines/>
        <w:tabs>
          <w:tab w:val="left" w:pos="567"/>
          <w:tab w:val="left" w:pos="1418"/>
          <w:tab w:val="left" w:pos="1702"/>
        </w:tabs>
        <w:jc w:val="both"/>
        <w:rPr>
          <w:rFonts w:ascii="Tahoma" w:hAnsi="Tahoma" w:cs="Tahoma"/>
        </w:rPr>
      </w:pPr>
      <w:r w:rsidRPr="008D693E">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0AA80AE5" w14:textId="73501AB4" w:rsidR="002B7BB2" w:rsidRPr="00B61356" w:rsidRDefault="002B7BB2" w:rsidP="0057348D">
      <w:pPr>
        <w:keepNext/>
        <w:keepLines/>
        <w:tabs>
          <w:tab w:val="left" w:pos="567"/>
          <w:tab w:val="left" w:pos="1418"/>
          <w:tab w:val="left" w:pos="1702"/>
        </w:tabs>
        <w:jc w:val="both"/>
        <w:rPr>
          <w:rFonts w:ascii="Tahoma" w:hAnsi="Tahoma" w:cs="Tahoma"/>
        </w:rPr>
      </w:pPr>
    </w:p>
    <w:p w14:paraId="6BB69F66" w14:textId="77777777" w:rsidR="00D030E2" w:rsidRPr="00B61356" w:rsidRDefault="00253633" w:rsidP="0057348D">
      <w:pPr>
        <w:keepNext/>
        <w:keepLines/>
        <w:numPr>
          <w:ilvl w:val="1"/>
          <w:numId w:val="4"/>
        </w:numPr>
        <w:tabs>
          <w:tab w:val="clear" w:pos="1440"/>
        </w:tabs>
        <w:ind w:left="426" w:hanging="426"/>
        <w:jc w:val="center"/>
        <w:rPr>
          <w:rFonts w:ascii="Tahoma" w:hAnsi="Tahoma" w:cs="Tahoma"/>
        </w:rPr>
      </w:pPr>
      <w:r w:rsidRPr="00B61356">
        <w:rPr>
          <w:rFonts w:ascii="Tahoma" w:hAnsi="Tahoma" w:cs="Tahoma"/>
        </w:rPr>
        <w:t>č</w:t>
      </w:r>
      <w:r w:rsidR="00337D19" w:rsidRPr="00B61356">
        <w:rPr>
          <w:rFonts w:ascii="Tahoma" w:hAnsi="Tahoma" w:cs="Tahoma"/>
        </w:rPr>
        <w:t>len</w:t>
      </w:r>
    </w:p>
    <w:p w14:paraId="580DEC56" w14:textId="77777777" w:rsidR="00253633" w:rsidRPr="00B61356" w:rsidRDefault="00253633" w:rsidP="0057348D">
      <w:pPr>
        <w:keepNext/>
        <w:keepLines/>
        <w:rPr>
          <w:rFonts w:ascii="Tahoma" w:hAnsi="Tahoma" w:cs="Tahoma"/>
        </w:rPr>
      </w:pPr>
    </w:p>
    <w:p w14:paraId="252CA41C" w14:textId="4354A870" w:rsidR="00F53944" w:rsidRPr="008D693E" w:rsidRDefault="00F53944" w:rsidP="0057348D">
      <w:pPr>
        <w:keepNext/>
        <w:keepLines/>
        <w:tabs>
          <w:tab w:val="left" w:pos="567"/>
          <w:tab w:val="left" w:pos="1418"/>
          <w:tab w:val="left" w:pos="1702"/>
        </w:tabs>
        <w:jc w:val="both"/>
        <w:rPr>
          <w:rFonts w:ascii="Tahoma" w:hAnsi="Tahoma" w:cs="Tahoma"/>
        </w:rPr>
      </w:pPr>
      <w:r w:rsidRPr="008D693E">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w:t>
      </w:r>
      <w:r w:rsidR="004C5DBA">
        <w:rPr>
          <w:rFonts w:ascii="Tahoma" w:hAnsi="Tahoma" w:cs="Tahoma"/>
        </w:rPr>
        <w:t>,</w:t>
      </w:r>
      <w:r w:rsidRPr="008D693E">
        <w:rPr>
          <w:rFonts w:ascii="Tahoma" w:hAnsi="Tahoma" w:cs="Tahoma"/>
        </w:rPr>
        <w:t xml:space="preserve"> se uporabljajo določila zakona, ki ureja obligacijska razmerja.</w:t>
      </w:r>
    </w:p>
    <w:p w14:paraId="286F278C" w14:textId="657995DF" w:rsidR="00F53944" w:rsidRDefault="00F53944" w:rsidP="0057348D">
      <w:pPr>
        <w:keepNext/>
        <w:keepLines/>
        <w:jc w:val="both"/>
        <w:rPr>
          <w:rFonts w:ascii="Tahoma" w:hAnsi="Tahoma" w:cs="Tahoma"/>
        </w:rPr>
      </w:pPr>
    </w:p>
    <w:p w14:paraId="4013A51A" w14:textId="77777777" w:rsidR="00F53944" w:rsidRPr="00F53944" w:rsidRDefault="00F53944" w:rsidP="0057348D">
      <w:pPr>
        <w:keepNext/>
        <w:keepLines/>
        <w:jc w:val="both"/>
        <w:rPr>
          <w:rFonts w:ascii="Tahoma" w:hAnsi="Tahoma" w:cs="Tahoma"/>
        </w:rPr>
      </w:pPr>
      <w:r w:rsidRPr="00F53944">
        <w:rPr>
          <w:rFonts w:ascii="Tahoma" w:hAnsi="Tahoma" w:cs="Tahoma"/>
        </w:rPr>
        <w:lastRenderedPageBreak/>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storitev/dobav. Izvajalec se strinja, da lahko naročnik prekine medsebojno razmerje v primeru nespoštovanja določil okvirnega sporazuma in določil javnega naročanja, brez odškodninske odgovornosti do izvajalca.</w:t>
      </w:r>
    </w:p>
    <w:p w14:paraId="62C6683E" w14:textId="5B1A6A1C" w:rsidR="00F53944" w:rsidRDefault="00F53944" w:rsidP="0057348D">
      <w:pPr>
        <w:keepNext/>
        <w:keepLines/>
        <w:rPr>
          <w:rFonts w:ascii="Tahoma" w:hAnsi="Tahoma" w:cs="Tahoma"/>
        </w:rPr>
      </w:pPr>
    </w:p>
    <w:p w14:paraId="2B1605A8" w14:textId="77777777" w:rsidR="00F53944" w:rsidRPr="008D693E" w:rsidRDefault="00F53944"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t>člen</w:t>
      </w:r>
    </w:p>
    <w:p w14:paraId="3C42DBC2" w14:textId="728F33DE" w:rsidR="00F53944" w:rsidRDefault="00F53944" w:rsidP="0057348D">
      <w:pPr>
        <w:keepNext/>
        <w:keepLines/>
        <w:rPr>
          <w:rFonts w:ascii="Tahoma" w:hAnsi="Tahoma" w:cs="Tahoma"/>
        </w:rPr>
      </w:pPr>
    </w:p>
    <w:p w14:paraId="5525BDE9" w14:textId="6CF32035" w:rsidR="00F53944" w:rsidRPr="00F53944" w:rsidRDefault="00F53944" w:rsidP="004C5DBA">
      <w:pPr>
        <w:keepNext/>
        <w:keepLines/>
        <w:jc w:val="both"/>
        <w:rPr>
          <w:rFonts w:ascii="Tahoma" w:hAnsi="Tahoma" w:cs="Tahoma"/>
        </w:rPr>
      </w:pPr>
      <w:r w:rsidRPr="00F53944">
        <w:rPr>
          <w:rFonts w:ascii="Tahoma" w:hAnsi="Tahoma" w:cs="Tahoma"/>
        </w:rPr>
        <w:t>V primeru, da naročnik v času izvajanja obveznosti po okvirnem sporazumu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dobre izvedbe obveznosti iz okvirnega sporazuma.</w:t>
      </w:r>
    </w:p>
    <w:p w14:paraId="18E9DAE0" w14:textId="7C42430A" w:rsidR="0044494E" w:rsidRPr="008D693E" w:rsidRDefault="0044494E" w:rsidP="0057348D">
      <w:pPr>
        <w:keepNext/>
        <w:keepLines/>
        <w:tabs>
          <w:tab w:val="left" w:pos="567"/>
          <w:tab w:val="left" w:pos="1418"/>
          <w:tab w:val="left" w:pos="1702"/>
        </w:tabs>
        <w:jc w:val="both"/>
        <w:rPr>
          <w:rFonts w:ascii="Tahoma" w:hAnsi="Tahoma" w:cs="Tahoma"/>
        </w:rPr>
      </w:pPr>
    </w:p>
    <w:p w14:paraId="5E7E7460" w14:textId="77777777" w:rsidR="00F523D0" w:rsidRPr="008D693E" w:rsidRDefault="00F523D0"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t>člen</w:t>
      </w:r>
    </w:p>
    <w:p w14:paraId="34437F23" w14:textId="59707F74" w:rsidR="00F523D0" w:rsidRDefault="00F523D0" w:rsidP="0057348D">
      <w:pPr>
        <w:keepNext/>
        <w:keepLines/>
        <w:tabs>
          <w:tab w:val="left" w:pos="567"/>
          <w:tab w:val="left" w:pos="1418"/>
          <w:tab w:val="left" w:pos="1702"/>
        </w:tabs>
        <w:jc w:val="both"/>
        <w:rPr>
          <w:rFonts w:ascii="Tahoma" w:hAnsi="Tahoma" w:cs="Tahoma"/>
        </w:rPr>
      </w:pPr>
    </w:p>
    <w:p w14:paraId="1FC88897" w14:textId="77777777" w:rsidR="00F53944" w:rsidRPr="00F53944" w:rsidRDefault="00F53944" w:rsidP="0057348D">
      <w:pPr>
        <w:keepNext/>
        <w:keepLines/>
        <w:tabs>
          <w:tab w:val="left" w:pos="567"/>
          <w:tab w:val="left" w:pos="1418"/>
          <w:tab w:val="left" w:pos="1702"/>
        </w:tabs>
        <w:jc w:val="both"/>
        <w:rPr>
          <w:rFonts w:ascii="Tahoma" w:hAnsi="Tahoma" w:cs="Tahoma"/>
        </w:rPr>
      </w:pPr>
      <w:r w:rsidRPr="00F53944">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4BD67682" w14:textId="40E59DF0" w:rsidR="00F53944" w:rsidRDefault="00F53944" w:rsidP="0057348D">
      <w:pPr>
        <w:keepNext/>
        <w:keepLines/>
        <w:tabs>
          <w:tab w:val="left" w:pos="567"/>
          <w:tab w:val="left" w:pos="1418"/>
          <w:tab w:val="left" w:pos="1702"/>
        </w:tabs>
        <w:jc w:val="both"/>
        <w:rPr>
          <w:rFonts w:ascii="Tahoma" w:hAnsi="Tahoma" w:cs="Tahoma"/>
        </w:rPr>
      </w:pPr>
    </w:p>
    <w:p w14:paraId="66CC1410" w14:textId="77777777" w:rsidR="00F53944" w:rsidRPr="008D693E" w:rsidRDefault="00F53944" w:rsidP="0057348D">
      <w:pPr>
        <w:keepNext/>
        <w:keepLines/>
        <w:numPr>
          <w:ilvl w:val="1"/>
          <w:numId w:val="4"/>
        </w:numPr>
        <w:tabs>
          <w:tab w:val="clear" w:pos="1440"/>
        </w:tabs>
        <w:ind w:left="426" w:hanging="426"/>
        <w:jc w:val="center"/>
        <w:rPr>
          <w:rFonts w:ascii="Tahoma" w:hAnsi="Tahoma" w:cs="Tahoma"/>
        </w:rPr>
      </w:pPr>
      <w:r w:rsidRPr="008D693E">
        <w:rPr>
          <w:rFonts w:ascii="Tahoma" w:hAnsi="Tahoma" w:cs="Tahoma"/>
        </w:rPr>
        <w:t>člen</w:t>
      </w:r>
    </w:p>
    <w:p w14:paraId="43E8C4AC" w14:textId="77777777" w:rsidR="00F53944" w:rsidRDefault="00F53944" w:rsidP="0057348D">
      <w:pPr>
        <w:keepNext/>
        <w:keepLines/>
        <w:tabs>
          <w:tab w:val="left" w:pos="567"/>
          <w:tab w:val="left" w:pos="1418"/>
          <w:tab w:val="left" w:pos="1702"/>
        </w:tabs>
        <w:jc w:val="both"/>
        <w:rPr>
          <w:rFonts w:ascii="Tahoma" w:hAnsi="Tahoma" w:cs="Tahoma"/>
        </w:rPr>
      </w:pPr>
    </w:p>
    <w:p w14:paraId="600EB633" w14:textId="77777777" w:rsidR="00F53944" w:rsidRPr="00B61356" w:rsidRDefault="00F53944" w:rsidP="0057348D">
      <w:pPr>
        <w:keepNext/>
        <w:keepLines/>
        <w:jc w:val="both"/>
        <w:rPr>
          <w:rFonts w:ascii="Tahoma" w:hAnsi="Tahoma" w:cs="Tahoma"/>
        </w:rPr>
      </w:pPr>
      <w:r w:rsidRPr="00B61356">
        <w:rPr>
          <w:rFonts w:ascii="Tahoma" w:hAnsi="Tahoma" w:cs="Tahoma"/>
        </w:rPr>
        <w:t>Morebitne spremembe ali dopolnitve tega okvirnega sporazuma veljajo samo v pisni obliki in v primeru, da jih podpišeta obe stranki okvirnega sporazuma.</w:t>
      </w:r>
    </w:p>
    <w:p w14:paraId="2F709D7E" w14:textId="77777777" w:rsidR="00F53944" w:rsidRPr="00B61356" w:rsidRDefault="00F53944" w:rsidP="0057348D">
      <w:pPr>
        <w:keepNext/>
        <w:keepLines/>
        <w:jc w:val="both"/>
        <w:rPr>
          <w:rFonts w:ascii="Tahoma" w:hAnsi="Tahoma" w:cs="Tahoma"/>
        </w:rPr>
      </w:pPr>
    </w:p>
    <w:p w14:paraId="18940E0D" w14:textId="715CFE29" w:rsidR="00F53944" w:rsidRPr="008D693E" w:rsidRDefault="00F53944" w:rsidP="0057348D">
      <w:pPr>
        <w:keepNext/>
        <w:keepLines/>
        <w:tabs>
          <w:tab w:val="left" w:pos="567"/>
          <w:tab w:val="left" w:pos="1418"/>
          <w:tab w:val="left" w:pos="1702"/>
        </w:tabs>
        <w:jc w:val="both"/>
        <w:rPr>
          <w:rFonts w:ascii="Tahoma" w:hAnsi="Tahoma" w:cs="Tahoma"/>
        </w:rPr>
      </w:pPr>
      <w:r w:rsidRPr="00B61356">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w:t>
      </w:r>
      <w:r>
        <w:rPr>
          <w:rFonts w:ascii="Tahoma" w:hAnsi="Tahoma" w:cs="Tahoma"/>
        </w:rPr>
        <w:t>razuma z neveljavnim določilom.</w:t>
      </w:r>
    </w:p>
    <w:p w14:paraId="3C57872B" w14:textId="77777777" w:rsidR="005B790C" w:rsidRPr="00B61356" w:rsidRDefault="005B790C" w:rsidP="0057348D">
      <w:pPr>
        <w:keepNext/>
        <w:keepLines/>
        <w:tabs>
          <w:tab w:val="left" w:pos="567"/>
          <w:tab w:val="left" w:pos="1418"/>
          <w:tab w:val="left" w:pos="1702"/>
        </w:tabs>
        <w:jc w:val="both"/>
        <w:rPr>
          <w:rFonts w:ascii="Tahoma" w:hAnsi="Tahoma" w:cs="Tahoma"/>
        </w:rPr>
      </w:pPr>
    </w:p>
    <w:p w14:paraId="04E94980" w14:textId="77777777" w:rsidR="00CA7A3B" w:rsidRPr="00B61356" w:rsidRDefault="00CA7A3B" w:rsidP="0057348D">
      <w:pPr>
        <w:keepNext/>
        <w:keepLines/>
        <w:numPr>
          <w:ilvl w:val="1"/>
          <w:numId w:val="4"/>
        </w:numPr>
        <w:tabs>
          <w:tab w:val="clear" w:pos="1440"/>
        </w:tabs>
        <w:ind w:left="426" w:hanging="426"/>
        <w:jc w:val="center"/>
        <w:rPr>
          <w:rFonts w:ascii="Tahoma" w:hAnsi="Tahoma" w:cs="Tahoma"/>
        </w:rPr>
      </w:pPr>
      <w:r w:rsidRPr="00B61356">
        <w:rPr>
          <w:rFonts w:ascii="Tahoma" w:hAnsi="Tahoma" w:cs="Tahoma"/>
        </w:rPr>
        <w:t>člen</w:t>
      </w:r>
    </w:p>
    <w:p w14:paraId="04B574EB" w14:textId="77777777" w:rsidR="00CA7A3B" w:rsidRPr="00B61356" w:rsidRDefault="00CA7A3B" w:rsidP="0057348D">
      <w:pPr>
        <w:keepNext/>
        <w:keepLines/>
        <w:ind w:left="426"/>
        <w:jc w:val="center"/>
        <w:rPr>
          <w:rFonts w:ascii="Tahoma" w:hAnsi="Tahoma" w:cs="Tahoma"/>
        </w:rPr>
      </w:pPr>
    </w:p>
    <w:p w14:paraId="4052FE70" w14:textId="5CDDFA3F" w:rsidR="00253633" w:rsidRPr="00B61356" w:rsidRDefault="00CA7A3B" w:rsidP="0057348D">
      <w:pPr>
        <w:keepNext/>
        <w:keepLines/>
        <w:jc w:val="both"/>
        <w:rPr>
          <w:rFonts w:ascii="Tahoma" w:hAnsi="Tahoma" w:cs="Tahoma"/>
        </w:rPr>
      </w:pPr>
      <w:r w:rsidRPr="00B61356">
        <w:rPr>
          <w:rFonts w:ascii="Tahoma" w:hAnsi="Tahoma" w:cs="Tahoma"/>
        </w:rPr>
        <w:t>Okvirni sporazum je sklenjen in prične veljati z dnem, ko ga podpišeta obe stranki okvirnega sporazuma pod pogojem, da izvajalec naročniku predloži fina</w:t>
      </w:r>
      <w:r w:rsidR="003E5A56" w:rsidRPr="00B61356">
        <w:rPr>
          <w:rFonts w:ascii="Tahoma" w:hAnsi="Tahoma" w:cs="Tahoma"/>
        </w:rPr>
        <w:t xml:space="preserve">nčno zavarovanje </w:t>
      </w:r>
      <w:r w:rsidRPr="00B61356">
        <w:rPr>
          <w:rFonts w:ascii="Tahoma" w:hAnsi="Tahoma" w:cs="Tahoma"/>
        </w:rPr>
        <w:t>dobre izvedbe obveznosti iz okvirnega sporazuma v roku, v višini in z veljavnostjo, kot je določen</w:t>
      </w:r>
      <w:r w:rsidR="0082421D" w:rsidRPr="00B61356">
        <w:rPr>
          <w:rFonts w:ascii="Tahoma" w:hAnsi="Tahoma" w:cs="Tahoma"/>
        </w:rPr>
        <w:t>o</w:t>
      </w:r>
      <w:r w:rsidRPr="00B61356">
        <w:rPr>
          <w:rFonts w:ascii="Tahoma" w:hAnsi="Tahoma" w:cs="Tahoma"/>
        </w:rPr>
        <w:t xml:space="preserve"> v </w:t>
      </w:r>
      <w:r w:rsidR="00110103">
        <w:rPr>
          <w:rFonts w:ascii="Tahoma" w:hAnsi="Tahoma" w:cs="Tahoma"/>
          <w:color w:val="000000"/>
        </w:rPr>
        <w:t>22</w:t>
      </w:r>
      <w:r w:rsidRPr="00B61356">
        <w:rPr>
          <w:rFonts w:ascii="Tahoma" w:hAnsi="Tahoma" w:cs="Tahoma"/>
        </w:rPr>
        <w:t>. členu tega okvirnega sporazuma</w:t>
      </w:r>
      <w:r w:rsidR="00117AB9" w:rsidRPr="00B61356">
        <w:rPr>
          <w:rFonts w:ascii="Tahoma" w:hAnsi="Tahoma" w:cs="Tahoma"/>
        </w:rPr>
        <w:t xml:space="preserve">. </w:t>
      </w:r>
      <w:r w:rsidR="00253633" w:rsidRPr="00B61356">
        <w:rPr>
          <w:rFonts w:ascii="Tahoma" w:hAnsi="Tahoma" w:cs="Tahoma"/>
          <w:lang w:eastAsia="ar-SA"/>
        </w:rPr>
        <w:t xml:space="preserve">V kolikor izvajalec, v skladu </w:t>
      </w:r>
      <w:r w:rsidR="004C5DBA">
        <w:rPr>
          <w:rFonts w:ascii="Tahoma" w:hAnsi="Tahoma" w:cs="Tahoma"/>
          <w:lang w:eastAsia="ar-SA"/>
        </w:rPr>
        <w:t>z</w:t>
      </w:r>
      <w:r w:rsidR="00253633" w:rsidRPr="00B61356">
        <w:rPr>
          <w:rFonts w:ascii="Tahoma" w:hAnsi="Tahoma" w:cs="Tahoma"/>
          <w:lang w:eastAsia="ar-SA"/>
        </w:rPr>
        <w:t xml:space="preserve"> </w:t>
      </w:r>
      <w:r w:rsidR="00110103">
        <w:rPr>
          <w:rFonts w:ascii="Tahoma" w:hAnsi="Tahoma" w:cs="Tahoma"/>
          <w:lang w:eastAsia="ar-SA"/>
        </w:rPr>
        <w:t>22</w:t>
      </w:r>
      <w:r w:rsidR="00253633" w:rsidRPr="00B61356">
        <w:rPr>
          <w:rFonts w:ascii="Tahoma" w:hAnsi="Tahoma" w:cs="Tahoma"/>
          <w:lang w:eastAsia="ar-SA"/>
        </w:rPr>
        <w:t>. členom tega okvirnega sporazuma, ne predloži finančnega zavarovanja</w:t>
      </w:r>
      <w:r w:rsidR="003E5A56" w:rsidRPr="00B61356">
        <w:rPr>
          <w:rFonts w:ascii="Tahoma" w:hAnsi="Tahoma" w:cs="Tahoma"/>
        </w:rPr>
        <w:t xml:space="preserve"> </w:t>
      </w:r>
      <w:r w:rsidR="00E84472" w:rsidRPr="00B61356">
        <w:rPr>
          <w:rFonts w:ascii="Tahoma" w:hAnsi="Tahoma" w:cs="Tahoma"/>
        </w:rPr>
        <w:t>dobre izvedbe obveznosti iz okvirnega sporazuma</w:t>
      </w:r>
      <w:r w:rsidR="00253633" w:rsidRPr="00B61356">
        <w:rPr>
          <w:rFonts w:ascii="Tahoma" w:hAnsi="Tahoma" w:cs="Tahoma"/>
          <w:lang w:eastAsia="ar-SA"/>
        </w:rPr>
        <w:t xml:space="preserve">, </w:t>
      </w:r>
      <w:r w:rsidR="00253633" w:rsidRPr="00B61356">
        <w:rPr>
          <w:rFonts w:ascii="Tahoma" w:hAnsi="Tahoma" w:cs="Tahoma"/>
        </w:rPr>
        <w:t xml:space="preserve">se šteje, da ta okvirni </w:t>
      </w:r>
      <w:r w:rsidR="00964270" w:rsidRPr="00B61356">
        <w:rPr>
          <w:rFonts w:ascii="Tahoma" w:hAnsi="Tahoma" w:cs="Tahoma"/>
        </w:rPr>
        <w:t>sporazum ni bil nikoli sklenjen</w:t>
      </w:r>
      <w:r w:rsidR="00253633" w:rsidRPr="00B61356">
        <w:rPr>
          <w:rFonts w:ascii="Tahoma" w:hAnsi="Tahoma" w:cs="Tahoma"/>
        </w:rPr>
        <w:t xml:space="preserve">. </w:t>
      </w:r>
    </w:p>
    <w:p w14:paraId="11F87170" w14:textId="0B3242D9" w:rsidR="009668AE" w:rsidRPr="00C74E62" w:rsidRDefault="009668AE" w:rsidP="0057348D">
      <w:pPr>
        <w:keepNext/>
        <w:keepLines/>
        <w:jc w:val="both"/>
        <w:rPr>
          <w:rFonts w:ascii="Tahoma" w:hAnsi="Tahoma" w:cs="Tahoma"/>
          <w:highlight w:val="cyan"/>
        </w:rPr>
      </w:pPr>
    </w:p>
    <w:p w14:paraId="5FDED2F4" w14:textId="23550D38" w:rsidR="00F53944" w:rsidRDefault="000A2619" w:rsidP="00867748">
      <w:pPr>
        <w:keepNext/>
        <w:keepLines/>
        <w:tabs>
          <w:tab w:val="left" w:pos="567"/>
          <w:tab w:val="left" w:pos="1418"/>
          <w:tab w:val="left" w:pos="1702"/>
        </w:tabs>
        <w:jc w:val="both"/>
        <w:rPr>
          <w:rFonts w:ascii="Tahoma" w:eastAsia="Calibri" w:hAnsi="Tahoma" w:cs="Tahoma"/>
        </w:rPr>
      </w:pPr>
      <w:r w:rsidRPr="00B61356">
        <w:rPr>
          <w:rFonts w:ascii="Tahoma" w:eastAsia="Calibri" w:hAnsi="Tahoma" w:cs="Tahoma"/>
        </w:rPr>
        <w:t xml:space="preserve">Ta </w:t>
      </w:r>
      <w:r w:rsidRPr="00B61356">
        <w:rPr>
          <w:rFonts w:ascii="Tahoma" w:hAnsi="Tahoma" w:cs="Tahoma"/>
        </w:rPr>
        <w:t>okvirni sporazum</w:t>
      </w:r>
      <w:r w:rsidRPr="00B61356">
        <w:rPr>
          <w:rFonts w:ascii="Tahoma" w:eastAsia="Calibri" w:hAnsi="Tahoma" w:cs="Tahoma"/>
        </w:rPr>
        <w:t xml:space="preserve"> v celoti zavezuje tudi morebitne vsakokratne pravne naslednike vsake od strank </w:t>
      </w:r>
      <w:r w:rsidRPr="00B61356">
        <w:rPr>
          <w:rFonts w:ascii="Tahoma" w:hAnsi="Tahoma" w:cs="Tahoma"/>
        </w:rPr>
        <w:t>okvirnega sporazuma</w:t>
      </w:r>
      <w:r w:rsidRPr="00B61356">
        <w:rPr>
          <w:rFonts w:ascii="Tahoma" w:eastAsia="Calibri" w:hAnsi="Tahoma" w:cs="Tahoma"/>
        </w:rPr>
        <w:t>, kar velja zlasti tudi v primeru organizacijsko – statusnih ter lastninskih sprememb.</w:t>
      </w:r>
    </w:p>
    <w:p w14:paraId="10E8EE0B" w14:textId="77777777" w:rsidR="00B75F6D" w:rsidRPr="00867748" w:rsidRDefault="00B75F6D" w:rsidP="00867748">
      <w:pPr>
        <w:keepNext/>
        <w:keepLines/>
        <w:tabs>
          <w:tab w:val="left" w:pos="567"/>
          <w:tab w:val="left" w:pos="1418"/>
          <w:tab w:val="left" w:pos="1702"/>
        </w:tabs>
        <w:jc w:val="both"/>
        <w:rPr>
          <w:rFonts w:ascii="Tahoma" w:eastAsia="Calibri" w:hAnsi="Tahoma" w:cs="Tahoma"/>
        </w:rPr>
      </w:pPr>
    </w:p>
    <w:p w14:paraId="5A9820EE" w14:textId="77777777" w:rsidR="004C5DBA" w:rsidRPr="00C74E62" w:rsidRDefault="004C5DBA" w:rsidP="0057348D">
      <w:pPr>
        <w:keepNext/>
        <w:keepLines/>
        <w:jc w:val="both"/>
        <w:rPr>
          <w:rFonts w:ascii="Tahoma" w:eastAsia="Calibri" w:hAnsi="Tahoma" w:cs="Tahoma"/>
          <w:highlight w:val="cyan"/>
        </w:rPr>
      </w:pPr>
    </w:p>
    <w:p w14:paraId="47FC699D" w14:textId="77777777" w:rsidR="004F6AB5" w:rsidRPr="00B61356" w:rsidRDefault="004F6AB5" w:rsidP="0057348D">
      <w:pPr>
        <w:keepNext/>
        <w:keepLines/>
        <w:numPr>
          <w:ilvl w:val="1"/>
          <w:numId w:val="4"/>
        </w:numPr>
        <w:tabs>
          <w:tab w:val="clear" w:pos="1440"/>
        </w:tabs>
        <w:ind w:left="426" w:hanging="426"/>
        <w:jc w:val="center"/>
        <w:rPr>
          <w:rFonts w:ascii="Tahoma" w:hAnsi="Tahoma" w:cs="Tahoma"/>
        </w:rPr>
      </w:pPr>
      <w:r w:rsidRPr="00B61356">
        <w:rPr>
          <w:rFonts w:ascii="Tahoma" w:hAnsi="Tahoma" w:cs="Tahoma"/>
        </w:rPr>
        <w:t>člen</w:t>
      </w:r>
    </w:p>
    <w:p w14:paraId="396C850D" w14:textId="77777777" w:rsidR="004F6AB5" w:rsidRPr="00B61356" w:rsidRDefault="004F6AB5" w:rsidP="0057348D">
      <w:pPr>
        <w:keepNext/>
        <w:keepLines/>
        <w:rPr>
          <w:rFonts w:ascii="Tahoma" w:hAnsi="Tahoma" w:cs="Tahoma"/>
        </w:rPr>
      </w:pPr>
    </w:p>
    <w:p w14:paraId="13391579" w14:textId="77777777" w:rsidR="004F6AB5" w:rsidRPr="00B61356" w:rsidRDefault="004F6AB5" w:rsidP="0057348D">
      <w:pPr>
        <w:keepNext/>
        <w:keepLines/>
        <w:jc w:val="both"/>
        <w:rPr>
          <w:rFonts w:ascii="Tahoma" w:hAnsi="Tahoma" w:cs="Tahoma"/>
        </w:rPr>
      </w:pPr>
      <w:r w:rsidRPr="00B61356">
        <w:rPr>
          <w:rFonts w:ascii="Tahoma" w:hAnsi="Tahoma" w:cs="Tahoma"/>
        </w:rPr>
        <w:t>Ta okvirni sporazum je sklenjen pod razveznim pogojem, ki se uresniči v primeru izpolnitve ene od naslednjih okoliščin:</w:t>
      </w:r>
    </w:p>
    <w:p w14:paraId="0FF97CF4" w14:textId="77777777" w:rsidR="004F6AB5" w:rsidRPr="00B61356" w:rsidRDefault="004F6AB5" w:rsidP="0057348D">
      <w:pPr>
        <w:pStyle w:val="Odstavekseznama"/>
        <w:keepNext/>
        <w:keepLines/>
        <w:numPr>
          <w:ilvl w:val="0"/>
          <w:numId w:val="10"/>
        </w:numPr>
        <w:jc w:val="both"/>
        <w:rPr>
          <w:rFonts w:ascii="Tahoma" w:hAnsi="Tahoma" w:cs="Tahoma"/>
        </w:rPr>
      </w:pPr>
      <w:r w:rsidRPr="00B61356">
        <w:rPr>
          <w:rFonts w:ascii="Tahoma" w:hAnsi="Tahoma" w:cs="Tahoma"/>
        </w:rPr>
        <w:t xml:space="preserve">če bo naročnik seznanjen, da je sodišče s pravnomočno odločitvijo ugotovilo kršitev obveznosti delovne, </w:t>
      </w:r>
      <w:proofErr w:type="spellStart"/>
      <w:r w:rsidRPr="00B61356">
        <w:rPr>
          <w:rFonts w:ascii="Tahoma" w:hAnsi="Tahoma" w:cs="Tahoma"/>
        </w:rPr>
        <w:t>okoljske</w:t>
      </w:r>
      <w:proofErr w:type="spellEnd"/>
      <w:r w:rsidRPr="00B61356">
        <w:rPr>
          <w:rFonts w:ascii="Tahoma" w:hAnsi="Tahoma" w:cs="Tahoma"/>
        </w:rPr>
        <w:t xml:space="preserve"> ali socialne zakonodaje s strani izvajalca ali podizvajalca ali </w:t>
      </w:r>
    </w:p>
    <w:p w14:paraId="713B66BE" w14:textId="77777777" w:rsidR="004F6AB5" w:rsidRPr="00B61356" w:rsidRDefault="004F6AB5" w:rsidP="0057348D">
      <w:pPr>
        <w:pStyle w:val="Odstavekseznama"/>
        <w:keepNext/>
        <w:keepLines/>
        <w:numPr>
          <w:ilvl w:val="0"/>
          <w:numId w:val="10"/>
        </w:numPr>
        <w:jc w:val="both"/>
        <w:rPr>
          <w:rFonts w:ascii="Tahoma" w:hAnsi="Tahoma" w:cs="Tahoma"/>
        </w:rPr>
      </w:pPr>
      <w:r w:rsidRPr="00B61356">
        <w:rPr>
          <w:rFonts w:ascii="Tahoma" w:hAnsi="Tahoma" w:cs="Tahoma"/>
        </w:rPr>
        <w:t>če bo naročnik seznanjen, da je pristojni državni organ pri izvajalcu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14:paraId="0EE17984" w14:textId="77777777" w:rsidR="004F6AB5" w:rsidRPr="00B61356" w:rsidRDefault="004F6AB5" w:rsidP="0057348D">
      <w:pPr>
        <w:keepNext/>
        <w:keepLines/>
        <w:jc w:val="both"/>
        <w:rPr>
          <w:rFonts w:ascii="Tahoma" w:hAnsi="Tahoma" w:cs="Tahoma"/>
        </w:rPr>
      </w:pPr>
      <w:r w:rsidRPr="00B61356">
        <w:rPr>
          <w:rFonts w:ascii="Tahoma" w:hAnsi="Tahoma" w:cs="Tahoma"/>
        </w:rPr>
        <w:lastRenderedPageBreak/>
        <w:t>in za kateri mu je bila s pravnomočno odločitvijo ali več pravnomočnimi odločitvami izrečena globa za prekršek, in pod pogojem, da je od seznanitve s kršitvijo in do izteka veljavnosti ok</w:t>
      </w:r>
      <w:r w:rsidR="00C316F8" w:rsidRPr="00B61356">
        <w:rPr>
          <w:rFonts w:ascii="Tahoma" w:hAnsi="Tahoma" w:cs="Tahoma"/>
        </w:rPr>
        <w:t>virnega sporazuma še najmanj šest (6)</w:t>
      </w:r>
      <w:r w:rsidRPr="00B61356">
        <w:rPr>
          <w:rFonts w:ascii="Tahoma" w:hAnsi="Tahoma" w:cs="Tahoma"/>
        </w:rPr>
        <w:t xml:space="preserve"> mesecev oziroma če izvajalec nastopa s podizvajalcem pa tudi, če zaradi ugotovljene kršitve pri podizvajalcu izvajalec ne nadomesti ali zamenja tega podizvajalca, na način določen v </w:t>
      </w:r>
      <w:r w:rsidRPr="00B61356">
        <w:rPr>
          <w:rFonts w:ascii="Tahoma" w:hAnsi="Tahoma" w:cs="Tahoma"/>
          <w:iCs/>
        </w:rPr>
        <w:t>skladu s 94. členom ZJN-3</w:t>
      </w:r>
      <w:r w:rsidRPr="00B61356">
        <w:rPr>
          <w:rFonts w:ascii="Tahoma" w:hAnsi="Tahoma" w:cs="Tahoma"/>
        </w:rPr>
        <w:t xml:space="preserve"> in določili te</w:t>
      </w:r>
      <w:r w:rsidR="00DB23E7" w:rsidRPr="00B61356">
        <w:rPr>
          <w:rFonts w:ascii="Tahoma" w:hAnsi="Tahoma" w:cs="Tahoma"/>
        </w:rPr>
        <w:t>ga okvirnega sporazuma</w:t>
      </w:r>
      <w:r w:rsidR="00303983" w:rsidRPr="00B61356">
        <w:rPr>
          <w:rFonts w:ascii="Tahoma" w:hAnsi="Tahoma" w:cs="Tahoma"/>
        </w:rPr>
        <w:t>, v roku trideset</w:t>
      </w:r>
      <w:r w:rsidRPr="00B61356">
        <w:rPr>
          <w:rFonts w:ascii="Tahoma" w:hAnsi="Tahoma" w:cs="Tahoma"/>
        </w:rPr>
        <w:t xml:space="preserve"> (</w:t>
      </w:r>
      <w:r w:rsidR="00303983" w:rsidRPr="00B61356">
        <w:rPr>
          <w:rFonts w:ascii="Tahoma" w:hAnsi="Tahoma" w:cs="Tahoma"/>
        </w:rPr>
        <w:t>30</w:t>
      </w:r>
      <w:r w:rsidRPr="00B61356">
        <w:rPr>
          <w:rFonts w:ascii="Tahoma" w:hAnsi="Tahoma" w:cs="Tahoma"/>
        </w:rPr>
        <w:t xml:space="preserve">) dni od seznanitve s kršitvijo. </w:t>
      </w:r>
    </w:p>
    <w:p w14:paraId="7AFF8568" w14:textId="77777777" w:rsidR="004F6AB5" w:rsidRPr="00B61356" w:rsidRDefault="004F6AB5" w:rsidP="0057348D">
      <w:pPr>
        <w:keepNext/>
        <w:keepLines/>
        <w:jc w:val="both"/>
        <w:rPr>
          <w:rFonts w:ascii="Tahoma" w:hAnsi="Tahoma" w:cs="Tahoma"/>
        </w:rPr>
      </w:pPr>
    </w:p>
    <w:p w14:paraId="37ADD96C" w14:textId="77777777" w:rsidR="004F6AB5" w:rsidRPr="00B61356" w:rsidRDefault="004F6AB5" w:rsidP="0057348D">
      <w:pPr>
        <w:keepNext/>
        <w:keepLines/>
        <w:jc w:val="both"/>
        <w:rPr>
          <w:rFonts w:ascii="Tahoma" w:hAnsi="Tahoma" w:cs="Tahoma"/>
        </w:rPr>
      </w:pPr>
      <w:r w:rsidRPr="00B61356">
        <w:rPr>
          <w:rFonts w:ascii="Tahoma" w:hAnsi="Tahoma" w:cs="Tahoma"/>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237ADAC7" w14:textId="77777777" w:rsidR="004F6AB5" w:rsidRPr="00B61356" w:rsidRDefault="004F6AB5" w:rsidP="0057348D">
      <w:pPr>
        <w:keepNext/>
        <w:keepLines/>
        <w:jc w:val="both"/>
        <w:rPr>
          <w:rFonts w:ascii="Tahoma" w:hAnsi="Tahoma" w:cs="Tahoma"/>
        </w:rPr>
      </w:pPr>
    </w:p>
    <w:p w14:paraId="3B27D644" w14:textId="77777777" w:rsidR="004F6AB5" w:rsidRPr="00B61356" w:rsidRDefault="00FA1A51" w:rsidP="0057348D">
      <w:pPr>
        <w:keepNext/>
        <w:keepLines/>
        <w:jc w:val="both"/>
        <w:rPr>
          <w:rFonts w:ascii="Tahoma" w:hAnsi="Tahoma" w:cs="Tahoma"/>
        </w:rPr>
      </w:pPr>
      <w:r w:rsidRPr="00B61356">
        <w:rPr>
          <w:rFonts w:ascii="Tahoma" w:hAnsi="Tahoma" w:cs="Tahoma"/>
        </w:rPr>
        <w:t>Če naročnik v roku trideset (30</w:t>
      </w:r>
      <w:r w:rsidR="004F6AB5" w:rsidRPr="00B61356">
        <w:rPr>
          <w:rFonts w:ascii="Tahoma" w:hAnsi="Tahoma" w:cs="Tahoma"/>
        </w:rPr>
        <w:t xml:space="preserve">) dni od seznanitve s kršitvijo ne začne novega postopka javnega naročila, se šteje, da </w:t>
      </w:r>
      <w:r w:rsidRPr="00B61356">
        <w:rPr>
          <w:rFonts w:ascii="Tahoma" w:hAnsi="Tahoma" w:cs="Tahoma"/>
        </w:rPr>
        <w:t>je okvirni sporazum razvezan trideseti (30.</w:t>
      </w:r>
      <w:r w:rsidR="004F6AB5" w:rsidRPr="00B61356">
        <w:rPr>
          <w:rFonts w:ascii="Tahoma" w:hAnsi="Tahoma" w:cs="Tahoma"/>
        </w:rPr>
        <w:t>) dan od seznanitve s kršitvijo.</w:t>
      </w:r>
    </w:p>
    <w:p w14:paraId="0253BD9B" w14:textId="77777777" w:rsidR="00F77B91" w:rsidRPr="00B61356" w:rsidRDefault="00F77B91" w:rsidP="0057348D">
      <w:pPr>
        <w:keepNext/>
        <w:keepLines/>
        <w:jc w:val="both"/>
        <w:rPr>
          <w:rFonts w:ascii="Tahoma" w:hAnsi="Tahoma" w:cs="Tahoma"/>
        </w:rPr>
      </w:pPr>
    </w:p>
    <w:p w14:paraId="619DA10C" w14:textId="77777777" w:rsidR="00F523D0" w:rsidRPr="00B61356" w:rsidRDefault="00F523D0" w:rsidP="0057348D">
      <w:pPr>
        <w:keepNext/>
        <w:keepLines/>
        <w:numPr>
          <w:ilvl w:val="1"/>
          <w:numId w:val="4"/>
        </w:numPr>
        <w:tabs>
          <w:tab w:val="clear" w:pos="1440"/>
        </w:tabs>
        <w:ind w:left="426" w:hanging="426"/>
        <w:jc w:val="center"/>
        <w:rPr>
          <w:rFonts w:ascii="Tahoma" w:hAnsi="Tahoma" w:cs="Tahoma"/>
        </w:rPr>
      </w:pPr>
      <w:r w:rsidRPr="00B61356">
        <w:rPr>
          <w:rFonts w:ascii="Tahoma" w:hAnsi="Tahoma" w:cs="Tahoma"/>
        </w:rPr>
        <w:t>člen</w:t>
      </w:r>
    </w:p>
    <w:p w14:paraId="77383CF9" w14:textId="77777777" w:rsidR="00F523D0" w:rsidRPr="00B61356" w:rsidRDefault="00F523D0" w:rsidP="0057348D">
      <w:pPr>
        <w:keepNext/>
        <w:keepLines/>
        <w:tabs>
          <w:tab w:val="left" w:pos="4820"/>
        </w:tabs>
        <w:jc w:val="both"/>
        <w:rPr>
          <w:rFonts w:ascii="Tahoma" w:hAnsi="Tahoma" w:cs="Tahoma"/>
          <w:b/>
        </w:rPr>
      </w:pPr>
    </w:p>
    <w:p w14:paraId="438817B7" w14:textId="1FE645AF" w:rsidR="00745A83" w:rsidRPr="00B61356" w:rsidRDefault="000A2619" w:rsidP="0057348D">
      <w:pPr>
        <w:keepNext/>
        <w:keepLines/>
        <w:tabs>
          <w:tab w:val="left" w:pos="1134"/>
          <w:tab w:val="left" w:pos="4820"/>
        </w:tabs>
        <w:jc w:val="both"/>
        <w:rPr>
          <w:rFonts w:ascii="Tahoma" w:hAnsi="Tahoma" w:cs="Tahoma"/>
        </w:rPr>
      </w:pPr>
      <w:r w:rsidRPr="00B61356">
        <w:rPr>
          <w:rFonts w:ascii="Tahoma" w:hAnsi="Tahoma" w:cs="Tahoma"/>
        </w:rPr>
        <w:t xml:space="preserve">Okvirni sporazum je sestavljen in podpisan v </w:t>
      </w:r>
      <w:r w:rsidR="00867748">
        <w:rPr>
          <w:rFonts w:ascii="Tahoma" w:hAnsi="Tahoma" w:cs="Tahoma"/>
        </w:rPr>
        <w:t>treh</w:t>
      </w:r>
      <w:r w:rsidRPr="00B61356">
        <w:rPr>
          <w:rFonts w:ascii="Tahoma" w:hAnsi="Tahoma" w:cs="Tahoma"/>
        </w:rPr>
        <w:t xml:space="preserve"> (</w:t>
      </w:r>
      <w:r w:rsidR="00867748">
        <w:rPr>
          <w:rFonts w:ascii="Tahoma" w:hAnsi="Tahoma" w:cs="Tahoma"/>
        </w:rPr>
        <w:t>3</w:t>
      </w:r>
      <w:r w:rsidRPr="00B61356">
        <w:rPr>
          <w:rFonts w:ascii="Tahoma" w:hAnsi="Tahoma" w:cs="Tahoma"/>
        </w:rPr>
        <w:t xml:space="preserve">) enakih izvodih, od katerih prejme naročnik </w:t>
      </w:r>
      <w:r w:rsidR="00867748">
        <w:rPr>
          <w:rFonts w:ascii="Tahoma" w:hAnsi="Tahoma" w:cs="Tahoma"/>
        </w:rPr>
        <w:t>dva</w:t>
      </w:r>
      <w:r w:rsidRPr="00B61356">
        <w:rPr>
          <w:rFonts w:ascii="Tahoma" w:hAnsi="Tahoma" w:cs="Tahoma"/>
        </w:rPr>
        <w:t xml:space="preserve"> (</w:t>
      </w:r>
      <w:r w:rsidR="00867748">
        <w:rPr>
          <w:rFonts w:ascii="Tahoma" w:hAnsi="Tahoma" w:cs="Tahoma"/>
        </w:rPr>
        <w:t>2</w:t>
      </w:r>
      <w:r w:rsidRPr="00B61356">
        <w:rPr>
          <w:rFonts w:ascii="Tahoma" w:hAnsi="Tahoma" w:cs="Tahoma"/>
        </w:rPr>
        <w:t>) izvod</w:t>
      </w:r>
      <w:r w:rsidR="00867748">
        <w:rPr>
          <w:rFonts w:ascii="Tahoma" w:hAnsi="Tahoma" w:cs="Tahoma"/>
        </w:rPr>
        <w:t>a</w:t>
      </w:r>
      <w:r w:rsidRPr="00B61356">
        <w:rPr>
          <w:rFonts w:ascii="Tahoma" w:hAnsi="Tahoma" w:cs="Tahoma"/>
        </w:rPr>
        <w:t xml:space="preserve"> in izvajalec </w:t>
      </w:r>
      <w:r w:rsidR="00867748">
        <w:rPr>
          <w:rFonts w:ascii="Tahoma" w:hAnsi="Tahoma" w:cs="Tahoma"/>
        </w:rPr>
        <w:t>en</w:t>
      </w:r>
      <w:r w:rsidRPr="00B61356">
        <w:rPr>
          <w:rFonts w:ascii="Tahoma" w:hAnsi="Tahoma" w:cs="Tahoma"/>
        </w:rPr>
        <w:t xml:space="preserve"> (</w:t>
      </w:r>
      <w:r w:rsidR="00867748">
        <w:rPr>
          <w:rFonts w:ascii="Tahoma" w:hAnsi="Tahoma" w:cs="Tahoma"/>
        </w:rPr>
        <w:t>1) izvod</w:t>
      </w:r>
      <w:r w:rsidRPr="00B61356">
        <w:rPr>
          <w:rFonts w:ascii="Tahoma" w:hAnsi="Tahoma" w:cs="Tahoma"/>
        </w:rPr>
        <w:t>.</w:t>
      </w:r>
    </w:p>
    <w:p w14:paraId="570299AD" w14:textId="77777777" w:rsidR="00BB5299" w:rsidRPr="00C85B94" w:rsidRDefault="00BB5299" w:rsidP="0057348D">
      <w:pPr>
        <w:keepNext/>
        <w:keepLines/>
        <w:tabs>
          <w:tab w:val="left" w:pos="1134"/>
          <w:tab w:val="left" w:pos="4820"/>
        </w:tabs>
        <w:jc w:val="both"/>
        <w:rPr>
          <w:rFonts w:ascii="Tahoma" w:hAnsi="Tahoma" w:cs="Tahoma"/>
        </w:rPr>
      </w:pPr>
    </w:p>
    <w:p w14:paraId="19CE65A8" w14:textId="77777777" w:rsidR="00BB5299" w:rsidRPr="00C85B94" w:rsidRDefault="00BB5299" w:rsidP="0057348D">
      <w:pPr>
        <w:keepNext/>
        <w:keepLines/>
        <w:tabs>
          <w:tab w:val="left" w:pos="1134"/>
          <w:tab w:val="left" w:pos="4820"/>
        </w:tabs>
        <w:rPr>
          <w:rFonts w:ascii="Tahoma" w:hAnsi="Tahoma" w:cs="Tahoma"/>
        </w:rPr>
      </w:pPr>
      <w:r w:rsidRPr="00C85B94">
        <w:rPr>
          <w:rFonts w:ascii="Tahoma" w:hAnsi="Tahoma" w:cs="Tahoma"/>
        </w:rPr>
        <w:t>Ljubljana, dne ___________</w:t>
      </w:r>
      <w:r w:rsidRPr="00C85B94">
        <w:rPr>
          <w:rFonts w:ascii="Tahoma" w:hAnsi="Tahoma" w:cs="Tahoma"/>
        </w:rPr>
        <w:tab/>
      </w:r>
      <w:r w:rsidRPr="00C85B94">
        <w:rPr>
          <w:rFonts w:ascii="Tahoma" w:hAnsi="Tahoma" w:cs="Tahoma"/>
        </w:rPr>
        <w:tab/>
      </w:r>
      <w:r w:rsidRPr="00C85B94">
        <w:rPr>
          <w:rFonts w:ascii="Tahoma" w:hAnsi="Tahoma" w:cs="Tahoma"/>
        </w:rPr>
        <w:tab/>
        <w:t>______________, dne __________</w:t>
      </w:r>
    </w:p>
    <w:p w14:paraId="1E1E8F69" w14:textId="77777777" w:rsidR="00BB5299" w:rsidRPr="00C85B94" w:rsidRDefault="00BB5299" w:rsidP="0057348D">
      <w:pPr>
        <w:keepNext/>
        <w:keepLines/>
        <w:tabs>
          <w:tab w:val="left" w:pos="4820"/>
        </w:tabs>
        <w:rPr>
          <w:rFonts w:ascii="Tahoma" w:hAnsi="Tahoma" w:cs="Tahoma"/>
        </w:rPr>
      </w:pPr>
    </w:p>
    <w:p w14:paraId="15707D86" w14:textId="77777777" w:rsidR="00BB5299" w:rsidRPr="00C85B94" w:rsidRDefault="00BB5299" w:rsidP="0057348D">
      <w:pPr>
        <w:keepNext/>
        <w:keepLines/>
        <w:tabs>
          <w:tab w:val="left" w:pos="4820"/>
        </w:tabs>
        <w:rPr>
          <w:rFonts w:ascii="Tahoma" w:hAnsi="Tahoma" w:cs="Tahoma"/>
          <w:b/>
        </w:rPr>
      </w:pPr>
      <w:r w:rsidRPr="00C85B94">
        <w:rPr>
          <w:rFonts w:ascii="Tahoma" w:hAnsi="Tahoma" w:cs="Tahoma"/>
          <w:b/>
        </w:rPr>
        <w:t>NAROČNIK:</w:t>
      </w:r>
      <w:r w:rsidRPr="00C85B94">
        <w:rPr>
          <w:rFonts w:ascii="Tahoma" w:hAnsi="Tahoma" w:cs="Tahoma"/>
          <w:b/>
        </w:rPr>
        <w:tab/>
      </w:r>
      <w:r w:rsidRPr="00C85B94">
        <w:rPr>
          <w:rFonts w:ascii="Tahoma" w:hAnsi="Tahoma" w:cs="Tahoma"/>
          <w:b/>
        </w:rPr>
        <w:tab/>
      </w:r>
      <w:r w:rsidRPr="00C85B94">
        <w:rPr>
          <w:rFonts w:ascii="Tahoma" w:hAnsi="Tahoma" w:cs="Tahoma"/>
          <w:b/>
        </w:rPr>
        <w:tab/>
        <w:t>IZVAJALEC:</w:t>
      </w:r>
    </w:p>
    <w:p w14:paraId="178C3102" w14:textId="77777777" w:rsidR="00CD5B24" w:rsidRPr="00C85B94" w:rsidRDefault="00CD5B24" w:rsidP="0057348D">
      <w:pPr>
        <w:keepNext/>
        <w:keepLines/>
        <w:tabs>
          <w:tab w:val="left" w:pos="4962"/>
        </w:tabs>
        <w:ind w:right="-851"/>
        <w:jc w:val="both"/>
        <w:rPr>
          <w:rFonts w:ascii="Tahoma" w:hAnsi="Tahoma" w:cs="Tahoma"/>
          <w:b/>
        </w:rPr>
      </w:pPr>
    </w:p>
    <w:p w14:paraId="7840DD75" w14:textId="77777777" w:rsidR="00856B2F" w:rsidRPr="00C85B94" w:rsidRDefault="0094613F" w:rsidP="0057348D">
      <w:pPr>
        <w:keepNext/>
        <w:keepLines/>
        <w:tabs>
          <w:tab w:val="left" w:pos="4962"/>
        </w:tabs>
        <w:ind w:right="-851"/>
        <w:jc w:val="both"/>
        <w:rPr>
          <w:rFonts w:ascii="Tahoma" w:hAnsi="Tahoma" w:cs="Tahoma"/>
          <w:b/>
        </w:rPr>
      </w:pPr>
      <w:r w:rsidRPr="00C85B94">
        <w:rPr>
          <w:rFonts w:ascii="Tahoma" w:hAnsi="Tahoma" w:cs="Tahoma"/>
          <w:b/>
        </w:rPr>
        <w:t xml:space="preserve">JAVNO PODJETJE VODOVOD </w:t>
      </w:r>
    </w:p>
    <w:p w14:paraId="6B7CD97F" w14:textId="77777777" w:rsidR="009668AE" w:rsidRPr="00C85B94" w:rsidRDefault="0094613F" w:rsidP="0057348D">
      <w:pPr>
        <w:keepNext/>
        <w:keepLines/>
        <w:tabs>
          <w:tab w:val="left" w:pos="4962"/>
        </w:tabs>
        <w:ind w:right="-851"/>
        <w:jc w:val="both"/>
        <w:rPr>
          <w:rFonts w:ascii="Tahoma" w:hAnsi="Tahoma" w:cs="Tahoma"/>
          <w:b/>
        </w:rPr>
      </w:pPr>
      <w:r w:rsidRPr="00C85B94">
        <w:rPr>
          <w:rFonts w:ascii="Tahoma" w:hAnsi="Tahoma" w:cs="Tahoma"/>
          <w:b/>
        </w:rPr>
        <w:t xml:space="preserve">KANALIZACIJA SNAGA </w:t>
      </w:r>
      <w:proofErr w:type="spellStart"/>
      <w:r w:rsidRPr="00C85B94">
        <w:rPr>
          <w:rFonts w:ascii="Tahoma" w:hAnsi="Tahoma" w:cs="Tahoma"/>
          <w:b/>
        </w:rPr>
        <w:t>d.o.o</w:t>
      </w:r>
      <w:proofErr w:type="spellEnd"/>
      <w:r w:rsidRPr="00C85B94">
        <w:rPr>
          <w:rFonts w:ascii="Tahoma" w:hAnsi="Tahoma" w:cs="Tahoma"/>
          <w:b/>
        </w:rPr>
        <w:t>.</w:t>
      </w:r>
    </w:p>
    <w:p w14:paraId="2FB0D10D" w14:textId="77777777" w:rsidR="00BB5299" w:rsidRPr="00C85B94" w:rsidRDefault="00BB5299" w:rsidP="0057348D">
      <w:pPr>
        <w:keepNext/>
        <w:keepLines/>
        <w:tabs>
          <w:tab w:val="left" w:pos="4962"/>
        </w:tabs>
        <w:ind w:right="-851"/>
        <w:jc w:val="both"/>
        <w:rPr>
          <w:rFonts w:ascii="Tahoma" w:hAnsi="Tahoma" w:cs="Tahoma"/>
          <w:b/>
        </w:rPr>
      </w:pPr>
      <w:r w:rsidRPr="00C85B94">
        <w:rPr>
          <w:rFonts w:ascii="Tahoma" w:hAnsi="Tahoma" w:cs="Tahoma"/>
          <w:b/>
        </w:rPr>
        <w:tab/>
      </w:r>
      <w:r w:rsidRPr="00C85B94">
        <w:rPr>
          <w:rFonts w:ascii="Tahoma" w:hAnsi="Tahoma" w:cs="Tahoma"/>
          <w:b/>
        </w:rPr>
        <w:tab/>
      </w:r>
      <w:r w:rsidRPr="00C85B94">
        <w:rPr>
          <w:rFonts w:ascii="Tahoma" w:hAnsi="Tahoma" w:cs="Tahoma"/>
          <w:b/>
        </w:rPr>
        <w:tab/>
      </w:r>
      <w:r w:rsidRPr="00C85B94">
        <w:rPr>
          <w:rFonts w:ascii="Tahoma" w:hAnsi="Tahoma" w:cs="Tahoma"/>
          <w:b/>
        </w:rPr>
        <w:tab/>
      </w:r>
      <w:r w:rsidRPr="00C85B94">
        <w:rPr>
          <w:rFonts w:ascii="Tahoma" w:hAnsi="Tahoma" w:cs="Tahoma"/>
          <w:b/>
        </w:rPr>
        <w:tab/>
      </w:r>
      <w:r w:rsidRPr="00C85B94">
        <w:rPr>
          <w:rFonts w:ascii="Tahoma" w:hAnsi="Tahoma" w:cs="Tahoma"/>
          <w:b/>
        </w:rPr>
        <w:tab/>
      </w:r>
    </w:p>
    <w:p w14:paraId="2D50B990" w14:textId="77777777" w:rsidR="00BB5299" w:rsidRPr="00C85B94" w:rsidRDefault="00BB5299" w:rsidP="0057348D">
      <w:pPr>
        <w:keepNext/>
        <w:keepLines/>
        <w:tabs>
          <w:tab w:val="left" w:pos="4962"/>
        </w:tabs>
        <w:ind w:right="-851"/>
        <w:jc w:val="both"/>
        <w:rPr>
          <w:rFonts w:ascii="Tahoma" w:hAnsi="Tahoma" w:cs="Tahoma"/>
          <w:b/>
        </w:rPr>
      </w:pPr>
      <w:r w:rsidRPr="00C85B94">
        <w:rPr>
          <w:rFonts w:ascii="Tahoma" w:hAnsi="Tahoma" w:cs="Tahoma"/>
          <w:b/>
        </w:rPr>
        <w:t xml:space="preserve">Direktor: </w:t>
      </w:r>
    </w:p>
    <w:p w14:paraId="0CEB9AFD" w14:textId="77777777" w:rsidR="00BB5299" w:rsidRPr="00B064CE" w:rsidRDefault="006927C4" w:rsidP="0057348D">
      <w:pPr>
        <w:keepNext/>
        <w:keepLines/>
        <w:tabs>
          <w:tab w:val="left" w:pos="4962"/>
        </w:tabs>
        <w:ind w:right="-851"/>
        <w:jc w:val="both"/>
        <w:rPr>
          <w:rFonts w:ascii="Tahoma" w:hAnsi="Tahoma" w:cs="Tahoma"/>
          <w:b/>
        </w:rPr>
      </w:pPr>
      <w:r w:rsidRPr="00C85B94">
        <w:rPr>
          <w:rFonts w:ascii="Tahoma" w:hAnsi="Tahoma" w:cs="Tahoma"/>
          <w:b/>
        </w:rPr>
        <w:t>Krištof MLAKAR</w:t>
      </w:r>
    </w:p>
    <w:p w14:paraId="45A58EF0" w14:textId="77777777" w:rsidR="00DC7BB2" w:rsidRPr="00C8579C" w:rsidRDefault="00DC7BB2" w:rsidP="0057348D">
      <w:pPr>
        <w:keepNext/>
        <w:keepLines/>
        <w:tabs>
          <w:tab w:val="left" w:pos="4962"/>
        </w:tabs>
        <w:ind w:right="-851"/>
        <w:jc w:val="both"/>
        <w:rPr>
          <w:rFonts w:ascii="Tahoma" w:hAnsi="Tahoma" w:cs="Tahoma"/>
        </w:rPr>
      </w:pPr>
    </w:p>
    <w:p w14:paraId="7B695B69" w14:textId="77777777" w:rsidR="00CF60EA" w:rsidRDefault="00CF60EA" w:rsidP="0057348D">
      <w:pPr>
        <w:keepNext/>
        <w:keepLines/>
        <w:rPr>
          <w:rFonts w:ascii="Tahoma" w:hAnsi="Tahoma" w:cs="Tahoma"/>
          <w:b/>
        </w:rPr>
      </w:pPr>
    </w:p>
    <w:p w14:paraId="13E4BD43" w14:textId="77777777" w:rsidR="002B7BB2" w:rsidRPr="00C8579C" w:rsidRDefault="002B7BB2" w:rsidP="0057348D">
      <w:pPr>
        <w:keepNext/>
        <w:keepLines/>
        <w:rPr>
          <w:rFonts w:ascii="Tahoma" w:hAnsi="Tahoma" w:cs="Tahoma"/>
          <w:b/>
        </w:rPr>
        <w:sectPr w:rsidR="002B7BB2" w:rsidRPr="00C8579C" w:rsidSect="00CA6626">
          <w:pgSz w:w="11906" w:h="16838" w:code="9"/>
          <w:pgMar w:top="709" w:right="1559" w:bottom="1276" w:left="1276" w:header="567" w:footer="567" w:gutter="0"/>
          <w:cols w:space="708"/>
          <w:docGrid w:linePitch="272"/>
        </w:sect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828"/>
        <w:gridCol w:w="4180"/>
        <w:gridCol w:w="1565"/>
      </w:tblGrid>
      <w:tr w:rsidR="002B7BB2" w:rsidRPr="00C8579C" w14:paraId="4119401C" w14:textId="77777777" w:rsidTr="00A64605">
        <w:trPr>
          <w:trHeight w:val="70"/>
        </w:trPr>
        <w:tc>
          <w:tcPr>
            <w:tcW w:w="8008" w:type="dxa"/>
            <w:gridSpan w:val="2"/>
            <w:tcBorders>
              <w:top w:val="single" w:sz="4" w:space="0" w:color="auto"/>
              <w:bottom w:val="single" w:sz="4" w:space="0" w:color="auto"/>
            </w:tcBorders>
          </w:tcPr>
          <w:p w14:paraId="493D7F64" w14:textId="77777777" w:rsidR="002B7BB2" w:rsidRPr="00C8579C" w:rsidRDefault="002B7BB2" w:rsidP="0057348D">
            <w:pPr>
              <w:keepNext/>
              <w:keepLines/>
              <w:rPr>
                <w:rFonts w:ascii="Tahoma" w:hAnsi="Tahoma" w:cs="Tahoma"/>
              </w:rPr>
            </w:pPr>
            <w:r>
              <w:lastRenderedPageBreak/>
              <w:br w:type="page"/>
            </w:r>
            <w:r>
              <w:rPr>
                <w:rFonts w:ascii="Tahoma" w:hAnsi="Tahoma" w:cs="Tahoma"/>
              </w:rPr>
              <w:t>ZAVAROVANJE RESNOSTI PONUDBE</w:t>
            </w:r>
          </w:p>
        </w:tc>
        <w:tc>
          <w:tcPr>
            <w:tcW w:w="1560" w:type="dxa"/>
            <w:tcBorders>
              <w:top w:val="single" w:sz="4" w:space="0" w:color="auto"/>
              <w:bottom w:val="single" w:sz="4" w:space="0" w:color="auto"/>
            </w:tcBorders>
          </w:tcPr>
          <w:p w14:paraId="574D072D" w14:textId="1360BEDE" w:rsidR="002B7BB2" w:rsidRPr="00C8579C" w:rsidRDefault="002B7BB2" w:rsidP="0057348D">
            <w:pPr>
              <w:keepNext/>
              <w:keepLines/>
              <w:ind w:left="-353" w:firstLine="353"/>
              <w:rPr>
                <w:rFonts w:ascii="Tahoma" w:hAnsi="Tahoma" w:cs="Tahoma"/>
                <w:b/>
                <w:i/>
              </w:rPr>
            </w:pPr>
            <w:r w:rsidRPr="00C8579C">
              <w:rPr>
                <w:rFonts w:ascii="Tahoma" w:hAnsi="Tahoma" w:cs="Tahoma"/>
                <w:b/>
                <w:i/>
              </w:rPr>
              <w:t xml:space="preserve">Priloga </w:t>
            </w:r>
            <w:r w:rsidR="00C74E62">
              <w:rPr>
                <w:rFonts w:ascii="Tahoma" w:hAnsi="Tahoma" w:cs="Tahoma"/>
                <w:b/>
                <w:i/>
              </w:rPr>
              <w:t>10</w:t>
            </w:r>
            <w:r>
              <w:rPr>
                <w:rFonts w:ascii="Tahoma" w:hAnsi="Tahoma" w:cs="Tahoma"/>
                <w:b/>
                <w:i/>
              </w:rPr>
              <w:t>/1</w:t>
            </w:r>
          </w:p>
        </w:tc>
      </w:tr>
      <w:tr w:rsidR="002B7BB2" w:rsidRPr="001679B4" w14:paraId="7887475B"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00BD4832" w14:textId="77777777" w:rsidR="002B7BB2" w:rsidRPr="00512B5C" w:rsidRDefault="002B7BB2" w:rsidP="0057348D">
            <w:pPr>
              <w:pStyle w:val="Telobesedila"/>
              <w:keepNext/>
              <w:keepLines/>
              <w:widowControl/>
              <w:snapToGrid w:val="0"/>
              <w:jc w:val="left"/>
              <w:rPr>
                <w:rFonts w:ascii="Tahoma" w:hAnsi="Tahoma" w:cs="Tahoma"/>
              </w:rPr>
            </w:pPr>
            <w:r w:rsidRPr="00512B5C">
              <w:rPr>
                <w:rFonts w:ascii="Tahoma" w:hAnsi="Tahoma" w:cs="Tahoma"/>
                <w:b w:val="0"/>
              </w:rPr>
              <w:t>Ponudnik:</w:t>
            </w:r>
          </w:p>
        </w:tc>
      </w:tr>
      <w:tr w:rsidR="002B7BB2" w:rsidRPr="001679B4" w14:paraId="5F8720DB"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78C959CE" w14:textId="77777777" w:rsidR="002B7BB2" w:rsidRPr="001679B4" w:rsidRDefault="002B7BB2" w:rsidP="0057348D">
            <w:pPr>
              <w:pStyle w:val="Telobesedila"/>
              <w:keepNext/>
              <w:keepLines/>
              <w:widowControl/>
              <w:snapToGrid w:val="0"/>
              <w:jc w:val="left"/>
              <w:rPr>
                <w:rFonts w:ascii="Tahoma" w:hAnsi="Tahoma" w:cs="Tahoma"/>
                <w:sz w:val="22"/>
                <w:szCs w:val="22"/>
              </w:rPr>
            </w:pPr>
          </w:p>
        </w:tc>
      </w:tr>
      <w:tr w:rsidR="002B7BB2" w:rsidRPr="001679B4" w14:paraId="6776C696"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5E04567C" w14:textId="77777777" w:rsidR="002B7BB2" w:rsidRPr="001679B4" w:rsidRDefault="002B7BB2" w:rsidP="0057348D">
            <w:pPr>
              <w:pStyle w:val="Telobesedila"/>
              <w:keepNext/>
              <w:keepLines/>
              <w:widowControl/>
              <w:snapToGrid w:val="0"/>
              <w:jc w:val="left"/>
              <w:rPr>
                <w:rFonts w:ascii="Tahoma" w:hAnsi="Tahoma" w:cs="Tahoma"/>
                <w:sz w:val="22"/>
                <w:szCs w:val="22"/>
              </w:rPr>
            </w:pPr>
          </w:p>
        </w:tc>
      </w:tr>
    </w:tbl>
    <w:p w14:paraId="52AD45C7" w14:textId="77777777" w:rsidR="002B7BB2" w:rsidRPr="001679B4" w:rsidRDefault="002B7BB2" w:rsidP="0057348D">
      <w:pPr>
        <w:keepNext/>
        <w:keepLines/>
        <w:rPr>
          <w:rFonts w:ascii="Tahoma" w:hAnsi="Tahoma" w:cs="Tahoma"/>
        </w:rPr>
      </w:pPr>
    </w:p>
    <w:p w14:paraId="5C5AC29A" w14:textId="77777777" w:rsidR="002B7BB2" w:rsidRPr="001679B4" w:rsidRDefault="002B7BB2" w:rsidP="0057348D">
      <w:pPr>
        <w:keepNext/>
        <w:keepLines/>
        <w:jc w:val="center"/>
        <w:rPr>
          <w:rFonts w:ascii="Tahoma" w:hAnsi="Tahoma" w:cs="Tahoma"/>
          <w:b/>
        </w:rPr>
      </w:pPr>
      <w:r w:rsidRPr="001679B4">
        <w:rPr>
          <w:rFonts w:ascii="Tahoma" w:hAnsi="Tahoma" w:cs="Tahoma"/>
          <w:b/>
        </w:rPr>
        <w:t>MENIČNA IZJAVA</w:t>
      </w:r>
    </w:p>
    <w:p w14:paraId="20E86996" w14:textId="77777777" w:rsidR="002B7BB2" w:rsidRPr="001679B4" w:rsidRDefault="002B7BB2" w:rsidP="0057348D">
      <w:pPr>
        <w:keepNext/>
        <w:keepLines/>
        <w:jc w:val="center"/>
        <w:rPr>
          <w:rFonts w:ascii="Tahoma" w:hAnsi="Tahoma" w:cs="Tahoma"/>
          <w:b/>
        </w:rPr>
      </w:pPr>
      <w:r w:rsidRPr="001679B4">
        <w:rPr>
          <w:rFonts w:ascii="Tahoma" w:hAnsi="Tahoma" w:cs="Tahoma"/>
          <w:b/>
        </w:rPr>
        <w:t>za zavarovanje resnosti ponudbe</w:t>
      </w:r>
    </w:p>
    <w:p w14:paraId="0F275897" w14:textId="77777777" w:rsidR="002B7BB2" w:rsidRPr="001679B4" w:rsidRDefault="002B7BB2" w:rsidP="0057348D">
      <w:pPr>
        <w:keepNext/>
        <w:keepLines/>
        <w:jc w:val="center"/>
        <w:rPr>
          <w:rFonts w:ascii="Tahoma" w:hAnsi="Tahoma" w:cs="Tahoma"/>
        </w:rPr>
      </w:pPr>
    </w:p>
    <w:p w14:paraId="737E5C10" w14:textId="0DB75528" w:rsidR="002B7BB2" w:rsidRPr="0025619E" w:rsidRDefault="002B7BB2" w:rsidP="0057348D">
      <w:pPr>
        <w:keepNext/>
        <w:keepLines/>
        <w:jc w:val="both"/>
        <w:rPr>
          <w:rFonts w:ascii="Tahoma" w:hAnsi="Tahoma" w:cs="Tahoma"/>
          <w:b/>
          <w:i/>
          <w:sz w:val="24"/>
        </w:rPr>
      </w:pPr>
      <w:r w:rsidRPr="001679B4">
        <w:rPr>
          <w:rFonts w:ascii="Tahoma" w:hAnsi="Tahoma" w:cs="Tahoma"/>
        </w:rPr>
        <w:t>V zvezi s ponudbo št. ________________ z dne ________________</w:t>
      </w:r>
      <w:r>
        <w:rPr>
          <w:rFonts w:ascii="Tahoma" w:hAnsi="Tahoma" w:cs="Tahoma"/>
        </w:rPr>
        <w:t xml:space="preserve"> za javno naročilo št. </w:t>
      </w:r>
      <w:r w:rsidR="00C74E62" w:rsidRPr="006B50AC">
        <w:rPr>
          <w:rFonts w:ascii="Tahoma" w:hAnsi="Tahoma" w:cs="Tahoma"/>
          <w:b/>
        </w:rPr>
        <w:t>VKS-</w:t>
      </w:r>
      <w:r w:rsidR="00C74E62">
        <w:rPr>
          <w:rFonts w:ascii="Tahoma" w:hAnsi="Tahoma" w:cs="Tahoma"/>
          <w:b/>
        </w:rPr>
        <w:t>31</w:t>
      </w:r>
      <w:r w:rsidR="00C74E62" w:rsidRPr="006B50AC">
        <w:rPr>
          <w:rFonts w:ascii="Tahoma" w:hAnsi="Tahoma" w:cs="Tahoma"/>
          <w:b/>
        </w:rPr>
        <w:t>/22</w:t>
      </w:r>
      <w:r w:rsidR="00C74E62">
        <w:rPr>
          <w:rFonts w:ascii="Tahoma" w:hAnsi="Tahoma" w:cs="Tahoma"/>
          <w:b/>
        </w:rPr>
        <w:t xml:space="preserve"> </w:t>
      </w:r>
      <w:r w:rsidR="00C74E62" w:rsidRPr="00F611A5">
        <w:rPr>
          <w:rFonts w:ascii="Tahoma" w:hAnsi="Tahoma" w:cs="Tahoma"/>
          <w:b/>
        </w:rPr>
        <w:t>Vzdrževanje mestnega drevja na javnih zelenih površinah na območju MOL</w:t>
      </w:r>
      <w:r w:rsidRPr="001679B4">
        <w:rPr>
          <w:rFonts w:ascii="Tahoma" w:hAnsi="Tahoma" w:cs="Tahoma"/>
        </w:rPr>
        <w:t xml:space="preserve"> vam izročamo </w:t>
      </w:r>
      <w:r>
        <w:rPr>
          <w:rFonts w:ascii="Tahoma" w:hAnsi="Tahoma" w:cs="Tahoma"/>
        </w:rPr>
        <w:t xml:space="preserve">podpisano in žigosano </w:t>
      </w:r>
      <w:r w:rsidRPr="001679B4">
        <w:rPr>
          <w:rFonts w:ascii="Tahoma" w:hAnsi="Tahoma" w:cs="Tahoma"/>
        </w:rPr>
        <w:t xml:space="preserve">bianco menico ter to menično izjavo za zavarovanje resnosti ponudbe s pooblastilom za izpolnitev in unovčenje menice v </w:t>
      </w:r>
      <w:r w:rsidRPr="00B1480E">
        <w:rPr>
          <w:rFonts w:ascii="Tahoma" w:hAnsi="Tahoma" w:cs="Tahoma"/>
        </w:rPr>
        <w:t xml:space="preserve">višini </w:t>
      </w:r>
      <w:r w:rsidR="0013609F" w:rsidRPr="00B1480E">
        <w:rPr>
          <w:rFonts w:ascii="Tahoma" w:hAnsi="Tahoma" w:cs="Tahoma"/>
        </w:rPr>
        <w:t>5.000,00</w:t>
      </w:r>
      <w:r w:rsidRPr="00B1480E">
        <w:rPr>
          <w:rFonts w:ascii="Tahoma" w:hAnsi="Tahoma" w:cs="Tahoma"/>
        </w:rPr>
        <w:t xml:space="preserve"> EUR</w:t>
      </w:r>
      <w:r w:rsidRPr="001679B4">
        <w:rPr>
          <w:rFonts w:ascii="Tahoma" w:hAnsi="Tahoma" w:cs="Tahoma"/>
        </w:rPr>
        <w:t>.</w:t>
      </w:r>
    </w:p>
    <w:p w14:paraId="519ECF64" w14:textId="77777777" w:rsidR="002B7BB2" w:rsidRPr="001679B4" w:rsidRDefault="002B7BB2" w:rsidP="0057348D">
      <w:pPr>
        <w:keepNext/>
        <w:keepLines/>
        <w:jc w:val="both"/>
        <w:rPr>
          <w:rFonts w:ascii="Tahoma" w:hAnsi="Tahoma" w:cs="Tahoma"/>
        </w:rPr>
      </w:pPr>
    </w:p>
    <w:p w14:paraId="548719A7" w14:textId="77777777" w:rsidR="002B7BB2" w:rsidRPr="001679B4" w:rsidRDefault="002B7BB2" w:rsidP="0057348D">
      <w:pPr>
        <w:keepNext/>
        <w:keepLines/>
        <w:jc w:val="both"/>
        <w:rPr>
          <w:rFonts w:ascii="Tahoma" w:hAnsi="Tahoma" w:cs="Tahoma"/>
        </w:rPr>
      </w:pPr>
      <w:r w:rsidRPr="001679B4">
        <w:rPr>
          <w:rFonts w:ascii="Tahoma" w:hAnsi="Tahoma" w:cs="Tahoma"/>
        </w:rPr>
        <w:t>Na menicah je podpisana pooblaščena oseba za podpisovanje:</w:t>
      </w:r>
    </w:p>
    <w:p w14:paraId="5DEFEBD7" w14:textId="77777777" w:rsidR="002B7BB2" w:rsidRPr="001679B4" w:rsidRDefault="002B7BB2" w:rsidP="0057348D">
      <w:pPr>
        <w:keepNext/>
        <w:keepLines/>
        <w:jc w:val="both"/>
        <w:rPr>
          <w:rFonts w:ascii="Tahoma" w:hAnsi="Tahoma" w:cs="Tahoma"/>
        </w:rPr>
      </w:pPr>
    </w:p>
    <w:p w14:paraId="58377E95" w14:textId="77777777" w:rsidR="002B7BB2" w:rsidRPr="001679B4" w:rsidRDefault="002B7BB2" w:rsidP="0057348D">
      <w:pPr>
        <w:keepNext/>
        <w:keepLines/>
        <w:jc w:val="both"/>
        <w:rPr>
          <w:rFonts w:ascii="Tahoma" w:hAnsi="Tahoma" w:cs="Tahoma"/>
        </w:rPr>
      </w:pPr>
      <w:r w:rsidRPr="001679B4">
        <w:rPr>
          <w:rFonts w:ascii="Tahoma" w:hAnsi="Tahoma" w:cs="Tahoma"/>
        </w:rPr>
        <w:t xml:space="preserve">__________________________________________________________________________ </w:t>
      </w:r>
    </w:p>
    <w:p w14:paraId="63FFEE0C" w14:textId="77777777" w:rsidR="002B7BB2" w:rsidRPr="001679B4" w:rsidRDefault="002B7BB2" w:rsidP="0057348D">
      <w:pPr>
        <w:keepNext/>
        <w:keepLines/>
        <w:jc w:val="both"/>
        <w:rPr>
          <w:rFonts w:ascii="Tahoma" w:hAnsi="Tahoma" w:cs="Tahoma"/>
        </w:rPr>
      </w:pPr>
      <w:r w:rsidRPr="001679B4">
        <w:rPr>
          <w:rFonts w:ascii="Tahoma" w:hAnsi="Tahoma" w:cs="Tahoma"/>
        </w:rPr>
        <w:t xml:space="preserve"> (ime in priimek)                                                                              </w:t>
      </w:r>
      <w:r w:rsidRPr="001679B4">
        <w:rPr>
          <w:rFonts w:ascii="Tahoma" w:hAnsi="Tahoma" w:cs="Tahoma"/>
        </w:rPr>
        <w:tab/>
        <w:t>(lastnoročni podpis)</w:t>
      </w:r>
    </w:p>
    <w:p w14:paraId="6C5C2CFB" w14:textId="77777777" w:rsidR="002B7BB2" w:rsidRPr="001679B4" w:rsidRDefault="002B7BB2" w:rsidP="0057348D">
      <w:pPr>
        <w:keepNext/>
        <w:keepLines/>
        <w:jc w:val="both"/>
        <w:rPr>
          <w:rFonts w:ascii="Tahoma" w:hAnsi="Tahoma" w:cs="Tahoma"/>
        </w:rPr>
      </w:pPr>
    </w:p>
    <w:p w14:paraId="2736853B" w14:textId="77777777" w:rsidR="002B7BB2" w:rsidRPr="001679B4" w:rsidRDefault="002B7BB2" w:rsidP="0057348D">
      <w:pPr>
        <w:keepNext/>
        <w:keepLines/>
        <w:jc w:val="both"/>
        <w:rPr>
          <w:rFonts w:ascii="Tahoma" w:hAnsi="Tahoma" w:cs="Tahoma"/>
        </w:rPr>
      </w:pPr>
      <w:r w:rsidRPr="001679B4">
        <w:rPr>
          <w:rFonts w:ascii="Tahoma" w:hAnsi="Tahoma" w:cs="Tahoma"/>
        </w:rPr>
        <w:t>V primeru, da:</w:t>
      </w:r>
    </w:p>
    <w:p w14:paraId="71A1FF93" w14:textId="77777777" w:rsidR="002B7BB2" w:rsidRPr="001679B4" w:rsidRDefault="002B7BB2" w:rsidP="0057348D">
      <w:pPr>
        <w:keepNext/>
        <w:keepLines/>
        <w:numPr>
          <w:ilvl w:val="0"/>
          <w:numId w:val="26"/>
        </w:numPr>
        <w:suppressAutoHyphens/>
        <w:ind w:left="720" w:hanging="360"/>
        <w:jc w:val="both"/>
        <w:rPr>
          <w:rFonts w:ascii="Tahoma" w:hAnsi="Tahoma" w:cs="Tahoma"/>
        </w:rPr>
      </w:pPr>
      <w:r w:rsidRPr="001679B4">
        <w:rPr>
          <w:rFonts w:ascii="Tahoma" w:hAnsi="Tahoma" w:cs="Tahoma"/>
        </w:rPr>
        <w:t xml:space="preserve">umaknemo ali spremenimo ponudbo v času njene veljavnosti ali </w:t>
      </w:r>
    </w:p>
    <w:p w14:paraId="6ED68DC1" w14:textId="77777777" w:rsidR="002B7BB2" w:rsidRPr="001679B4" w:rsidRDefault="002B7BB2" w:rsidP="0057348D">
      <w:pPr>
        <w:keepNext/>
        <w:keepLines/>
        <w:numPr>
          <w:ilvl w:val="0"/>
          <w:numId w:val="26"/>
        </w:numPr>
        <w:suppressAutoHyphens/>
        <w:ind w:left="720" w:hanging="360"/>
        <w:jc w:val="both"/>
        <w:rPr>
          <w:rFonts w:ascii="Tahoma" w:hAnsi="Tahoma" w:cs="Tahoma"/>
        </w:rPr>
      </w:pPr>
      <w:r w:rsidRPr="001679B4">
        <w:rPr>
          <w:rFonts w:ascii="Tahoma" w:hAnsi="Tahoma" w:cs="Tahoma"/>
        </w:rPr>
        <w:t xml:space="preserve">ne priložimo naročniku </w:t>
      </w:r>
      <w:r>
        <w:rPr>
          <w:rFonts w:ascii="Tahoma" w:hAnsi="Tahoma" w:cs="Tahoma"/>
        </w:rPr>
        <w:t>finančnega zavarovanja za</w:t>
      </w:r>
      <w:r w:rsidRPr="001679B4">
        <w:rPr>
          <w:rFonts w:ascii="Tahoma" w:hAnsi="Tahoma" w:cs="Tahoma"/>
        </w:rPr>
        <w:t xml:space="preserve"> zavarovanje dobre izvedbe obveznosti ali</w:t>
      </w:r>
    </w:p>
    <w:p w14:paraId="38091FEC" w14:textId="77777777" w:rsidR="002B7BB2" w:rsidRPr="001679B4" w:rsidRDefault="002B7BB2" w:rsidP="0057348D">
      <w:pPr>
        <w:keepNext/>
        <w:keepLines/>
        <w:numPr>
          <w:ilvl w:val="0"/>
          <w:numId w:val="26"/>
        </w:numPr>
        <w:suppressAutoHyphens/>
        <w:ind w:left="720" w:hanging="360"/>
        <w:jc w:val="both"/>
        <w:rPr>
          <w:rFonts w:ascii="Tahoma" w:hAnsi="Tahoma" w:cs="Tahoma"/>
        </w:rPr>
      </w:pPr>
      <w:r w:rsidRPr="001679B4">
        <w:rPr>
          <w:rFonts w:ascii="Tahoma" w:hAnsi="Tahoma" w:cs="Tahoma"/>
        </w:rPr>
        <w:t xml:space="preserve">zavrnemo sklenitev </w:t>
      </w:r>
      <w:r>
        <w:rPr>
          <w:rFonts w:ascii="Tahoma" w:hAnsi="Tahoma" w:cs="Tahoma"/>
        </w:rPr>
        <w:t>okvirnega sporazuma</w:t>
      </w:r>
      <w:r w:rsidRPr="001679B4">
        <w:rPr>
          <w:rFonts w:ascii="Tahoma" w:hAnsi="Tahoma" w:cs="Tahoma"/>
        </w:rPr>
        <w:t>,</w:t>
      </w:r>
    </w:p>
    <w:p w14:paraId="511A6F7C" w14:textId="77777777" w:rsidR="002B7BB2" w:rsidRPr="001679B4" w:rsidRDefault="002B7BB2" w:rsidP="0057348D">
      <w:pPr>
        <w:keepNext/>
        <w:keepLines/>
        <w:jc w:val="both"/>
        <w:rPr>
          <w:rFonts w:ascii="Tahoma" w:hAnsi="Tahoma" w:cs="Tahoma"/>
        </w:rPr>
      </w:pPr>
    </w:p>
    <w:p w14:paraId="7E33BE36" w14:textId="77777777" w:rsidR="002B7BB2" w:rsidRPr="001679B4" w:rsidRDefault="002B7BB2" w:rsidP="0057348D">
      <w:pPr>
        <w:pStyle w:val="Noga"/>
        <w:keepNext/>
        <w:keepLines/>
        <w:tabs>
          <w:tab w:val="clear" w:pos="4536"/>
          <w:tab w:val="clear" w:pos="9072"/>
          <w:tab w:val="left" w:pos="5643"/>
        </w:tabs>
        <w:jc w:val="both"/>
        <w:rPr>
          <w:rFonts w:ascii="Tahoma" w:hAnsi="Tahoma" w:cs="Tahoma"/>
          <w:sz w:val="20"/>
          <w:szCs w:val="22"/>
        </w:rPr>
      </w:pPr>
      <w:r w:rsidRPr="001679B4">
        <w:rPr>
          <w:rFonts w:ascii="Tahoma" w:hAnsi="Tahoma" w:cs="Tahoma"/>
          <w:sz w:val="20"/>
          <w:szCs w:val="22"/>
        </w:rPr>
        <w:t xml:space="preserve">pooblaščamo </w:t>
      </w:r>
      <w:r w:rsidRPr="00426CF9">
        <w:rPr>
          <w:rFonts w:ascii="Tahoma" w:hAnsi="Tahoma" w:cs="Tahoma"/>
          <w:bCs/>
          <w:sz w:val="20"/>
          <w:szCs w:val="22"/>
          <w:lang w:val="sl-SI"/>
        </w:rPr>
        <w:t xml:space="preserve">JAVNO PODJETJE VODOVOD KANALIZACIJA SNAGA </w:t>
      </w:r>
      <w:proofErr w:type="spellStart"/>
      <w:r w:rsidRPr="00426CF9">
        <w:rPr>
          <w:rFonts w:ascii="Tahoma" w:hAnsi="Tahoma" w:cs="Tahoma"/>
          <w:bCs/>
          <w:sz w:val="20"/>
          <w:szCs w:val="22"/>
          <w:lang w:val="sl-SI"/>
        </w:rPr>
        <w:t>d.o.o</w:t>
      </w:r>
      <w:proofErr w:type="spellEnd"/>
      <w:r w:rsidRPr="00426CF9">
        <w:rPr>
          <w:rFonts w:ascii="Tahoma" w:hAnsi="Tahoma" w:cs="Tahoma"/>
          <w:bCs/>
          <w:sz w:val="20"/>
          <w:szCs w:val="22"/>
          <w:lang w:val="sl-SI"/>
        </w:rPr>
        <w:t>., Vodovodna cesta 90, 1000 Ljubljana</w:t>
      </w:r>
      <w:r w:rsidRPr="001679B4">
        <w:rPr>
          <w:rFonts w:ascii="Tahoma" w:hAnsi="Tahoma" w:cs="Tahoma"/>
          <w:sz w:val="20"/>
          <w:szCs w:val="22"/>
        </w:rPr>
        <w:t xml:space="preserve">, da lahko našo bianco menico brez </w:t>
      </w:r>
      <w:r>
        <w:rPr>
          <w:rFonts w:ascii="Tahoma" w:hAnsi="Tahoma" w:cs="Tahoma"/>
          <w:sz w:val="20"/>
          <w:szCs w:val="22"/>
          <w:lang w:val="sl-SI"/>
        </w:rPr>
        <w:t>predhodnega</w:t>
      </w:r>
      <w:r w:rsidRPr="001679B4">
        <w:rPr>
          <w:rFonts w:ascii="Tahoma" w:hAnsi="Tahoma" w:cs="Tahoma"/>
          <w:sz w:val="20"/>
          <w:szCs w:val="22"/>
        </w:rPr>
        <w:t xml:space="preserve"> obvestila izpolni v vseh neizpolnjenih delih za znesek naših obveznosti, da na menico vpiše klavzulo </w:t>
      </w:r>
      <w:r>
        <w:rPr>
          <w:rFonts w:ascii="Tahoma" w:hAnsi="Tahoma" w:cs="Tahoma"/>
          <w:sz w:val="20"/>
          <w:szCs w:val="22"/>
          <w:lang w:val="sl-SI"/>
        </w:rPr>
        <w:t>»</w:t>
      </w:r>
      <w:r w:rsidRPr="001679B4">
        <w:rPr>
          <w:rFonts w:ascii="Tahoma" w:hAnsi="Tahoma" w:cs="Tahoma"/>
          <w:sz w:val="20"/>
          <w:szCs w:val="22"/>
        </w:rPr>
        <w:t>brez protesta</w:t>
      </w:r>
      <w:r>
        <w:rPr>
          <w:rFonts w:ascii="Tahoma" w:hAnsi="Tahoma" w:cs="Tahoma"/>
          <w:sz w:val="20"/>
          <w:szCs w:val="22"/>
          <w:lang w:val="sl-SI"/>
        </w:rPr>
        <w:t>«</w:t>
      </w:r>
      <w:r w:rsidRPr="001679B4">
        <w:rPr>
          <w:rFonts w:ascii="Tahoma" w:hAnsi="Tahoma" w:cs="Tahoma"/>
          <w:sz w:val="20"/>
          <w:szCs w:val="22"/>
        </w:rPr>
        <w:t xml:space="preserve"> ter da menico domicilira pri ________________________________________ ali pri katerikoli drugi poslovni banki, ki vodi naš transakcijski račun. Odrekamo se vsem ugovorom proti tako izpolnjeni menici in se zavezujemo menico plačati, ko dospe, v gotovini.</w:t>
      </w:r>
    </w:p>
    <w:p w14:paraId="2215197A" w14:textId="77777777" w:rsidR="002B7BB2" w:rsidRPr="001679B4" w:rsidRDefault="002B7BB2" w:rsidP="0057348D">
      <w:pPr>
        <w:pStyle w:val="Noga"/>
        <w:keepNext/>
        <w:keepLines/>
        <w:tabs>
          <w:tab w:val="clear" w:pos="4536"/>
          <w:tab w:val="clear" w:pos="9072"/>
          <w:tab w:val="left" w:pos="5643"/>
        </w:tabs>
        <w:jc w:val="both"/>
        <w:rPr>
          <w:rFonts w:ascii="Tahoma" w:hAnsi="Tahoma" w:cs="Tahoma"/>
          <w:sz w:val="20"/>
          <w:szCs w:val="22"/>
        </w:rPr>
      </w:pPr>
    </w:p>
    <w:p w14:paraId="1E7F1A8A" w14:textId="77777777" w:rsidR="002B7BB2" w:rsidRPr="005E25C0" w:rsidRDefault="002B7BB2" w:rsidP="0057348D">
      <w:pPr>
        <w:pStyle w:val="Naslov"/>
        <w:keepNext/>
        <w:keepLines/>
        <w:pBdr>
          <w:top w:val="dashed" w:sz="4" w:space="1" w:color="auto"/>
          <w:left w:val="dashed" w:sz="4" w:space="4" w:color="auto"/>
          <w:bottom w:val="dashed" w:sz="4" w:space="1" w:color="auto"/>
          <w:right w:val="dashed" w:sz="4" w:space="4" w:color="auto"/>
        </w:pBdr>
        <w:tabs>
          <w:tab w:val="left" w:pos="6448"/>
        </w:tabs>
        <w:rPr>
          <w:rFonts w:ascii="Tahoma" w:hAnsi="Tahoma" w:cs="Tahoma"/>
          <w:sz w:val="20"/>
          <w:lang w:val="sl-SI"/>
        </w:rPr>
      </w:pPr>
      <w:r w:rsidRPr="005E25C0">
        <w:rPr>
          <w:rFonts w:ascii="Tahoma" w:hAnsi="Tahoma" w:cs="Tahoma"/>
          <w:sz w:val="20"/>
          <w:lang w:val="sl-SI"/>
        </w:rPr>
        <w:t>NALOG ZA PLAČILO MENICE</w:t>
      </w:r>
    </w:p>
    <w:p w14:paraId="0D29E2F9" w14:textId="77777777" w:rsidR="002B7BB2" w:rsidRPr="005E25C0" w:rsidRDefault="002B7BB2" w:rsidP="0057348D">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lang w:val="sl-SI"/>
        </w:rPr>
      </w:pPr>
    </w:p>
    <w:p w14:paraId="1AF51ED6" w14:textId="654F733B" w:rsidR="002B7BB2" w:rsidRPr="005E25C0" w:rsidRDefault="002B7BB2" w:rsidP="0057348D">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rPr>
      </w:pPr>
      <w:r w:rsidRPr="005E25C0">
        <w:rPr>
          <w:rFonts w:ascii="Tahoma" w:hAnsi="Tahoma" w:cs="Tahoma"/>
          <w:sz w:val="20"/>
        </w:rPr>
        <w:t xml:space="preserve">Nepreklicno in brezpogojno pooblaščamo ___________________________ banko oziroma katerokoli drugo poslovno banko s sedežem v Republiki Sloveniji, ki v času unovčitve vodi naš transakcijski račun, da unovči navedeno menico v breme denarnih sredstev na našem transakcijskem računu, za </w:t>
      </w:r>
      <w:r w:rsidRPr="00B1480E">
        <w:rPr>
          <w:rFonts w:ascii="Tahoma" w:hAnsi="Tahoma" w:cs="Tahoma"/>
          <w:sz w:val="20"/>
        </w:rPr>
        <w:t xml:space="preserve">znesek </w:t>
      </w:r>
      <w:r w:rsidR="0013609F" w:rsidRPr="00B1480E">
        <w:rPr>
          <w:rFonts w:ascii="Tahoma" w:hAnsi="Tahoma" w:cs="Tahoma"/>
          <w:sz w:val="20"/>
          <w:lang w:val="sl-SI"/>
        </w:rPr>
        <w:t>5.000,00</w:t>
      </w:r>
      <w:r w:rsidRPr="005E25C0">
        <w:rPr>
          <w:rFonts w:ascii="Tahoma" w:hAnsi="Tahoma" w:cs="Tahoma"/>
          <w:sz w:val="20"/>
        </w:rPr>
        <w:t xml:space="preserve"> EUR.</w:t>
      </w:r>
    </w:p>
    <w:p w14:paraId="48ACA9F2" w14:textId="77777777" w:rsidR="002B7BB2" w:rsidRDefault="002B7BB2" w:rsidP="0057348D">
      <w:pPr>
        <w:keepNext/>
        <w:keepLines/>
        <w:jc w:val="both"/>
        <w:rPr>
          <w:rFonts w:ascii="Tahoma" w:hAnsi="Tahoma" w:cs="Tahoma"/>
        </w:rPr>
      </w:pPr>
    </w:p>
    <w:p w14:paraId="23007737" w14:textId="77777777" w:rsidR="002B7BB2" w:rsidRDefault="002B7BB2" w:rsidP="0057348D">
      <w:pPr>
        <w:keepNext/>
        <w:keepLines/>
        <w:jc w:val="both"/>
        <w:rPr>
          <w:rFonts w:ascii="Tahoma" w:hAnsi="Tahoma" w:cs="Tahoma"/>
        </w:rPr>
      </w:pPr>
    </w:p>
    <w:p w14:paraId="63EA4BB3" w14:textId="77777777" w:rsidR="002B7BB2" w:rsidRPr="001679B4" w:rsidRDefault="002B7BB2" w:rsidP="0057348D">
      <w:pPr>
        <w:keepNext/>
        <w:keepLines/>
        <w:jc w:val="both"/>
        <w:rPr>
          <w:rFonts w:ascii="Tahoma" w:hAnsi="Tahoma" w:cs="Tahoma"/>
        </w:rPr>
      </w:pPr>
      <w:r w:rsidRPr="001679B4">
        <w:rPr>
          <w:rFonts w:ascii="Tahoma" w:hAnsi="Tahoma" w:cs="Tahoma"/>
        </w:rPr>
        <w:t xml:space="preserve">Ta izjava velja </w:t>
      </w:r>
      <w:r w:rsidRPr="00011235">
        <w:rPr>
          <w:rFonts w:ascii="Tahoma" w:hAnsi="Tahoma" w:cs="Tahoma"/>
        </w:rPr>
        <w:t>do</w:t>
      </w:r>
      <w:r>
        <w:rPr>
          <w:rFonts w:ascii="Tahoma" w:hAnsi="Tahoma" w:cs="Tahoma"/>
        </w:rPr>
        <w:t xml:space="preserve"> vključno _____________________ </w:t>
      </w:r>
      <w:r w:rsidRPr="001679B4">
        <w:rPr>
          <w:rFonts w:ascii="Tahoma" w:hAnsi="Tahoma" w:cs="Tahoma"/>
        </w:rPr>
        <w:t xml:space="preserve">. </w:t>
      </w:r>
    </w:p>
    <w:p w14:paraId="2E670040" w14:textId="77777777" w:rsidR="002B7BB2" w:rsidRPr="001679B4" w:rsidRDefault="002B7BB2" w:rsidP="0057348D">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B7BB2" w:rsidRPr="001679B4" w14:paraId="03667029" w14:textId="77777777" w:rsidTr="007A3112">
        <w:trPr>
          <w:trHeight w:val="235"/>
        </w:trPr>
        <w:tc>
          <w:tcPr>
            <w:tcW w:w="3402" w:type="dxa"/>
            <w:tcBorders>
              <w:bottom w:val="single" w:sz="4" w:space="0" w:color="auto"/>
            </w:tcBorders>
          </w:tcPr>
          <w:p w14:paraId="40815225" w14:textId="77777777" w:rsidR="002B7BB2" w:rsidRPr="001679B4" w:rsidRDefault="002B7BB2" w:rsidP="0057348D">
            <w:pPr>
              <w:keepNext/>
              <w:keepLines/>
              <w:jc w:val="both"/>
              <w:rPr>
                <w:rFonts w:ascii="Tahoma" w:hAnsi="Tahoma" w:cs="Tahoma"/>
                <w:snapToGrid w:val="0"/>
                <w:color w:val="000000"/>
              </w:rPr>
            </w:pPr>
          </w:p>
          <w:p w14:paraId="3C392670" w14:textId="77777777" w:rsidR="002B7BB2" w:rsidRPr="001679B4" w:rsidRDefault="002B7BB2" w:rsidP="0057348D">
            <w:pPr>
              <w:keepNext/>
              <w:keepLines/>
              <w:jc w:val="both"/>
              <w:rPr>
                <w:rFonts w:ascii="Tahoma" w:hAnsi="Tahoma" w:cs="Tahoma"/>
                <w:snapToGrid w:val="0"/>
                <w:color w:val="000000"/>
              </w:rPr>
            </w:pPr>
            <w:r w:rsidRPr="001679B4">
              <w:rPr>
                <w:rFonts w:ascii="Tahoma" w:hAnsi="Tahoma" w:cs="Tahoma"/>
                <w:snapToGrid w:val="0"/>
                <w:color w:val="000000"/>
              </w:rPr>
              <w:t xml:space="preserve"> </w:t>
            </w:r>
          </w:p>
        </w:tc>
        <w:tc>
          <w:tcPr>
            <w:tcW w:w="2977" w:type="dxa"/>
          </w:tcPr>
          <w:p w14:paraId="77847E16" w14:textId="77777777" w:rsidR="002B7BB2" w:rsidRPr="001679B4" w:rsidRDefault="002B7BB2" w:rsidP="0057348D">
            <w:pPr>
              <w:keepNext/>
              <w:keepLines/>
              <w:jc w:val="both"/>
              <w:rPr>
                <w:rFonts w:ascii="Tahoma" w:hAnsi="Tahoma" w:cs="Tahoma"/>
                <w:snapToGrid w:val="0"/>
                <w:color w:val="000000"/>
              </w:rPr>
            </w:pPr>
          </w:p>
        </w:tc>
        <w:tc>
          <w:tcPr>
            <w:tcW w:w="3119" w:type="dxa"/>
            <w:tcBorders>
              <w:bottom w:val="single" w:sz="4" w:space="0" w:color="auto"/>
            </w:tcBorders>
          </w:tcPr>
          <w:p w14:paraId="30E6054F" w14:textId="77777777" w:rsidR="002B7BB2" w:rsidRPr="001679B4" w:rsidRDefault="002B7BB2" w:rsidP="0057348D">
            <w:pPr>
              <w:keepNext/>
              <w:keepLines/>
              <w:tabs>
                <w:tab w:val="left" w:pos="567"/>
                <w:tab w:val="num" w:pos="851"/>
                <w:tab w:val="left" w:pos="993"/>
              </w:tabs>
              <w:jc w:val="both"/>
              <w:rPr>
                <w:rFonts w:ascii="Tahoma" w:hAnsi="Tahoma" w:cs="Tahoma"/>
                <w:snapToGrid w:val="0"/>
                <w:color w:val="000000"/>
              </w:rPr>
            </w:pPr>
          </w:p>
        </w:tc>
      </w:tr>
      <w:tr w:rsidR="002B7BB2" w:rsidRPr="001679B4" w14:paraId="43829778" w14:textId="77777777" w:rsidTr="007A3112">
        <w:trPr>
          <w:trHeight w:val="235"/>
        </w:trPr>
        <w:tc>
          <w:tcPr>
            <w:tcW w:w="3402" w:type="dxa"/>
            <w:tcBorders>
              <w:top w:val="single" w:sz="4" w:space="0" w:color="auto"/>
            </w:tcBorders>
          </w:tcPr>
          <w:p w14:paraId="0BE97AD0" w14:textId="77777777" w:rsidR="002B7BB2" w:rsidRPr="001679B4" w:rsidRDefault="002B7BB2" w:rsidP="0057348D">
            <w:pPr>
              <w:keepNext/>
              <w:keepLines/>
              <w:jc w:val="both"/>
              <w:rPr>
                <w:rFonts w:ascii="Tahoma" w:hAnsi="Tahoma" w:cs="Tahoma"/>
                <w:snapToGrid w:val="0"/>
                <w:color w:val="000000"/>
              </w:rPr>
            </w:pPr>
            <w:r w:rsidRPr="001679B4">
              <w:rPr>
                <w:rFonts w:ascii="Tahoma" w:hAnsi="Tahoma" w:cs="Tahoma"/>
                <w:snapToGrid w:val="0"/>
                <w:color w:val="000000"/>
              </w:rPr>
              <w:t>(kraj, datum)</w:t>
            </w:r>
          </w:p>
          <w:p w14:paraId="17192D98" w14:textId="77777777" w:rsidR="002B7BB2" w:rsidRPr="001679B4" w:rsidRDefault="002B7BB2" w:rsidP="0057348D">
            <w:pPr>
              <w:keepNext/>
              <w:keepLines/>
              <w:jc w:val="both"/>
              <w:rPr>
                <w:rFonts w:ascii="Tahoma" w:hAnsi="Tahoma" w:cs="Tahoma"/>
                <w:snapToGrid w:val="0"/>
                <w:color w:val="000000"/>
              </w:rPr>
            </w:pPr>
          </w:p>
        </w:tc>
        <w:tc>
          <w:tcPr>
            <w:tcW w:w="2977" w:type="dxa"/>
          </w:tcPr>
          <w:p w14:paraId="3BF6E441" w14:textId="77777777" w:rsidR="002B7BB2" w:rsidRPr="001679B4" w:rsidRDefault="002B7BB2" w:rsidP="0057348D">
            <w:pPr>
              <w:keepNext/>
              <w:keepLines/>
              <w:jc w:val="both"/>
              <w:rPr>
                <w:rFonts w:ascii="Tahoma" w:hAnsi="Tahoma" w:cs="Tahoma"/>
                <w:snapToGrid w:val="0"/>
                <w:color w:val="000000"/>
              </w:rPr>
            </w:pPr>
            <w:r w:rsidRPr="001679B4">
              <w:rPr>
                <w:rFonts w:ascii="Tahoma" w:hAnsi="Tahoma" w:cs="Tahoma"/>
                <w:snapToGrid w:val="0"/>
                <w:color w:val="000000"/>
              </w:rPr>
              <w:t xml:space="preserve">               žig</w:t>
            </w:r>
          </w:p>
        </w:tc>
        <w:tc>
          <w:tcPr>
            <w:tcW w:w="3119" w:type="dxa"/>
            <w:tcBorders>
              <w:top w:val="single" w:sz="4" w:space="0" w:color="auto"/>
            </w:tcBorders>
          </w:tcPr>
          <w:p w14:paraId="099F68C2" w14:textId="77777777" w:rsidR="002B7BB2" w:rsidRPr="001679B4" w:rsidRDefault="002B7BB2" w:rsidP="0057348D">
            <w:pPr>
              <w:keepNext/>
              <w:keepLines/>
              <w:jc w:val="both"/>
              <w:rPr>
                <w:rFonts w:ascii="Tahoma" w:hAnsi="Tahoma" w:cs="Tahoma"/>
                <w:snapToGrid w:val="0"/>
                <w:color w:val="000000"/>
              </w:rPr>
            </w:pPr>
            <w:r w:rsidRPr="001679B4">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1679B4">
              <w:rPr>
                <w:rFonts w:ascii="Tahoma" w:hAnsi="Tahoma" w:cs="Tahoma"/>
                <w:snapToGrid w:val="0"/>
                <w:color w:val="000000"/>
              </w:rPr>
              <w:t>)</w:t>
            </w:r>
          </w:p>
        </w:tc>
      </w:tr>
    </w:tbl>
    <w:p w14:paraId="03F9AAE4" w14:textId="77777777" w:rsidR="002B7BB2" w:rsidRDefault="002B7BB2" w:rsidP="0057348D">
      <w:pPr>
        <w:pStyle w:val="BodyText21"/>
        <w:keepNext/>
        <w:keepLines/>
        <w:widowControl/>
        <w:rPr>
          <w:rFonts w:ascii="Tahoma" w:hAnsi="Tahoma" w:cs="Tahoma"/>
          <w:sz w:val="20"/>
        </w:rPr>
      </w:pPr>
    </w:p>
    <w:p w14:paraId="1C1DAD92" w14:textId="77777777" w:rsidR="002B7BB2" w:rsidRDefault="002B7BB2" w:rsidP="0057348D">
      <w:pPr>
        <w:pStyle w:val="BodyText21"/>
        <w:keepNext/>
        <w:keepLines/>
        <w:widowControl/>
        <w:rPr>
          <w:rFonts w:ascii="Tahoma" w:hAnsi="Tahoma" w:cs="Tahoma"/>
          <w:sz w:val="20"/>
        </w:rPr>
      </w:pPr>
      <w:r w:rsidRPr="005E25C0">
        <w:rPr>
          <w:rFonts w:ascii="Tahoma" w:hAnsi="Tahoma" w:cs="Tahoma"/>
          <w:sz w:val="20"/>
        </w:rPr>
        <w:t xml:space="preserve">Priloga: </w:t>
      </w:r>
      <w:r>
        <w:rPr>
          <w:rFonts w:ascii="Tahoma" w:hAnsi="Tahoma" w:cs="Tahoma"/>
          <w:sz w:val="20"/>
        </w:rPr>
        <w:t xml:space="preserve">podpisana in žigosana </w:t>
      </w:r>
      <w:r w:rsidRPr="005E25C0">
        <w:rPr>
          <w:rFonts w:ascii="Tahoma" w:hAnsi="Tahoma" w:cs="Tahoma"/>
          <w:sz w:val="20"/>
        </w:rPr>
        <w:t>bianko menica</w:t>
      </w:r>
      <w:r>
        <w:rPr>
          <w:rFonts w:ascii="Tahoma" w:hAnsi="Tahoma" w:cs="Tahoma"/>
          <w:sz w:val="20"/>
        </w:rPr>
        <w:t>.</w:t>
      </w:r>
    </w:p>
    <w:p w14:paraId="39986B1E" w14:textId="77777777" w:rsidR="002B7BB2" w:rsidRDefault="002B7BB2" w:rsidP="0057348D">
      <w:pPr>
        <w:pStyle w:val="Telobesedila"/>
        <w:keepNext/>
        <w:keepLines/>
        <w:widowControl/>
        <w:rPr>
          <w:rFonts w:ascii="Tahoma" w:hAnsi="Tahoma" w:cs="Tahoma"/>
          <w:lang w:val="sl-SI"/>
        </w:rPr>
      </w:pPr>
    </w:p>
    <w:p w14:paraId="275236C4" w14:textId="77777777" w:rsidR="002B7BB2" w:rsidRDefault="002B7BB2" w:rsidP="0057348D">
      <w:pPr>
        <w:pStyle w:val="Telobesedila"/>
        <w:keepNext/>
        <w:keepLines/>
        <w:widowControl/>
        <w:rPr>
          <w:rFonts w:ascii="Tahoma" w:hAnsi="Tahoma" w:cs="Tahoma"/>
          <w:lang w:val="sl-SI"/>
        </w:rPr>
      </w:pPr>
    </w:p>
    <w:p w14:paraId="180BC104" w14:textId="77777777" w:rsidR="002B7BB2" w:rsidRDefault="002B7BB2" w:rsidP="0057348D">
      <w:pPr>
        <w:pStyle w:val="Telobesedila"/>
        <w:keepNext/>
        <w:keepLines/>
        <w:widowControl/>
        <w:rPr>
          <w:rFonts w:ascii="Tahoma" w:hAnsi="Tahoma" w:cs="Tahoma"/>
          <w:lang w:val="sl-SI"/>
        </w:rPr>
      </w:pPr>
    </w:p>
    <w:p w14:paraId="15F878B1" w14:textId="77777777" w:rsidR="002B7BB2" w:rsidRDefault="002B7BB2" w:rsidP="0057348D">
      <w:pPr>
        <w:pStyle w:val="Telobesedila"/>
        <w:keepNext/>
        <w:keepLines/>
        <w:widowControl/>
        <w:rPr>
          <w:rFonts w:ascii="Tahoma" w:hAnsi="Tahoma" w:cs="Tahoma"/>
          <w:lang w:val="sl-SI"/>
        </w:rPr>
      </w:pPr>
    </w:p>
    <w:p w14:paraId="783AE7A7" w14:textId="77777777" w:rsidR="002B7BB2" w:rsidRDefault="002B7BB2" w:rsidP="0057348D">
      <w:pPr>
        <w:pStyle w:val="Telobesedila"/>
        <w:keepNext/>
        <w:keepLines/>
        <w:widowControl/>
        <w:rPr>
          <w:rFonts w:ascii="Tahoma" w:hAnsi="Tahoma" w:cs="Tahoma"/>
          <w:lang w:val="sl-SI"/>
        </w:rPr>
      </w:pPr>
    </w:p>
    <w:p w14:paraId="06D5EB35" w14:textId="77777777" w:rsidR="002B7BB2" w:rsidRDefault="002B7BB2" w:rsidP="0057348D">
      <w:pPr>
        <w:pStyle w:val="Telobesedila"/>
        <w:keepNext/>
        <w:keepLines/>
        <w:widowControl/>
        <w:rPr>
          <w:rFonts w:ascii="Tahoma" w:hAnsi="Tahoma" w:cs="Tahoma"/>
          <w:lang w:val="sl-SI"/>
        </w:rPr>
      </w:pPr>
    </w:p>
    <w:p w14:paraId="57ACF558" w14:textId="77777777" w:rsidR="002B7BB2" w:rsidRDefault="002B7BB2" w:rsidP="0057348D">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2B7BB2" w:rsidRPr="0055524E" w14:paraId="155D3F53" w14:textId="77777777" w:rsidTr="007A3112">
        <w:tc>
          <w:tcPr>
            <w:tcW w:w="8008" w:type="dxa"/>
            <w:tcBorders>
              <w:top w:val="single" w:sz="4" w:space="0" w:color="auto"/>
              <w:bottom w:val="single" w:sz="4" w:space="0" w:color="auto"/>
            </w:tcBorders>
          </w:tcPr>
          <w:p w14:paraId="214D0770" w14:textId="77777777" w:rsidR="002B7BB2" w:rsidRPr="0055524E" w:rsidRDefault="002B7BB2" w:rsidP="0057348D">
            <w:pPr>
              <w:keepNext/>
              <w:keepLines/>
              <w:jc w:val="both"/>
              <w:rPr>
                <w:rFonts w:ascii="Tahoma" w:hAnsi="Tahoma" w:cs="Tahoma"/>
              </w:rPr>
            </w:pPr>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23231EB1" w14:textId="19C86DAF" w:rsidR="002B7BB2" w:rsidRPr="0055524E" w:rsidRDefault="002B7BB2" w:rsidP="0057348D">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C74E62">
              <w:rPr>
                <w:rFonts w:ascii="Tahoma" w:hAnsi="Tahoma" w:cs="Tahoma"/>
                <w:b/>
                <w:i/>
              </w:rPr>
              <w:t>10</w:t>
            </w:r>
            <w:r>
              <w:rPr>
                <w:rFonts w:ascii="Tahoma" w:hAnsi="Tahoma" w:cs="Tahoma"/>
                <w:b/>
                <w:i/>
              </w:rPr>
              <w:t>/2</w:t>
            </w:r>
          </w:p>
        </w:tc>
      </w:tr>
    </w:tbl>
    <w:p w14:paraId="35531085" w14:textId="77777777" w:rsidR="002B7BB2" w:rsidRPr="008A3942" w:rsidRDefault="002B7BB2" w:rsidP="0057348D">
      <w:pPr>
        <w:keepNext/>
        <w:keepLines/>
        <w:rPr>
          <w:rFonts w:ascii="Tahoma" w:hAnsi="Tahoma" w:cs="Tahoma"/>
          <w:sz w:val="18"/>
        </w:rPr>
      </w:pPr>
    </w:p>
    <w:p w14:paraId="4EAD8F17" w14:textId="77777777" w:rsidR="002B7BB2" w:rsidRPr="00026729" w:rsidRDefault="002B7BB2" w:rsidP="0057348D">
      <w:pPr>
        <w:pStyle w:val="Naslov"/>
        <w:keepNext/>
        <w:keepLines/>
        <w:rPr>
          <w:rFonts w:ascii="Tahoma" w:hAnsi="Tahoma" w:cs="Tahoma"/>
          <w:sz w:val="20"/>
          <w:lang w:val="sl-SI"/>
        </w:rPr>
      </w:pPr>
      <w:r w:rsidRPr="00B31355">
        <w:rPr>
          <w:rFonts w:ascii="Tahoma" w:hAnsi="Tahoma" w:cs="Tahoma"/>
          <w:sz w:val="20"/>
        </w:rPr>
        <w:t>MENIČNA IZJAVA</w:t>
      </w:r>
    </w:p>
    <w:p w14:paraId="735737D9" w14:textId="77777777" w:rsidR="002B7BB2" w:rsidRPr="00634457" w:rsidRDefault="002B7BB2" w:rsidP="0057348D">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74067F82" w14:textId="77777777" w:rsidR="002B7BB2" w:rsidRPr="00DB123E" w:rsidRDefault="002B7BB2" w:rsidP="0057348D">
      <w:pPr>
        <w:keepNext/>
        <w:keepLines/>
        <w:jc w:val="both"/>
        <w:rPr>
          <w:rFonts w:ascii="Tahoma" w:hAnsi="Tahoma" w:cs="Tahoma"/>
        </w:rPr>
      </w:pPr>
    </w:p>
    <w:p w14:paraId="38568BD9" w14:textId="369BC5D5" w:rsidR="002B7BB2" w:rsidRPr="0025619E" w:rsidRDefault="002B7BB2" w:rsidP="0057348D">
      <w:pPr>
        <w:keepNext/>
        <w:keepLines/>
        <w:jc w:val="both"/>
        <w:rPr>
          <w:rFonts w:ascii="Tahoma" w:hAnsi="Tahoma" w:cs="Tahoma"/>
          <w:b/>
          <w:i/>
          <w:sz w:val="24"/>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C74E62" w:rsidRPr="006B50AC">
        <w:rPr>
          <w:rFonts w:ascii="Tahoma" w:hAnsi="Tahoma" w:cs="Tahoma"/>
          <w:b/>
        </w:rPr>
        <w:t>VKS-</w:t>
      </w:r>
      <w:r w:rsidR="00C74E62">
        <w:rPr>
          <w:rFonts w:ascii="Tahoma" w:hAnsi="Tahoma" w:cs="Tahoma"/>
          <w:b/>
        </w:rPr>
        <w:t>31</w:t>
      </w:r>
      <w:r w:rsidR="00C74E62" w:rsidRPr="006B50AC">
        <w:rPr>
          <w:rFonts w:ascii="Tahoma" w:hAnsi="Tahoma" w:cs="Tahoma"/>
          <w:b/>
        </w:rPr>
        <w:t>/22</w:t>
      </w:r>
      <w:r w:rsidR="00C74E62">
        <w:rPr>
          <w:rFonts w:ascii="Tahoma" w:hAnsi="Tahoma" w:cs="Tahoma"/>
          <w:b/>
        </w:rPr>
        <w:t xml:space="preserve"> </w:t>
      </w:r>
      <w:r w:rsidR="00C74E62" w:rsidRPr="00F611A5">
        <w:rPr>
          <w:rFonts w:ascii="Tahoma" w:hAnsi="Tahoma" w:cs="Tahoma"/>
          <w:b/>
        </w:rPr>
        <w:t>Vzdrževanje mestnega drevja na javnih zelenih površinah na območju MOL</w:t>
      </w:r>
      <w:r>
        <w:rPr>
          <w:rFonts w:ascii="Tahoma" w:hAnsi="Tahoma" w:cs="Tahoma"/>
          <w:b/>
        </w:rPr>
        <w:t xml:space="preserve"> </w:t>
      </w:r>
      <w:r>
        <w:rPr>
          <w:rFonts w:ascii="Tahoma" w:hAnsi="Tahoma" w:cs="Tahoma"/>
        </w:rPr>
        <w:t>(v nadaljevanju: dobava in storitev)</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 xml:space="preserve">JAVNO PODJETJE VODOVOD KANALIZACIJA SNAGA </w:t>
      </w:r>
      <w:proofErr w:type="spellStart"/>
      <w:r w:rsidRPr="00D75D68">
        <w:rPr>
          <w:rFonts w:ascii="Tahoma" w:hAnsi="Tahoma" w:cs="Tahoma"/>
          <w:b/>
          <w:bCs/>
        </w:rPr>
        <w:t>d.o.o</w:t>
      </w:r>
      <w:proofErr w:type="spellEnd"/>
      <w:r w:rsidRPr="00D75D68">
        <w:rPr>
          <w:rFonts w:ascii="Tahoma" w:hAnsi="Tahoma" w:cs="Tahoma"/>
          <w:b/>
          <w:bCs/>
        </w:rPr>
        <w:t>.,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in izvesti storitve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6B3FD3C7" w14:textId="77777777" w:rsidR="002B7BB2" w:rsidRPr="000148DB" w:rsidRDefault="002B7BB2" w:rsidP="0057348D">
      <w:pPr>
        <w:keepNext/>
        <w:keepLines/>
        <w:jc w:val="both"/>
        <w:rPr>
          <w:rFonts w:ascii="Tahoma" w:hAnsi="Tahoma" w:cs="Tahoma"/>
        </w:rPr>
      </w:pPr>
    </w:p>
    <w:p w14:paraId="0AAC723B" w14:textId="77777777" w:rsidR="002B7BB2" w:rsidRDefault="002B7BB2" w:rsidP="0057348D">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14A6FB82" w14:textId="77777777" w:rsidR="002B7BB2" w:rsidRPr="000148DB" w:rsidRDefault="002B7BB2" w:rsidP="0057348D">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650B54EF" w14:textId="77777777" w:rsidR="002B7BB2" w:rsidRPr="000148DB" w:rsidRDefault="002B7BB2" w:rsidP="0057348D">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7EC64331" w14:textId="77777777" w:rsidR="002B7BB2" w:rsidRPr="000148DB" w:rsidRDefault="002B7BB2" w:rsidP="0057348D">
      <w:pPr>
        <w:keepNext/>
        <w:keepLines/>
        <w:jc w:val="both"/>
        <w:rPr>
          <w:rFonts w:ascii="Tahoma" w:hAnsi="Tahoma" w:cs="Tahoma"/>
        </w:rPr>
      </w:pPr>
    </w:p>
    <w:p w14:paraId="170C9DFF" w14:textId="77777777" w:rsidR="002B7BB2" w:rsidRPr="000148DB" w:rsidRDefault="002B7BB2" w:rsidP="0057348D">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5A160864" w14:textId="77777777" w:rsidR="002B7BB2" w:rsidRPr="000148DB" w:rsidRDefault="002B7BB2" w:rsidP="0057348D">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1A4CCC7B" w14:textId="77777777" w:rsidR="002B7BB2" w:rsidRPr="000148DB" w:rsidRDefault="002B7BB2" w:rsidP="0057348D">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0F4D5098" w14:textId="77777777" w:rsidR="002B7BB2" w:rsidRDefault="002B7BB2" w:rsidP="0057348D">
      <w:pPr>
        <w:keepNext/>
        <w:keepLines/>
        <w:numPr>
          <w:ilvl w:val="0"/>
          <w:numId w:val="27"/>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24199CC1" w14:textId="77777777" w:rsidR="002B7BB2" w:rsidRPr="000148DB" w:rsidRDefault="002B7BB2" w:rsidP="0057348D">
      <w:pPr>
        <w:keepNext/>
        <w:keepLines/>
        <w:ind w:left="284"/>
        <w:jc w:val="both"/>
        <w:rPr>
          <w:rFonts w:ascii="Tahoma" w:hAnsi="Tahoma" w:cs="Tahoma"/>
        </w:rPr>
      </w:pPr>
    </w:p>
    <w:p w14:paraId="059F612C" w14:textId="77777777" w:rsidR="002B7BB2" w:rsidRDefault="002B7BB2" w:rsidP="0057348D">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4E5F8C48" w14:textId="77777777" w:rsidR="002B7BB2" w:rsidRPr="000148DB" w:rsidRDefault="002B7BB2" w:rsidP="0057348D">
      <w:pPr>
        <w:keepNext/>
        <w:keepLines/>
        <w:jc w:val="both"/>
        <w:rPr>
          <w:rFonts w:ascii="Tahoma" w:hAnsi="Tahoma" w:cs="Tahoma"/>
        </w:rPr>
      </w:pPr>
    </w:p>
    <w:p w14:paraId="429581F2" w14:textId="77777777" w:rsidR="002B7BB2" w:rsidRPr="000148DB" w:rsidRDefault="002B7BB2" w:rsidP="0057348D">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7CA6E7F1" w14:textId="77777777" w:rsidR="002B7BB2" w:rsidRPr="000148DB" w:rsidRDefault="002B7BB2" w:rsidP="0057348D">
      <w:pPr>
        <w:keepNext/>
        <w:keepLines/>
        <w:jc w:val="both"/>
        <w:rPr>
          <w:rFonts w:ascii="Tahoma" w:hAnsi="Tahoma" w:cs="Tahoma"/>
        </w:rPr>
      </w:pPr>
    </w:p>
    <w:p w14:paraId="2A1D103F" w14:textId="77777777" w:rsidR="002B7BB2" w:rsidRDefault="002B7BB2" w:rsidP="0057348D">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w:t>
      </w:r>
      <w:r w:rsidR="00C544D5">
        <w:rPr>
          <w:rFonts w:ascii="Tahoma" w:hAnsi="Tahoma" w:cs="Tahoma"/>
        </w:rPr>
        <w:t>ico najkasneje do ____________</w:t>
      </w:r>
      <w:r w:rsidR="00C544D5" w:rsidRPr="00C544D5">
        <w:rPr>
          <w:rFonts w:ascii="Tahoma" w:hAnsi="Tahoma" w:cs="Tahoma"/>
        </w:rPr>
        <w:t xml:space="preserve"> </w:t>
      </w:r>
      <w:r w:rsidR="00C544D5" w:rsidRPr="00C544D5">
        <w:rPr>
          <w:rFonts w:ascii="Tahoma" w:hAnsi="Tahoma" w:cs="Tahoma"/>
          <w:i/>
          <w:sz w:val="18"/>
        </w:rPr>
        <w:t>(</w:t>
      </w:r>
      <w:r w:rsidR="00C544D5">
        <w:rPr>
          <w:rFonts w:ascii="Tahoma" w:hAnsi="Tahoma" w:cs="Tahoma"/>
          <w:i/>
          <w:sz w:val="18"/>
        </w:rPr>
        <w:t>z dobo veljavnosti</w:t>
      </w:r>
      <w:r w:rsidR="00C544D5" w:rsidRPr="00C544D5">
        <w:rPr>
          <w:rFonts w:ascii="Tahoma" w:hAnsi="Tahoma" w:cs="Tahoma"/>
          <w:i/>
          <w:sz w:val="18"/>
        </w:rPr>
        <w:t xml:space="preserve"> najmanj trideset (30) dni po preteku veljavnosti okvirnega sporazuma)</w:t>
      </w:r>
      <w:r w:rsidR="00C544D5">
        <w:rPr>
          <w:rFonts w:ascii="Tahoma" w:hAnsi="Tahoma" w:cs="Tahoma"/>
          <w:i/>
          <w:sz w:val="18"/>
        </w:rPr>
        <w:t>.</w:t>
      </w:r>
    </w:p>
    <w:p w14:paraId="380518EE" w14:textId="77777777" w:rsidR="002B7BB2" w:rsidRPr="000148DB" w:rsidRDefault="002B7BB2" w:rsidP="0057348D">
      <w:pPr>
        <w:keepNext/>
        <w:keepLines/>
        <w:jc w:val="both"/>
        <w:rPr>
          <w:rFonts w:ascii="Tahoma" w:hAnsi="Tahoma" w:cs="Tahoma"/>
        </w:rPr>
      </w:pPr>
    </w:p>
    <w:p w14:paraId="369A2659" w14:textId="77777777" w:rsidR="002B7BB2" w:rsidRDefault="002B7BB2" w:rsidP="0057348D">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52BDED89" w14:textId="77777777" w:rsidR="002B7BB2" w:rsidRPr="000148DB" w:rsidRDefault="002B7BB2" w:rsidP="0057348D">
      <w:pPr>
        <w:keepNext/>
        <w:keepLines/>
        <w:jc w:val="both"/>
        <w:rPr>
          <w:rFonts w:ascii="Tahoma" w:hAnsi="Tahoma" w:cs="Tahoma"/>
        </w:rPr>
      </w:pPr>
    </w:p>
    <w:p w14:paraId="5B4E8C5D" w14:textId="77777777" w:rsidR="002B7BB2" w:rsidRPr="000148DB" w:rsidRDefault="002B7BB2" w:rsidP="0057348D">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F6BC5B1" w14:textId="77777777" w:rsidR="002B7BB2" w:rsidRPr="000148DB" w:rsidRDefault="002B7BB2" w:rsidP="0057348D">
      <w:pPr>
        <w:keepNext/>
        <w:keepLines/>
        <w:jc w:val="both"/>
        <w:rPr>
          <w:rFonts w:ascii="Tahoma" w:hAnsi="Tahoma" w:cs="Tahoma"/>
        </w:rPr>
      </w:pPr>
    </w:p>
    <w:p w14:paraId="148C0573" w14:textId="77777777" w:rsidR="002B7BB2" w:rsidRPr="000148DB" w:rsidRDefault="002B7BB2" w:rsidP="0057348D">
      <w:pPr>
        <w:keepNext/>
        <w:keepLines/>
        <w:jc w:val="both"/>
        <w:rPr>
          <w:rFonts w:ascii="Tahoma" w:hAnsi="Tahoma" w:cs="Tahoma"/>
        </w:rPr>
      </w:pPr>
      <w:r w:rsidRPr="000148DB">
        <w:rPr>
          <w:rFonts w:ascii="Tahoma" w:hAnsi="Tahoma" w:cs="Tahoma"/>
        </w:rPr>
        <w:t>Zavezujemo se, da tega pooblastila ne bomo preklicali.</w:t>
      </w:r>
    </w:p>
    <w:p w14:paraId="5AB9C0DA" w14:textId="77777777" w:rsidR="002B7BB2" w:rsidRPr="000148DB" w:rsidRDefault="002B7BB2" w:rsidP="0057348D">
      <w:pPr>
        <w:keepNext/>
        <w:keepLines/>
        <w:jc w:val="both"/>
        <w:rPr>
          <w:rFonts w:ascii="Tahoma" w:hAnsi="Tahoma" w:cs="Tahoma"/>
        </w:rPr>
      </w:pPr>
    </w:p>
    <w:p w14:paraId="23284E41" w14:textId="77777777" w:rsidR="002B7BB2" w:rsidRPr="000148DB" w:rsidRDefault="002B7BB2" w:rsidP="0057348D">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5C4ECC08" w14:textId="77777777" w:rsidR="002B7BB2" w:rsidRPr="000148DB" w:rsidRDefault="002B7BB2" w:rsidP="0057348D">
      <w:pPr>
        <w:keepNext/>
        <w:keepLines/>
        <w:jc w:val="both"/>
        <w:rPr>
          <w:rFonts w:ascii="Tahoma" w:hAnsi="Tahoma" w:cs="Tahoma"/>
        </w:rPr>
      </w:pPr>
    </w:p>
    <w:p w14:paraId="55F6467E" w14:textId="77777777" w:rsidR="002B7BB2" w:rsidRDefault="002B7BB2" w:rsidP="0057348D">
      <w:pPr>
        <w:keepNext/>
        <w:keepLines/>
        <w:jc w:val="both"/>
        <w:rPr>
          <w:rFonts w:ascii="Tahoma" w:hAnsi="Tahoma" w:cs="Tahoma"/>
        </w:rPr>
      </w:pPr>
    </w:p>
    <w:p w14:paraId="63FB25B7" w14:textId="77777777" w:rsidR="002B7BB2" w:rsidRDefault="002B7BB2" w:rsidP="0057348D">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34E2C46F" w14:textId="77777777" w:rsidR="00C10089" w:rsidRPr="00C8579C" w:rsidRDefault="00C10089" w:rsidP="0057348D">
      <w:pPr>
        <w:pStyle w:val="Telobesedila"/>
        <w:keepNext/>
        <w:keepLines/>
        <w:widowControl/>
        <w:rPr>
          <w:rFonts w:ascii="Tahoma" w:hAnsi="Tahoma" w:cs="Tahoma"/>
          <w:lang w:val="sl-SI"/>
        </w:rPr>
      </w:pPr>
    </w:p>
    <w:sectPr w:rsidR="00C10089" w:rsidRPr="00C8579C" w:rsidSect="007F36CA">
      <w:footerReference w:type="default" r:id="rId22"/>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DC140" w14:textId="77777777" w:rsidR="003F30A5" w:rsidRDefault="003F30A5">
      <w:r>
        <w:separator/>
      </w:r>
    </w:p>
  </w:endnote>
  <w:endnote w:type="continuationSeparator" w:id="0">
    <w:p w14:paraId="5361EDAF" w14:textId="77777777" w:rsidR="003F30A5" w:rsidRDefault="003F3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9519" w14:textId="77777777" w:rsidR="00811773" w:rsidRPr="007653AE" w:rsidRDefault="00811773"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7314F9AF" wp14:editId="06BB9322">
          <wp:extent cx="2479040" cy="79881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5C7DB" w14:textId="77777777" w:rsidR="00811773" w:rsidRDefault="0081177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0144" w14:textId="77777777" w:rsidR="00811773" w:rsidRDefault="00811773" w:rsidP="00D92424">
    <w:pPr>
      <w:pStyle w:val="Noga"/>
      <w:tabs>
        <w:tab w:val="left" w:pos="4353"/>
      </w:tabs>
      <w:ind w:right="-1276"/>
      <w:jc w:val="right"/>
    </w:pPr>
    <w:r>
      <w:tab/>
    </w:r>
    <w:r>
      <w:rPr>
        <w:noProof/>
        <w:lang w:val="sl-SI"/>
      </w:rPr>
      <w:drawing>
        <wp:inline distT="0" distB="0" distL="0" distR="0" wp14:anchorId="15F55673" wp14:editId="0002416A">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3A33DBB" w14:textId="77777777" w:rsidR="00811773" w:rsidRPr="00B1262D" w:rsidRDefault="00811773" w:rsidP="002303FA">
    <w:pPr>
      <w:pStyle w:val="Noga"/>
      <w:tabs>
        <w:tab w:val="clear" w:pos="4536"/>
        <w:tab w:val="clear" w:pos="9072"/>
      </w:tabs>
      <w:ind w:right="-2"/>
      <w:jc w:val="right"/>
      <w:rPr>
        <w:sz w:val="16"/>
        <w:szCs w:val="16"/>
      </w:rPr>
    </w:pPr>
  </w:p>
  <w:p w14:paraId="38841955" w14:textId="59E61553" w:rsidR="00811773" w:rsidRDefault="0081177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A0EFF">
      <w:rPr>
        <w:noProof/>
        <w:sz w:val="16"/>
        <w:szCs w:val="16"/>
      </w:rPr>
      <w:t>56</w:t>
    </w:r>
    <w:r w:rsidRPr="00394716">
      <w:rPr>
        <w:sz w:val="16"/>
        <w:szCs w:val="16"/>
      </w:rPr>
      <w:fldChar w:fldCharType="end"/>
    </w:r>
  </w:p>
  <w:p w14:paraId="3ECCA905" w14:textId="77777777" w:rsidR="00811773" w:rsidRPr="007653AE" w:rsidRDefault="00811773"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47A8" w14:textId="77777777" w:rsidR="00811773" w:rsidRDefault="00811773" w:rsidP="0073769E">
    <w:pPr>
      <w:pStyle w:val="Noga"/>
      <w:ind w:right="-1134"/>
      <w:jc w:val="right"/>
    </w:pPr>
    <w:r>
      <w:rPr>
        <w:noProof/>
        <w:lang w:val="sl-SI"/>
      </w:rPr>
      <w:drawing>
        <wp:inline distT="0" distB="0" distL="0" distR="0" wp14:anchorId="59563A59" wp14:editId="5C095DF8">
          <wp:extent cx="3789045" cy="34925"/>
          <wp:effectExtent l="0" t="0" r="1905" b="317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F83BA44" w14:textId="77777777" w:rsidR="00811773" w:rsidRDefault="00811773" w:rsidP="0073769E">
    <w:pPr>
      <w:pStyle w:val="Noga"/>
      <w:jc w:val="center"/>
      <w:rPr>
        <w:sz w:val="16"/>
        <w:szCs w:val="16"/>
      </w:rPr>
    </w:pPr>
  </w:p>
  <w:p w14:paraId="2B8DB26C" w14:textId="77777777" w:rsidR="00811773" w:rsidRDefault="00811773"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7602AC7A" w14:textId="77777777" w:rsidR="00811773" w:rsidRDefault="00811773"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0C791" w14:textId="77777777" w:rsidR="00811773" w:rsidRDefault="00811773" w:rsidP="00C27A1B">
    <w:pPr>
      <w:pStyle w:val="Noga"/>
      <w:tabs>
        <w:tab w:val="left" w:pos="4353"/>
      </w:tabs>
      <w:ind w:right="-1276"/>
    </w:pPr>
    <w:r>
      <w:tab/>
    </w:r>
    <w:r>
      <w:rPr>
        <w:noProof/>
        <w:lang w:val="sl-SI"/>
      </w:rPr>
      <w:drawing>
        <wp:inline distT="0" distB="0" distL="0" distR="0" wp14:anchorId="6E66D3AC" wp14:editId="79D372DB">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A94C0DF" w14:textId="77777777" w:rsidR="00811773" w:rsidRPr="00B1262D" w:rsidRDefault="00811773" w:rsidP="002303FA">
    <w:pPr>
      <w:pStyle w:val="Noga"/>
      <w:tabs>
        <w:tab w:val="clear" w:pos="4536"/>
        <w:tab w:val="clear" w:pos="9072"/>
      </w:tabs>
      <w:ind w:right="-2"/>
      <w:jc w:val="right"/>
      <w:rPr>
        <w:sz w:val="16"/>
        <w:szCs w:val="16"/>
      </w:rPr>
    </w:pPr>
  </w:p>
  <w:p w14:paraId="57B7F185" w14:textId="567ED47B" w:rsidR="00811773" w:rsidRDefault="0081177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A0EFF">
      <w:rPr>
        <w:noProof/>
        <w:sz w:val="16"/>
        <w:szCs w:val="16"/>
      </w:rPr>
      <w:t>57</w:t>
    </w:r>
    <w:r w:rsidRPr="00394716">
      <w:rPr>
        <w:sz w:val="16"/>
        <w:szCs w:val="16"/>
      </w:rPr>
      <w:fldChar w:fldCharType="end"/>
    </w:r>
  </w:p>
  <w:p w14:paraId="46B9523C" w14:textId="77777777" w:rsidR="00811773" w:rsidRPr="007653AE" w:rsidRDefault="0081177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3D137" w14:textId="77777777" w:rsidR="003F30A5" w:rsidRDefault="003F30A5">
      <w:r>
        <w:separator/>
      </w:r>
    </w:p>
  </w:footnote>
  <w:footnote w:type="continuationSeparator" w:id="0">
    <w:p w14:paraId="54C0FB2C" w14:textId="77777777" w:rsidR="003F30A5" w:rsidRDefault="003F30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B645" w14:textId="77777777" w:rsidR="00811773" w:rsidRDefault="00811773" w:rsidP="009670F5">
    <w:pPr>
      <w:pStyle w:val="Glava"/>
      <w:jc w:val="center"/>
    </w:pPr>
  </w:p>
  <w:p w14:paraId="026B6397" w14:textId="77777777" w:rsidR="00811773" w:rsidRDefault="00811773" w:rsidP="002303FA">
    <w:pPr>
      <w:pStyle w:val="Glava"/>
      <w:tabs>
        <w:tab w:val="clear" w:pos="4536"/>
        <w:tab w:val="clear" w:pos="9072"/>
      </w:tabs>
      <w:ind w:right="-1276"/>
      <w:jc w:val="right"/>
    </w:pPr>
    <w:r>
      <w:rPr>
        <w:noProof/>
        <w:lang w:val="sl-SI"/>
      </w:rPr>
      <w:drawing>
        <wp:inline distT="0" distB="0" distL="0" distR="0" wp14:anchorId="11AAED7A" wp14:editId="65651CF6">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CD84842" w14:textId="77777777" w:rsidR="00811773" w:rsidRPr="009670F5" w:rsidRDefault="0081177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78066" w14:textId="77777777" w:rsidR="00811773" w:rsidRDefault="00811773" w:rsidP="0000613B">
    <w:pPr>
      <w:pStyle w:val="Glava"/>
      <w:tabs>
        <w:tab w:val="clear" w:pos="4536"/>
        <w:tab w:val="clear" w:pos="9072"/>
      </w:tabs>
      <w:spacing w:after="120"/>
      <w:jc w:val="right"/>
    </w:pPr>
  </w:p>
  <w:p w14:paraId="1DD595C9" w14:textId="77777777" w:rsidR="00811773" w:rsidRDefault="00811773" w:rsidP="009670F5">
    <w:pPr>
      <w:pStyle w:val="Glava"/>
      <w:spacing w:after="120"/>
    </w:pPr>
  </w:p>
  <w:p w14:paraId="25DFFEF6" w14:textId="77777777" w:rsidR="00811773" w:rsidRDefault="00811773"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2E9EA" w14:textId="77777777" w:rsidR="00811773" w:rsidRDefault="00811773" w:rsidP="009670F5">
    <w:pPr>
      <w:pStyle w:val="Glava"/>
      <w:jc w:val="center"/>
    </w:pPr>
    <w:r>
      <w:rPr>
        <w:noProof/>
        <w:lang w:val="sl-SI"/>
      </w:rPr>
      <w:drawing>
        <wp:inline distT="0" distB="0" distL="0" distR="0" wp14:anchorId="650829D5" wp14:editId="0539D036">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8F48222" w14:textId="77777777" w:rsidR="00811773" w:rsidRPr="00667509" w:rsidRDefault="00811773"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F5447" w14:textId="77777777" w:rsidR="00811773" w:rsidRDefault="00811773" w:rsidP="000C1E30">
    <w:pPr>
      <w:pStyle w:val="Glava"/>
      <w:jc w:val="center"/>
    </w:pPr>
    <w:r>
      <w:rPr>
        <w:noProof/>
        <w:lang w:val="sl-SI"/>
      </w:rPr>
      <w:drawing>
        <wp:inline distT="0" distB="0" distL="0" distR="0" wp14:anchorId="7194257E" wp14:editId="5B6F567F">
          <wp:extent cx="831215" cy="609600"/>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28410EE5" w14:textId="77777777" w:rsidR="00811773" w:rsidRDefault="00811773" w:rsidP="009670F5">
    <w:pPr>
      <w:pStyle w:val="Glava"/>
      <w:spacing w:after="120"/>
      <w:jc w:val="center"/>
    </w:pPr>
  </w:p>
  <w:p w14:paraId="62E53EA2" w14:textId="77777777" w:rsidR="00811773" w:rsidRPr="00001A3E" w:rsidRDefault="00811773"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7"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7A195D"/>
    <w:multiLevelType w:val="hybridMultilevel"/>
    <w:tmpl w:val="78189506"/>
    <w:lvl w:ilvl="0" w:tplc="1A42A1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31F41DE"/>
    <w:multiLevelType w:val="hybridMultilevel"/>
    <w:tmpl w:val="2ED86FE8"/>
    <w:lvl w:ilvl="0" w:tplc="92F07056">
      <w:start w:val="23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35F44E0"/>
    <w:multiLevelType w:val="hybridMultilevel"/>
    <w:tmpl w:val="09707E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39163A"/>
    <w:multiLevelType w:val="hybridMultilevel"/>
    <w:tmpl w:val="A8A0789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307C01"/>
    <w:multiLevelType w:val="hybridMultilevel"/>
    <w:tmpl w:val="0480E84C"/>
    <w:lvl w:ilvl="0" w:tplc="1A42A1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3F12B39"/>
    <w:multiLevelType w:val="hybridMultilevel"/>
    <w:tmpl w:val="A54CFBDC"/>
    <w:lvl w:ilvl="0" w:tplc="97029938">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2E679EC"/>
    <w:multiLevelType w:val="hybridMultilevel"/>
    <w:tmpl w:val="1DC8DC2C"/>
    <w:lvl w:ilvl="0" w:tplc="4D2AB70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8921A8D"/>
    <w:multiLevelType w:val="hybridMultilevel"/>
    <w:tmpl w:val="924ACA5A"/>
    <w:lvl w:ilvl="0" w:tplc="9D8C90FA">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B3E263E"/>
    <w:multiLevelType w:val="hybridMultilevel"/>
    <w:tmpl w:val="C2246E3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D831A43"/>
    <w:multiLevelType w:val="hybridMultilevel"/>
    <w:tmpl w:val="7C927BD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5A93149"/>
    <w:multiLevelType w:val="hybridMultilevel"/>
    <w:tmpl w:val="0096D130"/>
    <w:lvl w:ilvl="0" w:tplc="1A42A1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32"/>
  </w:num>
  <w:num w:numId="4">
    <w:abstractNumId w:val="44"/>
  </w:num>
  <w:num w:numId="5">
    <w:abstractNumId w:val="24"/>
  </w:num>
  <w:num w:numId="6">
    <w:abstractNumId w:val="30"/>
  </w:num>
  <w:num w:numId="7">
    <w:abstractNumId w:val="28"/>
  </w:num>
  <w:num w:numId="8">
    <w:abstractNumId w:val="34"/>
  </w:num>
  <w:num w:numId="9">
    <w:abstractNumId w:val="22"/>
  </w:num>
  <w:num w:numId="10">
    <w:abstractNumId w:val="16"/>
  </w:num>
  <w:num w:numId="11">
    <w:abstractNumId w:val="10"/>
  </w:num>
  <w:num w:numId="12">
    <w:abstractNumId w:val="35"/>
  </w:num>
  <w:num w:numId="13">
    <w:abstractNumId w:val="5"/>
  </w:num>
  <w:num w:numId="14">
    <w:abstractNumId w:val="39"/>
  </w:num>
  <w:num w:numId="15">
    <w:abstractNumId w:val="7"/>
  </w:num>
  <w:num w:numId="16">
    <w:abstractNumId w:val="20"/>
  </w:num>
  <w:num w:numId="17">
    <w:abstractNumId w:val="37"/>
  </w:num>
  <w:num w:numId="18">
    <w:abstractNumId w:val="18"/>
  </w:num>
  <w:num w:numId="19">
    <w:abstractNumId w:val="19"/>
  </w:num>
  <w:num w:numId="20">
    <w:abstractNumId w:val="26"/>
  </w:num>
  <w:num w:numId="21">
    <w:abstractNumId w:val="8"/>
  </w:num>
  <w:num w:numId="22">
    <w:abstractNumId w:val="25"/>
  </w:num>
  <w:num w:numId="23">
    <w:abstractNumId w:val="15"/>
  </w:num>
  <w:num w:numId="24">
    <w:abstractNumId w:val="31"/>
  </w:num>
  <w:num w:numId="25">
    <w:abstractNumId w:val="21"/>
  </w:num>
  <w:num w:numId="26">
    <w:abstractNumId w:val="2"/>
  </w:num>
  <w:num w:numId="27">
    <w:abstractNumId w:val="43"/>
  </w:num>
  <w:num w:numId="28">
    <w:abstractNumId w:val="27"/>
  </w:num>
  <w:num w:numId="29">
    <w:abstractNumId w:val="36"/>
  </w:num>
  <w:num w:numId="30">
    <w:abstractNumId w:val="33"/>
  </w:num>
  <w:num w:numId="31">
    <w:abstractNumId w:val="41"/>
  </w:num>
  <w:num w:numId="32">
    <w:abstractNumId w:val="14"/>
  </w:num>
  <w:num w:numId="33">
    <w:abstractNumId w:val="13"/>
  </w:num>
  <w:num w:numId="34">
    <w:abstractNumId w:val="12"/>
  </w:num>
  <w:num w:numId="35">
    <w:abstractNumId w:val="23"/>
  </w:num>
  <w:num w:numId="36">
    <w:abstractNumId w:val="45"/>
  </w:num>
  <w:num w:numId="37">
    <w:abstractNumId w:val="11"/>
  </w:num>
  <w:num w:numId="38">
    <w:abstractNumId w:val="42"/>
  </w:num>
  <w:num w:numId="39">
    <w:abstractNumId w:val="40"/>
  </w:num>
  <w:num w:numId="40">
    <w:abstractNumId w:val="38"/>
  </w:num>
  <w:num w:numId="41">
    <w:abstractNumId w:val="6"/>
  </w:num>
  <w:num w:numId="42">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1D9F"/>
    <w:rsid w:val="0000206B"/>
    <w:rsid w:val="000022D0"/>
    <w:rsid w:val="00002F5C"/>
    <w:rsid w:val="000034DE"/>
    <w:rsid w:val="00003A2B"/>
    <w:rsid w:val="00003E1B"/>
    <w:rsid w:val="000042FF"/>
    <w:rsid w:val="000043F8"/>
    <w:rsid w:val="000049DE"/>
    <w:rsid w:val="0000520C"/>
    <w:rsid w:val="000053FB"/>
    <w:rsid w:val="0000613B"/>
    <w:rsid w:val="000063E6"/>
    <w:rsid w:val="00006733"/>
    <w:rsid w:val="00006EC6"/>
    <w:rsid w:val="000074B6"/>
    <w:rsid w:val="000075AC"/>
    <w:rsid w:val="00007700"/>
    <w:rsid w:val="00010FE1"/>
    <w:rsid w:val="00011089"/>
    <w:rsid w:val="00011993"/>
    <w:rsid w:val="00011B83"/>
    <w:rsid w:val="00012CF7"/>
    <w:rsid w:val="00012CF8"/>
    <w:rsid w:val="00012CFD"/>
    <w:rsid w:val="000132DD"/>
    <w:rsid w:val="0001373F"/>
    <w:rsid w:val="0001445A"/>
    <w:rsid w:val="000145A5"/>
    <w:rsid w:val="0001484A"/>
    <w:rsid w:val="000148D7"/>
    <w:rsid w:val="00014A6F"/>
    <w:rsid w:val="00014EAE"/>
    <w:rsid w:val="0001580C"/>
    <w:rsid w:val="00015BEE"/>
    <w:rsid w:val="00015D3D"/>
    <w:rsid w:val="00015D6E"/>
    <w:rsid w:val="0001627C"/>
    <w:rsid w:val="0001657E"/>
    <w:rsid w:val="00016656"/>
    <w:rsid w:val="00016B2B"/>
    <w:rsid w:val="00016C1F"/>
    <w:rsid w:val="0002040F"/>
    <w:rsid w:val="0002142C"/>
    <w:rsid w:val="000218D1"/>
    <w:rsid w:val="00021AA3"/>
    <w:rsid w:val="00022618"/>
    <w:rsid w:val="00022654"/>
    <w:rsid w:val="0002284B"/>
    <w:rsid w:val="00022E50"/>
    <w:rsid w:val="00022F38"/>
    <w:rsid w:val="0002309C"/>
    <w:rsid w:val="00023203"/>
    <w:rsid w:val="00024197"/>
    <w:rsid w:val="00024355"/>
    <w:rsid w:val="00024559"/>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4339"/>
    <w:rsid w:val="000368C5"/>
    <w:rsid w:val="00037AB0"/>
    <w:rsid w:val="000404C9"/>
    <w:rsid w:val="00040A8E"/>
    <w:rsid w:val="000414AC"/>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3D35"/>
    <w:rsid w:val="000569BD"/>
    <w:rsid w:val="00056D91"/>
    <w:rsid w:val="00057754"/>
    <w:rsid w:val="0006027A"/>
    <w:rsid w:val="000606B6"/>
    <w:rsid w:val="00060F32"/>
    <w:rsid w:val="000611F7"/>
    <w:rsid w:val="00062896"/>
    <w:rsid w:val="00062D3A"/>
    <w:rsid w:val="0006349C"/>
    <w:rsid w:val="00064A9B"/>
    <w:rsid w:val="00064B87"/>
    <w:rsid w:val="000651CD"/>
    <w:rsid w:val="00066178"/>
    <w:rsid w:val="00067254"/>
    <w:rsid w:val="0007038D"/>
    <w:rsid w:val="00070790"/>
    <w:rsid w:val="000710B3"/>
    <w:rsid w:val="00072391"/>
    <w:rsid w:val="00072448"/>
    <w:rsid w:val="0007251E"/>
    <w:rsid w:val="00072CCA"/>
    <w:rsid w:val="000731C5"/>
    <w:rsid w:val="00073387"/>
    <w:rsid w:val="000736D6"/>
    <w:rsid w:val="000737C0"/>
    <w:rsid w:val="0007392D"/>
    <w:rsid w:val="00073B9B"/>
    <w:rsid w:val="00073D3A"/>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5465"/>
    <w:rsid w:val="00085CC2"/>
    <w:rsid w:val="00086971"/>
    <w:rsid w:val="00086AF1"/>
    <w:rsid w:val="000879EB"/>
    <w:rsid w:val="00087D1D"/>
    <w:rsid w:val="00087DAE"/>
    <w:rsid w:val="00090476"/>
    <w:rsid w:val="00091C34"/>
    <w:rsid w:val="000929C6"/>
    <w:rsid w:val="00094688"/>
    <w:rsid w:val="0009474A"/>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331E"/>
    <w:rsid w:val="000A38E2"/>
    <w:rsid w:val="000A3EF9"/>
    <w:rsid w:val="000A3F4C"/>
    <w:rsid w:val="000A57F8"/>
    <w:rsid w:val="000A6E22"/>
    <w:rsid w:val="000A6F22"/>
    <w:rsid w:val="000A7744"/>
    <w:rsid w:val="000A777D"/>
    <w:rsid w:val="000A7EC7"/>
    <w:rsid w:val="000B00D1"/>
    <w:rsid w:val="000B012B"/>
    <w:rsid w:val="000B036B"/>
    <w:rsid w:val="000B03F6"/>
    <w:rsid w:val="000B11B2"/>
    <w:rsid w:val="000B23F0"/>
    <w:rsid w:val="000B4F40"/>
    <w:rsid w:val="000B5D34"/>
    <w:rsid w:val="000B5DD8"/>
    <w:rsid w:val="000B63E5"/>
    <w:rsid w:val="000C0B43"/>
    <w:rsid w:val="000C0FD2"/>
    <w:rsid w:val="000C1856"/>
    <w:rsid w:val="000C1E30"/>
    <w:rsid w:val="000C2FE0"/>
    <w:rsid w:val="000C323E"/>
    <w:rsid w:val="000C3344"/>
    <w:rsid w:val="000C3604"/>
    <w:rsid w:val="000C36A2"/>
    <w:rsid w:val="000C36D4"/>
    <w:rsid w:val="000C424C"/>
    <w:rsid w:val="000C4BF7"/>
    <w:rsid w:val="000C5267"/>
    <w:rsid w:val="000C5B08"/>
    <w:rsid w:val="000C6487"/>
    <w:rsid w:val="000C7D3F"/>
    <w:rsid w:val="000D0B33"/>
    <w:rsid w:val="000D1988"/>
    <w:rsid w:val="000D1CA4"/>
    <w:rsid w:val="000D1DF7"/>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BCF"/>
    <w:rsid w:val="000E1C4B"/>
    <w:rsid w:val="000E2191"/>
    <w:rsid w:val="000E4A63"/>
    <w:rsid w:val="000E553B"/>
    <w:rsid w:val="000E5D6A"/>
    <w:rsid w:val="000F0AAB"/>
    <w:rsid w:val="000F12A7"/>
    <w:rsid w:val="000F2296"/>
    <w:rsid w:val="000F2ACA"/>
    <w:rsid w:val="000F3D6D"/>
    <w:rsid w:val="000F5850"/>
    <w:rsid w:val="000F596A"/>
    <w:rsid w:val="000F5AE8"/>
    <w:rsid w:val="000F6570"/>
    <w:rsid w:val="000F6B22"/>
    <w:rsid w:val="000F6B53"/>
    <w:rsid w:val="000F6FD7"/>
    <w:rsid w:val="00100668"/>
    <w:rsid w:val="00100A01"/>
    <w:rsid w:val="001015DC"/>
    <w:rsid w:val="00102611"/>
    <w:rsid w:val="00102BE1"/>
    <w:rsid w:val="001031FB"/>
    <w:rsid w:val="001033B9"/>
    <w:rsid w:val="00103914"/>
    <w:rsid w:val="00104E2A"/>
    <w:rsid w:val="00105220"/>
    <w:rsid w:val="00105222"/>
    <w:rsid w:val="0010562B"/>
    <w:rsid w:val="0010568C"/>
    <w:rsid w:val="00105AA6"/>
    <w:rsid w:val="001060E9"/>
    <w:rsid w:val="00106233"/>
    <w:rsid w:val="0010683B"/>
    <w:rsid w:val="00106A56"/>
    <w:rsid w:val="001073E4"/>
    <w:rsid w:val="001073E7"/>
    <w:rsid w:val="00107B9C"/>
    <w:rsid w:val="00110103"/>
    <w:rsid w:val="00110BE2"/>
    <w:rsid w:val="00110CA3"/>
    <w:rsid w:val="00110E02"/>
    <w:rsid w:val="0011149F"/>
    <w:rsid w:val="00111630"/>
    <w:rsid w:val="0011190E"/>
    <w:rsid w:val="00112C33"/>
    <w:rsid w:val="00112D9C"/>
    <w:rsid w:val="001142A1"/>
    <w:rsid w:val="001144A8"/>
    <w:rsid w:val="001154E2"/>
    <w:rsid w:val="00115E9D"/>
    <w:rsid w:val="0011652A"/>
    <w:rsid w:val="00116838"/>
    <w:rsid w:val="00117348"/>
    <w:rsid w:val="001175D4"/>
    <w:rsid w:val="00117A3E"/>
    <w:rsid w:val="00117AB9"/>
    <w:rsid w:val="00120B84"/>
    <w:rsid w:val="001212A2"/>
    <w:rsid w:val="00121CF3"/>
    <w:rsid w:val="001221AF"/>
    <w:rsid w:val="00122700"/>
    <w:rsid w:val="0012294E"/>
    <w:rsid w:val="00122C7F"/>
    <w:rsid w:val="00123B12"/>
    <w:rsid w:val="00125875"/>
    <w:rsid w:val="00126304"/>
    <w:rsid w:val="001263CE"/>
    <w:rsid w:val="00126877"/>
    <w:rsid w:val="00127B2B"/>
    <w:rsid w:val="00127B82"/>
    <w:rsid w:val="0013034E"/>
    <w:rsid w:val="0013056B"/>
    <w:rsid w:val="00130F27"/>
    <w:rsid w:val="00131273"/>
    <w:rsid w:val="00131C69"/>
    <w:rsid w:val="001322E7"/>
    <w:rsid w:val="001326A6"/>
    <w:rsid w:val="001329E4"/>
    <w:rsid w:val="0013381C"/>
    <w:rsid w:val="00133E42"/>
    <w:rsid w:val="0013461E"/>
    <w:rsid w:val="00134BE5"/>
    <w:rsid w:val="00135300"/>
    <w:rsid w:val="0013536A"/>
    <w:rsid w:val="00135ACD"/>
    <w:rsid w:val="0013609F"/>
    <w:rsid w:val="001360A5"/>
    <w:rsid w:val="0013638E"/>
    <w:rsid w:val="00136A97"/>
    <w:rsid w:val="00136DA0"/>
    <w:rsid w:val="00136F5C"/>
    <w:rsid w:val="001372AD"/>
    <w:rsid w:val="00137300"/>
    <w:rsid w:val="0013754D"/>
    <w:rsid w:val="00137AF3"/>
    <w:rsid w:val="00137B63"/>
    <w:rsid w:val="00137BF1"/>
    <w:rsid w:val="0014084B"/>
    <w:rsid w:val="00140E07"/>
    <w:rsid w:val="001417B7"/>
    <w:rsid w:val="00141B79"/>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710"/>
    <w:rsid w:val="001521CC"/>
    <w:rsid w:val="00152C07"/>
    <w:rsid w:val="00152D21"/>
    <w:rsid w:val="0015365F"/>
    <w:rsid w:val="00153D7E"/>
    <w:rsid w:val="00154689"/>
    <w:rsid w:val="00154A5A"/>
    <w:rsid w:val="001554E4"/>
    <w:rsid w:val="00155ABF"/>
    <w:rsid w:val="001563A4"/>
    <w:rsid w:val="00156AC3"/>
    <w:rsid w:val="0015756F"/>
    <w:rsid w:val="0015781A"/>
    <w:rsid w:val="001579DE"/>
    <w:rsid w:val="00157B4C"/>
    <w:rsid w:val="00157C20"/>
    <w:rsid w:val="00160293"/>
    <w:rsid w:val="00162521"/>
    <w:rsid w:val="00164676"/>
    <w:rsid w:val="00165C5E"/>
    <w:rsid w:val="00166401"/>
    <w:rsid w:val="00167CDD"/>
    <w:rsid w:val="0017069D"/>
    <w:rsid w:val="00171035"/>
    <w:rsid w:val="0017110D"/>
    <w:rsid w:val="00171476"/>
    <w:rsid w:val="00171973"/>
    <w:rsid w:val="00171BAB"/>
    <w:rsid w:val="00171DC0"/>
    <w:rsid w:val="00172229"/>
    <w:rsid w:val="00172798"/>
    <w:rsid w:val="00173006"/>
    <w:rsid w:val="00173A57"/>
    <w:rsid w:val="00173DE8"/>
    <w:rsid w:val="00175156"/>
    <w:rsid w:val="001760EC"/>
    <w:rsid w:val="00176C8C"/>
    <w:rsid w:val="00177058"/>
    <w:rsid w:val="00180C5C"/>
    <w:rsid w:val="001816F0"/>
    <w:rsid w:val="00181CFB"/>
    <w:rsid w:val="00182036"/>
    <w:rsid w:val="0018230B"/>
    <w:rsid w:val="00182A9D"/>
    <w:rsid w:val="0018369E"/>
    <w:rsid w:val="001846FA"/>
    <w:rsid w:val="00184726"/>
    <w:rsid w:val="00184D04"/>
    <w:rsid w:val="00185B2B"/>
    <w:rsid w:val="00185CAA"/>
    <w:rsid w:val="00185F8A"/>
    <w:rsid w:val="001872DC"/>
    <w:rsid w:val="00187700"/>
    <w:rsid w:val="00187759"/>
    <w:rsid w:val="00187B33"/>
    <w:rsid w:val="00190370"/>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4C7"/>
    <w:rsid w:val="001A1717"/>
    <w:rsid w:val="001A2465"/>
    <w:rsid w:val="001A24DE"/>
    <w:rsid w:val="001A2C12"/>
    <w:rsid w:val="001A2FD4"/>
    <w:rsid w:val="001A4340"/>
    <w:rsid w:val="001A4BF6"/>
    <w:rsid w:val="001A525C"/>
    <w:rsid w:val="001A52A4"/>
    <w:rsid w:val="001A58AB"/>
    <w:rsid w:val="001A6015"/>
    <w:rsid w:val="001A6C1F"/>
    <w:rsid w:val="001A6F6F"/>
    <w:rsid w:val="001A7314"/>
    <w:rsid w:val="001A7CD8"/>
    <w:rsid w:val="001B0125"/>
    <w:rsid w:val="001B0153"/>
    <w:rsid w:val="001B10C8"/>
    <w:rsid w:val="001B1D04"/>
    <w:rsid w:val="001B2011"/>
    <w:rsid w:val="001B257C"/>
    <w:rsid w:val="001B486A"/>
    <w:rsid w:val="001B4909"/>
    <w:rsid w:val="001B4C04"/>
    <w:rsid w:val="001B4FF4"/>
    <w:rsid w:val="001B51BF"/>
    <w:rsid w:val="001B57D4"/>
    <w:rsid w:val="001B5C5B"/>
    <w:rsid w:val="001B6586"/>
    <w:rsid w:val="001B6931"/>
    <w:rsid w:val="001B7B78"/>
    <w:rsid w:val="001C0AA2"/>
    <w:rsid w:val="001C0FAC"/>
    <w:rsid w:val="001C1C16"/>
    <w:rsid w:val="001C22D4"/>
    <w:rsid w:val="001C24AB"/>
    <w:rsid w:val="001C2CC6"/>
    <w:rsid w:val="001C3959"/>
    <w:rsid w:val="001C49D3"/>
    <w:rsid w:val="001C4ACD"/>
    <w:rsid w:val="001C4D5E"/>
    <w:rsid w:val="001C5BC7"/>
    <w:rsid w:val="001C5E30"/>
    <w:rsid w:val="001C6509"/>
    <w:rsid w:val="001C6F27"/>
    <w:rsid w:val="001C7160"/>
    <w:rsid w:val="001C7B11"/>
    <w:rsid w:val="001C7C6B"/>
    <w:rsid w:val="001D1121"/>
    <w:rsid w:val="001D1811"/>
    <w:rsid w:val="001D1992"/>
    <w:rsid w:val="001D27BC"/>
    <w:rsid w:val="001D294D"/>
    <w:rsid w:val="001D29AC"/>
    <w:rsid w:val="001D3471"/>
    <w:rsid w:val="001D381E"/>
    <w:rsid w:val="001D397D"/>
    <w:rsid w:val="001D3B30"/>
    <w:rsid w:val="001D40F7"/>
    <w:rsid w:val="001D42EF"/>
    <w:rsid w:val="001D4BF8"/>
    <w:rsid w:val="001D5681"/>
    <w:rsid w:val="001D5D59"/>
    <w:rsid w:val="001D5EB3"/>
    <w:rsid w:val="001D6040"/>
    <w:rsid w:val="001D6439"/>
    <w:rsid w:val="001D7684"/>
    <w:rsid w:val="001D7D34"/>
    <w:rsid w:val="001E01A4"/>
    <w:rsid w:val="001E0219"/>
    <w:rsid w:val="001E083D"/>
    <w:rsid w:val="001E0BE9"/>
    <w:rsid w:val="001E0C11"/>
    <w:rsid w:val="001E17B8"/>
    <w:rsid w:val="001E2613"/>
    <w:rsid w:val="001E2814"/>
    <w:rsid w:val="001E2820"/>
    <w:rsid w:val="001E2B42"/>
    <w:rsid w:val="001E2E30"/>
    <w:rsid w:val="001E4FD5"/>
    <w:rsid w:val="001E5FA8"/>
    <w:rsid w:val="001E6178"/>
    <w:rsid w:val="001E6327"/>
    <w:rsid w:val="001E6A01"/>
    <w:rsid w:val="001E7EEC"/>
    <w:rsid w:val="001F1114"/>
    <w:rsid w:val="001F1157"/>
    <w:rsid w:val="001F1194"/>
    <w:rsid w:val="001F195B"/>
    <w:rsid w:val="001F2140"/>
    <w:rsid w:val="001F2290"/>
    <w:rsid w:val="001F2382"/>
    <w:rsid w:val="001F2597"/>
    <w:rsid w:val="001F25F3"/>
    <w:rsid w:val="001F2D4D"/>
    <w:rsid w:val="001F39E8"/>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E97"/>
    <w:rsid w:val="0020162A"/>
    <w:rsid w:val="002016DC"/>
    <w:rsid w:val="00201C6F"/>
    <w:rsid w:val="00202C73"/>
    <w:rsid w:val="00203567"/>
    <w:rsid w:val="00203C40"/>
    <w:rsid w:val="00203D01"/>
    <w:rsid w:val="00203D48"/>
    <w:rsid w:val="002042F5"/>
    <w:rsid w:val="00204E9A"/>
    <w:rsid w:val="00205398"/>
    <w:rsid w:val="00205C2D"/>
    <w:rsid w:val="00206554"/>
    <w:rsid w:val="002073EC"/>
    <w:rsid w:val="00207F2B"/>
    <w:rsid w:val="00211345"/>
    <w:rsid w:val="00211569"/>
    <w:rsid w:val="0021325E"/>
    <w:rsid w:val="0021341B"/>
    <w:rsid w:val="00213E93"/>
    <w:rsid w:val="002143FC"/>
    <w:rsid w:val="00214449"/>
    <w:rsid w:val="002150F8"/>
    <w:rsid w:val="0021579E"/>
    <w:rsid w:val="0021668E"/>
    <w:rsid w:val="00216802"/>
    <w:rsid w:val="00216FF9"/>
    <w:rsid w:val="00217800"/>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0F9"/>
    <w:rsid w:val="002278F1"/>
    <w:rsid w:val="00227B41"/>
    <w:rsid w:val="00227BFB"/>
    <w:rsid w:val="00227C5C"/>
    <w:rsid w:val="00227EFF"/>
    <w:rsid w:val="002301FB"/>
    <w:rsid w:val="00230317"/>
    <w:rsid w:val="002303FA"/>
    <w:rsid w:val="00230C90"/>
    <w:rsid w:val="00231638"/>
    <w:rsid w:val="00231756"/>
    <w:rsid w:val="002318B2"/>
    <w:rsid w:val="00231C1E"/>
    <w:rsid w:val="00231E11"/>
    <w:rsid w:val="00232B5A"/>
    <w:rsid w:val="002333FC"/>
    <w:rsid w:val="00233C6E"/>
    <w:rsid w:val="00233E61"/>
    <w:rsid w:val="00234902"/>
    <w:rsid w:val="00234CD6"/>
    <w:rsid w:val="002353E4"/>
    <w:rsid w:val="002359A6"/>
    <w:rsid w:val="00236F69"/>
    <w:rsid w:val="00237755"/>
    <w:rsid w:val="0023782F"/>
    <w:rsid w:val="00237975"/>
    <w:rsid w:val="002403E2"/>
    <w:rsid w:val="00242098"/>
    <w:rsid w:val="002420BC"/>
    <w:rsid w:val="0024288F"/>
    <w:rsid w:val="002438C8"/>
    <w:rsid w:val="00245CB8"/>
    <w:rsid w:val="002465E8"/>
    <w:rsid w:val="0024670B"/>
    <w:rsid w:val="00246CFE"/>
    <w:rsid w:val="00246FF2"/>
    <w:rsid w:val="00247211"/>
    <w:rsid w:val="002474B7"/>
    <w:rsid w:val="002476EF"/>
    <w:rsid w:val="00247D65"/>
    <w:rsid w:val="00250507"/>
    <w:rsid w:val="002505DE"/>
    <w:rsid w:val="0025101D"/>
    <w:rsid w:val="00251458"/>
    <w:rsid w:val="002517B1"/>
    <w:rsid w:val="00252EB9"/>
    <w:rsid w:val="00253633"/>
    <w:rsid w:val="00253AB2"/>
    <w:rsid w:val="002553B5"/>
    <w:rsid w:val="0025619E"/>
    <w:rsid w:val="002569E2"/>
    <w:rsid w:val="00256CA6"/>
    <w:rsid w:val="00256D56"/>
    <w:rsid w:val="0026110C"/>
    <w:rsid w:val="00261B00"/>
    <w:rsid w:val="002632AE"/>
    <w:rsid w:val="002635F0"/>
    <w:rsid w:val="002657B7"/>
    <w:rsid w:val="00265B52"/>
    <w:rsid w:val="002665EC"/>
    <w:rsid w:val="00266E53"/>
    <w:rsid w:val="0026705C"/>
    <w:rsid w:val="0026716A"/>
    <w:rsid w:val="0026746C"/>
    <w:rsid w:val="002676E3"/>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B"/>
    <w:rsid w:val="00281154"/>
    <w:rsid w:val="0028144D"/>
    <w:rsid w:val="00281E57"/>
    <w:rsid w:val="00284CFA"/>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43C"/>
    <w:rsid w:val="0029692E"/>
    <w:rsid w:val="002A0B40"/>
    <w:rsid w:val="002A0BF1"/>
    <w:rsid w:val="002A0C54"/>
    <w:rsid w:val="002A1134"/>
    <w:rsid w:val="002A124E"/>
    <w:rsid w:val="002A23A6"/>
    <w:rsid w:val="002A3FB5"/>
    <w:rsid w:val="002A4934"/>
    <w:rsid w:val="002A4DF3"/>
    <w:rsid w:val="002A5137"/>
    <w:rsid w:val="002A550C"/>
    <w:rsid w:val="002A5721"/>
    <w:rsid w:val="002A5D90"/>
    <w:rsid w:val="002A720D"/>
    <w:rsid w:val="002B0526"/>
    <w:rsid w:val="002B0FB8"/>
    <w:rsid w:val="002B2389"/>
    <w:rsid w:val="002B2593"/>
    <w:rsid w:val="002B2D0F"/>
    <w:rsid w:val="002B3693"/>
    <w:rsid w:val="002B3B18"/>
    <w:rsid w:val="002B3B8D"/>
    <w:rsid w:val="002B4605"/>
    <w:rsid w:val="002B5329"/>
    <w:rsid w:val="002B54C0"/>
    <w:rsid w:val="002B561A"/>
    <w:rsid w:val="002B6984"/>
    <w:rsid w:val="002B6DB7"/>
    <w:rsid w:val="002B70C2"/>
    <w:rsid w:val="002B7BB2"/>
    <w:rsid w:val="002C07EF"/>
    <w:rsid w:val="002C1258"/>
    <w:rsid w:val="002C161E"/>
    <w:rsid w:val="002C1AC4"/>
    <w:rsid w:val="002C21F5"/>
    <w:rsid w:val="002C26C3"/>
    <w:rsid w:val="002C2A8F"/>
    <w:rsid w:val="002C318E"/>
    <w:rsid w:val="002C3A4C"/>
    <w:rsid w:val="002C43CE"/>
    <w:rsid w:val="002C4A68"/>
    <w:rsid w:val="002C56D9"/>
    <w:rsid w:val="002C5BDE"/>
    <w:rsid w:val="002C6799"/>
    <w:rsid w:val="002C6872"/>
    <w:rsid w:val="002C6A50"/>
    <w:rsid w:val="002C70CC"/>
    <w:rsid w:val="002C77F9"/>
    <w:rsid w:val="002C7D20"/>
    <w:rsid w:val="002C7D53"/>
    <w:rsid w:val="002C7FAC"/>
    <w:rsid w:val="002D05E7"/>
    <w:rsid w:val="002D1AD7"/>
    <w:rsid w:val="002D1FAE"/>
    <w:rsid w:val="002D339A"/>
    <w:rsid w:val="002D39A7"/>
    <w:rsid w:val="002D3EC8"/>
    <w:rsid w:val="002D4194"/>
    <w:rsid w:val="002D4A3C"/>
    <w:rsid w:val="002D5817"/>
    <w:rsid w:val="002D5A28"/>
    <w:rsid w:val="002D5EE1"/>
    <w:rsid w:val="002D64E0"/>
    <w:rsid w:val="002D72E4"/>
    <w:rsid w:val="002D7813"/>
    <w:rsid w:val="002D7BE9"/>
    <w:rsid w:val="002E07C4"/>
    <w:rsid w:val="002E09CC"/>
    <w:rsid w:val="002E2082"/>
    <w:rsid w:val="002E262B"/>
    <w:rsid w:val="002E50EF"/>
    <w:rsid w:val="002E5DFC"/>
    <w:rsid w:val="002E6DA4"/>
    <w:rsid w:val="002F0256"/>
    <w:rsid w:val="002F10C3"/>
    <w:rsid w:val="002F248B"/>
    <w:rsid w:val="002F2738"/>
    <w:rsid w:val="002F3B96"/>
    <w:rsid w:val="002F3C63"/>
    <w:rsid w:val="002F4218"/>
    <w:rsid w:val="002F4376"/>
    <w:rsid w:val="002F4DD2"/>
    <w:rsid w:val="002F52B9"/>
    <w:rsid w:val="002F5C8F"/>
    <w:rsid w:val="002F5EB2"/>
    <w:rsid w:val="002F655A"/>
    <w:rsid w:val="002F6C0C"/>
    <w:rsid w:val="00300381"/>
    <w:rsid w:val="003020E0"/>
    <w:rsid w:val="0030280F"/>
    <w:rsid w:val="00302FD5"/>
    <w:rsid w:val="00303280"/>
    <w:rsid w:val="0030348C"/>
    <w:rsid w:val="00303983"/>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1B73"/>
    <w:rsid w:val="003121C3"/>
    <w:rsid w:val="00312CF8"/>
    <w:rsid w:val="00312FB5"/>
    <w:rsid w:val="00313D65"/>
    <w:rsid w:val="0031519C"/>
    <w:rsid w:val="00315B81"/>
    <w:rsid w:val="00316474"/>
    <w:rsid w:val="003164CD"/>
    <w:rsid w:val="00317F3E"/>
    <w:rsid w:val="00320651"/>
    <w:rsid w:val="00320A1B"/>
    <w:rsid w:val="0032256F"/>
    <w:rsid w:val="003227B3"/>
    <w:rsid w:val="00322BBD"/>
    <w:rsid w:val="0032334A"/>
    <w:rsid w:val="0032379D"/>
    <w:rsid w:val="00323FAC"/>
    <w:rsid w:val="00324BDA"/>
    <w:rsid w:val="0032545C"/>
    <w:rsid w:val="00325548"/>
    <w:rsid w:val="00325C29"/>
    <w:rsid w:val="003262D0"/>
    <w:rsid w:val="003268CF"/>
    <w:rsid w:val="003308EB"/>
    <w:rsid w:val="00330CC1"/>
    <w:rsid w:val="00330EED"/>
    <w:rsid w:val="003310BE"/>
    <w:rsid w:val="003312E4"/>
    <w:rsid w:val="00331F95"/>
    <w:rsid w:val="00332110"/>
    <w:rsid w:val="0033313E"/>
    <w:rsid w:val="00333198"/>
    <w:rsid w:val="00333BF8"/>
    <w:rsid w:val="00333C26"/>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37ECA"/>
    <w:rsid w:val="0034017D"/>
    <w:rsid w:val="0034044D"/>
    <w:rsid w:val="003408B8"/>
    <w:rsid w:val="0034095F"/>
    <w:rsid w:val="003418E8"/>
    <w:rsid w:val="00341923"/>
    <w:rsid w:val="003419FC"/>
    <w:rsid w:val="00341A94"/>
    <w:rsid w:val="0034210E"/>
    <w:rsid w:val="00342A7D"/>
    <w:rsid w:val="00343206"/>
    <w:rsid w:val="0034451F"/>
    <w:rsid w:val="00344917"/>
    <w:rsid w:val="00344B90"/>
    <w:rsid w:val="00344CE0"/>
    <w:rsid w:val="00345923"/>
    <w:rsid w:val="0034637A"/>
    <w:rsid w:val="003470A3"/>
    <w:rsid w:val="0034712E"/>
    <w:rsid w:val="00347A95"/>
    <w:rsid w:val="003502BA"/>
    <w:rsid w:val="003504A0"/>
    <w:rsid w:val="0035149A"/>
    <w:rsid w:val="00352782"/>
    <w:rsid w:val="00352EA1"/>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17A3"/>
    <w:rsid w:val="0037187E"/>
    <w:rsid w:val="00371A75"/>
    <w:rsid w:val="003724F1"/>
    <w:rsid w:val="003727E4"/>
    <w:rsid w:val="00373040"/>
    <w:rsid w:val="0037324E"/>
    <w:rsid w:val="0037336A"/>
    <w:rsid w:val="00373D6B"/>
    <w:rsid w:val="003747EA"/>
    <w:rsid w:val="0037483D"/>
    <w:rsid w:val="0037613B"/>
    <w:rsid w:val="003765EF"/>
    <w:rsid w:val="003768A4"/>
    <w:rsid w:val="003768FA"/>
    <w:rsid w:val="003772AA"/>
    <w:rsid w:val="0037768D"/>
    <w:rsid w:val="00377B65"/>
    <w:rsid w:val="00377F5E"/>
    <w:rsid w:val="00377F7C"/>
    <w:rsid w:val="00380EB6"/>
    <w:rsid w:val="00380ED8"/>
    <w:rsid w:val="003811D2"/>
    <w:rsid w:val="00381201"/>
    <w:rsid w:val="00381695"/>
    <w:rsid w:val="00381C52"/>
    <w:rsid w:val="00382D76"/>
    <w:rsid w:val="00382E96"/>
    <w:rsid w:val="00383246"/>
    <w:rsid w:val="003844B0"/>
    <w:rsid w:val="00385CDF"/>
    <w:rsid w:val="00385E51"/>
    <w:rsid w:val="00385E71"/>
    <w:rsid w:val="00386EE2"/>
    <w:rsid w:val="003875B4"/>
    <w:rsid w:val="003876B3"/>
    <w:rsid w:val="0038776E"/>
    <w:rsid w:val="00387791"/>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4C85"/>
    <w:rsid w:val="003956D1"/>
    <w:rsid w:val="00395702"/>
    <w:rsid w:val="00395842"/>
    <w:rsid w:val="00395BE7"/>
    <w:rsid w:val="003963C6"/>
    <w:rsid w:val="00396494"/>
    <w:rsid w:val="00396F04"/>
    <w:rsid w:val="0039701D"/>
    <w:rsid w:val="003A0338"/>
    <w:rsid w:val="003A0342"/>
    <w:rsid w:val="003A0B71"/>
    <w:rsid w:val="003A1C25"/>
    <w:rsid w:val="003A26CE"/>
    <w:rsid w:val="003A2E38"/>
    <w:rsid w:val="003A2EFE"/>
    <w:rsid w:val="003A3B08"/>
    <w:rsid w:val="003A3D29"/>
    <w:rsid w:val="003A3D79"/>
    <w:rsid w:val="003A51DB"/>
    <w:rsid w:val="003A60BF"/>
    <w:rsid w:val="003A64DB"/>
    <w:rsid w:val="003A6A9D"/>
    <w:rsid w:val="003A6C89"/>
    <w:rsid w:val="003A6D8E"/>
    <w:rsid w:val="003A706B"/>
    <w:rsid w:val="003A7275"/>
    <w:rsid w:val="003A76BA"/>
    <w:rsid w:val="003A7E29"/>
    <w:rsid w:val="003B1562"/>
    <w:rsid w:val="003B176A"/>
    <w:rsid w:val="003B177C"/>
    <w:rsid w:val="003B1B66"/>
    <w:rsid w:val="003B26D5"/>
    <w:rsid w:val="003B2B5D"/>
    <w:rsid w:val="003B3123"/>
    <w:rsid w:val="003B34D4"/>
    <w:rsid w:val="003B38A4"/>
    <w:rsid w:val="003B4866"/>
    <w:rsid w:val="003B5F1C"/>
    <w:rsid w:val="003B60C4"/>
    <w:rsid w:val="003B620D"/>
    <w:rsid w:val="003B65FA"/>
    <w:rsid w:val="003B6810"/>
    <w:rsid w:val="003B6AC2"/>
    <w:rsid w:val="003B6B37"/>
    <w:rsid w:val="003B6E3A"/>
    <w:rsid w:val="003B7267"/>
    <w:rsid w:val="003B734F"/>
    <w:rsid w:val="003C01C9"/>
    <w:rsid w:val="003C054A"/>
    <w:rsid w:val="003C0563"/>
    <w:rsid w:val="003C06CE"/>
    <w:rsid w:val="003C0E5D"/>
    <w:rsid w:val="003C1EE1"/>
    <w:rsid w:val="003C2483"/>
    <w:rsid w:val="003C29A4"/>
    <w:rsid w:val="003C3655"/>
    <w:rsid w:val="003C3B9C"/>
    <w:rsid w:val="003C4A3D"/>
    <w:rsid w:val="003C4BCA"/>
    <w:rsid w:val="003C64CC"/>
    <w:rsid w:val="003C774A"/>
    <w:rsid w:val="003C7CB3"/>
    <w:rsid w:val="003D0D38"/>
    <w:rsid w:val="003D10B2"/>
    <w:rsid w:val="003D128F"/>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0A"/>
    <w:rsid w:val="003E0360"/>
    <w:rsid w:val="003E0524"/>
    <w:rsid w:val="003E0E55"/>
    <w:rsid w:val="003E0FC5"/>
    <w:rsid w:val="003E1689"/>
    <w:rsid w:val="003E1D36"/>
    <w:rsid w:val="003E1D94"/>
    <w:rsid w:val="003E1FDE"/>
    <w:rsid w:val="003E2910"/>
    <w:rsid w:val="003E32E5"/>
    <w:rsid w:val="003E3489"/>
    <w:rsid w:val="003E359E"/>
    <w:rsid w:val="003E40BF"/>
    <w:rsid w:val="003E4BAC"/>
    <w:rsid w:val="003E514D"/>
    <w:rsid w:val="003E54B0"/>
    <w:rsid w:val="003E5A56"/>
    <w:rsid w:val="003E60B8"/>
    <w:rsid w:val="003E65B5"/>
    <w:rsid w:val="003E7257"/>
    <w:rsid w:val="003F10E4"/>
    <w:rsid w:val="003F16FB"/>
    <w:rsid w:val="003F16FE"/>
    <w:rsid w:val="003F1BFA"/>
    <w:rsid w:val="003F1D3C"/>
    <w:rsid w:val="003F21DD"/>
    <w:rsid w:val="003F22EF"/>
    <w:rsid w:val="003F26BE"/>
    <w:rsid w:val="003F2ADC"/>
    <w:rsid w:val="003F2E7C"/>
    <w:rsid w:val="003F30A5"/>
    <w:rsid w:val="003F3442"/>
    <w:rsid w:val="003F363A"/>
    <w:rsid w:val="003F37A7"/>
    <w:rsid w:val="003F38C2"/>
    <w:rsid w:val="003F3BC5"/>
    <w:rsid w:val="003F441A"/>
    <w:rsid w:val="003F4473"/>
    <w:rsid w:val="003F460A"/>
    <w:rsid w:val="003F480B"/>
    <w:rsid w:val="003F4F12"/>
    <w:rsid w:val="003F5593"/>
    <w:rsid w:val="003F7FCC"/>
    <w:rsid w:val="004004E0"/>
    <w:rsid w:val="0040123A"/>
    <w:rsid w:val="004024B1"/>
    <w:rsid w:val="00402885"/>
    <w:rsid w:val="00402C1B"/>
    <w:rsid w:val="00402E6E"/>
    <w:rsid w:val="00403207"/>
    <w:rsid w:val="004033A3"/>
    <w:rsid w:val="00403B46"/>
    <w:rsid w:val="004040B5"/>
    <w:rsid w:val="00404199"/>
    <w:rsid w:val="00404661"/>
    <w:rsid w:val="004047A9"/>
    <w:rsid w:val="00404AFE"/>
    <w:rsid w:val="0040526A"/>
    <w:rsid w:val="0040530A"/>
    <w:rsid w:val="0040574C"/>
    <w:rsid w:val="00406DA8"/>
    <w:rsid w:val="004078DB"/>
    <w:rsid w:val="00411368"/>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1C6"/>
    <w:rsid w:val="00416DA2"/>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EF5"/>
    <w:rsid w:val="00431BD2"/>
    <w:rsid w:val="004320E0"/>
    <w:rsid w:val="00432243"/>
    <w:rsid w:val="004327DC"/>
    <w:rsid w:val="004341E0"/>
    <w:rsid w:val="00434564"/>
    <w:rsid w:val="00435386"/>
    <w:rsid w:val="00435D73"/>
    <w:rsid w:val="00436A36"/>
    <w:rsid w:val="00436D23"/>
    <w:rsid w:val="00436D27"/>
    <w:rsid w:val="00437C2D"/>
    <w:rsid w:val="00440318"/>
    <w:rsid w:val="004406D2"/>
    <w:rsid w:val="00440B99"/>
    <w:rsid w:val="00440BF3"/>
    <w:rsid w:val="00441D0B"/>
    <w:rsid w:val="00442DD1"/>
    <w:rsid w:val="00442F77"/>
    <w:rsid w:val="00443232"/>
    <w:rsid w:val="00444666"/>
    <w:rsid w:val="0044494E"/>
    <w:rsid w:val="00444E72"/>
    <w:rsid w:val="00444FCD"/>
    <w:rsid w:val="00444FFA"/>
    <w:rsid w:val="0044526C"/>
    <w:rsid w:val="00445ADD"/>
    <w:rsid w:val="00445FFF"/>
    <w:rsid w:val="0044602A"/>
    <w:rsid w:val="00447181"/>
    <w:rsid w:val="004479AA"/>
    <w:rsid w:val="004502BD"/>
    <w:rsid w:val="00450B01"/>
    <w:rsid w:val="00453342"/>
    <w:rsid w:val="0045341C"/>
    <w:rsid w:val="00454346"/>
    <w:rsid w:val="00455E46"/>
    <w:rsid w:val="00456D33"/>
    <w:rsid w:val="00456D5F"/>
    <w:rsid w:val="00456FF4"/>
    <w:rsid w:val="004573BA"/>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5652"/>
    <w:rsid w:val="0046576E"/>
    <w:rsid w:val="00465836"/>
    <w:rsid w:val="00466671"/>
    <w:rsid w:val="004679FF"/>
    <w:rsid w:val="00467E39"/>
    <w:rsid w:val="00470C46"/>
    <w:rsid w:val="00471CBB"/>
    <w:rsid w:val="00471CC6"/>
    <w:rsid w:val="0047238D"/>
    <w:rsid w:val="00472446"/>
    <w:rsid w:val="004731D7"/>
    <w:rsid w:val="00473859"/>
    <w:rsid w:val="00474527"/>
    <w:rsid w:val="00474E85"/>
    <w:rsid w:val="00475828"/>
    <w:rsid w:val="00475A20"/>
    <w:rsid w:val="0047610A"/>
    <w:rsid w:val="00476C22"/>
    <w:rsid w:val="00476FB1"/>
    <w:rsid w:val="00480AC6"/>
    <w:rsid w:val="00481853"/>
    <w:rsid w:val="004833C9"/>
    <w:rsid w:val="00483421"/>
    <w:rsid w:val="0048464E"/>
    <w:rsid w:val="00484A1F"/>
    <w:rsid w:val="00485860"/>
    <w:rsid w:val="00485CFA"/>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8D0"/>
    <w:rsid w:val="00496A3D"/>
    <w:rsid w:val="00496B3F"/>
    <w:rsid w:val="00497684"/>
    <w:rsid w:val="00497925"/>
    <w:rsid w:val="004A1868"/>
    <w:rsid w:val="004A2430"/>
    <w:rsid w:val="004A2656"/>
    <w:rsid w:val="004A288C"/>
    <w:rsid w:val="004A307B"/>
    <w:rsid w:val="004A314D"/>
    <w:rsid w:val="004A32E7"/>
    <w:rsid w:val="004A4753"/>
    <w:rsid w:val="004A4A50"/>
    <w:rsid w:val="004A4F5F"/>
    <w:rsid w:val="004A5431"/>
    <w:rsid w:val="004A595E"/>
    <w:rsid w:val="004A5BEE"/>
    <w:rsid w:val="004A5D86"/>
    <w:rsid w:val="004A6156"/>
    <w:rsid w:val="004A62CA"/>
    <w:rsid w:val="004A672F"/>
    <w:rsid w:val="004A68C5"/>
    <w:rsid w:val="004A6B70"/>
    <w:rsid w:val="004B0E70"/>
    <w:rsid w:val="004B1632"/>
    <w:rsid w:val="004B1A7C"/>
    <w:rsid w:val="004B2C73"/>
    <w:rsid w:val="004B3EE4"/>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4AF8"/>
    <w:rsid w:val="004C52BA"/>
    <w:rsid w:val="004C545F"/>
    <w:rsid w:val="004C579A"/>
    <w:rsid w:val="004C5DBA"/>
    <w:rsid w:val="004C6B2D"/>
    <w:rsid w:val="004C6E2B"/>
    <w:rsid w:val="004C6EEF"/>
    <w:rsid w:val="004C743F"/>
    <w:rsid w:val="004C782E"/>
    <w:rsid w:val="004C7FF8"/>
    <w:rsid w:val="004D091E"/>
    <w:rsid w:val="004D12E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9F7"/>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76B"/>
    <w:rsid w:val="00504967"/>
    <w:rsid w:val="00504AA6"/>
    <w:rsid w:val="00504D7C"/>
    <w:rsid w:val="00505C46"/>
    <w:rsid w:val="00505F02"/>
    <w:rsid w:val="005061EE"/>
    <w:rsid w:val="00506247"/>
    <w:rsid w:val="005074BE"/>
    <w:rsid w:val="00507E67"/>
    <w:rsid w:val="00507E89"/>
    <w:rsid w:val="00507EAE"/>
    <w:rsid w:val="005100A5"/>
    <w:rsid w:val="00510690"/>
    <w:rsid w:val="005119D7"/>
    <w:rsid w:val="00511A21"/>
    <w:rsid w:val="00511A8E"/>
    <w:rsid w:val="00512008"/>
    <w:rsid w:val="00512963"/>
    <w:rsid w:val="00512A4A"/>
    <w:rsid w:val="00512B5C"/>
    <w:rsid w:val="005131B4"/>
    <w:rsid w:val="005132B2"/>
    <w:rsid w:val="005135D4"/>
    <w:rsid w:val="005141C5"/>
    <w:rsid w:val="0051443B"/>
    <w:rsid w:val="00514460"/>
    <w:rsid w:val="0051464E"/>
    <w:rsid w:val="00514708"/>
    <w:rsid w:val="00514B94"/>
    <w:rsid w:val="0051753C"/>
    <w:rsid w:val="005179F6"/>
    <w:rsid w:val="00520623"/>
    <w:rsid w:val="00520844"/>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1FD8"/>
    <w:rsid w:val="0053224C"/>
    <w:rsid w:val="005325A1"/>
    <w:rsid w:val="0053285A"/>
    <w:rsid w:val="005346DF"/>
    <w:rsid w:val="00534944"/>
    <w:rsid w:val="00534E49"/>
    <w:rsid w:val="00534F99"/>
    <w:rsid w:val="00535509"/>
    <w:rsid w:val="005357BA"/>
    <w:rsid w:val="00536746"/>
    <w:rsid w:val="005369A2"/>
    <w:rsid w:val="00536F5D"/>
    <w:rsid w:val="0053722A"/>
    <w:rsid w:val="0054060F"/>
    <w:rsid w:val="00540BFA"/>
    <w:rsid w:val="00540CB3"/>
    <w:rsid w:val="00541A3B"/>
    <w:rsid w:val="00542237"/>
    <w:rsid w:val="00542375"/>
    <w:rsid w:val="00542462"/>
    <w:rsid w:val="0054259A"/>
    <w:rsid w:val="00542C09"/>
    <w:rsid w:val="0054334F"/>
    <w:rsid w:val="00543A08"/>
    <w:rsid w:val="00544C84"/>
    <w:rsid w:val="005450C5"/>
    <w:rsid w:val="0054520B"/>
    <w:rsid w:val="005456F3"/>
    <w:rsid w:val="00545802"/>
    <w:rsid w:val="00545BD7"/>
    <w:rsid w:val="005462AB"/>
    <w:rsid w:val="00546B3C"/>
    <w:rsid w:val="005510DA"/>
    <w:rsid w:val="005515EC"/>
    <w:rsid w:val="00551B3C"/>
    <w:rsid w:val="00551CF2"/>
    <w:rsid w:val="00552305"/>
    <w:rsid w:val="00553098"/>
    <w:rsid w:val="0055321F"/>
    <w:rsid w:val="0055369C"/>
    <w:rsid w:val="0055476F"/>
    <w:rsid w:val="00554C49"/>
    <w:rsid w:val="005553C5"/>
    <w:rsid w:val="00555417"/>
    <w:rsid w:val="00555F2F"/>
    <w:rsid w:val="0056135D"/>
    <w:rsid w:val="0056309F"/>
    <w:rsid w:val="0056453C"/>
    <w:rsid w:val="00564949"/>
    <w:rsid w:val="005649BD"/>
    <w:rsid w:val="00564C1F"/>
    <w:rsid w:val="00564C84"/>
    <w:rsid w:val="00565300"/>
    <w:rsid w:val="005661CC"/>
    <w:rsid w:val="0056639B"/>
    <w:rsid w:val="005664A8"/>
    <w:rsid w:val="005668F6"/>
    <w:rsid w:val="00571E8E"/>
    <w:rsid w:val="00571F1D"/>
    <w:rsid w:val="00572C6A"/>
    <w:rsid w:val="00572E68"/>
    <w:rsid w:val="0057348D"/>
    <w:rsid w:val="00573BFC"/>
    <w:rsid w:val="00573E69"/>
    <w:rsid w:val="00574C47"/>
    <w:rsid w:val="00575670"/>
    <w:rsid w:val="00575A99"/>
    <w:rsid w:val="00575CCE"/>
    <w:rsid w:val="00576F4B"/>
    <w:rsid w:val="005773AC"/>
    <w:rsid w:val="00580017"/>
    <w:rsid w:val="00580115"/>
    <w:rsid w:val="005807AD"/>
    <w:rsid w:val="00580E37"/>
    <w:rsid w:val="00581FA8"/>
    <w:rsid w:val="00582C99"/>
    <w:rsid w:val="00582DA7"/>
    <w:rsid w:val="00582E4F"/>
    <w:rsid w:val="005831BF"/>
    <w:rsid w:val="005836E1"/>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47E7"/>
    <w:rsid w:val="0059527E"/>
    <w:rsid w:val="00596DA5"/>
    <w:rsid w:val="0059701D"/>
    <w:rsid w:val="005A0B2E"/>
    <w:rsid w:val="005A13E4"/>
    <w:rsid w:val="005A1B2C"/>
    <w:rsid w:val="005A2020"/>
    <w:rsid w:val="005A2D76"/>
    <w:rsid w:val="005A2F76"/>
    <w:rsid w:val="005A3001"/>
    <w:rsid w:val="005A3AF8"/>
    <w:rsid w:val="005A468E"/>
    <w:rsid w:val="005A5E3D"/>
    <w:rsid w:val="005A78AA"/>
    <w:rsid w:val="005A7A6C"/>
    <w:rsid w:val="005B02F8"/>
    <w:rsid w:val="005B03F8"/>
    <w:rsid w:val="005B0DB2"/>
    <w:rsid w:val="005B1A6C"/>
    <w:rsid w:val="005B2B65"/>
    <w:rsid w:val="005B2E09"/>
    <w:rsid w:val="005B2EF4"/>
    <w:rsid w:val="005B4130"/>
    <w:rsid w:val="005B43F6"/>
    <w:rsid w:val="005B4BB7"/>
    <w:rsid w:val="005B5532"/>
    <w:rsid w:val="005B5707"/>
    <w:rsid w:val="005B5863"/>
    <w:rsid w:val="005B6343"/>
    <w:rsid w:val="005B67DD"/>
    <w:rsid w:val="005B78FB"/>
    <w:rsid w:val="005B790C"/>
    <w:rsid w:val="005B7DCB"/>
    <w:rsid w:val="005C0A41"/>
    <w:rsid w:val="005C1BB3"/>
    <w:rsid w:val="005C1E29"/>
    <w:rsid w:val="005C3987"/>
    <w:rsid w:val="005C4321"/>
    <w:rsid w:val="005C476A"/>
    <w:rsid w:val="005C4F9A"/>
    <w:rsid w:val="005C5602"/>
    <w:rsid w:val="005C5680"/>
    <w:rsid w:val="005C5A5A"/>
    <w:rsid w:val="005C6107"/>
    <w:rsid w:val="005C65EF"/>
    <w:rsid w:val="005C7255"/>
    <w:rsid w:val="005C7E12"/>
    <w:rsid w:val="005D04FF"/>
    <w:rsid w:val="005D0B03"/>
    <w:rsid w:val="005D10B8"/>
    <w:rsid w:val="005D188F"/>
    <w:rsid w:val="005D1D6C"/>
    <w:rsid w:val="005D2618"/>
    <w:rsid w:val="005D2E3E"/>
    <w:rsid w:val="005D3298"/>
    <w:rsid w:val="005D36BF"/>
    <w:rsid w:val="005D397B"/>
    <w:rsid w:val="005D3EF5"/>
    <w:rsid w:val="005D42EF"/>
    <w:rsid w:val="005D46F6"/>
    <w:rsid w:val="005D482B"/>
    <w:rsid w:val="005D562B"/>
    <w:rsid w:val="005D5C08"/>
    <w:rsid w:val="005D61EC"/>
    <w:rsid w:val="005D64D4"/>
    <w:rsid w:val="005E0031"/>
    <w:rsid w:val="005E03B9"/>
    <w:rsid w:val="005E08B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4941"/>
    <w:rsid w:val="005F4DEE"/>
    <w:rsid w:val="005F5757"/>
    <w:rsid w:val="005F5E43"/>
    <w:rsid w:val="005F712C"/>
    <w:rsid w:val="005F740B"/>
    <w:rsid w:val="0060010A"/>
    <w:rsid w:val="0060052E"/>
    <w:rsid w:val="00600658"/>
    <w:rsid w:val="00600663"/>
    <w:rsid w:val="006009C0"/>
    <w:rsid w:val="00600F77"/>
    <w:rsid w:val="00601DE7"/>
    <w:rsid w:val="00601E0E"/>
    <w:rsid w:val="00602361"/>
    <w:rsid w:val="006023E7"/>
    <w:rsid w:val="006025A7"/>
    <w:rsid w:val="006027E0"/>
    <w:rsid w:val="00602BA5"/>
    <w:rsid w:val="006036E7"/>
    <w:rsid w:val="00603FF7"/>
    <w:rsid w:val="006042A7"/>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088F"/>
    <w:rsid w:val="00621688"/>
    <w:rsid w:val="00622012"/>
    <w:rsid w:val="006229C2"/>
    <w:rsid w:val="00622A16"/>
    <w:rsid w:val="006230FB"/>
    <w:rsid w:val="006233C9"/>
    <w:rsid w:val="00623689"/>
    <w:rsid w:val="00623F48"/>
    <w:rsid w:val="0062423C"/>
    <w:rsid w:val="00624B0B"/>
    <w:rsid w:val="00624D9A"/>
    <w:rsid w:val="00624FCD"/>
    <w:rsid w:val="00625963"/>
    <w:rsid w:val="00625C56"/>
    <w:rsid w:val="00625D4B"/>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46C1"/>
    <w:rsid w:val="00634ABD"/>
    <w:rsid w:val="00635B34"/>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FE9"/>
    <w:rsid w:val="0064381A"/>
    <w:rsid w:val="00643DDD"/>
    <w:rsid w:val="00643F04"/>
    <w:rsid w:val="00644812"/>
    <w:rsid w:val="00644B81"/>
    <w:rsid w:val="006452C8"/>
    <w:rsid w:val="0064590F"/>
    <w:rsid w:val="00645E5C"/>
    <w:rsid w:val="00645ED1"/>
    <w:rsid w:val="00645EF5"/>
    <w:rsid w:val="00646840"/>
    <w:rsid w:val="00646E58"/>
    <w:rsid w:val="00646FC7"/>
    <w:rsid w:val="00647468"/>
    <w:rsid w:val="0064780E"/>
    <w:rsid w:val="00647967"/>
    <w:rsid w:val="006502D0"/>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5AF9"/>
    <w:rsid w:val="00666136"/>
    <w:rsid w:val="00667509"/>
    <w:rsid w:val="00670077"/>
    <w:rsid w:val="00670492"/>
    <w:rsid w:val="00670AB5"/>
    <w:rsid w:val="00670E6F"/>
    <w:rsid w:val="0067139F"/>
    <w:rsid w:val="006716FD"/>
    <w:rsid w:val="006718D4"/>
    <w:rsid w:val="006719A1"/>
    <w:rsid w:val="00671A33"/>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767"/>
    <w:rsid w:val="00681A84"/>
    <w:rsid w:val="00682247"/>
    <w:rsid w:val="00682FF4"/>
    <w:rsid w:val="00683F3A"/>
    <w:rsid w:val="00686279"/>
    <w:rsid w:val="0068683C"/>
    <w:rsid w:val="00686FD5"/>
    <w:rsid w:val="006871B2"/>
    <w:rsid w:val="00687E8E"/>
    <w:rsid w:val="00691583"/>
    <w:rsid w:val="006915BB"/>
    <w:rsid w:val="00691C11"/>
    <w:rsid w:val="00691EDF"/>
    <w:rsid w:val="006927C4"/>
    <w:rsid w:val="00692BE8"/>
    <w:rsid w:val="00692CEA"/>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A9F"/>
    <w:rsid w:val="006B4477"/>
    <w:rsid w:val="006B461B"/>
    <w:rsid w:val="006B50AC"/>
    <w:rsid w:val="006B67C5"/>
    <w:rsid w:val="006B6E4E"/>
    <w:rsid w:val="006B73DD"/>
    <w:rsid w:val="006B757D"/>
    <w:rsid w:val="006C0647"/>
    <w:rsid w:val="006C1AC9"/>
    <w:rsid w:val="006C1DBD"/>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D7F73"/>
    <w:rsid w:val="006E0216"/>
    <w:rsid w:val="006E0465"/>
    <w:rsid w:val="006E0A56"/>
    <w:rsid w:val="006E1B8B"/>
    <w:rsid w:val="006E1CC6"/>
    <w:rsid w:val="006E27A1"/>
    <w:rsid w:val="006E3742"/>
    <w:rsid w:val="006E3F6B"/>
    <w:rsid w:val="006E3FD9"/>
    <w:rsid w:val="006E42A4"/>
    <w:rsid w:val="006E4743"/>
    <w:rsid w:val="006E49FD"/>
    <w:rsid w:val="006E5338"/>
    <w:rsid w:val="006E571B"/>
    <w:rsid w:val="006E5AF6"/>
    <w:rsid w:val="006E64D3"/>
    <w:rsid w:val="006E68AE"/>
    <w:rsid w:val="006E71C3"/>
    <w:rsid w:val="006E7C2D"/>
    <w:rsid w:val="006F0C7F"/>
    <w:rsid w:val="006F100D"/>
    <w:rsid w:val="006F205E"/>
    <w:rsid w:val="006F2516"/>
    <w:rsid w:val="006F2B25"/>
    <w:rsid w:val="006F4206"/>
    <w:rsid w:val="006F4983"/>
    <w:rsid w:val="006F4B76"/>
    <w:rsid w:val="006F4DD0"/>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675"/>
    <w:rsid w:val="00704807"/>
    <w:rsid w:val="007049AC"/>
    <w:rsid w:val="00704DB7"/>
    <w:rsid w:val="00704DC3"/>
    <w:rsid w:val="00705C90"/>
    <w:rsid w:val="007067C8"/>
    <w:rsid w:val="00706C97"/>
    <w:rsid w:val="00706F0F"/>
    <w:rsid w:val="0070772B"/>
    <w:rsid w:val="007079C1"/>
    <w:rsid w:val="007103F9"/>
    <w:rsid w:val="007116AE"/>
    <w:rsid w:val="00711BB4"/>
    <w:rsid w:val="00712029"/>
    <w:rsid w:val="00712C35"/>
    <w:rsid w:val="00712EF3"/>
    <w:rsid w:val="007131F9"/>
    <w:rsid w:val="00713FEA"/>
    <w:rsid w:val="00714862"/>
    <w:rsid w:val="00714F36"/>
    <w:rsid w:val="00715FDB"/>
    <w:rsid w:val="00716D8D"/>
    <w:rsid w:val="00716F57"/>
    <w:rsid w:val="007176E4"/>
    <w:rsid w:val="00717732"/>
    <w:rsid w:val="0071777F"/>
    <w:rsid w:val="00717955"/>
    <w:rsid w:val="00717F3A"/>
    <w:rsid w:val="007200F7"/>
    <w:rsid w:val="007209B7"/>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6063"/>
    <w:rsid w:val="00727046"/>
    <w:rsid w:val="00727416"/>
    <w:rsid w:val="0072787D"/>
    <w:rsid w:val="00727A5C"/>
    <w:rsid w:val="00727E4A"/>
    <w:rsid w:val="0073074E"/>
    <w:rsid w:val="00730B0F"/>
    <w:rsid w:val="00730E71"/>
    <w:rsid w:val="00730F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769E"/>
    <w:rsid w:val="00737BE3"/>
    <w:rsid w:val="0074009B"/>
    <w:rsid w:val="00740329"/>
    <w:rsid w:val="00740929"/>
    <w:rsid w:val="00741641"/>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40A"/>
    <w:rsid w:val="00750AE3"/>
    <w:rsid w:val="00750EE0"/>
    <w:rsid w:val="00750F4A"/>
    <w:rsid w:val="00750F5A"/>
    <w:rsid w:val="0075155A"/>
    <w:rsid w:val="007516CD"/>
    <w:rsid w:val="007519D7"/>
    <w:rsid w:val="00752166"/>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3BC"/>
    <w:rsid w:val="0075744A"/>
    <w:rsid w:val="007576D4"/>
    <w:rsid w:val="00757C03"/>
    <w:rsid w:val="00757F84"/>
    <w:rsid w:val="00760070"/>
    <w:rsid w:val="007603C9"/>
    <w:rsid w:val="0076076B"/>
    <w:rsid w:val="007622E6"/>
    <w:rsid w:val="00762692"/>
    <w:rsid w:val="00762B2D"/>
    <w:rsid w:val="007647B4"/>
    <w:rsid w:val="00764AEC"/>
    <w:rsid w:val="00764D21"/>
    <w:rsid w:val="00764D9F"/>
    <w:rsid w:val="0076501E"/>
    <w:rsid w:val="007653AE"/>
    <w:rsid w:val="007659BF"/>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8076A"/>
    <w:rsid w:val="007824BD"/>
    <w:rsid w:val="007825AD"/>
    <w:rsid w:val="007827C9"/>
    <w:rsid w:val="00783304"/>
    <w:rsid w:val="007847C0"/>
    <w:rsid w:val="00784D6F"/>
    <w:rsid w:val="0078503D"/>
    <w:rsid w:val="00786DE1"/>
    <w:rsid w:val="00787220"/>
    <w:rsid w:val="007879DA"/>
    <w:rsid w:val="00787A19"/>
    <w:rsid w:val="00787EE4"/>
    <w:rsid w:val="007902CA"/>
    <w:rsid w:val="00792B66"/>
    <w:rsid w:val="00792CED"/>
    <w:rsid w:val="0079369A"/>
    <w:rsid w:val="00793D49"/>
    <w:rsid w:val="00793F21"/>
    <w:rsid w:val="007946A6"/>
    <w:rsid w:val="007952C6"/>
    <w:rsid w:val="0079546A"/>
    <w:rsid w:val="00796176"/>
    <w:rsid w:val="0079624A"/>
    <w:rsid w:val="007965C2"/>
    <w:rsid w:val="007973F4"/>
    <w:rsid w:val="00797B65"/>
    <w:rsid w:val="00797FA7"/>
    <w:rsid w:val="007A0316"/>
    <w:rsid w:val="007A0ACE"/>
    <w:rsid w:val="007A0F7D"/>
    <w:rsid w:val="007A1247"/>
    <w:rsid w:val="007A196E"/>
    <w:rsid w:val="007A2D6A"/>
    <w:rsid w:val="007A2DD1"/>
    <w:rsid w:val="007A2F91"/>
    <w:rsid w:val="007A3112"/>
    <w:rsid w:val="007A31A4"/>
    <w:rsid w:val="007A3F06"/>
    <w:rsid w:val="007A3F13"/>
    <w:rsid w:val="007A407F"/>
    <w:rsid w:val="007A4125"/>
    <w:rsid w:val="007A493D"/>
    <w:rsid w:val="007A52D0"/>
    <w:rsid w:val="007A61EF"/>
    <w:rsid w:val="007A6500"/>
    <w:rsid w:val="007A6A7A"/>
    <w:rsid w:val="007A7D40"/>
    <w:rsid w:val="007A7E23"/>
    <w:rsid w:val="007A7F20"/>
    <w:rsid w:val="007B0AB0"/>
    <w:rsid w:val="007B0F40"/>
    <w:rsid w:val="007B20F4"/>
    <w:rsid w:val="007B2E9A"/>
    <w:rsid w:val="007B3CF9"/>
    <w:rsid w:val="007B41EF"/>
    <w:rsid w:val="007B4497"/>
    <w:rsid w:val="007B47A3"/>
    <w:rsid w:val="007B607B"/>
    <w:rsid w:val="007B6BD0"/>
    <w:rsid w:val="007B6ED8"/>
    <w:rsid w:val="007B6F8E"/>
    <w:rsid w:val="007B792F"/>
    <w:rsid w:val="007C1A68"/>
    <w:rsid w:val="007C1CA3"/>
    <w:rsid w:val="007C1F65"/>
    <w:rsid w:val="007C2635"/>
    <w:rsid w:val="007C2A43"/>
    <w:rsid w:val="007C2C5D"/>
    <w:rsid w:val="007C30FC"/>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1DB"/>
    <w:rsid w:val="007D4F1A"/>
    <w:rsid w:val="007D57A1"/>
    <w:rsid w:val="007D5C7C"/>
    <w:rsid w:val="007D6BD2"/>
    <w:rsid w:val="007D7412"/>
    <w:rsid w:val="007D7739"/>
    <w:rsid w:val="007E02BF"/>
    <w:rsid w:val="007E075E"/>
    <w:rsid w:val="007E089B"/>
    <w:rsid w:val="007E0D26"/>
    <w:rsid w:val="007E0FDD"/>
    <w:rsid w:val="007E0FF9"/>
    <w:rsid w:val="007E1365"/>
    <w:rsid w:val="007E14B2"/>
    <w:rsid w:val="007E1752"/>
    <w:rsid w:val="007E2F15"/>
    <w:rsid w:val="007E2FFF"/>
    <w:rsid w:val="007E5354"/>
    <w:rsid w:val="007E56A2"/>
    <w:rsid w:val="007E59A6"/>
    <w:rsid w:val="007E59D7"/>
    <w:rsid w:val="007E5B51"/>
    <w:rsid w:val="007E5BFE"/>
    <w:rsid w:val="007E5FCB"/>
    <w:rsid w:val="007E68A4"/>
    <w:rsid w:val="007E692C"/>
    <w:rsid w:val="007E7302"/>
    <w:rsid w:val="007E74DF"/>
    <w:rsid w:val="007E7738"/>
    <w:rsid w:val="007F0673"/>
    <w:rsid w:val="007F1692"/>
    <w:rsid w:val="007F1A87"/>
    <w:rsid w:val="007F200A"/>
    <w:rsid w:val="007F2BB2"/>
    <w:rsid w:val="007F2DA2"/>
    <w:rsid w:val="007F2EA7"/>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5F21"/>
    <w:rsid w:val="00806CF6"/>
    <w:rsid w:val="0080784D"/>
    <w:rsid w:val="00807C43"/>
    <w:rsid w:val="008108EE"/>
    <w:rsid w:val="00810C71"/>
    <w:rsid w:val="00811161"/>
    <w:rsid w:val="008113B6"/>
    <w:rsid w:val="00811555"/>
    <w:rsid w:val="00811773"/>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6D2"/>
    <w:rsid w:val="00821BE2"/>
    <w:rsid w:val="00821CE8"/>
    <w:rsid w:val="0082215F"/>
    <w:rsid w:val="008229D9"/>
    <w:rsid w:val="00822A63"/>
    <w:rsid w:val="0082421D"/>
    <w:rsid w:val="00826302"/>
    <w:rsid w:val="008269AA"/>
    <w:rsid w:val="00827374"/>
    <w:rsid w:val="008279EB"/>
    <w:rsid w:val="00827A7C"/>
    <w:rsid w:val="00827BA4"/>
    <w:rsid w:val="00827E4B"/>
    <w:rsid w:val="00830807"/>
    <w:rsid w:val="00830818"/>
    <w:rsid w:val="00830931"/>
    <w:rsid w:val="00830BBC"/>
    <w:rsid w:val="00830E0B"/>
    <w:rsid w:val="008310C8"/>
    <w:rsid w:val="008312D7"/>
    <w:rsid w:val="0083167E"/>
    <w:rsid w:val="008317D6"/>
    <w:rsid w:val="008317EC"/>
    <w:rsid w:val="0083196D"/>
    <w:rsid w:val="00832303"/>
    <w:rsid w:val="008335A8"/>
    <w:rsid w:val="00833CC0"/>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C52"/>
    <w:rsid w:val="00846924"/>
    <w:rsid w:val="00847A5D"/>
    <w:rsid w:val="00847B22"/>
    <w:rsid w:val="00847FC6"/>
    <w:rsid w:val="00850484"/>
    <w:rsid w:val="008507AA"/>
    <w:rsid w:val="0085166A"/>
    <w:rsid w:val="00851899"/>
    <w:rsid w:val="008519DE"/>
    <w:rsid w:val="00851DE3"/>
    <w:rsid w:val="00852464"/>
    <w:rsid w:val="00852A31"/>
    <w:rsid w:val="00852AC7"/>
    <w:rsid w:val="00852BA7"/>
    <w:rsid w:val="00852E15"/>
    <w:rsid w:val="00854AA5"/>
    <w:rsid w:val="008550B0"/>
    <w:rsid w:val="00855CE7"/>
    <w:rsid w:val="00856A59"/>
    <w:rsid w:val="00856B2F"/>
    <w:rsid w:val="00856F7B"/>
    <w:rsid w:val="008578A4"/>
    <w:rsid w:val="00857969"/>
    <w:rsid w:val="00857B7F"/>
    <w:rsid w:val="008600DB"/>
    <w:rsid w:val="00860D04"/>
    <w:rsid w:val="00860E46"/>
    <w:rsid w:val="0086179B"/>
    <w:rsid w:val="008619FC"/>
    <w:rsid w:val="008645A4"/>
    <w:rsid w:val="00864873"/>
    <w:rsid w:val="008649E9"/>
    <w:rsid w:val="008653ED"/>
    <w:rsid w:val="00866041"/>
    <w:rsid w:val="0086655C"/>
    <w:rsid w:val="00866DBD"/>
    <w:rsid w:val="0086757F"/>
    <w:rsid w:val="00867748"/>
    <w:rsid w:val="00867760"/>
    <w:rsid w:val="00867CC3"/>
    <w:rsid w:val="00870775"/>
    <w:rsid w:val="00870C5D"/>
    <w:rsid w:val="008713E7"/>
    <w:rsid w:val="008720E4"/>
    <w:rsid w:val="00873008"/>
    <w:rsid w:val="008732AA"/>
    <w:rsid w:val="0087374E"/>
    <w:rsid w:val="008740AF"/>
    <w:rsid w:val="008740EB"/>
    <w:rsid w:val="0087477C"/>
    <w:rsid w:val="00875798"/>
    <w:rsid w:val="00876572"/>
    <w:rsid w:val="00876B5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A5"/>
    <w:rsid w:val="008910EA"/>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D48"/>
    <w:rsid w:val="008A0D6E"/>
    <w:rsid w:val="008A162A"/>
    <w:rsid w:val="008A1A4D"/>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5DF"/>
    <w:rsid w:val="008B6912"/>
    <w:rsid w:val="008B71CB"/>
    <w:rsid w:val="008B756B"/>
    <w:rsid w:val="008B7D08"/>
    <w:rsid w:val="008C00AD"/>
    <w:rsid w:val="008C067D"/>
    <w:rsid w:val="008C2520"/>
    <w:rsid w:val="008C2F86"/>
    <w:rsid w:val="008C2F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C80"/>
    <w:rsid w:val="008D31FA"/>
    <w:rsid w:val="008D329E"/>
    <w:rsid w:val="008D35FA"/>
    <w:rsid w:val="008D4357"/>
    <w:rsid w:val="008D501F"/>
    <w:rsid w:val="008D5B2B"/>
    <w:rsid w:val="008D5E31"/>
    <w:rsid w:val="008D5E74"/>
    <w:rsid w:val="008D5FF2"/>
    <w:rsid w:val="008D693E"/>
    <w:rsid w:val="008D6CC6"/>
    <w:rsid w:val="008D6DBE"/>
    <w:rsid w:val="008D7DE7"/>
    <w:rsid w:val="008D7E55"/>
    <w:rsid w:val="008E0D9A"/>
    <w:rsid w:val="008E0EFE"/>
    <w:rsid w:val="008E15B2"/>
    <w:rsid w:val="008E192F"/>
    <w:rsid w:val="008E3804"/>
    <w:rsid w:val="008E4095"/>
    <w:rsid w:val="008E414A"/>
    <w:rsid w:val="008E44F3"/>
    <w:rsid w:val="008E5149"/>
    <w:rsid w:val="008E5296"/>
    <w:rsid w:val="008E5D30"/>
    <w:rsid w:val="008E7DDF"/>
    <w:rsid w:val="008F13CA"/>
    <w:rsid w:val="008F156B"/>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2A1E"/>
    <w:rsid w:val="0090331F"/>
    <w:rsid w:val="0090351C"/>
    <w:rsid w:val="00904741"/>
    <w:rsid w:val="009054E5"/>
    <w:rsid w:val="009058D3"/>
    <w:rsid w:val="00905A92"/>
    <w:rsid w:val="0090613F"/>
    <w:rsid w:val="00906711"/>
    <w:rsid w:val="009071B3"/>
    <w:rsid w:val="00907B69"/>
    <w:rsid w:val="0091009B"/>
    <w:rsid w:val="00910A88"/>
    <w:rsid w:val="00910E0F"/>
    <w:rsid w:val="00912130"/>
    <w:rsid w:val="00912DA9"/>
    <w:rsid w:val="00913139"/>
    <w:rsid w:val="00913222"/>
    <w:rsid w:val="0091466D"/>
    <w:rsid w:val="009147A2"/>
    <w:rsid w:val="00915341"/>
    <w:rsid w:val="009159B4"/>
    <w:rsid w:val="009163DE"/>
    <w:rsid w:val="009166B4"/>
    <w:rsid w:val="00917534"/>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27EC7"/>
    <w:rsid w:val="00931F2A"/>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40008"/>
    <w:rsid w:val="00940CF3"/>
    <w:rsid w:val="0094187F"/>
    <w:rsid w:val="00942528"/>
    <w:rsid w:val="0094393B"/>
    <w:rsid w:val="00943DA6"/>
    <w:rsid w:val="0094415D"/>
    <w:rsid w:val="00944612"/>
    <w:rsid w:val="00945D8F"/>
    <w:rsid w:val="009460F3"/>
    <w:rsid w:val="0094613F"/>
    <w:rsid w:val="0094638D"/>
    <w:rsid w:val="00946949"/>
    <w:rsid w:val="00946AE0"/>
    <w:rsid w:val="009472A8"/>
    <w:rsid w:val="00950699"/>
    <w:rsid w:val="0095151F"/>
    <w:rsid w:val="009518A5"/>
    <w:rsid w:val="00952F91"/>
    <w:rsid w:val="009571C5"/>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5A72"/>
    <w:rsid w:val="00966274"/>
    <w:rsid w:val="009668AE"/>
    <w:rsid w:val="00966D0C"/>
    <w:rsid w:val="009670F5"/>
    <w:rsid w:val="009679CA"/>
    <w:rsid w:val="00970589"/>
    <w:rsid w:val="00970D2B"/>
    <w:rsid w:val="00971071"/>
    <w:rsid w:val="00971487"/>
    <w:rsid w:val="00971550"/>
    <w:rsid w:val="009716EF"/>
    <w:rsid w:val="009718B7"/>
    <w:rsid w:val="00971BAC"/>
    <w:rsid w:val="00971BC9"/>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3CF1"/>
    <w:rsid w:val="00985708"/>
    <w:rsid w:val="00985C29"/>
    <w:rsid w:val="009876E3"/>
    <w:rsid w:val="009902DC"/>
    <w:rsid w:val="009908BF"/>
    <w:rsid w:val="00990A7C"/>
    <w:rsid w:val="009919A1"/>
    <w:rsid w:val="00992318"/>
    <w:rsid w:val="0099281C"/>
    <w:rsid w:val="00992AC1"/>
    <w:rsid w:val="009938CB"/>
    <w:rsid w:val="00993FEA"/>
    <w:rsid w:val="00994581"/>
    <w:rsid w:val="00994647"/>
    <w:rsid w:val="0099466C"/>
    <w:rsid w:val="00994FC1"/>
    <w:rsid w:val="0099508C"/>
    <w:rsid w:val="00995A41"/>
    <w:rsid w:val="009963ED"/>
    <w:rsid w:val="009968AE"/>
    <w:rsid w:val="009969B4"/>
    <w:rsid w:val="00996AD5"/>
    <w:rsid w:val="00997488"/>
    <w:rsid w:val="009A016D"/>
    <w:rsid w:val="009A05FC"/>
    <w:rsid w:val="009A0C67"/>
    <w:rsid w:val="009A0D9B"/>
    <w:rsid w:val="009A0EFF"/>
    <w:rsid w:val="009A1975"/>
    <w:rsid w:val="009A1F22"/>
    <w:rsid w:val="009A1F55"/>
    <w:rsid w:val="009A3997"/>
    <w:rsid w:val="009A3DC9"/>
    <w:rsid w:val="009A4082"/>
    <w:rsid w:val="009A4516"/>
    <w:rsid w:val="009A4772"/>
    <w:rsid w:val="009A4AB6"/>
    <w:rsid w:val="009A5802"/>
    <w:rsid w:val="009A5BFB"/>
    <w:rsid w:val="009A5CF0"/>
    <w:rsid w:val="009A5F76"/>
    <w:rsid w:val="009A61A7"/>
    <w:rsid w:val="009A6755"/>
    <w:rsid w:val="009A7367"/>
    <w:rsid w:val="009A7FCB"/>
    <w:rsid w:val="009B0CF3"/>
    <w:rsid w:val="009B2B6D"/>
    <w:rsid w:val="009B39D4"/>
    <w:rsid w:val="009B43CD"/>
    <w:rsid w:val="009B4580"/>
    <w:rsid w:val="009B49D7"/>
    <w:rsid w:val="009B4D7B"/>
    <w:rsid w:val="009B4F4C"/>
    <w:rsid w:val="009B5D96"/>
    <w:rsid w:val="009B5DB9"/>
    <w:rsid w:val="009B6560"/>
    <w:rsid w:val="009B6C3F"/>
    <w:rsid w:val="009B6F92"/>
    <w:rsid w:val="009C01E2"/>
    <w:rsid w:val="009C0D7F"/>
    <w:rsid w:val="009C1125"/>
    <w:rsid w:val="009C1622"/>
    <w:rsid w:val="009C321A"/>
    <w:rsid w:val="009C32C3"/>
    <w:rsid w:val="009C387B"/>
    <w:rsid w:val="009C4150"/>
    <w:rsid w:val="009C4764"/>
    <w:rsid w:val="009C4A77"/>
    <w:rsid w:val="009C525B"/>
    <w:rsid w:val="009C5278"/>
    <w:rsid w:val="009C538D"/>
    <w:rsid w:val="009C59C0"/>
    <w:rsid w:val="009C5A07"/>
    <w:rsid w:val="009C60FD"/>
    <w:rsid w:val="009C631F"/>
    <w:rsid w:val="009C6F69"/>
    <w:rsid w:val="009C70F6"/>
    <w:rsid w:val="009D0A0F"/>
    <w:rsid w:val="009D0AA7"/>
    <w:rsid w:val="009D1DC5"/>
    <w:rsid w:val="009D31A1"/>
    <w:rsid w:val="009D34E5"/>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ED3"/>
    <w:rsid w:val="009E40ED"/>
    <w:rsid w:val="009E5232"/>
    <w:rsid w:val="009E573B"/>
    <w:rsid w:val="009E5CA9"/>
    <w:rsid w:val="009E72F6"/>
    <w:rsid w:val="009E7D2A"/>
    <w:rsid w:val="009E7F41"/>
    <w:rsid w:val="009F000B"/>
    <w:rsid w:val="009F004D"/>
    <w:rsid w:val="009F1CEC"/>
    <w:rsid w:val="009F23F9"/>
    <w:rsid w:val="009F2A5D"/>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4D9"/>
    <w:rsid w:val="00A11F58"/>
    <w:rsid w:val="00A1220B"/>
    <w:rsid w:val="00A13412"/>
    <w:rsid w:val="00A134B3"/>
    <w:rsid w:val="00A138B4"/>
    <w:rsid w:val="00A13D32"/>
    <w:rsid w:val="00A1493D"/>
    <w:rsid w:val="00A14AF0"/>
    <w:rsid w:val="00A14F93"/>
    <w:rsid w:val="00A16263"/>
    <w:rsid w:val="00A16DD0"/>
    <w:rsid w:val="00A1784D"/>
    <w:rsid w:val="00A17A92"/>
    <w:rsid w:val="00A20007"/>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6DB9"/>
    <w:rsid w:val="00A270D9"/>
    <w:rsid w:val="00A2756B"/>
    <w:rsid w:val="00A27595"/>
    <w:rsid w:val="00A27AEF"/>
    <w:rsid w:val="00A3096A"/>
    <w:rsid w:val="00A30E13"/>
    <w:rsid w:val="00A31628"/>
    <w:rsid w:val="00A33F02"/>
    <w:rsid w:val="00A34807"/>
    <w:rsid w:val="00A35688"/>
    <w:rsid w:val="00A356D5"/>
    <w:rsid w:val="00A35B1E"/>
    <w:rsid w:val="00A362B2"/>
    <w:rsid w:val="00A3688B"/>
    <w:rsid w:val="00A37ABC"/>
    <w:rsid w:val="00A40730"/>
    <w:rsid w:val="00A41744"/>
    <w:rsid w:val="00A41B1C"/>
    <w:rsid w:val="00A41D60"/>
    <w:rsid w:val="00A41E48"/>
    <w:rsid w:val="00A41E90"/>
    <w:rsid w:val="00A42535"/>
    <w:rsid w:val="00A43248"/>
    <w:rsid w:val="00A433F6"/>
    <w:rsid w:val="00A43BA5"/>
    <w:rsid w:val="00A43FB3"/>
    <w:rsid w:val="00A443E1"/>
    <w:rsid w:val="00A44736"/>
    <w:rsid w:val="00A45060"/>
    <w:rsid w:val="00A45302"/>
    <w:rsid w:val="00A460F0"/>
    <w:rsid w:val="00A4632E"/>
    <w:rsid w:val="00A46734"/>
    <w:rsid w:val="00A46D15"/>
    <w:rsid w:val="00A47809"/>
    <w:rsid w:val="00A47C0D"/>
    <w:rsid w:val="00A5202E"/>
    <w:rsid w:val="00A52691"/>
    <w:rsid w:val="00A532A3"/>
    <w:rsid w:val="00A5370E"/>
    <w:rsid w:val="00A539F0"/>
    <w:rsid w:val="00A54316"/>
    <w:rsid w:val="00A54D5D"/>
    <w:rsid w:val="00A54D88"/>
    <w:rsid w:val="00A55A05"/>
    <w:rsid w:val="00A5657A"/>
    <w:rsid w:val="00A56875"/>
    <w:rsid w:val="00A57699"/>
    <w:rsid w:val="00A5788F"/>
    <w:rsid w:val="00A57E4F"/>
    <w:rsid w:val="00A602C3"/>
    <w:rsid w:val="00A60764"/>
    <w:rsid w:val="00A62021"/>
    <w:rsid w:val="00A62057"/>
    <w:rsid w:val="00A621A7"/>
    <w:rsid w:val="00A62419"/>
    <w:rsid w:val="00A63AD7"/>
    <w:rsid w:val="00A644B2"/>
    <w:rsid w:val="00A64605"/>
    <w:rsid w:val="00A65DE9"/>
    <w:rsid w:val="00A65EBB"/>
    <w:rsid w:val="00A65F5C"/>
    <w:rsid w:val="00A6658E"/>
    <w:rsid w:val="00A66A17"/>
    <w:rsid w:val="00A66FFD"/>
    <w:rsid w:val="00A67231"/>
    <w:rsid w:val="00A676F9"/>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152"/>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C20"/>
    <w:rsid w:val="00A86C41"/>
    <w:rsid w:val="00A87352"/>
    <w:rsid w:val="00A875C7"/>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3E9"/>
    <w:rsid w:val="00A95B0C"/>
    <w:rsid w:val="00A95F97"/>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585"/>
    <w:rsid w:val="00AA539F"/>
    <w:rsid w:val="00AA589C"/>
    <w:rsid w:val="00AA6D54"/>
    <w:rsid w:val="00AA6EF5"/>
    <w:rsid w:val="00AA7323"/>
    <w:rsid w:val="00AA74B7"/>
    <w:rsid w:val="00AA7D89"/>
    <w:rsid w:val="00AB0A97"/>
    <w:rsid w:val="00AB0EDA"/>
    <w:rsid w:val="00AB153D"/>
    <w:rsid w:val="00AB2040"/>
    <w:rsid w:val="00AB335B"/>
    <w:rsid w:val="00AB33EE"/>
    <w:rsid w:val="00AB4A60"/>
    <w:rsid w:val="00AB4F30"/>
    <w:rsid w:val="00AB4F4A"/>
    <w:rsid w:val="00AB54D2"/>
    <w:rsid w:val="00AB574A"/>
    <w:rsid w:val="00AB5E1B"/>
    <w:rsid w:val="00AB5EB8"/>
    <w:rsid w:val="00AB6FD9"/>
    <w:rsid w:val="00AB7A00"/>
    <w:rsid w:val="00AB7CC7"/>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7BB"/>
    <w:rsid w:val="00AD1BBC"/>
    <w:rsid w:val="00AD2110"/>
    <w:rsid w:val="00AD2455"/>
    <w:rsid w:val="00AD2C56"/>
    <w:rsid w:val="00AD3FB0"/>
    <w:rsid w:val="00AD42DB"/>
    <w:rsid w:val="00AD4BAD"/>
    <w:rsid w:val="00AD5412"/>
    <w:rsid w:val="00AD6180"/>
    <w:rsid w:val="00AD6544"/>
    <w:rsid w:val="00AD6596"/>
    <w:rsid w:val="00AD6F5A"/>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5E0F"/>
    <w:rsid w:val="00AE655B"/>
    <w:rsid w:val="00AE6594"/>
    <w:rsid w:val="00AE691A"/>
    <w:rsid w:val="00AE766E"/>
    <w:rsid w:val="00AE7CCF"/>
    <w:rsid w:val="00AF188A"/>
    <w:rsid w:val="00AF22EC"/>
    <w:rsid w:val="00AF2BCA"/>
    <w:rsid w:val="00AF3083"/>
    <w:rsid w:val="00AF3B72"/>
    <w:rsid w:val="00AF443F"/>
    <w:rsid w:val="00AF4A49"/>
    <w:rsid w:val="00AF4DD1"/>
    <w:rsid w:val="00AF53AC"/>
    <w:rsid w:val="00AF5910"/>
    <w:rsid w:val="00AF5B17"/>
    <w:rsid w:val="00AF6136"/>
    <w:rsid w:val="00AF7EF7"/>
    <w:rsid w:val="00B004C0"/>
    <w:rsid w:val="00B00630"/>
    <w:rsid w:val="00B0100E"/>
    <w:rsid w:val="00B0192D"/>
    <w:rsid w:val="00B01B2D"/>
    <w:rsid w:val="00B02E9C"/>
    <w:rsid w:val="00B036BB"/>
    <w:rsid w:val="00B0413D"/>
    <w:rsid w:val="00B058CC"/>
    <w:rsid w:val="00B0591B"/>
    <w:rsid w:val="00B05972"/>
    <w:rsid w:val="00B064CE"/>
    <w:rsid w:val="00B06651"/>
    <w:rsid w:val="00B06797"/>
    <w:rsid w:val="00B07597"/>
    <w:rsid w:val="00B1072E"/>
    <w:rsid w:val="00B11EF8"/>
    <w:rsid w:val="00B1262D"/>
    <w:rsid w:val="00B129F5"/>
    <w:rsid w:val="00B12D96"/>
    <w:rsid w:val="00B12DD5"/>
    <w:rsid w:val="00B131AB"/>
    <w:rsid w:val="00B1440A"/>
    <w:rsid w:val="00B146E4"/>
    <w:rsid w:val="00B14766"/>
    <w:rsid w:val="00B1480E"/>
    <w:rsid w:val="00B16031"/>
    <w:rsid w:val="00B163BC"/>
    <w:rsid w:val="00B1666A"/>
    <w:rsid w:val="00B16D02"/>
    <w:rsid w:val="00B175F8"/>
    <w:rsid w:val="00B201D5"/>
    <w:rsid w:val="00B20259"/>
    <w:rsid w:val="00B2025B"/>
    <w:rsid w:val="00B20716"/>
    <w:rsid w:val="00B20769"/>
    <w:rsid w:val="00B20B6B"/>
    <w:rsid w:val="00B20DE9"/>
    <w:rsid w:val="00B2124F"/>
    <w:rsid w:val="00B2178F"/>
    <w:rsid w:val="00B2326E"/>
    <w:rsid w:val="00B2427A"/>
    <w:rsid w:val="00B25896"/>
    <w:rsid w:val="00B25DEB"/>
    <w:rsid w:val="00B264FF"/>
    <w:rsid w:val="00B2663F"/>
    <w:rsid w:val="00B30DF5"/>
    <w:rsid w:val="00B31625"/>
    <w:rsid w:val="00B318EA"/>
    <w:rsid w:val="00B33676"/>
    <w:rsid w:val="00B3436F"/>
    <w:rsid w:val="00B3482B"/>
    <w:rsid w:val="00B34CB2"/>
    <w:rsid w:val="00B34D39"/>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DDA"/>
    <w:rsid w:val="00B510B1"/>
    <w:rsid w:val="00B5221D"/>
    <w:rsid w:val="00B525A5"/>
    <w:rsid w:val="00B5305C"/>
    <w:rsid w:val="00B532E5"/>
    <w:rsid w:val="00B537C7"/>
    <w:rsid w:val="00B53A63"/>
    <w:rsid w:val="00B5432F"/>
    <w:rsid w:val="00B549CF"/>
    <w:rsid w:val="00B55E6A"/>
    <w:rsid w:val="00B5661E"/>
    <w:rsid w:val="00B56E90"/>
    <w:rsid w:val="00B578F7"/>
    <w:rsid w:val="00B5795A"/>
    <w:rsid w:val="00B604C6"/>
    <w:rsid w:val="00B6068E"/>
    <w:rsid w:val="00B61252"/>
    <w:rsid w:val="00B61356"/>
    <w:rsid w:val="00B614A9"/>
    <w:rsid w:val="00B618B1"/>
    <w:rsid w:val="00B62851"/>
    <w:rsid w:val="00B62DCA"/>
    <w:rsid w:val="00B630AD"/>
    <w:rsid w:val="00B638BE"/>
    <w:rsid w:val="00B63C65"/>
    <w:rsid w:val="00B64057"/>
    <w:rsid w:val="00B64147"/>
    <w:rsid w:val="00B6433D"/>
    <w:rsid w:val="00B64ABA"/>
    <w:rsid w:val="00B65167"/>
    <w:rsid w:val="00B6588E"/>
    <w:rsid w:val="00B65AF5"/>
    <w:rsid w:val="00B66418"/>
    <w:rsid w:val="00B66C94"/>
    <w:rsid w:val="00B66D90"/>
    <w:rsid w:val="00B676DE"/>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5F6D"/>
    <w:rsid w:val="00B760FB"/>
    <w:rsid w:val="00B765F1"/>
    <w:rsid w:val="00B77584"/>
    <w:rsid w:val="00B8029E"/>
    <w:rsid w:val="00B802D7"/>
    <w:rsid w:val="00B8119C"/>
    <w:rsid w:val="00B8135C"/>
    <w:rsid w:val="00B81BBC"/>
    <w:rsid w:val="00B821E8"/>
    <w:rsid w:val="00B82A47"/>
    <w:rsid w:val="00B8344F"/>
    <w:rsid w:val="00B83EB9"/>
    <w:rsid w:val="00B845D2"/>
    <w:rsid w:val="00B84CC3"/>
    <w:rsid w:val="00B852F3"/>
    <w:rsid w:val="00B8723D"/>
    <w:rsid w:val="00B8731B"/>
    <w:rsid w:val="00B876E4"/>
    <w:rsid w:val="00B87942"/>
    <w:rsid w:val="00B90117"/>
    <w:rsid w:val="00B90EE1"/>
    <w:rsid w:val="00B91C69"/>
    <w:rsid w:val="00B91D13"/>
    <w:rsid w:val="00B96115"/>
    <w:rsid w:val="00B9693B"/>
    <w:rsid w:val="00B976DC"/>
    <w:rsid w:val="00BA0E79"/>
    <w:rsid w:val="00BA0EF9"/>
    <w:rsid w:val="00BA0FEC"/>
    <w:rsid w:val="00BA12F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B0CE6"/>
    <w:rsid w:val="00BB142D"/>
    <w:rsid w:val="00BB154F"/>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EEA"/>
    <w:rsid w:val="00BC2169"/>
    <w:rsid w:val="00BC2556"/>
    <w:rsid w:val="00BC4960"/>
    <w:rsid w:val="00BC5CB2"/>
    <w:rsid w:val="00BC63F1"/>
    <w:rsid w:val="00BC6855"/>
    <w:rsid w:val="00BC7BF0"/>
    <w:rsid w:val="00BD0430"/>
    <w:rsid w:val="00BD0A12"/>
    <w:rsid w:val="00BD0A52"/>
    <w:rsid w:val="00BD0CA8"/>
    <w:rsid w:val="00BD13B6"/>
    <w:rsid w:val="00BD148A"/>
    <w:rsid w:val="00BD189A"/>
    <w:rsid w:val="00BD2322"/>
    <w:rsid w:val="00BD2AAD"/>
    <w:rsid w:val="00BD2F69"/>
    <w:rsid w:val="00BD3347"/>
    <w:rsid w:val="00BD3750"/>
    <w:rsid w:val="00BD3DD5"/>
    <w:rsid w:val="00BD3FC1"/>
    <w:rsid w:val="00BD4378"/>
    <w:rsid w:val="00BD4E06"/>
    <w:rsid w:val="00BD6962"/>
    <w:rsid w:val="00BE049C"/>
    <w:rsid w:val="00BE08B4"/>
    <w:rsid w:val="00BE0CE6"/>
    <w:rsid w:val="00BE1363"/>
    <w:rsid w:val="00BE33A4"/>
    <w:rsid w:val="00BE3506"/>
    <w:rsid w:val="00BE3580"/>
    <w:rsid w:val="00BE35D4"/>
    <w:rsid w:val="00BE3600"/>
    <w:rsid w:val="00BE496B"/>
    <w:rsid w:val="00BE5F42"/>
    <w:rsid w:val="00BE609F"/>
    <w:rsid w:val="00BE6304"/>
    <w:rsid w:val="00BE6A19"/>
    <w:rsid w:val="00BE6CC4"/>
    <w:rsid w:val="00BE71B1"/>
    <w:rsid w:val="00BE7947"/>
    <w:rsid w:val="00BF094F"/>
    <w:rsid w:val="00BF0F54"/>
    <w:rsid w:val="00BF1530"/>
    <w:rsid w:val="00BF1947"/>
    <w:rsid w:val="00BF1EEB"/>
    <w:rsid w:val="00BF26C0"/>
    <w:rsid w:val="00BF280C"/>
    <w:rsid w:val="00BF38DB"/>
    <w:rsid w:val="00BF4CF9"/>
    <w:rsid w:val="00BF4D55"/>
    <w:rsid w:val="00BF6700"/>
    <w:rsid w:val="00BF68F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FE0"/>
    <w:rsid w:val="00C12A0B"/>
    <w:rsid w:val="00C140BF"/>
    <w:rsid w:val="00C15DDF"/>
    <w:rsid w:val="00C16868"/>
    <w:rsid w:val="00C16E49"/>
    <w:rsid w:val="00C16E73"/>
    <w:rsid w:val="00C175D0"/>
    <w:rsid w:val="00C20707"/>
    <w:rsid w:val="00C2080A"/>
    <w:rsid w:val="00C20873"/>
    <w:rsid w:val="00C21C1E"/>
    <w:rsid w:val="00C2309E"/>
    <w:rsid w:val="00C23186"/>
    <w:rsid w:val="00C23AD1"/>
    <w:rsid w:val="00C24835"/>
    <w:rsid w:val="00C24D6D"/>
    <w:rsid w:val="00C24F59"/>
    <w:rsid w:val="00C25236"/>
    <w:rsid w:val="00C254CA"/>
    <w:rsid w:val="00C25753"/>
    <w:rsid w:val="00C25DD1"/>
    <w:rsid w:val="00C26A2B"/>
    <w:rsid w:val="00C272FC"/>
    <w:rsid w:val="00C27A1B"/>
    <w:rsid w:val="00C30534"/>
    <w:rsid w:val="00C316F8"/>
    <w:rsid w:val="00C3177F"/>
    <w:rsid w:val="00C31CF6"/>
    <w:rsid w:val="00C31FDE"/>
    <w:rsid w:val="00C32264"/>
    <w:rsid w:val="00C32A9C"/>
    <w:rsid w:val="00C33056"/>
    <w:rsid w:val="00C33AF5"/>
    <w:rsid w:val="00C34503"/>
    <w:rsid w:val="00C34823"/>
    <w:rsid w:val="00C3484D"/>
    <w:rsid w:val="00C34C2C"/>
    <w:rsid w:val="00C3548F"/>
    <w:rsid w:val="00C365F7"/>
    <w:rsid w:val="00C36BD8"/>
    <w:rsid w:val="00C36CF3"/>
    <w:rsid w:val="00C3730A"/>
    <w:rsid w:val="00C37CFA"/>
    <w:rsid w:val="00C40E04"/>
    <w:rsid w:val="00C412CD"/>
    <w:rsid w:val="00C4198A"/>
    <w:rsid w:val="00C42445"/>
    <w:rsid w:val="00C42A9F"/>
    <w:rsid w:val="00C431BE"/>
    <w:rsid w:val="00C4470B"/>
    <w:rsid w:val="00C4512C"/>
    <w:rsid w:val="00C45FFF"/>
    <w:rsid w:val="00C46220"/>
    <w:rsid w:val="00C466BB"/>
    <w:rsid w:val="00C466F7"/>
    <w:rsid w:val="00C471A9"/>
    <w:rsid w:val="00C511A8"/>
    <w:rsid w:val="00C511E5"/>
    <w:rsid w:val="00C51F59"/>
    <w:rsid w:val="00C52C57"/>
    <w:rsid w:val="00C5351C"/>
    <w:rsid w:val="00C53A34"/>
    <w:rsid w:val="00C544D5"/>
    <w:rsid w:val="00C54875"/>
    <w:rsid w:val="00C54FC4"/>
    <w:rsid w:val="00C552DA"/>
    <w:rsid w:val="00C5622F"/>
    <w:rsid w:val="00C563B3"/>
    <w:rsid w:val="00C56429"/>
    <w:rsid w:val="00C607DE"/>
    <w:rsid w:val="00C609F8"/>
    <w:rsid w:val="00C61153"/>
    <w:rsid w:val="00C61994"/>
    <w:rsid w:val="00C61DB4"/>
    <w:rsid w:val="00C61ED2"/>
    <w:rsid w:val="00C6232C"/>
    <w:rsid w:val="00C6266C"/>
    <w:rsid w:val="00C63E28"/>
    <w:rsid w:val="00C6422D"/>
    <w:rsid w:val="00C64426"/>
    <w:rsid w:val="00C64AF9"/>
    <w:rsid w:val="00C658DA"/>
    <w:rsid w:val="00C65A0F"/>
    <w:rsid w:val="00C66B05"/>
    <w:rsid w:val="00C6713A"/>
    <w:rsid w:val="00C6733E"/>
    <w:rsid w:val="00C6747B"/>
    <w:rsid w:val="00C70C86"/>
    <w:rsid w:val="00C72BA4"/>
    <w:rsid w:val="00C73ED8"/>
    <w:rsid w:val="00C74137"/>
    <w:rsid w:val="00C742A2"/>
    <w:rsid w:val="00C74881"/>
    <w:rsid w:val="00C74E62"/>
    <w:rsid w:val="00C7533B"/>
    <w:rsid w:val="00C755BB"/>
    <w:rsid w:val="00C7565F"/>
    <w:rsid w:val="00C75CAF"/>
    <w:rsid w:val="00C765A2"/>
    <w:rsid w:val="00C76792"/>
    <w:rsid w:val="00C770D0"/>
    <w:rsid w:val="00C805E5"/>
    <w:rsid w:val="00C806DC"/>
    <w:rsid w:val="00C81654"/>
    <w:rsid w:val="00C81911"/>
    <w:rsid w:val="00C82067"/>
    <w:rsid w:val="00C820E7"/>
    <w:rsid w:val="00C82366"/>
    <w:rsid w:val="00C8241A"/>
    <w:rsid w:val="00C826DB"/>
    <w:rsid w:val="00C82B33"/>
    <w:rsid w:val="00C83659"/>
    <w:rsid w:val="00C83DFF"/>
    <w:rsid w:val="00C8412A"/>
    <w:rsid w:val="00C849A3"/>
    <w:rsid w:val="00C84BE5"/>
    <w:rsid w:val="00C851F0"/>
    <w:rsid w:val="00C8579C"/>
    <w:rsid w:val="00C85B94"/>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C25"/>
    <w:rsid w:val="00C9314E"/>
    <w:rsid w:val="00C93ACE"/>
    <w:rsid w:val="00C94411"/>
    <w:rsid w:val="00C94553"/>
    <w:rsid w:val="00C953B7"/>
    <w:rsid w:val="00C95995"/>
    <w:rsid w:val="00C95CCC"/>
    <w:rsid w:val="00C95F59"/>
    <w:rsid w:val="00C969A6"/>
    <w:rsid w:val="00CA05C8"/>
    <w:rsid w:val="00CA14A2"/>
    <w:rsid w:val="00CA19B2"/>
    <w:rsid w:val="00CA2554"/>
    <w:rsid w:val="00CA2AEA"/>
    <w:rsid w:val="00CA2C4B"/>
    <w:rsid w:val="00CA36CC"/>
    <w:rsid w:val="00CA39CE"/>
    <w:rsid w:val="00CA4E8B"/>
    <w:rsid w:val="00CA5455"/>
    <w:rsid w:val="00CA56A1"/>
    <w:rsid w:val="00CA5CB5"/>
    <w:rsid w:val="00CA6626"/>
    <w:rsid w:val="00CA68A8"/>
    <w:rsid w:val="00CA77E0"/>
    <w:rsid w:val="00CA78BB"/>
    <w:rsid w:val="00CA7A3B"/>
    <w:rsid w:val="00CB0547"/>
    <w:rsid w:val="00CB05CF"/>
    <w:rsid w:val="00CB08D8"/>
    <w:rsid w:val="00CB0AA4"/>
    <w:rsid w:val="00CB112D"/>
    <w:rsid w:val="00CB17BC"/>
    <w:rsid w:val="00CB2ADA"/>
    <w:rsid w:val="00CB2CE5"/>
    <w:rsid w:val="00CB35B4"/>
    <w:rsid w:val="00CB3A6A"/>
    <w:rsid w:val="00CB3FCE"/>
    <w:rsid w:val="00CB600F"/>
    <w:rsid w:val="00CB6325"/>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384C"/>
    <w:rsid w:val="00CC45C9"/>
    <w:rsid w:val="00CC501E"/>
    <w:rsid w:val="00CC6023"/>
    <w:rsid w:val="00CC60F9"/>
    <w:rsid w:val="00CC618C"/>
    <w:rsid w:val="00CC65A4"/>
    <w:rsid w:val="00CC6AF2"/>
    <w:rsid w:val="00CC6EF6"/>
    <w:rsid w:val="00CC70D9"/>
    <w:rsid w:val="00CC720B"/>
    <w:rsid w:val="00CC7A58"/>
    <w:rsid w:val="00CC7C3C"/>
    <w:rsid w:val="00CC7EE9"/>
    <w:rsid w:val="00CD0080"/>
    <w:rsid w:val="00CD06D8"/>
    <w:rsid w:val="00CD0938"/>
    <w:rsid w:val="00CD1BD6"/>
    <w:rsid w:val="00CD2658"/>
    <w:rsid w:val="00CD2E32"/>
    <w:rsid w:val="00CD3B04"/>
    <w:rsid w:val="00CD3F12"/>
    <w:rsid w:val="00CD53CE"/>
    <w:rsid w:val="00CD5446"/>
    <w:rsid w:val="00CD58BF"/>
    <w:rsid w:val="00CD5A2B"/>
    <w:rsid w:val="00CD5B24"/>
    <w:rsid w:val="00CD626D"/>
    <w:rsid w:val="00CD68D0"/>
    <w:rsid w:val="00CD6F4D"/>
    <w:rsid w:val="00CD70FE"/>
    <w:rsid w:val="00CE0240"/>
    <w:rsid w:val="00CE040C"/>
    <w:rsid w:val="00CE0484"/>
    <w:rsid w:val="00CE1340"/>
    <w:rsid w:val="00CE2665"/>
    <w:rsid w:val="00CE27AE"/>
    <w:rsid w:val="00CE2C7B"/>
    <w:rsid w:val="00CE3D80"/>
    <w:rsid w:val="00CE4063"/>
    <w:rsid w:val="00CE5216"/>
    <w:rsid w:val="00CE5566"/>
    <w:rsid w:val="00CE6623"/>
    <w:rsid w:val="00CE6783"/>
    <w:rsid w:val="00CE761D"/>
    <w:rsid w:val="00CE7ACC"/>
    <w:rsid w:val="00CE7DCD"/>
    <w:rsid w:val="00CF0343"/>
    <w:rsid w:val="00CF0C40"/>
    <w:rsid w:val="00CF1C8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02F3"/>
    <w:rsid w:val="00D111A1"/>
    <w:rsid w:val="00D112A4"/>
    <w:rsid w:val="00D124B0"/>
    <w:rsid w:val="00D125B0"/>
    <w:rsid w:val="00D12955"/>
    <w:rsid w:val="00D12B57"/>
    <w:rsid w:val="00D13082"/>
    <w:rsid w:val="00D132C7"/>
    <w:rsid w:val="00D13836"/>
    <w:rsid w:val="00D1583A"/>
    <w:rsid w:val="00D15D23"/>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5FD"/>
    <w:rsid w:val="00D4472E"/>
    <w:rsid w:val="00D44C2C"/>
    <w:rsid w:val="00D44D80"/>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484D"/>
    <w:rsid w:val="00D5568D"/>
    <w:rsid w:val="00D56D6D"/>
    <w:rsid w:val="00D5705F"/>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6B2"/>
    <w:rsid w:val="00D73CAA"/>
    <w:rsid w:val="00D764F3"/>
    <w:rsid w:val="00D76612"/>
    <w:rsid w:val="00D76856"/>
    <w:rsid w:val="00D77EA5"/>
    <w:rsid w:val="00D80BAE"/>
    <w:rsid w:val="00D80F51"/>
    <w:rsid w:val="00D817A8"/>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87F5E"/>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75D"/>
    <w:rsid w:val="00DA0A51"/>
    <w:rsid w:val="00DA0B3F"/>
    <w:rsid w:val="00DA0D31"/>
    <w:rsid w:val="00DA1456"/>
    <w:rsid w:val="00DA295B"/>
    <w:rsid w:val="00DA2A60"/>
    <w:rsid w:val="00DA2B4C"/>
    <w:rsid w:val="00DA2C67"/>
    <w:rsid w:val="00DA33A6"/>
    <w:rsid w:val="00DA3DC1"/>
    <w:rsid w:val="00DA4150"/>
    <w:rsid w:val="00DA4231"/>
    <w:rsid w:val="00DA5557"/>
    <w:rsid w:val="00DA55E7"/>
    <w:rsid w:val="00DA5B21"/>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4DA6"/>
    <w:rsid w:val="00DB4E60"/>
    <w:rsid w:val="00DB53A6"/>
    <w:rsid w:val="00DB5BB9"/>
    <w:rsid w:val="00DB6301"/>
    <w:rsid w:val="00DB745E"/>
    <w:rsid w:val="00DB77BC"/>
    <w:rsid w:val="00DB796B"/>
    <w:rsid w:val="00DB7ED8"/>
    <w:rsid w:val="00DC2E97"/>
    <w:rsid w:val="00DC3424"/>
    <w:rsid w:val="00DC524D"/>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D7E35"/>
    <w:rsid w:val="00DE02A1"/>
    <w:rsid w:val="00DE098B"/>
    <w:rsid w:val="00DE161C"/>
    <w:rsid w:val="00DE1F3B"/>
    <w:rsid w:val="00DE214F"/>
    <w:rsid w:val="00DE3231"/>
    <w:rsid w:val="00DE3254"/>
    <w:rsid w:val="00DE3D63"/>
    <w:rsid w:val="00DE49AF"/>
    <w:rsid w:val="00DE5216"/>
    <w:rsid w:val="00DE5970"/>
    <w:rsid w:val="00DE6FD0"/>
    <w:rsid w:val="00DE76C0"/>
    <w:rsid w:val="00DF0D34"/>
    <w:rsid w:val="00DF15A5"/>
    <w:rsid w:val="00DF1677"/>
    <w:rsid w:val="00DF1FDB"/>
    <w:rsid w:val="00DF26A4"/>
    <w:rsid w:val="00DF2D3F"/>
    <w:rsid w:val="00DF2FD6"/>
    <w:rsid w:val="00DF382A"/>
    <w:rsid w:val="00DF3A28"/>
    <w:rsid w:val="00DF3CAE"/>
    <w:rsid w:val="00DF44E2"/>
    <w:rsid w:val="00DF52C8"/>
    <w:rsid w:val="00DF5DA5"/>
    <w:rsid w:val="00DF61CB"/>
    <w:rsid w:val="00DF62CA"/>
    <w:rsid w:val="00DF649B"/>
    <w:rsid w:val="00DF67D4"/>
    <w:rsid w:val="00E00127"/>
    <w:rsid w:val="00E01147"/>
    <w:rsid w:val="00E01309"/>
    <w:rsid w:val="00E01739"/>
    <w:rsid w:val="00E018DF"/>
    <w:rsid w:val="00E01B9F"/>
    <w:rsid w:val="00E01E04"/>
    <w:rsid w:val="00E0250A"/>
    <w:rsid w:val="00E0302E"/>
    <w:rsid w:val="00E037D3"/>
    <w:rsid w:val="00E03C64"/>
    <w:rsid w:val="00E03CA7"/>
    <w:rsid w:val="00E03EA3"/>
    <w:rsid w:val="00E03FCA"/>
    <w:rsid w:val="00E0445D"/>
    <w:rsid w:val="00E0468A"/>
    <w:rsid w:val="00E04953"/>
    <w:rsid w:val="00E04958"/>
    <w:rsid w:val="00E052CA"/>
    <w:rsid w:val="00E057A2"/>
    <w:rsid w:val="00E059DA"/>
    <w:rsid w:val="00E07FE5"/>
    <w:rsid w:val="00E100F4"/>
    <w:rsid w:val="00E10DCB"/>
    <w:rsid w:val="00E11261"/>
    <w:rsid w:val="00E11ADF"/>
    <w:rsid w:val="00E11E2C"/>
    <w:rsid w:val="00E1252A"/>
    <w:rsid w:val="00E125C3"/>
    <w:rsid w:val="00E12646"/>
    <w:rsid w:val="00E12755"/>
    <w:rsid w:val="00E13285"/>
    <w:rsid w:val="00E13416"/>
    <w:rsid w:val="00E1425D"/>
    <w:rsid w:val="00E14AB5"/>
    <w:rsid w:val="00E1506A"/>
    <w:rsid w:val="00E150DF"/>
    <w:rsid w:val="00E15F3D"/>
    <w:rsid w:val="00E171B6"/>
    <w:rsid w:val="00E200B0"/>
    <w:rsid w:val="00E216A1"/>
    <w:rsid w:val="00E222F1"/>
    <w:rsid w:val="00E241F5"/>
    <w:rsid w:val="00E2485A"/>
    <w:rsid w:val="00E24E9B"/>
    <w:rsid w:val="00E25102"/>
    <w:rsid w:val="00E257B2"/>
    <w:rsid w:val="00E25CDA"/>
    <w:rsid w:val="00E2613D"/>
    <w:rsid w:val="00E264B7"/>
    <w:rsid w:val="00E26521"/>
    <w:rsid w:val="00E26FE8"/>
    <w:rsid w:val="00E27801"/>
    <w:rsid w:val="00E27B63"/>
    <w:rsid w:val="00E27C01"/>
    <w:rsid w:val="00E27EB7"/>
    <w:rsid w:val="00E300B3"/>
    <w:rsid w:val="00E3018F"/>
    <w:rsid w:val="00E30FB9"/>
    <w:rsid w:val="00E31996"/>
    <w:rsid w:val="00E31AFB"/>
    <w:rsid w:val="00E32025"/>
    <w:rsid w:val="00E32AA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A69"/>
    <w:rsid w:val="00E52CAA"/>
    <w:rsid w:val="00E531DA"/>
    <w:rsid w:val="00E533B8"/>
    <w:rsid w:val="00E53959"/>
    <w:rsid w:val="00E54073"/>
    <w:rsid w:val="00E5444F"/>
    <w:rsid w:val="00E5448F"/>
    <w:rsid w:val="00E54E74"/>
    <w:rsid w:val="00E55350"/>
    <w:rsid w:val="00E5588F"/>
    <w:rsid w:val="00E56C2B"/>
    <w:rsid w:val="00E5746A"/>
    <w:rsid w:val="00E6056F"/>
    <w:rsid w:val="00E60B66"/>
    <w:rsid w:val="00E60C22"/>
    <w:rsid w:val="00E61C45"/>
    <w:rsid w:val="00E62510"/>
    <w:rsid w:val="00E63065"/>
    <w:rsid w:val="00E63B47"/>
    <w:rsid w:val="00E63BF7"/>
    <w:rsid w:val="00E640D1"/>
    <w:rsid w:val="00E650FF"/>
    <w:rsid w:val="00E65851"/>
    <w:rsid w:val="00E659FD"/>
    <w:rsid w:val="00E662D6"/>
    <w:rsid w:val="00E6680E"/>
    <w:rsid w:val="00E67177"/>
    <w:rsid w:val="00E673C5"/>
    <w:rsid w:val="00E70FE9"/>
    <w:rsid w:val="00E71068"/>
    <w:rsid w:val="00E71DF6"/>
    <w:rsid w:val="00E720FD"/>
    <w:rsid w:val="00E72A10"/>
    <w:rsid w:val="00E72E1D"/>
    <w:rsid w:val="00E731D0"/>
    <w:rsid w:val="00E75C24"/>
    <w:rsid w:val="00E75C3E"/>
    <w:rsid w:val="00E75C4D"/>
    <w:rsid w:val="00E75F66"/>
    <w:rsid w:val="00E76C51"/>
    <w:rsid w:val="00E77739"/>
    <w:rsid w:val="00E8009A"/>
    <w:rsid w:val="00E80593"/>
    <w:rsid w:val="00E80906"/>
    <w:rsid w:val="00E81090"/>
    <w:rsid w:val="00E8191E"/>
    <w:rsid w:val="00E81E01"/>
    <w:rsid w:val="00E81E9A"/>
    <w:rsid w:val="00E82130"/>
    <w:rsid w:val="00E8312E"/>
    <w:rsid w:val="00E84472"/>
    <w:rsid w:val="00E84B8B"/>
    <w:rsid w:val="00E8546B"/>
    <w:rsid w:val="00E85F2C"/>
    <w:rsid w:val="00E86345"/>
    <w:rsid w:val="00E90BFE"/>
    <w:rsid w:val="00E911CA"/>
    <w:rsid w:val="00E9188F"/>
    <w:rsid w:val="00E920C1"/>
    <w:rsid w:val="00E927DD"/>
    <w:rsid w:val="00E92A06"/>
    <w:rsid w:val="00E92E78"/>
    <w:rsid w:val="00E937B2"/>
    <w:rsid w:val="00E93E07"/>
    <w:rsid w:val="00E940CF"/>
    <w:rsid w:val="00E9413B"/>
    <w:rsid w:val="00E9418C"/>
    <w:rsid w:val="00E947B2"/>
    <w:rsid w:val="00E948DE"/>
    <w:rsid w:val="00E94B0E"/>
    <w:rsid w:val="00E95090"/>
    <w:rsid w:val="00E96E52"/>
    <w:rsid w:val="00E97186"/>
    <w:rsid w:val="00E973A0"/>
    <w:rsid w:val="00E97568"/>
    <w:rsid w:val="00E97F9C"/>
    <w:rsid w:val="00EA1260"/>
    <w:rsid w:val="00EA126C"/>
    <w:rsid w:val="00EA2C66"/>
    <w:rsid w:val="00EA2F37"/>
    <w:rsid w:val="00EA376F"/>
    <w:rsid w:val="00EA4729"/>
    <w:rsid w:val="00EA4905"/>
    <w:rsid w:val="00EA593F"/>
    <w:rsid w:val="00EA5CBB"/>
    <w:rsid w:val="00EA629F"/>
    <w:rsid w:val="00EA7016"/>
    <w:rsid w:val="00EA72D2"/>
    <w:rsid w:val="00EB08DB"/>
    <w:rsid w:val="00EB0FBB"/>
    <w:rsid w:val="00EB12F6"/>
    <w:rsid w:val="00EB1E1C"/>
    <w:rsid w:val="00EB1E46"/>
    <w:rsid w:val="00EB2355"/>
    <w:rsid w:val="00EB2A76"/>
    <w:rsid w:val="00EB30C9"/>
    <w:rsid w:val="00EB33CC"/>
    <w:rsid w:val="00EB3A27"/>
    <w:rsid w:val="00EB4869"/>
    <w:rsid w:val="00EB542A"/>
    <w:rsid w:val="00EB5DF0"/>
    <w:rsid w:val="00EB5F27"/>
    <w:rsid w:val="00EB607A"/>
    <w:rsid w:val="00EB69B5"/>
    <w:rsid w:val="00EB6DDC"/>
    <w:rsid w:val="00EB7351"/>
    <w:rsid w:val="00EB74EB"/>
    <w:rsid w:val="00EB79F6"/>
    <w:rsid w:val="00EC0CBE"/>
    <w:rsid w:val="00EC3448"/>
    <w:rsid w:val="00EC3F30"/>
    <w:rsid w:val="00EC406B"/>
    <w:rsid w:val="00EC4215"/>
    <w:rsid w:val="00EC5780"/>
    <w:rsid w:val="00EC69BB"/>
    <w:rsid w:val="00EC6C02"/>
    <w:rsid w:val="00EC760A"/>
    <w:rsid w:val="00ED050C"/>
    <w:rsid w:val="00ED1383"/>
    <w:rsid w:val="00ED142A"/>
    <w:rsid w:val="00ED16A2"/>
    <w:rsid w:val="00ED1B28"/>
    <w:rsid w:val="00ED2023"/>
    <w:rsid w:val="00ED3113"/>
    <w:rsid w:val="00ED3FD8"/>
    <w:rsid w:val="00ED43EA"/>
    <w:rsid w:val="00ED4AAA"/>
    <w:rsid w:val="00ED50A4"/>
    <w:rsid w:val="00ED5D9F"/>
    <w:rsid w:val="00ED6016"/>
    <w:rsid w:val="00ED6E90"/>
    <w:rsid w:val="00ED7321"/>
    <w:rsid w:val="00ED767D"/>
    <w:rsid w:val="00EE02EF"/>
    <w:rsid w:val="00EE0D76"/>
    <w:rsid w:val="00EE172A"/>
    <w:rsid w:val="00EE22F4"/>
    <w:rsid w:val="00EE2BBE"/>
    <w:rsid w:val="00EE3FB0"/>
    <w:rsid w:val="00EE4091"/>
    <w:rsid w:val="00EE5829"/>
    <w:rsid w:val="00EE5EA3"/>
    <w:rsid w:val="00EE5EE3"/>
    <w:rsid w:val="00EE6877"/>
    <w:rsid w:val="00EE6D81"/>
    <w:rsid w:val="00EE7089"/>
    <w:rsid w:val="00EE7553"/>
    <w:rsid w:val="00EF0B04"/>
    <w:rsid w:val="00EF15E7"/>
    <w:rsid w:val="00EF2841"/>
    <w:rsid w:val="00EF2D6D"/>
    <w:rsid w:val="00EF2FD9"/>
    <w:rsid w:val="00EF304B"/>
    <w:rsid w:val="00EF3BE3"/>
    <w:rsid w:val="00EF4110"/>
    <w:rsid w:val="00EF4C76"/>
    <w:rsid w:val="00EF53F7"/>
    <w:rsid w:val="00EF617B"/>
    <w:rsid w:val="00EF6A6B"/>
    <w:rsid w:val="00EF6AC9"/>
    <w:rsid w:val="00EF7303"/>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6CC7"/>
    <w:rsid w:val="00F07459"/>
    <w:rsid w:val="00F07472"/>
    <w:rsid w:val="00F07760"/>
    <w:rsid w:val="00F07DC9"/>
    <w:rsid w:val="00F07F90"/>
    <w:rsid w:val="00F1030C"/>
    <w:rsid w:val="00F103F8"/>
    <w:rsid w:val="00F10D73"/>
    <w:rsid w:val="00F11071"/>
    <w:rsid w:val="00F117C5"/>
    <w:rsid w:val="00F119C1"/>
    <w:rsid w:val="00F11B4F"/>
    <w:rsid w:val="00F11F17"/>
    <w:rsid w:val="00F120DB"/>
    <w:rsid w:val="00F121B6"/>
    <w:rsid w:val="00F13519"/>
    <w:rsid w:val="00F13584"/>
    <w:rsid w:val="00F1423B"/>
    <w:rsid w:val="00F14D37"/>
    <w:rsid w:val="00F14F4B"/>
    <w:rsid w:val="00F150E5"/>
    <w:rsid w:val="00F15CDC"/>
    <w:rsid w:val="00F15E80"/>
    <w:rsid w:val="00F1698B"/>
    <w:rsid w:val="00F16BB3"/>
    <w:rsid w:val="00F16D5E"/>
    <w:rsid w:val="00F20C0B"/>
    <w:rsid w:val="00F21317"/>
    <w:rsid w:val="00F21E23"/>
    <w:rsid w:val="00F2230B"/>
    <w:rsid w:val="00F229F8"/>
    <w:rsid w:val="00F23CA8"/>
    <w:rsid w:val="00F23CC5"/>
    <w:rsid w:val="00F23E90"/>
    <w:rsid w:val="00F25185"/>
    <w:rsid w:val="00F253E8"/>
    <w:rsid w:val="00F2546A"/>
    <w:rsid w:val="00F254FF"/>
    <w:rsid w:val="00F25778"/>
    <w:rsid w:val="00F26A96"/>
    <w:rsid w:val="00F27BFF"/>
    <w:rsid w:val="00F27C1E"/>
    <w:rsid w:val="00F3019D"/>
    <w:rsid w:val="00F303AA"/>
    <w:rsid w:val="00F30773"/>
    <w:rsid w:val="00F30D3B"/>
    <w:rsid w:val="00F30DAF"/>
    <w:rsid w:val="00F30E95"/>
    <w:rsid w:val="00F30F04"/>
    <w:rsid w:val="00F31B97"/>
    <w:rsid w:val="00F31C81"/>
    <w:rsid w:val="00F32B52"/>
    <w:rsid w:val="00F33614"/>
    <w:rsid w:val="00F3369A"/>
    <w:rsid w:val="00F3586E"/>
    <w:rsid w:val="00F3674A"/>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5DF9"/>
    <w:rsid w:val="00F46917"/>
    <w:rsid w:val="00F46918"/>
    <w:rsid w:val="00F46CA6"/>
    <w:rsid w:val="00F47B04"/>
    <w:rsid w:val="00F501E4"/>
    <w:rsid w:val="00F50AAA"/>
    <w:rsid w:val="00F50D6A"/>
    <w:rsid w:val="00F523D0"/>
    <w:rsid w:val="00F52410"/>
    <w:rsid w:val="00F525BE"/>
    <w:rsid w:val="00F53944"/>
    <w:rsid w:val="00F539C7"/>
    <w:rsid w:val="00F54E06"/>
    <w:rsid w:val="00F5512D"/>
    <w:rsid w:val="00F554C0"/>
    <w:rsid w:val="00F56A51"/>
    <w:rsid w:val="00F576DE"/>
    <w:rsid w:val="00F57971"/>
    <w:rsid w:val="00F57F3D"/>
    <w:rsid w:val="00F60520"/>
    <w:rsid w:val="00F611A5"/>
    <w:rsid w:val="00F61524"/>
    <w:rsid w:val="00F619E1"/>
    <w:rsid w:val="00F620B1"/>
    <w:rsid w:val="00F62116"/>
    <w:rsid w:val="00F62134"/>
    <w:rsid w:val="00F62E78"/>
    <w:rsid w:val="00F63AFA"/>
    <w:rsid w:val="00F640CE"/>
    <w:rsid w:val="00F64242"/>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64DC"/>
    <w:rsid w:val="00F772A5"/>
    <w:rsid w:val="00F77B91"/>
    <w:rsid w:val="00F8197E"/>
    <w:rsid w:val="00F820CA"/>
    <w:rsid w:val="00F82282"/>
    <w:rsid w:val="00F83E52"/>
    <w:rsid w:val="00F83F69"/>
    <w:rsid w:val="00F846EA"/>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52A6"/>
    <w:rsid w:val="00F95D8D"/>
    <w:rsid w:val="00F96CBB"/>
    <w:rsid w:val="00F96DAE"/>
    <w:rsid w:val="00F97867"/>
    <w:rsid w:val="00FA01F5"/>
    <w:rsid w:val="00FA09BD"/>
    <w:rsid w:val="00FA0B76"/>
    <w:rsid w:val="00FA1A51"/>
    <w:rsid w:val="00FA288E"/>
    <w:rsid w:val="00FA32F4"/>
    <w:rsid w:val="00FA3426"/>
    <w:rsid w:val="00FA3B78"/>
    <w:rsid w:val="00FA3C03"/>
    <w:rsid w:val="00FA3E14"/>
    <w:rsid w:val="00FA522C"/>
    <w:rsid w:val="00FA5CD2"/>
    <w:rsid w:val="00FA6ED8"/>
    <w:rsid w:val="00FA7266"/>
    <w:rsid w:val="00FA7E00"/>
    <w:rsid w:val="00FB0027"/>
    <w:rsid w:val="00FB010A"/>
    <w:rsid w:val="00FB0F80"/>
    <w:rsid w:val="00FB0FF6"/>
    <w:rsid w:val="00FB1141"/>
    <w:rsid w:val="00FB27CC"/>
    <w:rsid w:val="00FB2DD4"/>
    <w:rsid w:val="00FB3781"/>
    <w:rsid w:val="00FB5085"/>
    <w:rsid w:val="00FB5592"/>
    <w:rsid w:val="00FB5EE4"/>
    <w:rsid w:val="00FB600A"/>
    <w:rsid w:val="00FB640C"/>
    <w:rsid w:val="00FB73E6"/>
    <w:rsid w:val="00FB7FC3"/>
    <w:rsid w:val="00FC0AE1"/>
    <w:rsid w:val="00FC15A9"/>
    <w:rsid w:val="00FC1A82"/>
    <w:rsid w:val="00FC2E27"/>
    <w:rsid w:val="00FC307B"/>
    <w:rsid w:val="00FC366F"/>
    <w:rsid w:val="00FC39BF"/>
    <w:rsid w:val="00FC4501"/>
    <w:rsid w:val="00FC4A95"/>
    <w:rsid w:val="00FC5715"/>
    <w:rsid w:val="00FC6ABC"/>
    <w:rsid w:val="00FC6F55"/>
    <w:rsid w:val="00FC70D9"/>
    <w:rsid w:val="00FC7F49"/>
    <w:rsid w:val="00FD0A80"/>
    <w:rsid w:val="00FD1EFF"/>
    <w:rsid w:val="00FD25E3"/>
    <w:rsid w:val="00FD2FAF"/>
    <w:rsid w:val="00FD3715"/>
    <w:rsid w:val="00FD3C3B"/>
    <w:rsid w:val="00FD3ECE"/>
    <w:rsid w:val="00FD42F5"/>
    <w:rsid w:val="00FD443D"/>
    <w:rsid w:val="00FD4ABD"/>
    <w:rsid w:val="00FD4D2F"/>
    <w:rsid w:val="00FD4FA0"/>
    <w:rsid w:val="00FD54E2"/>
    <w:rsid w:val="00FD55B1"/>
    <w:rsid w:val="00FD5D41"/>
    <w:rsid w:val="00FD6FC9"/>
    <w:rsid w:val="00FD7584"/>
    <w:rsid w:val="00FD7979"/>
    <w:rsid w:val="00FE0298"/>
    <w:rsid w:val="00FE02A4"/>
    <w:rsid w:val="00FE0591"/>
    <w:rsid w:val="00FE0632"/>
    <w:rsid w:val="00FE09B7"/>
    <w:rsid w:val="00FE0BE8"/>
    <w:rsid w:val="00FE165F"/>
    <w:rsid w:val="00FE1A01"/>
    <w:rsid w:val="00FE1FA4"/>
    <w:rsid w:val="00FE2182"/>
    <w:rsid w:val="00FE2339"/>
    <w:rsid w:val="00FE2915"/>
    <w:rsid w:val="00FE2CE1"/>
    <w:rsid w:val="00FE3436"/>
    <w:rsid w:val="00FE3DED"/>
    <w:rsid w:val="00FE41C3"/>
    <w:rsid w:val="00FE4546"/>
    <w:rsid w:val="00FE4E73"/>
    <w:rsid w:val="00FE5C1C"/>
    <w:rsid w:val="00FE6C10"/>
    <w:rsid w:val="00FE7938"/>
    <w:rsid w:val="00FF01FE"/>
    <w:rsid w:val="00FF068C"/>
    <w:rsid w:val="00FF0BBB"/>
    <w:rsid w:val="00FF0BDE"/>
    <w:rsid w:val="00FF0D18"/>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1B2698"/>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8779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9350730">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ADF5-485B-40A4-83E6-5E2EC235C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58</Pages>
  <Words>19702</Words>
  <Characters>112305</Characters>
  <Application>Microsoft Office Word</Application>
  <DocSecurity>0</DocSecurity>
  <Lines>935</Lines>
  <Paragraphs>263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131744</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Luka Pozaršek</cp:lastModifiedBy>
  <cp:revision>7</cp:revision>
  <cp:lastPrinted>2021-10-18T10:43:00Z</cp:lastPrinted>
  <dcterms:created xsi:type="dcterms:W3CDTF">2022-03-30T06:28:00Z</dcterms:created>
  <dcterms:modified xsi:type="dcterms:W3CDTF">2022-04-04T11:53:00Z</dcterms:modified>
</cp:coreProperties>
</file>