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7804844D" w14:textId="77777777" w:rsidR="0059209E" w:rsidRPr="00C8579C" w:rsidRDefault="0059209E" w:rsidP="00BB038E">
      <w:pPr>
        <w:keepNext/>
        <w:keepLines/>
        <w:ind w:right="1274"/>
      </w:pPr>
    </w:p>
    <w:p w14:paraId="60546B24" w14:textId="77777777" w:rsidR="007C70A1" w:rsidRPr="00C8579C" w:rsidRDefault="007C70A1" w:rsidP="00BB038E">
      <w:pPr>
        <w:keepNext/>
        <w:keepLines/>
        <w:ind w:right="1274"/>
        <w:rPr>
          <w:rFonts w:ascii="Tahoma" w:hAnsi="Tahoma" w:cs="Tahoma"/>
          <w:b/>
        </w:rPr>
      </w:pPr>
      <w:r w:rsidRPr="00C8579C">
        <w:rPr>
          <w:rFonts w:ascii="Tahoma" w:hAnsi="Tahoma" w:cs="Tahoma"/>
          <w:b/>
        </w:rPr>
        <w:t>Naročnik:</w:t>
      </w:r>
    </w:p>
    <w:p w14:paraId="219F36F2" w14:textId="77777777" w:rsidR="007C70A1" w:rsidRPr="00C8579C" w:rsidRDefault="007C70A1" w:rsidP="00BB038E">
      <w:pPr>
        <w:keepNext/>
        <w:keepLines/>
        <w:rPr>
          <w:rFonts w:ascii="Tahoma" w:hAnsi="Tahoma" w:cs="Tahoma"/>
          <w:b/>
        </w:rPr>
      </w:pPr>
    </w:p>
    <w:p w14:paraId="740BA6D8" w14:textId="77777777" w:rsidR="0094613F" w:rsidRPr="00C8579C" w:rsidRDefault="0094613F" w:rsidP="00BB038E">
      <w:pPr>
        <w:keepNext/>
        <w:keepLines/>
        <w:rPr>
          <w:rFonts w:ascii="Tahoma" w:hAnsi="Tahoma" w:cs="Tahoma"/>
          <w:b/>
          <w:bCs/>
        </w:rPr>
      </w:pPr>
      <w:r w:rsidRPr="00C8579C">
        <w:rPr>
          <w:rFonts w:ascii="Tahoma" w:hAnsi="Tahoma" w:cs="Tahoma"/>
          <w:b/>
          <w:bCs/>
        </w:rPr>
        <w:t>JAVNO PODJETJE VODOVOD KANALIZACIJA SNAGA d.o.o.</w:t>
      </w:r>
    </w:p>
    <w:p w14:paraId="7E0CB0DD" w14:textId="77777777" w:rsidR="0094613F" w:rsidRPr="00C8579C" w:rsidRDefault="0094613F" w:rsidP="00BB038E">
      <w:pPr>
        <w:keepNext/>
        <w:keepLines/>
        <w:rPr>
          <w:rFonts w:ascii="Tahoma" w:hAnsi="Tahoma" w:cs="Tahoma"/>
        </w:rPr>
      </w:pPr>
      <w:r w:rsidRPr="00C8579C">
        <w:rPr>
          <w:rFonts w:ascii="Tahoma" w:hAnsi="Tahoma" w:cs="Tahoma"/>
        </w:rPr>
        <w:t>Vodovodna cesta 90</w:t>
      </w:r>
    </w:p>
    <w:p w14:paraId="47EA0CFD" w14:textId="77777777" w:rsidR="0094613F" w:rsidRPr="00C8579C" w:rsidRDefault="0094613F" w:rsidP="00BB038E">
      <w:pPr>
        <w:keepNext/>
        <w:keepLines/>
        <w:rPr>
          <w:rFonts w:ascii="Tahoma" w:hAnsi="Tahoma" w:cs="Tahoma"/>
        </w:rPr>
      </w:pPr>
      <w:r w:rsidRPr="00C8579C">
        <w:rPr>
          <w:rFonts w:ascii="Tahoma" w:hAnsi="Tahoma" w:cs="Tahoma"/>
        </w:rPr>
        <w:t>1000 Ljubljana</w:t>
      </w:r>
    </w:p>
    <w:p w14:paraId="790125BE" w14:textId="77777777" w:rsidR="007C70A1" w:rsidRPr="00C8579C" w:rsidRDefault="007C70A1" w:rsidP="00BB038E">
      <w:pPr>
        <w:keepNext/>
        <w:keepLines/>
        <w:rPr>
          <w:rFonts w:ascii="Tahoma" w:hAnsi="Tahoma" w:cs="Tahoma"/>
        </w:rPr>
      </w:pPr>
    </w:p>
    <w:p w14:paraId="3C11D014" w14:textId="77777777" w:rsidR="007C70A1" w:rsidRPr="00C8579C" w:rsidRDefault="007C70A1" w:rsidP="00BB038E">
      <w:pPr>
        <w:keepNext/>
        <w:keepLines/>
        <w:rPr>
          <w:rFonts w:ascii="Tahoma" w:hAnsi="Tahoma" w:cs="Tahoma"/>
          <w:b/>
        </w:rPr>
      </w:pPr>
      <w:r w:rsidRPr="00C8579C">
        <w:rPr>
          <w:rFonts w:ascii="Tahoma" w:hAnsi="Tahoma" w:cs="Tahoma"/>
          <w:b/>
        </w:rPr>
        <w:t>Po pooblastilu javno naročilo vodi:</w:t>
      </w:r>
    </w:p>
    <w:p w14:paraId="12685208" w14:textId="77777777" w:rsidR="007C70A1" w:rsidRPr="00C8579C" w:rsidRDefault="007C70A1" w:rsidP="00BB038E">
      <w:pPr>
        <w:keepNext/>
        <w:keepLines/>
        <w:rPr>
          <w:rFonts w:ascii="Tahoma" w:hAnsi="Tahoma" w:cs="Tahoma"/>
        </w:rPr>
      </w:pPr>
    </w:p>
    <w:p w14:paraId="471FAA50" w14:textId="77777777" w:rsidR="00A04160" w:rsidRPr="00C8579C" w:rsidRDefault="00A04160" w:rsidP="00BB038E">
      <w:pPr>
        <w:keepNext/>
        <w:keepLines/>
        <w:rPr>
          <w:rFonts w:ascii="Tahoma" w:hAnsi="Tahoma" w:cs="Tahoma"/>
          <w:b/>
          <w:bCs/>
        </w:rPr>
      </w:pPr>
      <w:r w:rsidRPr="00C8579C">
        <w:rPr>
          <w:rFonts w:ascii="Tahoma" w:hAnsi="Tahoma" w:cs="Tahoma"/>
          <w:b/>
          <w:bCs/>
        </w:rPr>
        <w:t xml:space="preserve">JAVNI HOLDING Ljubljana, d.o.o. </w:t>
      </w:r>
    </w:p>
    <w:p w14:paraId="24D59BC0" w14:textId="77777777" w:rsidR="007C70A1" w:rsidRPr="00C8579C" w:rsidRDefault="00AA024E" w:rsidP="00BB038E">
      <w:pPr>
        <w:keepNext/>
        <w:keepLines/>
        <w:rPr>
          <w:rFonts w:ascii="Tahoma" w:hAnsi="Tahoma" w:cs="Tahoma"/>
        </w:rPr>
      </w:pPr>
      <w:r w:rsidRPr="00C8579C">
        <w:rPr>
          <w:rFonts w:ascii="Tahoma" w:hAnsi="Tahoma" w:cs="Tahoma"/>
        </w:rPr>
        <w:t>Verovškova ulica 70</w:t>
      </w:r>
    </w:p>
    <w:p w14:paraId="31C4E2AD" w14:textId="77777777" w:rsidR="00A04160" w:rsidRPr="00C8579C" w:rsidRDefault="00A04160" w:rsidP="00BB038E">
      <w:pPr>
        <w:keepNext/>
        <w:keepLines/>
        <w:rPr>
          <w:rFonts w:ascii="Tahoma" w:hAnsi="Tahoma" w:cs="Tahoma"/>
        </w:rPr>
      </w:pPr>
      <w:r w:rsidRPr="00C8579C">
        <w:rPr>
          <w:rFonts w:ascii="Tahoma" w:hAnsi="Tahoma" w:cs="Tahoma"/>
        </w:rPr>
        <w:t>1000 Ljubljana</w:t>
      </w:r>
    </w:p>
    <w:p w14:paraId="6938DD17" w14:textId="77777777" w:rsidR="007C70A1" w:rsidRPr="00C8579C" w:rsidRDefault="007C70A1" w:rsidP="00BB038E">
      <w:pPr>
        <w:keepNext/>
        <w:keepLines/>
        <w:rPr>
          <w:rFonts w:ascii="Tahoma" w:hAnsi="Tahoma" w:cs="Tahoma"/>
          <w:b/>
        </w:rPr>
      </w:pPr>
    </w:p>
    <w:p w14:paraId="458697D1" w14:textId="77777777" w:rsidR="007C70A1" w:rsidRPr="00C8579C" w:rsidRDefault="007C70A1" w:rsidP="00BB038E">
      <w:pPr>
        <w:keepNext/>
        <w:keepLines/>
        <w:jc w:val="center"/>
        <w:rPr>
          <w:rFonts w:ascii="Tahoma" w:hAnsi="Tahoma" w:cs="Tahoma"/>
        </w:rPr>
      </w:pPr>
    </w:p>
    <w:p w14:paraId="577B0C4F" w14:textId="6576F351" w:rsidR="004958CB" w:rsidRPr="00C8579C" w:rsidRDefault="007C70A1" w:rsidP="00BB038E">
      <w:pPr>
        <w:keepNext/>
        <w:keepLines/>
        <w:rPr>
          <w:rFonts w:ascii="Tahoma" w:hAnsi="Tahoma" w:cs="Tahoma"/>
          <w:b/>
        </w:rPr>
      </w:pPr>
      <w:r w:rsidRPr="00C8579C">
        <w:rPr>
          <w:rFonts w:ascii="Tahoma" w:hAnsi="Tahoma" w:cs="Tahoma"/>
        </w:rPr>
        <w:t xml:space="preserve">Številka: </w:t>
      </w:r>
      <w:r w:rsidR="00510D8C" w:rsidRPr="00B54FB9">
        <w:rPr>
          <w:rFonts w:ascii="Tahoma" w:hAnsi="Tahoma" w:cs="Tahoma"/>
          <w:b/>
        </w:rPr>
        <w:t>VKS-</w:t>
      </w:r>
      <w:r w:rsidR="002C18E5">
        <w:rPr>
          <w:rFonts w:ascii="Tahoma" w:hAnsi="Tahoma" w:cs="Tahoma"/>
          <w:b/>
        </w:rPr>
        <w:t>199/20</w:t>
      </w:r>
    </w:p>
    <w:p w14:paraId="6078AC6E" w14:textId="208103CE" w:rsidR="00171035" w:rsidRDefault="00171035" w:rsidP="00BB038E">
      <w:pPr>
        <w:keepNext/>
        <w:keepLines/>
        <w:rPr>
          <w:rFonts w:ascii="Tahoma" w:hAnsi="Tahoma" w:cs="Tahoma"/>
        </w:rPr>
      </w:pPr>
    </w:p>
    <w:p w14:paraId="107BB0A8" w14:textId="77777777" w:rsidR="00510D8C" w:rsidRPr="00C8579C" w:rsidRDefault="00510D8C" w:rsidP="00BB038E">
      <w:pPr>
        <w:keepNext/>
        <w:keepLines/>
        <w:rPr>
          <w:rFonts w:ascii="Tahoma" w:hAnsi="Tahoma" w:cs="Tahoma"/>
        </w:rPr>
      </w:pPr>
    </w:p>
    <w:tbl>
      <w:tblPr>
        <w:tblW w:w="0" w:type="auto"/>
        <w:tblInd w:w="1137" w:type="dxa"/>
        <w:tblBorders>
          <w:top w:val="single" w:sz="4" w:space="0" w:color="auto"/>
          <w:left w:val="single" w:sz="4" w:space="0" w:color="auto"/>
          <w:bottom w:val="single" w:sz="4" w:space="0" w:color="auto"/>
          <w:right w:val="single" w:sz="4" w:space="0" w:color="auto"/>
        </w:tblBorders>
        <w:tblLayout w:type="fixed"/>
        <w:tblCellMar>
          <w:left w:w="70" w:type="dxa"/>
          <w:right w:w="70" w:type="dxa"/>
        </w:tblCellMar>
        <w:tblLook w:val="0000" w:firstRow="0" w:lastRow="0" w:firstColumn="0" w:lastColumn="0" w:noHBand="0" w:noVBand="0"/>
      </w:tblPr>
      <w:tblGrid>
        <w:gridCol w:w="7094"/>
      </w:tblGrid>
      <w:tr w:rsidR="007C70A1" w:rsidRPr="00C8579C" w14:paraId="7E007F88" w14:textId="77777777">
        <w:trPr>
          <w:trHeight w:val="851"/>
        </w:trPr>
        <w:tc>
          <w:tcPr>
            <w:tcW w:w="7094" w:type="dxa"/>
            <w:shd w:val="pct12" w:color="auto" w:fill="FFFFFF"/>
            <w:vAlign w:val="center"/>
          </w:tcPr>
          <w:p w14:paraId="107BF206" w14:textId="77777777" w:rsidR="007C70A1" w:rsidRPr="00C8579C" w:rsidRDefault="006A1CBC" w:rsidP="00BB038E">
            <w:pPr>
              <w:keepNext/>
              <w:keepLines/>
              <w:jc w:val="center"/>
              <w:rPr>
                <w:rFonts w:ascii="Tahoma" w:hAnsi="Tahoma" w:cs="Tahoma"/>
                <w:b/>
                <w:sz w:val="28"/>
                <w:szCs w:val="28"/>
              </w:rPr>
            </w:pPr>
            <w:r w:rsidRPr="00C8579C">
              <w:rPr>
                <w:rFonts w:ascii="Tahoma" w:hAnsi="Tahoma" w:cs="Tahoma"/>
                <w:b/>
                <w:sz w:val="28"/>
                <w:szCs w:val="28"/>
              </w:rPr>
              <w:t xml:space="preserve">RAZPISNA </w:t>
            </w:r>
            <w:r w:rsidR="007F1692" w:rsidRPr="00C8579C">
              <w:rPr>
                <w:rFonts w:ascii="Tahoma" w:hAnsi="Tahoma" w:cs="Tahoma"/>
                <w:b/>
                <w:sz w:val="28"/>
                <w:szCs w:val="28"/>
              </w:rPr>
              <w:t>DOKUMENTACIJ</w:t>
            </w:r>
            <w:r w:rsidR="00EB2355" w:rsidRPr="00C8579C">
              <w:rPr>
                <w:rFonts w:ascii="Tahoma" w:hAnsi="Tahoma" w:cs="Tahoma"/>
                <w:b/>
                <w:sz w:val="28"/>
                <w:szCs w:val="28"/>
              </w:rPr>
              <w:t>A</w:t>
            </w:r>
          </w:p>
        </w:tc>
      </w:tr>
    </w:tbl>
    <w:p w14:paraId="74297CD0" w14:textId="77777777" w:rsidR="0047238D" w:rsidRPr="00C8579C" w:rsidRDefault="0047238D" w:rsidP="00BB038E">
      <w:pPr>
        <w:keepNext/>
        <w:keepLines/>
        <w:ind w:right="424"/>
        <w:jc w:val="center"/>
        <w:rPr>
          <w:rFonts w:ascii="Tahoma" w:hAnsi="Tahoma" w:cs="Tahoma"/>
          <w:b/>
        </w:rPr>
      </w:pPr>
    </w:p>
    <w:p w14:paraId="76A633DE" w14:textId="2C95DF04" w:rsidR="004958CB" w:rsidRPr="00C8579C" w:rsidRDefault="00654AC8" w:rsidP="00BB038E">
      <w:pPr>
        <w:keepNext/>
        <w:keepLines/>
        <w:ind w:right="424"/>
        <w:jc w:val="center"/>
        <w:rPr>
          <w:rFonts w:ascii="Tahoma" w:hAnsi="Tahoma" w:cs="Tahoma"/>
        </w:rPr>
      </w:pPr>
      <w:r w:rsidRPr="00C8579C">
        <w:rPr>
          <w:rFonts w:ascii="Tahoma" w:hAnsi="Tahoma" w:cs="Tahoma"/>
          <w:sz w:val="24"/>
        </w:rPr>
        <w:t xml:space="preserve">ZA ODDAJO JAVNEGA NAROČILA </w:t>
      </w:r>
      <w:r w:rsidR="004958CB" w:rsidRPr="00C8579C">
        <w:rPr>
          <w:rFonts w:ascii="Tahoma" w:hAnsi="Tahoma" w:cs="Tahoma"/>
          <w:sz w:val="24"/>
        </w:rPr>
        <w:t xml:space="preserve">PO </w:t>
      </w:r>
      <w:r w:rsidR="00F047D9" w:rsidRPr="00C8579C">
        <w:rPr>
          <w:rFonts w:ascii="Tahoma" w:hAnsi="Tahoma" w:cs="Tahoma"/>
          <w:sz w:val="24"/>
        </w:rPr>
        <w:t>POSTOPKU</w:t>
      </w:r>
      <w:r w:rsidR="005B06B7">
        <w:rPr>
          <w:rFonts w:ascii="Tahoma" w:hAnsi="Tahoma" w:cs="Tahoma"/>
          <w:sz w:val="24"/>
        </w:rPr>
        <w:t xml:space="preserve"> NAROČILA MALE VREDNOSTI</w:t>
      </w:r>
    </w:p>
    <w:p w14:paraId="6120B2AC" w14:textId="77777777" w:rsidR="004958CB" w:rsidRPr="00C8579C" w:rsidRDefault="004958CB" w:rsidP="00BB038E">
      <w:pPr>
        <w:keepNext/>
        <w:keepLines/>
        <w:ind w:right="424"/>
        <w:jc w:val="center"/>
        <w:rPr>
          <w:rFonts w:ascii="Tahoma" w:hAnsi="Tahoma" w:cs="Tahoma"/>
        </w:rPr>
      </w:pPr>
    </w:p>
    <w:p w14:paraId="3E736765" w14:textId="77777777" w:rsidR="00444E72" w:rsidRPr="00C8579C" w:rsidRDefault="00444E72" w:rsidP="00BB038E">
      <w:pPr>
        <w:keepNext/>
        <w:keepLines/>
        <w:ind w:right="424"/>
        <w:jc w:val="center"/>
        <w:rPr>
          <w:rFonts w:ascii="Tahoma" w:hAnsi="Tahoma" w:cs="Tahoma"/>
        </w:rPr>
      </w:pPr>
    </w:p>
    <w:p w14:paraId="72F17462" w14:textId="3495416F" w:rsidR="000465FD" w:rsidRPr="00CE1BAD" w:rsidRDefault="002C18E5" w:rsidP="000465FD">
      <w:pPr>
        <w:keepNext/>
        <w:keepLines/>
        <w:ind w:right="424"/>
        <w:jc w:val="center"/>
        <w:rPr>
          <w:rFonts w:ascii="Tahoma" w:hAnsi="Tahoma" w:cs="Tahoma"/>
          <w:b/>
        </w:rPr>
      </w:pPr>
      <w:r>
        <w:rPr>
          <w:rFonts w:ascii="Tahoma" w:hAnsi="Tahoma" w:cs="Tahoma"/>
          <w:b/>
          <w:color w:val="000000"/>
          <w:sz w:val="28"/>
          <w:szCs w:val="28"/>
        </w:rPr>
        <w:t>Nabava vodomerov za hladno vodo</w:t>
      </w:r>
    </w:p>
    <w:p w14:paraId="4704AC80" w14:textId="77777777" w:rsidR="004958CB" w:rsidRPr="00C8579C" w:rsidRDefault="004958CB" w:rsidP="00BB038E">
      <w:pPr>
        <w:keepNext/>
        <w:keepLines/>
        <w:ind w:right="424"/>
        <w:jc w:val="center"/>
        <w:rPr>
          <w:rFonts w:ascii="Tahoma" w:hAnsi="Tahoma" w:cs="Tahoma"/>
          <w:b/>
        </w:rPr>
      </w:pPr>
    </w:p>
    <w:p w14:paraId="195A8970" w14:textId="77777777" w:rsidR="004958CB" w:rsidRPr="00C8579C" w:rsidRDefault="004958CB" w:rsidP="00BB038E">
      <w:pPr>
        <w:keepNext/>
        <w:keepLines/>
        <w:ind w:right="424"/>
        <w:jc w:val="center"/>
        <w:rPr>
          <w:rFonts w:ascii="Tahoma" w:hAnsi="Tahoma" w:cs="Tahoma"/>
          <w:b/>
        </w:rPr>
      </w:pPr>
    </w:p>
    <w:p w14:paraId="4157467C" w14:textId="77777777" w:rsidR="007C70A1" w:rsidRPr="00C8579C" w:rsidRDefault="007C70A1" w:rsidP="00BB038E">
      <w:pPr>
        <w:keepNext/>
        <w:keepLines/>
        <w:ind w:right="424"/>
        <w:jc w:val="center"/>
        <w:rPr>
          <w:rFonts w:ascii="Tahoma" w:hAnsi="Tahoma" w:cs="Tahoma"/>
        </w:rPr>
      </w:pPr>
    </w:p>
    <w:p w14:paraId="4C37D0BF" w14:textId="77777777" w:rsidR="00F46CA6" w:rsidRPr="00C8579C" w:rsidRDefault="00F46CA6" w:rsidP="00BB038E">
      <w:pPr>
        <w:keepNext/>
        <w:keepLines/>
        <w:ind w:right="424"/>
        <w:jc w:val="center"/>
        <w:rPr>
          <w:rFonts w:ascii="Tahoma" w:hAnsi="Tahoma" w:cs="Tahoma"/>
          <w:noProof/>
        </w:rPr>
      </w:pPr>
    </w:p>
    <w:p w14:paraId="14501717" w14:textId="77777777" w:rsidR="00650419" w:rsidRPr="00C8579C" w:rsidRDefault="00650419" w:rsidP="00BB038E">
      <w:pPr>
        <w:keepNext/>
        <w:keepLines/>
        <w:ind w:right="424"/>
        <w:jc w:val="center"/>
        <w:rPr>
          <w:rFonts w:ascii="Tahoma" w:hAnsi="Tahoma" w:cs="Tahoma"/>
          <w:noProof/>
        </w:rPr>
      </w:pPr>
    </w:p>
    <w:p w14:paraId="5F928FD1" w14:textId="77777777" w:rsidR="00F46CA6" w:rsidRPr="00C8579C" w:rsidRDefault="00F46CA6" w:rsidP="00BB038E">
      <w:pPr>
        <w:keepNext/>
        <w:keepLines/>
        <w:ind w:right="424"/>
        <w:jc w:val="center"/>
        <w:rPr>
          <w:rFonts w:ascii="Tahoma" w:hAnsi="Tahoma" w:cs="Tahoma"/>
          <w:noProof/>
        </w:rPr>
      </w:pPr>
    </w:p>
    <w:p w14:paraId="14A42330" w14:textId="18F159F8" w:rsidR="00413199" w:rsidRPr="00C8579C" w:rsidRDefault="000D748B" w:rsidP="00BB038E">
      <w:pPr>
        <w:keepNext/>
        <w:keepLines/>
        <w:tabs>
          <w:tab w:val="left" w:pos="567"/>
        </w:tabs>
        <w:jc w:val="center"/>
        <w:rPr>
          <w:rFonts w:ascii="Tahoma" w:hAnsi="Tahoma" w:cs="Tahoma"/>
          <w:noProof/>
        </w:rPr>
        <w:sectPr w:rsidR="00413199" w:rsidRPr="00C8579C" w:rsidSect="001F39E8">
          <w:headerReference w:type="default" r:id="rId8"/>
          <w:footerReference w:type="default" r:id="rId9"/>
          <w:headerReference w:type="first" r:id="rId10"/>
          <w:footerReference w:type="first" r:id="rId11"/>
          <w:type w:val="continuous"/>
          <w:pgSz w:w="11906" w:h="16838" w:code="9"/>
          <w:pgMar w:top="709" w:right="1276" w:bottom="1474" w:left="1276" w:header="567" w:footer="567" w:gutter="0"/>
          <w:cols w:space="708"/>
        </w:sectPr>
      </w:pPr>
      <w:r w:rsidRPr="00C8579C">
        <w:rPr>
          <w:rFonts w:ascii="Tahoma" w:hAnsi="Tahoma" w:cs="Tahoma"/>
          <w:noProof/>
        </w:rPr>
        <w:t>Ljubljana,</w:t>
      </w:r>
      <w:r w:rsidR="00AF2BCA" w:rsidRPr="00C8579C">
        <w:rPr>
          <w:rFonts w:ascii="Tahoma" w:hAnsi="Tahoma" w:cs="Tahoma"/>
          <w:noProof/>
        </w:rPr>
        <w:t xml:space="preserve"> </w:t>
      </w:r>
      <w:r w:rsidR="00E514D0">
        <w:rPr>
          <w:rFonts w:ascii="Tahoma" w:hAnsi="Tahoma" w:cs="Tahoma"/>
          <w:noProof/>
        </w:rPr>
        <w:t>november</w:t>
      </w:r>
      <w:r w:rsidR="00FB010A">
        <w:rPr>
          <w:rFonts w:ascii="Tahoma" w:hAnsi="Tahoma" w:cs="Tahoma"/>
          <w:noProof/>
        </w:rPr>
        <w:t xml:space="preserve"> 2020</w:t>
      </w:r>
    </w:p>
    <w:p w14:paraId="6CA4621F" w14:textId="77777777" w:rsidR="00510D8C" w:rsidRDefault="00510D8C" w:rsidP="00BB038E">
      <w:pPr>
        <w:pStyle w:val="Naslov1"/>
        <w:keepLines/>
        <w:jc w:val="center"/>
        <w:rPr>
          <w:rFonts w:ascii="Tahoma" w:hAnsi="Tahoma" w:cs="Tahoma"/>
          <w:sz w:val="28"/>
          <w:szCs w:val="28"/>
          <w:lang w:val="sl-SI"/>
        </w:rPr>
      </w:pPr>
      <w:bookmarkStart w:id="0" w:name="_Toc178483388"/>
    </w:p>
    <w:p w14:paraId="1E5BF707" w14:textId="77777777" w:rsidR="00510D8C" w:rsidRDefault="00510D8C" w:rsidP="00BB038E">
      <w:pPr>
        <w:pStyle w:val="Naslov1"/>
        <w:keepLines/>
        <w:jc w:val="center"/>
        <w:rPr>
          <w:rFonts w:ascii="Tahoma" w:hAnsi="Tahoma" w:cs="Tahoma"/>
          <w:sz w:val="28"/>
          <w:szCs w:val="28"/>
          <w:lang w:val="sl-SI"/>
        </w:rPr>
      </w:pPr>
    </w:p>
    <w:p w14:paraId="67A2534E" w14:textId="77777777" w:rsidR="00510D8C" w:rsidRDefault="00510D8C" w:rsidP="00BB038E">
      <w:pPr>
        <w:pStyle w:val="Naslov1"/>
        <w:keepLines/>
        <w:jc w:val="center"/>
        <w:rPr>
          <w:rFonts w:ascii="Tahoma" w:hAnsi="Tahoma" w:cs="Tahoma"/>
          <w:sz w:val="28"/>
          <w:szCs w:val="28"/>
          <w:lang w:val="sl-SI"/>
        </w:rPr>
      </w:pPr>
    </w:p>
    <w:p w14:paraId="108E9E2A" w14:textId="77777777" w:rsidR="00510D8C" w:rsidRDefault="00510D8C" w:rsidP="00BB038E">
      <w:pPr>
        <w:pStyle w:val="Naslov1"/>
        <w:keepLines/>
        <w:jc w:val="center"/>
        <w:rPr>
          <w:rFonts w:ascii="Tahoma" w:hAnsi="Tahoma" w:cs="Tahoma"/>
          <w:sz w:val="28"/>
          <w:szCs w:val="28"/>
          <w:lang w:val="sl-SI"/>
        </w:rPr>
      </w:pPr>
    </w:p>
    <w:p w14:paraId="77E6AF3E" w14:textId="21FD6168" w:rsidR="007C70A1" w:rsidRPr="00C8579C" w:rsidRDefault="007C70A1" w:rsidP="00BB038E">
      <w:pPr>
        <w:pStyle w:val="Naslov1"/>
        <w:keepLines/>
        <w:jc w:val="center"/>
        <w:rPr>
          <w:rFonts w:ascii="Tahoma" w:hAnsi="Tahoma" w:cs="Tahoma"/>
          <w:sz w:val="28"/>
          <w:szCs w:val="28"/>
          <w:lang w:val="sl-SI"/>
        </w:rPr>
      </w:pPr>
      <w:r w:rsidRPr="00C8579C">
        <w:rPr>
          <w:rFonts w:ascii="Tahoma" w:hAnsi="Tahoma" w:cs="Tahoma"/>
          <w:sz w:val="28"/>
          <w:szCs w:val="28"/>
          <w:lang w:val="sl-SI"/>
        </w:rPr>
        <w:t xml:space="preserve">POVABILO K ODDAJI </w:t>
      </w:r>
      <w:bookmarkEnd w:id="0"/>
      <w:r w:rsidR="00037AB0" w:rsidRPr="00C8579C">
        <w:rPr>
          <w:rFonts w:ascii="Tahoma" w:hAnsi="Tahoma" w:cs="Tahoma"/>
          <w:sz w:val="28"/>
          <w:szCs w:val="28"/>
          <w:lang w:val="sl-SI"/>
        </w:rPr>
        <w:t>PONUDBE</w:t>
      </w:r>
    </w:p>
    <w:p w14:paraId="67DDD050" w14:textId="77777777" w:rsidR="007C70A1" w:rsidRPr="00C8579C" w:rsidRDefault="007C70A1" w:rsidP="00BB038E">
      <w:pPr>
        <w:keepNext/>
        <w:keepLines/>
        <w:tabs>
          <w:tab w:val="left" w:pos="2895"/>
        </w:tabs>
        <w:rPr>
          <w:rFonts w:ascii="Tahoma" w:hAnsi="Tahoma" w:cs="Tahoma"/>
        </w:rPr>
      </w:pPr>
      <w:r w:rsidRPr="00C8579C">
        <w:rPr>
          <w:rFonts w:ascii="Tahoma" w:hAnsi="Tahoma" w:cs="Tahoma"/>
        </w:rPr>
        <w:tab/>
      </w:r>
    </w:p>
    <w:p w14:paraId="438D7164" w14:textId="77777777" w:rsidR="007C70A1" w:rsidRPr="00C8579C" w:rsidRDefault="007C70A1" w:rsidP="00BB038E">
      <w:pPr>
        <w:keepNext/>
        <w:keepLines/>
        <w:rPr>
          <w:rFonts w:ascii="Tahoma" w:hAnsi="Tahoma" w:cs="Tahoma"/>
        </w:rPr>
      </w:pPr>
    </w:p>
    <w:p w14:paraId="2443EB7C" w14:textId="77777777" w:rsidR="007C70A1" w:rsidRPr="00C8579C" w:rsidRDefault="007C70A1" w:rsidP="00BB038E">
      <w:pPr>
        <w:keepNext/>
        <w:keepLines/>
        <w:rPr>
          <w:rFonts w:ascii="Tahoma" w:hAnsi="Tahoma" w:cs="Tahoma"/>
        </w:rPr>
      </w:pPr>
    </w:p>
    <w:p w14:paraId="5CADCBF0" w14:textId="77777777" w:rsidR="007C70A1" w:rsidRPr="00C8579C" w:rsidRDefault="007C70A1" w:rsidP="00BB038E">
      <w:pPr>
        <w:keepNext/>
        <w:keepLines/>
        <w:rPr>
          <w:rFonts w:ascii="Tahoma" w:hAnsi="Tahoma" w:cs="Tahoma"/>
        </w:rPr>
      </w:pPr>
    </w:p>
    <w:p w14:paraId="12759281" w14:textId="77777777" w:rsidR="007C70A1" w:rsidRPr="00C8579C" w:rsidRDefault="00A04160" w:rsidP="00BB038E">
      <w:pPr>
        <w:keepNext/>
        <w:keepLines/>
        <w:jc w:val="both"/>
        <w:rPr>
          <w:rFonts w:ascii="Tahoma" w:hAnsi="Tahoma" w:cs="Tahoma"/>
        </w:rPr>
      </w:pPr>
      <w:r w:rsidRPr="00C8579C">
        <w:rPr>
          <w:rFonts w:ascii="Tahoma" w:hAnsi="Tahoma" w:cs="Tahoma"/>
        </w:rPr>
        <w:t xml:space="preserve">JAVNI HOLDING Ljubljana, d.o.o., </w:t>
      </w:r>
      <w:r w:rsidR="00AA024E" w:rsidRPr="00C8579C">
        <w:rPr>
          <w:rFonts w:ascii="Tahoma" w:hAnsi="Tahoma" w:cs="Tahoma"/>
        </w:rPr>
        <w:t>Verovškova ulica 70</w:t>
      </w:r>
      <w:r w:rsidR="008720E4" w:rsidRPr="00C8579C">
        <w:rPr>
          <w:rFonts w:ascii="Tahoma" w:hAnsi="Tahoma" w:cs="Tahoma"/>
        </w:rPr>
        <w:t xml:space="preserve">, </w:t>
      </w:r>
      <w:r w:rsidR="001E083D" w:rsidRPr="00C8579C">
        <w:rPr>
          <w:rFonts w:ascii="Tahoma" w:hAnsi="Tahoma" w:cs="Tahoma"/>
        </w:rPr>
        <w:t xml:space="preserve">1000 </w:t>
      </w:r>
      <w:r w:rsidR="008720E4" w:rsidRPr="00C8579C">
        <w:rPr>
          <w:rFonts w:ascii="Tahoma" w:hAnsi="Tahoma" w:cs="Tahoma"/>
        </w:rPr>
        <w:t>Ljubljana</w:t>
      </w:r>
      <w:r w:rsidR="007C70A1" w:rsidRPr="00C8579C">
        <w:rPr>
          <w:rFonts w:ascii="Tahoma" w:hAnsi="Tahoma" w:cs="Tahoma"/>
        </w:rPr>
        <w:t xml:space="preserve">, na podlagi </w:t>
      </w:r>
      <w:r w:rsidR="000778AC" w:rsidRPr="00C8579C">
        <w:rPr>
          <w:rFonts w:ascii="Tahoma" w:hAnsi="Tahoma" w:cs="Tahoma"/>
        </w:rPr>
        <w:t xml:space="preserve">pooblastila </w:t>
      </w:r>
      <w:r w:rsidR="0094613F" w:rsidRPr="00C8579C">
        <w:rPr>
          <w:rFonts w:ascii="Tahoma" w:hAnsi="Tahoma" w:cs="Tahoma"/>
        </w:rPr>
        <w:t xml:space="preserve">naročnika </w:t>
      </w:r>
      <w:r w:rsidR="0094613F" w:rsidRPr="00C8579C">
        <w:rPr>
          <w:rFonts w:ascii="Tahoma" w:hAnsi="Tahoma" w:cs="Tahoma"/>
          <w:bCs/>
          <w:noProof/>
        </w:rPr>
        <w:t>JAVNO PODJETJE VODOVOD KANALIZACIJA SNAGA d.o.o.</w:t>
      </w:r>
      <w:r w:rsidR="000778AC" w:rsidRPr="00C8579C">
        <w:rPr>
          <w:rFonts w:ascii="Tahoma" w:hAnsi="Tahoma" w:cs="Tahoma"/>
          <w:bCs/>
        </w:rPr>
        <w:t xml:space="preserve">, </w:t>
      </w:r>
    </w:p>
    <w:p w14:paraId="438209F2" w14:textId="77777777" w:rsidR="007C70A1" w:rsidRPr="00C8579C" w:rsidRDefault="007C70A1" w:rsidP="00BB038E">
      <w:pPr>
        <w:keepNext/>
        <w:keepLines/>
        <w:rPr>
          <w:rFonts w:ascii="Tahoma" w:hAnsi="Tahoma" w:cs="Tahoma"/>
        </w:rPr>
      </w:pPr>
    </w:p>
    <w:p w14:paraId="6EC473C2" w14:textId="77777777" w:rsidR="007C70A1" w:rsidRPr="00C8579C" w:rsidRDefault="007C70A1" w:rsidP="00BB038E">
      <w:pPr>
        <w:keepNext/>
        <w:keepLines/>
        <w:jc w:val="center"/>
        <w:rPr>
          <w:rFonts w:ascii="Tahoma" w:hAnsi="Tahoma" w:cs="Tahoma"/>
        </w:rPr>
      </w:pPr>
    </w:p>
    <w:p w14:paraId="0199DA6F" w14:textId="77777777" w:rsidR="007C70A1" w:rsidRPr="00C8579C" w:rsidRDefault="007C70A1" w:rsidP="00BB038E">
      <w:pPr>
        <w:keepNext/>
        <w:keepLines/>
        <w:rPr>
          <w:rFonts w:ascii="Tahoma" w:hAnsi="Tahoma" w:cs="Tahoma"/>
          <w:b/>
        </w:rPr>
      </w:pPr>
      <w:r w:rsidRPr="00C8579C">
        <w:rPr>
          <w:rFonts w:ascii="Tahoma" w:hAnsi="Tahoma" w:cs="Tahoma"/>
          <w:b/>
        </w:rPr>
        <w:t xml:space="preserve"> vabi </w:t>
      </w:r>
    </w:p>
    <w:p w14:paraId="065D78AB" w14:textId="77777777" w:rsidR="007C70A1" w:rsidRPr="00C8579C" w:rsidRDefault="007C70A1" w:rsidP="00BB038E">
      <w:pPr>
        <w:keepNext/>
        <w:keepLines/>
        <w:jc w:val="center"/>
        <w:rPr>
          <w:rFonts w:ascii="Tahoma" w:hAnsi="Tahoma" w:cs="Tahoma"/>
        </w:rPr>
      </w:pPr>
    </w:p>
    <w:p w14:paraId="4AEAEF45" w14:textId="77777777" w:rsidR="007C70A1" w:rsidRPr="00C8579C" w:rsidRDefault="007C70A1" w:rsidP="00BB038E">
      <w:pPr>
        <w:keepNext/>
        <w:keepLines/>
        <w:jc w:val="center"/>
        <w:rPr>
          <w:rFonts w:ascii="Tahoma" w:hAnsi="Tahoma" w:cs="Tahoma"/>
        </w:rPr>
      </w:pPr>
    </w:p>
    <w:p w14:paraId="31EA036A" w14:textId="77777777" w:rsidR="00D9227D" w:rsidRPr="00C8579C" w:rsidRDefault="00D9227D" w:rsidP="00BB038E">
      <w:pPr>
        <w:keepNext/>
        <w:keepLines/>
        <w:jc w:val="center"/>
        <w:rPr>
          <w:rFonts w:ascii="Tahoma" w:hAnsi="Tahoma" w:cs="Tahoma"/>
        </w:rPr>
      </w:pPr>
    </w:p>
    <w:p w14:paraId="7991CFD2" w14:textId="77777777" w:rsidR="007C70A1" w:rsidRPr="00C8579C" w:rsidRDefault="007C70A1" w:rsidP="00BB038E">
      <w:pPr>
        <w:keepNext/>
        <w:keepLines/>
        <w:jc w:val="both"/>
        <w:rPr>
          <w:rFonts w:ascii="Tahoma" w:hAnsi="Tahoma" w:cs="Tahoma"/>
        </w:rPr>
      </w:pPr>
      <w:r w:rsidRPr="00C8579C">
        <w:rPr>
          <w:rFonts w:ascii="Tahoma" w:hAnsi="Tahoma" w:cs="Tahoma"/>
        </w:rPr>
        <w:t>vse zainteresirane ponudnike, da predložijo svojo ponudbo po zahtevah</w:t>
      </w:r>
      <w:r w:rsidR="006A1CBC" w:rsidRPr="00C8579C">
        <w:rPr>
          <w:rFonts w:ascii="Tahoma" w:hAnsi="Tahoma" w:cs="Tahoma"/>
        </w:rPr>
        <w:t xml:space="preserve"> razpisne</w:t>
      </w:r>
      <w:r w:rsidRPr="00C8579C">
        <w:rPr>
          <w:rFonts w:ascii="Tahoma" w:hAnsi="Tahoma" w:cs="Tahoma"/>
        </w:rPr>
        <w:t xml:space="preserve"> </w:t>
      </w:r>
      <w:r w:rsidR="007F1692" w:rsidRPr="00C8579C">
        <w:rPr>
          <w:rFonts w:ascii="Tahoma" w:hAnsi="Tahoma" w:cs="Tahoma"/>
        </w:rPr>
        <w:t>dokumentacije</w:t>
      </w:r>
      <w:r w:rsidR="00905A92" w:rsidRPr="00C8579C">
        <w:rPr>
          <w:rFonts w:ascii="Tahoma" w:hAnsi="Tahoma" w:cs="Tahoma"/>
        </w:rPr>
        <w:t>:</w:t>
      </w:r>
    </w:p>
    <w:p w14:paraId="69DEB514" w14:textId="77777777" w:rsidR="007C70A1" w:rsidRPr="00C8579C" w:rsidRDefault="007C70A1" w:rsidP="00BB038E">
      <w:pPr>
        <w:keepNext/>
        <w:keepLines/>
        <w:rPr>
          <w:rFonts w:ascii="Tahoma" w:hAnsi="Tahoma" w:cs="Tahoma"/>
        </w:rPr>
      </w:pPr>
    </w:p>
    <w:p w14:paraId="1FD5C1F8" w14:textId="0601A311" w:rsidR="001B10C8" w:rsidRDefault="001B10C8" w:rsidP="00BB038E">
      <w:pPr>
        <w:keepNext/>
        <w:keepLines/>
        <w:rPr>
          <w:rFonts w:ascii="Tahoma" w:hAnsi="Tahoma" w:cs="Tahoma"/>
        </w:rPr>
      </w:pPr>
    </w:p>
    <w:p w14:paraId="07D98617" w14:textId="669F1A76" w:rsidR="00510D8C" w:rsidRDefault="00510D8C" w:rsidP="00BB038E">
      <w:pPr>
        <w:keepNext/>
        <w:keepLines/>
        <w:rPr>
          <w:rFonts w:ascii="Tahoma" w:hAnsi="Tahoma" w:cs="Tahoma"/>
        </w:rPr>
      </w:pPr>
    </w:p>
    <w:p w14:paraId="00C70AF8" w14:textId="77777777" w:rsidR="00510D8C" w:rsidRPr="00C8579C" w:rsidRDefault="00510D8C" w:rsidP="00BB038E">
      <w:pPr>
        <w:keepNext/>
        <w:keepLines/>
        <w:rPr>
          <w:rFonts w:ascii="Tahoma" w:hAnsi="Tahoma" w:cs="Tahoma"/>
        </w:rPr>
      </w:pPr>
    </w:p>
    <w:p w14:paraId="667F0AAD" w14:textId="3F94539D" w:rsidR="009A5F76" w:rsidRPr="00510D8C" w:rsidRDefault="00FF0BBB" w:rsidP="002C18E5">
      <w:pPr>
        <w:keepNext/>
        <w:keepLines/>
        <w:ind w:right="424"/>
        <w:jc w:val="center"/>
        <w:rPr>
          <w:rFonts w:ascii="Tahoma" w:hAnsi="Tahoma" w:cs="Tahoma"/>
          <w:b/>
        </w:rPr>
      </w:pPr>
      <w:r w:rsidRPr="00C8579C">
        <w:rPr>
          <w:rFonts w:ascii="Tahoma" w:hAnsi="Tahoma" w:cs="Tahoma"/>
          <w:b/>
          <w:color w:val="000000"/>
          <w:sz w:val="28"/>
          <w:szCs w:val="28"/>
        </w:rPr>
        <w:t>»</w:t>
      </w:r>
      <w:r w:rsidR="002C18E5">
        <w:rPr>
          <w:rFonts w:ascii="Tahoma" w:hAnsi="Tahoma" w:cs="Tahoma"/>
          <w:b/>
          <w:color w:val="000000"/>
          <w:sz w:val="28"/>
          <w:szCs w:val="28"/>
        </w:rPr>
        <w:t>Nabava vodomerov za hladno vodo</w:t>
      </w:r>
      <w:r w:rsidRPr="00C8579C">
        <w:rPr>
          <w:rFonts w:ascii="Tahoma" w:hAnsi="Tahoma" w:cs="Tahoma"/>
          <w:b/>
          <w:color w:val="000000"/>
          <w:sz w:val="28"/>
          <w:szCs w:val="28"/>
        </w:rPr>
        <w:t>«</w:t>
      </w:r>
      <w:r w:rsidR="009A5F76" w:rsidRPr="00C8579C">
        <w:rPr>
          <w:rFonts w:ascii="Tahoma" w:hAnsi="Tahoma" w:cs="Tahoma"/>
          <w:b/>
          <w:color w:val="000000"/>
          <w:sz w:val="28"/>
          <w:szCs w:val="28"/>
        </w:rPr>
        <w:t xml:space="preserve"> </w:t>
      </w:r>
    </w:p>
    <w:p w14:paraId="32C988E8" w14:textId="77777777" w:rsidR="007C70A1" w:rsidRPr="00C8579C" w:rsidRDefault="007C70A1" w:rsidP="00BB038E">
      <w:pPr>
        <w:keepNext/>
        <w:keepLines/>
        <w:jc w:val="center"/>
        <w:rPr>
          <w:rFonts w:ascii="Tahoma" w:hAnsi="Tahoma" w:cs="Tahoma"/>
        </w:rPr>
      </w:pPr>
    </w:p>
    <w:p w14:paraId="789601FF" w14:textId="77777777" w:rsidR="007D7739" w:rsidRPr="00C8579C" w:rsidRDefault="007D7739" w:rsidP="00BB038E">
      <w:pPr>
        <w:keepNext/>
        <w:keepLines/>
        <w:jc w:val="center"/>
        <w:rPr>
          <w:rFonts w:ascii="Tahoma" w:hAnsi="Tahoma" w:cs="Tahoma"/>
        </w:rPr>
      </w:pPr>
    </w:p>
    <w:p w14:paraId="2DD78C0C" w14:textId="77777777" w:rsidR="007F3A0A" w:rsidRPr="00C8579C" w:rsidRDefault="007F3A0A" w:rsidP="00BB038E">
      <w:pPr>
        <w:keepNext/>
        <w:keepLines/>
        <w:jc w:val="both"/>
        <w:rPr>
          <w:rFonts w:ascii="Tahoma" w:hAnsi="Tahoma" w:cs="Tahoma"/>
        </w:rPr>
      </w:pPr>
    </w:p>
    <w:p w14:paraId="41247E4D" w14:textId="77777777" w:rsidR="00D9227D" w:rsidRPr="00C8579C" w:rsidRDefault="00D9227D" w:rsidP="00BB038E">
      <w:pPr>
        <w:keepNext/>
        <w:keepLines/>
        <w:rPr>
          <w:rFonts w:ascii="Tahoma" w:hAnsi="Tahoma" w:cs="Tahoma"/>
        </w:rPr>
      </w:pPr>
    </w:p>
    <w:p w14:paraId="300E36ED" w14:textId="0E6A537B" w:rsidR="007C70A1" w:rsidRPr="00C8579C" w:rsidRDefault="006A1CBC" w:rsidP="00BB038E">
      <w:pPr>
        <w:keepNext/>
        <w:keepLines/>
        <w:jc w:val="both"/>
        <w:rPr>
          <w:rFonts w:ascii="Tahoma" w:hAnsi="Tahoma" w:cs="Tahoma"/>
        </w:rPr>
      </w:pPr>
      <w:r w:rsidRPr="00C8579C">
        <w:rPr>
          <w:rFonts w:ascii="Tahoma" w:hAnsi="Tahoma" w:cs="Tahoma"/>
        </w:rPr>
        <w:t>Razpisna d</w:t>
      </w:r>
      <w:r w:rsidR="007F1692" w:rsidRPr="00C8579C">
        <w:rPr>
          <w:rFonts w:ascii="Tahoma" w:hAnsi="Tahoma" w:cs="Tahoma"/>
        </w:rPr>
        <w:t xml:space="preserve">okumentacija </w:t>
      </w:r>
      <w:r w:rsidR="007C70A1" w:rsidRPr="00C8579C">
        <w:rPr>
          <w:rFonts w:ascii="Tahoma" w:hAnsi="Tahoma" w:cs="Tahoma"/>
        </w:rPr>
        <w:t>določa pre</w:t>
      </w:r>
      <w:r w:rsidR="002B3693" w:rsidRPr="00C8579C">
        <w:rPr>
          <w:rFonts w:ascii="Tahoma" w:hAnsi="Tahoma" w:cs="Tahoma"/>
        </w:rPr>
        <w:t>dmet javnega naročila ter</w:t>
      </w:r>
      <w:r w:rsidR="007C70A1" w:rsidRPr="00C8579C">
        <w:rPr>
          <w:rFonts w:ascii="Tahoma" w:hAnsi="Tahoma" w:cs="Tahoma"/>
        </w:rPr>
        <w:t xml:space="preserve"> pogoje </w:t>
      </w:r>
      <w:r w:rsidR="002B3693" w:rsidRPr="00C8579C">
        <w:rPr>
          <w:rFonts w:ascii="Tahoma" w:hAnsi="Tahoma" w:cs="Tahoma"/>
        </w:rPr>
        <w:t xml:space="preserve">za </w:t>
      </w:r>
      <w:r w:rsidR="001F195B" w:rsidRPr="00C8579C">
        <w:rPr>
          <w:rFonts w:ascii="Tahoma" w:hAnsi="Tahoma" w:cs="Tahoma"/>
        </w:rPr>
        <w:t>izbiro najugodnejšega ponudnika</w:t>
      </w:r>
      <w:r w:rsidR="009A5F76" w:rsidRPr="00C8579C">
        <w:rPr>
          <w:rFonts w:ascii="Tahoma" w:hAnsi="Tahoma" w:cs="Tahoma"/>
        </w:rPr>
        <w:t>,</w:t>
      </w:r>
      <w:r w:rsidR="000D748B" w:rsidRPr="00C8579C">
        <w:rPr>
          <w:rFonts w:ascii="Tahoma" w:hAnsi="Tahoma" w:cs="Tahoma"/>
        </w:rPr>
        <w:t xml:space="preserve"> </w:t>
      </w:r>
      <w:r w:rsidR="001F195B" w:rsidRPr="00C8579C">
        <w:rPr>
          <w:rFonts w:ascii="Tahoma" w:hAnsi="Tahoma" w:cs="Tahoma"/>
        </w:rPr>
        <w:t>s katerim</w:t>
      </w:r>
      <w:r w:rsidR="002B3693" w:rsidRPr="00C8579C">
        <w:rPr>
          <w:rFonts w:ascii="Tahoma" w:hAnsi="Tahoma" w:cs="Tahoma"/>
        </w:rPr>
        <w:t xml:space="preserve"> bo sklen</w:t>
      </w:r>
      <w:r w:rsidR="008C6000" w:rsidRPr="00C8579C">
        <w:rPr>
          <w:rFonts w:ascii="Tahoma" w:hAnsi="Tahoma" w:cs="Tahoma"/>
        </w:rPr>
        <w:t>jen</w:t>
      </w:r>
      <w:r w:rsidR="00003301">
        <w:rPr>
          <w:rFonts w:ascii="Tahoma" w:hAnsi="Tahoma" w:cs="Tahoma"/>
        </w:rPr>
        <w:t xml:space="preserve"> </w:t>
      </w:r>
      <w:r w:rsidR="0094082C">
        <w:rPr>
          <w:rFonts w:ascii="Tahoma" w:hAnsi="Tahoma" w:cs="Tahoma"/>
        </w:rPr>
        <w:t>okvirni sporazum</w:t>
      </w:r>
      <w:r w:rsidR="00361C09" w:rsidRPr="00C8579C">
        <w:rPr>
          <w:rFonts w:ascii="Tahoma" w:hAnsi="Tahoma" w:cs="Tahoma"/>
        </w:rPr>
        <w:t xml:space="preserve"> </w:t>
      </w:r>
      <w:r w:rsidR="00C82B33" w:rsidRPr="00C8579C">
        <w:rPr>
          <w:rFonts w:ascii="Tahoma" w:hAnsi="Tahoma" w:cs="Tahoma"/>
        </w:rPr>
        <w:t xml:space="preserve">za </w:t>
      </w:r>
      <w:r w:rsidR="00C56429" w:rsidRPr="00C8579C">
        <w:rPr>
          <w:rFonts w:ascii="Tahoma" w:hAnsi="Tahoma" w:cs="Tahoma"/>
        </w:rPr>
        <w:t>predmetn</w:t>
      </w:r>
      <w:r w:rsidR="002B0FB8" w:rsidRPr="00C8579C">
        <w:rPr>
          <w:rFonts w:ascii="Tahoma" w:hAnsi="Tahoma" w:cs="Tahoma"/>
        </w:rPr>
        <w:t>o</w:t>
      </w:r>
      <w:r w:rsidR="00C56429" w:rsidRPr="00C8579C">
        <w:rPr>
          <w:rFonts w:ascii="Tahoma" w:hAnsi="Tahoma" w:cs="Tahoma"/>
        </w:rPr>
        <w:t xml:space="preserve"> </w:t>
      </w:r>
      <w:r w:rsidR="002B0FB8" w:rsidRPr="00C8579C">
        <w:rPr>
          <w:rFonts w:ascii="Tahoma" w:hAnsi="Tahoma" w:cs="Tahoma"/>
        </w:rPr>
        <w:t>javno naročilo</w:t>
      </w:r>
      <w:r w:rsidR="000D748B" w:rsidRPr="00C8579C">
        <w:rPr>
          <w:rFonts w:ascii="Tahoma" w:hAnsi="Tahoma" w:cs="Tahoma"/>
        </w:rPr>
        <w:t>.</w:t>
      </w:r>
    </w:p>
    <w:p w14:paraId="2C5DEB9B" w14:textId="77777777" w:rsidR="007C70A1" w:rsidRPr="00C8579C" w:rsidRDefault="007C70A1" w:rsidP="00BB038E">
      <w:pPr>
        <w:keepNext/>
        <w:keepLines/>
        <w:rPr>
          <w:rFonts w:ascii="Tahoma" w:hAnsi="Tahoma" w:cs="Tahoma"/>
          <w:color w:val="FF0000"/>
        </w:rPr>
      </w:pPr>
    </w:p>
    <w:p w14:paraId="2A24540E" w14:textId="77777777" w:rsidR="007C70A1" w:rsidRPr="00C8579C" w:rsidRDefault="007C70A1" w:rsidP="00BB038E">
      <w:pPr>
        <w:keepNext/>
        <w:keepLines/>
        <w:rPr>
          <w:rFonts w:ascii="Tahoma" w:hAnsi="Tahoma" w:cs="Tahoma"/>
          <w:color w:val="FF0000"/>
        </w:rPr>
      </w:pPr>
    </w:p>
    <w:p w14:paraId="4EB96025" w14:textId="77777777" w:rsidR="007C70A1" w:rsidRPr="00C8579C" w:rsidRDefault="007C70A1" w:rsidP="00BB038E">
      <w:pPr>
        <w:keepNext/>
        <w:keepLines/>
        <w:rPr>
          <w:rFonts w:ascii="Tahoma" w:hAnsi="Tahoma" w:cs="Tahoma"/>
          <w:color w:val="FF0000"/>
        </w:rPr>
      </w:pPr>
    </w:p>
    <w:p w14:paraId="38AA5B16" w14:textId="77777777" w:rsidR="007C70A1" w:rsidRPr="00C8579C" w:rsidRDefault="007C70A1" w:rsidP="00BB038E">
      <w:pPr>
        <w:keepNext/>
        <w:keepLines/>
        <w:rPr>
          <w:rFonts w:ascii="Tahoma" w:hAnsi="Tahoma" w:cs="Tahoma"/>
          <w:color w:val="000000"/>
        </w:rPr>
      </w:pPr>
      <w:r w:rsidRPr="00C8579C">
        <w:rPr>
          <w:rFonts w:ascii="Tahoma" w:hAnsi="Tahoma" w:cs="Tahoma"/>
          <w:color w:val="000000"/>
        </w:rPr>
        <w:t>S spoštovanjem!</w:t>
      </w:r>
    </w:p>
    <w:p w14:paraId="7A752731" w14:textId="77777777" w:rsidR="00325548" w:rsidRPr="00C8579C" w:rsidRDefault="00325548" w:rsidP="00BB038E">
      <w:pPr>
        <w:keepNext/>
        <w:keepLines/>
        <w:autoSpaceDE w:val="0"/>
        <w:autoSpaceDN w:val="0"/>
        <w:adjustRightInd w:val="0"/>
        <w:rPr>
          <w:rFonts w:ascii="Tahoma" w:hAnsi="Tahoma" w:cs="Tahoma"/>
        </w:rPr>
      </w:pPr>
    </w:p>
    <w:p w14:paraId="7B6D7896" w14:textId="77777777" w:rsidR="00D9227D" w:rsidRPr="00C8579C" w:rsidRDefault="00D9227D" w:rsidP="00BB038E">
      <w:pPr>
        <w:keepNext/>
        <w:keepLines/>
        <w:autoSpaceDE w:val="0"/>
        <w:autoSpaceDN w:val="0"/>
        <w:adjustRightInd w:val="0"/>
        <w:jc w:val="right"/>
        <w:rPr>
          <w:rFonts w:ascii="Tahoma" w:hAnsi="Tahoma" w:cs="Tahoma"/>
          <w:bCs/>
        </w:rPr>
      </w:pPr>
    </w:p>
    <w:p w14:paraId="31B80103" w14:textId="77777777" w:rsidR="00325548" w:rsidRPr="00C8579C" w:rsidRDefault="00325548" w:rsidP="00BB038E">
      <w:pPr>
        <w:keepNext/>
        <w:keepLines/>
        <w:autoSpaceDE w:val="0"/>
        <w:autoSpaceDN w:val="0"/>
        <w:adjustRightInd w:val="0"/>
        <w:jc w:val="right"/>
        <w:rPr>
          <w:rFonts w:ascii="Tahoma" w:hAnsi="Tahoma" w:cs="Tahoma"/>
          <w:bCs/>
        </w:rPr>
      </w:pPr>
    </w:p>
    <w:p w14:paraId="7B0BA6EE" w14:textId="77777777" w:rsidR="00325548" w:rsidRPr="00C8579C" w:rsidRDefault="00325548" w:rsidP="00BB038E">
      <w:pPr>
        <w:keepNext/>
        <w:keepLines/>
        <w:autoSpaceDE w:val="0"/>
        <w:autoSpaceDN w:val="0"/>
        <w:adjustRightInd w:val="0"/>
        <w:jc w:val="right"/>
        <w:rPr>
          <w:rFonts w:ascii="Tahoma" w:hAnsi="Tahoma" w:cs="Tahoma"/>
          <w:bCs/>
        </w:rPr>
      </w:pPr>
    </w:p>
    <w:p w14:paraId="090FE64F" w14:textId="77777777" w:rsidR="00325548" w:rsidRPr="00C8579C" w:rsidRDefault="00325548" w:rsidP="00BB038E">
      <w:pPr>
        <w:keepNext/>
        <w:keepLines/>
        <w:autoSpaceDE w:val="0"/>
        <w:autoSpaceDN w:val="0"/>
        <w:adjustRightInd w:val="0"/>
        <w:jc w:val="right"/>
        <w:rPr>
          <w:rFonts w:ascii="Tahoma" w:hAnsi="Tahoma" w:cs="Tahoma"/>
          <w:bCs/>
        </w:rPr>
      </w:pPr>
    </w:p>
    <w:p w14:paraId="42032344" w14:textId="77777777" w:rsidR="00325548" w:rsidRPr="00C8579C" w:rsidRDefault="001F195B" w:rsidP="00BB038E">
      <w:pPr>
        <w:keepNext/>
        <w:keepLines/>
        <w:autoSpaceDE w:val="0"/>
        <w:autoSpaceDN w:val="0"/>
        <w:adjustRightInd w:val="0"/>
        <w:ind w:left="6372"/>
        <w:rPr>
          <w:rFonts w:ascii="Tahoma" w:hAnsi="Tahoma" w:cs="Tahoma"/>
          <w:bCs/>
        </w:rPr>
      </w:pPr>
      <w:r w:rsidRPr="00C8579C">
        <w:rPr>
          <w:rFonts w:ascii="Tahoma" w:hAnsi="Tahoma" w:cs="Tahoma"/>
          <w:bCs/>
        </w:rPr>
        <w:t xml:space="preserve">    </w:t>
      </w:r>
      <w:r w:rsidR="005C1BB3" w:rsidRPr="00C8579C">
        <w:rPr>
          <w:rFonts w:ascii="Tahoma" w:hAnsi="Tahoma" w:cs="Tahoma"/>
          <w:bCs/>
        </w:rPr>
        <w:t xml:space="preserve"> </w:t>
      </w:r>
      <w:r w:rsidR="00C82B33" w:rsidRPr="00C8579C">
        <w:rPr>
          <w:rFonts w:ascii="Tahoma" w:hAnsi="Tahoma" w:cs="Tahoma"/>
          <w:bCs/>
        </w:rPr>
        <w:t xml:space="preserve"> </w:t>
      </w:r>
      <w:r w:rsidR="005C1BB3" w:rsidRPr="00C8579C">
        <w:rPr>
          <w:rFonts w:ascii="Tahoma" w:hAnsi="Tahoma" w:cs="Tahoma"/>
          <w:bCs/>
        </w:rPr>
        <w:t xml:space="preserve"> </w:t>
      </w:r>
      <w:r w:rsidR="00325548" w:rsidRPr="00C8579C">
        <w:rPr>
          <w:rFonts w:ascii="Tahoma" w:hAnsi="Tahoma" w:cs="Tahoma"/>
          <w:bCs/>
        </w:rPr>
        <w:t>Direktorica</w:t>
      </w:r>
    </w:p>
    <w:p w14:paraId="0D6CB4E2" w14:textId="77777777" w:rsidR="007C70A1" w:rsidRPr="00C8579C" w:rsidRDefault="00BA6432" w:rsidP="00BB038E">
      <w:pPr>
        <w:keepNext/>
        <w:keepLines/>
        <w:ind w:left="4956" w:firstLine="708"/>
        <w:rPr>
          <w:rFonts w:ascii="Tahoma" w:hAnsi="Tahoma" w:cs="Tahoma"/>
        </w:rPr>
      </w:pPr>
      <w:proofErr w:type="spellStart"/>
      <w:r w:rsidRPr="00C8579C">
        <w:rPr>
          <w:rFonts w:ascii="Tahoma" w:hAnsi="Tahoma" w:cs="Tahoma"/>
          <w:bCs/>
        </w:rPr>
        <w:t>l.r</w:t>
      </w:r>
      <w:proofErr w:type="spellEnd"/>
      <w:r w:rsidRPr="00C8579C">
        <w:rPr>
          <w:rFonts w:ascii="Tahoma" w:hAnsi="Tahoma" w:cs="Tahoma"/>
          <w:bCs/>
        </w:rPr>
        <w:t xml:space="preserve">. </w:t>
      </w:r>
      <w:r w:rsidR="00325548" w:rsidRPr="00C8579C">
        <w:rPr>
          <w:rFonts w:ascii="Tahoma" w:hAnsi="Tahoma" w:cs="Tahoma"/>
          <w:bCs/>
        </w:rPr>
        <w:t xml:space="preserve">Zdenka </w:t>
      </w:r>
      <w:r w:rsidR="001F195B" w:rsidRPr="00C8579C">
        <w:rPr>
          <w:rFonts w:ascii="Tahoma" w:hAnsi="Tahoma" w:cs="Tahoma"/>
          <w:bCs/>
        </w:rPr>
        <w:t>GROZDE</w:t>
      </w:r>
      <w:r w:rsidR="00325548" w:rsidRPr="00C8579C">
        <w:rPr>
          <w:rFonts w:ascii="Tahoma" w:hAnsi="Tahoma" w:cs="Tahoma"/>
          <w:bCs/>
        </w:rPr>
        <w:t>, univ. dipl. prav.</w:t>
      </w:r>
    </w:p>
    <w:p w14:paraId="1E63F907" w14:textId="77777777" w:rsidR="007C70A1" w:rsidRPr="00C8579C" w:rsidRDefault="007C70A1" w:rsidP="00BB038E">
      <w:pPr>
        <w:keepNext/>
        <w:keepLines/>
        <w:rPr>
          <w:rFonts w:ascii="Tahoma" w:hAnsi="Tahoma" w:cs="Tahoma"/>
        </w:rPr>
      </w:pPr>
    </w:p>
    <w:p w14:paraId="7C553A7C" w14:textId="77777777" w:rsidR="00325548" w:rsidRPr="00C8579C" w:rsidRDefault="00325548" w:rsidP="00BB038E">
      <w:pPr>
        <w:keepNext/>
        <w:keepLines/>
        <w:rPr>
          <w:rFonts w:ascii="Tahoma" w:hAnsi="Tahoma" w:cs="Tahoma"/>
        </w:rPr>
      </w:pPr>
    </w:p>
    <w:p w14:paraId="6CB1A90C" w14:textId="77777777" w:rsidR="00325548" w:rsidRPr="00C8579C" w:rsidRDefault="00325548" w:rsidP="00BB038E">
      <w:pPr>
        <w:keepNext/>
        <w:keepLines/>
        <w:rPr>
          <w:rFonts w:ascii="Tahoma" w:hAnsi="Tahoma" w:cs="Tahoma"/>
        </w:rPr>
      </w:pPr>
    </w:p>
    <w:p w14:paraId="76AF10E4" w14:textId="77777777" w:rsidR="00325548" w:rsidRPr="00C8579C" w:rsidRDefault="00325548" w:rsidP="00BB038E">
      <w:pPr>
        <w:keepNext/>
        <w:keepLines/>
        <w:rPr>
          <w:rFonts w:ascii="Tahoma" w:hAnsi="Tahoma" w:cs="Tahoma"/>
        </w:rPr>
      </w:pPr>
    </w:p>
    <w:p w14:paraId="3527EB72" w14:textId="77777777" w:rsidR="00325548" w:rsidRPr="00C8579C" w:rsidRDefault="00325548" w:rsidP="00BB038E">
      <w:pPr>
        <w:keepNext/>
        <w:keepLines/>
        <w:rPr>
          <w:rFonts w:ascii="Tahoma" w:hAnsi="Tahoma" w:cs="Tahoma"/>
        </w:rPr>
      </w:pPr>
    </w:p>
    <w:p w14:paraId="57804E8D" w14:textId="77777777" w:rsidR="00325548" w:rsidRPr="00C8579C" w:rsidRDefault="00325548" w:rsidP="00BB038E">
      <w:pPr>
        <w:keepNext/>
        <w:keepLines/>
        <w:rPr>
          <w:rFonts w:ascii="Tahoma" w:hAnsi="Tahoma" w:cs="Tahoma"/>
        </w:rPr>
      </w:pPr>
    </w:p>
    <w:p w14:paraId="705264C4" w14:textId="77777777" w:rsidR="00542462" w:rsidRPr="00C8579C" w:rsidRDefault="00890FA5" w:rsidP="00BB038E">
      <w:pPr>
        <w:keepNext/>
        <w:keepLines/>
        <w:numPr>
          <w:ilvl w:val="0"/>
          <w:numId w:val="2"/>
        </w:numPr>
        <w:jc w:val="both"/>
        <w:rPr>
          <w:rFonts w:ascii="Tahoma" w:hAnsi="Tahoma" w:cs="Tahoma"/>
          <w:b/>
          <w:sz w:val="24"/>
        </w:rPr>
      </w:pPr>
      <w:r w:rsidRPr="00C8579C">
        <w:rPr>
          <w:rFonts w:ascii="Tahoma" w:hAnsi="Tahoma" w:cs="Tahoma"/>
          <w:b/>
          <w:highlight w:val="lightGray"/>
        </w:rPr>
        <w:br w:type="page"/>
      </w:r>
      <w:r w:rsidR="00542462" w:rsidRPr="00C8579C">
        <w:rPr>
          <w:rFonts w:ascii="Tahoma" w:hAnsi="Tahoma" w:cs="Tahoma"/>
          <w:b/>
          <w:sz w:val="24"/>
        </w:rPr>
        <w:lastRenderedPageBreak/>
        <w:t xml:space="preserve">SPLOŠNA DOLOČILA </w:t>
      </w:r>
    </w:p>
    <w:p w14:paraId="23F0A279" w14:textId="77777777" w:rsidR="007C70A1" w:rsidRPr="00C8579C" w:rsidRDefault="007C70A1" w:rsidP="00BB038E">
      <w:pPr>
        <w:keepNext/>
        <w:keepLines/>
        <w:jc w:val="both"/>
        <w:rPr>
          <w:rFonts w:ascii="Tahoma" w:hAnsi="Tahoma" w:cs="Tahoma"/>
          <w:b/>
          <w:sz w:val="16"/>
          <w:szCs w:val="16"/>
        </w:rPr>
      </w:pPr>
    </w:p>
    <w:p w14:paraId="6195CBC1" w14:textId="77777777" w:rsidR="007C70A1" w:rsidRPr="00C8579C" w:rsidRDefault="007C70A1" w:rsidP="00BB038E">
      <w:pPr>
        <w:keepNext/>
        <w:keepLines/>
        <w:numPr>
          <w:ilvl w:val="1"/>
          <w:numId w:val="2"/>
        </w:numPr>
        <w:jc w:val="both"/>
        <w:rPr>
          <w:rFonts w:ascii="Tahoma" w:hAnsi="Tahoma" w:cs="Tahoma"/>
          <w:b/>
        </w:rPr>
      </w:pPr>
      <w:r w:rsidRPr="00C8579C">
        <w:rPr>
          <w:rFonts w:ascii="Tahoma" w:hAnsi="Tahoma" w:cs="Tahoma"/>
          <w:b/>
        </w:rPr>
        <w:t xml:space="preserve">Predmet javnega naročila </w:t>
      </w:r>
    </w:p>
    <w:p w14:paraId="4AB6961C" w14:textId="77777777" w:rsidR="007C70A1" w:rsidRPr="00C8579C" w:rsidRDefault="007C70A1" w:rsidP="00BB038E">
      <w:pPr>
        <w:keepNext/>
        <w:keepLines/>
        <w:jc w:val="both"/>
        <w:rPr>
          <w:rFonts w:ascii="Tahoma" w:hAnsi="Tahoma" w:cs="Tahoma"/>
          <w:b/>
        </w:rPr>
      </w:pPr>
    </w:p>
    <w:p w14:paraId="02A340E7" w14:textId="42BD86DE" w:rsidR="00C85E3C" w:rsidRPr="00E938DF" w:rsidRDefault="00C85E3C" w:rsidP="00C85E3C">
      <w:pPr>
        <w:keepNext/>
        <w:keepLines/>
        <w:jc w:val="both"/>
        <w:rPr>
          <w:rFonts w:ascii="Tahoma" w:hAnsi="Tahoma" w:cs="Tahoma"/>
        </w:rPr>
      </w:pPr>
      <w:r w:rsidRPr="00E938DF">
        <w:rPr>
          <w:rFonts w:ascii="Tahoma" w:hAnsi="Tahoma" w:cs="Tahoma"/>
        </w:rPr>
        <w:t xml:space="preserve">Predmet javnega naročila je </w:t>
      </w:r>
      <w:r w:rsidR="002C18E5">
        <w:rPr>
          <w:rFonts w:ascii="Tahoma" w:hAnsi="Tahoma" w:cs="Tahoma"/>
        </w:rPr>
        <w:t>nabava vodomerov za hladno vodo</w:t>
      </w:r>
      <w:r w:rsidR="00BA3DA0">
        <w:rPr>
          <w:rFonts w:ascii="Tahoma" w:hAnsi="Tahoma" w:cs="Tahoma"/>
        </w:rPr>
        <w:t>.</w:t>
      </w:r>
    </w:p>
    <w:p w14:paraId="4BFD7F8F" w14:textId="77777777" w:rsidR="00C85E3C" w:rsidRPr="00E938DF" w:rsidRDefault="00C85E3C" w:rsidP="00C85E3C">
      <w:pPr>
        <w:keepNext/>
        <w:keepLines/>
        <w:jc w:val="both"/>
        <w:rPr>
          <w:rFonts w:ascii="Tahoma" w:hAnsi="Tahoma" w:cs="Tahoma"/>
        </w:rPr>
      </w:pPr>
    </w:p>
    <w:p w14:paraId="57138025" w14:textId="519EA5F6" w:rsidR="00C85E3C" w:rsidRDefault="00C85E3C" w:rsidP="00C85E3C">
      <w:pPr>
        <w:keepNext/>
        <w:keepLines/>
        <w:jc w:val="both"/>
        <w:rPr>
          <w:rFonts w:ascii="Tahoma" w:hAnsi="Tahoma" w:cs="Tahoma"/>
        </w:rPr>
      </w:pPr>
      <w:r>
        <w:rPr>
          <w:rFonts w:ascii="Tahoma" w:hAnsi="Tahoma" w:cs="Tahoma"/>
        </w:rPr>
        <w:t>Predmet javnega naročila je podrobno opisan v točki 2. razpisne dokumentacije.</w:t>
      </w:r>
    </w:p>
    <w:p w14:paraId="4E51B70B" w14:textId="77777777" w:rsidR="0051731B" w:rsidRDefault="0051731B" w:rsidP="00C85E3C">
      <w:pPr>
        <w:keepNext/>
        <w:keepLines/>
        <w:jc w:val="both"/>
        <w:rPr>
          <w:rFonts w:ascii="Tahoma" w:hAnsi="Tahoma" w:cs="Tahoma"/>
        </w:rPr>
      </w:pPr>
    </w:p>
    <w:p w14:paraId="7A09DE05" w14:textId="64DD4124" w:rsidR="0051731B" w:rsidRDefault="0051731B" w:rsidP="0051731B">
      <w:pPr>
        <w:keepNext/>
        <w:jc w:val="both"/>
        <w:rPr>
          <w:rFonts w:ascii="Tahoma" w:hAnsi="Tahoma" w:cs="Tahoma"/>
        </w:rPr>
      </w:pPr>
      <w:r w:rsidRPr="0051731B">
        <w:rPr>
          <w:rFonts w:ascii="Tahoma" w:hAnsi="Tahoma" w:cs="Tahoma"/>
        </w:rPr>
        <w:t>Količine, navedene v posameznih postavkah ponudbe (Priloga 2), so v času veljavnosti okvirnega sporazuma okvirne in do</w:t>
      </w:r>
      <w:r>
        <w:rPr>
          <w:rFonts w:ascii="Tahoma" w:hAnsi="Tahoma" w:cs="Tahoma"/>
        </w:rPr>
        <w:t>ločene za obdobje dvanajstih (12</w:t>
      </w:r>
      <w:r w:rsidRPr="0051731B">
        <w:rPr>
          <w:rFonts w:ascii="Tahoma" w:hAnsi="Tahoma" w:cs="Tahoma"/>
        </w:rPr>
        <w:t>) mesecev ter odvisne od dejanskih potreb naročnika. Naročnik bo dobavo ali storitev naročal skozi ves čas veljavnosti okvirnega sporazuma.</w:t>
      </w:r>
      <w:r>
        <w:rPr>
          <w:rFonts w:ascii="Tahoma" w:hAnsi="Tahoma" w:cs="Tahoma"/>
        </w:rPr>
        <w:t xml:space="preserve"> </w:t>
      </w:r>
    </w:p>
    <w:p w14:paraId="2227EB34" w14:textId="77777777" w:rsidR="00C85E3C" w:rsidRDefault="00C85E3C" w:rsidP="00C85E3C">
      <w:pPr>
        <w:keepNext/>
        <w:keepLines/>
        <w:jc w:val="both"/>
        <w:rPr>
          <w:rFonts w:ascii="Tahoma" w:hAnsi="Tahoma" w:cs="Tahoma"/>
        </w:rPr>
      </w:pPr>
    </w:p>
    <w:p w14:paraId="7076E29C" w14:textId="4822AD9F" w:rsidR="00C85E3C" w:rsidRPr="00E938DF" w:rsidRDefault="00C85E3C" w:rsidP="00C85E3C">
      <w:pPr>
        <w:keepNext/>
        <w:keepLines/>
        <w:jc w:val="both"/>
        <w:rPr>
          <w:rFonts w:ascii="Tahoma" w:hAnsi="Tahoma" w:cs="Tahoma"/>
        </w:rPr>
      </w:pPr>
      <w:r>
        <w:rPr>
          <w:rFonts w:ascii="Tahoma" w:hAnsi="Tahoma" w:cs="Tahoma"/>
        </w:rPr>
        <w:t xml:space="preserve">Okvirni sporazum se sklepa do izčrpanja vrednosti okvirnega sporazuma oziroma </w:t>
      </w:r>
      <w:r w:rsidR="00347D62">
        <w:rPr>
          <w:rFonts w:ascii="Tahoma" w:hAnsi="Tahoma" w:cs="Tahoma"/>
        </w:rPr>
        <w:t>največ za obdobje dvanajstih (12</w:t>
      </w:r>
      <w:r>
        <w:rPr>
          <w:rFonts w:ascii="Tahoma" w:hAnsi="Tahoma" w:cs="Tahoma"/>
        </w:rPr>
        <w:t xml:space="preserve">) mesecev od </w:t>
      </w:r>
      <w:r w:rsidR="001F6CD5">
        <w:rPr>
          <w:rFonts w:ascii="Tahoma" w:hAnsi="Tahoma" w:cs="Tahoma"/>
        </w:rPr>
        <w:t>veljavnosti okvirnega sporazuma, kar nastopi prej.</w:t>
      </w:r>
    </w:p>
    <w:p w14:paraId="167D1A66" w14:textId="77777777" w:rsidR="00777852" w:rsidRPr="00C8579C" w:rsidRDefault="00777852" w:rsidP="00BB038E">
      <w:pPr>
        <w:keepNext/>
        <w:keepLines/>
        <w:jc w:val="both"/>
        <w:rPr>
          <w:rFonts w:ascii="Tahoma" w:hAnsi="Tahoma" w:cs="Tahoma"/>
          <w:highlight w:val="yellow"/>
        </w:rPr>
      </w:pPr>
    </w:p>
    <w:p w14:paraId="586A713A" w14:textId="77777777" w:rsidR="007C70A1" w:rsidRPr="00C8579C" w:rsidRDefault="007C70A1" w:rsidP="00BB038E">
      <w:pPr>
        <w:keepNext/>
        <w:keepLines/>
        <w:numPr>
          <w:ilvl w:val="1"/>
          <w:numId w:val="2"/>
        </w:numPr>
        <w:jc w:val="both"/>
        <w:rPr>
          <w:rFonts w:ascii="Tahoma" w:hAnsi="Tahoma" w:cs="Tahoma"/>
          <w:b/>
        </w:rPr>
      </w:pPr>
      <w:r w:rsidRPr="00C8579C">
        <w:rPr>
          <w:rFonts w:ascii="Tahoma" w:hAnsi="Tahoma" w:cs="Tahoma"/>
          <w:b/>
        </w:rPr>
        <w:t>Podatki o naročniku</w:t>
      </w:r>
    </w:p>
    <w:p w14:paraId="0686A46D" w14:textId="77777777" w:rsidR="007C70A1" w:rsidRPr="00C8579C" w:rsidRDefault="007C70A1" w:rsidP="00BB038E">
      <w:pPr>
        <w:keepNext/>
        <w:keepLines/>
        <w:jc w:val="both"/>
        <w:rPr>
          <w:rFonts w:ascii="Tahoma" w:hAnsi="Tahoma" w:cs="Tahoma"/>
        </w:rPr>
      </w:pPr>
    </w:p>
    <w:p w14:paraId="765EA1B7" w14:textId="685B8A3A" w:rsidR="007C70A1" w:rsidRPr="00C8579C" w:rsidRDefault="007C70A1" w:rsidP="00BB038E">
      <w:pPr>
        <w:keepNext/>
        <w:keepLines/>
        <w:jc w:val="both"/>
        <w:rPr>
          <w:rFonts w:ascii="Tahoma" w:hAnsi="Tahoma" w:cs="Tahoma"/>
          <w:snapToGrid w:val="0"/>
          <w:sz w:val="18"/>
          <w:szCs w:val="18"/>
        </w:rPr>
      </w:pPr>
      <w:r w:rsidRPr="00C8579C">
        <w:rPr>
          <w:rFonts w:ascii="Tahoma" w:hAnsi="Tahoma" w:cs="Tahoma"/>
        </w:rPr>
        <w:t xml:space="preserve">Naročnik javnega naročila je </w:t>
      </w:r>
      <w:r w:rsidR="0094613F" w:rsidRPr="00C8579C">
        <w:rPr>
          <w:rFonts w:ascii="Tahoma" w:hAnsi="Tahoma" w:cs="Tahoma"/>
          <w:bCs/>
          <w:noProof/>
        </w:rPr>
        <w:t>JAVNO PODJETJE VODOVOD KANALIZACIJA SNAGA d.o.o.</w:t>
      </w:r>
      <w:r w:rsidR="00585C50" w:rsidRPr="00C8579C">
        <w:rPr>
          <w:rFonts w:ascii="Tahoma" w:hAnsi="Tahoma" w:cs="Tahoma"/>
          <w:bCs/>
          <w:noProof/>
        </w:rPr>
        <w:t xml:space="preserve">, </w:t>
      </w:r>
      <w:r w:rsidR="0094613F" w:rsidRPr="00C8579C">
        <w:rPr>
          <w:rFonts w:ascii="Tahoma" w:hAnsi="Tahoma" w:cs="Tahoma"/>
          <w:bCs/>
          <w:noProof/>
        </w:rPr>
        <w:t>Vodovodna cesta 90, 1000 Ljubljana</w:t>
      </w:r>
      <w:r w:rsidR="001F6CD5">
        <w:rPr>
          <w:rFonts w:ascii="Tahoma" w:hAnsi="Tahoma" w:cs="Tahoma"/>
          <w:bCs/>
          <w:noProof/>
        </w:rPr>
        <w:t xml:space="preserve"> (oz. krajše JP VOKA SNAGA)</w:t>
      </w:r>
      <w:r w:rsidRPr="00C8579C">
        <w:rPr>
          <w:rFonts w:ascii="Tahoma" w:hAnsi="Tahoma" w:cs="Tahoma"/>
        </w:rPr>
        <w:t>, ki</w:t>
      </w:r>
      <w:r w:rsidR="008F6EBC" w:rsidRPr="00C8579C">
        <w:rPr>
          <w:rFonts w:ascii="Tahoma" w:hAnsi="Tahoma" w:cs="Tahoma"/>
        </w:rPr>
        <w:t xml:space="preserve"> je na podlagi </w:t>
      </w:r>
      <w:r w:rsidR="008720E4" w:rsidRPr="00C8579C">
        <w:rPr>
          <w:rFonts w:ascii="Tahoma" w:hAnsi="Tahoma" w:cs="Tahoma"/>
        </w:rPr>
        <w:t>pooblastila</w:t>
      </w:r>
      <w:r w:rsidR="00EB607A" w:rsidRPr="00C8579C">
        <w:rPr>
          <w:rFonts w:ascii="Tahoma" w:hAnsi="Tahoma" w:cs="Tahoma"/>
          <w:bCs/>
        </w:rPr>
        <w:t xml:space="preserve"> </w:t>
      </w:r>
      <w:r w:rsidR="0094613F" w:rsidRPr="00C8579C">
        <w:rPr>
          <w:rFonts w:ascii="Tahoma" w:hAnsi="Tahoma" w:cs="Tahoma"/>
          <w:bCs/>
        </w:rPr>
        <w:t>naročnika</w:t>
      </w:r>
      <w:r w:rsidR="008F6EBC" w:rsidRPr="00C8579C">
        <w:rPr>
          <w:rFonts w:ascii="Tahoma" w:hAnsi="Tahoma" w:cs="Tahoma"/>
        </w:rPr>
        <w:t>, prenesla</w:t>
      </w:r>
      <w:r w:rsidRPr="00C8579C">
        <w:rPr>
          <w:rFonts w:ascii="Tahoma" w:hAnsi="Tahoma" w:cs="Tahoma"/>
        </w:rPr>
        <w:t xml:space="preserve"> v izvedbo postop</w:t>
      </w:r>
      <w:r w:rsidR="002A1134" w:rsidRPr="00C8579C">
        <w:rPr>
          <w:rFonts w:ascii="Tahoma" w:hAnsi="Tahoma" w:cs="Tahoma"/>
        </w:rPr>
        <w:t>e</w:t>
      </w:r>
      <w:r w:rsidRPr="00C8579C">
        <w:rPr>
          <w:rFonts w:ascii="Tahoma" w:hAnsi="Tahoma" w:cs="Tahoma"/>
        </w:rPr>
        <w:t xml:space="preserve">k oddaje javnega naročila za </w:t>
      </w:r>
      <w:r w:rsidR="00B760FB" w:rsidRPr="00C8579C">
        <w:rPr>
          <w:rFonts w:ascii="Tahoma" w:hAnsi="Tahoma" w:cs="Tahoma"/>
        </w:rPr>
        <w:t>»</w:t>
      </w:r>
      <w:r w:rsidR="009801CF">
        <w:rPr>
          <w:rFonts w:ascii="Tahoma" w:hAnsi="Tahoma" w:cs="Tahoma"/>
          <w:b/>
          <w:color w:val="000000"/>
        </w:rPr>
        <w:t>Nabava vodomerov za hladno vodo</w:t>
      </w:r>
      <w:r w:rsidR="00B760FB" w:rsidRPr="00C8579C">
        <w:rPr>
          <w:rFonts w:ascii="Tahoma" w:hAnsi="Tahoma" w:cs="Tahoma"/>
        </w:rPr>
        <w:t xml:space="preserve">« </w:t>
      </w:r>
      <w:r w:rsidRPr="00C8579C">
        <w:rPr>
          <w:rFonts w:ascii="Tahoma" w:hAnsi="Tahoma" w:cs="Tahoma"/>
        </w:rPr>
        <w:t xml:space="preserve">na </w:t>
      </w:r>
      <w:r w:rsidR="008720E4" w:rsidRPr="00C8579C">
        <w:rPr>
          <w:rFonts w:ascii="Tahoma" w:hAnsi="Tahoma" w:cs="Tahoma"/>
        </w:rPr>
        <w:t>JAVNI HOLDING Ljubljana, d.o.o.</w:t>
      </w:r>
      <w:r w:rsidRPr="00C8579C">
        <w:rPr>
          <w:rFonts w:ascii="Tahoma" w:hAnsi="Tahoma" w:cs="Tahoma"/>
        </w:rPr>
        <w:t xml:space="preserve">, </w:t>
      </w:r>
      <w:r w:rsidR="00175156" w:rsidRPr="00C8579C">
        <w:rPr>
          <w:rFonts w:ascii="Tahoma" w:hAnsi="Tahoma" w:cs="Tahoma"/>
        </w:rPr>
        <w:t>Verovškova ulica 70</w:t>
      </w:r>
      <w:r w:rsidR="00165C5E" w:rsidRPr="00C8579C">
        <w:rPr>
          <w:rFonts w:ascii="Tahoma" w:hAnsi="Tahoma" w:cs="Tahoma"/>
        </w:rPr>
        <w:t xml:space="preserve">, 1000 Ljubljana. </w:t>
      </w:r>
    </w:p>
    <w:p w14:paraId="276EEB8F" w14:textId="77777777" w:rsidR="00E9188F" w:rsidRPr="00C8579C" w:rsidRDefault="00E9188F" w:rsidP="00BB038E">
      <w:pPr>
        <w:keepNext/>
        <w:keepLines/>
        <w:ind w:left="708"/>
        <w:jc w:val="both"/>
        <w:rPr>
          <w:rFonts w:ascii="Tahoma" w:hAnsi="Tahoma" w:cs="Tahoma"/>
          <w:b/>
        </w:rPr>
      </w:pPr>
    </w:p>
    <w:p w14:paraId="654F8D03" w14:textId="77777777" w:rsidR="007C70A1" w:rsidRPr="00C8579C" w:rsidRDefault="007C70A1" w:rsidP="00BB038E">
      <w:pPr>
        <w:keepNext/>
        <w:keepLines/>
        <w:numPr>
          <w:ilvl w:val="1"/>
          <w:numId w:val="2"/>
        </w:numPr>
        <w:jc w:val="both"/>
        <w:rPr>
          <w:rFonts w:ascii="Tahoma" w:hAnsi="Tahoma" w:cs="Tahoma"/>
          <w:b/>
        </w:rPr>
      </w:pPr>
      <w:bookmarkStart w:id="1" w:name="_Toc116720497"/>
      <w:bookmarkStart w:id="2" w:name="_Toc116720561"/>
      <w:bookmarkStart w:id="3" w:name="_Toc116783470"/>
      <w:bookmarkStart w:id="4" w:name="_Toc116792904"/>
      <w:bookmarkStart w:id="5" w:name="_Toc136417476"/>
      <w:r w:rsidRPr="00C8579C">
        <w:rPr>
          <w:rFonts w:ascii="Tahoma" w:hAnsi="Tahoma" w:cs="Tahoma"/>
          <w:b/>
        </w:rPr>
        <w:t>Pravna podlaga</w:t>
      </w:r>
      <w:r w:rsidR="00606533" w:rsidRPr="00C8579C">
        <w:rPr>
          <w:rFonts w:ascii="Tahoma" w:hAnsi="Tahoma" w:cs="Tahoma"/>
          <w:b/>
        </w:rPr>
        <w:t xml:space="preserve"> in opredelitev postopka</w:t>
      </w:r>
    </w:p>
    <w:p w14:paraId="37E1918B" w14:textId="77777777" w:rsidR="007C70A1" w:rsidRPr="00C8579C" w:rsidRDefault="007C70A1" w:rsidP="00BB038E">
      <w:pPr>
        <w:keepNext/>
        <w:keepLines/>
        <w:jc w:val="both"/>
      </w:pPr>
    </w:p>
    <w:p w14:paraId="18A41243" w14:textId="77777777" w:rsidR="00D96294" w:rsidRPr="00C8579C" w:rsidRDefault="00D96294" w:rsidP="00D96294">
      <w:pPr>
        <w:pStyle w:val="Telobesedila3"/>
        <w:keepNext/>
        <w:keepLines/>
        <w:rPr>
          <w:rFonts w:ascii="Tahoma" w:hAnsi="Tahoma" w:cs="Tahoma"/>
          <w:lang w:val="sl-SI"/>
        </w:rPr>
      </w:pPr>
      <w:r w:rsidRPr="00C8579C">
        <w:rPr>
          <w:rFonts w:ascii="Tahoma" w:hAnsi="Tahoma" w:cs="Tahoma"/>
          <w:lang w:val="sl-SI"/>
        </w:rPr>
        <w:t>Ja</w:t>
      </w:r>
      <w:r>
        <w:rPr>
          <w:rFonts w:ascii="Tahoma" w:hAnsi="Tahoma" w:cs="Tahoma"/>
          <w:lang w:val="sl-SI"/>
        </w:rPr>
        <w:t>vno naročilo se izvaja skladno s</w:t>
      </w:r>
      <w:r w:rsidRPr="00C8579C">
        <w:rPr>
          <w:rFonts w:ascii="Tahoma" w:hAnsi="Tahoma" w:cs="Tahoma"/>
          <w:lang w:val="sl-SI"/>
        </w:rPr>
        <w:t xml:space="preserve"> določbami:</w:t>
      </w:r>
    </w:p>
    <w:p w14:paraId="695D5394" w14:textId="77777777" w:rsidR="00D96294" w:rsidRPr="00C8579C" w:rsidRDefault="00D96294" w:rsidP="00D96294">
      <w:pPr>
        <w:keepNext/>
        <w:keepLines/>
        <w:numPr>
          <w:ilvl w:val="0"/>
          <w:numId w:val="5"/>
        </w:numPr>
        <w:jc w:val="both"/>
        <w:rPr>
          <w:rFonts w:ascii="Tahoma" w:hAnsi="Tahoma" w:cs="Tahoma"/>
        </w:rPr>
      </w:pPr>
      <w:r w:rsidRPr="00C8579C">
        <w:rPr>
          <w:rFonts w:ascii="Tahoma" w:hAnsi="Tahoma" w:cs="Tahoma"/>
        </w:rPr>
        <w:t>Zakona o javnem naročanju (Ur. l. RS, št. 91/15</w:t>
      </w:r>
      <w:r>
        <w:rPr>
          <w:rFonts w:ascii="Tahoma" w:hAnsi="Tahoma" w:cs="Tahoma"/>
        </w:rPr>
        <w:t xml:space="preserve">, </w:t>
      </w:r>
      <w:r w:rsidRPr="00C8579C">
        <w:rPr>
          <w:rFonts w:ascii="Tahoma" w:hAnsi="Tahoma" w:cs="Tahoma"/>
        </w:rPr>
        <w:t>14/</w:t>
      </w:r>
      <w:r w:rsidRPr="00C75B18">
        <w:rPr>
          <w:rFonts w:ascii="Tahoma" w:hAnsi="Tahoma" w:cs="Tahoma"/>
        </w:rPr>
        <w:t>18</w:t>
      </w:r>
      <w:r>
        <w:rPr>
          <w:rFonts w:ascii="Tahoma" w:hAnsi="Tahoma" w:cs="Tahoma"/>
        </w:rPr>
        <w:t xml:space="preserve">, 69/19 – skl. US, </w:t>
      </w:r>
      <w:r w:rsidRPr="00CE5DD3">
        <w:rPr>
          <w:rFonts w:ascii="Tahoma" w:hAnsi="Tahoma" w:cs="Tahoma"/>
        </w:rPr>
        <w:t>49/20 – ZIUZEOP in 80/20 - ZIUOOPE</w:t>
      </w:r>
      <w:r w:rsidRPr="00C8579C">
        <w:rPr>
          <w:rFonts w:ascii="Tahoma" w:hAnsi="Tahoma" w:cs="Tahoma"/>
        </w:rPr>
        <w:t>; v nadaljevanju: ZJN-3),</w:t>
      </w:r>
    </w:p>
    <w:p w14:paraId="3C5C3A4B" w14:textId="77777777" w:rsidR="00D96294" w:rsidRPr="00C8579C" w:rsidRDefault="00D96294" w:rsidP="00D96294">
      <w:pPr>
        <w:keepNext/>
        <w:keepLines/>
        <w:numPr>
          <w:ilvl w:val="0"/>
          <w:numId w:val="5"/>
        </w:numPr>
        <w:jc w:val="both"/>
        <w:rPr>
          <w:rFonts w:ascii="Tahoma" w:hAnsi="Tahoma" w:cs="Tahoma"/>
        </w:rPr>
      </w:pPr>
      <w:r w:rsidRPr="00C8579C">
        <w:rPr>
          <w:rFonts w:ascii="Tahoma" w:hAnsi="Tahoma" w:cs="Tahoma"/>
        </w:rPr>
        <w:t>Zakona o pravnem varstvu v postopkih javnega naročanja (Ur. l. RS, št. 43/11, 60/11-ZTP-D, 63/13, 90/14</w:t>
      </w:r>
      <w:r>
        <w:rPr>
          <w:rFonts w:ascii="Tahoma" w:hAnsi="Tahoma" w:cs="Tahoma"/>
        </w:rPr>
        <w:t>,</w:t>
      </w:r>
      <w:r w:rsidRPr="00C8579C">
        <w:rPr>
          <w:rFonts w:ascii="Tahoma" w:hAnsi="Tahoma" w:cs="Tahoma"/>
        </w:rPr>
        <w:t xml:space="preserve"> 60/17</w:t>
      </w:r>
      <w:r>
        <w:rPr>
          <w:rFonts w:ascii="Tahoma" w:hAnsi="Tahoma" w:cs="Tahoma"/>
        </w:rPr>
        <w:t xml:space="preserve"> in </w:t>
      </w:r>
      <w:r w:rsidRPr="00CE5DD3">
        <w:rPr>
          <w:rFonts w:ascii="Tahoma" w:hAnsi="Tahoma" w:cs="Tahoma"/>
        </w:rPr>
        <w:t>72/19</w:t>
      </w:r>
      <w:r w:rsidRPr="00C8579C">
        <w:rPr>
          <w:rFonts w:ascii="Tahoma" w:hAnsi="Tahoma" w:cs="Tahoma"/>
        </w:rPr>
        <w:t>; v nadaljevanju: ZPVPJN),</w:t>
      </w:r>
    </w:p>
    <w:p w14:paraId="39352DCE" w14:textId="77777777" w:rsidR="00D96294" w:rsidRPr="00C8579C" w:rsidRDefault="00D96294" w:rsidP="00D96294">
      <w:pPr>
        <w:keepNext/>
        <w:keepLines/>
        <w:numPr>
          <w:ilvl w:val="0"/>
          <w:numId w:val="5"/>
        </w:numPr>
        <w:jc w:val="both"/>
        <w:rPr>
          <w:rFonts w:ascii="Tahoma" w:hAnsi="Tahoma" w:cs="Tahoma"/>
        </w:rPr>
      </w:pPr>
      <w:r w:rsidRPr="00C8579C">
        <w:rPr>
          <w:rFonts w:ascii="Tahoma" w:hAnsi="Tahoma" w:cs="Tahoma"/>
        </w:rPr>
        <w:t>ostalih predpisov, ki temeljijo na zgoraj navedenih zakonih ter veljavno zakonodajo, ki se nanaša na predmet javnega naročila.</w:t>
      </w:r>
    </w:p>
    <w:p w14:paraId="482B1A84" w14:textId="77777777" w:rsidR="00D96294" w:rsidRPr="00C8579C" w:rsidRDefault="00D96294" w:rsidP="00D96294">
      <w:pPr>
        <w:keepNext/>
        <w:keepLines/>
        <w:ind w:left="720"/>
        <w:jc w:val="both"/>
        <w:rPr>
          <w:rFonts w:ascii="Tahoma" w:hAnsi="Tahoma" w:cs="Tahoma"/>
        </w:rPr>
      </w:pPr>
    </w:p>
    <w:p w14:paraId="38A51C43" w14:textId="2D3DC2BF" w:rsidR="00D96294" w:rsidRDefault="00D96294" w:rsidP="00D96294">
      <w:pPr>
        <w:keepNext/>
        <w:keepLines/>
        <w:jc w:val="both"/>
        <w:rPr>
          <w:rFonts w:ascii="Tahoma" w:hAnsi="Tahoma" w:cs="Tahoma"/>
        </w:rPr>
      </w:pPr>
      <w:r w:rsidRPr="001D5D59">
        <w:rPr>
          <w:rFonts w:ascii="Tahoma" w:hAnsi="Tahoma" w:cs="Tahoma"/>
        </w:rPr>
        <w:t>Naročnik izvaja javno naročilo po postopku</w:t>
      </w:r>
      <w:r>
        <w:rPr>
          <w:rFonts w:ascii="Tahoma" w:hAnsi="Tahoma" w:cs="Tahoma"/>
        </w:rPr>
        <w:t xml:space="preserve"> naročila male vrednosti</w:t>
      </w:r>
      <w:r w:rsidRPr="001D5D59">
        <w:rPr>
          <w:rFonts w:ascii="Tahoma" w:hAnsi="Tahoma" w:cs="Tahoma"/>
        </w:rPr>
        <w:t xml:space="preserve"> v skladu s 4</w:t>
      </w:r>
      <w:r>
        <w:rPr>
          <w:rFonts w:ascii="Tahoma" w:hAnsi="Tahoma" w:cs="Tahoma"/>
        </w:rPr>
        <w:t>7</w:t>
      </w:r>
      <w:r w:rsidRPr="001D5D59">
        <w:rPr>
          <w:rFonts w:ascii="Tahoma" w:hAnsi="Tahoma" w:cs="Tahoma"/>
        </w:rPr>
        <w:t xml:space="preserve">. členom ZJN-3. Naročnik bo o vseh odločitvah v skladu s 90. členom ZJN-3 obvestil ponudnike na način, da bo podpisano odločitev iz tega člena objavil na portalu javnih naročil. </w:t>
      </w:r>
    </w:p>
    <w:p w14:paraId="3564D64E" w14:textId="77777777" w:rsidR="00D96294" w:rsidRDefault="00D96294" w:rsidP="00D96294">
      <w:pPr>
        <w:keepNext/>
        <w:keepLines/>
        <w:jc w:val="both"/>
        <w:rPr>
          <w:rFonts w:ascii="Tahoma" w:hAnsi="Tahoma" w:cs="Tahoma"/>
        </w:rPr>
      </w:pPr>
    </w:p>
    <w:p w14:paraId="7C1C03D6" w14:textId="77777777" w:rsidR="007C70A1" w:rsidRPr="00C8579C" w:rsidRDefault="007C70A1" w:rsidP="00BB038E">
      <w:pPr>
        <w:keepNext/>
        <w:keepLines/>
        <w:numPr>
          <w:ilvl w:val="1"/>
          <w:numId w:val="2"/>
        </w:numPr>
        <w:jc w:val="both"/>
        <w:rPr>
          <w:rFonts w:ascii="Tahoma" w:hAnsi="Tahoma" w:cs="Tahoma"/>
          <w:b/>
        </w:rPr>
      </w:pPr>
      <w:r w:rsidRPr="00C8579C">
        <w:rPr>
          <w:rFonts w:ascii="Tahoma" w:hAnsi="Tahoma" w:cs="Tahoma"/>
          <w:b/>
        </w:rPr>
        <w:t>Jezik in denarna enota</w:t>
      </w:r>
    </w:p>
    <w:p w14:paraId="59CC232C" w14:textId="77777777" w:rsidR="007C70A1" w:rsidRPr="00C8579C" w:rsidRDefault="007C70A1" w:rsidP="00BB038E">
      <w:pPr>
        <w:keepNext/>
        <w:keepLines/>
        <w:jc w:val="both"/>
        <w:rPr>
          <w:rFonts w:ascii="Tahoma" w:hAnsi="Tahoma" w:cs="Tahoma"/>
          <w:b/>
        </w:rPr>
      </w:pPr>
    </w:p>
    <w:p w14:paraId="076E47B3" w14:textId="77777777" w:rsidR="00137300" w:rsidRPr="00C8579C" w:rsidRDefault="002A23A6" w:rsidP="00BB038E">
      <w:pPr>
        <w:keepNext/>
        <w:keepLines/>
        <w:jc w:val="both"/>
        <w:rPr>
          <w:rFonts w:ascii="Tahoma" w:hAnsi="Tahoma" w:cs="Tahoma"/>
          <w:color w:val="000000"/>
        </w:rPr>
      </w:pPr>
      <w:r w:rsidRPr="00C8579C">
        <w:rPr>
          <w:rFonts w:ascii="Tahoma" w:hAnsi="Tahoma" w:cs="Tahoma"/>
        </w:rPr>
        <w:t>Ponudniki predložijo ponudbo v slovenskem jeziku.</w:t>
      </w:r>
      <w:r w:rsidR="0002142C" w:rsidRPr="00C8579C">
        <w:rPr>
          <w:rFonts w:ascii="Tahoma" w:hAnsi="Tahoma" w:cs="Tahoma"/>
        </w:rPr>
        <w:t xml:space="preserve"> </w:t>
      </w:r>
      <w:r w:rsidR="00137300" w:rsidRPr="00C8579C">
        <w:rPr>
          <w:rFonts w:ascii="Tahoma" w:hAnsi="Tahoma" w:cs="Tahoma"/>
        </w:rPr>
        <w:t>V kolikor ponudnik v ponudbi priloži dokument</w:t>
      </w:r>
      <w:r w:rsidR="002D4194" w:rsidRPr="00C8579C">
        <w:rPr>
          <w:rFonts w:ascii="Tahoma" w:hAnsi="Tahoma" w:cs="Tahoma"/>
        </w:rPr>
        <w:t xml:space="preserve"> ponudbe ali del </w:t>
      </w:r>
      <w:r w:rsidR="00137300" w:rsidRPr="00C8579C">
        <w:rPr>
          <w:rFonts w:ascii="Tahoma" w:hAnsi="Tahoma" w:cs="Tahoma"/>
        </w:rPr>
        <w:t xml:space="preserve">ponudbe v tujem jeziku, si naročnik pridržuje pravico, da v fazi pregledovanja in ocenjevanja ponudb od ponudnika zahteva, da na lastne </w:t>
      </w:r>
      <w:r w:rsidR="002A4934" w:rsidRPr="00C8579C">
        <w:rPr>
          <w:rFonts w:ascii="Tahoma" w:hAnsi="Tahoma" w:cs="Tahoma"/>
          <w:color w:val="000000"/>
        </w:rPr>
        <w:t xml:space="preserve">stroške (tj. stroške ponudnika) predloži uradne prevode sodnega </w:t>
      </w:r>
      <w:r w:rsidR="00606533" w:rsidRPr="00C8579C">
        <w:rPr>
          <w:rFonts w:ascii="Tahoma" w:hAnsi="Tahoma" w:cs="Tahoma"/>
          <w:color w:val="000000"/>
        </w:rPr>
        <w:t>tolmača</w:t>
      </w:r>
      <w:r w:rsidR="00E53959" w:rsidRPr="00C8579C">
        <w:rPr>
          <w:rFonts w:ascii="Tahoma" w:hAnsi="Tahoma" w:cs="Tahoma"/>
          <w:color w:val="000000"/>
        </w:rPr>
        <w:t xml:space="preserve"> </w:t>
      </w:r>
      <w:r w:rsidR="002A4934" w:rsidRPr="00C8579C">
        <w:rPr>
          <w:rFonts w:ascii="Tahoma" w:hAnsi="Tahoma" w:cs="Tahoma"/>
          <w:color w:val="000000"/>
        </w:rPr>
        <w:t xml:space="preserve">za slovenski jezik, </w:t>
      </w:r>
      <w:r w:rsidR="00E53959" w:rsidRPr="00C8579C">
        <w:rPr>
          <w:rFonts w:ascii="Tahoma" w:hAnsi="Tahoma" w:cs="Tahoma"/>
          <w:color w:val="000000"/>
        </w:rPr>
        <w:t xml:space="preserve">dokumentov/dokazil, </w:t>
      </w:r>
      <w:r w:rsidR="002A4934" w:rsidRPr="00C8579C">
        <w:rPr>
          <w:rFonts w:ascii="Tahoma" w:hAnsi="Tahoma" w:cs="Tahoma"/>
          <w:color w:val="000000"/>
        </w:rPr>
        <w:t>ki so predloženi v tujem jeziku.</w:t>
      </w:r>
    </w:p>
    <w:p w14:paraId="2CC1430B" w14:textId="77777777" w:rsidR="0094613F" w:rsidRPr="00C8579C" w:rsidRDefault="0094613F" w:rsidP="00BB038E">
      <w:pPr>
        <w:keepNext/>
        <w:keepLines/>
        <w:jc w:val="both"/>
        <w:rPr>
          <w:rFonts w:ascii="Tahoma" w:hAnsi="Tahoma" w:cs="Tahoma"/>
        </w:rPr>
      </w:pPr>
    </w:p>
    <w:p w14:paraId="0D35CC80" w14:textId="77777777" w:rsidR="002A23A6" w:rsidRPr="00C8579C" w:rsidRDefault="002A23A6" w:rsidP="00BB038E">
      <w:pPr>
        <w:keepNext/>
        <w:keepLines/>
        <w:jc w:val="both"/>
        <w:rPr>
          <w:rFonts w:ascii="Tahoma" w:hAnsi="Tahoma" w:cs="Tahoma"/>
        </w:rPr>
      </w:pPr>
      <w:r w:rsidRPr="00C8579C">
        <w:rPr>
          <w:rFonts w:ascii="Tahoma" w:hAnsi="Tahoma" w:cs="Tahoma"/>
        </w:rPr>
        <w:t>Finančni podatki morajo biti podani v evrih, na do dve (2) decimalni mesti natančno.</w:t>
      </w:r>
    </w:p>
    <w:p w14:paraId="0459501D" w14:textId="5D082B8E" w:rsidR="00950699" w:rsidRPr="00C8579C" w:rsidRDefault="00950699" w:rsidP="00BB038E">
      <w:pPr>
        <w:keepNext/>
        <w:keepLines/>
        <w:jc w:val="both"/>
        <w:rPr>
          <w:rFonts w:ascii="Tahoma" w:hAnsi="Tahoma" w:cs="Tahoma"/>
        </w:rPr>
      </w:pPr>
    </w:p>
    <w:p w14:paraId="7A6B23FC" w14:textId="77777777" w:rsidR="007C70A1" w:rsidRPr="00C8579C" w:rsidRDefault="007C70A1" w:rsidP="00BB038E">
      <w:pPr>
        <w:keepNext/>
        <w:keepLines/>
        <w:numPr>
          <w:ilvl w:val="1"/>
          <w:numId w:val="2"/>
        </w:numPr>
        <w:jc w:val="both"/>
        <w:rPr>
          <w:rFonts w:ascii="Tahoma" w:hAnsi="Tahoma" w:cs="Tahoma"/>
          <w:b/>
        </w:rPr>
      </w:pPr>
      <w:r w:rsidRPr="00C8579C">
        <w:rPr>
          <w:rFonts w:ascii="Tahoma" w:hAnsi="Tahoma" w:cs="Tahoma"/>
          <w:b/>
        </w:rPr>
        <w:t>Dodatna pojasnila ponudnikom</w:t>
      </w:r>
      <w:bookmarkEnd w:id="1"/>
      <w:bookmarkEnd w:id="2"/>
      <w:bookmarkEnd w:id="3"/>
      <w:bookmarkEnd w:id="4"/>
      <w:bookmarkEnd w:id="5"/>
    </w:p>
    <w:p w14:paraId="7B5061CB" w14:textId="77777777" w:rsidR="007C70A1" w:rsidRPr="00C8579C" w:rsidRDefault="007C70A1" w:rsidP="00BB038E">
      <w:pPr>
        <w:keepNext/>
        <w:keepLines/>
        <w:jc w:val="both"/>
        <w:rPr>
          <w:rFonts w:ascii="Tahoma" w:hAnsi="Tahoma" w:cs="Tahoma"/>
        </w:rPr>
      </w:pPr>
    </w:p>
    <w:p w14:paraId="55C4B4A3" w14:textId="34CA8794" w:rsidR="0094613F" w:rsidRPr="00C8579C" w:rsidRDefault="0094613F" w:rsidP="00BB038E">
      <w:pPr>
        <w:keepNext/>
        <w:keepLines/>
        <w:jc w:val="both"/>
        <w:rPr>
          <w:rFonts w:ascii="Tahoma" w:hAnsi="Tahoma"/>
        </w:rPr>
      </w:pPr>
      <w:r w:rsidRPr="00C8579C">
        <w:rPr>
          <w:rFonts w:ascii="Tahoma" w:hAnsi="Tahoma"/>
        </w:rPr>
        <w:t xml:space="preserve">Dodatna pojasnila ali vprašanja o </w:t>
      </w:r>
      <w:r w:rsidRPr="00C8579C">
        <w:rPr>
          <w:rFonts w:ascii="Tahoma" w:hAnsi="Tahoma" w:cs="Tahoma"/>
        </w:rPr>
        <w:t xml:space="preserve">razpisni dokumentaciji </w:t>
      </w:r>
      <w:r w:rsidRPr="00C8579C">
        <w:rPr>
          <w:rFonts w:ascii="Tahoma" w:hAnsi="Tahoma"/>
        </w:rPr>
        <w:t xml:space="preserve">lahko zainteresirani ponudniki zahtevajo samo </w:t>
      </w:r>
      <w:r w:rsidRPr="00247D65">
        <w:rPr>
          <w:rFonts w:ascii="Tahoma" w:hAnsi="Tahoma"/>
          <w:b/>
        </w:rPr>
        <w:t>preko Portala javnih naročil</w:t>
      </w:r>
      <w:r w:rsidRPr="00247D65">
        <w:rPr>
          <w:rFonts w:ascii="Tahoma" w:hAnsi="Tahoma"/>
        </w:rPr>
        <w:t xml:space="preserve">, vendar </w:t>
      </w:r>
      <w:r w:rsidR="005804E9">
        <w:rPr>
          <w:rFonts w:ascii="Tahoma" w:hAnsi="Tahoma"/>
          <w:b/>
        </w:rPr>
        <w:t xml:space="preserve">najkasneje </w:t>
      </w:r>
      <w:r w:rsidR="00604011" w:rsidRPr="00604011">
        <w:rPr>
          <w:rFonts w:ascii="Tahoma" w:hAnsi="Tahoma"/>
          <w:b/>
        </w:rPr>
        <w:t>do 11. 11. 2020</w:t>
      </w:r>
      <w:r w:rsidRPr="00604011">
        <w:rPr>
          <w:rFonts w:ascii="Tahoma" w:hAnsi="Tahoma"/>
          <w:b/>
        </w:rPr>
        <w:t xml:space="preserve"> do 10.00 ure</w:t>
      </w:r>
      <w:r w:rsidRPr="00604011">
        <w:rPr>
          <w:rFonts w:ascii="Tahoma" w:hAnsi="Tahoma"/>
        </w:rPr>
        <w:t>. Odgovori oziroma pojasnila bodo objavljeni na Port</w:t>
      </w:r>
      <w:r w:rsidR="006056BB" w:rsidRPr="00604011">
        <w:rPr>
          <w:rFonts w:ascii="Tahoma" w:hAnsi="Tahoma"/>
        </w:rPr>
        <w:t xml:space="preserve">alu javnih naročil, najkasneje </w:t>
      </w:r>
      <w:r w:rsidR="006056BB" w:rsidRPr="00604011">
        <w:rPr>
          <w:rFonts w:ascii="Tahoma" w:hAnsi="Tahoma"/>
          <w:b/>
        </w:rPr>
        <w:t xml:space="preserve">do vključno </w:t>
      </w:r>
      <w:r w:rsidR="00604011">
        <w:rPr>
          <w:rFonts w:ascii="Tahoma" w:hAnsi="Tahoma"/>
          <w:b/>
        </w:rPr>
        <w:t xml:space="preserve">13. 11. </w:t>
      </w:r>
      <w:r w:rsidR="008D596C" w:rsidRPr="00604011">
        <w:rPr>
          <w:rFonts w:ascii="Tahoma" w:hAnsi="Tahoma"/>
          <w:b/>
        </w:rPr>
        <w:t>2020</w:t>
      </w:r>
      <w:r w:rsidRPr="00604011">
        <w:rPr>
          <w:rFonts w:ascii="Tahoma" w:hAnsi="Tahoma"/>
        </w:rPr>
        <w:t xml:space="preserve"> p</w:t>
      </w:r>
      <w:r w:rsidRPr="008D596C">
        <w:rPr>
          <w:rFonts w:ascii="Tahoma" w:hAnsi="Tahoma"/>
        </w:rPr>
        <w:t>od pogojem, da bo zahteva posredovana pravočasno. Na drugače posredovane zahteve za dodatna pojasnila</w:t>
      </w:r>
      <w:r w:rsidRPr="00C8579C">
        <w:rPr>
          <w:rFonts w:ascii="Tahoma" w:hAnsi="Tahoma"/>
        </w:rPr>
        <w:t xml:space="preserve"> ali vprašanja naročnik ni dolžan odgovoriti.</w:t>
      </w:r>
    </w:p>
    <w:p w14:paraId="6FED8106" w14:textId="31EFC6EF" w:rsidR="005B06B7" w:rsidRPr="00C8579C" w:rsidRDefault="005B06B7" w:rsidP="00BB038E">
      <w:pPr>
        <w:keepNext/>
        <w:keepLines/>
        <w:jc w:val="both"/>
        <w:rPr>
          <w:rFonts w:ascii="Tahoma" w:hAnsi="Tahoma"/>
        </w:rPr>
      </w:pPr>
    </w:p>
    <w:p w14:paraId="5D31017B" w14:textId="77777777" w:rsidR="007C70A1" w:rsidRPr="00C8579C" w:rsidRDefault="007C70A1" w:rsidP="00BB038E">
      <w:pPr>
        <w:keepNext/>
        <w:keepLines/>
        <w:numPr>
          <w:ilvl w:val="1"/>
          <w:numId w:val="2"/>
        </w:numPr>
        <w:jc w:val="both"/>
        <w:rPr>
          <w:rFonts w:ascii="Tahoma" w:hAnsi="Tahoma" w:cs="Tahoma"/>
          <w:b/>
        </w:rPr>
      </w:pPr>
      <w:r w:rsidRPr="00C8579C">
        <w:rPr>
          <w:rFonts w:ascii="Tahoma" w:hAnsi="Tahoma" w:cs="Tahoma"/>
          <w:b/>
        </w:rPr>
        <w:t>Variantna ponudba</w:t>
      </w:r>
    </w:p>
    <w:p w14:paraId="3C12AA05" w14:textId="77777777" w:rsidR="007C70A1" w:rsidRPr="00C8579C" w:rsidRDefault="007C70A1" w:rsidP="00BB038E">
      <w:pPr>
        <w:pStyle w:val="BESEDILO"/>
        <w:keepNext/>
        <w:widowControl/>
        <w:tabs>
          <w:tab w:val="clear" w:pos="2155"/>
        </w:tabs>
        <w:rPr>
          <w:rFonts w:ascii="Tahoma" w:hAnsi="Tahoma" w:cs="Tahoma"/>
          <w:kern w:val="0"/>
        </w:rPr>
      </w:pPr>
    </w:p>
    <w:p w14:paraId="33114F98" w14:textId="3DAA964A" w:rsidR="00606533" w:rsidRDefault="00606533" w:rsidP="00BB038E">
      <w:pPr>
        <w:keepNext/>
        <w:keepLines/>
        <w:jc w:val="both"/>
        <w:rPr>
          <w:rFonts w:ascii="Tahoma" w:hAnsi="Tahoma" w:cs="Tahoma"/>
        </w:rPr>
      </w:pPr>
      <w:r w:rsidRPr="00C8579C">
        <w:rPr>
          <w:rFonts w:ascii="Tahoma" w:hAnsi="Tahoma" w:cs="Tahoma"/>
        </w:rPr>
        <w:t>Naročnik ne dopušča predložitve variantne ponudbe. Naročnik bo tako ponudbo zavrnil kot nedopustno.</w:t>
      </w:r>
    </w:p>
    <w:p w14:paraId="1C6831BD" w14:textId="0D6FA8EF" w:rsidR="002B2A2A" w:rsidRPr="00C8579C" w:rsidRDefault="002B2A2A" w:rsidP="002B2A2A">
      <w:pPr>
        <w:keepNext/>
        <w:keepLines/>
        <w:jc w:val="both"/>
        <w:rPr>
          <w:rFonts w:ascii="Tahoma" w:hAnsi="Tahoma" w:cs="Tahoma"/>
        </w:rPr>
      </w:pPr>
    </w:p>
    <w:p w14:paraId="0F2FF363" w14:textId="77777777" w:rsidR="004F2EA8" w:rsidRPr="00C8579C" w:rsidRDefault="004F2EA8" w:rsidP="00BB038E">
      <w:pPr>
        <w:keepNext/>
        <w:keepLines/>
        <w:numPr>
          <w:ilvl w:val="1"/>
          <w:numId w:val="2"/>
        </w:numPr>
        <w:jc w:val="both"/>
        <w:rPr>
          <w:rFonts w:ascii="Tahoma" w:hAnsi="Tahoma" w:cs="Tahoma"/>
          <w:b/>
        </w:rPr>
      </w:pPr>
      <w:r w:rsidRPr="00C8579C">
        <w:rPr>
          <w:rFonts w:ascii="Tahoma" w:hAnsi="Tahoma" w:cs="Tahoma"/>
          <w:b/>
        </w:rPr>
        <w:t>Pregled in ocenjevanje ponudb</w:t>
      </w:r>
    </w:p>
    <w:p w14:paraId="3D98D53D" w14:textId="77777777" w:rsidR="004F2EA8" w:rsidRPr="00C8579C" w:rsidRDefault="004F2EA8" w:rsidP="00BB038E">
      <w:pPr>
        <w:keepNext/>
        <w:keepLines/>
        <w:rPr>
          <w:rFonts w:ascii="Tahoma" w:hAnsi="Tahoma" w:cs="Tahoma"/>
        </w:rPr>
      </w:pPr>
    </w:p>
    <w:p w14:paraId="2B394873" w14:textId="77777777" w:rsidR="00DF3A28" w:rsidRPr="00C8579C" w:rsidRDefault="004F2EA8" w:rsidP="00BB038E">
      <w:pPr>
        <w:keepNext/>
        <w:keepLines/>
        <w:jc w:val="both"/>
        <w:rPr>
          <w:rFonts w:ascii="Tahoma" w:hAnsi="Tahoma" w:cs="Tahoma"/>
        </w:rPr>
      </w:pPr>
      <w:r w:rsidRPr="00C8579C">
        <w:rPr>
          <w:rFonts w:ascii="Tahoma" w:hAnsi="Tahoma" w:cs="Tahoma"/>
        </w:rPr>
        <w:t>Naročnik bo pred oddajo javnega naročila preveril obstoj in vsebino podatkov oziroma drugih navedb iz ponudbe ponudnika, kateremu se je odločil oddati javno naročilo.</w:t>
      </w:r>
      <w:r w:rsidR="00DF3A28" w:rsidRPr="00C8579C">
        <w:rPr>
          <w:rFonts w:ascii="Tahoma" w:hAnsi="Tahoma" w:cs="Tahoma"/>
        </w:rPr>
        <w:t xml:space="preserve"> Naročnik bo opravil pregled in ocenjevanje ponudb ter javno naročilo oddal na način, kot je opredeljeno v določilih 89. člena ZJN-3.</w:t>
      </w:r>
    </w:p>
    <w:p w14:paraId="4F9D1B99" w14:textId="77777777" w:rsidR="00AE4BEB" w:rsidRPr="00C8579C" w:rsidRDefault="00AE4BEB" w:rsidP="00BB038E">
      <w:pPr>
        <w:keepNext/>
        <w:keepLines/>
        <w:jc w:val="both"/>
        <w:rPr>
          <w:rFonts w:ascii="Tahoma" w:hAnsi="Tahoma" w:cs="Tahoma"/>
        </w:rPr>
      </w:pPr>
      <w:bookmarkStart w:id="6" w:name="_Toc116720524"/>
      <w:bookmarkStart w:id="7" w:name="_Toc116720588"/>
      <w:bookmarkStart w:id="8" w:name="_Toc116783499"/>
      <w:bookmarkStart w:id="9" w:name="_Toc116792933"/>
      <w:bookmarkStart w:id="10" w:name="_Toc136417505"/>
    </w:p>
    <w:p w14:paraId="5938A2C8" w14:textId="536518F6" w:rsidR="00AE4BEB" w:rsidRPr="00C8579C" w:rsidRDefault="0094082C" w:rsidP="00BB038E">
      <w:pPr>
        <w:keepNext/>
        <w:keepLines/>
        <w:numPr>
          <w:ilvl w:val="1"/>
          <w:numId w:val="2"/>
        </w:numPr>
        <w:jc w:val="both"/>
        <w:rPr>
          <w:rFonts w:ascii="Tahoma" w:hAnsi="Tahoma" w:cs="Tahoma"/>
          <w:b/>
        </w:rPr>
      </w:pPr>
      <w:r>
        <w:rPr>
          <w:rFonts w:ascii="Tahoma" w:hAnsi="Tahoma" w:cs="Tahoma"/>
          <w:b/>
        </w:rPr>
        <w:t>Okvirni sporazum</w:t>
      </w:r>
    </w:p>
    <w:p w14:paraId="6CC9C991" w14:textId="77777777" w:rsidR="00F1423B" w:rsidRPr="00C8579C" w:rsidRDefault="00F1423B" w:rsidP="00BB038E">
      <w:pPr>
        <w:keepNext/>
        <w:keepLines/>
        <w:ind w:hanging="360"/>
        <w:jc w:val="both"/>
        <w:rPr>
          <w:rFonts w:ascii="Tahoma" w:hAnsi="Tahoma" w:cs="Tahoma"/>
        </w:rPr>
      </w:pPr>
    </w:p>
    <w:p w14:paraId="1446A3A2" w14:textId="64C44291" w:rsidR="00194AC2" w:rsidRPr="00C8579C" w:rsidRDefault="0094082C" w:rsidP="00BB038E">
      <w:pPr>
        <w:keepNext/>
        <w:keepLines/>
        <w:jc w:val="both"/>
        <w:rPr>
          <w:rFonts w:ascii="Tahoma" w:hAnsi="Tahoma" w:cs="Tahoma"/>
        </w:rPr>
      </w:pPr>
      <w:r>
        <w:rPr>
          <w:rFonts w:ascii="Tahoma" w:hAnsi="Tahoma" w:cs="Tahoma"/>
        </w:rPr>
        <w:t>Okvirni sporazum</w:t>
      </w:r>
      <w:r w:rsidR="00194AC2" w:rsidRPr="009D1DC5">
        <w:rPr>
          <w:rFonts w:ascii="Tahoma" w:hAnsi="Tahoma" w:cs="Tahoma"/>
        </w:rPr>
        <w:t xml:space="preserve"> z</w:t>
      </w:r>
      <w:r w:rsidR="00C0328F" w:rsidRPr="009D1DC5">
        <w:rPr>
          <w:rFonts w:ascii="Tahoma" w:hAnsi="Tahoma" w:cs="Tahoma"/>
        </w:rPr>
        <w:t xml:space="preserve"> </w:t>
      </w:r>
      <w:r w:rsidR="00194AC2" w:rsidRPr="009D1DC5">
        <w:rPr>
          <w:rFonts w:ascii="Tahoma" w:hAnsi="Tahoma" w:cs="Tahoma"/>
        </w:rPr>
        <w:t>izbranim ponudnikom bo podpisal zakoniti zastopnik naročnika.</w:t>
      </w:r>
    </w:p>
    <w:p w14:paraId="75003D50" w14:textId="77777777" w:rsidR="00194AC2" w:rsidRPr="00C8579C" w:rsidRDefault="00194AC2" w:rsidP="00BB038E">
      <w:pPr>
        <w:keepNext/>
        <w:keepLines/>
        <w:jc w:val="both"/>
        <w:rPr>
          <w:rFonts w:ascii="Tahoma" w:hAnsi="Tahoma" w:cs="Tahoma"/>
        </w:rPr>
      </w:pPr>
    </w:p>
    <w:p w14:paraId="253D207F" w14:textId="1F6D707B" w:rsidR="009A7FCB" w:rsidRPr="00C8579C" w:rsidRDefault="0094082C" w:rsidP="00BB038E">
      <w:pPr>
        <w:keepNext/>
        <w:keepLines/>
        <w:jc w:val="both"/>
        <w:rPr>
          <w:rFonts w:ascii="Tahoma" w:hAnsi="Tahoma" w:cs="Tahoma"/>
        </w:rPr>
      </w:pPr>
      <w:r>
        <w:rPr>
          <w:rFonts w:ascii="Tahoma" w:hAnsi="Tahoma" w:cs="Tahoma"/>
        </w:rPr>
        <w:t>Okvirni sporazum</w:t>
      </w:r>
      <w:r w:rsidRPr="009D1DC5">
        <w:rPr>
          <w:rFonts w:ascii="Tahoma" w:hAnsi="Tahoma" w:cs="Tahoma"/>
        </w:rPr>
        <w:t xml:space="preserve"> </w:t>
      </w:r>
      <w:r w:rsidR="00194AC2" w:rsidRPr="00C8579C">
        <w:rPr>
          <w:rFonts w:ascii="Tahoma" w:hAnsi="Tahoma" w:cs="Tahoma"/>
        </w:rPr>
        <w:t>se bo pred podpisom vsebinsko prilagodil le glede na to, ali bo izbrani ponudnik predložil skupno ponudbo, prijavil sodelovanje podizvajalcev in podobno.</w:t>
      </w:r>
    </w:p>
    <w:p w14:paraId="35147A7C" w14:textId="77777777" w:rsidR="00AE4BEB" w:rsidRPr="00C8579C" w:rsidRDefault="00AE4BEB" w:rsidP="00BB038E">
      <w:pPr>
        <w:keepNext/>
        <w:keepLines/>
        <w:jc w:val="both"/>
        <w:rPr>
          <w:rFonts w:ascii="Tahoma" w:hAnsi="Tahoma" w:cs="Tahoma"/>
        </w:rPr>
      </w:pPr>
    </w:p>
    <w:p w14:paraId="6DABB26C" w14:textId="79E586D5" w:rsidR="00AE4BEB" w:rsidRPr="00C8579C" w:rsidRDefault="00AE4BEB" w:rsidP="00BB038E">
      <w:pPr>
        <w:keepNext/>
        <w:keepLines/>
        <w:jc w:val="both"/>
        <w:rPr>
          <w:rFonts w:ascii="Tahoma" w:hAnsi="Tahoma" w:cs="Tahoma"/>
        </w:rPr>
      </w:pPr>
      <w:r w:rsidRPr="00C8579C">
        <w:rPr>
          <w:rFonts w:ascii="Tahoma" w:hAnsi="Tahoma" w:cs="Tahoma"/>
        </w:rPr>
        <w:t xml:space="preserve">V skladu s šestim odstavkom 14. člena Zakona o integriteti in preprečevanju korupcije (Uradni list RS, št. 69/11-UPB2; v nadaljevanju </w:t>
      </w:r>
      <w:proofErr w:type="spellStart"/>
      <w:r w:rsidRPr="00C8579C">
        <w:rPr>
          <w:rFonts w:ascii="Tahoma" w:hAnsi="Tahoma" w:cs="Tahoma"/>
        </w:rPr>
        <w:t>ZIntPK</w:t>
      </w:r>
      <w:proofErr w:type="spellEnd"/>
      <w:r w:rsidRPr="00C8579C">
        <w:rPr>
          <w:rFonts w:ascii="Tahoma" w:hAnsi="Tahoma" w:cs="Tahoma"/>
        </w:rPr>
        <w:t xml:space="preserve">) je dolžan izbrani ponudnik na poziv naročnika, pred podpisom </w:t>
      </w:r>
      <w:r w:rsidR="0094082C">
        <w:rPr>
          <w:rFonts w:ascii="Tahoma" w:hAnsi="Tahoma" w:cs="Tahoma"/>
        </w:rPr>
        <w:t>okvirnega sporazuma</w:t>
      </w:r>
      <w:r w:rsidRPr="00C8579C">
        <w:rPr>
          <w:rFonts w:ascii="Tahoma" w:hAnsi="Tahoma" w:cs="Tahoma"/>
        </w:rPr>
        <w:t>, predložiti izjavo ali podatke o udeležbi fizičnih in pravnih oseb v lastništvu izbranega ponudnika, ter o gospodarskih subjektih za katere se glede na določbe zakona, ki ureja gospodarske družbe, šteje, da so povezane družbe z izbranim ponudnikom</w:t>
      </w:r>
      <w:r w:rsidR="00A539F0" w:rsidRPr="00C8579C">
        <w:rPr>
          <w:rFonts w:ascii="Tahoma" w:hAnsi="Tahoma" w:cs="Tahoma"/>
        </w:rPr>
        <w:t xml:space="preserve"> (</w:t>
      </w:r>
      <w:r w:rsidR="003B2B5D" w:rsidRPr="00C8579C">
        <w:rPr>
          <w:rFonts w:ascii="Tahoma" w:hAnsi="Tahoma" w:cs="Tahoma"/>
        </w:rPr>
        <w:t>P</w:t>
      </w:r>
      <w:r w:rsidR="00A539F0" w:rsidRPr="00C8579C">
        <w:rPr>
          <w:rFonts w:ascii="Tahoma" w:hAnsi="Tahoma" w:cs="Tahoma"/>
        </w:rPr>
        <w:t>rilog</w:t>
      </w:r>
      <w:r w:rsidR="00F25778" w:rsidRPr="00C8579C">
        <w:rPr>
          <w:rFonts w:ascii="Tahoma" w:hAnsi="Tahoma" w:cs="Tahoma"/>
        </w:rPr>
        <w:t>a</w:t>
      </w:r>
      <w:r w:rsidR="00A539F0" w:rsidRPr="00C8579C">
        <w:rPr>
          <w:rFonts w:ascii="Tahoma" w:hAnsi="Tahoma" w:cs="Tahoma"/>
        </w:rPr>
        <w:t xml:space="preserve"> 3</w:t>
      </w:r>
      <w:r w:rsidR="00F25778" w:rsidRPr="00C8579C">
        <w:rPr>
          <w:rFonts w:ascii="Tahoma" w:hAnsi="Tahoma" w:cs="Tahoma"/>
        </w:rPr>
        <w:t>/</w:t>
      </w:r>
      <w:r w:rsidR="003A7184">
        <w:rPr>
          <w:rFonts w:ascii="Tahoma" w:hAnsi="Tahoma" w:cs="Tahoma"/>
        </w:rPr>
        <w:t>4</w:t>
      </w:r>
      <w:r w:rsidR="00A539F0" w:rsidRPr="00C8579C">
        <w:rPr>
          <w:rFonts w:ascii="Tahoma" w:hAnsi="Tahoma" w:cs="Tahoma"/>
        </w:rPr>
        <w:t>)</w:t>
      </w:r>
      <w:r w:rsidRPr="00C8579C">
        <w:rPr>
          <w:rFonts w:ascii="Tahoma" w:hAnsi="Tahoma" w:cs="Tahoma"/>
        </w:rPr>
        <w:t xml:space="preserve">. Če bo ponudnik predložil lažno izjavo oziroma bo dal neresnične podatke o navedenih dejstvih, bo to imelo za posledico ničnost </w:t>
      </w:r>
      <w:r w:rsidR="0094082C">
        <w:rPr>
          <w:rFonts w:ascii="Tahoma" w:hAnsi="Tahoma" w:cs="Tahoma"/>
        </w:rPr>
        <w:t>okvirnega sporazuma</w:t>
      </w:r>
      <w:r w:rsidRPr="00C8579C">
        <w:rPr>
          <w:rFonts w:ascii="Tahoma" w:hAnsi="Tahoma" w:cs="Tahoma"/>
        </w:rPr>
        <w:t>.</w:t>
      </w:r>
      <w:r w:rsidR="00542375" w:rsidRPr="00C8579C">
        <w:rPr>
          <w:rFonts w:ascii="Tahoma" w:hAnsi="Tahoma" w:cs="Tahoma"/>
        </w:rPr>
        <w:t xml:space="preserve"> Izjavo bodo morali podati tudi ostali gospodarski subjekti, ki nastopajo v ponudbi skupaj s ponudnikom.</w:t>
      </w:r>
      <w:r w:rsidR="003121C3" w:rsidRPr="00C8579C">
        <w:rPr>
          <w:rFonts w:ascii="Tahoma" w:hAnsi="Tahoma" w:cs="Tahoma"/>
        </w:rPr>
        <w:t xml:space="preserve"> </w:t>
      </w:r>
      <w:r w:rsidR="00C0328F" w:rsidRPr="00C8579C">
        <w:rPr>
          <w:rFonts w:ascii="Tahoma" w:hAnsi="Tahoma" w:cs="Tahoma"/>
        </w:rPr>
        <w:t>V kolikor p</w:t>
      </w:r>
      <w:r w:rsidR="003121C3" w:rsidRPr="00C8579C">
        <w:rPr>
          <w:rFonts w:ascii="Tahoma" w:hAnsi="Tahoma" w:cs="Tahoma"/>
        </w:rPr>
        <w:t xml:space="preserve">onudnik </w:t>
      </w:r>
      <w:r w:rsidR="00C0328F" w:rsidRPr="00C8579C">
        <w:rPr>
          <w:rFonts w:ascii="Tahoma" w:hAnsi="Tahoma" w:cs="Tahoma"/>
        </w:rPr>
        <w:t>Prilogo 3/</w:t>
      </w:r>
      <w:r w:rsidR="003A7184">
        <w:rPr>
          <w:rFonts w:ascii="Tahoma" w:hAnsi="Tahoma" w:cs="Tahoma"/>
        </w:rPr>
        <w:t>4</w:t>
      </w:r>
      <w:r w:rsidR="00C0328F" w:rsidRPr="00C8579C">
        <w:rPr>
          <w:rFonts w:ascii="Tahoma" w:hAnsi="Tahoma" w:cs="Tahoma"/>
        </w:rPr>
        <w:t xml:space="preserve"> ne bo</w:t>
      </w:r>
      <w:r w:rsidR="003121C3" w:rsidRPr="00C8579C">
        <w:rPr>
          <w:rFonts w:ascii="Tahoma" w:hAnsi="Tahoma" w:cs="Tahoma"/>
        </w:rPr>
        <w:t xml:space="preserve"> priloži že v ponudbi</w:t>
      </w:r>
      <w:r w:rsidR="00C0328F" w:rsidRPr="00C8579C">
        <w:rPr>
          <w:rFonts w:ascii="Tahoma" w:hAnsi="Tahoma" w:cs="Tahoma"/>
        </w:rPr>
        <w:t xml:space="preserve">, bo naročnik ponudnika pozval k predložitvi izpolnjene predmetne priloge pred sklenitvijo </w:t>
      </w:r>
      <w:r w:rsidR="0094082C">
        <w:rPr>
          <w:rFonts w:ascii="Tahoma" w:hAnsi="Tahoma" w:cs="Tahoma"/>
        </w:rPr>
        <w:t>okvirnega sporazuma</w:t>
      </w:r>
      <w:r w:rsidR="003121C3" w:rsidRPr="00C8579C">
        <w:rPr>
          <w:rFonts w:ascii="Tahoma" w:hAnsi="Tahoma" w:cs="Tahoma"/>
        </w:rPr>
        <w:t>.</w:t>
      </w:r>
    </w:p>
    <w:p w14:paraId="4281C3A3" w14:textId="7FEF1A28" w:rsidR="005F1B04" w:rsidRPr="002956AB" w:rsidRDefault="005F1B04" w:rsidP="00BB038E">
      <w:pPr>
        <w:keepNext/>
        <w:keepLines/>
        <w:jc w:val="both"/>
        <w:rPr>
          <w:rFonts w:ascii="Tahoma" w:hAnsi="Tahoma" w:cs="Tahoma"/>
        </w:rPr>
      </w:pPr>
    </w:p>
    <w:p w14:paraId="745DC147" w14:textId="21CD3E15" w:rsidR="00AE4BEB" w:rsidRPr="00C8579C" w:rsidRDefault="00AE4BEB" w:rsidP="00BB038E">
      <w:pPr>
        <w:keepNext/>
        <w:keepLines/>
        <w:jc w:val="both"/>
        <w:rPr>
          <w:rFonts w:ascii="Tahoma" w:hAnsi="Tahoma" w:cs="Tahoma"/>
        </w:rPr>
      </w:pPr>
      <w:r w:rsidRPr="00C8579C">
        <w:rPr>
          <w:rFonts w:ascii="Tahoma" w:hAnsi="Tahoma" w:cs="Tahoma"/>
        </w:rPr>
        <w:t xml:space="preserve">Vzorec </w:t>
      </w:r>
      <w:r w:rsidR="0094082C">
        <w:rPr>
          <w:rFonts w:ascii="Tahoma" w:hAnsi="Tahoma" w:cs="Tahoma"/>
        </w:rPr>
        <w:t>okvirnega sporazuma</w:t>
      </w:r>
      <w:r w:rsidR="0094082C" w:rsidRPr="00C8579C">
        <w:rPr>
          <w:rFonts w:ascii="Tahoma" w:hAnsi="Tahoma" w:cs="Tahoma"/>
        </w:rPr>
        <w:t xml:space="preserve"> </w:t>
      </w:r>
      <w:r w:rsidRPr="00614DE3">
        <w:rPr>
          <w:rFonts w:ascii="Tahoma" w:hAnsi="Tahoma" w:cs="Tahoma"/>
        </w:rPr>
        <w:t xml:space="preserve">je kot </w:t>
      </w:r>
      <w:r w:rsidR="003B2B5D" w:rsidRPr="00614DE3">
        <w:rPr>
          <w:rFonts w:ascii="Tahoma" w:hAnsi="Tahoma" w:cs="Tahoma"/>
        </w:rPr>
        <w:t>P</w:t>
      </w:r>
      <w:r w:rsidRPr="00614DE3">
        <w:rPr>
          <w:rFonts w:ascii="Tahoma" w:hAnsi="Tahoma" w:cs="Tahoma"/>
        </w:rPr>
        <w:t xml:space="preserve">riloga </w:t>
      </w:r>
      <w:r w:rsidR="009801CF">
        <w:rPr>
          <w:rFonts w:ascii="Tahoma" w:hAnsi="Tahoma" w:cs="Tahoma"/>
        </w:rPr>
        <w:t>5</w:t>
      </w:r>
      <w:r w:rsidR="00D27B46" w:rsidRPr="00614DE3">
        <w:rPr>
          <w:rFonts w:ascii="Tahoma" w:hAnsi="Tahoma" w:cs="Tahoma"/>
        </w:rPr>
        <w:t xml:space="preserve"> </w:t>
      </w:r>
      <w:r w:rsidRPr="00614DE3">
        <w:rPr>
          <w:rFonts w:ascii="Tahoma" w:hAnsi="Tahoma" w:cs="Tahoma"/>
        </w:rPr>
        <w:t>sestavni del</w:t>
      </w:r>
      <w:r w:rsidRPr="00C8579C">
        <w:rPr>
          <w:rFonts w:ascii="Tahoma" w:hAnsi="Tahoma" w:cs="Tahoma"/>
        </w:rPr>
        <w:t xml:space="preserve"> te</w:t>
      </w:r>
      <w:r w:rsidR="006A1CBC" w:rsidRPr="00C8579C">
        <w:rPr>
          <w:rFonts w:ascii="Tahoma" w:hAnsi="Tahoma" w:cs="Tahoma"/>
        </w:rPr>
        <w:t xml:space="preserve"> razpisne</w:t>
      </w:r>
      <w:r w:rsidRPr="00C8579C">
        <w:rPr>
          <w:rFonts w:ascii="Tahoma" w:hAnsi="Tahoma" w:cs="Tahoma"/>
        </w:rPr>
        <w:t xml:space="preserve"> dokumentacije. </w:t>
      </w:r>
      <w:r w:rsidR="004117CD" w:rsidRPr="00C8579C">
        <w:rPr>
          <w:rFonts w:ascii="Tahoma" w:hAnsi="Tahoma" w:cs="Tahoma"/>
        </w:rPr>
        <w:t xml:space="preserve">Ponudnik potrdi, da se strinja z vsebino </w:t>
      </w:r>
      <w:r w:rsidR="00CC0DBD">
        <w:rPr>
          <w:rFonts w:ascii="Tahoma" w:hAnsi="Tahoma" w:cs="Tahoma"/>
        </w:rPr>
        <w:t>okvirnega sporazuma</w:t>
      </w:r>
      <w:r w:rsidR="004117CD" w:rsidRPr="00C8579C">
        <w:rPr>
          <w:rFonts w:ascii="Tahoma" w:hAnsi="Tahoma" w:cs="Tahoma"/>
          <w:szCs w:val="22"/>
        </w:rPr>
        <w:t>.</w:t>
      </w:r>
      <w:r w:rsidRPr="00C8579C">
        <w:rPr>
          <w:rFonts w:ascii="Tahoma" w:hAnsi="Tahoma" w:cs="Tahoma"/>
        </w:rPr>
        <w:t xml:space="preserve"> </w:t>
      </w:r>
    </w:p>
    <w:p w14:paraId="4BCCC0D8" w14:textId="77777777" w:rsidR="008A47C2" w:rsidRPr="00C8579C" w:rsidRDefault="008A47C2" w:rsidP="00BB038E">
      <w:pPr>
        <w:keepNext/>
        <w:keepLines/>
        <w:ind w:hanging="360"/>
        <w:jc w:val="both"/>
        <w:rPr>
          <w:rFonts w:ascii="Tahoma" w:hAnsi="Tahoma" w:cs="Tahoma"/>
        </w:rPr>
      </w:pPr>
    </w:p>
    <w:p w14:paraId="090F08A5" w14:textId="77777777" w:rsidR="007C70A1" w:rsidRPr="00C8579C" w:rsidRDefault="007C70A1" w:rsidP="00BB038E">
      <w:pPr>
        <w:keepNext/>
        <w:keepLines/>
        <w:numPr>
          <w:ilvl w:val="1"/>
          <w:numId w:val="2"/>
        </w:numPr>
        <w:jc w:val="both"/>
        <w:rPr>
          <w:rFonts w:ascii="Tahoma" w:hAnsi="Tahoma" w:cs="Tahoma"/>
          <w:b/>
        </w:rPr>
      </w:pPr>
      <w:r w:rsidRPr="00C8579C">
        <w:rPr>
          <w:rFonts w:ascii="Tahoma" w:hAnsi="Tahoma" w:cs="Tahoma"/>
          <w:b/>
        </w:rPr>
        <w:t>Prav</w:t>
      </w:r>
      <w:bookmarkEnd w:id="6"/>
      <w:bookmarkEnd w:id="7"/>
      <w:bookmarkEnd w:id="8"/>
      <w:bookmarkEnd w:id="9"/>
      <w:bookmarkEnd w:id="10"/>
      <w:r w:rsidR="00712EF3" w:rsidRPr="00C8579C">
        <w:rPr>
          <w:rFonts w:ascii="Tahoma" w:hAnsi="Tahoma" w:cs="Tahoma"/>
          <w:b/>
        </w:rPr>
        <w:t>no varstvo</w:t>
      </w:r>
    </w:p>
    <w:p w14:paraId="20CB642E" w14:textId="77777777" w:rsidR="007C70A1" w:rsidRPr="00C8579C" w:rsidRDefault="007C70A1" w:rsidP="00BB038E">
      <w:pPr>
        <w:keepNext/>
        <w:keepLines/>
        <w:jc w:val="both"/>
        <w:rPr>
          <w:rFonts w:ascii="Tahoma" w:hAnsi="Tahoma" w:cs="Tahoma"/>
          <w:b/>
        </w:rPr>
      </w:pPr>
    </w:p>
    <w:p w14:paraId="35CF0211" w14:textId="77777777" w:rsidR="005E0EDF" w:rsidRDefault="005E0EDF" w:rsidP="00BB038E">
      <w:pPr>
        <w:keepNext/>
        <w:keepLines/>
        <w:autoSpaceDE w:val="0"/>
        <w:autoSpaceDN w:val="0"/>
        <w:adjustRightInd w:val="0"/>
        <w:jc w:val="both"/>
        <w:rPr>
          <w:rFonts w:ascii="Tahoma" w:hAnsi="Tahoma" w:cs="Tahoma"/>
        </w:rPr>
      </w:pPr>
      <w:r w:rsidRPr="00C8579C">
        <w:rPr>
          <w:rFonts w:ascii="Tahoma" w:hAnsi="Tahoma" w:cs="Tahoma"/>
        </w:rPr>
        <w:t>Ponudnikom je zagotovljeno pravno varstvo skladno z določbami Zakona o pravnem varstvu v postopkih javnega naročanja.</w:t>
      </w:r>
    </w:p>
    <w:p w14:paraId="52C242E0" w14:textId="0C644E98" w:rsidR="00896CF6" w:rsidRDefault="00896CF6" w:rsidP="00BB038E">
      <w:pPr>
        <w:keepNext/>
        <w:keepLines/>
        <w:autoSpaceDE w:val="0"/>
        <w:autoSpaceDN w:val="0"/>
        <w:adjustRightInd w:val="0"/>
        <w:jc w:val="both"/>
        <w:rPr>
          <w:rFonts w:ascii="Tahoma" w:hAnsi="Tahoma" w:cs="Tahoma"/>
        </w:rPr>
      </w:pPr>
    </w:p>
    <w:p w14:paraId="49CC36A2" w14:textId="75E208D2" w:rsidR="007C70A1" w:rsidRDefault="007C70A1" w:rsidP="00BB038E">
      <w:pPr>
        <w:keepNext/>
        <w:keepLines/>
        <w:numPr>
          <w:ilvl w:val="1"/>
          <w:numId w:val="2"/>
        </w:numPr>
        <w:jc w:val="both"/>
        <w:rPr>
          <w:rFonts w:ascii="Tahoma" w:hAnsi="Tahoma" w:cs="Tahoma"/>
          <w:b/>
        </w:rPr>
      </w:pPr>
      <w:bookmarkStart w:id="11" w:name="_Toc163615935"/>
      <w:r w:rsidRPr="00C8579C">
        <w:rPr>
          <w:rFonts w:ascii="Tahoma" w:hAnsi="Tahoma" w:cs="Tahoma"/>
          <w:b/>
        </w:rPr>
        <w:t>Zaupnost po</w:t>
      </w:r>
      <w:bookmarkEnd w:id="11"/>
      <w:r w:rsidR="00502E8E" w:rsidRPr="00C8579C">
        <w:rPr>
          <w:rFonts w:ascii="Tahoma" w:hAnsi="Tahoma" w:cs="Tahoma"/>
          <w:b/>
        </w:rPr>
        <w:t>datkov</w:t>
      </w:r>
    </w:p>
    <w:p w14:paraId="7B794FC7" w14:textId="77777777" w:rsidR="00896CF6" w:rsidRPr="00C8579C" w:rsidRDefault="00896CF6" w:rsidP="00BB038E">
      <w:pPr>
        <w:keepNext/>
        <w:keepLines/>
        <w:ind w:left="720"/>
        <w:jc w:val="both"/>
        <w:rPr>
          <w:rFonts w:ascii="Tahoma" w:hAnsi="Tahoma" w:cs="Tahoma"/>
          <w:b/>
        </w:rPr>
      </w:pPr>
    </w:p>
    <w:p w14:paraId="7CC019A1" w14:textId="2B56B6AC" w:rsidR="00025B4F" w:rsidRDefault="00025B4F" w:rsidP="00894103">
      <w:pPr>
        <w:keepNext/>
        <w:widowControl w:val="0"/>
        <w:jc w:val="both"/>
        <w:rPr>
          <w:rFonts w:ascii="Tahoma" w:hAnsi="Tahoma" w:cs="Tahoma"/>
        </w:rPr>
      </w:pPr>
      <w:r w:rsidRPr="00C8579C">
        <w:rPr>
          <w:rFonts w:ascii="Tahoma" w:hAnsi="Tahoma" w:cs="Tahoma"/>
        </w:rPr>
        <w:t xml:space="preserve">Naročnik zagotavlja javnost in zaupnost podatkov skladno s </w:t>
      </w:r>
      <w:r w:rsidR="002A4934" w:rsidRPr="00C8579C">
        <w:rPr>
          <w:rFonts w:ascii="Tahoma" w:hAnsi="Tahoma" w:cs="Tahoma"/>
        </w:rPr>
        <w:t>35</w:t>
      </w:r>
      <w:r w:rsidRPr="00C8579C">
        <w:rPr>
          <w:rFonts w:ascii="Tahoma" w:hAnsi="Tahoma" w:cs="Tahoma"/>
        </w:rPr>
        <w:t>. členom ZJN-</w:t>
      </w:r>
      <w:r w:rsidR="002A4934" w:rsidRPr="00C8579C">
        <w:rPr>
          <w:rFonts w:ascii="Tahoma" w:hAnsi="Tahoma" w:cs="Tahoma"/>
        </w:rPr>
        <w:t>3</w:t>
      </w:r>
      <w:r w:rsidR="008A47C2" w:rsidRPr="00C8579C">
        <w:rPr>
          <w:rFonts w:ascii="Tahoma" w:hAnsi="Tahoma" w:cs="Tahoma"/>
        </w:rPr>
        <w:t>,</w:t>
      </w:r>
      <w:r w:rsidR="002A4934" w:rsidRPr="00C8579C">
        <w:rPr>
          <w:rFonts w:ascii="Tahoma" w:hAnsi="Tahoma" w:cs="Tahoma"/>
        </w:rPr>
        <w:t xml:space="preserve"> </w:t>
      </w:r>
      <w:r w:rsidRPr="00C8579C">
        <w:rPr>
          <w:rFonts w:ascii="Tahoma" w:hAnsi="Tahoma" w:cs="Tahoma"/>
        </w:rPr>
        <w:t>ob upoštevanju določb zakona, ki ureja varstvo osebnih podatkov, tajne podatke ali gospodarske družbe.</w:t>
      </w:r>
    </w:p>
    <w:p w14:paraId="38AAB449" w14:textId="77777777" w:rsidR="00896CF6" w:rsidRPr="00C8579C" w:rsidRDefault="00896CF6" w:rsidP="00894103">
      <w:pPr>
        <w:keepNext/>
        <w:widowControl w:val="0"/>
        <w:jc w:val="both"/>
        <w:rPr>
          <w:rFonts w:ascii="Tahoma" w:hAnsi="Tahoma" w:cs="Tahoma"/>
        </w:rPr>
      </w:pPr>
    </w:p>
    <w:p w14:paraId="658A462F" w14:textId="77777777" w:rsidR="00025B4F" w:rsidRDefault="00025B4F" w:rsidP="00894103">
      <w:pPr>
        <w:keepNext/>
        <w:widowControl w:val="0"/>
        <w:jc w:val="both"/>
        <w:rPr>
          <w:rFonts w:ascii="Tahoma" w:hAnsi="Tahoma" w:cs="Tahoma"/>
        </w:rPr>
      </w:pPr>
      <w:r w:rsidRPr="00C8579C">
        <w:rPr>
          <w:rFonts w:ascii="Tahoma" w:hAnsi="Tahoma" w:cs="Tahoma"/>
        </w:rPr>
        <w:t>Podatki, ki jih bo ponudnik v skladu z zakonom, ki ureja gospodarske družbe, varstvo osebnih podatkov ali tajne podatke, upravičeno označil kot zaupne ali poslovno skrivnost, bodo uporabljeni samo za namene javnega razpisa in ne bodo dostopni nikomur izven kroga oseb, ki bodo vključene v razpisni postopek. Ti podatki ne bodo objavljeni na odpiranju ponudb</w:t>
      </w:r>
      <w:r w:rsidR="008A47C2" w:rsidRPr="00C8579C">
        <w:rPr>
          <w:rFonts w:ascii="Tahoma" w:hAnsi="Tahoma" w:cs="Tahoma"/>
        </w:rPr>
        <w:t>,</w:t>
      </w:r>
      <w:r w:rsidRPr="00C8579C">
        <w:rPr>
          <w:rFonts w:ascii="Tahoma" w:hAnsi="Tahoma" w:cs="Tahoma"/>
        </w:rPr>
        <w:t xml:space="preserve"> niti v nadaljevanju postopka ali kasneje. Naročnik bo v celoti odgovoren za varovanje zaupnosti tako dobljenih podatkov.</w:t>
      </w:r>
    </w:p>
    <w:p w14:paraId="0BFF8D1E" w14:textId="77777777" w:rsidR="005F1B04" w:rsidRPr="00C8579C" w:rsidRDefault="005F1B04" w:rsidP="00894103">
      <w:pPr>
        <w:keepNext/>
        <w:widowControl w:val="0"/>
        <w:jc w:val="both"/>
        <w:rPr>
          <w:rFonts w:ascii="Tahoma" w:hAnsi="Tahoma" w:cs="Tahoma"/>
        </w:rPr>
      </w:pPr>
    </w:p>
    <w:p w14:paraId="6FAB9F3A" w14:textId="77777777" w:rsidR="007C70A1" w:rsidRPr="00C8579C" w:rsidRDefault="007C70A1" w:rsidP="00894103">
      <w:pPr>
        <w:keepNext/>
        <w:widowControl w:val="0"/>
        <w:numPr>
          <w:ilvl w:val="1"/>
          <w:numId w:val="2"/>
        </w:numPr>
        <w:jc w:val="both"/>
        <w:rPr>
          <w:rFonts w:ascii="Tahoma" w:hAnsi="Tahoma" w:cs="Tahoma"/>
          <w:b/>
        </w:rPr>
      </w:pPr>
      <w:r w:rsidRPr="00C8579C">
        <w:rPr>
          <w:rFonts w:ascii="Tahoma" w:hAnsi="Tahoma" w:cs="Tahoma"/>
          <w:b/>
        </w:rPr>
        <w:t>Jamstvo za</w:t>
      </w:r>
      <w:r w:rsidR="00A96998" w:rsidRPr="00C8579C">
        <w:rPr>
          <w:rFonts w:ascii="Tahoma" w:hAnsi="Tahoma" w:cs="Tahoma"/>
          <w:b/>
        </w:rPr>
        <w:t xml:space="preserve"> </w:t>
      </w:r>
      <w:r w:rsidRPr="00C8579C">
        <w:rPr>
          <w:rFonts w:ascii="Tahoma" w:hAnsi="Tahoma" w:cs="Tahoma"/>
          <w:b/>
        </w:rPr>
        <w:t>napake</w:t>
      </w:r>
    </w:p>
    <w:p w14:paraId="26086D3B" w14:textId="77777777" w:rsidR="00777852" w:rsidRPr="00C8579C" w:rsidRDefault="00777852" w:rsidP="00894103">
      <w:pPr>
        <w:keepNext/>
        <w:widowControl w:val="0"/>
        <w:ind w:left="720"/>
        <w:jc w:val="both"/>
        <w:rPr>
          <w:rFonts w:ascii="Tahoma" w:hAnsi="Tahoma" w:cs="Tahoma"/>
          <w:b/>
        </w:rPr>
      </w:pPr>
    </w:p>
    <w:p w14:paraId="2C533F56" w14:textId="77777777" w:rsidR="007C70A1" w:rsidRPr="00C8579C" w:rsidRDefault="00787A19" w:rsidP="00894103">
      <w:pPr>
        <w:keepNext/>
        <w:widowControl w:val="0"/>
        <w:jc w:val="both"/>
        <w:rPr>
          <w:rFonts w:ascii="Tahoma" w:hAnsi="Tahoma" w:cs="Tahoma"/>
        </w:rPr>
      </w:pPr>
      <w:r w:rsidRPr="00C8579C">
        <w:rPr>
          <w:rFonts w:ascii="Tahoma" w:hAnsi="Tahoma" w:cs="Tahoma"/>
        </w:rPr>
        <w:t>Izbrani ponudnik</w:t>
      </w:r>
      <w:r w:rsidR="007C70A1" w:rsidRPr="00C8579C">
        <w:rPr>
          <w:rFonts w:ascii="Tahoma" w:hAnsi="Tahoma" w:cs="Tahoma"/>
        </w:rPr>
        <w:t>, s kat</w:t>
      </w:r>
      <w:r w:rsidR="00502E8E" w:rsidRPr="00C8579C">
        <w:rPr>
          <w:rFonts w:ascii="Tahoma" w:hAnsi="Tahoma" w:cs="Tahoma"/>
        </w:rPr>
        <w:t xml:space="preserve">erim bo naročnik sklenil </w:t>
      </w:r>
      <w:r w:rsidR="004607A5" w:rsidRPr="00C8579C">
        <w:rPr>
          <w:rFonts w:ascii="Tahoma" w:hAnsi="Tahoma" w:cs="Tahoma"/>
        </w:rPr>
        <w:t>okvirni sporazum</w:t>
      </w:r>
      <w:r w:rsidR="007C70A1" w:rsidRPr="00C8579C">
        <w:rPr>
          <w:rFonts w:ascii="Tahoma" w:hAnsi="Tahoma" w:cs="Tahoma"/>
        </w:rPr>
        <w:t>, bo jamči</w:t>
      </w:r>
      <w:r w:rsidR="008A47C2" w:rsidRPr="00C8579C">
        <w:rPr>
          <w:rFonts w:ascii="Tahoma" w:hAnsi="Tahoma" w:cs="Tahoma"/>
        </w:rPr>
        <w:t>l</w:t>
      </w:r>
      <w:r w:rsidR="007C70A1" w:rsidRPr="00C8579C">
        <w:rPr>
          <w:rFonts w:ascii="Tahoma" w:hAnsi="Tahoma" w:cs="Tahoma"/>
        </w:rPr>
        <w:t xml:space="preserve"> za odpravo vseh vrst napak</w:t>
      </w:r>
      <w:r w:rsidR="00325548" w:rsidRPr="00C8579C">
        <w:rPr>
          <w:rFonts w:ascii="Tahoma" w:hAnsi="Tahoma" w:cs="Tahoma"/>
        </w:rPr>
        <w:t xml:space="preserve"> na predmetu javnega naročila</w:t>
      </w:r>
      <w:r w:rsidR="00A10B9A" w:rsidRPr="00C8579C">
        <w:rPr>
          <w:rFonts w:ascii="Tahoma" w:hAnsi="Tahoma" w:cs="Tahoma"/>
        </w:rPr>
        <w:t>,</w:t>
      </w:r>
      <w:r w:rsidR="007C70A1" w:rsidRPr="00C8579C">
        <w:rPr>
          <w:rFonts w:ascii="Tahoma" w:hAnsi="Tahoma" w:cs="Tahoma"/>
        </w:rPr>
        <w:t xml:space="preserve"> skladno z določili Obligacijskega zakonika.</w:t>
      </w:r>
    </w:p>
    <w:p w14:paraId="10B183FC" w14:textId="77777777" w:rsidR="002B3B8D" w:rsidRPr="00C8579C" w:rsidRDefault="002B3B8D" w:rsidP="00894103">
      <w:pPr>
        <w:keepNext/>
        <w:widowControl w:val="0"/>
        <w:jc w:val="both"/>
        <w:rPr>
          <w:rFonts w:ascii="Tahoma" w:hAnsi="Tahoma" w:cs="Tahoma"/>
        </w:rPr>
      </w:pPr>
    </w:p>
    <w:p w14:paraId="052127CD" w14:textId="77777777" w:rsidR="005D1D6C" w:rsidRPr="00C8579C" w:rsidRDefault="00837427" w:rsidP="00894103">
      <w:pPr>
        <w:keepNext/>
        <w:widowControl w:val="0"/>
        <w:numPr>
          <w:ilvl w:val="1"/>
          <w:numId w:val="2"/>
        </w:numPr>
        <w:jc w:val="both"/>
        <w:rPr>
          <w:rFonts w:ascii="Tahoma" w:hAnsi="Tahoma" w:cs="Tahoma"/>
          <w:b/>
        </w:rPr>
      </w:pPr>
      <w:r w:rsidRPr="00C8579C">
        <w:rPr>
          <w:rFonts w:ascii="Tahoma" w:hAnsi="Tahoma" w:cs="Tahoma"/>
          <w:b/>
        </w:rPr>
        <w:t>Celovitost ponudbe</w:t>
      </w:r>
    </w:p>
    <w:p w14:paraId="6400A15D" w14:textId="77777777" w:rsidR="00C74881" w:rsidRDefault="00C74881" w:rsidP="00894103">
      <w:pPr>
        <w:keepNext/>
        <w:widowControl w:val="0"/>
        <w:jc w:val="both"/>
        <w:rPr>
          <w:rFonts w:ascii="Tahoma" w:hAnsi="Tahoma" w:cs="Tahoma"/>
        </w:rPr>
      </w:pPr>
    </w:p>
    <w:p w14:paraId="17CD127D" w14:textId="77777777" w:rsidR="00CC0DBD" w:rsidRPr="00CC0DBD" w:rsidRDefault="00CC0DBD" w:rsidP="00894103">
      <w:pPr>
        <w:keepNext/>
        <w:widowControl w:val="0"/>
        <w:jc w:val="both"/>
        <w:rPr>
          <w:rFonts w:ascii="Tahoma" w:hAnsi="Tahoma" w:cs="Tahoma"/>
        </w:rPr>
      </w:pPr>
      <w:r w:rsidRPr="00CC0DBD">
        <w:rPr>
          <w:rFonts w:ascii="Tahoma" w:hAnsi="Tahoma" w:cs="Tahoma"/>
        </w:rPr>
        <w:t xml:space="preserve">Predmet ponudbe mora ustrezati tehničnim in ostalim zahtevam, navedenim v predmetni </w:t>
      </w:r>
      <w:r w:rsidRPr="00CC0DBD">
        <w:rPr>
          <w:rFonts w:ascii="Tahoma" w:hAnsi="Tahoma" w:cs="Tahoma"/>
        </w:rPr>
        <w:lastRenderedPageBreak/>
        <w:t>dokumentaciji naročnika. V primeru, da predmet ponudbe ne bo v skladu z vsemi zahtevami in pogoji razpisne dokumentacije, bo naročnik tako ponudbo izključil iz sodelovanja v postopku oddaje javnega naročila.</w:t>
      </w:r>
    </w:p>
    <w:p w14:paraId="314AFEA8" w14:textId="77777777" w:rsidR="00CC0DBD" w:rsidRPr="00CC0DBD" w:rsidRDefault="00CC0DBD" w:rsidP="00894103">
      <w:pPr>
        <w:keepNext/>
        <w:widowControl w:val="0"/>
        <w:jc w:val="both"/>
        <w:rPr>
          <w:rFonts w:ascii="Tahoma" w:hAnsi="Tahoma" w:cs="Tahoma"/>
        </w:rPr>
      </w:pPr>
    </w:p>
    <w:p w14:paraId="2518442E" w14:textId="594814FF" w:rsidR="00CC0DBD" w:rsidRPr="00A714BA" w:rsidRDefault="00CC0DBD" w:rsidP="00894103">
      <w:pPr>
        <w:keepNext/>
        <w:widowControl w:val="0"/>
        <w:jc w:val="both"/>
        <w:rPr>
          <w:rFonts w:ascii="Tahoma" w:hAnsi="Tahoma" w:cs="Tahoma"/>
          <w:color w:val="000000" w:themeColor="text1"/>
        </w:rPr>
      </w:pPr>
      <w:r w:rsidRPr="00A714BA">
        <w:rPr>
          <w:rFonts w:ascii="Tahoma" w:hAnsi="Tahoma" w:cs="Tahoma"/>
          <w:color w:val="000000" w:themeColor="text1"/>
        </w:rPr>
        <w:t xml:space="preserve">Ponudnik mora v celoti ponuditi </w:t>
      </w:r>
      <w:r w:rsidR="00A714BA" w:rsidRPr="00A714BA">
        <w:rPr>
          <w:rFonts w:ascii="Tahoma" w:hAnsi="Tahoma" w:cs="Tahoma"/>
          <w:color w:val="000000" w:themeColor="text1"/>
        </w:rPr>
        <w:t>blago, ki je</w:t>
      </w:r>
      <w:r w:rsidRPr="00A714BA">
        <w:rPr>
          <w:rFonts w:ascii="Tahoma" w:hAnsi="Tahoma" w:cs="Tahoma"/>
          <w:color w:val="000000" w:themeColor="text1"/>
        </w:rPr>
        <w:t xml:space="preserve"> naveden</w:t>
      </w:r>
      <w:r w:rsidR="00A714BA">
        <w:rPr>
          <w:rFonts w:ascii="Tahoma" w:hAnsi="Tahoma" w:cs="Tahoma"/>
          <w:color w:val="000000" w:themeColor="text1"/>
        </w:rPr>
        <w:t>o</w:t>
      </w:r>
      <w:r w:rsidRPr="00A714BA">
        <w:rPr>
          <w:rFonts w:ascii="Tahoma" w:hAnsi="Tahoma" w:cs="Tahoma"/>
          <w:color w:val="000000" w:themeColor="text1"/>
        </w:rPr>
        <w:t xml:space="preserve"> v razpisni dokumentaciji, sicer lahko naročnik izloči tako ponudbo iz nadaljnjega ocenjevanja.</w:t>
      </w:r>
    </w:p>
    <w:p w14:paraId="7C727BF6" w14:textId="77777777" w:rsidR="00382D76" w:rsidRPr="00C8579C" w:rsidRDefault="00382D76" w:rsidP="00894103">
      <w:pPr>
        <w:keepNext/>
        <w:widowControl w:val="0"/>
        <w:jc w:val="both"/>
        <w:rPr>
          <w:rFonts w:ascii="Tahoma" w:hAnsi="Tahoma" w:cs="Tahoma"/>
        </w:rPr>
      </w:pPr>
    </w:p>
    <w:p w14:paraId="4F0A8B72" w14:textId="77777777" w:rsidR="00AE4BEB" w:rsidRPr="00C8579C" w:rsidRDefault="00AE4BEB" w:rsidP="00894103">
      <w:pPr>
        <w:keepNext/>
        <w:widowControl w:val="0"/>
        <w:numPr>
          <w:ilvl w:val="1"/>
          <w:numId w:val="2"/>
        </w:numPr>
        <w:jc w:val="both"/>
        <w:rPr>
          <w:rFonts w:ascii="Tahoma" w:hAnsi="Tahoma" w:cs="Tahoma"/>
          <w:b/>
        </w:rPr>
      </w:pPr>
      <w:r w:rsidRPr="00C8579C">
        <w:rPr>
          <w:rFonts w:ascii="Tahoma" w:hAnsi="Tahoma" w:cs="Tahoma"/>
          <w:b/>
        </w:rPr>
        <w:t>Ponudniki s sedežem izven Republike Slovenije</w:t>
      </w:r>
    </w:p>
    <w:p w14:paraId="629470A6" w14:textId="77777777" w:rsidR="00AE4BEB" w:rsidRPr="00C8579C" w:rsidRDefault="00AE4BEB" w:rsidP="00894103">
      <w:pPr>
        <w:keepNext/>
        <w:widowControl w:val="0"/>
        <w:autoSpaceDE w:val="0"/>
        <w:autoSpaceDN w:val="0"/>
        <w:adjustRightInd w:val="0"/>
        <w:ind w:left="720"/>
        <w:jc w:val="both"/>
        <w:rPr>
          <w:rFonts w:ascii="Tahoma" w:eastAsia="Calibri" w:hAnsi="Tahoma" w:cs="Tahoma"/>
        </w:rPr>
      </w:pPr>
    </w:p>
    <w:p w14:paraId="73B28125" w14:textId="77777777" w:rsidR="00C53A34" w:rsidRPr="00C8579C" w:rsidRDefault="00C53A34" w:rsidP="00894103">
      <w:pPr>
        <w:keepNext/>
        <w:widowControl w:val="0"/>
        <w:autoSpaceDE w:val="0"/>
        <w:autoSpaceDN w:val="0"/>
        <w:adjustRightInd w:val="0"/>
        <w:jc w:val="both"/>
        <w:rPr>
          <w:rFonts w:ascii="Tahoma" w:hAnsi="Tahoma" w:cs="Tahoma"/>
        </w:rPr>
      </w:pPr>
      <w:r w:rsidRPr="00C8579C">
        <w:rPr>
          <w:rFonts w:ascii="Tahoma" w:hAnsi="Tahoma" w:cs="Tahoma"/>
        </w:rPr>
        <w:t>Ponudniki s sedežem v tuji državi morajo izpolnjevati enake pogoje kot ponudniki s sedežem v Republiki Sloveniji, ter bodo morali za ugotavljanje sposobnosti sami predložiti vsa potrdila/dokazila pristojnega organa iz katerih izhaja, da za gospodarski subjekt ne obstajajo razlogi za izključitev in le ta izpolnjuje pogoje za sodelovanje, v kolikor takšnega potrdila iz ustreznega registra ne bo mogel pridobiti naročnik.</w:t>
      </w:r>
    </w:p>
    <w:p w14:paraId="2211576A" w14:textId="77777777" w:rsidR="00C53A34" w:rsidRPr="00C8579C" w:rsidRDefault="00C53A34" w:rsidP="00894103">
      <w:pPr>
        <w:keepNext/>
        <w:widowControl w:val="0"/>
        <w:autoSpaceDE w:val="0"/>
        <w:autoSpaceDN w:val="0"/>
        <w:adjustRightInd w:val="0"/>
        <w:jc w:val="both"/>
        <w:rPr>
          <w:rFonts w:ascii="Tahoma" w:hAnsi="Tahoma" w:cs="Tahoma"/>
        </w:rPr>
      </w:pPr>
    </w:p>
    <w:p w14:paraId="0E533170" w14:textId="77777777" w:rsidR="00C53A34" w:rsidRPr="00C8579C" w:rsidRDefault="00C53A34" w:rsidP="00894103">
      <w:pPr>
        <w:keepNext/>
        <w:widowControl w:val="0"/>
        <w:autoSpaceDE w:val="0"/>
        <w:autoSpaceDN w:val="0"/>
        <w:adjustRightInd w:val="0"/>
        <w:jc w:val="both"/>
        <w:rPr>
          <w:rFonts w:ascii="Tahoma" w:hAnsi="Tahoma" w:cs="Tahoma"/>
        </w:rPr>
      </w:pPr>
      <w:r w:rsidRPr="00C8579C">
        <w:rPr>
          <w:rFonts w:ascii="Tahoma" w:hAnsi="Tahoma" w:cs="Tahoma"/>
        </w:rPr>
        <w:t>Enako velja tudi v primeru, da ponudnik nastopa s partnerjem (skupna ponudba) ali podizvajalcem ali se sklicuje na uporabo zmogljivosti drugih subjektov.</w:t>
      </w:r>
    </w:p>
    <w:p w14:paraId="289C4472" w14:textId="77777777" w:rsidR="00777852" w:rsidRPr="00C8579C" w:rsidRDefault="00777852" w:rsidP="00894103">
      <w:pPr>
        <w:keepNext/>
        <w:widowControl w:val="0"/>
        <w:autoSpaceDE w:val="0"/>
        <w:autoSpaceDN w:val="0"/>
        <w:adjustRightInd w:val="0"/>
        <w:jc w:val="both"/>
        <w:rPr>
          <w:rFonts w:ascii="Tahoma" w:eastAsia="Calibri" w:hAnsi="Tahoma" w:cs="Tahoma"/>
        </w:rPr>
      </w:pPr>
    </w:p>
    <w:p w14:paraId="0DFA8A15" w14:textId="77777777" w:rsidR="003418E8" w:rsidRPr="00C8579C" w:rsidRDefault="003418E8" w:rsidP="00894103">
      <w:pPr>
        <w:keepNext/>
        <w:widowControl w:val="0"/>
        <w:numPr>
          <w:ilvl w:val="1"/>
          <w:numId w:val="2"/>
        </w:numPr>
        <w:jc w:val="both"/>
        <w:rPr>
          <w:rFonts w:ascii="Tahoma" w:hAnsi="Tahoma" w:cs="Tahoma"/>
          <w:b/>
        </w:rPr>
      </w:pPr>
      <w:r w:rsidRPr="00C8579C">
        <w:rPr>
          <w:rFonts w:ascii="Tahoma" w:hAnsi="Tahoma" w:cs="Tahoma"/>
          <w:b/>
        </w:rPr>
        <w:t>Skupna ponudba</w:t>
      </w:r>
    </w:p>
    <w:p w14:paraId="5F8FF1BD" w14:textId="77777777" w:rsidR="00147135" w:rsidRPr="00C8579C" w:rsidRDefault="00147135" w:rsidP="00894103">
      <w:pPr>
        <w:pStyle w:val="tekst1"/>
        <w:keepNext/>
        <w:widowControl w:val="0"/>
        <w:spacing w:before="0" w:line="240" w:lineRule="auto"/>
        <w:rPr>
          <w:rFonts w:ascii="Tahoma" w:hAnsi="Tahoma" w:cs="Tahoma"/>
          <w:sz w:val="20"/>
        </w:rPr>
      </w:pPr>
    </w:p>
    <w:p w14:paraId="3039BCA6" w14:textId="77777777" w:rsidR="003418E8" w:rsidRPr="00C8579C" w:rsidRDefault="003418E8" w:rsidP="00894103">
      <w:pPr>
        <w:pStyle w:val="tekst1"/>
        <w:keepNext/>
        <w:widowControl w:val="0"/>
        <w:spacing w:before="0" w:line="240" w:lineRule="auto"/>
        <w:rPr>
          <w:rFonts w:ascii="Tahoma" w:hAnsi="Tahoma" w:cs="Tahoma"/>
          <w:sz w:val="20"/>
        </w:rPr>
      </w:pPr>
      <w:r w:rsidRPr="00C8579C">
        <w:rPr>
          <w:rFonts w:ascii="Tahoma" w:hAnsi="Tahoma" w:cs="Tahoma"/>
          <w:sz w:val="20"/>
        </w:rPr>
        <w:t xml:space="preserve">Ponudbo lahko predloži skupina </w:t>
      </w:r>
      <w:r w:rsidR="00C75CAF" w:rsidRPr="00C8579C">
        <w:rPr>
          <w:rFonts w:ascii="Tahoma" w:hAnsi="Tahoma" w:cs="Tahoma"/>
          <w:sz w:val="20"/>
        </w:rPr>
        <w:t>ponudnikov</w:t>
      </w:r>
      <w:r w:rsidRPr="00C8579C">
        <w:rPr>
          <w:rFonts w:ascii="Tahoma" w:hAnsi="Tahoma" w:cs="Tahoma"/>
          <w:sz w:val="20"/>
        </w:rPr>
        <w:t>, ki mora</w:t>
      </w:r>
      <w:r w:rsidR="004607A5" w:rsidRPr="00C8579C">
        <w:rPr>
          <w:rFonts w:ascii="Tahoma" w:hAnsi="Tahoma" w:cs="Tahoma"/>
          <w:sz w:val="20"/>
        </w:rPr>
        <w:t>jo</w:t>
      </w:r>
      <w:r w:rsidRPr="00C8579C">
        <w:rPr>
          <w:rFonts w:ascii="Tahoma" w:hAnsi="Tahoma" w:cs="Tahoma"/>
          <w:sz w:val="20"/>
        </w:rPr>
        <w:t xml:space="preserve"> predložiti akt o skupni izvedbi naročila (za </w:t>
      </w:r>
      <w:r w:rsidR="003B2B5D" w:rsidRPr="00C8579C">
        <w:rPr>
          <w:rFonts w:ascii="Tahoma" w:hAnsi="Tahoma" w:cs="Tahoma"/>
          <w:sz w:val="20"/>
        </w:rPr>
        <w:t>P</w:t>
      </w:r>
      <w:r w:rsidRPr="00C8579C">
        <w:rPr>
          <w:rFonts w:ascii="Tahoma" w:hAnsi="Tahoma" w:cs="Tahoma"/>
          <w:sz w:val="20"/>
        </w:rPr>
        <w:t>rilogo 1). Navedeni akt mora opredeliti:</w:t>
      </w:r>
    </w:p>
    <w:p w14:paraId="3206EFBE" w14:textId="77777777" w:rsidR="003418E8" w:rsidRPr="00C8579C" w:rsidRDefault="003418E8" w:rsidP="00894103">
      <w:pPr>
        <w:keepNext/>
        <w:widowControl w:val="0"/>
        <w:numPr>
          <w:ilvl w:val="0"/>
          <w:numId w:val="5"/>
        </w:numPr>
        <w:jc w:val="both"/>
        <w:rPr>
          <w:rFonts w:ascii="Tahoma" w:hAnsi="Tahoma" w:cs="Tahoma"/>
        </w:rPr>
      </w:pPr>
      <w:r w:rsidRPr="00C8579C">
        <w:rPr>
          <w:rFonts w:ascii="Tahoma" w:hAnsi="Tahoma" w:cs="Tahoma"/>
        </w:rPr>
        <w:t>medsebojno odgovornost posameznih članov skupine za izvedbo naročila znotraj skupine,</w:t>
      </w:r>
    </w:p>
    <w:p w14:paraId="4F2811C8" w14:textId="77777777" w:rsidR="003418E8" w:rsidRPr="00C8579C" w:rsidRDefault="003418E8" w:rsidP="00894103">
      <w:pPr>
        <w:keepNext/>
        <w:widowControl w:val="0"/>
        <w:numPr>
          <w:ilvl w:val="0"/>
          <w:numId w:val="5"/>
        </w:numPr>
        <w:jc w:val="both"/>
        <w:rPr>
          <w:rFonts w:ascii="Tahoma" w:hAnsi="Tahoma" w:cs="Tahoma"/>
        </w:rPr>
      </w:pPr>
      <w:r w:rsidRPr="00C8579C">
        <w:rPr>
          <w:rFonts w:ascii="Tahoma" w:hAnsi="Tahoma" w:cs="Tahoma"/>
        </w:rPr>
        <w:t>neomejeno solidarno odgovornost članov skupine do naročnika glede vseh obveznosti,</w:t>
      </w:r>
    </w:p>
    <w:p w14:paraId="4F3F039E" w14:textId="77777777" w:rsidR="003418E8" w:rsidRPr="00C8579C" w:rsidRDefault="003418E8" w:rsidP="00894103">
      <w:pPr>
        <w:keepNext/>
        <w:widowControl w:val="0"/>
        <w:numPr>
          <w:ilvl w:val="0"/>
          <w:numId w:val="5"/>
        </w:numPr>
        <w:jc w:val="both"/>
        <w:rPr>
          <w:rFonts w:ascii="Tahoma" w:hAnsi="Tahoma" w:cs="Tahoma"/>
        </w:rPr>
      </w:pPr>
      <w:r w:rsidRPr="00C8579C">
        <w:rPr>
          <w:rFonts w:ascii="Tahoma" w:hAnsi="Tahoma" w:cs="Tahoma"/>
        </w:rPr>
        <w:t>glavnega nosilca izvedbe obveznosti, s katerim bo naročnik komuniciral,</w:t>
      </w:r>
    </w:p>
    <w:p w14:paraId="3F7A95B2" w14:textId="77777777" w:rsidR="003418E8" w:rsidRPr="00C8579C" w:rsidRDefault="003418E8" w:rsidP="00894103">
      <w:pPr>
        <w:keepNext/>
        <w:widowControl w:val="0"/>
        <w:numPr>
          <w:ilvl w:val="0"/>
          <w:numId w:val="5"/>
        </w:numPr>
        <w:jc w:val="both"/>
        <w:rPr>
          <w:rFonts w:ascii="Tahoma" w:hAnsi="Tahoma" w:cs="Tahoma"/>
        </w:rPr>
      </w:pPr>
      <w:r w:rsidRPr="00C8579C">
        <w:rPr>
          <w:rFonts w:ascii="Tahoma" w:hAnsi="Tahoma" w:cs="Tahoma"/>
        </w:rPr>
        <w:t>nosilca finančnih obračunov in transakcij z navedbo transakcijskega računa, preko katerega se bo izvajalo plačevanje izvedenih obveznosti,</w:t>
      </w:r>
    </w:p>
    <w:p w14:paraId="5CCDAA93" w14:textId="77777777" w:rsidR="003418E8" w:rsidRPr="00C8579C" w:rsidRDefault="003418E8" w:rsidP="00894103">
      <w:pPr>
        <w:pStyle w:val="tekst1"/>
        <w:keepNext/>
        <w:widowControl w:val="0"/>
        <w:numPr>
          <w:ilvl w:val="0"/>
          <w:numId w:val="5"/>
        </w:numPr>
        <w:spacing w:before="0" w:line="240" w:lineRule="auto"/>
        <w:rPr>
          <w:rFonts w:ascii="Tahoma" w:hAnsi="Tahoma" w:cs="Tahoma"/>
          <w:sz w:val="20"/>
        </w:rPr>
      </w:pPr>
      <w:r w:rsidRPr="00C8579C">
        <w:rPr>
          <w:rFonts w:ascii="Tahoma" w:hAnsi="Tahoma" w:cs="Tahoma"/>
          <w:sz w:val="20"/>
        </w:rPr>
        <w:t>nosilca zavarovanja obveznost</w:t>
      </w:r>
      <w:r w:rsidR="008A47C2" w:rsidRPr="00C8579C">
        <w:rPr>
          <w:rFonts w:ascii="Tahoma" w:hAnsi="Tahoma" w:cs="Tahoma"/>
          <w:sz w:val="20"/>
        </w:rPr>
        <w:t>i</w:t>
      </w:r>
      <w:r w:rsidRPr="00C8579C">
        <w:rPr>
          <w:rFonts w:ascii="Tahoma" w:hAnsi="Tahoma" w:cs="Tahoma"/>
          <w:sz w:val="20"/>
        </w:rPr>
        <w:t xml:space="preserve"> iz naslova dobre izvedbe del, </w:t>
      </w:r>
    </w:p>
    <w:p w14:paraId="5915AC3B" w14:textId="77777777" w:rsidR="003418E8" w:rsidRPr="00C8579C" w:rsidRDefault="003418E8" w:rsidP="00894103">
      <w:pPr>
        <w:pStyle w:val="tekst1"/>
        <w:keepNext/>
        <w:widowControl w:val="0"/>
        <w:numPr>
          <w:ilvl w:val="0"/>
          <w:numId w:val="5"/>
        </w:numPr>
        <w:tabs>
          <w:tab w:val="left" w:pos="180"/>
        </w:tabs>
        <w:spacing w:before="0" w:line="240" w:lineRule="auto"/>
        <w:rPr>
          <w:rFonts w:ascii="Tahoma" w:hAnsi="Tahoma" w:cs="Tahoma"/>
          <w:sz w:val="20"/>
        </w:rPr>
      </w:pPr>
      <w:r w:rsidRPr="00C8579C">
        <w:rPr>
          <w:rFonts w:ascii="Tahoma" w:hAnsi="Tahoma" w:cs="Tahoma"/>
          <w:sz w:val="20"/>
        </w:rPr>
        <w:t>določila v primeru izstopa partnerja,</w:t>
      </w:r>
    </w:p>
    <w:p w14:paraId="2F7D43AD" w14:textId="77777777" w:rsidR="003418E8" w:rsidRPr="00C8579C" w:rsidRDefault="003418E8" w:rsidP="00894103">
      <w:pPr>
        <w:pStyle w:val="tekst1"/>
        <w:keepNext/>
        <w:widowControl w:val="0"/>
        <w:numPr>
          <w:ilvl w:val="0"/>
          <w:numId w:val="5"/>
        </w:numPr>
        <w:tabs>
          <w:tab w:val="left" w:pos="180"/>
        </w:tabs>
        <w:spacing w:before="0" w:line="240" w:lineRule="auto"/>
        <w:rPr>
          <w:rFonts w:ascii="Tahoma" w:hAnsi="Tahoma" w:cs="Tahoma"/>
          <w:sz w:val="20"/>
        </w:rPr>
      </w:pPr>
      <w:r w:rsidRPr="00C8579C">
        <w:rPr>
          <w:rFonts w:ascii="Tahoma" w:hAnsi="Tahoma" w:cs="Tahoma"/>
          <w:sz w:val="20"/>
        </w:rPr>
        <w:t>pooblastilo vodilnemu partnerju,</w:t>
      </w:r>
    </w:p>
    <w:p w14:paraId="739A216E" w14:textId="77777777" w:rsidR="003418E8" w:rsidRPr="00C8579C" w:rsidRDefault="003418E8" w:rsidP="00894103">
      <w:pPr>
        <w:pStyle w:val="tekst1"/>
        <w:keepNext/>
        <w:widowControl w:val="0"/>
        <w:numPr>
          <w:ilvl w:val="0"/>
          <w:numId w:val="5"/>
        </w:numPr>
        <w:tabs>
          <w:tab w:val="left" w:pos="180"/>
        </w:tabs>
        <w:spacing w:before="0" w:line="240" w:lineRule="auto"/>
        <w:rPr>
          <w:rFonts w:ascii="Tahoma" w:hAnsi="Tahoma" w:cs="Tahoma"/>
          <w:sz w:val="20"/>
        </w:rPr>
      </w:pPr>
      <w:r w:rsidRPr="00C8579C">
        <w:rPr>
          <w:rFonts w:ascii="Tahoma" w:hAnsi="Tahoma" w:cs="Tahoma"/>
          <w:sz w:val="20"/>
        </w:rPr>
        <w:t>opredelitev deležev in področje dela.</w:t>
      </w:r>
    </w:p>
    <w:p w14:paraId="7B017424" w14:textId="77777777" w:rsidR="003418E8" w:rsidRPr="00C8579C" w:rsidRDefault="003418E8" w:rsidP="00894103">
      <w:pPr>
        <w:pStyle w:val="tekst1"/>
        <w:keepNext/>
        <w:widowControl w:val="0"/>
        <w:tabs>
          <w:tab w:val="left" w:pos="180"/>
        </w:tabs>
        <w:spacing w:before="0" w:line="240" w:lineRule="auto"/>
        <w:ind w:left="720"/>
        <w:rPr>
          <w:rFonts w:ascii="Tahoma" w:hAnsi="Tahoma" w:cs="Tahoma"/>
          <w:sz w:val="20"/>
        </w:rPr>
      </w:pPr>
    </w:p>
    <w:p w14:paraId="01D17A99" w14:textId="77777777" w:rsidR="004607A5" w:rsidRPr="00C8579C" w:rsidRDefault="003418E8" w:rsidP="00894103">
      <w:pPr>
        <w:pStyle w:val="tekst1"/>
        <w:keepNext/>
        <w:widowControl w:val="0"/>
        <w:tabs>
          <w:tab w:val="left" w:pos="180"/>
        </w:tabs>
        <w:spacing w:before="0" w:line="240" w:lineRule="auto"/>
        <w:rPr>
          <w:rFonts w:ascii="Tahoma" w:hAnsi="Tahoma" w:cs="Tahoma"/>
          <w:sz w:val="20"/>
        </w:rPr>
      </w:pPr>
      <w:r w:rsidRPr="00C8579C">
        <w:rPr>
          <w:rFonts w:ascii="Tahoma" w:hAnsi="Tahoma" w:cs="Tahoma"/>
          <w:sz w:val="20"/>
        </w:rPr>
        <w:t>V primeru skupne ponudbe, okvirni sporazum podpišejo vsi partnerji v skupni ponudbi.</w:t>
      </w:r>
      <w:r w:rsidR="00382D76" w:rsidRPr="00C8579C">
        <w:rPr>
          <w:rFonts w:ascii="Tahoma" w:hAnsi="Tahoma" w:cs="Tahoma"/>
          <w:sz w:val="20"/>
        </w:rPr>
        <w:t xml:space="preserve"> </w:t>
      </w:r>
      <w:r w:rsidRPr="00C8579C">
        <w:rPr>
          <w:rFonts w:ascii="Tahoma" w:hAnsi="Tahoma" w:cs="Tahoma"/>
          <w:sz w:val="20"/>
        </w:rPr>
        <w:t>Vsak član skupine ponudnikov v okviru skupne ponudbe odgovarja naročniku neomejeno solidarno.</w:t>
      </w:r>
    </w:p>
    <w:p w14:paraId="57168A9E" w14:textId="77777777" w:rsidR="003868ED" w:rsidRDefault="003868ED" w:rsidP="00894103">
      <w:pPr>
        <w:keepNext/>
        <w:widowControl w:val="0"/>
        <w:jc w:val="both"/>
        <w:rPr>
          <w:rFonts w:ascii="Tahoma" w:hAnsi="Tahoma" w:cs="Tahoma"/>
        </w:rPr>
      </w:pPr>
    </w:p>
    <w:p w14:paraId="5719F7B4" w14:textId="6DBD1364" w:rsidR="003868ED" w:rsidRPr="003868ED" w:rsidRDefault="003868ED" w:rsidP="00894103">
      <w:pPr>
        <w:keepNext/>
        <w:widowControl w:val="0"/>
        <w:jc w:val="both"/>
        <w:rPr>
          <w:rFonts w:ascii="Tahoma" w:hAnsi="Tahoma" w:cs="Tahoma"/>
        </w:rPr>
      </w:pPr>
      <w:r w:rsidRPr="003868ED">
        <w:rPr>
          <w:rFonts w:ascii="Tahoma" w:hAnsi="Tahoma" w:cs="Tahoma"/>
        </w:rPr>
        <w:t>V primeru skupne ponudbe mora glavni nosilec izvedbe pogodbenih obveznosti</w:t>
      </w:r>
      <w:r w:rsidR="0094082C">
        <w:rPr>
          <w:rFonts w:ascii="Tahoma" w:hAnsi="Tahoma" w:cs="Tahoma"/>
        </w:rPr>
        <w:t>/obveznosti iz okvirnega sporazuma</w:t>
      </w:r>
      <w:r w:rsidRPr="003868ED">
        <w:rPr>
          <w:rFonts w:ascii="Tahoma" w:hAnsi="Tahoma" w:cs="Tahoma"/>
        </w:rPr>
        <w:t xml:space="preserve"> za vse partnerje v skupni ponudbi k ponudbi v razdelek »IZJAVA – ostali sodelujoči« priložiti Prilogo 3/1 »UGOTAVLJANJE SPOSOBNOSTI – Izjava ponudnika (partnerja)« v .</w:t>
      </w:r>
      <w:proofErr w:type="spellStart"/>
      <w:r w:rsidRPr="003868ED">
        <w:rPr>
          <w:rFonts w:ascii="Tahoma" w:hAnsi="Tahoma" w:cs="Tahoma"/>
        </w:rPr>
        <w:t>pdf</w:t>
      </w:r>
      <w:proofErr w:type="spellEnd"/>
      <w:r w:rsidRPr="003868ED">
        <w:rPr>
          <w:rFonts w:ascii="Tahoma" w:hAnsi="Tahoma" w:cs="Tahoma"/>
        </w:rPr>
        <w:t xml:space="preserve"> formatu, ter v razdelek »Druge priloge« </w:t>
      </w:r>
      <w:r w:rsidRPr="003868ED">
        <w:rPr>
          <w:rFonts w:ascii="Tahoma" w:hAnsi="Tahoma" w:cs="Tahoma"/>
          <w:bCs/>
        </w:rPr>
        <w:t>v .</w:t>
      </w:r>
      <w:proofErr w:type="spellStart"/>
      <w:r w:rsidRPr="003868ED">
        <w:rPr>
          <w:rFonts w:ascii="Tahoma" w:hAnsi="Tahoma" w:cs="Tahoma"/>
          <w:bCs/>
        </w:rPr>
        <w:t>pdf</w:t>
      </w:r>
      <w:proofErr w:type="spellEnd"/>
      <w:r w:rsidRPr="003868ED">
        <w:rPr>
          <w:rFonts w:ascii="Tahoma" w:hAnsi="Tahoma" w:cs="Tahoma"/>
          <w:bCs/>
        </w:rPr>
        <w:t xml:space="preserve"> formatu</w:t>
      </w:r>
      <w:r w:rsidRPr="003868ED">
        <w:rPr>
          <w:rFonts w:ascii="Tahoma" w:hAnsi="Tahoma" w:cs="Tahoma"/>
        </w:rPr>
        <w:t xml:space="preserve"> izpolnjeno, podpisano in žigosano Prilogo 1, Prilogo 3/3 in Prilogo 3/4.</w:t>
      </w:r>
    </w:p>
    <w:p w14:paraId="29F3851E" w14:textId="77777777" w:rsidR="00613FEA" w:rsidRDefault="00613FEA" w:rsidP="00894103">
      <w:pPr>
        <w:keepNext/>
        <w:widowControl w:val="0"/>
        <w:jc w:val="both"/>
        <w:rPr>
          <w:rFonts w:ascii="Tahoma" w:hAnsi="Tahoma" w:cs="Tahoma"/>
          <w:kern w:val="16"/>
        </w:rPr>
      </w:pPr>
    </w:p>
    <w:p w14:paraId="6B3B3EA7" w14:textId="2A427C83" w:rsidR="003418E8" w:rsidRPr="00C8579C" w:rsidRDefault="003418E8" w:rsidP="00894103">
      <w:pPr>
        <w:keepNext/>
        <w:widowControl w:val="0"/>
        <w:numPr>
          <w:ilvl w:val="1"/>
          <w:numId w:val="2"/>
        </w:numPr>
        <w:jc w:val="both"/>
        <w:rPr>
          <w:rFonts w:ascii="Tahoma" w:hAnsi="Tahoma" w:cs="Tahoma"/>
          <w:b/>
        </w:rPr>
      </w:pPr>
      <w:r w:rsidRPr="00C8579C">
        <w:rPr>
          <w:rFonts w:ascii="Tahoma" w:hAnsi="Tahoma" w:cs="Tahoma"/>
          <w:b/>
        </w:rPr>
        <w:t>Ponudba s podizvajalci</w:t>
      </w:r>
    </w:p>
    <w:p w14:paraId="5ADF86CD" w14:textId="77777777" w:rsidR="003418E8" w:rsidRPr="00C8579C" w:rsidRDefault="003418E8" w:rsidP="00894103">
      <w:pPr>
        <w:keepNext/>
        <w:widowControl w:val="0"/>
        <w:ind w:left="720"/>
        <w:jc w:val="both"/>
        <w:rPr>
          <w:rFonts w:ascii="Tahoma" w:hAnsi="Tahoma" w:cs="Tahoma"/>
        </w:rPr>
      </w:pPr>
    </w:p>
    <w:p w14:paraId="4C434EB3" w14:textId="77777777" w:rsidR="00C53A34" w:rsidRPr="00C8579C" w:rsidRDefault="00C53A34" w:rsidP="00894103">
      <w:pPr>
        <w:keepNext/>
        <w:widowControl w:val="0"/>
        <w:jc w:val="both"/>
        <w:rPr>
          <w:rFonts w:ascii="Tahoma" w:hAnsi="Tahoma" w:cs="Tahoma"/>
        </w:rPr>
      </w:pPr>
      <w:r w:rsidRPr="00C8579C">
        <w:rPr>
          <w:rFonts w:ascii="Tahoma" w:hAnsi="Tahoma" w:cs="Tahoma"/>
        </w:rPr>
        <w:t xml:space="preserve">Ponudnik </w:t>
      </w:r>
      <w:r w:rsidRPr="00C8579C">
        <w:rPr>
          <w:rFonts w:ascii="Tahoma" w:eastAsia="Calibri" w:hAnsi="Tahoma" w:cs="Tahoma"/>
          <w:kern w:val="16"/>
        </w:rPr>
        <w:t xml:space="preserve">lahko del javnega naročila odda v </w:t>
      </w:r>
      <w:proofErr w:type="spellStart"/>
      <w:r w:rsidRPr="00C8579C">
        <w:rPr>
          <w:rFonts w:ascii="Tahoma" w:eastAsia="Calibri" w:hAnsi="Tahoma" w:cs="Tahoma"/>
          <w:kern w:val="16"/>
        </w:rPr>
        <w:t>podizvajanje</w:t>
      </w:r>
      <w:proofErr w:type="spellEnd"/>
      <w:r w:rsidRPr="00C8579C">
        <w:rPr>
          <w:rFonts w:ascii="Tahoma" w:eastAsia="Calibri" w:hAnsi="Tahoma" w:cs="Tahoma"/>
          <w:kern w:val="16"/>
        </w:rPr>
        <w:t xml:space="preserve">. </w:t>
      </w:r>
      <w:r w:rsidRPr="00C8579C">
        <w:rPr>
          <w:rFonts w:ascii="Tahoma" w:hAnsi="Tahoma" w:cs="Tahoma"/>
        </w:rPr>
        <w:t xml:space="preserve">Če bo ponudnik izvajal javno naročilo s podizvajalci, mora v ponudbi priložiti </w:t>
      </w:r>
    </w:p>
    <w:p w14:paraId="67488F28" w14:textId="77777777" w:rsidR="003868ED" w:rsidRDefault="003868ED" w:rsidP="00894103">
      <w:pPr>
        <w:pStyle w:val="Odstavekseznama"/>
        <w:keepNext/>
        <w:widowControl w:val="0"/>
        <w:numPr>
          <w:ilvl w:val="0"/>
          <w:numId w:val="12"/>
        </w:numPr>
        <w:jc w:val="both"/>
        <w:rPr>
          <w:rFonts w:ascii="Tahoma" w:hAnsi="Tahoma" w:cs="Tahoma"/>
        </w:rPr>
      </w:pPr>
      <w:r>
        <w:rPr>
          <w:rFonts w:ascii="Tahoma" w:hAnsi="Tahoma" w:cs="Tahoma"/>
        </w:rPr>
        <w:t>i</w:t>
      </w:r>
      <w:r w:rsidRPr="00054F9F">
        <w:rPr>
          <w:rFonts w:ascii="Tahoma" w:hAnsi="Tahoma" w:cs="Tahoma"/>
        </w:rPr>
        <w:t>zpolnjen</w:t>
      </w:r>
      <w:r>
        <w:rPr>
          <w:rFonts w:ascii="Tahoma" w:hAnsi="Tahoma" w:cs="Tahoma"/>
        </w:rPr>
        <w:t xml:space="preserve"> in podpisano</w:t>
      </w:r>
      <w:r w:rsidRPr="00054F9F">
        <w:rPr>
          <w:rFonts w:ascii="Tahoma" w:hAnsi="Tahoma" w:cs="Tahoma"/>
        </w:rPr>
        <w:t xml:space="preserve"> </w:t>
      </w:r>
      <w:r>
        <w:rPr>
          <w:rFonts w:ascii="Tahoma" w:hAnsi="Tahoma" w:cs="Tahoma"/>
        </w:rPr>
        <w:t>Prilogo 4/1 UDELEŽBA PODIZVAJALCA,</w:t>
      </w:r>
    </w:p>
    <w:p w14:paraId="65A8CDEA" w14:textId="77777777" w:rsidR="003868ED" w:rsidRPr="00223353" w:rsidRDefault="003868ED" w:rsidP="00894103">
      <w:pPr>
        <w:keepNext/>
        <w:widowControl w:val="0"/>
        <w:numPr>
          <w:ilvl w:val="0"/>
          <w:numId w:val="12"/>
        </w:numPr>
        <w:jc w:val="both"/>
        <w:rPr>
          <w:rFonts w:ascii="Tahoma" w:hAnsi="Tahoma" w:cs="Tahoma"/>
        </w:rPr>
      </w:pPr>
      <w:r>
        <w:rPr>
          <w:rFonts w:ascii="Tahoma" w:hAnsi="Tahoma" w:cs="Tahoma"/>
        </w:rPr>
        <w:t>iz</w:t>
      </w:r>
      <w:r w:rsidRPr="00223353">
        <w:rPr>
          <w:rFonts w:ascii="Tahoma" w:hAnsi="Tahoma" w:cs="Tahoma"/>
        </w:rPr>
        <w:t>polnjeno</w:t>
      </w:r>
      <w:r>
        <w:rPr>
          <w:rFonts w:ascii="Tahoma" w:hAnsi="Tahoma" w:cs="Tahoma"/>
        </w:rPr>
        <w:t xml:space="preserve"> in podpisano</w:t>
      </w:r>
      <w:r w:rsidRPr="00223353">
        <w:rPr>
          <w:rFonts w:ascii="Tahoma" w:hAnsi="Tahoma" w:cs="Tahoma"/>
        </w:rPr>
        <w:t xml:space="preserve"> Prilogo 3/2 UGOTAVLJANJE SPOSOBNOSTI – Izjava podizvajalca/subjekta, katerega zmogljivost uporablja ponudnik </w:t>
      </w:r>
      <w:r>
        <w:rPr>
          <w:rFonts w:ascii="Tahoma" w:hAnsi="Tahoma" w:cs="Tahoma"/>
        </w:rPr>
        <w:t xml:space="preserve">s strani nominiranih </w:t>
      </w:r>
      <w:r w:rsidRPr="00223353">
        <w:rPr>
          <w:rFonts w:ascii="Tahoma" w:hAnsi="Tahoma" w:cs="Tahoma"/>
        </w:rPr>
        <w:t>podizvajalcev,</w:t>
      </w:r>
    </w:p>
    <w:p w14:paraId="17F088CA" w14:textId="77777777" w:rsidR="003868ED" w:rsidRPr="00223353" w:rsidRDefault="003868ED" w:rsidP="00894103">
      <w:pPr>
        <w:keepNext/>
        <w:widowControl w:val="0"/>
        <w:numPr>
          <w:ilvl w:val="0"/>
          <w:numId w:val="12"/>
        </w:numPr>
        <w:jc w:val="both"/>
        <w:rPr>
          <w:rFonts w:ascii="Tahoma" w:hAnsi="Tahoma" w:cs="Tahoma"/>
        </w:rPr>
      </w:pPr>
      <w:r>
        <w:rPr>
          <w:rFonts w:ascii="Tahoma" w:hAnsi="Tahoma" w:cs="Tahoma"/>
        </w:rPr>
        <w:t>izpolnjeno in podpisano Prilogo 4/2</w:t>
      </w:r>
      <w:r w:rsidRPr="00223353">
        <w:rPr>
          <w:rFonts w:ascii="Tahoma" w:hAnsi="Tahoma" w:cs="Tahoma"/>
        </w:rPr>
        <w:t xml:space="preserve"> </w:t>
      </w:r>
      <w:r>
        <w:rPr>
          <w:rFonts w:ascii="Tahoma" w:hAnsi="Tahoma" w:cs="Tahoma"/>
        </w:rPr>
        <w:t>SOGLASJE PODIZVAJALCA</w:t>
      </w:r>
      <w:r w:rsidRPr="00223353">
        <w:rPr>
          <w:rFonts w:ascii="Tahoma" w:hAnsi="Tahoma" w:cs="Tahoma"/>
        </w:rPr>
        <w:t xml:space="preserve"> ZA NEPOSREDN</w:t>
      </w:r>
      <w:r>
        <w:rPr>
          <w:rFonts w:ascii="Tahoma" w:hAnsi="Tahoma" w:cs="Tahoma"/>
        </w:rPr>
        <w:t>A</w:t>
      </w:r>
      <w:r w:rsidRPr="00223353">
        <w:rPr>
          <w:rFonts w:ascii="Tahoma" w:hAnsi="Tahoma" w:cs="Tahoma"/>
        </w:rPr>
        <w:t xml:space="preserve"> PLAČIL</w:t>
      </w:r>
      <w:r>
        <w:rPr>
          <w:rFonts w:ascii="Tahoma" w:hAnsi="Tahoma" w:cs="Tahoma"/>
        </w:rPr>
        <w:t>A</w:t>
      </w:r>
      <w:r w:rsidRPr="00223353">
        <w:rPr>
          <w:rFonts w:ascii="Tahoma" w:hAnsi="Tahoma" w:cs="Tahoma"/>
        </w:rPr>
        <w:t xml:space="preserve">, če podizvajalec </w:t>
      </w:r>
      <w:r>
        <w:rPr>
          <w:rFonts w:ascii="Tahoma" w:hAnsi="Tahoma" w:cs="Tahoma"/>
        </w:rPr>
        <w:t>neposredna plačila</w:t>
      </w:r>
      <w:r w:rsidRPr="00223353">
        <w:rPr>
          <w:rFonts w:ascii="Tahoma" w:hAnsi="Tahoma" w:cs="Tahoma"/>
        </w:rPr>
        <w:t xml:space="preserve"> zahteva,</w:t>
      </w:r>
    </w:p>
    <w:p w14:paraId="01BC6DC0" w14:textId="77777777" w:rsidR="003868ED" w:rsidRDefault="003868ED" w:rsidP="00894103">
      <w:pPr>
        <w:keepNext/>
        <w:widowControl w:val="0"/>
        <w:numPr>
          <w:ilvl w:val="0"/>
          <w:numId w:val="12"/>
        </w:numPr>
        <w:jc w:val="both"/>
        <w:rPr>
          <w:rFonts w:ascii="Tahoma" w:hAnsi="Tahoma" w:cs="Tahoma"/>
        </w:rPr>
      </w:pPr>
      <w:r w:rsidRPr="00223353">
        <w:rPr>
          <w:rFonts w:ascii="Tahoma" w:hAnsi="Tahoma" w:cs="Tahoma"/>
        </w:rPr>
        <w:t>izpolnjeno Prilogo 3/3 UGOTAVLJANJE SPOSOBNOSTI – Fizične osebe</w:t>
      </w:r>
      <w:r>
        <w:rPr>
          <w:rFonts w:ascii="Tahoma" w:hAnsi="Tahoma" w:cs="Tahoma"/>
        </w:rPr>
        <w:t>,</w:t>
      </w:r>
    </w:p>
    <w:p w14:paraId="34CB135A" w14:textId="77777777" w:rsidR="003868ED" w:rsidRPr="00BC4D32" w:rsidRDefault="003868ED" w:rsidP="00894103">
      <w:pPr>
        <w:keepNext/>
        <w:widowControl w:val="0"/>
        <w:numPr>
          <w:ilvl w:val="0"/>
          <w:numId w:val="12"/>
        </w:numPr>
        <w:jc w:val="both"/>
        <w:rPr>
          <w:rFonts w:ascii="Tahoma" w:hAnsi="Tahoma" w:cs="Tahoma"/>
        </w:rPr>
      </w:pPr>
      <w:r w:rsidRPr="004C7856">
        <w:rPr>
          <w:rFonts w:ascii="Tahoma" w:hAnsi="Tahoma" w:cs="Tahoma"/>
        </w:rPr>
        <w:t>izpolnjen</w:t>
      </w:r>
      <w:r>
        <w:rPr>
          <w:rFonts w:ascii="Tahoma" w:hAnsi="Tahoma" w:cs="Tahoma"/>
        </w:rPr>
        <w:t>a Priloga 3/4</w:t>
      </w:r>
      <w:r w:rsidRPr="004C7856">
        <w:rPr>
          <w:rFonts w:ascii="Tahoma" w:hAnsi="Tahoma" w:cs="Tahoma"/>
        </w:rPr>
        <w:t xml:space="preserve"> IZJAVA O UDELEŽBI FIZIČNIH IN PRAVNIH OSEB V LAS</w:t>
      </w:r>
      <w:r>
        <w:rPr>
          <w:rFonts w:ascii="Tahoma" w:hAnsi="Tahoma" w:cs="Tahoma"/>
        </w:rPr>
        <w:t>TNIŠTVU GOSPODARSKEGA SUBJEKTA</w:t>
      </w:r>
      <w:r w:rsidRPr="00BC4D32">
        <w:rPr>
          <w:rFonts w:ascii="Tahoma" w:hAnsi="Tahoma" w:cs="Tahoma"/>
        </w:rPr>
        <w:t>,</w:t>
      </w:r>
    </w:p>
    <w:p w14:paraId="6DB22ACD" w14:textId="77777777" w:rsidR="003868ED" w:rsidRDefault="003868ED" w:rsidP="00894103">
      <w:pPr>
        <w:pStyle w:val="Odstavekseznama"/>
        <w:keepNext/>
        <w:widowControl w:val="0"/>
        <w:numPr>
          <w:ilvl w:val="0"/>
          <w:numId w:val="12"/>
        </w:numPr>
        <w:jc w:val="both"/>
        <w:rPr>
          <w:rFonts w:ascii="Tahoma" w:hAnsi="Tahoma" w:cs="Tahoma"/>
        </w:rPr>
      </w:pPr>
      <w:r w:rsidRPr="00C73DA4">
        <w:rPr>
          <w:rFonts w:ascii="Tahoma" w:eastAsia="Calibri" w:hAnsi="Tahoma" w:cs="Tahoma"/>
        </w:rPr>
        <w:t xml:space="preserve">ter </w:t>
      </w:r>
      <w:r>
        <w:rPr>
          <w:rFonts w:ascii="Tahoma" w:eastAsia="Calibri" w:hAnsi="Tahoma" w:cs="Tahoma"/>
        </w:rPr>
        <w:t>ostala</w:t>
      </w:r>
      <w:r w:rsidRPr="00C73DA4">
        <w:rPr>
          <w:rFonts w:ascii="Tahoma" w:eastAsia="Calibri" w:hAnsi="Tahoma" w:cs="Tahoma"/>
        </w:rPr>
        <w:t xml:space="preserve"> dokazil</w:t>
      </w:r>
      <w:r>
        <w:rPr>
          <w:rFonts w:ascii="Tahoma" w:eastAsia="Calibri" w:hAnsi="Tahoma" w:cs="Tahoma"/>
        </w:rPr>
        <w:t>a</w:t>
      </w:r>
      <w:r w:rsidRPr="00C73DA4">
        <w:rPr>
          <w:rFonts w:ascii="Tahoma" w:eastAsia="Calibri" w:hAnsi="Tahoma" w:cs="Tahoma"/>
        </w:rPr>
        <w:t>, v kolikor/kot to izhaja iz posameznih točk v nada</w:t>
      </w:r>
      <w:r>
        <w:rPr>
          <w:rFonts w:ascii="Tahoma" w:eastAsia="Calibri" w:hAnsi="Tahoma" w:cs="Tahoma"/>
        </w:rPr>
        <w:t xml:space="preserve">ljevanju razpisne </w:t>
      </w:r>
      <w:r>
        <w:rPr>
          <w:rFonts w:ascii="Tahoma" w:eastAsia="Calibri" w:hAnsi="Tahoma" w:cs="Tahoma"/>
        </w:rPr>
        <w:lastRenderedPageBreak/>
        <w:t>dokumentacije</w:t>
      </w:r>
      <w:r>
        <w:rPr>
          <w:rFonts w:ascii="Tahoma" w:hAnsi="Tahoma" w:cs="Tahoma"/>
        </w:rPr>
        <w:t>.</w:t>
      </w:r>
    </w:p>
    <w:p w14:paraId="200ED535" w14:textId="77777777" w:rsidR="00C53A34" w:rsidRPr="00C8579C" w:rsidRDefault="00C53A34" w:rsidP="00894103">
      <w:pPr>
        <w:pStyle w:val="Odstavekseznama"/>
        <w:keepNext/>
        <w:widowControl w:val="0"/>
        <w:ind w:left="720"/>
        <w:jc w:val="both"/>
        <w:rPr>
          <w:rFonts w:ascii="Tahoma" w:hAnsi="Tahoma" w:cs="Tahoma"/>
        </w:rPr>
      </w:pPr>
    </w:p>
    <w:p w14:paraId="74160FEB" w14:textId="77777777" w:rsidR="002B0FB8" w:rsidRPr="00C8579C" w:rsidRDefault="00C53A34" w:rsidP="00894103">
      <w:pPr>
        <w:keepNext/>
        <w:widowControl w:val="0"/>
        <w:jc w:val="both"/>
        <w:rPr>
          <w:rFonts w:ascii="Tahoma" w:hAnsi="Tahoma" w:cs="Tahoma"/>
        </w:rPr>
      </w:pPr>
      <w:r w:rsidRPr="00C8579C">
        <w:rPr>
          <w:rFonts w:ascii="Tahoma" w:hAnsi="Tahoma" w:cs="Tahoma"/>
        </w:rPr>
        <w:t xml:space="preserve">Naročnik bo zavrnil vsakega podizvajalca, če zanj obstajajo razlogi za izključitev iz tč. 3.1. razpisne dokumentacije. </w:t>
      </w:r>
    </w:p>
    <w:p w14:paraId="0D6D9705" w14:textId="77777777" w:rsidR="002B0FB8" w:rsidRPr="00C8579C" w:rsidRDefault="002B0FB8" w:rsidP="00894103">
      <w:pPr>
        <w:keepNext/>
        <w:widowControl w:val="0"/>
        <w:jc w:val="both"/>
        <w:rPr>
          <w:rFonts w:ascii="Tahoma" w:hAnsi="Tahoma" w:cs="Tahoma"/>
        </w:rPr>
      </w:pPr>
    </w:p>
    <w:p w14:paraId="40475CFA" w14:textId="77777777" w:rsidR="00514460" w:rsidRPr="00C8579C" w:rsidRDefault="00514460" w:rsidP="00894103">
      <w:pPr>
        <w:keepNext/>
        <w:widowControl w:val="0"/>
        <w:jc w:val="both"/>
        <w:rPr>
          <w:rFonts w:ascii="Tahoma" w:hAnsi="Tahoma" w:cs="Tahoma"/>
          <w:i/>
        </w:rPr>
      </w:pPr>
      <w:r w:rsidRPr="00C8579C">
        <w:rPr>
          <w:rFonts w:ascii="Tahoma" w:hAnsi="Tahoma" w:cs="Tahoma"/>
          <w:i/>
        </w:rPr>
        <w:t>V kolikor ponudnik oddaja ponudbo brez podizvajalca/podizvajalcev, mu ni potrebno izpolniti/priložiti prilog, ki se nanašajo na podizvajalce.</w:t>
      </w:r>
    </w:p>
    <w:p w14:paraId="0CC6CB93" w14:textId="77777777" w:rsidR="00C53A34" w:rsidRPr="00C8579C" w:rsidRDefault="00C53A34" w:rsidP="00894103">
      <w:pPr>
        <w:keepNext/>
        <w:widowControl w:val="0"/>
        <w:jc w:val="both"/>
        <w:rPr>
          <w:rFonts w:ascii="Tahoma" w:hAnsi="Tahoma" w:cs="Tahoma"/>
        </w:rPr>
      </w:pPr>
    </w:p>
    <w:p w14:paraId="417C7755" w14:textId="77777777" w:rsidR="00C53A34" w:rsidRPr="00C8579C" w:rsidRDefault="00C53A34" w:rsidP="00894103">
      <w:pPr>
        <w:keepNext/>
        <w:widowControl w:val="0"/>
        <w:jc w:val="both"/>
        <w:rPr>
          <w:rFonts w:ascii="Tahoma" w:hAnsi="Tahoma" w:cs="Tahoma"/>
        </w:rPr>
      </w:pPr>
      <w:r w:rsidRPr="00C8579C">
        <w:rPr>
          <w:rFonts w:ascii="Tahoma" w:hAnsi="Tahoma" w:cs="Tahoma"/>
        </w:rPr>
        <w:t>Ponudnik, kateremu bo javno naročilo oddano, bo v razmerju do naročnika v celoti odgovarjal za izvedbo prejetega naročila, ne glede na število podizvajalcev.</w:t>
      </w:r>
    </w:p>
    <w:p w14:paraId="5EFAC2CE" w14:textId="77777777" w:rsidR="00C53A34" w:rsidRPr="00C8579C" w:rsidRDefault="00C53A34" w:rsidP="00894103">
      <w:pPr>
        <w:keepNext/>
        <w:widowControl w:val="0"/>
        <w:jc w:val="both"/>
        <w:rPr>
          <w:rFonts w:ascii="Tahoma" w:hAnsi="Tahoma" w:cs="Tahoma"/>
        </w:rPr>
      </w:pPr>
    </w:p>
    <w:p w14:paraId="55104B40" w14:textId="125CA6C4" w:rsidR="00C53A34" w:rsidRPr="00C8579C" w:rsidRDefault="00C53A34" w:rsidP="00894103">
      <w:pPr>
        <w:keepNext/>
        <w:widowControl w:val="0"/>
        <w:numPr>
          <w:ilvl w:val="12"/>
          <w:numId w:val="0"/>
        </w:numPr>
        <w:jc w:val="both"/>
        <w:rPr>
          <w:rFonts w:ascii="Tahoma" w:hAnsi="Tahoma" w:cs="Tahoma"/>
          <w:kern w:val="16"/>
        </w:rPr>
      </w:pPr>
      <w:r w:rsidRPr="00C8579C">
        <w:rPr>
          <w:rFonts w:ascii="Tahoma" w:hAnsi="Tahoma" w:cs="Tahoma"/>
          <w:kern w:val="16"/>
        </w:rPr>
        <w:t xml:space="preserve">Če </w:t>
      </w:r>
      <w:r w:rsidRPr="00C8579C">
        <w:rPr>
          <w:rFonts w:ascii="Tahoma" w:hAnsi="Tahoma" w:cs="Tahoma"/>
        </w:rPr>
        <w:t xml:space="preserve">ponudnik </w:t>
      </w:r>
      <w:r w:rsidR="002134EC">
        <w:rPr>
          <w:rFonts w:ascii="Tahoma" w:hAnsi="Tahoma" w:cs="Tahoma"/>
          <w:kern w:val="16"/>
        </w:rPr>
        <w:t>ne ravna v skladu s 94. členom</w:t>
      </w:r>
      <w:r w:rsidRPr="00C8579C">
        <w:rPr>
          <w:rFonts w:ascii="Tahoma" w:hAnsi="Tahoma" w:cs="Tahoma"/>
          <w:kern w:val="16"/>
        </w:rPr>
        <w:t xml:space="preserve"> ZJN-3, bo naročnik Državni revizijski komisiji podal predlog za uvedbo postopka o prekršku iz 2. točke prvega odstavka 112. člena ZJN-3.</w:t>
      </w:r>
    </w:p>
    <w:p w14:paraId="6D23BE19" w14:textId="77777777" w:rsidR="00C53A34" w:rsidRPr="00C8579C" w:rsidRDefault="00C53A34" w:rsidP="00894103">
      <w:pPr>
        <w:keepNext/>
        <w:widowControl w:val="0"/>
        <w:numPr>
          <w:ilvl w:val="12"/>
          <w:numId w:val="0"/>
        </w:numPr>
        <w:jc w:val="both"/>
        <w:rPr>
          <w:rFonts w:ascii="Tahoma" w:eastAsia="Calibri" w:hAnsi="Tahoma" w:cs="Tahoma"/>
        </w:rPr>
      </w:pPr>
      <w:r w:rsidRPr="00C8579C">
        <w:rPr>
          <w:rFonts w:ascii="Tahoma" w:hAnsi="Tahoma" w:cs="Tahoma"/>
          <w:kern w:val="16"/>
        </w:rPr>
        <w:t xml:space="preserve"> </w:t>
      </w:r>
    </w:p>
    <w:p w14:paraId="0F40BBD9" w14:textId="77777777" w:rsidR="00C53A34" w:rsidRPr="00C8579C" w:rsidRDefault="00C53A34" w:rsidP="00894103">
      <w:pPr>
        <w:keepNext/>
        <w:widowControl w:val="0"/>
        <w:jc w:val="both"/>
        <w:rPr>
          <w:rFonts w:ascii="Tahoma" w:hAnsi="Tahoma" w:cs="Tahoma"/>
          <w:i/>
        </w:rPr>
      </w:pPr>
      <w:r w:rsidRPr="00C8579C">
        <w:rPr>
          <w:rFonts w:ascii="Tahoma" w:hAnsi="Tahoma" w:cs="Tahoma"/>
        </w:rPr>
        <w:t xml:space="preserve">Naročnik lahko od ponudnika, kateremu se je odločil oddati javno naročilo zahteva predložitev </w:t>
      </w:r>
      <w:proofErr w:type="spellStart"/>
      <w:r w:rsidRPr="00C8579C">
        <w:rPr>
          <w:rFonts w:ascii="Tahoma" w:hAnsi="Tahoma" w:cs="Tahoma"/>
        </w:rPr>
        <w:t>podizvajalske</w:t>
      </w:r>
      <w:proofErr w:type="spellEnd"/>
      <w:r w:rsidRPr="00C8579C">
        <w:rPr>
          <w:rFonts w:ascii="Tahoma" w:hAnsi="Tahoma" w:cs="Tahoma"/>
        </w:rPr>
        <w:t xml:space="preserve"> pogodbe, v kateri morajo biti opredeljeni poln naziv in naslov podizvajalca (vključno z matično številko, davčno številko in transakcijskim računom), vsak del javnega naročila (storitev/gradnja/blago), ki se oddaja</w:t>
      </w:r>
      <w:r w:rsidR="00514460" w:rsidRPr="00C8579C">
        <w:rPr>
          <w:rFonts w:ascii="Tahoma" w:hAnsi="Tahoma" w:cs="Tahoma"/>
        </w:rPr>
        <w:t xml:space="preserve"> v </w:t>
      </w:r>
      <w:proofErr w:type="spellStart"/>
      <w:r w:rsidR="00514460" w:rsidRPr="00C8579C">
        <w:rPr>
          <w:rFonts w:ascii="Tahoma" w:hAnsi="Tahoma" w:cs="Tahoma"/>
        </w:rPr>
        <w:t>podizvajanje</w:t>
      </w:r>
      <w:proofErr w:type="spellEnd"/>
      <w:r w:rsidR="00830931" w:rsidRPr="00C8579C">
        <w:rPr>
          <w:rFonts w:ascii="Tahoma" w:hAnsi="Tahoma" w:cs="Tahoma"/>
        </w:rPr>
        <w:t>.</w:t>
      </w:r>
    </w:p>
    <w:p w14:paraId="12740E5F" w14:textId="77777777" w:rsidR="0074332C" w:rsidRPr="00C8579C" w:rsidRDefault="0074332C" w:rsidP="00894103">
      <w:pPr>
        <w:keepNext/>
        <w:widowControl w:val="0"/>
        <w:jc w:val="both"/>
        <w:rPr>
          <w:rFonts w:ascii="Tahoma" w:hAnsi="Tahoma" w:cs="Tahoma"/>
        </w:rPr>
      </w:pPr>
    </w:p>
    <w:p w14:paraId="09580E15" w14:textId="77777777" w:rsidR="008A7FE3" w:rsidRPr="00C8579C" w:rsidRDefault="008A7FE3" w:rsidP="00894103">
      <w:pPr>
        <w:keepNext/>
        <w:widowControl w:val="0"/>
        <w:numPr>
          <w:ilvl w:val="1"/>
          <w:numId w:val="2"/>
        </w:numPr>
        <w:jc w:val="both"/>
        <w:rPr>
          <w:rFonts w:ascii="Tahoma" w:hAnsi="Tahoma" w:cs="Tahoma"/>
          <w:b/>
        </w:rPr>
      </w:pPr>
      <w:r w:rsidRPr="00C8579C">
        <w:rPr>
          <w:rFonts w:ascii="Tahoma" w:hAnsi="Tahoma" w:cs="Tahoma"/>
          <w:b/>
        </w:rPr>
        <w:t>Uporaba zmogljivosti drugih subjektov</w:t>
      </w:r>
    </w:p>
    <w:p w14:paraId="1220FE9E" w14:textId="77777777" w:rsidR="008A7FE3" w:rsidRPr="00C8579C" w:rsidRDefault="008A7FE3" w:rsidP="00894103">
      <w:pPr>
        <w:keepNext/>
        <w:widowControl w:val="0"/>
        <w:jc w:val="both"/>
        <w:rPr>
          <w:rFonts w:ascii="Tahoma" w:hAnsi="Tahoma" w:cs="Tahoma"/>
        </w:rPr>
      </w:pPr>
    </w:p>
    <w:p w14:paraId="16D4B5B6" w14:textId="77777777" w:rsidR="00DE5970" w:rsidRPr="00C8579C" w:rsidRDefault="00DE5970" w:rsidP="00A714BA">
      <w:pPr>
        <w:keepNext/>
        <w:widowControl w:val="0"/>
        <w:jc w:val="both"/>
        <w:rPr>
          <w:rFonts w:ascii="Tahoma" w:hAnsi="Tahoma" w:cs="Tahoma"/>
        </w:rPr>
      </w:pPr>
      <w:r w:rsidRPr="00C8579C">
        <w:rPr>
          <w:rFonts w:ascii="Tahoma" w:hAnsi="Tahoma" w:cs="Tahoma"/>
        </w:rPr>
        <w:t>Ponudnik lahko za izvedbo javnega naročila uporabi zmogljivosti drugih subjektov, kot to določa 81. člen ZJN-3, pri čemer pri subjektih, katerih zmogljivosti bo uporabljal ponudnik, ne smejo obstajati razlogi za izključitev iz sodelovanja v postopku javnega naročanja iz točke 3.1 razpisne dokumentacije.</w:t>
      </w:r>
    </w:p>
    <w:p w14:paraId="794BD770" w14:textId="77777777" w:rsidR="00DE5970" w:rsidRPr="00C8579C" w:rsidRDefault="00DE5970" w:rsidP="00A714BA">
      <w:pPr>
        <w:keepNext/>
        <w:widowControl w:val="0"/>
        <w:jc w:val="both"/>
        <w:rPr>
          <w:rFonts w:ascii="Tahoma" w:hAnsi="Tahoma" w:cs="Tahoma"/>
        </w:rPr>
      </w:pPr>
    </w:p>
    <w:p w14:paraId="6D94D919" w14:textId="77777777" w:rsidR="00DE5970" w:rsidRPr="00C8579C" w:rsidRDefault="00DE5970" w:rsidP="00A714BA">
      <w:pPr>
        <w:pStyle w:val="Telobesedila2"/>
        <w:keepNext/>
        <w:widowControl w:val="0"/>
        <w:rPr>
          <w:rFonts w:ascii="Tahoma" w:hAnsi="Tahoma" w:cs="Tahoma"/>
          <w:b w:val="0"/>
          <w:lang w:val="sl-SI"/>
        </w:rPr>
      </w:pPr>
      <w:r w:rsidRPr="00C8579C">
        <w:rPr>
          <w:rFonts w:ascii="Tahoma" w:hAnsi="Tahoma" w:cs="Tahoma"/>
          <w:b w:val="0"/>
          <w:lang w:val="sl-SI"/>
        </w:rPr>
        <w:t xml:space="preserve">Če želi ponudnik uporabiti zmogljivosti drugih subjektov, mora v ponudbi dokazati, da bo imel na voljo sredstva, na primer s predložitvijo zagotovil teh subjektov za ta namen. Naročnik bo v tem primeru ravnal v skladu s drugim odstavkom 81. člena ZJN-3. </w:t>
      </w:r>
    </w:p>
    <w:p w14:paraId="02598634" w14:textId="77777777" w:rsidR="00DE5970" w:rsidRPr="00C8579C" w:rsidRDefault="00DE5970" w:rsidP="00A714BA">
      <w:pPr>
        <w:keepNext/>
        <w:widowControl w:val="0"/>
        <w:jc w:val="both"/>
        <w:rPr>
          <w:rFonts w:ascii="Tahoma" w:hAnsi="Tahoma" w:cs="Tahoma"/>
        </w:rPr>
      </w:pPr>
    </w:p>
    <w:p w14:paraId="3F7E1E94" w14:textId="77777777" w:rsidR="00DE5970" w:rsidRPr="00C8579C" w:rsidRDefault="00DE5970" w:rsidP="00A714BA">
      <w:pPr>
        <w:pStyle w:val="Telobesedila2"/>
        <w:keepNext/>
        <w:widowControl w:val="0"/>
        <w:rPr>
          <w:rFonts w:ascii="Tahoma" w:hAnsi="Tahoma" w:cs="Tahoma"/>
          <w:b w:val="0"/>
          <w:lang w:val="sl-SI"/>
        </w:rPr>
      </w:pPr>
      <w:r w:rsidRPr="00C8579C">
        <w:rPr>
          <w:rFonts w:ascii="Tahoma" w:hAnsi="Tahoma" w:cs="Tahoma"/>
          <w:b w:val="0"/>
          <w:lang w:val="sl-SI"/>
        </w:rPr>
        <w:t xml:space="preserve">V primeru, da bo gospodarski subjekt za izvedbo javnega naročila uporabljal zmogljivost drugih subjektov (ki niso partner/ji v primeru skupne ponudbe ali podizvajalec/ci), mora za vsakega izmed subjektov, na katerega zmogljivosti se sklicuje, priložiti naslednje izpolnjene in podpisane priloge: </w:t>
      </w:r>
    </w:p>
    <w:p w14:paraId="1768CAA4" w14:textId="77777777" w:rsidR="00186895" w:rsidRPr="006A4008" w:rsidRDefault="00186895" w:rsidP="00A714BA">
      <w:pPr>
        <w:keepNext/>
        <w:widowControl w:val="0"/>
        <w:numPr>
          <w:ilvl w:val="0"/>
          <w:numId w:val="12"/>
        </w:numPr>
        <w:jc w:val="both"/>
        <w:rPr>
          <w:rFonts w:ascii="Tahoma" w:hAnsi="Tahoma" w:cs="Tahoma"/>
          <w:kern w:val="16"/>
          <w:lang w:val="x-none"/>
        </w:rPr>
      </w:pPr>
      <w:r w:rsidRPr="006A4008">
        <w:rPr>
          <w:rFonts w:ascii="Tahoma" w:hAnsi="Tahoma" w:cs="Tahoma"/>
          <w:kern w:val="16"/>
          <w:lang w:val="x-none"/>
        </w:rPr>
        <w:t>Prilogo 3/2 UGOTAVLJANJE SPOSOBNOSTI – Izjava podizvajalca/subjekta, katerega zmogljivost uporablja ponudnik;</w:t>
      </w:r>
    </w:p>
    <w:p w14:paraId="2A32AD67" w14:textId="77777777" w:rsidR="00186895" w:rsidRPr="006A4008" w:rsidRDefault="00186895" w:rsidP="00A714BA">
      <w:pPr>
        <w:keepNext/>
        <w:widowControl w:val="0"/>
        <w:numPr>
          <w:ilvl w:val="0"/>
          <w:numId w:val="12"/>
        </w:numPr>
        <w:jc w:val="both"/>
        <w:rPr>
          <w:rFonts w:ascii="Tahoma" w:hAnsi="Tahoma" w:cs="Tahoma"/>
          <w:kern w:val="16"/>
          <w:lang w:val="x-none"/>
        </w:rPr>
      </w:pPr>
      <w:r w:rsidRPr="006A4008">
        <w:rPr>
          <w:rFonts w:ascii="Tahoma" w:hAnsi="Tahoma" w:cs="Tahoma"/>
          <w:kern w:val="16"/>
          <w:lang w:val="x-none"/>
        </w:rPr>
        <w:t xml:space="preserve">Prilogo 3/3 UGOTAVLJANJE SPOSOBNOSTI – Fizične osebe; </w:t>
      </w:r>
    </w:p>
    <w:p w14:paraId="44605C6D" w14:textId="75330841" w:rsidR="00DE5970" w:rsidRPr="00C8579C" w:rsidRDefault="00186895" w:rsidP="00A714BA">
      <w:pPr>
        <w:pStyle w:val="Odstavekseznama"/>
        <w:keepNext/>
        <w:widowControl w:val="0"/>
        <w:numPr>
          <w:ilvl w:val="0"/>
          <w:numId w:val="12"/>
        </w:numPr>
        <w:jc w:val="both"/>
        <w:rPr>
          <w:rFonts w:ascii="Tahoma" w:hAnsi="Tahoma" w:cs="Tahoma"/>
        </w:rPr>
      </w:pPr>
      <w:r w:rsidRPr="006A4008">
        <w:rPr>
          <w:rFonts w:ascii="Tahoma" w:hAnsi="Tahoma" w:cs="Tahoma"/>
          <w:kern w:val="16"/>
          <w:lang w:val="x-none"/>
        </w:rPr>
        <w:t xml:space="preserve">Prilogo 4/3 </w:t>
      </w:r>
      <w:r w:rsidRPr="00194D62">
        <w:rPr>
          <w:rFonts w:ascii="Tahoma" w:hAnsi="Tahoma" w:cs="Tahoma"/>
          <w:kern w:val="16"/>
        </w:rPr>
        <w:t xml:space="preserve">UDELEŽBA SUBJEKTA, KATEREGA ZMOGLJIVOST </w:t>
      </w:r>
      <w:r w:rsidRPr="0039339A">
        <w:rPr>
          <w:rFonts w:ascii="Tahoma" w:hAnsi="Tahoma" w:cs="Tahoma"/>
          <w:kern w:val="16"/>
        </w:rPr>
        <w:t>UPORABLJA PONUDNIK</w:t>
      </w:r>
      <w:r w:rsidR="00DE5970" w:rsidRPr="00C8579C">
        <w:rPr>
          <w:rFonts w:ascii="Tahoma" w:hAnsi="Tahoma" w:cs="Tahoma"/>
        </w:rPr>
        <w:t>.</w:t>
      </w:r>
    </w:p>
    <w:p w14:paraId="3FC689FB" w14:textId="77777777" w:rsidR="0094613F" w:rsidRPr="00C8579C" w:rsidRDefault="0094613F" w:rsidP="00A714BA">
      <w:pPr>
        <w:keepNext/>
        <w:widowControl w:val="0"/>
        <w:jc w:val="both"/>
        <w:rPr>
          <w:rFonts w:ascii="Tahoma" w:hAnsi="Tahoma" w:cs="Tahoma"/>
        </w:rPr>
      </w:pPr>
    </w:p>
    <w:p w14:paraId="3EA8277E" w14:textId="77777777" w:rsidR="00C53A34" w:rsidRPr="00C8579C" w:rsidRDefault="00C53A34" w:rsidP="00A714BA">
      <w:pPr>
        <w:keepNext/>
        <w:widowControl w:val="0"/>
        <w:jc w:val="both"/>
        <w:rPr>
          <w:rFonts w:ascii="Tahoma" w:hAnsi="Tahoma" w:cs="Tahoma"/>
        </w:rPr>
      </w:pPr>
      <w:r w:rsidRPr="00C8579C">
        <w:rPr>
          <w:rFonts w:ascii="Tahoma" w:hAnsi="Tahoma" w:cs="Tahoma"/>
        </w:rPr>
        <w:t>Če ima subjekt, katerega zmogljivost uporablja ponudnik, sedež izven Republike Slovenije, mora ponudnik zanj namesto izpolnjene in podpisane Priloge 3/1, Priloge 3/2 in Priloge 3/3 priložiti dokazila v skladu z zahtevami razpisne dokumentacije.</w:t>
      </w:r>
    </w:p>
    <w:p w14:paraId="53FFE749" w14:textId="77777777" w:rsidR="00C53A34" w:rsidRPr="00C8579C" w:rsidRDefault="00C53A34" w:rsidP="00A714BA">
      <w:pPr>
        <w:keepNext/>
        <w:widowControl w:val="0"/>
        <w:ind w:left="720"/>
        <w:jc w:val="both"/>
        <w:rPr>
          <w:rFonts w:ascii="Tahoma" w:hAnsi="Tahoma" w:cs="Tahoma"/>
        </w:rPr>
      </w:pPr>
    </w:p>
    <w:p w14:paraId="1B58C58C" w14:textId="77777777" w:rsidR="00C53A34" w:rsidRPr="00C8579C" w:rsidRDefault="00C53A34" w:rsidP="00A714BA">
      <w:pPr>
        <w:pStyle w:val="Telobesedila2"/>
        <w:keepNext/>
        <w:widowControl w:val="0"/>
        <w:rPr>
          <w:rFonts w:ascii="Tahoma" w:hAnsi="Tahoma" w:cs="Tahoma"/>
          <w:b w:val="0"/>
          <w:lang w:val="sl-SI"/>
        </w:rPr>
      </w:pPr>
      <w:r w:rsidRPr="00C8579C">
        <w:rPr>
          <w:rFonts w:ascii="Tahoma" w:hAnsi="Tahoma" w:cs="Tahoma"/>
          <w:b w:val="0"/>
          <w:lang w:val="sl-SI"/>
        </w:rPr>
        <w:t>Ponudnik, kateremu bo javno naročilo oddano, bo v razmerju do naročnika v celoti odgovarjal za izvedbo prejetega naročila, ne glede na število subjektov, katerih zmogljivost bo ponudnik uporabljal v ponudbi oz. pri izvedbi predmeta javnega naročila.</w:t>
      </w:r>
    </w:p>
    <w:p w14:paraId="379F4029" w14:textId="77777777" w:rsidR="00C53A34" w:rsidRPr="00C8579C" w:rsidRDefault="00C53A34" w:rsidP="00A714BA">
      <w:pPr>
        <w:pStyle w:val="Telobesedila2"/>
        <w:keepNext/>
        <w:widowControl w:val="0"/>
        <w:rPr>
          <w:rFonts w:ascii="Tahoma" w:hAnsi="Tahoma" w:cs="Tahoma"/>
          <w:b w:val="0"/>
          <w:lang w:val="sl-SI"/>
        </w:rPr>
      </w:pPr>
    </w:p>
    <w:p w14:paraId="736D367D" w14:textId="77777777" w:rsidR="00C53A34" w:rsidRPr="00C8579C" w:rsidRDefault="00C53A34" w:rsidP="00A714BA">
      <w:pPr>
        <w:pStyle w:val="Telobesedila2"/>
        <w:keepNext/>
        <w:widowControl w:val="0"/>
        <w:rPr>
          <w:rFonts w:ascii="Tahoma" w:hAnsi="Tahoma" w:cs="Tahoma"/>
          <w:b w:val="0"/>
          <w:lang w:val="sl-SI"/>
        </w:rPr>
      </w:pPr>
      <w:r w:rsidRPr="00C8579C">
        <w:rPr>
          <w:rFonts w:ascii="Tahoma" w:hAnsi="Tahoma" w:cs="Tahoma"/>
          <w:b w:val="0"/>
          <w:i/>
          <w:lang w:val="sl-SI"/>
        </w:rPr>
        <w:t>V kolikor ponudnik za izvedbo javnega naročila ne bo uporabil zmogljivosti drugih subjektov, mu ni potrebno upoštevati določil oz. izpolniti/priložiti prilog, ki se nanašajo na subjekt/e, katerih zmogljivost</w:t>
      </w:r>
      <w:r w:rsidRPr="00C8579C">
        <w:rPr>
          <w:rFonts w:ascii="Tahoma" w:hAnsi="Tahoma" w:cs="Tahoma"/>
          <w:b w:val="0"/>
          <w:lang w:val="sl-SI"/>
        </w:rPr>
        <w:t xml:space="preserve"> </w:t>
      </w:r>
      <w:r w:rsidRPr="00C8579C">
        <w:rPr>
          <w:rFonts w:ascii="Tahoma" w:hAnsi="Tahoma" w:cs="Tahoma"/>
          <w:b w:val="0"/>
          <w:i/>
          <w:lang w:val="sl-SI"/>
        </w:rPr>
        <w:t xml:space="preserve">uporablja ponudnik v ponudbi. </w:t>
      </w:r>
    </w:p>
    <w:p w14:paraId="1A91B17D" w14:textId="05413564" w:rsidR="009D4B92" w:rsidRPr="00C8579C" w:rsidRDefault="009D4B92" w:rsidP="00A714BA">
      <w:pPr>
        <w:keepNext/>
        <w:widowControl w:val="0"/>
        <w:jc w:val="both"/>
        <w:rPr>
          <w:rFonts w:ascii="Tahoma" w:hAnsi="Tahoma" w:cs="Tahoma"/>
        </w:rPr>
      </w:pPr>
    </w:p>
    <w:p w14:paraId="35EE1A83" w14:textId="1CD656F3" w:rsidR="00C74881" w:rsidRPr="00C8579C" w:rsidRDefault="00F1423B" w:rsidP="00A714BA">
      <w:pPr>
        <w:keepNext/>
        <w:widowControl w:val="0"/>
        <w:numPr>
          <w:ilvl w:val="1"/>
          <w:numId w:val="2"/>
        </w:numPr>
        <w:jc w:val="both"/>
        <w:rPr>
          <w:rFonts w:ascii="Tahoma" w:hAnsi="Tahoma" w:cs="Tahoma"/>
          <w:b/>
        </w:rPr>
      </w:pPr>
      <w:r w:rsidRPr="00C8579C">
        <w:rPr>
          <w:rFonts w:ascii="Tahoma" w:hAnsi="Tahoma" w:cs="Tahoma"/>
          <w:b/>
        </w:rPr>
        <w:t xml:space="preserve">Ponudbena </w:t>
      </w:r>
      <w:r w:rsidR="00E00C7D">
        <w:rPr>
          <w:rFonts w:ascii="Tahoma" w:hAnsi="Tahoma" w:cs="Tahoma"/>
          <w:b/>
        </w:rPr>
        <w:t>vrednost</w:t>
      </w:r>
    </w:p>
    <w:p w14:paraId="37D52FD2" w14:textId="77777777" w:rsidR="00E00C7D" w:rsidRDefault="00E00C7D" w:rsidP="00A714BA">
      <w:pPr>
        <w:keepNext/>
        <w:widowControl w:val="0"/>
        <w:jc w:val="both"/>
        <w:rPr>
          <w:rFonts w:ascii="Tahoma" w:hAnsi="Tahoma" w:cs="Tahoma"/>
        </w:rPr>
      </w:pPr>
    </w:p>
    <w:p w14:paraId="0BAFA490" w14:textId="73D63744" w:rsidR="0051731B" w:rsidRPr="001E61DD" w:rsidRDefault="0051731B" w:rsidP="0051731B">
      <w:pPr>
        <w:keepNext/>
        <w:widowControl w:val="0"/>
        <w:jc w:val="both"/>
        <w:rPr>
          <w:rFonts w:ascii="Tahoma" w:hAnsi="Tahoma" w:cs="Tahoma"/>
        </w:rPr>
      </w:pPr>
      <w:r w:rsidRPr="001E61DD">
        <w:rPr>
          <w:rFonts w:ascii="Tahoma" w:hAnsi="Tahoma" w:cs="Tahoma"/>
        </w:rPr>
        <w:t>Ponudnik mora pri pripravi ponudbe in določanju ponudbene cene upoštevati vse materialne in nematerialne stroške, ki bodo potrebni za izvedbo predmeta nar</w:t>
      </w:r>
      <w:r>
        <w:rPr>
          <w:rFonts w:ascii="Tahoma" w:hAnsi="Tahoma" w:cs="Tahoma"/>
        </w:rPr>
        <w:t xml:space="preserve">očila, vključno s stroški dela, </w:t>
      </w:r>
      <w:r w:rsidRPr="001E61DD">
        <w:rPr>
          <w:rFonts w:ascii="Tahoma" w:hAnsi="Tahoma" w:cs="Tahoma"/>
        </w:rPr>
        <w:t xml:space="preserve">stroški prevoza, stroški izdelave ponudbene dokumentacije in vsemi </w:t>
      </w:r>
      <w:r w:rsidR="00151B65">
        <w:rPr>
          <w:rFonts w:ascii="Tahoma" w:hAnsi="Tahoma" w:cs="Tahoma"/>
        </w:rPr>
        <w:t>stroški do prevzema (</w:t>
      </w:r>
      <w:proofErr w:type="spellStart"/>
      <w:r w:rsidR="00151B65">
        <w:rPr>
          <w:rFonts w:ascii="Tahoma" w:hAnsi="Tahoma" w:cs="Tahoma"/>
        </w:rPr>
        <w:t>fco</w:t>
      </w:r>
      <w:proofErr w:type="spellEnd"/>
      <w:r w:rsidR="00151B65">
        <w:rPr>
          <w:rFonts w:ascii="Tahoma" w:hAnsi="Tahoma" w:cs="Tahoma"/>
        </w:rPr>
        <w:t xml:space="preserve">. naročnik JAVNO PODJETJE VODOVOD KANALIZACIJA SNAGA d.o.o., Laboratorij za kontrolo vodomerov, Vodovodna </w:t>
      </w:r>
      <w:r w:rsidR="00151B65">
        <w:rPr>
          <w:rFonts w:ascii="Tahoma" w:hAnsi="Tahoma" w:cs="Tahoma"/>
        </w:rPr>
        <w:lastRenderedPageBreak/>
        <w:t>cesta 90, 1000 Ljubljana).</w:t>
      </w:r>
    </w:p>
    <w:p w14:paraId="6C48D784" w14:textId="77777777" w:rsidR="0051731B" w:rsidRPr="001E61DD" w:rsidRDefault="0051731B" w:rsidP="0051731B">
      <w:pPr>
        <w:keepNext/>
        <w:widowControl w:val="0"/>
        <w:jc w:val="both"/>
        <w:rPr>
          <w:rFonts w:ascii="Tahoma" w:hAnsi="Tahoma" w:cs="Tahoma"/>
        </w:rPr>
      </w:pPr>
    </w:p>
    <w:p w14:paraId="4180CD6D" w14:textId="77777777" w:rsidR="0051731B" w:rsidRDefault="0051731B" w:rsidP="0051731B">
      <w:pPr>
        <w:keepNext/>
        <w:widowControl w:val="0"/>
        <w:jc w:val="both"/>
        <w:rPr>
          <w:rFonts w:ascii="Tahoma" w:hAnsi="Tahoma" w:cs="Tahoma"/>
        </w:rPr>
      </w:pPr>
      <w:r w:rsidRPr="001E61DD">
        <w:rPr>
          <w:rFonts w:ascii="Tahoma" w:hAnsi="Tahoma" w:cs="Tahoma"/>
        </w:rPr>
        <w:t>Ponudbena cena je fiksna in se ne spreminja pod nobenim pogojem, razen v primeru znižanja cen.</w:t>
      </w:r>
    </w:p>
    <w:p w14:paraId="484502CE" w14:textId="244C7A34" w:rsidR="00CC0DBD" w:rsidRPr="00195DEF" w:rsidRDefault="00CC0DBD" w:rsidP="00BB038E">
      <w:pPr>
        <w:keepNext/>
        <w:keepLines/>
        <w:jc w:val="both"/>
        <w:rPr>
          <w:rFonts w:ascii="Tahoma" w:hAnsi="Tahoma" w:cs="Tahoma"/>
          <w:b/>
        </w:rPr>
      </w:pPr>
    </w:p>
    <w:p w14:paraId="5A787684" w14:textId="77777777" w:rsidR="0075292D" w:rsidRPr="00C8579C" w:rsidRDefault="00325548" w:rsidP="00BB038E">
      <w:pPr>
        <w:keepNext/>
        <w:keepLines/>
        <w:numPr>
          <w:ilvl w:val="1"/>
          <w:numId w:val="2"/>
        </w:numPr>
        <w:jc w:val="both"/>
        <w:rPr>
          <w:rFonts w:ascii="Tahoma" w:hAnsi="Tahoma" w:cs="Tahoma"/>
          <w:b/>
        </w:rPr>
      </w:pPr>
      <w:r w:rsidRPr="00C8579C">
        <w:rPr>
          <w:rFonts w:ascii="Tahoma" w:hAnsi="Tahoma" w:cs="Tahoma"/>
          <w:b/>
        </w:rPr>
        <w:t>Veljavnost ponudbe</w:t>
      </w:r>
    </w:p>
    <w:p w14:paraId="5A678A82" w14:textId="77777777" w:rsidR="00325548" w:rsidRPr="00C8579C" w:rsidRDefault="00325548" w:rsidP="00BB038E">
      <w:pPr>
        <w:keepNext/>
        <w:keepLines/>
        <w:jc w:val="both"/>
        <w:rPr>
          <w:rFonts w:ascii="Tahoma" w:hAnsi="Tahoma" w:cs="Tahoma"/>
        </w:rPr>
      </w:pPr>
    </w:p>
    <w:p w14:paraId="51397963" w14:textId="2B5100DF" w:rsidR="00C53A34" w:rsidRDefault="00C53A34" w:rsidP="00BB038E">
      <w:pPr>
        <w:keepNext/>
        <w:keepLines/>
        <w:jc w:val="both"/>
        <w:rPr>
          <w:rFonts w:ascii="Tahoma" w:hAnsi="Tahoma" w:cs="Tahoma"/>
        </w:rPr>
      </w:pPr>
      <w:r w:rsidRPr="00C8579C">
        <w:rPr>
          <w:rFonts w:ascii="Tahoma" w:hAnsi="Tahoma" w:cs="Tahoma"/>
        </w:rPr>
        <w:t>Ponudba mora biti veljavna še najmanj štiri (4) mesece od datuma, določenega za oddajo ponudb</w:t>
      </w:r>
      <w:r w:rsidR="00830931" w:rsidRPr="00C8579C">
        <w:rPr>
          <w:rFonts w:ascii="Tahoma" w:hAnsi="Tahoma" w:cs="Tahoma"/>
        </w:rPr>
        <w:t>.</w:t>
      </w:r>
      <w:r w:rsidRPr="00C8579C" w:rsidDel="00C53A34">
        <w:rPr>
          <w:rFonts w:ascii="Tahoma" w:hAnsi="Tahoma" w:cs="Tahoma"/>
        </w:rPr>
        <w:t xml:space="preserve"> </w:t>
      </w:r>
    </w:p>
    <w:p w14:paraId="5D9B2288" w14:textId="1AA10CE5" w:rsidR="00151B65" w:rsidRDefault="00151B65" w:rsidP="00BB038E">
      <w:pPr>
        <w:keepNext/>
        <w:keepLines/>
        <w:jc w:val="both"/>
        <w:rPr>
          <w:rFonts w:ascii="Tahoma" w:hAnsi="Tahoma" w:cs="Tahoma"/>
        </w:rPr>
      </w:pPr>
    </w:p>
    <w:p w14:paraId="45EE5054" w14:textId="0BA68858" w:rsidR="00151B65" w:rsidRPr="00151B65" w:rsidRDefault="00151B65" w:rsidP="00151B65">
      <w:pPr>
        <w:pStyle w:val="Odstavekseznama"/>
        <w:keepNext/>
        <w:keepLines/>
        <w:numPr>
          <w:ilvl w:val="1"/>
          <w:numId w:val="2"/>
        </w:numPr>
        <w:jc w:val="both"/>
        <w:rPr>
          <w:rFonts w:ascii="Tahoma" w:hAnsi="Tahoma" w:cs="Tahoma"/>
          <w:b/>
        </w:rPr>
      </w:pPr>
      <w:r w:rsidRPr="00151B65">
        <w:rPr>
          <w:rFonts w:ascii="Tahoma" w:hAnsi="Tahoma" w:cs="Tahoma"/>
          <w:b/>
        </w:rPr>
        <w:t>Rok in način dobave</w:t>
      </w:r>
    </w:p>
    <w:p w14:paraId="7712C30F" w14:textId="4C38DB12" w:rsidR="00151B65" w:rsidRPr="00151B65" w:rsidRDefault="00151B65" w:rsidP="00151B65">
      <w:pPr>
        <w:keepNext/>
        <w:keepLines/>
        <w:jc w:val="both"/>
        <w:rPr>
          <w:rFonts w:ascii="Tahoma" w:hAnsi="Tahoma" w:cs="Tahoma"/>
          <w:b/>
        </w:rPr>
      </w:pPr>
    </w:p>
    <w:p w14:paraId="3C391FCD" w14:textId="422221AE" w:rsidR="00151B65" w:rsidRDefault="00151B65" w:rsidP="00151B65">
      <w:pPr>
        <w:keepNext/>
        <w:keepLines/>
        <w:jc w:val="both"/>
        <w:rPr>
          <w:rFonts w:ascii="Tahoma" w:hAnsi="Tahoma" w:cs="Tahoma"/>
        </w:rPr>
      </w:pPr>
      <w:r>
        <w:rPr>
          <w:rFonts w:ascii="Tahoma" w:hAnsi="Tahoma" w:cs="Tahoma"/>
        </w:rPr>
        <w:t xml:space="preserve">Dobavni </w:t>
      </w:r>
      <w:r w:rsidR="004811D4">
        <w:rPr>
          <w:rFonts w:ascii="Tahoma" w:hAnsi="Tahoma" w:cs="Tahoma"/>
        </w:rPr>
        <w:t>rok ponudnik navede v ponudbi, vendar ne sme biti daljši od tridesetih (30) delovnih dni od prejema pisnega naročila za posamezno dobavo.</w:t>
      </w:r>
    </w:p>
    <w:p w14:paraId="3272F597" w14:textId="45B67B85" w:rsidR="004811D4" w:rsidRDefault="004811D4" w:rsidP="00151B65">
      <w:pPr>
        <w:keepNext/>
        <w:keepLines/>
        <w:jc w:val="both"/>
        <w:rPr>
          <w:rFonts w:ascii="Tahoma" w:hAnsi="Tahoma" w:cs="Tahoma"/>
        </w:rPr>
      </w:pPr>
    </w:p>
    <w:p w14:paraId="04AD8865" w14:textId="46F694BE" w:rsidR="004811D4" w:rsidRDefault="004811D4" w:rsidP="00151B65">
      <w:pPr>
        <w:keepNext/>
        <w:keepLines/>
        <w:jc w:val="both"/>
        <w:rPr>
          <w:rFonts w:ascii="Tahoma" w:hAnsi="Tahoma" w:cs="Tahoma"/>
        </w:rPr>
      </w:pPr>
      <w:r>
        <w:rPr>
          <w:rFonts w:ascii="Tahoma" w:hAnsi="Tahoma" w:cs="Tahoma"/>
        </w:rPr>
        <w:t>Dobava se bo izvršila na lokaciji naročnika, JAVNO PODJETJE VODOVOD KANALIZACIJA SNAGA d.o.o., Vodovodna cesta 90, 1000 Ljubljana. Dobava se bo štela za pravilno izvršeno, ko se bo prevzem predmeta okvirnega sporazuma uspešno opravil na podlagi podpisa dobavnice obeh strank okvirnega sporazuma.</w:t>
      </w:r>
    </w:p>
    <w:p w14:paraId="7CB50A7F" w14:textId="390CFD32" w:rsidR="004811D4" w:rsidRDefault="004811D4" w:rsidP="00151B65">
      <w:pPr>
        <w:keepNext/>
        <w:keepLines/>
        <w:jc w:val="both"/>
        <w:rPr>
          <w:rFonts w:ascii="Tahoma" w:hAnsi="Tahoma" w:cs="Tahoma"/>
        </w:rPr>
      </w:pPr>
    </w:p>
    <w:p w14:paraId="425A3829" w14:textId="42AB51FB" w:rsidR="004811D4" w:rsidRPr="004811D4" w:rsidRDefault="004811D4" w:rsidP="004811D4">
      <w:pPr>
        <w:pStyle w:val="Odstavekseznama"/>
        <w:keepNext/>
        <w:keepLines/>
        <w:numPr>
          <w:ilvl w:val="1"/>
          <w:numId w:val="2"/>
        </w:numPr>
        <w:jc w:val="both"/>
        <w:rPr>
          <w:rFonts w:ascii="Tahoma" w:hAnsi="Tahoma" w:cs="Tahoma"/>
        </w:rPr>
      </w:pPr>
      <w:r>
        <w:rPr>
          <w:rFonts w:ascii="Tahoma" w:hAnsi="Tahoma" w:cs="Tahoma"/>
          <w:b/>
        </w:rPr>
        <w:t>Garancijska doba</w:t>
      </w:r>
    </w:p>
    <w:p w14:paraId="4174D09E" w14:textId="308A66F6" w:rsidR="004811D4" w:rsidRDefault="004811D4" w:rsidP="004811D4">
      <w:pPr>
        <w:keepNext/>
        <w:keepLines/>
        <w:jc w:val="both"/>
        <w:rPr>
          <w:rFonts w:ascii="Tahoma" w:hAnsi="Tahoma" w:cs="Tahoma"/>
        </w:rPr>
      </w:pPr>
    </w:p>
    <w:p w14:paraId="489CC7FA" w14:textId="18A7A417" w:rsidR="004811D4" w:rsidRPr="004811D4" w:rsidRDefault="004811D4" w:rsidP="004811D4">
      <w:pPr>
        <w:keepNext/>
        <w:keepLines/>
        <w:jc w:val="both"/>
        <w:rPr>
          <w:rFonts w:ascii="Tahoma" w:hAnsi="Tahoma" w:cs="Tahoma"/>
        </w:rPr>
      </w:pPr>
      <w:r>
        <w:rPr>
          <w:rFonts w:ascii="Tahoma" w:hAnsi="Tahoma" w:cs="Tahoma"/>
        </w:rPr>
        <w:t>Garancijska doba ne sme biti krajša od dvanajstih (12) mesecev od dneva posamezne dobave.</w:t>
      </w:r>
    </w:p>
    <w:p w14:paraId="7BE6EFD1" w14:textId="77777777" w:rsidR="00103D80" w:rsidRDefault="00103D80" w:rsidP="00BB038E">
      <w:pPr>
        <w:keepNext/>
        <w:keepLines/>
        <w:jc w:val="both"/>
        <w:rPr>
          <w:rFonts w:ascii="Tahoma" w:hAnsi="Tahoma" w:cs="Tahoma"/>
        </w:rPr>
      </w:pPr>
    </w:p>
    <w:p w14:paraId="0E1068D6" w14:textId="77777777" w:rsidR="00193548" w:rsidRPr="00C8579C" w:rsidRDefault="00734DC1" w:rsidP="00BB038E">
      <w:pPr>
        <w:keepNext/>
        <w:keepLines/>
        <w:numPr>
          <w:ilvl w:val="1"/>
          <w:numId w:val="2"/>
        </w:numPr>
        <w:jc w:val="both"/>
        <w:rPr>
          <w:rFonts w:ascii="Tahoma" w:hAnsi="Tahoma" w:cs="Tahoma"/>
          <w:b/>
        </w:rPr>
      </w:pPr>
      <w:r w:rsidRPr="00C8579C">
        <w:rPr>
          <w:rFonts w:ascii="Tahoma" w:hAnsi="Tahoma" w:cs="Tahoma"/>
          <w:b/>
        </w:rPr>
        <w:t>Način obračunavanja in p</w:t>
      </w:r>
      <w:r w:rsidR="00193548" w:rsidRPr="00C8579C">
        <w:rPr>
          <w:rFonts w:ascii="Tahoma" w:hAnsi="Tahoma" w:cs="Tahoma"/>
          <w:b/>
        </w:rPr>
        <w:t>lačilni pogoji</w:t>
      </w:r>
    </w:p>
    <w:p w14:paraId="26928D38" w14:textId="77777777" w:rsidR="003C01C9" w:rsidRPr="00C8579C" w:rsidRDefault="003C01C9" w:rsidP="00BB038E">
      <w:pPr>
        <w:pStyle w:val="BESEDILO"/>
        <w:keepNext/>
        <w:widowControl/>
        <w:tabs>
          <w:tab w:val="clear" w:pos="2155"/>
        </w:tabs>
        <w:rPr>
          <w:rFonts w:ascii="Tahoma" w:hAnsi="Tahoma" w:cs="Tahoma"/>
        </w:rPr>
      </w:pPr>
    </w:p>
    <w:p w14:paraId="5F406F04" w14:textId="3DDFCA79" w:rsidR="003418E8" w:rsidRDefault="003418E8" w:rsidP="00BB038E">
      <w:pPr>
        <w:pStyle w:val="BESEDILO"/>
        <w:keepNext/>
        <w:widowControl/>
        <w:tabs>
          <w:tab w:val="clear" w:pos="2155"/>
        </w:tabs>
        <w:rPr>
          <w:rFonts w:ascii="Tahoma" w:hAnsi="Tahoma" w:cs="Tahoma"/>
        </w:rPr>
      </w:pPr>
      <w:r w:rsidRPr="00C8579C">
        <w:rPr>
          <w:rFonts w:ascii="Tahoma" w:hAnsi="Tahoma" w:cs="Tahoma"/>
        </w:rPr>
        <w:t xml:space="preserve">Način obračunavanja in plačilni pogoji so razvidni </w:t>
      </w:r>
      <w:r w:rsidR="00777852" w:rsidRPr="00C8579C">
        <w:rPr>
          <w:rFonts w:ascii="Tahoma" w:hAnsi="Tahoma" w:cs="Tahoma"/>
        </w:rPr>
        <w:t xml:space="preserve">iz priloženega </w:t>
      </w:r>
      <w:r w:rsidRPr="00C8579C">
        <w:rPr>
          <w:rFonts w:ascii="Tahoma" w:hAnsi="Tahoma" w:cs="Tahoma"/>
        </w:rPr>
        <w:t>vzorc</w:t>
      </w:r>
      <w:r w:rsidR="00777852" w:rsidRPr="00C8579C">
        <w:rPr>
          <w:rFonts w:ascii="Tahoma" w:hAnsi="Tahoma" w:cs="Tahoma"/>
        </w:rPr>
        <w:t>a</w:t>
      </w:r>
      <w:r w:rsidRPr="00C8579C">
        <w:rPr>
          <w:rFonts w:ascii="Tahoma" w:hAnsi="Tahoma" w:cs="Tahoma"/>
        </w:rPr>
        <w:t xml:space="preserve"> </w:t>
      </w:r>
      <w:r w:rsidR="00C74881" w:rsidRPr="00C8579C">
        <w:rPr>
          <w:rFonts w:ascii="Tahoma" w:hAnsi="Tahoma" w:cs="Tahoma"/>
        </w:rPr>
        <w:t>okvirnega sporazuma</w:t>
      </w:r>
      <w:r w:rsidRPr="00C8579C">
        <w:rPr>
          <w:rFonts w:ascii="Tahoma" w:hAnsi="Tahoma" w:cs="Tahoma"/>
        </w:rPr>
        <w:t>.</w:t>
      </w:r>
    </w:p>
    <w:p w14:paraId="4D675BB3" w14:textId="40D9D5D1" w:rsidR="00C50512" w:rsidRDefault="00C50512" w:rsidP="00BB038E">
      <w:pPr>
        <w:pStyle w:val="BESEDILO"/>
        <w:keepNext/>
        <w:widowControl/>
        <w:tabs>
          <w:tab w:val="clear" w:pos="2155"/>
        </w:tabs>
        <w:rPr>
          <w:rFonts w:ascii="Tahoma" w:hAnsi="Tahoma" w:cs="Tahoma"/>
        </w:rPr>
      </w:pPr>
    </w:p>
    <w:p w14:paraId="7FEC905C" w14:textId="77777777" w:rsidR="00894103" w:rsidRDefault="00894103" w:rsidP="00BB038E">
      <w:pPr>
        <w:pStyle w:val="BESEDILO"/>
        <w:keepNext/>
        <w:widowControl/>
        <w:tabs>
          <w:tab w:val="clear" w:pos="2155"/>
        </w:tabs>
        <w:rPr>
          <w:rFonts w:ascii="Tahoma" w:hAnsi="Tahoma" w:cs="Tahoma"/>
        </w:rPr>
      </w:pPr>
    </w:p>
    <w:p w14:paraId="38CB3915" w14:textId="5748881F" w:rsidR="004423F8" w:rsidRPr="00B54A7F" w:rsidRDefault="00B54A7F" w:rsidP="00B54A7F">
      <w:pPr>
        <w:keepNext/>
        <w:widowControl w:val="0"/>
        <w:numPr>
          <w:ilvl w:val="0"/>
          <w:numId w:val="2"/>
        </w:numPr>
        <w:jc w:val="both"/>
        <w:rPr>
          <w:rFonts w:ascii="Tahoma" w:hAnsi="Tahoma" w:cs="Tahoma"/>
          <w:b/>
          <w:sz w:val="24"/>
          <w:szCs w:val="24"/>
        </w:rPr>
      </w:pPr>
      <w:r w:rsidRPr="00B54A7F">
        <w:rPr>
          <w:rFonts w:ascii="Tahoma" w:hAnsi="Tahoma" w:cs="Tahoma"/>
          <w:b/>
          <w:sz w:val="24"/>
          <w:szCs w:val="24"/>
        </w:rPr>
        <w:t>TEHNIČNE ZAHTEVE</w:t>
      </w:r>
    </w:p>
    <w:p w14:paraId="297931A3" w14:textId="12428C72" w:rsidR="008E5B78" w:rsidRDefault="008E5B78" w:rsidP="0081595F">
      <w:pPr>
        <w:keepNext/>
        <w:widowControl w:val="0"/>
        <w:jc w:val="both"/>
        <w:rPr>
          <w:rFonts w:ascii="Tahoma" w:hAnsi="Tahoma" w:cs="Tahoma"/>
        </w:rPr>
      </w:pPr>
    </w:p>
    <w:p w14:paraId="3CD8F08F" w14:textId="04510025" w:rsidR="00B54A7F" w:rsidRPr="00820EB2" w:rsidRDefault="00E6732D" w:rsidP="00EC5740">
      <w:pPr>
        <w:pStyle w:val="Odstavekseznama"/>
        <w:numPr>
          <w:ilvl w:val="1"/>
          <w:numId w:val="32"/>
        </w:numPr>
        <w:rPr>
          <w:rFonts w:ascii="Tahoma" w:hAnsi="Tahoma" w:cs="Tahoma"/>
          <w:b/>
          <w:sz w:val="22"/>
          <w:szCs w:val="22"/>
        </w:rPr>
      </w:pPr>
      <w:r w:rsidRPr="00820EB2">
        <w:rPr>
          <w:rFonts w:ascii="Tahoma" w:hAnsi="Tahoma" w:cs="Tahoma"/>
          <w:b/>
          <w:sz w:val="22"/>
          <w:szCs w:val="22"/>
        </w:rPr>
        <w:t xml:space="preserve">Osnovne tehnične zahteve </w:t>
      </w:r>
      <w:r w:rsidR="00B95806" w:rsidRPr="00820EB2">
        <w:rPr>
          <w:rFonts w:ascii="Tahoma" w:hAnsi="Tahoma" w:cs="Tahoma"/>
          <w:b/>
          <w:sz w:val="22"/>
          <w:szCs w:val="22"/>
        </w:rPr>
        <w:t>za vse vodomere</w:t>
      </w:r>
    </w:p>
    <w:p w14:paraId="760A5CC1" w14:textId="243657F4" w:rsidR="00E6732D" w:rsidRPr="00820EB2" w:rsidRDefault="00E6732D" w:rsidP="00E6732D">
      <w:pPr>
        <w:rPr>
          <w:rFonts w:ascii="Tahoma" w:hAnsi="Tahoma" w:cs="Tahoma"/>
          <w:b/>
          <w:sz w:val="22"/>
          <w:szCs w:val="22"/>
        </w:rPr>
      </w:pPr>
    </w:p>
    <w:p w14:paraId="020A6FB2" w14:textId="4C74B8B2" w:rsidR="00B54A7F" w:rsidRPr="00E6732D" w:rsidRDefault="00E6732D" w:rsidP="00E6732D">
      <w:pPr>
        <w:rPr>
          <w:rFonts w:ascii="Tahoma" w:hAnsi="Tahoma" w:cs="Tahoma"/>
        </w:rPr>
      </w:pPr>
      <w:r w:rsidRPr="00E6732D">
        <w:rPr>
          <w:rFonts w:ascii="Tahoma" w:hAnsi="Tahoma" w:cs="Tahoma"/>
        </w:rPr>
        <w:t xml:space="preserve">Osnovne tehnične zahteve za </w:t>
      </w:r>
      <w:r w:rsidRPr="00863F7C">
        <w:rPr>
          <w:rFonts w:ascii="Tahoma" w:hAnsi="Tahoma" w:cs="Tahoma"/>
          <w:b/>
        </w:rPr>
        <w:t>vse</w:t>
      </w:r>
      <w:r w:rsidRPr="00E6732D">
        <w:rPr>
          <w:rFonts w:ascii="Tahoma" w:hAnsi="Tahoma" w:cs="Tahoma"/>
        </w:rPr>
        <w:t xml:space="preserve"> vodomere so</w:t>
      </w:r>
      <w:r w:rsidR="00CA3D22">
        <w:rPr>
          <w:rFonts w:ascii="Tahoma" w:hAnsi="Tahoma" w:cs="Tahoma"/>
        </w:rPr>
        <w:t xml:space="preserve"> naslednje</w:t>
      </w:r>
      <w:r w:rsidRPr="00E6732D">
        <w:rPr>
          <w:rFonts w:ascii="Tahoma" w:hAnsi="Tahoma" w:cs="Tahoma"/>
        </w:rPr>
        <w:t xml:space="preserve">: </w:t>
      </w:r>
    </w:p>
    <w:p w14:paraId="7011DA42" w14:textId="35F93F0F" w:rsidR="00B54A7F" w:rsidRPr="00E6732D" w:rsidRDefault="00E6732D" w:rsidP="00EC5740">
      <w:pPr>
        <w:pStyle w:val="Telobesedila"/>
        <w:widowControl/>
        <w:numPr>
          <w:ilvl w:val="0"/>
          <w:numId w:val="33"/>
        </w:numPr>
        <w:rPr>
          <w:rFonts w:ascii="Tahoma" w:hAnsi="Tahoma" w:cs="Tahoma"/>
          <w:b w:val="0"/>
        </w:rPr>
      </w:pPr>
      <w:r>
        <w:rPr>
          <w:rFonts w:ascii="Tahoma" w:hAnsi="Tahoma" w:cs="Tahoma"/>
          <w:b w:val="0"/>
        </w:rPr>
        <w:t>v</w:t>
      </w:r>
      <w:r w:rsidR="00B54A7F" w:rsidRPr="00E6732D">
        <w:rPr>
          <w:rFonts w:ascii="Tahoma" w:hAnsi="Tahoma" w:cs="Tahoma"/>
          <w:b w:val="0"/>
        </w:rPr>
        <w:t>si vodomeri morajo imeti veljav</w:t>
      </w:r>
      <w:r>
        <w:rPr>
          <w:rFonts w:ascii="Tahoma" w:hAnsi="Tahoma" w:cs="Tahoma"/>
          <w:b w:val="0"/>
        </w:rPr>
        <w:t>no MID odobritev tipa vodomera,</w:t>
      </w:r>
    </w:p>
    <w:p w14:paraId="2866C927" w14:textId="166B922A" w:rsidR="00B54A7F" w:rsidRPr="00E6732D" w:rsidRDefault="00E6732D" w:rsidP="00EC5740">
      <w:pPr>
        <w:pStyle w:val="Telobesedila"/>
        <w:widowControl/>
        <w:numPr>
          <w:ilvl w:val="0"/>
          <w:numId w:val="33"/>
        </w:numPr>
        <w:rPr>
          <w:rFonts w:ascii="Tahoma" w:hAnsi="Tahoma" w:cs="Tahoma"/>
          <w:b w:val="0"/>
        </w:rPr>
      </w:pPr>
      <w:r>
        <w:rPr>
          <w:rFonts w:ascii="Tahoma" w:hAnsi="Tahoma" w:cs="Tahoma"/>
          <w:b w:val="0"/>
        </w:rPr>
        <w:t>v</w:t>
      </w:r>
      <w:r w:rsidR="00B54A7F" w:rsidRPr="00E6732D">
        <w:rPr>
          <w:rFonts w:ascii="Tahoma" w:hAnsi="Tahoma" w:cs="Tahoma"/>
          <w:b w:val="0"/>
        </w:rPr>
        <w:t>si vodomeri morajo imeti osnovni prikaz na številčnici v m</w:t>
      </w:r>
      <w:r w:rsidR="00B54A7F" w:rsidRPr="00E6732D">
        <w:rPr>
          <w:rFonts w:ascii="Tahoma" w:hAnsi="Tahoma" w:cs="Tahoma"/>
          <w:b w:val="0"/>
          <w:vertAlign w:val="superscript"/>
        </w:rPr>
        <w:t>3</w:t>
      </w:r>
      <w:r>
        <w:rPr>
          <w:rFonts w:ascii="Tahoma" w:hAnsi="Tahoma" w:cs="Tahoma"/>
          <w:b w:val="0"/>
        </w:rPr>
        <w:t>,</w:t>
      </w:r>
    </w:p>
    <w:p w14:paraId="45ADC3D1" w14:textId="1877561C" w:rsidR="00B54A7F" w:rsidRPr="00E6732D" w:rsidRDefault="00E6732D" w:rsidP="00EC5740">
      <w:pPr>
        <w:pStyle w:val="Telobesedila"/>
        <w:widowControl/>
        <w:numPr>
          <w:ilvl w:val="0"/>
          <w:numId w:val="33"/>
        </w:numPr>
        <w:rPr>
          <w:rFonts w:ascii="Tahoma" w:hAnsi="Tahoma" w:cs="Tahoma"/>
          <w:b w:val="0"/>
        </w:rPr>
      </w:pPr>
      <w:r>
        <w:rPr>
          <w:rFonts w:ascii="Tahoma" w:hAnsi="Tahoma" w:cs="Tahoma"/>
          <w:b w:val="0"/>
        </w:rPr>
        <w:t>v</w:t>
      </w:r>
      <w:r w:rsidR="00B54A7F" w:rsidRPr="00E6732D">
        <w:rPr>
          <w:rFonts w:ascii="Tahoma" w:hAnsi="Tahoma" w:cs="Tahoma"/>
          <w:b w:val="0"/>
        </w:rPr>
        <w:t>odomeri morajo o</w:t>
      </w:r>
      <w:r>
        <w:rPr>
          <w:rFonts w:ascii="Tahoma" w:hAnsi="Tahoma" w:cs="Tahoma"/>
          <w:b w:val="0"/>
        </w:rPr>
        <w:t>mogočati daljinsko odčitavanje,</w:t>
      </w:r>
    </w:p>
    <w:p w14:paraId="05449C23" w14:textId="20B2748A" w:rsidR="00B54A7F" w:rsidRPr="00E6732D" w:rsidRDefault="00E6732D" w:rsidP="00EC5740">
      <w:pPr>
        <w:pStyle w:val="Telobesedila"/>
        <w:widowControl/>
        <w:numPr>
          <w:ilvl w:val="0"/>
          <w:numId w:val="33"/>
        </w:numPr>
        <w:rPr>
          <w:rFonts w:ascii="Tahoma" w:hAnsi="Tahoma" w:cs="Tahoma"/>
          <w:b w:val="0"/>
        </w:rPr>
      </w:pPr>
      <w:r>
        <w:rPr>
          <w:rFonts w:ascii="Tahoma" w:hAnsi="Tahoma" w:cs="Tahoma"/>
          <w:b w:val="0"/>
        </w:rPr>
        <w:t>v</w:t>
      </w:r>
      <w:r w:rsidR="00B54A7F" w:rsidRPr="00E6732D">
        <w:rPr>
          <w:rFonts w:ascii="Tahoma" w:hAnsi="Tahoma" w:cs="Tahoma"/>
          <w:b w:val="0"/>
        </w:rPr>
        <w:t xml:space="preserve">odomeri morajo omogočati priklop radijskega oddajnika ali impulznega dajalnika </w:t>
      </w:r>
      <w:r>
        <w:rPr>
          <w:rFonts w:ascii="Tahoma" w:hAnsi="Tahoma" w:cs="Tahoma"/>
          <w:b w:val="0"/>
        </w:rPr>
        <w:t>brez poškodbe overitvenega žiga,</w:t>
      </w:r>
    </w:p>
    <w:p w14:paraId="4714208B" w14:textId="13C35FD8" w:rsidR="00B54A7F" w:rsidRPr="00E6732D" w:rsidRDefault="00E6732D" w:rsidP="00EC5740">
      <w:pPr>
        <w:pStyle w:val="Telobesedila"/>
        <w:widowControl/>
        <w:numPr>
          <w:ilvl w:val="0"/>
          <w:numId w:val="33"/>
        </w:numPr>
        <w:rPr>
          <w:rFonts w:ascii="Tahoma" w:hAnsi="Tahoma" w:cs="Tahoma"/>
          <w:b w:val="0"/>
        </w:rPr>
      </w:pPr>
      <w:r>
        <w:rPr>
          <w:rFonts w:ascii="Tahoma" w:hAnsi="Tahoma" w:cs="Tahoma"/>
          <w:b w:val="0"/>
        </w:rPr>
        <w:t>v</w:t>
      </w:r>
      <w:r w:rsidR="00B54A7F" w:rsidRPr="00E6732D">
        <w:rPr>
          <w:rFonts w:ascii="Tahoma" w:hAnsi="Tahoma" w:cs="Tahoma"/>
          <w:b w:val="0"/>
        </w:rPr>
        <w:t>odomeri morajo imeti številčnico zaščiteno z mineralnim steklom in bakrenim oklepom</w:t>
      </w:r>
      <w:r>
        <w:rPr>
          <w:rFonts w:ascii="Tahoma" w:hAnsi="Tahoma" w:cs="Tahoma"/>
          <w:b w:val="0"/>
        </w:rPr>
        <w:t>,</w:t>
      </w:r>
    </w:p>
    <w:p w14:paraId="018E3FCC" w14:textId="2F88217D" w:rsidR="00B54A7F" w:rsidRPr="00E6732D" w:rsidRDefault="00E6732D" w:rsidP="00EC5740">
      <w:pPr>
        <w:numPr>
          <w:ilvl w:val="0"/>
          <w:numId w:val="33"/>
        </w:numPr>
        <w:rPr>
          <w:rFonts w:ascii="Tahoma" w:hAnsi="Tahoma" w:cs="Tahoma"/>
        </w:rPr>
      </w:pPr>
      <w:r>
        <w:rPr>
          <w:rFonts w:ascii="Tahoma" w:hAnsi="Tahoma" w:cs="Tahoma"/>
        </w:rPr>
        <w:t>v</w:t>
      </w:r>
      <w:r w:rsidR="00B54A7F" w:rsidRPr="00E6732D">
        <w:rPr>
          <w:rFonts w:ascii="Tahoma" w:hAnsi="Tahoma" w:cs="Tahoma"/>
        </w:rPr>
        <w:t>odomeri morajo imeti v pakirani embalaži dodatno 1 vodoodporno nalepko z natisnjeno BAR ali QR kod</w:t>
      </w:r>
      <w:r>
        <w:rPr>
          <w:rFonts w:ascii="Tahoma" w:hAnsi="Tahoma" w:cs="Tahoma"/>
        </w:rPr>
        <w:t>o, ki vsebuje serijsko številko,</w:t>
      </w:r>
    </w:p>
    <w:p w14:paraId="22DBE4B9" w14:textId="412CD555" w:rsidR="00B54A7F" w:rsidRPr="00936B1B" w:rsidRDefault="00E6732D" w:rsidP="00936B1B">
      <w:pPr>
        <w:numPr>
          <w:ilvl w:val="0"/>
          <w:numId w:val="34"/>
        </w:numPr>
        <w:ind w:left="360"/>
        <w:rPr>
          <w:rFonts w:ascii="Tahoma" w:hAnsi="Tahoma" w:cs="Tahoma"/>
        </w:rPr>
      </w:pPr>
      <w:r>
        <w:rPr>
          <w:rFonts w:ascii="Tahoma" w:hAnsi="Tahoma" w:cs="Tahoma"/>
        </w:rPr>
        <w:t>v</w:t>
      </w:r>
      <w:r w:rsidR="00B54A7F" w:rsidRPr="00E6732D">
        <w:rPr>
          <w:rFonts w:ascii="Tahoma" w:hAnsi="Tahoma" w:cs="Tahoma"/>
        </w:rPr>
        <w:t xml:space="preserve">odomeri morajo omogočati vgradnjo radijskega modula z naslednjimi protokoli: </w:t>
      </w:r>
      <w:proofErr w:type="spellStart"/>
      <w:r w:rsidR="00B54A7F" w:rsidRPr="00E6732D">
        <w:rPr>
          <w:rFonts w:ascii="Tahoma" w:hAnsi="Tahoma" w:cs="Tahoma"/>
        </w:rPr>
        <w:t>Homerider</w:t>
      </w:r>
      <w:proofErr w:type="spellEnd"/>
      <w:r w:rsidR="00B54A7F" w:rsidRPr="00E6732D">
        <w:rPr>
          <w:rFonts w:ascii="Tahoma" w:hAnsi="Tahoma" w:cs="Tahoma"/>
        </w:rPr>
        <w:t xml:space="preserve"> protokol (HR Net, HR </w:t>
      </w:r>
      <w:proofErr w:type="spellStart"/>
      <w:r w:rsidR="00B54A7F" w:rsidRPr="00E6732D">
        <w:rPr>
          <w:rFonts w:ascii="Tahoma" w:hAnsi="Tahoma" w:cs="Tahoma"/>
        </w:rPr>
        <w:t>Lora</w:t>
      </w:r>
      <w:proofErr w:type="spellEnd"/>
      <w:r w:rsidR="00B54A7F" w:rsidRPr="00E6732D">
        <w:rPr>
          <w:rFonts w:ascii="Tahoma" w:hAnsi="Tahoma" w:cs="Tahoma"/>
        </w:rPr>
        <w:t xml:space="preserve">), ki v osnovni konfiguraciji hkrati omogoča sledeče načine popisa: </w:t>
      </w:r>
      <w:proofErr w:type="spellStart"/>
      <w:r w:rsidR="00B54A7F" w:rsidRPr="00E6732D">
        <w:rPr>
          <w:rFonts w:ascii="Tahoma" w:hAnsi="Tahoma" w:cs="Tahoma"/>
        </w:rPr>
        <w:t>walk</w:t>
      </w:r>
      <w:proofErr w:type="spellEnd"/>
      <w:r w:rsidR="00B54A7F" w:rsidRPr="00E6732D">
        <w:rPr>
          <w:rFonts w:ascii="Tahoma" w:hAnsi="Tahoma" w:cs="Tahoma"/>
        </w:rPr>
        <w:t xml:space="preserve"> </w:t>
      </w:r>
      <w:proofErr w:type="spellStart"/>
      <w:r w:rsidR="00B54A7F" w:rsidRPr="00E6732D">
        <w:rPr>
          <w:rFonts w:ascii="Tahoma" w:hAnsi="Tahoma" w:cs="Tahoma"/>
        </w:rPr>
        <w:t>by</w:t>
      </w:r>
      <w:proofErr w:type="spellEnd"/>
      <w:r w:rsidR="00B54A7F" w:rsidRPr="00E6732D">
        <w:rPr>
          <w:rFonts w:ascii="Tahoma" w:hAnsi="Tahoma" w:cs="Tahoma"/>
        </w:rPr>
        <w:t xml:space="preserve">, </w:t>
      </w:r>
      <w:proofErr w:type="spellStart"/>
      <w:r w:rsidR="00B54A7F" w:rsidRPr="00E6732D">
        <w:rPr>
          <w:rFonts w:ascii="Tahoma" w:hAnsi="Tahoma" w:cs="Tahoma"/>
        </w:rPr>
        <w:t>drive</w:t>
      </w:r>
      <w:proofErr w:type="spellEnd"/>
      <w:r w:rsidR="00B54A7F" w:rsidRPr="00E6732D">
        <w:rPr>
          <w:rFonts w:ascii="Tahoma" w:hAnsi="Tahoma" w:cs="Tahoma"/>
        </w:rPr>
        <w:t xml:space="preserve"> </w:t>
      </w:r>
      <w:proofErr w:type="spellStart"/>
      <w:r w:rsidR="00B54A7F" w:rsidRPr="00E6732D">
        <w:rPr>
          <w:rFonts w:ascii="Tahoma" w:hAnsi="Tahoma" w:cs="Tahoma"/>
        </w:rPr>
        <w:t>by</w:t>
      </w:r>
      <w:proofErr w:type="spellEnd"/>
      <w:r w:rsidR="00B54A7F" w:rsidRPr="00E6732D">
        <w:rPr>
          <w:rFonts w:ascii="Tahoma" w:hAnsi="Tahoma" w:cs="Tahoma"/>
        </w:rPr>
        <w:t xml:space="preserve">, fiksna </w:t>
      </w:r>
      <w:r>
        <w:rPr>
          <w:rFonts w:ascii="Tahoma" w:hAnsi="Tahoma" w:cs="Tahoma"/>
        </w:rPr>
        <w:t>mreža,</w:t>
      </w:r>
      <w:r w:rsidR="00B54A7F" w:rsidRPr="00E6732D">
        <w:rPr>
          <w:rFonts w:ascii="Tahoma" w:hAnsi="Tahoma" w:cs="Tahoma"/>
        </w:rPr>
        <w:tab/>
      </w:r>
    </w:p>
    <w:p w14:paraId="4B0EE8CA" w14:textId="6887A7B3" w:rsidR="00B54A7F" w:rsidRPr="00E6732D" w:rsidRDefault="00E6732D" w:rsidP="00EC5740">
      <w:pPr>
        <w:numPr>
          <w:ilvl w:val="0"/>
          <w:numId w:val="34"/>
        </w:numPr>
        <w:ind w:left="360"/>
        <w:rPr>
          <w:rFonts w:ascii="Tahoma" w:hAnsi="Tahoma" w:cs="Tahoma"/>
        </w:rPr>
      </w:pPr>
      <w:r>
        <w:rPr>
          <w:rFonts w:ascii="Tahoma" w:hAnsi="Tahoma" w:cs="Tahoma"/>
        </w:rPr>
        <w:t>v</w:t>
      </w:r>
      <w:r w:rsidR="00B54A7F" w:rsidRPr="00E6732D">
        <w:rPr>
          <w:rFonts w:ascii="Tahoma" w:hAnsi="Tahoma" w:cs="Tahoma"/>
        </w:rPr>
        <w:t xml:space="preserve">odomeri morajo omogočati vgradnjo radijskega modula, ki je kompatibilen z obstoječo opremo radijskega odčitavanja vodomerov in prilagojen obstoječi programski opremi naročnika INFOTIM </w:t>
      </w:r>
      <w:proofErr w:type="spellStart"/>
      <w:r w:rsidR="00B54A7F" w:rsidRPr="00E6732D">
        <w:rPr>
          <w:rFonts w:ascii="Tahoma" w:hAnsi="Tahoma" w:cs="Tahoma"/>
        </w:rPr>
        <w:t>eMR</w:t>
      </w:r>
      <w:proofErr w:type="spellEnd"/>
      <w:r w:rsidR="00B54A7F" w:rsidRPr="00E6732D">
        <w:rPr>
          <w:rFonts w:ascii="Tahoma" w:hAnsi="Tahoma" w:cs="Tahoma"/>
        </w:rPr>
        <w:t>/</w:t>
      </w:r>
      <w:proofErr w:type="spellStart"/>
      <w:r w:rsidR="00B54A7F" w:rsidRPr="00E6732D">
        <w:rPr>
          <w:rFonts w:ascii="Tahoma" w:hAnsi="Tahoma" w:cs="Tahoma"/>
        </w:rPr>
        <w:t>Fusion</w:t>
      </w:r>
      <w:proofErr w:type="spellEnd"/>
      <w:r w:rsidR="00B54A7F" w:rsidRPr="00E6732D">
        <w:rPr>
          <w:rFonts w:ascii="Tahoma" w:hAnsi="Tahoma" w:cs="Tahoma"/>
        </w:rPr>
        <w:t xml:space="preserve"> za popis in zamenjavo vodomerov in programsko oprema za obračun storitev BASS</w:t>
      </w:r>
      <w:r w:rsidR="00863F7C">
        <w:rPr>
          <w:rFonts w:ascii="Tahoma" w:hAnsi="Tahoma" w:cs="Tahoma"/>
        </w:rPr>
        <w:t>,</w:t>
      </w:r>
    </w:p>
    <w:p w14:paraId="68082ADE" w14:textId="51845262" w:rsidR="00B54A7F" w:rsidRPr="00DF0700" w:rsidRDefault="00E6732D" w:rsidP="00EC5740">
      <w:pPr>
        <w:pStyle w:val="Telobesedila"/>
        <w:widowControl/>
        <w:numPr>
          <w:ilvl w:val="0"/>
          <w:numId w:val="34"/>
        </w:numPr>
        <w:ind w:left="360"/>
        <w:rPr>
          <w:rFonts w:ascii="Tahoma" w:hAnsi="Tahoma" w:cs="Tahoma"/>
          <w:b w:val="0"/>
        </w:rPr>
      </w:pPr>
      <w:r>
        <w:rPr>
          <w:rFonts w:ascii="Tahoma" w:hAnsi="Tahoma" w:cs="Tahoma"/>
          <w:b w:val="0"/>
        </w:rPr>
        <w:t>v</w:t>
      </w:r>
      <w:r w:rsidR="00B54A7F" w:rsidRPr="00E6732D">
        <w:rPr>
          <w:rFonts w:ascii="Tahoma" w:hAnsi="Tahoma" w:cs="Tahoma"/>
          <w:b w:val="0"/>
        </w:rPr>
        <w:t>odomeri morajo biti novi in ne obnovljeni.</w:t>
      </w:r>
    </w:p>
    <w:p w14:paraId="69DF6E02" w14:textId="77777777" w:rsidR="00863F7C" w:rsidRDefault="00863F7C" w:rsidP="00863F7C">
      <w:pPr>
        <w:keepNext/>
        <w:widowControl w:val="0"/>
        <w:jc w:val="both"/>
        <w:rPr>
          <w:rFonts w:ascii="Tahoma" w:hAnsi="Tahoma" w:cs="Tahoma"/>
        </w:rPr>
      </w:pPr>
    </w:p>
    <w:p w14:paraId="3B8C3571" w14:textId="0E84EC6A" w:rsidR="00863F7C" w:rsidRPr="00820EB2" w:rsidRDefault="00DF0700" w:rsidP="00EC5740">
      <w:pPr>
        <w:pStyle w:val="Odstavekseznama"/>
        <w:numPr>
          <w:ilvl w:val="2"/>
          <w:numId w:val="32"/>
        </w:numPr>
        <w:rPr>
          <w:rFonts w:ascii="Tahoma" w:hAnsi="Tahoma" w:cs="Tahoma"/>
          <w:b/>
        </w:rPr>
      </w:pPr>
      <w:proofErr w:type="spellStart"/>
      <w:r w:rsidRPr="00820EB2">
        <w:rPr>
          <w:rFonts w:ascii="Tahoma" w:hAnsi="Tahoma" w:cs="Tahoma"/>
          <w:b/>
        </w:rPr>
        <w:t>Večnatočni</w:t>
      </w:r>
      <w:proofErr w:type="spellEnd"/>
      <w:r w:rsidRPr="00820EB2">
        <w:rPr>
          <w:rFonts w:ascii="Tahoma" w:hAnsi="Tahoma" w:cs="Tahoma"/>
          <w:b/>
        </w:rPr>
        <w:t xml:space="preserve"> v</w:t>
      </w:r>
      <w:r w:rsidR="00863F7C" w:rsidRPr="00820EB2">
        <w:rPr>
          <w:rFonts w:ascii="Tahoma" w:hAnsi="Tahoma" w:cs="Tahoma"/>
          <w:b/>
        </w:rPr>
        <w:t>odomeri DN</w:t>
      </w:r>
      <w:r w:rsidR="00E2136D" w:rsidRPr="00820EB2">
        <w:rPr>
          <w:rFonts w:ascii="Tahoma" w:hAnsi="Tahoma" w:cs="Tahoma"/>
          <w:b/>
        </w:rPr>
        <w:t xml:space="preserve"> </w:t>
      </w:r>
      <w:r w:rsidR="00863F7C" w:rsidRPr="00820EB2">
        <w:rPr>
          <w:rFonts w:ascii="Tahoma" w:hAnsi="Tahoma" w:cs="Tahoma"/>
          <w:b/>
        </w:rPr>
        <w:t>20 do DN</w:t>
      </w:r>
      <w:r w:rsidR="00E2136D" w:rsidRPr="00820EB2">
        <w:rPr>
          <w:rFonts w:ascii="Tahoma" w:hAnsi="Tahoma" w:cs="Tahoma"/>
          <w:b/>
        </w:rPr>
        <w:t xml:space="preserve"> </w:t>
      </w:r>
      <w:r w:rsidR="00863F7C" w:rsidRPr="00820EB2">
        <w:rPr>
          <w:rFonts w:ascii="Tahoma" w:hAnsi="Tahoma" w:cs="Tahoma"/>
          <w:b/>
        </w:rPr>
        <w:t xml:space="preserve">40 </w:t>
      </w:r>
    </w:p>
    <w:p w14:paraId="6FEECC44" w14:textId="768A3AD0" w:rsidR="00B54A7F" w:rsidRDefault="00B54A7F" w:rsidP="00B54A7F">
      <w:pPr>
        <w:pStyle w:val="Telobesedila"/>
        <w:tabs>
          <w:tab w:val="left" w:pos="851"/>
        </w:tabs>
        <w:rPr>
          <w:rFonts w:ascii="Tahoma" w:hAnsi="Tahoma" w:cs="Tahoma"/>
          <w:b w:val="0"/>
        </w:rPr>
      </w:pPr>
    </w:p>
    <w:p w14:paraId="2FFF3766" w14:textId="2E581FC0" w:rsidR="00863F7C" w:rsidRPr="00863F7C" w:rsidRDefault="00BE198C" w:rsidP="00B54A7F">
      <w:pPr>
        <w:pStyle w:val="Telobesedila"/>
        <w:tabs>
          <w:tab w:val="left" w:pos="851"/>
        </w:tabs>
        <w:rPr>
          <w:rFonts w:ascii="Tahoma" w:hAnsi="Tahoma" w:cs="Tahoma"/>
          <w:b w:val="0"/>
          <w:lang w:val="sl-SI"/>
        </w:rPr>
      </w:pPr>
      <w:r>
        <w:rPr>
          <w:rFonts w:ascii="Tahoma" w:hAnsi="Tahoma" w:cs="Tahoma"/>
          <w:b w:val="0"/>
          <w:lang w:val="sl-SI"/>
        </w:rPr>
        <w:t>Zahteve</w:t>
      </w:r>
      <w:r w:rsidR="00863F7C">
        <w:rPr>
          <w:rFonts w:ascii="Tahoma" w:hAnsi="Tahoma" w:cs="Tahoma"/>
          <w:b w:val="0"/>
          <w:lang w:val="sl-SI"/>
        </w:rPr>
        <w:t xml:space="preserve"> </w:t>
      </w:r>
      <w:r w:rsidR="00DF0700">
        <w:rPr>
          <w:rFonts w:ascii="Tahoma" w:hAnsi="Tahoma" w:cs="Tahoma"/>
          <w:b w:val="0"/>
          <w:lang w:val="sl-SI"/>
        </w:rPr>
        <w:t xml:space="preserve">za </w:t>
      </w:r>
      <w:proofErr w:type="spellStart"/>
      <w:r w:rsidR="00DF0700">
        <w:rPr>
          <w:rFonts w:ascii="Tahoma" w:hAnsi="Tahoma" w:cs="Tahoma"/>
          <w:b w:val="0"/>
          <w:lang w:val="sl-SI"/>
        </w:rPr>
        <w:t>večnatočne</w:t>
      </w:r>
      <w:proofErr w:type="spellEnd"/>
      <w:r w:rsidR="00DF0700">
        <w:rPr>
          <w:rFonts w:ascii="Tahoma" w:hAnsi="Tahoma" w:cs="Tahoma"/>
          <w:b w:val="0"/>
          <w:lang w:val="sl-SI"/>
        </w:rPr>
        <w:t xml:space="preserve"> vodomere</w:t>
      </w:r>
      <w:r w:rsidR="00863F7C">
        <w:rPr>
          <w:rFonts w:ascii="Tahoma" w:hAnsi="Tahoma" w:cs="Tahoma"/>
          <w:b w:val="0"/>
          <w:lang w:val="sl-SI"/>
        </w:rPr>
        <w:t xml:space="preserve"> DN</w:t>
      </w:r>
      <w:r w:rsidR="00E2136D">
        <w:rPr>
          <w:rFonts w:ascii="Tahoma" w:hAnsi="Tahoma" w:cs="Tahoma"/>
          <w:b w:val="0"/>
          <w:lang w:val="sl-SI"/>
        </w:rPr>
        <w:t xml:space="preserve"> </w:t>
      </w:r>
      <w:r w:rsidR="00863F7C">
        <w:rPr>
          <w:rFonts w:ascii="Tahoma" w:hAnsi="Tahoma" w:cs="Tahoma"/>
          <w:b w:val="0"/>
          <w:lang w:val="sl-SI"/>
        </w:rPr>
        <w:t>20 do DN</w:t>
      </w:r>
      <w:r w:rsidR="00E2136D">
        <w:rPr>
          <w:rFonts w:ascii="Tahoma" w:hAnsi="Tahoma" w:cs="Tahoma"/>
          <w:b w:val="0"/>
          <w:lang w:val="sl-SI"/>
        </w:rPr>
        <w:t xml:space="preserve"> </w:t>
      </w:r>
      <w:r w:rsidR="00863F7C">
        <w:rPr>
          <w:rFonts w:ascii="Tahoma" w:hAnsi="Tahoma" w:cs="Tahoma"/>
          <w:b w:val="0"/>
          <w:lang w:val="sl-SI"/>
        </w:rPr>
        <w:t xml:space="preserve">40 so naslednje: </w:t>
      </w:r>
    </w:p>
    <w:p w14:paraId="47A528B7" w14:textId="7C80F477" w:rsidR="00B54A7F" w:rsidRPr="00DF0700" w:rsidRDefault="00DF0700" w:rsidP="00EC5740">
      <w:pPr>
        <w:numPr>
          <w:ilvl w:val="0"/>
          <w:numId w:val="35"/>
        </w:numPr>
        <w:ind w:left="360"/>
        <w:jc w:val="both"/>
        <w:rPr>
          <w:rFonts w:ascii="Tahoma" w:hAnsi="Tahoma" w:cs="Tahoma"/>
        </w:rPr>
      </w:pPr>
      <w:r>
        <w:rPr>
          <w:rFonts w:ascii="Tahoma" w:hAnsi="Tahoma" w:cs="Tahoma"/>
        </w:rPr>
        <w:t>o</w:t>
      </w:r>
      <w:r w:rsidR="00B54A7F" w:rsidRPr="00DF0700">
        <w:rPr>
          <w:rFonts w:ascii="Tahoma" w:hAnsi="Tahoma" w:cs="Tahoma"/>
        </w:rPr>
        <w:t>hišja vo</w:t>
      </w:r>
      <w:r>
        <w:rPr>
          <w:rFonts w:ascii="Tahoma" w:hAnsi="Tahoma" w:cs="Tahoma"/>
        </w:rPr>
        <w:t>domerov morajo biti iz medenine,</w:t>
      </w:r>
    </w:p>
    <w:p w14:paraId="7CD3F49E" w14:textId="47F3232C" w:rsidR="00B54A7F" w:rsidRPr="00DF0700" w:rsidRDefault="00DF0700" w:rsidP="00EC5740">
      <w:pPr>
        <w:numPr>
          <w:ilvl w:val="0"/>
          <w:numId w:val="35"/>
        </w:numPr>
        <w:ind w:left="360"/>
        <w:jc w:val="both"/>
        <w:rPr>
          <w:rFonts w:ascii="Tahoma" w:hAnsi="Tahoma" w:cs="Tahoma"/>
        </w:rPr>
      </w:pPr>
      <w:r>
        <w:rPr>
          <w:rFonts w:ascii="Tahoma" w:hAnsi="Tahoma" w:cs="Tahoma"/>
        </w:rPr>
        <w:t>v</w:t>
      </w:r>
      <w:r w:rsidR="00B54A7F" w:rsidRPr="00DF0700">
        <w:rPr>
          <w:rFonts w:ascii="Tahoma" w:hAnsi="Tahoma" w:cs="Tahoma"/>
        </w:rPr>
        <w:t>odomeri morajo imeti moker</w:t>
      </w:r>
      <w:r>
        <w:rPr>
          <w:rFonts w:ascii="Tahoma" w:hAnsi="Tahoma" w:cs="Tahoma"/>
        </w:rPr>
        <w:t xml:space="preserve"> mehanizem,</w:t>
      </w:r>
    </w:p>
    <w:p w14:paraId="72E4306A" w14:textId="679DF878" w:rsidR="00B54A7F" w:rsidRPr="00DF0700" w:rsidRDefault="00DF0700" w:rsidP="00EC5740">
      <w:pPr>
        <w:numPr>
          <w:ilvl w:val="0"/>
          <w:numId w:val="35"/>
        </w:numPr>
        <w:ind w:left="360"/>
        <w:jc w:val="both"/>
        <w:rPr>
          <w:rFonts w:ascii="Tahoma" w:hAnsi="Tahoma" w:cs="Tahoma"/>
        </w:rPr>
      </w:pPr>
      <w:r>
        <w:rPr>
          <w:rFonts w:ascii="Tahoma" w:hAnsi="Tahoma" w:cs="Tahoma"/>
        </w:rPr>
        <w:t>v</w:t>
      </w:r>
      <w:r w:rsidR="00B54A7F" w:rsidRPr="00DF0700">
        <w:rPr>
          <w:rFonts w:ascii="Tahoma" w:hAnsi="Tahoma" w:cs="Tahoma"/>
        </w:rPr>
        <w:t>odomeri morajo biti dobavljeni z vložkom nepovratnega ven</w:t>
      </w:r>
      <w:r>
        <w:rPr>
          <w:rFonts w:ascii="Tahoma" w:hAnsi="Tahoma" w:cs="Tahoma"/>
        </w:rPr>
        <w:t>tila,</w:t>
      </w:r>
    </w:p>
    <w:p w14:paraId="3BBA7735" w14:textId="58497E3A" w:rsidR="00B54A7F" w:rsidRPr="00DF0700" w:rsidRDefault="00DF0700" w:rsidP="00EC5740">
      <w:pPr>
        <w:numPr>
          <w:ilvl w:val="0"/>
          <w:numId w:val="35"/>
        </w:numPr>
        <w:ind w:left="360"/>
        <w:jc w:val="both"/>
        <w:rPr>
          <w:rFonts w:ascii="Tahoma" w:hAnsi="Tahoma" w:cs="Tahoma"/>
        </w:rPr>
      </w:pPr>
      <w:r>
        <w:rPr>
          <w:rFonts w:ascii="Tahoma" w:hAnsi="Tahoma" w:cs="Tahoma"/>
        </w:rPr>
        <w:t>v</w:t>
      </w:r>
      <w:r w:rsidR="00B54A7F" w:rsidRPr="00DF0700">
        <w:rPr>
          <w:rFonts w:ascii="Tahoma" w:hAnsi="Tahoma" w:cs="Tahoma"/>
        </w:rPr>
        <w:t xml:space="preserve">odomeri morajo imeti vgrajeno </w:t>
      </w:r>
      <w:proofErr w:type="spellStart"/>
      <w:r w:rsidR="00B54A7F" w:rsidRPr="00DF0700">
        <w:rPr>
          <w:rFonts w:ascii="Tahoma" w:hAnsi="Tahoma" w:cs="Tahoma"/>
        </w:rPr>
        <w:t>čisti</w:t>
      </w:r>
      <w:r>
        <w:rPr>
          <w:rFonts w:ascii="Tahoma" w:hAnsi="Tahoma" w:cs="Tahoma"/>
        </w:rPr>
        <w:t>lno</w:t>
      </w:r>
      <w:proofErr w:type="spellEnd"/>
      <w:r>
        <w:rPr>
          <w:rFonts w:ascii="Tahoma" w:hAnsi="Tahoma" w:cs="Tahoma"/>
        </w:rPr>
        <w:t xml:space="preserve"> </w:t>
      </w:r>
      <w:proofErr w:type="spellStart"/>
      <w:r>
        <w:rPr>
          <w:rFonts w:ascii="Tahoma" w:hAnsi="Tahoma" w:cs="Tahoma"/>
        </w:rPr>
        <w:t>mrežico</w:t>
      </w:r>
      <w:proofErr w:type="spellEnd"/>
      <w:r>
        <w:rPr>
          <w:rFonts w:ascii="Tahoma" w:hAnsi="Tahoma" w:cs="Tahoma"/>
        </w:rPr>
        <w:t xml:space="preserve"> na vhodu v vodomer,</w:t>
      </w:r>
    </w:p>
    <w:p w14:paraId="5CC3DDC4" w14:textId="294B9217" w:rsidR="00B54A7F" w:rsidRPr="00DF0700" w:rsidRDefault="00DF0700" w:rsidP="00EC5740">
      <w:pPr>
        <w:numPr>
          <w:ilvl w:val="0"/>
          <w:numId w:val="35"/>
        </w:numPr>
        <w:ind w:left="360"/>
        <w:jc w:val="both"/>
        <w:rPr>
          <w:rFonts w:ascii="Tahoma" w:hAnsi="Tahoma" w:cs="Tahoma"/>
        </w:rPr>
      </w:pPr>
      <w:r>
        <w:rPr>
          <w:rFonts w:ascii="Tahoma" w:hAnsi="Tahoma" w:cs="Tahoma"/>
        </w:rPr>
        <w:lastRenderedPageBreak/>
        <w:t>v</w:t>
      </w:r>
      <w:r w:rsidR="00B54A7F" w:rsidRPr="00DF0700">
        <w:rPr>
          <w:rFonts w:ascii="Tahoma" w:hAnsi="Tahoma" w:cs="Tahoma"/>
        </w:rPr>
        <w:t>odomeri morajo imeti indukt</w:t>
      </w:r>
      <w:r>
        <w:rPr>
          <w:rFonts w:ascii="Tahoma" w:hAnsi="Tahoma" w:cs="Tahoma"/>
        </w:rPr>
        <w:t xml:space="preserve">ivni ali </w:t>
      </w:r>
      <w:proofErr w:type="spellStart"/>
      <w:r>
        <w:rPr>
          <w:rFonts w:ascii="Tahoma" w:hAnsi="Tahoma" w:cs="Tahoma"/>
        </w:rPr>
        <w:t>opto</w:t>
      </w:r>
      <w:proofErr w:type="spellEnd"/>
      <w:r>
        <w:rPr>
          <w:rFonts w:ascii="Tahoma" w:hAnsi="Tahoma" w:cs="Tahoma"/>
        </w:rPr>
        <w:t xml:space="preserve"> impulzni dajalnik,</w:t>
      </w:r>
    </w:p>
    <w:p w14:paraId="611F8364" w14:textId="2DC207AA" w:rsidR="00B54A7F" w:rsidRPr="00DF0700" w:rsidRDefault="00DF0700" w:rsidP="00EC5740">
      <w:pPr>
        <w:pStyle w:val="Telobesedila"/>
        <w:widowControl/>
        <w:numPr>
          <w:ilvl w:val="0"/>
          <w:numId w:val="35"/>
        </w:numPr>
        <w:ind w:left="360"/>
        <w:rPr>
          <w:rFonts w:ascii="Tahoma" w:hAnsi="Tahoma" w:cs="Tahoma"/>
          <w:b w:val="0"/>
        </w:rPr>
      </w:pPr>
      <w:r>
        <w:rPr>
          <w:rFonts w:ascii="Tahoma" w:hAnsi="Tahoma" w:cs="Tahoma"/>
          <w:b w:val="0"/>
        </w:rPr>
        <w:t>i</w:t>
      </w:r>
      <w:r w:rsidR="00B54A7F" w:rsidRPr="00DF0700">
        <w:rPr>
          <w:rFonts w:ascii="Tahoma" w:hAnsi="Tahoma" w:cs="Tahoma"/>
          <w:b w:val="0"/>
        </w:rPr>
        <w:t xml:space="preserve">mpulzni dajalniki morajo biti na voljo vsaj za naslednja razmerja: 1 </w:t>
      </w:r>
      <w:proofErr w:type="spellStart"/>
      <w:r w:rsidR="00B54A7F" w:rsidRPr="00DF0700">
        <w:rPr>
          <w:rFonts w:ascii="Tahoma" w:hAnsi="Tahoma" w:cs="Tahoma"/>
          <w:b w:val="0"/>
        </w:rPr>
        <w:t>imp</w:t>
      </w:r>
      <w:proofErr w:type="spellEnd"/>
      <w:r w:rsidR="00B54A7F" w:rsidRPr="00DF0700">
        <w:rPr>
          <w:rFonts w:ascii="Tahoma" w:hAnsi="Tahoma" w:cs="Tahoma"/>
          <w:b w:val="0"/>
        </w:rPr>
        <w:t xml:space="preserve">/1 l, 1 </w:t>
      </w:r>
      <w:proofErr w:type="spellStart"/>
      <w:r w:rsidR="00B54A7F" w:rsidRPr="00DF0700">
        <w:rPr>
          <w:rFonts w:ascii="Tahoma" w:hAnsi="Tahoma" w:cs="Tahoma"/>
          <w:b w:val="0"/>
        </w:rPr>
        <w:t>imp</w:t>
      </w:r>
      <w:proofErr w:type="spellEnd"/>
      <w:r w:rsidR="00B54A7F" w:rsidRPr="00DF0700">
        <w:rPr>
          <w:rFonts w:ascii="Tahoma" w:hAnsi="Tahoma" w:cs="Tahoma"/>
          <w:b w:val="0"/>
        </w:rPr>
        <w:t xml:space="preserve">/10 l, 1 </w:t>
      </w:r>
      <w:proofErr w:type="spellStart"/>
      <w:r w:rsidR="00B54A7F" w:rsidRPr="00DF0700">
        <w:rPr>
          <w:rFonts w:ascii="Tahoma" w:hAnsi="Tahoma" w:cs="Tahoma"/>
          <w:b w:val="0"/>
        </w:rPr>
        <w:t>imp</w:t>
      </w:r>
      <w:proofErr w:type="spellEnd"/>
      <w:r w:rsidR="00B54A7F" w:rsidRPr="00DF0700">
        <w:rPr>
          <w:rFonts w:ascii="Tahoma" w:hAnsi="Tahoma" w:cs="Tahoma"/>
          <w:b w:val="0"/>
        </w:rPr>
        <w:t xml:space="preserve">/100 l, 1 </w:t>
      </w:r>
      <w:proofErr w:type="spellStart"/>
      <w:r w:rsidR="00B54A7F" w:rsidRPr="00DF0700">
        <w:rPr>
          <w:rFonts w:ascii="Tahoma" w:hAnsi="Tahoma" w:cs="Tahoma"/>
          <w:b w:val="0"/>
        </w:rPr>
        <w:t>imp</w:t>
      </w:r>
      <w:proofErr w:type="spellEnd"/>
      <w:r w:rsidR="00B54A7F" w:rsidRPr="00DF0700">
        <w:rPr>
          <w:rFonts w:ascii="Tahoma" w:hAnsi="Tahoma" w:cs="Tahoma"/>
          <w:b w:val="0"/>
        </w:rPr>
        <w:t>/1000 l.</w:t>
      </w:r>
    </w:p>
    <w:p w14:paraId="375495DC" w14:textId="53A89F70" w:rsidR="00DF0700" w:rsidRDefault="00DF0700" w:rsidP="00DF0700">
      <w:pPr>
        <w:keepNext/>
        <w:widowControl w:val="0"/>
        <w:jc w:val="both"/>
        <w:rPr>
          <w:rFonts w:ascii="Tahoma" w:hAnsi="Tahoma" w:cs="Tahoma"/>
        </w:rPr>
      </w:pPr>
    </w:p>
    <w:p w14:paraId="2E8CE894" w14:textId="77746C45" w:rsidR="007F0DCF" w:rsidRPr="00820EB2" w:rsidRDefault="007F0DCF" w:rsidP="00EC5740">
      <w:pPr>
        <w:pStyle w:val="Odstavekseznama"/>
        <w:numPr>
          <w:ilvl w:val="2"/>
          <w:numId w:val="32"/>
        </w:numPr>
        <w:rPr>
          <w:rFonts w:ascii="Tahoma" w:hAnsi="Tahoma" w:cs="Tahoma"/>
          <w:b/>
        </w:rPr>
      </w:pPr>
      <w:r w:rsidRPr="00820EB2">
        <w:rPr>
          <w:rFonts w:ascii="Tahoma" w:hAnsi="Tahoma" w:cs="Tahoma"/>
          <w:b/>
        </w:rPr>
        <w:t>Volumetrični</w:t>
      </w:r>
      <w:r w:rsidR="00DF0700" w:rsidRPr="00820EB2">
        <w:rPr>
          <w:rFonts w:ascii="Tahoma" w:hAnsi="Tahoma" w:cs="Tahoma"/>
          <w:b/>
        </w:rPr>
        <w:t xml:space="preserve"> vodomeri DN</w:t>
      </w:r>
      <w:r w:rsidR="00E2136D" w:rsidRPr="00820EB2">
        <w:rPr>
          <w:rFonts w:ascii="Tahoma" w:hAnsi="Tahoma" w:cs="Tahoma"/>
          <w:b/>
        </w:rPr>
        <w:t xml:space="preserve"> </w:t>
      </w:r>
      <w:r w:rsidR="00DF0700" w:rsidRPr="00820EB2">
        <w:rPr>
          <w:rFonts w:ascii="Tahoma" w:hAnsi="Tahoma" w:cs="Tahoma"/>
          <w:b/>
        </w:rPr>
        <w:t>20 do DN</w:t>
      </w:r>
      <w:r w:rsidR="00E2136D" w:rsidRPr="00820EB2">
        <w:rPr>
          <w:rFonts w:ascii="Tahoma" w:hAnsi="Tahoma" w:cs="Tahoma"/>
          <w:b/>
        </w:rPr>
        <w:t xml:space="preserve"> </w:t>
      </w:r>
      <w:r w:rsidR="00DF0700" w:rsidRPr="00820EB2">
        <w:rPr>
          <w:rFonts w:ascii="Tahoma" w:hAnsi="Tahoma" w:cs="Tahoma"/>
          <w:b/>
        </w:rPr>
        <w:t>40</w:t>
      </w:r>
    </w:p>
    <w:p w14:paraId="21D3DA02" w14:textId="77777777" w:rsidR="007F0DCF" w:rsidRDefault="007F0DCF" w:rsidP="007F0DCF">
      <w:pPr>
        <w:rPr>
          <w:rFonts w:ascii="Tahoma" w:hAnsi="Tahoma" w:cs="Tahoma"/>
          <w:b/>
        </w:rPr>
      </w:pPr>
    </w:p>
    <w:p w14:paraId="4305D7F0" w14:textId="302BCDE2" w:rsidR="00DF0700" w:rsidRPr="007F0DCF" w:rsidRDefault="00BE198C" w:rsidP="007F0DCF">
      <w:pPr>
        <w:pStyle w:val="Telobesedila"/>
        <w:tabs>
          <w:tab w:val="left" w:pos="851"/>
        </w:tabs>
        <w:rPr>
          <w:rFonts w:ascii="Tahoma" w:hAnsi="Tahoma" w:cs="Tahoma"/>
          <w:b w:val="0"/>
          <w:lang w:val="sl-SI"/>
        </w:rPr>
      </w:pPr>
      <w:r>
        <w:rPr>
          <w:rFonts w:ascii="Tahoma" w:hAnsi="Tahoma" w:cs="Tahoma"/>
          <w:b w:val="0"/>
          <w:lang w:val="sl-SI"/>
        </w:rPr>
        <w:t xml:space="preserve">Zahteve </w:t>
      </w:r>
      <w:r w:rsidR="007F0DCF">
        <w:rPr>
          <w:rFonts w:ascii="Tahoma" w:hAnsi="Tahoma" w:cs="Tahoma"/>
          <w:b w:val="0"/>
          <w:lang w:val="sl-SI"/>
        </w:rPr>
        <w:t>za volumetrične vodomere DN</w:t>
      </w:r>
      <w:r w:rsidR="00E2136D">
        <w:rPr>
          <w:rFonts w:ascii="Tahoma" w:hAnsi="Tahoma" w:cs="Tahoma"/>
          <w:b w:val="0"/>
          <w:lang w:val="sl-SI"/>
        </w:rPr>
        <w:t xml:space="preserve"> </w:t>
      </w:r>
      <w:r w:rsidR="007F0DCF">
        <w:rPr>
          <w:rFonts w:ascii="Tahoma" w:hAnsi="Tahoma" w:cs="Tahoma"/>
          <w:b w:val="0"/>
          <w:lang w:val="sl-SI"/>
        </w:rPr>
        <w:t>20 do DN</w:t>
      </w:r>
      <w:r w:rsidR="00E2136D">
        <w:rPr>
          <w:rFonts w:ascii="Tahoma" w:hAnsi="Tahoma" w:cs="Tahoma"/>
          <w:b w:val="0"/>
          <w:lang w:val="sl-SI"/>
        </w:rPr>
        <w:t xml:space="preserve"> </w:t>
      </w:r>
      <w:r w:rsidR="007F0DCF">
        <w:rPr>
          <w:rFonts w:ascii="Tahoma" w:hAnsi="Tahoma" w:cs="Tahoma"/>
          <w:b w:val="0"/>
          <w:lang w:val="sl-SI"/>
        </w:rPr>
        <w:t xml:space="preserve">40 so naslednje: </w:t>
      </w:r>
    </w:p>
    <w:p w14:paraId="1D9C3A5D" w14:textId="26532E17" w:rsidR="007F0DCF" w:rsidRPr="007F0DCF" w:rsidRDefault="007F0DCF" w:rsidP="00EC5740">
      <w:pPr>
        <w:numPr>
          <w:ilvl w:val="0"/>
          <w:numId w:val="36"/>
        </w:numPr>
        <w:tabs>
          <w:tab w:val="left" w:pos="851"/>
        </w:tabs>
        <w:jc w:val="both"/>
        <w:rPr>
          <w:rFonts w:ascii="Tahoma" w:hAnsi="Tahoma" w:cs="Tahoma"/>
        </w:rPr>
      </w:pPr>
      <w:r>
        <w:rPr>
          <w:rFonts w:ascii="Tahoma" w:hAnsi="Tahoma" w:cs="Tahoma"/>
        </w:rPr>
        <w:t>o</w:t>
      </w:r>
      <w:r w:rsidRPr="007F0DCF">
        <w:rPr>
          <w:rFonts w:ascii="Tahoma" w:hAnsi="Tahoma" w:cs="Tahoma"/>
        </w:rPr>
        <w:t>hišja vo</w:t>
      </w:r>
      <w:r>
        <w:rPr>
          <w:rFonts w:ascii="Tahoma" w:hAnsi="Tahoma" w:cs="Tahoma"/>
        </w:rPr>
        <w:t>domerov morajo biti iz medenine,</w:t>
      </w:r>
    </w:p>
    <w:p w14:paraId="48908D8D" w14:textId="301F742F" w:rsidR="007F0DCF" w:rsidRPr="007F0DCF" w:rsidRDefault="007F0DCF" w:rsidP="00EC5740">
      <w:pPr>
        <w:numPr>
          <w:ilvl w:val="0"/>
          <w:numId w:val="36"/>
        </w:numPr>
        <w:tabs>
          <w:tab w:val="left" w:pos="851"/>
        </w:tabs>
        <w:jc w:val="both"/>
        <w:rPr>
          <w:rFonts w:ascii="Tahoma" w:hAnsi="Tahoma" w:cs="Tahoma"/>
        </w:rPr>
      </w:pPr>
      <w:r>
        <w:rPr>
          <w:rFonts w:ascii="Tahoma" w:hAnsi="Tahoma" w:cs="Tahoma"/>
        </w:rPr>
        <w:t>v</w:t>
      </w:r>
      <w:r w:rsidRPr="007F0DCF">
        <w:rPr>
          <w:rFonts w:ascii="Tahoma" w:hAnsi="Tahoma" w:cs="Tahoma"/>
        </w:rPr>
        <w:t>odomeri morajo imeti volumetrični mehanizem</w:t>
      </w:r>
      <w:r>
        <w:rPr>
          <w:rFonts w:ascii="Tahoma" w:hAnsi="Tahoma" w:cs="Tahoma"/>
        </w:rPr>
        <w:t>,</w:t>
      </w:r>
    </w:p>
    <w:p w14:paraId="63C01852" w14:textId="57398CAB" w:rsidR="007F0DCF" w:rsidRPr="007F0DCF" w:rsidRDefault="007F0DCF" w:rsidP="00EC5740">
      <w:pPr>
        <w:numPr>
          <w:ilvl w:val="0"/>
          <w:numId w:val="36"/>
        </w:numPr>
        <w:tabs>
          <w:tab w:val="left" w:pos="851"/>
        </w:tabs>
        <w:jc w:val="both"/>
        <w:rPr>
          <w:rFonts w:ascii="Tahoma" w:hAnsi="Tahoma" w:cs="Tahoma"/>
        </w:rPr>
      </w:pPr>
      <w:r>
        <w:rPr>
          <w:rFonts w:ascii="Tahoma" w:hAnsi="Tahoma" w:cs="Tahoma"/>
        </w:rPr>
        <w:t>v</w:t>
      </w:r>
      <w:r w:rsidRPr="007F0DCF">
        <w:rPr>
          <w:rFonts w:ascii="Tahoma" w:hAnsi="Tahoma" w:cs="Tahoma"/>
        </w:rPr>
        <w:t>odomeri morajo biti dobavljeni z vložkom</w:t>
      </w:r>
      <w:r>
        <w:rPr>
          <w:rFonts w:ascii="Tahoma" w:hAnsi="Tahoma" w:cs="Tahoma"/>
        </w:rPr>
        <w:t xml:space="preserve"> nepovratnega ventila,</w:t>
      </w:r>
    </w:p>
    <w:p w14:paraId="3F72C291" w14:textId="008952AD" w:rsidR="007F0DCF" w:rsidRPr="007F0DCF" w:rsidRDefault="007F0DCF" w:rsidP="00EC5740">
      <w:pPr>
        <w:numPr>
          <w:ilvl w:val="0"/>
          <w:numId w:val="36"/>
        </w:numPr>
        <w:tabs>
          <w:tab w:val="left" w:pos="851"/>
        </w:tabs>
        <w:jc w:val="both"/>
        <w:rPr>
          <w:rFonts w:ascii="Tahoma" w:hAnsi="Tahoma" w:cs="Tahoma"/>
        </w:rPr>
      </w:pPr>
      <w:r>
        <w:rPr>
          <w:rFonts w:ascii="Tahoma" w:hAnsi="Tahoma" w:cs="Tahoma"/>
        </w:rPr>
        <w:t>v</w:t>
      </w:r>
      <w:r w:rsidRPr="007F0DCF">
        <w:rPr>
          <w:rFonts w:ascii="Tahoma" w:hAnsi="Tahoma" w:cs="Tahoma"/>
        </w:rPr>
        <w:t xml:space="preserve">odomeri morajo imeti vgrajeno </w:t>
      </w:r>
      <w:proofErr w:type="spellStart"/>
      <w:r w:rsidRPr="007F0DCF">
        <w:rPr>
          <w:rFonts w:ascii="Tahoma" w:hAnsi="Tahoma" w:cs="Tahoma"/>
        </w:rPr>
        <w:t>čistilno</w:t>
      </w:r>
      <w:proofErr w:type="spellEnd"/>
      <w:r w:rsidRPr="007F0DCF">
        <w:rPr>
          <w:rFonts w:ascii="Tahoma" w:hAnsi="Tahoma" w:cs="Tahoma"/>
        </w:rPr>
        <w:t xml:space="preserve"> </w:t>
      </w:r>
      <w:proofErr w:type="spellStart"/>
      <w:r w:rsidRPr="007F0DCF">
        <w:rPr>
          <w:rFonts w:ascii="Tahoma" w:hAnsi="Tahoma" w:cs="Tahoma"/>
        </w:rPr>
        <w:t>mrežico</w:t>
      </w:r>
      <w:proofErr w:type="spellEnd"/>
      <w:r w:rsidRPr="007F0DCF">
        <w:rPr>
          <w:rFonts w:ascii="Tahoma" w:hAnsi="Tahoma" w:cs="Tahoma"/>
        </w:rPr>
        <w:t xml:space="preserve"> na vh</w:t>
      </w:r>
      <w:r>
        <w:rPr>
          <w:rFonts w:ascii="Tahoma" w:hAnsi="Tahoma" w:cs="Tahoma"/>
        </w:rPr>
        <w:t>odu v vodomer,</w:t>
      </w:r>
    </w:p>
    <w:p w14:paraId="60F6EFE2" w14:textId="6A96558D" w:rsidR="007F0DCF" w:rsidRPr="007F0DCF" w:rsidRDefault="007F0DCF" w:rsidP="00EC5740">
      <w:pPr>
        <w:numPr>
          <w:ilvl w:val="0"/>
          <w:numId w:val="36"/>
        </w:numPr>
        <w:tabs>
          <w:tab w:val="left" w:pos="851"/>
        </w:tabs>
        <w:jc w:val="both"/>
        <w:rPr>
          <w:rFonts w:ascii="Tahoma" w:hAnsi="Tahoma" w:cs="Tahoma"/>
        </w:rPr>
      </w:pPr>
      <w:r>
        <w:rPr>
          <w:rFonts w:ascii="Tahoma" w:hAnsi="Tahoma" w:cs="Tahoma"/>
        </w:rPr>
        <w:t>v</w:t>
      </w:r>
      <w:r w:rsidRPr="007F0DCF">
        <w:rPr>
          <w:rFonts w:ascii="Tahoma" w:hAnsi="Tahoma" w:cs="Tahoma"/>
        </w:rPr>
        <w:t>odomeri mo</w:t>
      </w:r>
      <w:r>
        <w:rPr>
          <w:rFonts w:ascii="Tahoma" w:hAnsi="Tahoma" w:cs="Tahoma"/>
        </w:rPr>
        <w:t>rajo imeti vrtljivo številčnico,</w:t>
      </w:r>
    </w:p>
    <w:p w14:paraId="2CD303C6" w14:textId="5F38045A" w:rsidR="007F0DCF" w:rsidRPr="007F0DCF" w:rsidRDefault="007F0DCF" w:rsidP="00EC5740">
      <w:pPr>
        <w:numPr>
          <w:ilvl w:val="0"/>
          <w:numId w:val="36"/>
        </w:numPr>
        <w:tabs>
          <w:tab w:val="left" w:pos="851"/>
        </w:tabs>
        <w:jc w:val="both"/>
        <w:rPr>
          <w:rFonts w:ascii="Tahoma" w:hAnsi="Tahoma" w:cs="Tahoma"/>
        </w:rPr>
      </w:pPr>
      <w:r>
        <w:rPr>
          <w:rFonts w:ascii="Tahoma" w:hAnsi="Tahoma" w:cs="Tahoma"/>
        </w:rPr>
        <w:t>v</w:t>
      </w:r>
      <w:r w:rsidRPr="007F0DCF">
        <w:rPr>
          <w:rFonts w:ascii="Tahoma" w:hAnsi="Tahoma" w:cs="Tahoma"/>
        </w:rPr>
        <w:t>odomeri morajo imeti indukt</w:t>
      </w:r>
      <w:r>
        <w:rPr>
          <w:rFonts w:ascii="Tahoma" w:hAnsi="Tahoma" w:cs="Tahoma"/>
        </w:rPr>
        <w:t xml:space="preserve">ivni ali </w:t>
      </w:r>
      <w:proofErr w:type="spellStart"/>
      <w:r>
        <w:rPr>
          <w:rFonts w:ascii="Tahoma" w:hAnsi="Tahoma" w:cs="Tahoma"/>
        </w:rPr>
        <w:t>opto</w:t>
      </w:r>
      <w:proofErr w:type="spellEnd"/>
      <w:r>
        <w:rPr>
          <w:rFonts w:ascii="Tahoma" w:hAnsi="Tahoma" w:cs="Tahoma"/>
        </w:rPr>
        <w:t xml:space="preserve"> impulzni dajalnik,</w:t>
      </w:r>
    </w:p>
    <w:p w14:paraId="364495E0" w14:textId="38670DA8" w:rsidR="007F0DCF" w:rsidRPr="007F0DCF" w:rsidRDefault="007F0DCF" w:rsidP="00EC5740">
      <w:pPr>
        <w:pStyle w:val="Telobesedila"/>
        <w:widowControl/>
        <w:numPr>
          <w:ilvl w:val="0"/>
          <w:numId w:val="36"/>
        </w:numPr>
        <w:tabs>
          <w:tab w:val="left" w:pos="851"/>
        </w:tabs>
        <w:rPr>
          <w:rFonts w:ascii="Tahoma" w:hAnsi="Tahoma" w:cs="Tahoma"/>
          <w:b w:val="0"/>
        </w:rPr>
      </w:pPr>
      <w:r w:rsidRPr="007F0DCF">
        <w:rPr>
          <w:rFonts w:ascii="Tahoma" w:hAnsi="Tahoma" w:cs="Tahoma"/>
          <w:b w:val="0"/>
        </w:rPr>
        <w:t xml:space="preserve">impulzni dajalniki morajo biti na voljo vsaj za naslednja razmerja: 1 </w:t>
      </w:r>
      <w:proofErr w:type="spellStart"/>
      <w:r w:rsidRPr="007F0DCF">
        <w:rPr>
          <w:rFonts w:ascii="Tahoma" w:hAnsi="Tahoma" w:cs="Tahoma"/>
          <w:b w:val="0"/>
        </w:rPr>
        <w:t>imp</w:t>
      </w:r>
      <w:proofErr w:type="spellEnd"/>
      <w:r w:rsidRPr="007F0DCF">
        <w:rPr>
          <w:rFonts w:ascii="Tahoma" w:hAnsi="Tahoma" w:cs="Tahoma"/>
          <w:b w:val="0"/>
        </w:rPr>
        <w:t xml:space="preserve">/1 l, 1 </w:t>
      </w:r>
      <w:proofErr w:type="spellStart"/>
      <w:r w:rsidRPr="007F0DCF">
        <w:rPr>
          <w:rFonts w:ascii="Tahoma" w:hAnsi="Tahoma" w:cs="Tahoma"/>
          <w:b w:val="0"/>
        </w:rPr>
        <w:t>imp</w:t>
      </w:r>
      <w:proofErr w:type="spellEnd"/>
      <w:r w:rsidRPr="007F0DCF">
        <w:rPr>
          <w:rFonts w:ascii="Tahoma" w:hAnsi="Tahoma" w:cs="Tahoma"/>
          <w:b w:val="0"/>
        </w:rPr>
        <w:t xml:space="preserve">/10 l, 1 </w:t>
      </w:r>
      <w:proofErr w:type="spellStart"/>
      <w:r w:rsidRPr="007F0DCF">
        <w:rPr>
          <w:rFonts w:ascii="Tahoma" w:hAnsi="Tahoma" w:cs="Tahoma"/>
          <w:b w:val="0"/>
        </w:rPr>
        <w:t>imp</w:t>
      </w:r>
      <w:proofErr w:type="spellEnd"/>
      <w:r w:rsidRPr="007F0DCF">
        <w:rPr>
          <w:rFonts w:ascii="Tahoma" w:hAnsi="Tahoma" w:cs="Tahoma"/>
          <w:b w:val="0"/>
        </w:rPr>
        <w:t xml:space="preserve">/100 l, 1 </w:t>
      </w:r>
      <w:proofErr w:type="spellStart"/>
      <w:r w:rsidRPr="007F0DCF">
        <w:rPr>
          <w:rFonts w:ascii="Tahoma" w:hAnsi="Tahoma" w:cs="Tahoma"/>
          <w:b w:val="0"/>
        </w:rPr>
        <w:t>imp</w:t>
      </w:r>
      <w:proofErr w:type="spellEnd"/>
      <w:r w:rsidRPr="007F0DCF">
        <w:rPr>
          <w:rFonts w:ascii="Tahoma" w:hAnsi="Tahoma" w:cs="Tahoma"/>
          <w:b w:val="0"/>
        </w:rPr>
        <w:t>/1000 l.</w:t>
      </w:r>
    </w:p>
    <w:p w14:paraId="14FCB221" w14:textId="1F16934D" w:rsidR="007F0DCF" w:rsidRDefault="007F0DCF" w:rsidP="007F0DCF">
      <w:pPr>
        <w:keepNext/>
        <w:widowControl w:val="0"/>
        <w:jc w:val="both"/>
        <w:rPr>
          <w:rFonts w:ascii="Tahoma" w:hAnsi="Tahoma" w:cs="Tahoma"/>
        </w:rPr>
      </w:pPr>
    </w:p>
    <w:p w14:paraId="3D4A5589" w14:textId="326A20DB" w:rsidR="007F0DCF" w:rsidRPr="00820EB2" w:rsidRDefault="00D05461" w:rsidP="00EC5740">
      <w:pPr>
        <w:pStyle w:val="Odstavekseznama"/>
        <w:numPr>
          <w:ilvl w:val="2"/>
          <w:numId w:val="32"/>
        </w:numPr>
        <w:rPr>
          <w:rFonts w:ascii="Tahoma" w:hAnsi="Tahoma" w:cs="Tahoma"/>
          <w:b/>
        </w:rPr>
      </w:pPr>
      <w:r w:rsidRPr="00820EB2">
        <w:rPr>
          <w:rFonts w:ascii="Tahoma" w:hAnsi="Tahoma" w:cs="Tahoma"/>
          <w:b/>
        </w:rPr>
        <w:t>Industrijski vodomeri</w:t>
      </w:r>
      <w:r w:rsidR="007F0DCF" w:rsidRPr="00820EB2">
        <w:rPr>
          <w:rFonts w:ascii="Tahoma" w:hAnsi="Tahoma" w:cs="Tahoma"/>
          <w:b/>
        </w:rPr>
        <w:t xml:space="preserve"> </w:t>
      </w:r>
      <w:r w:rsidRPr="00820EB2">
        <w:rPr>
          <w:rFonts w:ascii="Tahoma" w:hAnsi="Tahoma" w:cs="Tahoma"/>
          <w:b/>
        </w:rPr>
        <w:t>DN</w:t>
      </w:r>
      <w:r w:rsidR="00E2136D" w:rsidRPr="00820EB2">
        <w:rPr>
          <w:rFonts w:ascii="Tahoma" w:hAnsi="Tahoma" w:cs="Tahoma"/>
          <w:b/>
        </w:rPr>
        <w:t xml:space="preserve"> </w:t>
      </w:r>
      <w:r w:rsidRPr="00820EB2">
        <w:rPr>
          <w:rFonts w:ascii="Tahoma" w:hAnsi="Tahoma" w:cs="Tahoma"/>
          <w:b/>
        </w:rPr>
        <w:t>50</w:t>
      </w:r>
      <w:r w:rsidR="007F0DCF" w:rsidRPr="00820EB2">
        <w:rPr>
          <w:rFonts w:ascii="Tahoma" w:hAnsi="Tahoma" w:cs="Tahoma"/>
          <w:b/>
        </w:rPr>
        <w:t xml:space="preserve"> do </w:t>
      </w:r>
      <w:r w:rsidRPr="00820EB2">
        <w:rPr>
          <w:rFonts w:ascii="Tahoma" w:hAnsi="Tahoma" w:cs="Tahoma"/>
          <w:b/>
        </w:rPr>
        <w:t>DN</w:t>
      </w:r>
      <w:r w:rsidR="00E2136D" w:rsidRPr="00820EB2">
        <w:rPr>
          <w:rFonts w:ascii="Tahoma" w:hAnsi="Tahoma" w:cs="Tahoma"/>
          <w:b/>
        </w:rPr>
        <w:t xml:space="preserve"> </w:t>
      </w:r>
      <w:r w:rsidRPr="00820EB2">
        <w:rPr>
          <w:rFonts w:ascii="Tahoma" w:hAnsi="Tahoma" w:cs="Tahoma"/>
          <w:b/>
        </w:rPr>
        <w:t>150</w:t>
      </w:r>
    </w:p>
    <w:p w14:paraId="043AEE4D" w14:textId="3CDDD5CB" w:rsidR="00D05461" w:rsidRPr="00D05461" w:rsidRDefault="00D05461" w:rsidP="00D05461">
      <w:pPr>
        <w:rPr>
          <w:rFonts w:ascii="Tahoma" w:hAnsi="Tahoma" w:cs="Tahoma"/>
          <w:b/>
        </w:rPr>
      </w:pPr>
    </w:p>
    <w:p w14:paraId="255FB2E0" w14:textId="7B885D34" w:rsidR="00D05461" w:rsidRPr="00D05461" w:rsidRDefault="00BE198C" w:rsidP="00D05461">
      <w:pPr>
        <w:rPr>
          <w:rFonts w:ascii="Tahoma" w:hAnsi="Tahoma" w:cs="Tahoma"/>
        </w:rPr>
      </w:pPr>
      <w:r>
        <w:rPr>
          <w:rFonts w:ascii="Tahoma" w:hAnsi="Tahoma" w:cs="Tahoma"/>
        </w:rPr>
        <w:t>Zahteve</w:t>
      </w:r>
      <w:r w:rsidR="00D05461" w:rsidRPr="00D05461">
        <w:rPr>
          <w:rFonts w:ascii="Tahoma" w:hAnsi="Tahoma" w:cs="Tahoma"/>
        </w:rPr>
        <w:t xml:space="preserve"> za industrijske vodomere DN</w:t>
      </w:r>
      <w:r w:rsidR="00E2136D">
        <w:rPr>
          <w:rFonts w:ascii="Tahoma" w:hAnsi="Tahoma" w:cs="Tahoma"/>
        </w:rPr>
        <w:t xml:space="preserve"> </w:t>
      </w:r>
      <w:r w:rsidR="00D05461" w:rsidRPr="00D05461">
        <w:rPr>
          <w:rFonts w:ascii="Tahoma" w:hAnsi="Tahoma" w:cs="Tahoma"/>
        </w:rPr>
        <w:t>50 do DN</w:t>
      </w:r>
      <w:r w:rsidR="00E2136D">
        <w:rPr>
          <w:rFonts w:ascii="Tahoma" w:hAnsi="Tahoma" w:cs="Tahoma"/>
        </w:rPr>
        <w:t xml:space="preserve"> </w:t>
      </w:r>
      <w:r w:rsidR="00D05461" w:rsidRPr="00D05461">
        <w:rPr>
          <w:rFonts w:ascii="Tahoma" w:hAnsi="Tahoma" w:cs="Tahoma"/>
        </w:rPr>
        <w:t>150</w:t>
      </w:r>
      <w:r w:rsidR="00CA3D22">
        <w:rPr>
          <w:rFonts w:ascii="Tahoma" w:hAnsi="Tahoma" w:cs="Tahoma"/>
        </w:rPr>
        <w:t xml:space="preserve"> so naslednje</w:t>
      </w:r>
      <w:r w:rsidR="00D05461" w:rsidRPr="00D05461">
        <w:rPr>
          <w:rFonts w:ascii="Tahoma" w:hAnsi="Tahoma" w:cs="Tahoma"/>
        </w:rPr>
        <w:t>:</w:t>
      </w:r>
    </w:p>
    <w:p w14:paraId="7397C527" w14:textId="61162407" w:rsidR="00D05461" w:rsidRPr="00D05461" w:rsidRDefault="00D05461" w:rsidP="00EC5740">
      <w:pPr>
        <w:numPr>
          <w:ilvl w:val="0"/>
          <w:numId w:val="37"/>
        </w:numPr>
        <w:tabs>
          <w:tab w:val="left" w:pos="851"/>
        </w:tabs>
        <w:jc w:val="both"/>
        <w:rPr>
          <w:rFonts w:ascii="Tahoma" w:hAnsi="Tahoma" w:cs="Tahoma"/>
        </w:rPr>
      </w:pPr>
      <w:r>
        <w:rPr>
          <w:rFonts w:ascii="Tahoma" w:hAnsi="Tahoma" w:cs="Tahoma"/>
        </w:rPr>
        <w:t>i</w:t>
      </w:r>
      <w:r w:rsidRPr="00D05461">
        <w:rPr>
          <w:rFonts w:ascii="Tahoma" w:hAnsi="Tahoma" w:cs="Tahoma"/>
        </w:rPr>
        <w:t>ndustrijski vodomeri morajo biti</w:t>
      </w:r>
      <w:r>
        <w:rPr>
          <w:rFonts w:ascii="Tahoma" w:hAnsi="Tahoma" w:cs="Tahoma"/>
        </w:rPr>
        <w:t xml:space="preserve"> tip </w:t>
      </w:r>
      <w:proofErr w:type="spellStart"/>
      <w:r>
        <w:rPr>
          <w:rFonts w:ascii="Tahoma" w:hAnsi="Tahoma" w:cs="Tahoma"/>
        </w:rPr>
        <w:t>Woltman</w:t>
      </w:r>
      <w:proofErr w:type="spellEnd"/>
      <w:r>
        <w:rPr>
          <w:rFonts w:ascii="Tahoma" w:hAnsi="Tahoma" w:cs="Tahoma"/>
        </w:rPr>
        <w:t xml:space="preserve"> s suhim mehanizmom,</w:t>
      </w:r>
    </w:p>
    <w:p w14:paraId="052E43D1" w14:textId="0A4900E1" w:rsidR="00D05461" w:rsidRPr="00D05461" w:rsidRDefault="00D05461" w:rsidP="00EC5740">
      <w:pPr>
        <w:numPr>
          <w:ilvl w:val="0"/>
          <w:numId w:val="37"/>
        </w:numPr>
        <w:tabs>
          <w:tab w:val="left" w:pos="851"/>
        </w:tabs>
        <w:jc w:val="both"/>
        <w:rPr>
          <w:rFonts w:ascii="Tahoma" w:hAnsi="Tahoma" w:cs="Tahoma"/>
        </w:rPr>
      </w:pPr>
      <w:r>
        <w:rPr>
          <w:rFonts w:ascii="Tahoma" w:hAnsi="Tahoma" w:cs="Tahoma"/>
        </w:rPr>
        <w:t>i</w:t>
      </w:r>
      <w:r w:rsidRPr="00D05461">
        <w:rPr>
          <w:rFonts w:ascii="Tahoma" w:hAnsi="Tahoma" w:cs="Tahoma"/>
        </w:rPr>
        <w:t>ndustrijski vodomeri morajo imeti st</w:t>
      </w:r>
      <w:r>
        <w:rPr>
          <w:rFonts w:ascii="Tahoma" w:hAnsi="Tahoma" w:cs="Tahoma"/>
        </w:rPr>
        <w:t xml:space="preserve">andardne </w:t>
      </w:r>
      <w:proofErr w:type="spellStart"/>
      <w:r>
        <w:rPr>
          <w:rFonts w:ascii="Tahoma" w:hAnsi="Tahoma" w:cs="Tahoma"/>
        </w:rPr>
        <w:t>prirobnične</w:t>
      </w:r>
      <w:proofErr w:type="spellEnd"/>
      <w:r>
        <w:rPr>
          <w:rFonts w:ascii="Tahoma" w:hAnsi="Tahoma" w:cs="Tahoma"/>
        </w:rPr>
        <w:t xml:space="preserve"> priključke,</w:t>
      </w:r>
    </w:p>
    <w:p w14:paraId="382BD265" w14:textId="68F91F51" w:rsidR="00D05461" w:rsidRPr="00D05461" w:rsidRDefault="00D05461" w:rsidP="00EC5740">
      <w:pPr>
        <w:numPr>
          <w:ilvl w:val="0"/>
          <w:numId w:val="37"/>
        </w:numPr>
        <w:tabs>
          <w:tab w:val="left" w:pos="851"/>
        </w:tabs>
        <w:jc w:val="both"/>
        <w:rPr>
          <w:rFonts w:ascii="Tahoma" w:hAnsi="Tahoma" w:cs="Tahoma"/>
        </w:rPr>
      </w:pPr>
      <w:r>
        <w:rPr>
          <w:rFonts w:ascii="Tahoma" w:hAnsi="Tahoma" w:cs="Tahoma"/>
        </w:rPr>
        <w:t>i</w:t>
      </w:r>
      <w:r w:rsidRPr="00D05461">
        <w:rPr>
          <w:rFonts w:ascii="Tahoma" w:hAnsi="Tahoma" w:cs="Tahoma"/>
        </w:rPr>
        <w:t>ndustrijski vodomeri mo</w:t>
      </w:r>
      <w:r>
        <w:rPr>
          <w:rFonts w:ascii="Tahoma" w:hAnsi="Tahoma" w:cs="Tahoma"/>
        </w:rPr>
        <w:t>rajo imeti vrtljivo številčnico,</w:t>
      </w:r>
    </w:p>
    <w:p w14:paraId="3AA7A94D" w14:textId="3BAB1015" w:rsidR="00D05461" w:rsidRPr="00D05461" w:rsidRDefault="00D05461" w:rsidP="00EC5740">
      <w:pPr>
        <w:numPr>
          <w:ilvl w:val="0"/>
          <w:numId w:val="37"/>
        </w:numPr>
        <w:tabs>
          <w:tab w:val="left" w:pos="851"/>
        </w:tabs>
        <w:jc w:val="both"/>
        <w:rPr>
          <w:rFonts w:ascii="Tahoma" w:hAnsi="Tahoma" w:cs="Tahoma"/>
        </w:rPr>
      </w:pPr>
      <w:r>
        <w:rPr>
          <w:rFonts w:ascii="Tahoma" w:hAnsi="Tahoma" w:cs="Tahoma"/>
        </w:rPr>
        <w:t>i</w:t>
      </w:r>
      <w:r w:rsidRPr="00D05461">
        <w:rPr>
          <w:rFonts w:ascii="Tahoma" w:hAnsi="Tahoma" w:cs="Tahoma"/>
        </w:rPr>
        <w:t>ndustrijski vodomeri morajo imeti vgrajen us</w:t>
      </w:r>
      <w:r>
        <w:rPr>
          <w:rFonts w:ascii="Tahoma" w:hAnsi="Tahoma" w:cs="Tahoma"/>
        </w:rPr>
        <w:t>merjevalec pretoka,</w:t>
      </w:r>
    </w:p>
    <w:p w14:paraId="4D16B1A9" w14:textId="39FC3FC3" w:rsidR="00D05461" w:rsidRPr="00D05461" w:rsidRDefault="00D05461" w:rsidP="00EC5740">
      <w:pPr>
        <w:numPr>
          <w:ilvl w:val="0"/>
          <w:numId w:val="37"/>
        </w:numPr>
        <w:tabs>
          <w:tab w:val="left" w:pos="851"/>
        </w:tabs>
        <w:jc w:val="both"/>
        <w:rPr>
          <w:rFonts w:ascii="Tahoma" w:hAnsi="Tahoma" w:cs="Tahoma"/>
        </w:rPr>
      </w:pPr>
      <w:r>
        <w:rPr>
          <w:rFonts w:ascii="Tahoma" w:hAnsi="Tahoma" w:cs="Tahoma"/>
        </w:rPr>
        <w:t>i</w:t>
      </w:r>
      <w:r w:rsidRPr="00D05461">
        <w:rPr>
          <w:rFonts w:ascii="Tahoma" w:hAnsi="Tahoma" w:cs="Tahoma"/>
        </w:rPr>
        <w:t>ndustrijski vodomeri morajo imeti indukt</w:t>
      </w:r>
      <w:r>
        <w:rPr>
          <w:rFonts w:ascii="Tahoma" w:hAnsi="Tahoma" w:cs="Tahoma"/>
        </w:rPr>
        <w:t xml:space="preserve">ivni ali </w:t>
      </w:r>
      <w:proofErr w:type="spellStart"/>
      <w:r>
        <w:rPr>
          <w:rFonts w:ascii="Tahoma" w:hAnsi="Tahoma" w:cs="Tahoma"/>
        </w:rPr>
        <w:t>opto</w:t>
      </w:r>
      <w:proofErr w:type="spellEnd"/>
      <w:r>
        <w:rPr>
          <w:rFonts w:ascii="Tahoma" w:hAnsi="Tahoma" w:cs="Tahoma"/>
        </w:rPr>
        <w:t xml:space="preserve"> impulzni dajalnik,</w:t>
      </w:r>
    </w:p>
    <w:p w14:paraId="772BF7F8" w14:textId="7B3F2786" w:rsidR="00D05461" w:rsidRPr="00D05461" w:rsidRDefault="00D05461" w:rsidP="00EC5740">
      <w:pPr>
        <w:numPr>
          <w:ilvl w:val="0"/>
          <w:numId w:val="37"/>
        </w:numPr>
        <w:tabs>
          <w:tab w:val="left" w:pos="851"/>
        </w:tabs>
        <w:jc w:val="both"/>
        <w:rPr>
          <w:rFonts w:ascii="Tahoma" w:hAnsi="Tahoma" w:cs="Tahoma"/>
        </w:rPr>
      </w:pPr>
      <w:r>
        <w:rPr>
          <w:rFonts w:ascii="Tahoma" w:hAnsi="Tahoma" w:cs="Tahoma"/>
        </w:rPr>
        <w:t>i</w:t>
      </w:r>
      <w:r w:rsidRPr="00D05461">
        <w:rPr>
          <w:rFonts w:ascii="Tahoma" w:hAnsi="Tahoma" w:cs="Tahoma"/>
        </w:rPr>
        <w:t>ndustrijski vodomeri morajo im</w:t>
      </w:r>
      <w:r>
        <w:rPr>
          <w:rFonts w:ascii="Tahoma" w:hAnsi="Tahoma" w:cs="Tahoma"/>
        </w:rPr>
        <w:t>eti priključek za tlačni senzor,</w:t>
      </w:r>
    </w:p>
    <w:p w14:paraId="3C95FB91" w14:textId="566E0A98" w:rsidR="00D05461" w:rsidRPr="00D05461" w:rsidRDefault="00D05461" w:rsidP="00EC5740">
      <w:pPr>
        <w:numPr>
          <w:ilvl w:val="0"/>
          <w:numId w:val="37"/>
        </w:numPr>
        <w:tabs>
          <w:tab w:val="left" w:pos="851"/>
        </w:tabs>
        <w:jc w:val="both"/>
        <w:rPr>
          <w:rFonts w:ascii="Tahoma" w:hAnsi="Tahoma" w:cs="Tahoma"/>
        </w:rPr>
      </w:pPr>
      <w:r>
        <w:rPr>
          <w:rFonts w:ascii="Tahoma" w:hAnsi="Tahoma" w:cs="Tahoma"/>
        </w:rPr>
        <w:t>i</w:t>
      </w:r>
      <w:r w:rsidRPr="00D05461">
        <w:rPr>
          <w:rFonts w:ascii="Tahoma" w:hAnsi="Tahoma" w:cs="Tahoma"/>
        </w:rPr>
        <w:t>ndustrijski vodomeri morajo biti za horizontalno vgradnjo</w:t>
      </w:r>
      <w:r>
        <w:rPr>
          <w:rFonts w:ascii="Tahoma" w:hAnsi="Tahoma" w:cs="Tahoma"/>
        </w:rPr>
        <w:t>,</w:t>
      </w:r>
    </w:p>
    <w:p w14:paraId="2882FE98" w14:textId="0476BDC8" w:rsidR="00D05461" w:rsidRPr="00D05461" w:rsidRDefault="00D05461" w:rsidP="00EC5740">
      <w:pPr>
        <w:numPr>
          <w:ilvl w:val="0"/>
          <w:numId w:val="37"/>
        </w:numPr>
        <w:tabs>
          <w:tab w:val="left" w:pos="851"/>
        </w:tabs>
        <w:jc w:val="both"/>
        <w:rPr>
          <w:rFonts w:ascii="Tahoma" w:hAnsi="Tahoma" w:cs="Tahoma"/>
        </w:rPr>
      </w:pPr>
      <w:r>
        <w:rPr>
          <w:rFonts w:ascii="Tahoma" w:hAnsi="Tahoma" w:cs="Tahoma"/>
        </w:rPr>
        <w:t>i</w:t>
      </w:r>
      <w:r w:rsidRPr="00D05461">
        <w:rPr>
          <w:rFonts w:ascii="Tahoma" w:hAnsi="Tahoma" w:cs="Tahoma"/>
        </w:rPr>
        <w:t>ndustrijski vodomeri morajo imeti možnost menjave overjenega merilnega mehanizma na terenu</w:t>
      </w:r>
      <w:r>
        <w:rPr>
          <w:rFonts w:ascii="Tahoma" w:hAnsi="Tahoma" w:cs="Tahoma"/>
        </w:rPr>
        <w:t>,</w:t>
      </w:r>
    </w:p>
    <w:p w14:paraId="446DD753" w14:textId="4C033A76" w:rsidR="00D05461" w:rsidRPr="00D05461" w:rsidRDefault="00D05461" w:rsidP="00EC5740">
      <w:pPr>
        <w:numPr>
          <w:ilvl w:val="0"/>
          <w:numId w:val="37"/>
        </w:numPr>
        <w:tabs>
          <w:tab w:val="left" w:pos="851"/>
        </w:tabs>
        <w:jc w:val="both"/>
        <w:rPr>
          <w:rFonts w:ascii="Tahoma" w:hAnsi="Tahoma" w:cs="Tahoma"/>
        </w:rPr>
      </w:pPr>
      <w:r w:rsidRPr="00D05461">
        <w:rPr>
          <w:rFonts w:ascii="Tahoma" w:hAnsi="Tahoma" w:cs="Tahoma"/>
        </w:rPr>
        <w:t>Industrijski vodomeri morajo omogočati vgradnjo brez ravnih delov za ali pred vodomerom in ob tem dosegati deklarirane točnosti (U0/D0).</w:t>
      </w:r>
    </w:p>
    <w:p w14:paraId="77E31123" w14:textId="77777777" w:rsidR="00820EB2" w:rsidRDefault="00820EB2" w:rsidP="00820EB2">
      <w:pPr>
        <w:keepNext/>
        <w:widowControl w:val="0"/>
        <w:jc w:val="both"/>
        <w:rPr>
          <w:rFonts w:ascii="Tahoma" w:hAnsi="Tahoma" w:cs="Tahoma"/>
        </w:rPr>
      </w:pPr>
    </w:p>
    <w:p w14:paraId="1368A1B4" w14:textId="42E6105C" w:rsidR="00E2136D" w:rsidRPr="00820EB2" w:rsidRDefault="00E2136D" w:rsidP="00EC5740">
      <w:pPr>
        <w:pStyle w:val="Odstavekseznama"/>
        <w:numPr>
          <w:ilvl w:val="2"/>
          <w:numId w:val="32"/>
        </w:numPr>
        <w:rPr>
          <w:rFonts w:ascii="Tahoma" w:hAnsi="Tahoma" w:cs="Tahoma"/>
          <w:b/>
        </w:rPr>
      </w:pPr>
      <w:r w:rsidRPr="00820EB2">
        <w:rPr>
          <w:rFonts w:ascii="Tahoma" w:hAnsi="Tahoma" w:cs="Tahoma"/>
          <w:b/>
        </w:rPr>
        <w:t>Kombinirani vodomeri DN 50/20 do DN 100/20</w:t>
      </w:r>
    </w:p>
    <w:p w14:paraId="1C694D65" w14:textId="09962314" w:rsidR="00E2136D" w:rsidRDefault="00E2136D" w:rsidP="00E2136D">
      <w:pPr>
        <w:rPr>
          <w:rFonts w:ascii="Tahoma" w:hAnsi="Tahoma" w:cs="Tahoma"/>
          <w:b/>
        </w:rPr>
      </w:pPr>
    </w:p>
    <w:p w14:paraId="2316B5AA" w14:textId="65450FB3" w:rsidR="00E2136D" w:rsidRDefault="00BE198C" w:rsidP="00E2136D">
      <w:pPr>
        <w:rPr>
          <w:rFonts w:ascii="Tahoma" w:hAnsi="Tahoma" w:cs="Tahoma"/>
        </w:rPr>
      </w:pPr>
      <w:r>
        <w:rPr>
          <w:rFonts w:ascii="Tahoma" w:hAnsi="Tahoma" w:cs="Tahoma"/>
        </w:rPr>
        <w:t>Zahteve</w:t>
      </w:r>
      <w:r w:rsidR="00E2136D">
        <w:rPr>
          <w:rFonts w:ascii="Tahoma" w:hAnsi="Tahoma" w:cs="Tahoma"/>
        </w:rPr>
        <w:t xml:space="preserve"> za kombinirane</w:t>
      </w:r>
      <w:r w:rsidR="00E2136D" w:rsidRPr="00D05461">
        <w:rPr>
          <w:rFonts w:ascii="Tahoma" w:hAnsi="Tahoma" w:cs="Tahoma"/>
        </w:rPr>
        <w:t xml:space="preserve"> vodomere DN</w:t>
      </w:r>
      <w:r w:rsidR="00E2136D">
        <w:rPr>
          <w:rFonts w:ascii="Tahoma" w:hAnsi="Tahoma" w:cs="Tahoma"/>
        </w:rPr>
        <w:t xml:space="preserve"> </w:t>
      </w:r>
      <w:r w:rsidR="00E2136D" w:rsidRPr="00D05461">
        <w:rPr>
          <w:rFonts w:ascii="Tahoma" w:hAnsi="Tahoma" w:cs="Tahoma"/>
        </w:rPr>
        <w:t>50</w:t>
      </w:r>
      <w:r w:rsidR="00E2136D">
        <w:rPr>
          <w:rFonts w:ascii="Tahoma" w:hAnsi="Tahoma" w:cs="Tahoma"/>
        </w:rPr>
        <w:t>/20</w:t>
      </w:r>
      <w:r w:rsidR="00E2136D" w:rsidRPr="00D05461">
        <w:rPr>
          <w:rFonts w:ascii="Tahoma" w:hAnsi="Tahoma" w:cs="Tahoma"/>
        </w:rPr>
        <w:t xml:space="preserve"> do DN</w:t>
      </w:r>
      <w:r w:rsidR="00E2136D">
        <w:rPr>
          <w:rFonts w:ascii="Tahoma" w:hAnsi="Tahoma" w:cs="Tahoma"/>
        </w:rPr>
        <w:t xml:space="preserve"> 100/20</w:t>
      </w:r>
      <w:r w:rsidR="00CA3D22">
        <w:rPr>
          <w:rFonts w:ascii="Tahoma" w:hAnsi="Tahoma" w:cs="Tahoma"/>
        </w:rPr>
        <w:t xml:space="preserve"> so naslednje</w:t>
      </w:r>
      <w:r w:rsidR="00E2136D">
        <w:rPr>
          <w:rFonts w:ascii="Tahoma" w:hAnsi="Tahoma" w:cs="Tahoma"/>
        </w:rPr>
        <w:t>:</w:t>
      </w:r>
    </w:p>
    <w:p w14:paraId="05EABDF3" w14:textId="07BD6968" w:rsidR="00E2136D" w:rsidRPr="00E2136D" w:rsidRDefault="00E2136D" w:rsidP="00EC5740">
      <w:pPr>
        <w:numPr>
          <w:ilvl w:val="0"/>
          <w:numId w:val="31"/>
        </w:numPr>
        <w:tabs>
          <w:tab w:val="left" w:pos="851"/>
        </w:tabs>
        <w:jc w:val="both"/>
        <w:rPr>
          <w:rFonts w:ascii="Tahoma" w:hAnsi="Tahoma" w:cs="Tahoma"/>
        </w:rPr>
      </w:pPr>
      <w:r>
        <w:rPr>
          <w:rFonts w:ascii="Tahoma" w:hAnsi="Tahoma" w:cs="Tahoma"/>
        </w:rPr>
        <w:t>o</w:t>
      </w:r>
      <w:r w:rsidRPr="00E2136D">
        <w:rPr>
          <w:rFonts w:ascii="Tahoma" w:hAnsi="Tahoma" w:cs="Tahoma"/>
        </w:rPr>
        <w:t>btočni in glavni vodomer morata biti združena v enem ohišju</w:t>
      </w:r>
      <w:r>
        <w:rPr>
          <w:rFonts w:ascii="Tahoma" w:hAnsi="Tahoma" w:cs="Tahoma"/>
        </w:rPr>
        <w:t>,</w:t>
      </w:r>
    </w:p>
    <w:p w14:paraId="3DE7179C" w14:textId="0823B6BB" w:rsidR="00E2136D" w:rsidRPr="00E2136D" w:rsidRDefault="00E2136D" w:rsidP="00EC5740">
      <w:pPr>
        <w:numPr>
          <w:ilvl w:val="0"/>
          <w:numId w:val="31"/>
        </w:numPr>
        <w:tabs>
          <w:tab w:val="left" w:pos="851"/>
        </w:tabs>
        <w:jc w:val="both"/>
        <w:rPr>
          <w:rFonts w:ascii="Tahoma" w:hAnsi="Tahoma" w:cs="Tahoma"/>
        </w:rPr>
      </w:pPr>
      <w:r>
        <w:rPr>
          <w:rFonts w:ascii="Tahoma" w:hAnsi="Tahoma" w:cs="Tahoma"/>
        </w:rPr>
        <w:t>v</w:t>
      </w:r>
      <w:r w:rsidRPr="00E2136D">
        <w:rPr>
          <w:rFonts w:ascii="Tahoma" w:hAnsi="Tahoma" w:cs="Tahoma"/>
        </w:rPr>
        <w:t>odomeri morajo</w:t>
      </w:r>
      <w:r>
        <w:rPr>
          <w:rFonts w:ascii="Tahoma" w:hAnsi="Tahoma" w:cs="Tahoma"/>
        </w:rPr>
        <w:t xml:space="preserve"> imeti vgrajen preklopni ventil,</w:t>
      </w:r>
      <w:r w:rsidRPr="00E2136D">
        <w:rPr>
          <w:rFonts w:ascii="Tahoma" w:hAnsi="Tahoma" w:cs="Tahoma"/>
        </w:rPr>
        <w:t xml:space="preserve"> </w:t>
      </w:r>
    </w:p>
    <w:p w14:paraId="38A4C501" w14:textId="42425DED" w:rsidR="00E2136D" w:rsidRPr="00E2136D" w:rsidRDefault="00E2136D" w:rsidP="00EC5740">
      <w:pPr>
        <w:numPr>
          <w:ilvl w:val="0"/>
          <w:numId w:val="31"/>
        </w:numPr>
        <w:tabs>
          <w:tab w:val="left" w:pos="851"/>
        </w:tabs>
        <w:jc w:val="both"/>
        <w:rPr>
          <w:rFonts w:ascii="Tahoma" w:hAnsi="Tahoma" w:cs="Tahoma"/>
        </w:rPr>
      </w:pPr>
      <w:r>
        <w:rPr>
          <w:rFonts w:ascii="Tahoma" w:hAnsi="Tahoma" w:cs="Tahoma"/>
        </w:rPr>
        <w:t>v</w:t>
      </w:r>
      <w:r w:rsidRPr="00E2136D">
        <w:rPr>
          <w:rFonts w:ascii="Tahoma" w:hAnsi="Tahoma" w:cs="Tahoma"/>
        </w:rPr>
        <w:t>odomeri morajo biti enake izvedbe in konstrukcije za vse zahtevane dimenzije</w:t>
      </w:r>
      <w:r>
        <w:rPr>
          <w:rFonts w:ascii="Tahoma" w:hAnsi="Tahoma" w:cs="Tahoma"/>
        </w:rPr>
        <w:t>,</w:t>
      </w:r>
    </w:p>
    <w:p w14:paraId="72A97715" w14:textId="202E92ED" w:rsidR="00E2136D" w:rsidRPr="00E2136D" w:rsidRDefault="00E2136D" w:rsidP="00EC5740">
      <w:pPr>
        <w:numPr>
          <w:ilvl w:val="0"/>
          <w:numId w:val="31"/>
        </w:numPr>
        <w:tabs>
          <w:tab w:val="left" w:pos="851"/>
        </w:tabs>
        <w:jc w:val="both"/>
        <w:rPr>
          <w:rFonts w:ascii="Tahoma" w:hAnsi="Tahoma" w:cs="Tahoma"/>
        </w:rPr>
      </w:pPr>
      <w:r>
        <w:rPr>
          <w:rFonts w:ascii="Tahoma" w:hAnsi="Tahoma" w:cs="Tahoma"/>
        </w:rPr>
        <w:t>v</w:t>
      </w:r>
      <w:r w:rsidRPr="00E2136D">
        <w:rPr>
          <w:rFonts w:ascii="Tahoma" w:hAnsi="Tahoma" w:cs="Tahoma"/>
        </w:rPr>
        <w:t>odomeri morajo im</w:t>
      </w:r>
      <w:r>
        <w:rPr>
          <w:rFonts w:ascii="Tahoma" w:hAnsi="Tahoma" w:cs="Tahoma"/>
        </w:rPr>
        <w:t>eti priključek za tlačni senzor,</w:t>
      </w:r>
    </w:p>
    <w:p w14:paraId="414C6A51" w14:textId="61679F72" w:rsidR="00E2136D" w:rsidRPr="00E2136D" w:rsidRDefault="00E2136D" w:rsidP="00EC5740">
      <w:pPr>
        <w:numPr>
          <w:ilvl w:val="0"/>
          <w:numId w:val="31"/>
        </w:numPr>
        <w:tabs>
          <w:tab w:val="left" w:pos="851"/>
        </w:tabs>
        <w:jc w:val="both"/>
        <w:rPr>
          <w:rFonts w:ascii="Tahoma" w:hAnsi="Tahoma" w:cs="Tahoma"/>
        </w:rPr>
      </w:pPr>
      <w:r>
        <w:rPr>
          <w:rFonts w:ascii="Tahoma" w:hAnsi="Tahoma" w:cs="Tahoma"/>
        </w:rPr>
        <w:t>v</w:t>
      </w:r>
      <w:r w:rsidRPr="00E2136D">
        <w:rPr>
          <w:rFonts w:ascii="Tahoma" w:hAnsi="Tahoma" w:cs="Tahoma"/>
        </w:rPr>
        <w:t>odomeri morajo možnost menjave overjenega merilnega mehanizma na terenu</w:t>
      </w:r>
      <w:r>
        <w:rPr>
          <w:rFonts w:ascii="Tahoma" w:hAnsi="Tahoma" w:cs="Tahoma"/>
        </w:rPr>
        <w:t>,</w:t>
      </w:r>
    </w:p>
    <w:p w14:paraId="6EB4FCF7" w14:textId="6FAD4778" w:rsidR="00E2136D" w:rsidRPr="00E2136D" w:rsidRDefault="00E2136D" w:rsidP="00EC5740">
      <w:pPr>
        <w:numPr>
          <w:ilvl w:val="0"/>
          <w:numId w:val="31"/>
        </w:numPr>
        <w:tabs>
          <w:tab w:val="left" w:pos="851"/>
        </w:tabs>
        <w:jc w:val="both"/>
        <w:rPr>
          <w:rFonts w:ascii="Tahoma" w:hAnsi="Tahoma" w:cs="Tahoma"/>
        </w:rPr>
      </w:pPr>
      <w:r>
        <w:rPr>
          <w:rFonts w:ascii="Tahoma" w:hAnsi="Tahoma" w:cs="Tahoma"/>
        </w:rPr>
        <w:t>v</w:t>
      </w:r>
      <w:r w:rsidRPr="00E2136D">
        <w:rPr>
          <w:rFonts w:ascii="Tahoma" w:hAnsi="Tahoma" w:cs="Tahoma"/>
        </w:rPr>
        <w:t>odomeri morajo omogočati vgradnjo brez ravnih delov za ali pred vodomerom in ob tem dosegat</w:t>
      </w:r>
      <w:r>
        <w:rPr>
          <w:rFonts w:ascii="Tahoma" w:hAnsi="Tahoma" w:cs="Tahoma"/>
        </w:rPr>
        <w:t>i deklarirane točnosti. (U0/D0),</w:t>
      </w:r>
    </w:p>
    <w:p w14:paraId="76FC3541" w14:textId="1FF609C6" w:rsidR="00E2136D" w:rsidRPr="00E2136D" w:rsidRDefault="00E2136D" w:rsidP="00EC5740">
      <w:pPr>
        <w:numPr>
          <w:ilvl w:val="0"/>
          <w:numId w:val="31"/>
        </w:numPr>
        <w:tabs>
          <w:tab w:val="left" w:pos="851"/>
        </w:tabs>
        <w:jc w:val="both"/>
        <w:rPr>
          <w:rFonts w:ascii="Tahoma" w:hAnsi="Tahoma" w:cs="Tahoma"/>
        </w:rPr>
      </w:pPr>
      <w:r>
        <w:rPr>
          <w:rFonts w:ascii="Tahoma" w:hAnsi="Tahoma" w:cs="Tahoma"/>
        </w:rPr>
        <w:t>v</w:t>
      </w:r>
      <w:r w:rsidRPr="00E2136D">
        <w:rPr>
          <w:rFonts w:ascii="Tahoma" w:hAnsi="Tahoma" w:cs="Tahoma"/>
        </w:rPr>
        <w:t xml:space="preserve">odomeri morajo imeti univerzalni izmenljiv merilni mehanizem, ki ga je mogoče vgraditi v vse vodomere ne glede </w:t>
      </w:r>
      <w:r>
        <w:rPr>
          <w:rFonts w:ascii="Tahoma" w:hAnsi="Tahoma" w:cs="Tahoma"/>
        </w:rPr>
        <w:t>na dimenzijo DN 50, 80 ali 100,</w:t>
      </w:r>
    </w:p>
    <w:p w14:paraId="7CCE87CE" w14:textId="3608E8B4" w:rsidR="00E2136D" w:rsidRPr="00E2136D" w:rsidRDefault="00E2136D" w:rsidP="00EC5740">
      <w:pPr>
        <w:numPr>
          <w:ilvl w:val="0"/>
          <w:numId w:val="31"/>
        </w:numPr>
        <w:tabs>
          <w:tab w:val="left" w:pos="851"/>
        </w:tabs>
        <w:jc w:val="both"/>
        <w:rPr>
          <w:rFonts w:ascii="Tahoma" w:hAnsi="Tahoma" w:cs="Tahoma"/>
        </w:rPr>
      </w:pPr>
      <w:r>
        <w:rPr>
          <w:rFonts w:ascii="Tahoma" w:hAnsi="Tahoma" w:cs="Tahoma"/>
        </w:rPr>
        <w:t>š</w:t>
      </w:r>
      <w:r w:rsidRPr="00E2136D">
        <w:rPr>
          <w:rFonts w:ascii="Tahoma" w:hAnsi="Tahoma" w:cs="Tahoma"/>
        </w:rPr>
        <w:t>tevni mehanizem obtočnega in glavnega vodomera mora biti primeren za naknadno vgradnjo impulzn</w:t>
      </w:r>
      <w:r>
        <w:rPr>
          <w:rFonts w:ascii="Tahoma" w:hAnsi="Tahoma" w:cs="Tahoma"/>
        </w:rPr>
        <w:t>ega senzorja brez poškodbe žiga,</w:t>
      </w:r>
    </w:p>
    <w:p w14:paraId="2C6D04A8" w14:textId="11BF6822" w:rsidR="00E2136D" w:rsidRPr="00E2136D" w:rsidRDefault="00E2136D" w:rsidP="00EC5740">
      <w:pPr>
        <w:numPr>
          <w:ilvl w:val="0"/>
          <w:numId w:val="31"/>
        </w:numPr>
        <w:tabs>
          <w:tab w:val="left" w:pos="851"/>
        </w:tabs>
        <w:jc w:val="both"/>
        <w:rPr>
          <w:rFonts w:ascii="Tahoma" w:hAnsi="Tahoma" w:cs="Tahoma"/>
        </w:rPr>
      </w:pPr>
      <w:r>
        <w:rPr>
          <w:rFonts w:ascii="Tahoma" w:hAnsi="Tahoma" w:cs="Tahoma"/>
        </w:rPr>
        <w:t>i</w:t>
      </w:r>
      <w:r w:rsidRPr="00E2136D">
        <w:rPr>
          <w:rFonts w:ascii="Tahoma" w:hAnsi="Tahoma" w:cs="Tahoma"/>
        </w:rPr>
        <w:t xml:space="preserve">mpulzni dajalniki glavnega vodomera morajo biti na voljo vsaj za naslednja razmerja: 1 </w:t>
      </w:r>
      <w:proofErr w:type="spellStart"/>
      <w:r w:rsidRPr="00E2136D">
        <w:rPr>
          <w:rFonts w:ascii="Tahoma" w:hAnsi="Tahoma" w:cs="Tahoma"/>
        </w:rPr>
        <w:t>imp</w:t>
      </w:r>
      <w:proofErr w:type="spellEnd"/>
      <w:r w:rsidRPr="00E2136D">
        <w:rPr>
          <w:rFonts w:ascii="Tahoma" w:hAnsi="Tahoma" w:cs="Tahoma"/>
        </w:rPr>
        <w:t>/</w:t>
      </w:r>
      <w:r>
        <w:rPr>
          <w:rFonts w:ascii="Tahoma" w:hAnsi="Tahoma" w:cs="Tahoma"/>
        </w:rPr>
        <w:t xml:space="preserve">10 l, 1 </w:t>
      </w:r>
      <w:proofErr w:type="spellStart"/>
      <w:r>
        <w:rPr>
          <w:rFonts w:ascii="Tahoma" w:hAnsi="Tahoma" w:cs="Tahoma"/>
        </w:rPr>
        <w:t>imp</w:t>
      </w:r>
      <w:proofErr w:type="spellEnd"/>
      <w:r>
        <w:rPr>
          <w:rFonts w:ascii="Tahoma" w:hAnsi="Tahoma" w:cs="Tahoma"/>
        </w:rPr>
        <w:t xml:space="preserve">/100 l, 1 </w:t>
      </w:r>
      <w:proofErr w:type="spellStart"/>
      <w:r>
        <w:rPr>
          <w:rFonts w:ascii="Tahoma" w:hAnsi="Tahoma" w:cs="Tahoma"/>
        </w:rPr>
        <w:t>imp</w:t>
      </w:r>
      <w:proofErr w:type="spellEnd"/>
      <w:r>
        <w:rPr>
          <w:rFonts w:ascii="Tahoma" w:hAnsi="Tahoma" w:cs="Tahoma"/>
        </w:rPr>
        <w:t>/1000 l,</w:t>
      </w:r>
    </w:p>
    <w:p w14:paraId="6D586D02" w14:textId="036B975F" w:rsidR="00E2136D" w:rsidRPr="00E2136D" w:rsidRDefault="00E2136D" w:rsidP="00EC5740">
      <w:pPr>
        <w:numPr>
          <w:ilvl w:val="0"/>
          <w:numId w:val="31"/>
        </w:numPr>
        <w:tabs>
          <w:tab w:val="left" w:pos="851"/>
        </w:tabs>
        <w:jc w:val="both"/>
        <w:rPr>
          <w:rFonts w:ascii="Tahoma" w:hAnsi="Tahoma" w:cs="Tahoma"/>
        </w:rPr>
      </w:pPr>
      <w:r>
        <w:rPr>
          <w:rFonts w:ascii="Tahoma" w:hAnsi="Tahoma" w:cs="Tahoma"/>
        </w:rPr>
        <w:t>i</w:t>
      </w:r>
      <w:r w:rsidRPr="00E2136D">
        <w:rPr>
          <w:rFonts w:ascii="Tahoma" w:hAnsi="Tahoma" w:cs="Tahoma"/>
        </w:rPr>
        <w:t xml:space="preserve">mpulzni dajalniki obtočnega vodomera morajo biti na voljo vsaj za naslednja razmerja: 1 </w:t>
      </w:r>
      <w:proofErr w:type="spellStart"/>
      <w:r w:rsidRPr="00E2136D">
        <w:rPr>
          <w:rFonts w:ascii="Tahoma" w:hAnsi="Tahoma" w:cs="Tahoma"/>
        </w:rPr>
        <w:t>imp</w:t>
      </w:r>
      <w:proofErr w:type="spellEnd"/>
      <w:r w:rsidRPr="00E2136D">
        <w:rPr>
          <w:rFonts w:ascii="Tahoma" w:hAnsi="Tahoma" w:cs="Tahoma"/>
        </w:rPr>
        <w:t xml:space="preserve">/1 l, 1 </w:t>
      </w:r>
      <w:proofErr w:type="spellStart"/>
      <w:r w:rsidRPr="00E2136D">
        <w:rPr>
          <w:rFonts w:ascii="Tahoma" w:hAnsi="Tahoma" w:cs="Tahoma"/>
        </w:rPr>
        <w:t>imp</w:t>
      </w:r>
      <w:proofErr w:type="spellEnd"/>
      <w:r w:rsidRPr="00E2136D">
        <w:rPr>
          <w:rFonts w:ascii="Tahoma" w:hAnsi="Tahoma" w:cs="Tahoma"/>
        </w:rPr>
        <w:t xml:space="preserve">/10 l, 1 </w:t>
      </w:r>
      <w:proofErr w:type="spellStart"/>
      <w:r w:rsidRPr="00E2136D">
        <w:rPr>
          <w:rFonts w:ascii="Tahoma" w:hAnsi="Tahoma" w:cs="Tahoma"/>
        </w:rPr>
        <w:t>imp</w:t>
      </w:r>
      <w:proofErr w:type="spellEnd"/>
      <w:r w:rsidRPr="00E2136D">
        <w:rPr>
          <w:rFonts w:ascii="Tahoma" w:hAnsi="Tahoma" w:cs="Tahoma"/>
        </w:rPr>
        <w:t>/100.</w:t>
      </w:r>
    </w:p>
    <w:p w14:paraId="542D35D4" w14:textId="77777777" w:rsidR="00820EB2" w:rsidRDefault="00820EB2" w:rsidP="00820EB2">
      <w:pPr>
        <w:keepNext/>
        <w:widowControl w:val="0"/>
        <w:jc w:val="both"/>
        <w:rPr>
          <w:rFonts w:ascii="Tahoma" w:hAnsi="Tahoma" w:cs="Tahoma"/>
        </w:rPr>
      </w:pPr>
    </w:p>
    <w:p w14:paraId="6855D1B7" w14:textId="29A2963B" w:rsidR="00C47194" w:rsidRPr="00820EB2" w:rsidRDefault="00C47194" w:rsidP="00EC5740">
      <w:pPr>
        <w:pStyle w:val="Odstavekseznama"/>
        <w:numPr>
          <w:ilvl w:val="2"/>
          <w:numId w:val="32"/>
        </w:numPr>
        <w:rPr>
          <w:rFonts w:ascii="Tahoma" w:hAnsi="Tahoma" w:cs="Tahoma"/>
          <w:b/>
        </w:rPr>
      </w:pPr>
      <w:r w:rsidRPr="00820EB2">
        <w:rPr>
          <w:rFonts w:ascii="Tahoma" w:hAnsi="Tahoma" w:cs="Tahoma"/>
          <w:b/>
        </w:rPr>
        <w:t>Kombinirani vodomeri DN 150/40</w:t>
      </w:r>
    </w:p>
    <w:p w14:paraId="4F57DEE7" w14:textId="7DBB33FE" w:rsidR="00C47194" w:rsidRDefault="00C47194" w:rsidP="00C47194">
      <w:pPr>
        <w:rPr>
          <w:rFonts w:ascii="Tahoma" w:hAnsi="Tahoma" w:cs="Tahoma"/>
          <w:b/>
        </w:rPr>
      </w:pPr>
    </w:p>
    <w:p w14:paraId="11C6801A" w14:textId="52F7C45A" w:rsidR="00C47194" w:rsidRPr="00C47194" w:rsidRDefault="00BE198C" w:rsidP="00C47194">
      <w:pPr>
        <w:rPr>
          <w:rFonts w:ascii="Tahoma" w:hAnsi="Tahoma" w:cs="Tahoma"/>
        </w:rPr>
      </w:pPr>
      <w:r>
        <w:rPr>
          <w:rFonts w:ascii="Tahoma" w:hAnsi="Tahoma" w:cs="Tahoma"/>
        </w:rPr>
        <w:t xml:space="preserve">Zahteve </w:t>
      </w:r>
      <w:r w:rsidR="00C47194">
        <w:rPr>
          <w:rFonts w:ascii="Tahoma" w:hAnsi="Tahoma" w:cs="Tahoma"/>
        </w:rPr>
        <w:t>za kombinirane</w:t>
      </w:r>
      <w:r w:rsidR="00C47194" w:rsidRPr="00D05461">
        <w:rPr>
          <w:rFonts w:ascii="Tahoma" w:hAnsi="Tahoma" w:cs="Tahoma"/>
        </w:rPr>
        <w:t xml:space="preserve"> vodomere DN</w:t>
      </w:r>
      <w:r w:rsidR="00C47194">
        <w:rPr>
          <w:rFonts w:ascii="Tahoma" w:hAnsi="Tahoma" w:cs="Tahoma"/>
        </w:rPr>
        <w:t xml:space="preserve"> 150/40</w:t>
      </w:r>
      <w:r>
        <w:rPr>
          <w:rFonts w:ascii="Tahoma" w:hAnsi="Tahoma" w:cs="Tahoma"/>
        </w:rPr>
        <w:t xml:space="preserve"> so</w:t>
      </w:r>
      <w:r w:rsidR="00CA3D22">
        <w:rPr>
          <w:rFonts w:ascii="Tahoma" w:hAnsi="Tahoma" w:cs="Tahoma"/>
        </w:rPr>
        <w:t xml:space="preserve"> naslednje</w:t>
      </w:r>
      <w:r w:rsidR="00C47194">
        <w:rPr>
          <w:rFonts w:ascii="Tahoma" w:hAnsi="Tahoma" w:cs="Tahoma"/>
        </w:rPr>
        <w:t>:</w:t>
      </w:r>
    </w:p>
    <w:p w14:paraId="03E25258" w14:textId="6DDAF301" w:rsidR="00C47194" w:rsidRPr="00C47194" w:rsidRDefault="00C47194" w:rsidP="00EC5740">
      <w:pPr>
        <w:numPr>
          <w:ilvl w:val="0"/>
          <w:numId w:val="38"/>
        </w:numPr>
        <w:tabs>
          <w:tab w:val="left" w:pos="851"/>
        </w:tabs>
        <w:jc w:val="both"/>
        <w:rPr>
          <w:rFonts w:ascii="Tahoma" w:hAnsi="Tahoma" w:cs="Tahoma"/>
        </w:rPr>
      </w:pPr>
      <w:r>
        <w:rPr>
          <w:rFonts w:ascii="Tahoma" w:hAnsi="Tahoma" w:cs="Tahoma"/>
        </w:rPr>
        <w:t>o</w:t>
      </w:r>
      <w:r w:rsidRPr="00C47194">
        <w:rPr>
          <w:rFonts w:ascii="Tahoma" w:hAnsi="Tahoma" w:cs="Tahoma"/>
        </w:rPr>
        <w:t>btočni in glav</w:t>
      </w:r>
      <w:r>
        <w:rPr>
          <w:rFonts w:ascii="Tahoma" w:hAnsi="Tahoma" w:cs="Tahoma"/>
        </w:rPr>
        <w:t>ni vodomer morata biti ločena,</w:t>
      </w:r>
    </w:p>
    <w:p w14:paraId="1D511621" w14:textId="6D614126" w:rsidR="00C47194" w:rsidRPr="00C47194" w:rsidRDefault="00C47194" w:rsidP="00EC5740">
      <w:pPr>
        <w:numPr>
          <w:ilvl w:val="0"/>
          <w:numId w:val="38"/>
        </w:numPr>
        <w:tabs>
          <w:tab w:val="left" w:pos="851"/>
        </w:tabs>
        <w:jc w:val="both"/>
        <w:rPr>
          <w:rFonts w:ascii="Tahoma" w:hAnsi="Tahoma" w:cs="Tahoma"/>
        </w:rPr>
      </w:pPr>
      <w:r>
        <w:rPr>
          <w:rFonts w:ascii="Tahoma" w:hAnsi="Tahoma" w:cs="Tahoma"/>
        </w:rPr>
        <w:t>v</w:t>
      </w:r>
      <w:r w:rsidRPr="00C47194">
        <w:rPr>
          <w:rFonts w:ascii="Tahoma" w:hAnsi="Tahoma" w:cs="Tahoma"/>
        </w:rPr>
        <w:t>odomeri morajo</w:t>
      </w:r>
      <w:r>
        <w:rPr>
          <w:rFonts w:ascii="Tahoma" w:hAnsi="Tahoma" w:cs="Tahoma"/>
        </w:rPr>
        <w:t xml:space="preserve"> imeti vgrajen preklopni ventil,</w:t>
      </w:r>
      <w:r w:rsidRPr="00C47194">
        <w:rPr>
          <w:rFonts w:ascii="Tahoma" w:hAnsi="Tahoma" w:cs="Tahoma"/>
        </w:rPr>
        <w:t xml:space="preserve"> </w:t>
      </w:r>
    </w:p>
    <w:p w14:paraId="5F0CCE70" w14:textId="0258CEAB" w:rsidR="00C47194" w:rsidRPr="00C47194" w:rsidRDefault="00C47194" w:rsidP="00EC5740">
      <w:pPr>
        <w:numPr>
          <w:ilvl w:val="0"/>
          <w:numId w:val="38"/>
        </w:numPr>
        <w:tabs>
          <w:tab w:val="left" w:pos="851"/>
        </w:tabs>
        <w:jc w:val="both"/>
        <w:rPr>
          <w:rFonts w:ascii="Tahoma" w:hAnsi="Tahoma" w:cs="Tahoma"/>
        </w:rPr>
      </w:pPr>
      <w:r>
        <w:rPr>
          <w:rFonts w:ascii="Tahoma" w:hAnsi="Tahoma" w:cs="Tahoma"/>
        </w:rPr>
        <w:t>o</w:t>
      </w:r>
      <w:r w:rsidRPr="00C47194">
        <w:rPr>
          <w:rFonts w:ascii="Tahoma" w:hAnsi="Tahoma" w:cs="Tahoma"/>
        </w:rPr>
        <w:t>btočni vodomer mora biti montiran na levi strani, č</w:t>
      </w:r>
      <w:r>
        <w:rPr>
          <w:rFonts w:ascii="Tahoma" w:hAnsi="Tahoma" w:cs="Tahoma"/>
        </w:rPr>
        <w:t>e gledamo vodomer v smeri toka,</w:t>
      </w:r>
    </w:p>
    <w:p w14:paraId="09588E2F" w14:textId="67618F04" w:rsidR="00C47194" w:rsidRPr="00C47194" w:rsidRDefault="00C47194" w:rsidP="00EC5740">
      <w:pPr>
        <w:numPr>
          <w:ilvl w:val="0"/>
          <w:numId w:val="38"/>
        </w:numPr>
        <w:tabs>
          <w:tab w:val="left" w:pos="851"/>
        </w:tabs>
        <w:jc w:val="both"/>
        <w:rPr>
          <w:rFonts w:ascii="Tahoma" w:hAnsi="Tahoma" w:cs="Tahoma"/>
        </w:rPr>
      </w:pPr>
      <w:r>
        <w:rPr>
          <w:rFonts w:ascii="Tahoma" w:hAnsi="Tahoma" w:cs="Tahoma"/>
        </w:rPr>
        <w:lastRenderedPageBreak/>
        <w:t>š</w:t>
      </w:r>
      <w:r w:rsidRPr="00C47194">
        <w:rPr>
          <w:rFonts w:ascii="Tahoma" w:hAnsi="Tahoma" w:cs="Tahoma"/>
        </w:rPr>
        <w:t>tevni mehanizem obtočnega in glavnega vodomera mora biti primeren za naknadno vgradnjo impulzn</w:t>
      </w:r>
      <w:r>
        <w:rPr>
          <w:rFonts w:ascii="Tahoma" w:hAnsi="Tahoma" w:cs="Tahoma"/>
        </w:rPr>
        <w:t>ega senzorja brez poškodbe žiga,</w:t>
      </w:r>
    </w:p>
    <w:p w14:paraId="0A7D6446" w14:textId="115C7785" w:rsidR="00C47194" w:rsidRPr="00C47194" w:rsidRDefault="00C47194" w:rsidP="00EC5740">
      <w:pPr>
        <w:numPr>
          <w:ilvl w:val="0"/>
          <w:numId w:val="38"/>
        </w:numPr>
        <w:tabs>
          <w:tab w:val="left" w:pos="851"/>
        </w:tabs>
        <w:jc w:val="both"/>
        <w:rPr>
          <w:rFonts w:ascii="Tahoma" w:hAnsi="Tahoma" w:cs="Tahoma"/>
        </w:rPr>
      </w:pPr>
      <w:r>
        <w:rPr>
          <w:rFonts w:ascii="Tahoma" w:hAnsi="Tahoma" w:cs="Tahoma"/>
        </w:rPr>
        <w:t>i</w:t>
      </w:r>
      <w:r w:rsidRPr="00C47194">
        <w:rPr>
          <w:rFonts w:ascii="Tahoma" w:hAnsi="Tahoma" w:cs="Tahoma"/>
        </w:rPr>
        <w:t xml:space="preserve">mpulzni dajalniki glavnega vodomera morajo biti na voljo vsaj za naslednja razmerja: 1 </w:t>
      </w:r>
      <w:proofErr w:type="spellStart"/>
      <w:r w:rsidRPr="00C47194">
        <w:rPr>
          <w:rFonts w:ascii="Tahoma" w:hAnsi="Tahoma" w:cs="Tahoma"/>
        </w:rPr>
        <w:t>imp</w:t>
      </w:r>
      <w:proofErr w:type="spellEnd"/>
      <w:r w:rsidRPr="00C47194">
        <w:rPr>
          <w:rFonts w:ascii="Tahoma" w:hAnsi="Tahoma" w:cs="Tahoma"/>
        </w:rPr>
        <w:t>/</w:t>
      </w:r>
      <w:r>
        <w:rPr>
          <w:rFonts w:ascii="Tahoma" w:hAnsi="Tahoma" w:cs="Tahoma"/>
        </w:rPr>
        <w:t xml:space="preserve">10 l, 1 </w:t>
      </w:r>
      <w:proofErr w:type="spellStart"/>
      <w:r>
        <w:rPr>
          <w:rFonts w:ascii="Tahoma" w:hAnsi="Tahoma" w:cs="Tahoma"/>
        </w:rPr>
        <w:t>imp</w:t>
      </w:r>
      <w:proofErr w:type="spellEnd"/>
      <w:r>
        <w:rPr>
          <w:rFonts w:ascii="Tahoma" w:hAnsi="Tahoma" w:cs="Tahoma"/>
        </w:rPr>
        <w:t xml:space="preserve">/100 l, 1 </w:t>
      </w:r>
      <w:proofErr w:type="spellStart"/>
      <w:r>
        <w:rPr>
          <w:rFonts w:ascii="Tahoma" w:hAnsi="Tahoma" w:cs="Tahoma"/>
        </w:rPr>
        <w:t>imp</w:t>
      </w:r>
      <w:proofErr w:type="spellEnd"/>
      <w:r>
        <w:rPr>
          <w:rFonts w:ascii="Tahoma" w:hAnsi="Tahoma" w:cs="Tahoma"/>
        </w:rPr>
        <w:t>/1000 l,</w:t>
      </w:r>
    </w:p>
    <w:p w14:paraId="471B7B61" w14:textId="50333014" w:rsidR="00820EB2" w:rsidRDefault="00C47194" w:rsidP="00EC5740">
      <w:pPr>
        <w:numPr>
          <w:ilvl w:val="0"/>
          <w:numId w:val="38"/>
        </w:numPr>
        <w:tabs>
          <w:tab w:val="left" w:pos="851"/>
        </w:tabs>
        <w:jc w:val="both"/>
        <w:rPr>
          <w:rFonts w:ascii="Tahoma" w:hAnsi="Tahoma" w:cs="Tahoma"/>
        </w:rPr>
      </w:pPr>
      <w:r>
        <w:rPr>
          <w:rFonts w:ascii="Tahoma" w:hAnsi="Tahoma" w:cs="Tahoma"/>
        </w:rPr>
        <w:t>i</w:t>
      </w:r>
      <w:r w:rsidRPr="00C47194">
        <w:rPr>
          <w:rFonts w:ascii="Tahoma" w:hAnsi="Tahoma" w:cs="Tahoma"/>
        </w:rPr>
        <w:t xml:space="preserve">mpulzni dajalniki obtočnega vodomera morajo biti na voljo vsaj za naslednja razmerja: 1 </w:t>
      </w:r>
      <w:proofErr w:type="spellStart"/>
      <w:r w:rsidRPr="00C47194">
        <w:rPr>
          <w:rFonts w:ascii="Tahoma" w:hAnsi="Tahoma" w:cs="Tahoma"/>
        </w:rPr>
        <w:t>imp</w:t>
      </w:r>
      <w:proofErr w:type="spellEnd"/>
      <w:r w:rsidRPr="00C47194">
        <w:rPr>
          <w:rFonts w:ascii="Tahoma" w:hAnsi="Tahoma" w:cs="Tahoma"/>
        </w:rPr>
        <w:t xml:space="preserve">/1 l, 1 </w:t>
      </w:r>
      <w:proofErr w:type="spellStart"/>
      <w:r w:rsidRPr="00C47194">
        <w:rPr>
          <w:rFonts w:ascii="Tahoma" w:hAnsi="Tahoma" w:cs="Tahoma"/>
        </w:rPr>
        <w:t>imp</w:t>
      </w:r>
      <w:proofErr w:type="spellEnd"/>
      <w:r w:rsidRPr="00C47194">
        <w:rPr>
          <w:rFonts w:ascii="Tahoma" w:hAnsi="Tahoma" w:cs="Tahoma"/>
        </w:rPr>
        <w:t xml:space="preserve">/10 l, 1 </w:t>
      </w:r>
      <w:proofErr w:type="spellStart"/>
      <w:r w:rsidRPr="00C47194">
        <w:rPr>
          <w:rFonts w:ascii="Tahoma" w:hAnsi="Tahoma" w:cs="Tahoma"/>
        </w:rPr>
        <w:t>imp</w:t>
      </w:r>
      <w:proofErr w:type="spellEnd"/>
      <w:r w:rsidRPr="00C47194">
        <w:rPr>
          <w:rFonts w:ascii="Tahoma" w:hAnsi="Tahoma" w:cs="Tahoma"/>
        </w:rPr>
        <w:t xml:space="preserve">/100, 1 </w:t>
      </w:r>
      <w:proofErr w:type="spellStart"/>
      <w:r w:rsidRPr="00C47194">
        <w:rPr>
          <w:rFonts w:ascii="Tahoma" w:hAnsi="Tahoma" w:cs="Tahoma"/>
        </w:rPr>
        <w:t>imp</w:t>
      </w:r>
      <w:proofErr w:type="spellEnd"/>
      <w:r w:rsidRPr="00C47194">
        <w:rPr>
          <w:rFonts w:ascii="Tahoma" w:hAnsi="Tahoma" w:cs="Tahoma"/>
        </w:rPr>
        <w:t>/1000 l.</w:t>
      </w:r>
    </w:p>
    <w:p w14:paraId="56C856E4" w14:textId="77777777" w:rsidR="00BE198C" w:rsidRPr="008E5B78" w:rsidRDefault="00BE198C" w:rsidP="00BE198C">
      <w:pPr>
        <w:tabs>
          <w:tab w:val="left" w:pos="851"/>
        </w:tabs>
        <w:ind w:left="360"/>
        <w:jc w:val="both"/>
        <w:rPr>
          <w:rFonts w:ascii="Tahoma" w:hAnsi="Tahoma" w:cs="Tahoma"/>
        </w:rPr>
      </w:pPr>
    </w:p>
    <w:p w14:paraId="39E53004" w14:textId="77777777" w:rsidR="008E5B78" w:rsidRPr="008E5B78" w:rsidRDefault="008E5B78" w:rsidP="00820EB2">
      <w:pPr>
        <w:keepNext/>
        <w:widowControl w:val="0"/>
        <w:jc w:val="both"/>
        <w:rPr>
          <w:rFonts w:ascii="Tahoma" w:hAnsi="Tahoma" w:cs="Tahoma"/>
          <w:sz w:val="22"/>
          <w:szCs w:val="22"/>
        </w:rPr>
      </w:pPr>
    </w:p>
    <w:p w14:paraId="691D150A" w14:textId="31EE38E4" w:rsidR="008E5B78" w:rsidRPr="00BE198C" w:rsidRDefault="00820EB2" w:rsidP="00EC5740">
      <w:pPr>
        <w:pStyle w:val="Odstavekseznama"/>
        <w:numPr>
          <w:ilvl w:val="1"/>
          <w:numId w:val="32"/>
        </w:numPr>
        <w:rPr>
          <w:rFonts w:ascii="Tahoma" w:hAnsi="Tahoma" w:cs="Tahoma"/>
          <w:b/>
          <w:sz w:val="22"/>
          <w:szCs w:val="22"/>
        </w:rPr>
      </w:pPr>
      <w:r w:rsidRPr="00820EB2">
        <w:rPr>
          <w:rFonts w:ascii="Tahoma" w:hAnsi="Tahoma" w:cs="Tahoma"/>
          <w:b/>
          <w:sz w:val="22"/>
          <w:szCs w:val="22"/>
        </w:rPr>
        <w:t xml:space="preserve">Osnovne tehnične zahteve </w:t>
      </w:r>
      <w:r>
        <w:rPr>
          <w:rFonts w:ascii="Tahoma" w:hAnsi="Tahoma" w:cs="Tahoma"/>
          <w:b/>
          <w:sz w:val="22"/>
          <w:szCs w:val="22"/>
        </w:rPr>
        <w:t>za posamezne vodomere</w:t>
      </w:r>
    </w:p>
    <w:p w14:paraId="278487E5" w14:textId="2E9BFCC8" w:rsidR="00C80287" w:rsidRPr="00BE198C" w:rsidRDefault="00C80287" w:rsidP="008E5B78">
      <w:pPr>
        <w:rPr>
          <w:rFonts w:ascii="Tahoma" w:hAnsi="Tahoma" w:cs="Tahoma"/>
          <w:b/>
        </w:rPr>
      </w:pPr>
    </w:p>
    <w:p w14:paraId="52CED1BB" w14:textId="37F5F726" w:rsidR="00BE198C" w:rsidRPr="00BE198C" w:rsidRDefault="00BE198C" w:rsidP="00EC5740">
      <w:pPr>
        <w:pStyle w:val="Telobesedila"/>
        <w:widowControl/>
        <w:numPr>
          <w:ilvl w:val="2"/>
          <w:numId w:val="32"/>
        </w:numPr>
        <w:rPr>
          <w:rFonts w:ascii="Tahoma" w:hAnsi="Tahoma" w:cs="Tahoma"/>
        </w:rPr>
      </w:pPr>
      <w:proofErr w:type="spellStart"/>
      <w:r w:rsidRPr="00BE198C">
        <w:rPr>
          <w:rFonts w:ascii="Tahoma" w:hAnsi="Tahoma" w:cs="Tahoma"/>
        </w:rPr>
        <w:t>Večnatočni</w:t>
      </w:r>
      <w:proofErr w:type="spellEnd"/>
      <w:r w:rsidRPr="00BE198C">
        <w:rPr>
          <w:rFonts w:ascii="Tahoma" w:hAnsi="Tahoma" w:cs="Tahoma"/>
        </w:rPr>
        <w:t xml:space="preserve"> vodomer z mokrim mehanizmom DN</w:t>
      </w:r>
      <w:r w:rsidR="00800ADF">
        <w:rPr>
          <w:rFonts w:ascii="Tahoma" w:hAnsi="Tahoma" w:cs="Tahoma"/>
          <w:lang w:val="sl-SI"/>
        </w:rPr>
        <w:t xml:space="preserve"> </w:t>
      </w:r>
      <w:r w:rsidRPr="00BE198C">
        <w:rPr>
          <w:rFonts w:ascii="Tahoma" w:hAnsi="Tahoma" w:cs="Tahoma"/>
        </w:rPr>
        <w:t xml:space="preserve">20 </w:t>
      </w:r>
    </w:p>
    <w:p w14:paraId="6350CFEB" w14:textId="790D885D" w:rsidR="00BE198C" w:rsidRDefault="00BE198C" w:rsidP="00BE198C">
      <w:pPr>
        <w:pStyle w:val="Telobesedila"/>
        <w:rPr>
          <w:rFonts w:ascii="Times New Roman" w:hAnsi="Times New Roman"/>
          <w:b w:val="0"/>
          <w:sz w:val="24"/>
        </w:rPr>
      </w:pPr>
    </w:p>
    <w:p w14:paraId="173554FE" w14:textId="78DD964C" w:rsidR="00BE198C" w:rsidRPr="00BE198C" w:rsidRDefault="00BE198C" w:rsidP="00BE198C">
      <w:pPr>
        <w:pStyle w:val="Telobesedila"/>
        <w:rPr>
          <w:rFonts w:ascii="Tahoma" w:hAnsi="Tahoma" w:cs="Tahoma"/>
          <w:b w:val="0"/>
          <w:lang w:val="sl-SI"/>
        </w:rPr>
      </w:pPr>
      <w:r w:rsidRPr="00BE198C">
        <w:rPr>
          <w:rFonts w:ascii="Tahoma" w:hAnsi="Tahoma" w:cs="Tahoma"/>
          <w:b w:val="0"/>
          <w:lang w:val="sl-SI"/>
        </w:rPr>
        <w:t xml:space="preserve">Zahteve </w:t>
      </w:r>
      <w:r>
        <w:rPr>
          <w:rFonts w:ascii="Tahoma" w:hAnsi="Tahoma" w:cs="Tahoma"/>
          <w:b w:val="0"/>
          <w:lang w:val="sl-SI"/>
        </w:rPr>
        <w:t xml:space="preserve">za </w:t>
      </w:r>
      <w:proofErr w:type="spellStart"/>
      <w:r>
        <w:rPr>
          <w:rFonts w:ascii="Tahoma" w:hAnsi="Tahoma" w:cs="Tahoma"/>
          <w:b w:val="0"/>
          <w:lang w:val="sl-SI"/>
        </w:rPr>
        <w:t>večnatočne</w:t>
      </w:r>
      <w:proofErr w:type="spellEnd"/>
      <w:r>
        <w:rPr>
          <w:rFonts w:ascii="Tahoma" w:hAnsi="Tahoma" w:cs="Tahoma"/>
          <w:b w:val="0"/>
          <w:lang w:val="sl-SI"/>
        </w:rPr>
        <w:t xml:space="preserve"> vodomere z mokrim mehanizmom DN</w:t>
      </w:r>
      <w:r w:rsidR="00800ADF">
        <w:rPr>
          <w:rFonts w:ascii="Tahoma" w:hAnsi="Tahoma" w:cs="Tahoma"/>
          <w:b w:val="0"/>
          <w:lang w:val="sl-SI"/>
        </w:rPr>
        <w:t xml:space="preserve"> </w:t>
      </w:r>
      <w:r>
        <w:rPr>
          <w:rFonts w:ascii="Tahoma" w:hAnsi="Tahoma" w:cs="Tahoma"/>
          <w:b w:val="0"/>
          <w:lang w:val="sl-SI"/>
        </w:rPr>
        <w:t>20 so</w:t>
      </w:r>
      <w:r w:rsidR="00CA3D22">
        <w:rPr>
          <w:rFonts w:ascii="Tahoma" w:hAnsi="Tahoma" w:cs="Tahoma"/>
          <w:b w:val="0"/>
          <w:lang w:val="sl-SI"/>
        </w:rPr>
        <w:t xml:space="preserve"> naslednje</w:t>
      </w:r>
      <w:r>
        <w:rPr>
          <w:rFonts w:ascii="Tahoma" w:hAnsi="Tahoma" w:cs="Tahoma"/>
          <w:b w:val="0"/>
          <w:lang w:val="sl-SI"/>
        </w:rPr>
        <w:t>:</w:t>
      </w:r>
    </w:p>
    <w:p w14:paraId="34BAE1BE" w14:textId="2D21C606" w:rsidR="00BE198C" w:rsidRPr="00BE198C" w:rsidRDefault="00BE198C" w:rsidP="00EC5740">
      <w:pPr>
        <w:numPr>
          <w:ilvl w:val="0"/>
          <w:numId w:val="39"/>
        </w:numPr>
        <w:ind w:left="360"/>
        <w:jc w:val="both"/>
        <w:rPr>
          <w:rFonts w:ascii="Tahoma" w:hAnsi="Tahoma" w:cs="Tahoma"/>
        </w:rPr>
      </w:pPr>
      <w:r>
        <w:rPr>
          <w:rFonts w:ascii="Tahoma" w:hAnsi="Tahoma" w:cs="Tahoma"/>
        </w:rPr>
        <w:t>n</w:t>
      </w:r>
      <w:r w:rsidRPr="00BE198C">
        <w:rPr>
          <w:rFonts w:ascii="Tahoma" w:hAnsi="Tahoma" w:cs="Tahoma"/>
        </w:rPr>
        <w:t>azivni pretok vodomera Q</w:t>
      </w:r>
      <w:r w:rsidRPr="00BE198C">
        <w:rPr>
          <w:rFonts w:ascii="Tahoma" w:hAnsi="Tahoma" w:cs="Tahoma"/>
          <w:vertAlign w:val="subscript"/>
        </w:rPr>
        <w:t>3</w:t>
      </w:r>
      <w:r w:rsidRPr="00BE198C">
        <w:rPr>
          <w:rFonts w:ascii="Tahoma" w:hAnsi="Tahoma" w:cs="Tahoma"/>
        </w:rPr>
        <w:t xml:space="preserve"> = 4,0 m</w:t>
      </w:r>
      <w:r w:rsidRPr="00BE198C">
        <w:rPr>
          <w:rFonts w:ascii="Tahoma" w:hAnsi="Tahoma" w:cs="Tahoma"/>
          <w:vertAlign w:val="superscript"/>
        </w:rPr>
        <w:t>3</w:t>
      </w:r>
      <w:r>
        <w:rPr>
          <w:rFonts w:ascii="Tahoma" w:hAnsi="Tahoma" w:cs="Tahoma"/>
        </w:rPr>
        <w:t>/h,</w:t>
      </w:r>
    </w:p>
    <w:p w14:paraId="59D27BD8" w14:textId="0AA7F372" w:rsidR="00BE198C" w:rsidRPr="00BE198C" w:rsidRDefault="00BE198C" w:rsidP="00EC5740">
      <w:pPr>
        <w:numPr>
          <w:ilvl w:val="0"/>
          <w:numId w:val="39"/>
        </w:numPr>
        <w:ind w:left="360"/>
        <w:jc w:val="both"/>
        <w:rPr>
          <w:rFonts w:ascii="Tahoma" w:hAnsi="Tahoma" w:cs="Tahoma"/>
        </w:rPr>
      </w:pPr>
      <w:proofErr w:type="spellStart"/>
      <w:r>
        <w:rPr>
          <w:rFonts w:ascii="Tahoma" w:hAnsi="Tahoma" w:cs="Tahoma"/>
        </w:rPr>
        <w:t>m</w:t>
      </w:r>
      <w:r w:rsidRPr="00BE198C">
        <w:rPr>
          <w:rFonts w:ascii="Tahoma" w:hAnsi="Tahoma" w:cs="Tahoma"/>
        </w:rPr>
        <w:t>etrološki</w:t>
      </w:r>
      <w:proofErr w:type="spellEnd"/>
      <w:r w:rsidRPr="00BE198C">
        <w:rPr>
          <w:rFonts w:ascii="Tahoma" w:hAnsi="Tahoma" w:cs="Tahoma"/>
        </w:rPr>
        <w:t xml:space="preserve"> razred vodomera: minimalno R = 160</w:t>
      </w:r>
      <w:r>
        <w:rPr>
          <w:rFonts w:ascii="Tahoma" w:hAnsi="Tahoma" w:cs="Tahoma"/>
        </w:rPr>
        <w:t>,</w:t>
      </w:r>
    </w:p>
    <w:p w14:paraId="615D7988" w14:textId="300F49A5" w:rsidR="00BE198C" w:rsidRPr="00BE198C" w:rsidRDefault="00BE198C" w:rsidP="00EC5740">
      <w:pPr>
        <w:numPr>
          <w:ilvl w:val="0"/>
          <w:numId w:val="39"/>
        </w:numPr>
        <w:ind w:left="360"/>
        <w:jc w:val="both"/>
        <w:rPr>
          <w:rFonts w:ascii="Tahoma" w:hAnsi="Tahoma" w:cs="Tahoma"/>
        </w:rPr>
      </w:pPr>
      <w:r>
        <w:rPr>
          <w:rFonts w:ascii="Tahoma" w:hAnsi="Tahoma" w:cs="Tahoma"/>
        </w:rPr>
        <w:t>v</w:t>
      </w:r>
      <w:r w:rsidRPr="00BE198C">
        <w:rPr>
          <w:rFonts w:ascii="Tahoma" w:hAnsi="Tahoma" w:cs="Tahoma"/>
        </w:rPr>
        <w:t>gradna dolžina: 190 mm</w:t>
      </w:r>
      <w:r>
        <w:rPr>
          <w:rFonts w:ascii="Tahoma" w:hAnsi="Tahoma" w:cs="Tahoma"/>
        </w:rPr>
        <w:t>,</w:t>
      </w:r>
    </w:p>
    <w:p w14:paraId="30954497" w14:textId="0BE746A6" w:rsidR="008E5B78" w:rsidRPr="00C80287" w:rsidRDefault="00BE198C" w:rsidP="00EC5740">
      <w:pPr>
        <w:pStyle w:val="Odstavekseznama"/>
        <w:numPr>
          <w:ilvl w:val="0"/>
          <w:numId w:val="39"/>
        </w:numPr>
        <w:ind w:left="360"/>
        <w:rPr>
          <w:rFonts w:ascii="Tahoma" w:hAnsi="Tahoma" w:cs="Tahoma"/>
          <w:b/>
        </w:rPr>
      </w:pPr>
      <w:r>
        <w:rPr>
          <w:rFonts w:ascii="Tahoma" w:hAnsi="Tahoma" w:cs="Tahoma"/>
        </w:rPr>
        <w:t>v</w:t>
      </w:r>
      <w:r w:rsidRPr="00BE198C">
        <w:rPr>
          <w:rFonts w:ascii="Tahoma" w:hAnsi="Tahoma" w:cs="Tahoma"/>
        </w:rPr>
        <w:t xml:space="preserve">odomeri morajo biti dobavljivi tudi v nižjih </w:t>
      </w:r>
      <w:proofErr w:type="spellStart"/>
      <w:r w:rsidRPr="00BE198C">
        <w:rPr>
          <w:rFonts w:ascii="Tahoma" w:hAnsi="Tahoma" w:cs="Tahoma"/>
        </w:rPr>
        <w:t>metroloških</w:t>
      </w:r>
      <w:proofErr w:type="spellEnd"/>
      <w:r w:rsidRPr="00BE198C">
        <w:rPr>
          <w:rFonts w:ascii="Tahoma" w:hAnsi="Tahoma" w:cs="Tahoma"/>
        </w:rPr>
        <w:t xml:space="preserve"> razredih, vsaj do razreda R80, kar mora biti navedeno v meroslovnem certifikatu.</w:t>
      </w:r>
    </w:p>
    <w:p w14:paraId="5CEDF54B" w14:textId="0888D2F8" w:rsidR="00C80287" w:rsidRPr="00BE198C" w:rsidRDefault="00C80287" w:rsidP="00C80287">
      <w:pPr>
        <w:rPr>
          <w:rFonts w:ascii="Tahoma" w:hAnsi="Tahoma" w:cs="Tahoma"/>
          <w:b/>
        </w:rPr>
      </w:pPr>
    </w:p>
    <w:p w14:paraId="2FE82C51" w14:textId="707432A0" w:rsidR="00C80287" w:rsidRDefault="00C80287" w:rsidP="00EC5740">
      <w:pPr>
        <w:pStyle w:val="Telobesedila"/>
        <w:widowControl/>
        <w:numPr>
          <w:ilvl w:val="2"/>
          <w:numId w:val="32"/>
        </w:numPr>
        <w:rPr>
          <w:rFonts w:ascii="Tahoma" w:hAnsi="Tahoma" w:cs="Tahoma"/>
        </w:rPr>
      </w:pPr>
      <w:proofErr w:type="spellStart"/>
      <w:r w:rsidRPr="00BE198C">
        <w:rPr>
          <w:rFonts w:ascii="Tahoma" w:hAnsi="Tahoma" w:cs="Tahoma"/>
        </w:rPr>
        <w:t>Večnatočni</w:t>
      </w:r>
      <w:proofErr w:type="spellEnd"/>
      <w:r w:rsidRPr="00BE198C">
        <w:rPr>
          <w:rFonts w:ascii="Tahoma" w:hAnsi="Tahoma" w:cs="Tahoma"/>
        </w:rPr>
        <w:t xml:space="preserve"> vodomer z mokrim mehanizmom </w:t>
      </w:r>
      <w:r>
        <w:rPr>
          <w:rFonts w:ascii="Tahoma" w:hAnsi="Tahoma" w:cs="Tahoma"/>
        </w:rPr>
        <w:t>DN</w:t>
      </w:r>
      <w:r w:rsidR="00800ADF">
        <w:rPr>
          <w:rFonts w:ascii="Tahoma" w:hAnsi="Tahoma" w:cs="Tahoma"/>
          <w:lang w:val="sl-SI"/>
        </w:rPr>
        <w:t xml:space="preserve"> </w:t>
      </w:r>
      <w:r>
        <w:rPr>
          <w:rFonts w:ascii="Tahoma" w:hAnsi="Tahoma" w:cs="Tahoma"/>
        </w:rPr>
        <w:t>25</w:t>
      </w:r>
    </w:p>
    <w:p w14:paraId="4B48F9AB" w14:textId="77777777" w:rsidR="00800ADF" w:rsidRDefault="00800ADF" w:rsidP="00800ADF">
      <w:pPr>
        <w:pStyle w:val="Telobesedila"/>
        <w:rPr>
          <w:rFonts w:ascii="Tahoma" w:hAnsi="Tahoma" w:cs="Tahoma"/>
          <w:b w:val="0"/>
          <w:lang w:val="sl-SI"/>
        </w:rPr>
      </w:pPr>
    </w:p>
    <w:p w14:paraId="34C718F0" w14:textId="06F1924C" w:rsidR="00800ADF" w:rsidRPr="00800ADF" w:rsidRDefault="00800ADF" w:rsidP="00800ADF">
      <w:pPr>
        <w:pStyle w:val="Telobesedila"/>
        <w:rPr>
          <w:rFonts w:ascii="Tahoma" w:hAnsi="Tahoma" w:cs="Tahoma"/>
          <w:b w:val="0"/>
          <w:lang w:val="sl-SI"/>
        </w:rPr>
      </w:pPr>
      <w:r w:rsidRPr="00BE198C">
        <w:rPr>
          <w:rFonts w:ascii="Tahoma" w:hAnsi="Tahoma" w:cs="Tahoma"/>
          <w:b w:val="0"/>
          <w:lang w:val="sl-SI"/>
        </w:rPr>
        <w:t xml:space="preserve">Zahteve </w:t>
      </w:r>
      <w:r>
        <w:rPr>
          <w:rFonts w:ascii="Tahoma" w:hAnsi="Tahoma" w:cs="Tahoma"/>
          <w:b w:val="0"/>
          <w:lang w:val="sl-SI"/>
        </w:rPr>
        <w:t xml:space="preserve">za </w:t>
      </w:r>
      <w:proofErr w:type="spellStart"/>
      <w:r>
        <w:rPr>
          <w:rFonts w:ascii="Tahoma" w:hAnsi="Tahoma" w:cs="Tahoma"/>
          <w:b w:val="0"/>
          <w:lang w:val="sl-SI"/>
        </w:rPr>
        <w:t>večnatočne</w:t>
      </w:r>
      <w:proofErr w:type="spellEnd"/>
      <w:r>
        <w:rPr>
          <w:rFonts w:ascii="Tahoma" w:hAnsi="Tahoma" w:cs="Tahoma"/>
          <w:b w:val="0"/>
          <w:lang w:val="sl-SI"/>
        </w:rPr>
        <w:t xml:space="preserve"> vodomere z mokrim mehanizmom DN 25 so naslednje:</w:t>
      </w:r>
    </w:p>
    <w:p w14:paraId="1370FA97" w14:textId="53AB65DB" w:rsidR="00800ADF" w:rsidRPr="00800ADF" w:rsidRDefault="00800ADF" w:rsidP="00EC5740">
      <w:pPr>
        <w:numPr>
          <w:ilvl w:val="0"/>
          <w:numId w:val="40"/>
        </w:numPr>
        <w:tabs>
          <w:tab w:val="left" w:pos="851"/>
        </w:tabs>
        <w:jc w:val="both"/>
        <w:rPr>
          <w:rFonts w:ascii="Tahoma" w:hAnsi="Tahoma" w:cs="Tahoma"/>
        </w:rPr>
      </w:pPr>
      <w:r>
        <w:rPr>
          <w:rFonts w:ascii="Tahoma" w:hAnsi="Tahoma" w:cs="Tahoma"/>
        </w:rPr>
        <w:t>n</w:t>
      </w:r>
      <w:r w:rsidRPr="00800ADF">
        <w:rPr>
          <w:rFonts w:ascii="Tahoma" w:hAnsi="Tahoma" w:cs="Tahoma"/>
        </w:rPr>
        <w:t>azivni pretok vodomera Q</w:t>
      </w:r>
      <w:r w:rsidRPr="00800ADF">
        <w:rPr>
          <w:rFonts w:ascii="Tahoma" w:hAnsi="Tahoma" w:cs="Tahoma"/>
          <w:vertAlign w:val="subscript"/>
        </w:rPr>
        <w:t>3</w:t>
      </w:r>
      <w:r w:rsidRPr="00800ADF">
        <w:rPr>
          <w:rFonts w:ascii="Tahoma" w:hAnsi="Tahoma" w:cs="Tahoma"/>
        </w:rPr>
        <w:t xml:space="preserve"> = 6,3 m</w:t>
      </w:r>
      <w:r w:rsidRPr="00800ADF">
        <w:rPr>
          <w:rFonts w:ascii="Tahoma" w:hAnsi="Tahoma" w:cs="Tahoma"/>
          <w:vertAlign w:val="superscript"/>
        </w:rPr>
        <w:t>3</w:t>
      </w:r>
      <w:r>
        <w:rPr>
          <w:rFonts w:ascii="Tahoma" w:hAnsi="Tahoma" w:cs="Tahoma"/>
        </w:rPr>
        <w:t>/h,</w:t>
      </w:r>
    </w:p>
    <w:p w14:paraId="68D84F19" w14:textId="4FC80243" w:rsidR="00800ADF" w:rsidRPr="00800ADF" w:rsidRDefault="00800ADF" w:rsidP="00EC5740">
      <w:pPr>
        <w:numPr>
          <w:ilvl w:val="0"/>
          <w:numId w:val="40"/>
        </w:numPr>
        <w:tabs>
          <w:tab w:val="left" w:pos="851"/>
        </w:tabs>
        <w:jc w:val="both"/>
        <w:rPr>
          <w:rFonts w:ascii="Tahoma" w:hAnsi="Tahoma" w:cs="Tahoma"/>
        </w:rPr>
      </w:pPr>
      <w:proofErr w:type="spellStart"/>
      <w:r>
        <w:rPr>
          <w:rFonts w:ascii="Tahoma" w:hAnsi="Tahoma" w:cs="Tahoma"/>
        </w:rPr>
        <w:t>m</w:t>
      </w:r>
      <w:r w:rsidRPr="00800ADF">
        <w:rPr>
          <w:rFonts w:ascii="Tahoma" w:hAnsi="Tahoma" w:cs="Tahoma"/>
        </w:rPr>
        <w:t>etrološki</w:t>
      </w:r>
      <w:proofErr w:type="spellEnd"/>
      <w:r w:rsidRPr="00800ADF">
        <w:rPr>
          <w:rFonts w:ascii="Tahoma" w:hAnsi="Tahoma" w:cs="Tahoma"/>
        </w:rPr>
        <w:t xml:space="preserve"> razred vodomera: minimalno R = 160</w:t>
      </w:r>
      <w:r>
        <w:rPr>
          <w:rFonts w:ascii="Tahoma" w:hAnsi="Tahoma" w:cs="Tahoma"/>
        </w:rPr>
        <w:t>,</w:t>
      </w:r>
    </w:p>
    <w:p w14:paraId="60A7B816" w14:textId="31FB2CF1" w:rsidR="00800ADF" w:rsidRPr="00800ADF" w:rsidRDefault="00800ADF" w:rsidP="00EC5740">
      <w:pPr>
        <w:numPr>
          <w:ilvl w:val="0"/>
          <w:numId w:val="40"/>
        </w:numPr>
        <w:tabs>
          <w:tab w:val="left" w:pos="851"/>
        </w:tabs>
        <w:jc w:val="both"/>
        <w:rPr>
          <w:rFonts w:ascii="Tahoma" w:hAnsi="Tahoma" w:cs="Tahoma"/>
        </w:rPr>
      </w:pPr>
      <w:r>
        <w:rPr>
          <w:rFonts w:ascii="Tahoma" w:hAnsi="Tahoma" w:cs="Tahoma"/>
        </w:rPr>
        <w:t>v</w:t>
      </w:r>
      <w:r w:rsidRPr="00800ADF">
        <w:rPr>
          <w:rFonts w:ascii="Tahoma" w:hAnsi="Tahoma" w:cs="Tahoma"/>
        </w:rPr>
        <w:t>gradna dolžina: 260 mm</w:t>
      </w:r>
      <w:r>
        <w:rPr>
          <w:rFonts w:ascii="Tahoma" w:hAnsi="Tahoma" w:cs="Tahoma"/>
        </w:rPr>
        <w:t>,</w:t>
      </w:r>
    </w:p>
    <w:p w14:paraId="1D4E1F40" w14:textId="4BF0719E" w:rsidR="00800ADF" w:rsidRPr="00800ADF" w:rsidRDefault="00800ADF" w:rsidP="00EC5740">
      <w:pPr>
        <w:numPr>
          <w:ilvl w:val="0"/>
          <w:numId w:val="40"/>
        </w:numPr>
        <w:tabs>
          <w:tab w:val="left" w:pos="851"/>
        </w:tabs>
        <w:jc w:val="both"/>
        <w:rPr>
          <w:rFonts w:ascii="Tahoma" w:hAnsi="Tahoma" w:cs="Tahoma"/>
        </w:rPr>
      </w:pPr>
      <w:r>
        <w:rPr>
          <w:rFonts w:ascii="Tahoma" w:hAnsi="Tahoma" w:cs="Tahoma"/>
        </w:rPr>
        <w:t>v</w:t>
      </w:r>
      <w:r w:rsidRPr="00800ADF">
        <w:rPr>
          <w:rFonts w:ascii="Tahoma" w:hAnsi="Tahoma" w:cs="Tahoma"/>
        </w:rPr>
        <w:t xml:space="preserve">odomeri morajo biti dobavljivi tudi v nižjih </w:t>
      </w:r>
      <w:proofErr w:type="spellStart"/>
      <w:r w:rsidRPr="00800ADF">
        <w:rPr>
          <w:rFonts w:ascii="Tahoma" w:hAnsi="Tahoma" w:cs="Tahoma"/>
        </w:rPr>
        <w:t>metroloških</w:t>
      </w:r>
      <w:proofErr w:type="spellEnd"/>
      <w:r w:rsidRPr="00800ADF">
        <w:rPr>
          <w:rFonts w:ascii="Tahoma" w:hAnsi="Tahoma" w:cs="Tahoma"/>
        </w:rPr>
        <w:t xml:space="preserve"> razredih, vsaj do razreda R80, kar mora biti navedeno v meroslovnem certifikatu. </w:t>
      </w:r>
    </w:p>
    <w:p w14:paraId="6B24BDAC" w14:textId="78D15CF6" w:rsidR="00C80287" w:rsidRPr="00C80287" w:rsidRDefault="00C80287" w:rsidP="00C80287">
      <w:pPr>
        <w:rPr>
          <w:rFonts w:ascii="Tahoma" w:hAnsi="Tahoma" w:cs="Tahoma"/>
          <w:b/>
        </w:rPr>
      </w:pPr>
    </w:p>
    <w:p w14:paraId="2ADAC6D3" w14:textId="284042E0" w:rsidR="00800ADF" w:rsidRDefault="00800ADF" w:rsidP="00EC5740">
      <w:pPr>
        <w:pStyle w:val="Telobesedila"/>
        <w:widowControl/>
        <w:numPr>
          <w:ilvl w:val="2"/>
          <w:numId w:val="32"/>
        </w:numPr>
        <w:rPr>
          <w:rFonts w:ascii="Tahoma" w:hAnsi="Tahoma" w:cs="Tahoma"/>
        </w:rPr>
      </w:pPr>
      <w:proofErr w:type="spellStart"/>
      <w:r w:rsidRPr="00BE198C">
        <w:rPr>
          <w:rFonts w:ascii="Tahoma" w:hAnsi="Tahoma" w:cs="Tahoma"/>
        </w:rPr>
        <w:t>Večnatočni</w:t>
      </w:r>
      <w:proofErr w:type="spellEnd"/>
      <w:r w:rsidRPr="00BE198C">
        <w:rPr>
          <w:rFonts w:ascii="Tahoma" w:hAnsi="Tahoma" w:cs="Tahoma"/>
        </w:rPr>
        <w:t xml:space="preserve"> vodomer z mokrim mehanizmom </w:t>
      </w:r>
      <w:r>
        <w:rPr>
          <w:rFonts w:ascii="Tahoma" w:hAnsi="Tahoma" w:cs="Tahoma"/>
        </w:rPr>
        <w:t>DN</w:t>
      </w:r>
      <w:r>
        <w:rPr>
          <w:rFonts w:ascii="Tahoma" w:hAnsi="Tahoma" w:cs="Tahoma"/>
          <w:lang w:val="sl-SI"/>
        </w:rPr>
        <w:t xml:space="preserve"> </w:t>
      </w:r>
      <w:r>
        <w:rPr>
          <w:rFonts w:ascii="Tahoma" w:hAnsi="Tahoma" w:cs="Tahoma"/>
        </w:rPr>
        <w:t>40</w:t>
      </w:r>
    </w:p>
    <w:p w14:paraId="531E512C" w14:textId="77777777" w:rsidR="00800ADF" w:rsidRDefault="00800ADF" w:rsidP="00800ADF">
      <w:pPr>
        <w:pStyle w:val="Telobesedila"/>
        <w:rPr>
          <w:rFonts w:ascii="Tahoma" w:hAnsi="Tahoma" w:cs="Tahoma"/>
          <w:b w:val="0"/>
          <w:lang w:val="sl-SI"/>
        </w:rPr>
      </w:pPr>
    </w:p>
    <w:p w14:paraId="4452418C" w14:textId="153794D6" w:rsidR="00800ADF" w:rsidRPr="00800ADF" w:rsidRDefault="00800ADF" w:rsidP="00800ADF">
      <w:pPr>
        <w:pStyle w:val="Telobesedila"/>
        <w:rPr>
          <w:rFonts w:ascii="Tahoma" w:hAnsi="Tahoma" w:cs="Tahoma"/>
          <w:b w:val="0"/>
          <w:lang w:val="sl-SI"/>
        </w:rPr>
      </w:pPr>
      <w:r w:rsidRPr="00BE198C">
        <w:rPr>
          <w:rFonts w:ascii="Tahoma" w:hAnsi="Tahoma" w:cs="Tahoma"/>
          <w:b w:val="0"/>
          <w:lang w:val="sl-SI"/>
        </w:rPr>
        <w:t xml:space="preserve">Zahteve </w:t>
      </w:r>
      <w:r>
        <w:rPr>
          <w:rFonts w:ascii="Tahoma" w:hAnsi="Tahoma" w:cs="Tahoma"/>
          <w:b w:val="0"/>
          <w:lang w:val="sl-SI"/>
        </w:rPr>
        <w:t xml:space="preserve">za </w:t>
      </w:r>
      <w:proofErr w:type="spellStart"/>
      <w:r>
        <w:rPr>
          <w:rFonts w:ascii="Tahoma" w:hAnsi="Tahoma" w:cs="Tahoma"/>
          <w:b w:val="0"/>
          <w:lang w:val="sl-SI"/>
        </w:rPr>
        <w:t>večnatočne</w:t>
      </w:r>
      <w:proofErr w:type="spellEnd"/>
      <w:r>
        <w:rPr>
          <w:rFonts w:ascii="Tahoma" w:hAnsi="Tahoma" w:cs="Tahoma"/>
          <w:b w:val="0"/>
          <w:lang w:val="sl-SI"/>
        </w:rPr>
        <w:t xml:space="preserve"> vodomere z mokrim mehanizmom DN 40 so naslednje:</w:t>
      </w:r>
    </w:p>
    <w:p w14:paraId="29D2C00B" w14:textId="0011B60C" w:rsidR="00800ADF" w:rsidRPr="00800ADF" w:rsidRDefault="00800ADF" w:rsidP="00EC5740">
      <w:pPr>
        <w:numPr>
          <w:ilvl w:val="0"/>
          <w:numId w:val="41"/>
        </w:numPr>
        <w:tabs>
          <w:tab w:val="left" w:pos="851"/>
        </w:tabs>
        <w:jc w:val="both"/>
        <w:rPr>
          <w:rFonts w:ascii="Tahoma" w:hAnsi="Tahoma" w:cs="Tahoma"/>
        </w:rPr>
      </w:pPr>
      <w:r>
        <w:rPr>
          <w:rFonts w:ascii="Tahoma" w:hAnsi="Tahoma" w:cs="Tahoma"/>
        </w:rPr>
        <w:t>n</w:t>
      </w:r>
      <w:r w:rsidRPr="00800ADF">
        <w:rPr>
          <w:rFonts w:ascii="Tahoma" w:hAnsi="Tahoma" w:cs="Tahoma"/>
        </w:rPr>
        <w:t>azivni pretok vodomera Q</w:t>
      </w:r>
      <w:r w:rsidRPr="00800ADF">
        <w:rPr>
          <w:rFonts w:ascii="Tahoma" w:hAnsi="Tahoma" w:cs="Tahoma"/>
          <w:vertAlign w:val="subscript"/>
        </w:rPr>
        <w:t>3</w:t>
      </w:r>
      <w:r w:rsidRPr="00800ADF">
        <w:rPr>
          <w:rFonts w:ascii="Tahoma" w:hAnsi="Tahoma" w:cs="Tahoma"/>
        </w:rPr>
        <w:t xml:space="preserve"> = 16 m</w:t>
      </w:r>
      <w:r w:rsidRPr="00800ADF">
        <w:rPr>
          <w:rFonts w:ascii="Tahoma" w:hAnsi="Tahoma" w:cs="Tahoma"/>
          <w:vertAlign w:val="superscript"/>
        </w:rPr>
        <w:t>3</w:t>
      </w:r>
      <w:r>
        <w:rPr>
          <w:rFonts w:ascii="Tahoma" w:hAnsi="Tahoma" w:cs="Tahoma"/>
        </w:rPr>
        <w:t>/h,</w:t>
      </w:r>
    </w:p>
    <w:p w14:paraId="40CC5139" w14:textId="3DDBD0D1" w:rsidR="00800ADF" w:rsidRPr="00800ADF" w:rsidRDefault="00800ADF" w:rsidP="00EC5740">
      <w:pPr>
        <w:numPr>
          <w:ilvl w:val="0"/>
          <w:numId w:val="41"/>
        </w:numPr>
        <w:tabs>
          <w:tab w:val="left" w:pos="851"/>
        </w:tabs>
        <w:jc w:val="both"/>
        <w:rPr>
          <w:rFonts w:ascii="Tahoma" w:hAnsi="Tahoma" w:cs="Tahoma"/>
        </w:rPr>
      </w:pPr>
      <w:proofErr w:type="spellStart"/>
      <w:r>
        <w:rPr>
          <w:rFonts w:ascii="Tahoma" w:hAnsi="Tahoma" w:cs="Tahoma"/>
        </w:rPr>
        <w:t>m</w:t>
      </w:r>
      <w:r w:rsidRPr="00800ADF">
        <w:rPr>
          <w:rFonts w:ascii="Tahoma" w:hAnsi="Tahoma" w:cs="Tahoma"/>
        </w:rPr>
        <w:t>etrološki</w:t>
      </w:r>
      <w:proofErr w:type="spellEnd"/>
      <w:r w:rsidRPr="00800ADF">
        <w:rPr>
          <w:rFonts w:ascii="Tahoma" w:hAnsi="Tahoma" w:cs="Tahoma"/>
        </w:rPr>
        <w:t xml:space="preserve"> razred vodomera: minimalno R = 160</w:t>
      </w:r>
      <w:r>
        <w:rPr>
          <w:rFonts w:ascii="Tahoma" w:hAnsi="Tahoma" w:cs="Tahoma"/>
        </w:rPr>
        <w:t>,</w:t>
      </w:r>
    </w:p>
    <w:p w14:paraId="4359F7AA" w14:textId="36190F61" w:rsidR="00800ADF" w:rsidRPr="00800ADF" w:rsidRDefault="00800ADF" w:rsidP="00EC5740">
      <w:pPr>
        <w:numPr>
          <w:ilvl w:val="0"/>
          <w:numId w:val="41"/>
        </w:numPr>
        <w:tabs>
          <w:tab w:val="left" w:pos="851"/>
        </w:tabs>
        <w:jc w:val="both"/>
        <w:rPr>
          <w:rFonts w:ascii="Tahoma" w:hAnsi="Tahoma" w:cs="Tahoma"/>
        </w:rPr>
      </w:pPr>
      <w:r>
        <w:rPr>
          <w:rFonts w:ascii="Tahoma" w:hAnsi="Tahoma" w:cs="Tahoma"/>
        </w:rPr>
        <w:t>v</w:t>
      </w:r>
      <w:r w:rsidRPr="00800ADF">
        <w:rPr>
          <w:rFonts w:ascii="Tahoma" w:hAnsi="Tahoma" w:cs="Tahoma"/>
        </w:rPr>
        <w:t>gradna dolžina: 300 mm</w:t>
      </w:r>
      <w:r>
        <w:rPr>
          <w:rFonts w:ascii="Tahoma" w:hAnsi="Tahoma" w:cs="Tahoma"/>
        </w:rPr>
        <w:t>,</w:t>
      </w:r>
    </w:p>
    <w:p w14:paraId="6D7F0F58" w14:textId="1E16FB7E" w:rsidR="00800ADF" w:rsidRPr="00800ADF" w:rsidRDefault="00800ADF" w:rsidP="00EC5740">
      <w:pPr>
        <w:numPr>
          <w:ilvl w:val="0"/>
          <w:numId w:val="41"/>
        </w:numPr>
        <w:tabs>
          <w:tab w:val="left" w:pos="851"/>
        </w:tabs>
        <w:jc w:val="both"/>
        <w:rPr>
          <w:rFonts w:ascii="Tahoma" w:hAnsi="Tahoma" w:cs="Tahoma"/>
        </w:rPr>
      </w:pPr>
      <w:r>
        <w:rPr>
          <w:rFonts w:ascii="Tahoma" w:hAnsi="Tahoma" w:cs="Tahoma"/>
        </w:rPr>
        <w:t>v</w:t>
      </w:r>
      <w:r w:rsidRPr="00800ADF">
        <w:rPr>
          <w:rFonts w:ascii="Tahoma" w:hAnsi="Tahoma" w:cs="Tahoma"/>
        </w:rPr>
        <w:t xml:space="preserve">odomeri morajo biti dobavljivi tudi v nižjih </w:t>
      </w:r>
      <w:proofErr w:type="spellStart"/>
      <w:r w:rsidRPr="00800ADF">
        <w:rPr>
          <w:rFonts w:ascii="Tahoma" w:hAnsi="Tahoma" w:cs="Tahoma"/>
        </w:rPr>
        <w:t>metroloških</w:t>
      </w:r>
      <w:proofErr w:type="spellEnd"/>
      <w:r w:rsidRPr="00800ADF">
        <w:rPr>
          <w:rFonts w:ascii="Tahoma" w:hAnsi="Tahoma" w:cs="Tahoma"/>
        </w:rPr>
        <w:t xml:space="preserve"> razredih, vsaj do razreda R80, kar mora biti navedeno v meroslovnem certifikatu. </w:t>
      </w:r>
    </w:p>
    <w:p w14:paraId="2D1BFCAC" w14:textId="77777777" w:rsidR="00800ADF" w:rsidRPr="00800ADF" w:rsidRDefault="00800ADF" w:rsidP="00800ADF">
      <w:pPr>
        <w:pStyle w:val="Telobesedila"/>
        <w:widowControl/>
        <w:rPr>
          <w:rFonts w:ascii="Tahoma" w:hAnsi="Tahoma" w:cs="Tahoma"/>
        </w:rPr>
      </w:pPr>
    </w:p>
    <w:p w14:paraId="516378E7" w14:textId="5578A6B7" w:rsidR="00800ADF" w:rsidRDefault="00800ADF" w:rsidP="00EC5740">
      <w:pPr>
        <w:pStyle w:val="Telobesedila"/>
        <w:widowControl/>
        <w:numPr>
          <w:ilvl w:val="2"/>
          <w:numId w:val="32"/>
        </w:numPr>
        <w:rPr>
          <w:rFonts w:ascii="Tahoma" w:hAnsi="Tahoma" w:cs="Tahoma"/>
        </w:rPr>
      </w:pPr>
      <w:r>
        <w:rPr>
          <w:rFonts w:ascii="Tahoma" w:hAnsi="Tahoma" w:cs="Tahoma"/>
        </w:rPr>
        <w:t>Volumetrični vodomer</w:t>
      </w:r>
      <w:r w:rsidRPr="00BE198C">
        <w:rPr>
          <w:rFonts w:ascii="Tahoma" w:hAnsi="Tahoma" w:cs="Tahoma"/>
        </w:rPr>
        <w:t xml:space="preserve"> </w:t>
      </w:r>
      <w:r>
        <w:rPr>
          <w:rFonts w:ascii="Tahoma" w:hAnsi="Tahoma" w:cs="Tahoma"/>
        </w:rPr>
        <w:t>DN</w:t>
      </w:r>
      <w:r>
        <w:rPr>
          <w:rFonts w:ascii="Tahoma" w:hAnsi="Tahoma" w:cs="Tahoma"/>
          <w:lang w:val="sl-SI"/>
        </w:rPr>
        <w:t xml:space="preserve"> </w:t>
      </w:r>
      <w:r>
        <w:rPr>
          <w:rFonts w:ascii="Tahoma" w:hAnsi="Tahoma" w:cs="Tahoma"/>
        </w:rPr>
        <w:t>20</w:t>
      </w:r>
    </w:p>
    <w:p w14:paraId="10A096B8" w14:textId="6152747B" w:rsidR="00800ADF" w:rsidRDefault="00800ADF" w:rsidP="00800ADF">
      <w:pPr>
        <w:pStyle w:val="Telobesedila"/>
        <w:widowControl/>
        <w:rPr>
          <w:rFonts w:ascii="Tahoma" w:hAnsi="Tahoma" w:cs="Tahoma"/>
        </w:rPr>
      </w:pPr>
    </w:p>
    <w:p w14:paraId="4AB8796C" w14:textId="0F63BB1A" w:rsidR="00800ADF" w:rsidRDefault="00800ADF" w:rsidP="00800ADF">
      <w:pPr>
        <w:pStyle w:val="Telobesedila"/>
        <w:rPr>
          <w:rFonts w:ascii="Tahoma" w:hAnsi="Tahoma" w:cs="Tahoma"/>
          <w:b w:val="0"/>
          <w:lang w:val="sl-SI"/>
        </w:rPr>
      </w:pPr>
      <w:r w:rsidRPr="00BE198C">
        <w:rPr>
          <w:rFonts w:ascii="Tahoma" w:hAnsi="Tahoma" w:cs="Tahoma"/>
          <w:b w:val="0"/>
          <w:lang w:val="sl-SI"/>
        </w:rPr>
        <w:t xml:space="preserve">Zahteve </w:t>
      </w:r>
      <w:r>
        <w:rPr>
          <w:rFonts w:ascii="Tahoma" w:hAnsi="Tahoma" w:cs="Tahoma"/>
          <w:b w:val="0"/>
          <w:lang w:val="sl-SI"/>
        </w:rPr>
        <w:t>za volumetrične vodomere DN 20 so naslednje:</w:t>
      </w:r>
    </w:p>
    <w:p w14:paraId="6DC5722B" w14:textId="5C60C198" w:rsidR="00800ADF" w:rsidRPr="00E407C6" w:rsidRDefault="00800ADF" w:rsidP="00E407C6">
      <w:pPr>
        <w:numPr>
          <w:ilvl w:val="0"/>
          <w:numId w:val="42"/>
        </w:numPr>
        <w:tabs>
          <w:tab w:val="left" w:pos="851"/>
        </w:tabs>
        <w:jc w:val="both"/>
        <w:rPr>
          <w:rFonts w:ascii="Tahoma" w:hAnsi="Tahoma" w:cs="Tahoma"/>
        </w:rPr>
      </w:pPr>
      <w:r>
        <w:rPr>
          <w:rFonts w:ascii="Tahoma" w:hAnsi="Tahoma" w:cs="Tahoma"/>
        </w:rPr>
        <w:t>n</w:t>
      </w:r>
      <w:r w:rsidRPr="00800ADF">
        <w:rPr>
          <w:rFonts w:ascii="Tahoma" w:hAnsi="Tahoma" w:cs="Tahoma"/>
        </w:rPr>
        <w:t>azivni pretok vodomera Q</w:t>
      </w:r>
      <w:r w:rsidRPr="00800ADF">
        <w:rPr>
          <w:rFonts w:ascii="Tahoma" w:hAnsi="Tahoma" w:cs="Tahoma"/>
          <w:vertAlign w:val="subscript"/>
        </w:rPr>
        <w:t>3</w:t>
      </w:r>
      <w:r w:rsidRPr="00800ADF">
        <w:rPr>
          <w:rFonts w:ascii="Tahoma" w:hAnsi="Tahoma" w:cs="Tahoma"/>
        </w:rPr>
        <w:t xml:space="preserve"> = 4,0 m</w:t>
      </w:r>
      <w:r w:rsidRPr="00800ADF">
        <w:rPr>
          <w:rFonts w:ascii="Tahoma" w:hAnsi="Tahoma" w:cs="Tahoma"/>
          <w:vertAlign w:val="superscript"/>
        </w:rPr>
        <w:t>3</w:t>
      </w:r>
      <w:r>
        <w:rPr>
          <w:rFonts w:ascii="Tahoma" w:hAnsi="Tahoma" w:cs="Tahoma"/>
        </w:rPr>
        <w:t>/h,</w:t>
      </w:r>
    </w:p>
    <w:p w14:paraId="5794BB00" w14:textId="23416213" w:rsidR="00800ADF" w:rsidRPr="00800ADF" w:rsidRDefault="00800ADF" w:rsidP="00EC5740">
      <w:pPr>
        <w:numPr>
          <w:ilvl w:val="0"/>
          <w:numId w:val="42"/>
        </w:numPr>
        <w:tabs>
          <w:tab w:val="left" w:pos="851"/>
        </w:tabs>
        <w:jc w:val="both"/>
        <w:rPr>
          <w:rFonts w:ascii="Tahoma" w:hAnsi="Tahoma" w:cs="Tahoma"/>
        </w:rPr>
      </w:pPr>
      <w:proofErr w:type="spellStart"/>
      <w:r>
        <w:rPr>
          <w:rFonts w:ascii="Tahoma" w:hAnsi="Tahoma" w:cs="Tahoma"/>
        </w:rPr>
        <w:t>m</w:t>
      </w:r>
      <w:r w:rsidRPr="00800ADF">
        <w:rPr>
          <w:rFonts w:ascii="Tahoma" w:hAnsi="Tahoma" w:cs="Tahoma"/>
        </w:rPr>
        <w:t>etrološki</w:t>
      </w:r>
      <w:proofErr w:type="spellEnd"/>
      <w:r w:rsidRPr="00800ADF">
        <w:rPr>
          <w:rFonts w:ascii="Tahoma" w:hAnsi="Tahoma" w:cs="Tahoma"/>
        </w:rPr>
        <w:t xml:space="preserve"> razred vodomera: minimalno R = 160</w:t>
      </w:r>
      <w:r>
        <w:rPr>
          <w:rFonts w:ascii="Tahoma" w:hAnsi="Tahoma" w:cs="Tahoma"/>
        </w:rPr>
        <w:t>,</w:t>
      </w:r>
    </w:p>
    <w:p w14:paraId="70DD6F81" w14:textId="742EA8CA" w:rsidR="00800ADF" w:rsidRPr="00800ADF" w:rsidRDefault="00800ADF" w:rsidP="00EC5740">
      <w:pPr>
        <w:numPr>
          <w:ilvl w:val="0"/>
          <w:numId w:val="42"/>
        </w:numPr>
        <w:tabs>
          <w:tab w:val="left" w:pos="851"/>
        </w:tabs>
        <w:jc w:val="both"/>
        <w:rPr>
          <w:rFonts w:ascii="Tahoma" w:hAnsi="Tahoma" w:cs="Tahoma"/>
        </w:rPr>
      </w:pPr>
      <w:r>
        <w:rPr>
          <w:rFonts w:ascii="Tahoma" w:hAnsi="Tahoma" w:cs="Tahoma"/>
        </w:rPr>
        <w:t>v</w:t>
      </w:r>
      <w:r w:rsidRPr="00800ADF">
        <w:rPr>
          <w:rFonts w:ascii="Tahoma" w:hAnsi="Tahoma" w:cs="Tahoma"/>
        </w:rPr>
        <w:t>gradna dolžina: 190 mm</w:t>
      </w:r>
      <w:r>
        <w:rPr>
          <w:rFonts w:ascii="Tahoma" w:hAnsi="Tahoma" w:cs="Tahoma"/>
        </w:rPr>
        <w:t>,</w:t>
      </w:r>
    </w:p>
    <w:p w14:paraId="334B7631" w14:textId="30AA1956" w:rsidR="00800ADF" w:rsidRPr="00E2575E" w:rsidRDefault="00800ADF" w:rsidP="00EC5740">
      <w:pPr>
        <w:numPr>
          <w:ilvl w:val="0"/>
          <w:numId w:val="42"/>
        </w:numPr>
        <w:tabs>
          <w:tab w:val="left" w:pos="851"/>
        </w:tabs>
        <w:jc w:val="both"/>
        <w:rPr>
          <w:rFonts w:ascii="Tahoma" w:hAnsi="Tahoma" w:cs="Tahoma"/>
        </w:rPr>
      </w:pPr>
      <w:r>
        <w:rPr>
          <w:rFonts w:ascii="Tahoma" w:hAnsi="Tahoma" w:cs="Tahoma"/>
        </w:rPr>
        <w:t>v</w:t>
      </w:r>
      <w:r w:rsidRPr="00800ADF">
        <w:rPr>
          <w:rFonts w:ascii="Tahoma" w:hAnsi="Tahoma" w:cs="Tahoma"/>
        </w:rPr>
        <w:t xml:space="preserve">odomeri morajo biti dobavljivi tudi v nižjih </w:t>
      </w:r>
      <w:proofErr w:type="spellStart"/>
      <w:r w:rsidRPr="00800ADF">
        <w:rPr>
          <w:rFonts w:ascii="Tahoma" w:hAnsi="Tahoma" w:cs="Tahoma"/>
        </w:rPr>
        <w:t>metroloških</w:t>
      </w:r>
      <w:proofErr w:type="spellEnd"/>
      <w:r w:rsidRPr="00800ADF">
        <w:rPr>
          <w:rFonts w:ascii="Tahoma" w:hAnsi="Tahoma" w:cs="Tahoma"/>
        </w:rPr>
        <w:t xml:space="preserve"> razredih, vsaj do razreda R80, kar mora biti navedeno v meroslovnem certifikatu. </w:t>
      </w:r>
    </w:p>
    <w:p w14:paraId="1A9F8A5E" w14:textId="77777777" w:rsidR="00E2575E" w:rsidRPr="00800ADF" w:rsidRDefault="00E2575E" w:rsidP="00E2575E">
      <w:pPr>
        <w:pStyle w:val="Telobesedila"/>
        <w:widowControl/>
        <w:rPr>
          <w:rFonts w:ascii="Tahoma" w:hAnsi="Tahoma" w:cs="Tahoma"/>
        </w:rPr>
      </w:pPr>
    </w:p>
    <w:p w14:paraId="758BE76D" w14:textId="759D83FE" w:rsidR="00E2575E" w:rsidRDefault="00E2575E" w:rsidP="00EC5740">
      <w:pPr>
        <w:pStyle w:val="Telobesedila"/>
        <w:widowControl/>
        <w:numPr>
          <w:ilvl w:val="2"/>
          <w:numId w:val="32"/>
        </w:numPr>
        <w:rPr>
          <w:rFonts w:ascii="Tahoma" w:hAnsi="Tahoma" w:cs="Tahoma"/>
        </w:rPr>
      </w:pPr>
      <w:r>
        <w:rPr>
          <w:rFonts w:ascii="Tahoma" w:hAnsi="Tahoma" w:cs="Tahoma"/>
        </w:rPr>
        <w:t>Volumetrični vodomer</w:t>
      </w:r>
      <w:r w:rsidRPr="00BE198C">
        <w:rPr>
          <w:rFonts w:ascii="Tahoma" w:hAnsi="Tahoma" w:cs="Tahoma"/>
        </w:rPr>
        <w:t xml:space="preserve"> </w:t>
      </w:r>
      <w:r>
        <w:rPr>
          <w:rFonts w:ascii="Tahoma" w:hAnsi="Tahoma" w:cs="Tahoma"/>
        </w:rPr>
        <w:t>DN</w:t>
      </w:r>
      <w:r>
        <w:rPr>
          <w:rFonts w:ascii="Tahoma" w:hAnsi="Tahoma" w:cs="Tahoma"/>
          <w:lang w:val="sl-SI"/>
        </w:rPr>
        <w:t xml:space="preserve"> </w:t>
      </w:r>
      <w:r>
        <w:rPr>
          <w:rFonts w:ascii="Tahoma" w:hAnsi="Tahoma" w:cs="Tahoma"/>
        </w:rPr>
        <w:t>25</w:t>
      </w:r>
    </w:p>
    <w:p w14:paraId="36DD9100" w14:textId="3A040962" w:rsidR="00E2575E" w:rsidRDefault="00E2575E" w:rsidP="00E2575E">
      <w:pPr>
        <w:pStyle w:val="Telobesedila"/>
        <w:widowControl/>
        <w:rPr>
          <w:rFonts w:ascii="Tahoma" w:hAnsi="Tahoma" w:cs="Tahoma"/>
        </w:rPr>
      </w:pPr>
    </w:p>
    <w:p w14:paraId="75CC1E93" w14:textId="04DC10C7" w:rsidR="00E2575E" w:rsidRDefault="00E2575E" w:rsidP="00E2575E">
      <w:pPr>
        <w:pStyle w:val="Telobesedila"/>
        <w:rPr>
          <w:rFonts w:ascii="Tahoma" w:hAnsi="Tahoma" w:cs="Tahoma"/>
          <w:b w:val="0"/>
          <w:lang w:val="sl-SI"/>
        </w:rPr>
      </w:pPr>
      <w:r w:rsidRPr="00BE198C">
        <w:rPr>
          <w:rFonts w:ascii="Tahoma" w:hAnsi="Tahoma" w:cs="Tahoma"/>
          <w:b w:val="0"/>
          <w:lang w:val="sl-SI"/>
        </w:rPr>
        <w:t xml:space="preserve">Zahteve </w:t>
      </w:r>
      <w:r w:rsidR="00640F41">
        <w:rPr>
          <w:rFonts w:ascii="Tahoma" w:hAnsi="Tahoma" w:cs="Tahoma"/>
          <w:b w:val="0"/>
          <w:lang w:val="sl-SI"/>
        </w:rPr>
        <w:t>za volumetrične vodomere DN 25</w:t>
      </w:r>
      <w:r>
        <w:rPr>
          <w:rFonts w:ascii="Tahoma" w:hAnsi="Tahoma" w:cs="Tahoma"/>
          <w:b w:val="0"/>
          <w:lang w:val="sl-SI"/>
        </w:rPr>
        <w:t xml:space="preserve"> so naslednje:</w:t>
      </w:r>
    </w:p>
    <w:p w14:paraId="0976D951" w14:textId="7342321A" w:rsidR="00640F41" w:rsidRPr="00640F41" w:rsidRDefault="00640F41" w:rsidP="00EC5740">
      <w:pPr>
        <w:pStyle w:val="Odstavekseznama"/>
        <w:numPr>
          <w:ilvl w:val="0"/>
          <w:numId w:val="43"/>
        </w:numPr>
        <w:jc w:val="both"/>
        <w:rPr>
          <w:rFonts w:ascii="Tahoma" w:hAnsi="Tahoma" w:cs="Tahoma"/>
        </w:rPr>
      </w:pPr>
      <w:r w:rsidRPr="00640F41">
        <w:rPr>
          <w:rFonts w:ascii="Tahoma" w:hAnsi="Tahoma" w:cs="Tahoma"/>
        </w:rPr>
        <w:t>nazivni pretok vodomera Q</w:t>
      </w:r>
      <w:r w:rsidRPr="00640F41">
        <w:rPr>
          <w:rFonts w:ascii="Tahoma" w:hAnsi="Tahoma" w:cs="Tahoma"/>
          <w:vertAlign w:val="subscript"/>
        </w:rPr>
        <w:t>3</w:t>
      </w:r>
      <w:r w:rsidRPr="00640F41">
        <w:rPr>
          <w:rFonts w:ascii="Tahoma" w:hAnsi="Tahoma" w:cs="Tahoma"/>
        </w:rPr>
        <w:t xml:space="preserve"> = 6,3 m</w:t>
      </w:r>
      <w:r w:rsidRPr="00640F41">
        <w:rPr>
          <w:rFonts w:ascii="Tahoma" w:hAnsi="Tahoma" w:cs="Tahoma"/>
          <w:vertAlign w:val="superscript"/>
        </w:rPr>
        <w:t>3</w:t>
      </w:r>
      <w:r w:rsidRPr="00640F41">
        <w:rPr>
          <w:rFonts w:ascii="Tahoma" w:hAnsi="Tahoma" w:cs="Tahoma"/>
        </w:rPr>
        <w:t>/h,</w:t>
      </w:r>
    </w:p>
    <w:p w14:paraId="36816E76" w14:textId="3542B14E" w:rsidR="00640F41" w:rsidRPr="00640F41" w:rsidRDefault="00640F41" w:rsidP="00EC5740">
      <w:pPr>
        <w:pStyle w:val="Odstavekseznama"/>
        <w:numPr>
          <w:ilvl w:val="0"/>
          <w:numId w:val="43"/>
        </w:numPr>
        <w:jc w:val="both"/>
        <w:rPr>
          <w:rFonts w:ascii="Tahoma" w:hAnsi="Tahoma" w:cs="Tahoma"/>
        </w:rPr>
      </w:pPr>
      <w:proofErr w:type="spellStart"/>
      <w:r>
        <w:rPr>
          <w:rFonts w:ascii="Tahoma" w:hAnsi="Tahoma" w:cs="Tahoma"/>
        </w:rPr>
        <w:t>m</w:t>
      </w:r>
      <w:r w:rsidRPr="00640F41">
        <w:rPr>
          <w:rFonts w:ascii="Tahoma" w:hAnsi="Tahoma" w:cs="Tahoma"/>
        </w:rPr>
        <w:t>etrološki</w:t>
      </w:r>
      <w:proofErr w:type="spellEnd"/>
      <w:r w:rsidRPr="00640F41">
        <w:rPr>
          <w:rFonts w:ascii="Tahoma" w:hAnsi="Tahoma" w:cs="Tahoma"/>
        </w:rPr>
        <w:t xml:space="preserve"> razred vodomera: minimalno R = 160</w:t>
      </w:r>
      <w:r>
        <w:rPr>
          <w:rFonts w:ascii="Tahoma" w:hAnsi="Tahoma" w:cs="Tahoma"/>
        </w:rPr>
        <w:t>,</w:t>
      </w:r>
    </w:p>
    <w:p w14:paraId="68955F50" w14:textId="0BDF7CC1" w:rsidR="00640F41" w:rsidRPr="00640F41" w:rsidRDefault="00640F41" w:rsidP="00EC5740">
      <w:pPr>
        <w:pStyle w:val="Odstavekseznama"/>
        <w:numPr>
          <w:ilvl w:val="0"/>
          <w:numId w:val="43"/>
        </w:numPr>
        <w:jc w:val="both"/>
        <w:rPr>
          <w:rFonts w:ascii="Tahoma" w:hAnsi="Tahoma" w:cs="Tahoma"/>
        </w:rPr>
      </w:pPr>
      <w:r>
        <w:rPr>
          <w:rFonts w:ascii="Tahoma" w:hAnsi="Tahoma" w:cs="Tahoma"/>
        </w:rPr>
        <w:t>v</w:t>
      </w:r>
      <w:r w:rsidRPr="00640F41">
        <w:rPr>
          <w:rFonts w:ascii="Tahoma" w:hAnsi="Tahoma" w:cs="Tahoma"/>
        </w:rPr>
        <w:t>gradna dolžina: 260 mm</w:t>
      </w:r>
      <w:r>
        <w:rPr>
          <w:rFonts w:ascii="Tahoma" w:hAnsi="Tahoma" w:cs="Tahoma"/>
        </w:rPr>
        <w:t>,</w:t>
      </w:r>
    </w:p>
    <w:p w14:paraId="45766EA8" w14:textId="55FA873F" w:rsidR="00640F41" w:rsidRPr="00640F41" w:rsidRDefault="00640F41" w:rsidP="00EC5740">
      <w:pPr>
        <w:pStyle w:val="Odstavekseznama"/>
        <w:numPr>
          <w:ilvl w:val="0"/>
          <w:numId w:val="43"/>
        </w:numPr>
        <w:jc w:val="both"/>
        <w:rPr>
          <w:rFonts w:ascii="Tahoma" w:hAnsi="Tahoma" w:cs="Tahoma"/>
        </w:rPr>
      </w:pPr>
      <w:r>
        <w:rPr>
          <w:rFonts w:ascii="Tahoma" w:hAnsi="Tahoma" w:cs="Tahoma"/>
        </w:rPr>
        <w:t>v</w:t>
      </w:r>
      <w:r w:rsidRPr="00640F41">
        <w:rPr>
          <w:rFonts w:ascii="Tahoma" w:hAnsi="Tahoma" w:cs="Tahoma"/>
        </w:rPr>
        <w:t xml:space="preserve">odomeri morajo biti dobavljivi tudi v nižjih </w:t>
      </w:r>
      <w:proofErr w:type="spellStart"/>
      <w:r w:rsidRPr="00640F41">
        <w:rPr>
          <w:rFonts w:ascii="Tahoma" w:hAnsi="Tahoma" w:cs="Tahoma"/>
        </w:rPr>
        <w:t>metroloških</w:t>
      </w:r>
      <w:proofErr w:type="spellEnd"/>
      <w:r w:rsidRPr="00640F41">
        <w:rPr>
          <w:rFonts w:ascii="Tahoma" w:hAnsi="Tahoma" w:cs="Tahoma"/>
        </w:rPr>
        <w:t xml:space="preserve"> razredih, vsaj do razreda R80, kar mora biti navedeno v meroslovnem certifikatu. </w:t>
      </w:r>
    </w:p>
    <w:p w14:paraId="097C55EC" w14:textId="77777777" w:rsidR="00640F41" w:rsidRPr="00640F41" w:rsidRDefault="00640F41" w:rsidP="00640F41">
      <w:pPr>
        <w:pStyle w:val="Telobesedila"/>
        <w:rPr>
          <w:rFonts w:ascii="Tahoma" w:hAnsi="Tahoma" w:cs="Tahoma"/>
          <w:b w:val="0"/>
          <w:lang w:val="sl-SI"/>
        </w:rPr>
      </w:pPr>
    </w:p>
    <w:p w14:paraId="0DEFA7FA" w14:textId="7591EB53" w:rsidR="00640F41" w:rsidRDefault="00640F41" w:rsidP="00EC5740">
      <w:pPr>
        <w:pStyle w:val="Telobesedila"/>
        <w:widowControl/>
        <w:numPr>
          <w:ilvl w:val="2"/>
          <w:numId w:val="32"/>
        </w:numPr>
        <w:rPr>
          <w:rFonts w:ascii="Tahoma" w:hAnsi="Tahoma" w:cs="Tahoma"/>
        </w:rPr>
      </w:pPr>
      <w:r>
        <w:rPr>
          <w:rFonts w:ascii="Tahoma" w:hAnsi="Tahoma" w:cs="Tahoma"/>
        </w:rPr>
        <w:lastRenderedPageBreak/>
        <w:t>Volumetrični vodomer</w:t>
      </w:r>
      <w:r w:rsidRPr="00BE198C">
        <w:rPr>
          <w:rFonts w:ascii="Tahoma" w:hAnsi="Tahoma" w:cs="Tahoma"/>
        </w:rPr>
        <w:t xml:space="preserve"> </w:t>
      </w:r>
      <w:r>
        <w:rPr>
          <w:rFonts w:ascii="Tahoma" w:hAnsi="Tahoma" w:cs="Tahoma"/>
        </w:rPr>
        <w:t>DN</w:t>
      </w:r>
      <w:r>
        <w:rPr>
          <w:rFonts w:ascii="Tahoma" w:hAnsi="Tahoma" w:cs="Tahoma"/>
          <w:lang w:val="sl-SI"/>
        </w:rPr>
        <w:t xml:space="preserve"> </w:t>
      </w:r>
      <w:r>
        <w:rPr>
          <w:rFonts w:ascii="Tahoma" w:hAnsi="Tahoma" w:cs="Tahoma"/>
        </w:rPr>
        <w:t>40</w:t>
      </w:r>
    </w:p>
    <w:p w14:paraId="79FDB74D" w14:textId="1D5A2267" w:rsidR="00640F41" w:rsidRDefault="00640F41" w:rsidP="00640F41">
      <w:pPr>
        <w:pStyle w:val="Telobesedila"/>
        <w:widowControl/>
        <w:rPr>
          <w:rFonts w:ascii="Tahoma" w:hAnsi="Tahoma" w:cs="Tahoma"/>
        </w:rPr>
      </w:pPr>
    </w:p>
    <w:p w14:paraId="25E686DC" w14:textId="1727523D" w:rsidR="00640F41" w:rsidRPr="00640F41" w:rsidRDefault="00640F41" w:rsidP="00640F41">
      <w:pPr>
        <w:pStyle w:val="Telobesedila"/>
        <w:rPr>
          <w:rFonts w:ascii="Tahoma" w:hAnsi="Tahoma" w:cs="Tahoma"/>
          <w:b w:val="0"/>
          <w:lang w:val="sl-SI"/>
        </w:rPr>
      </w:pPr>
      <w:r w:rsidRPr="00BE198C">
        <w:rPr>
          <w:rFonts w:ascii="Tahoma" w:hAnsi="Tahoma" w:cs="Tahoma"/>
          <w:b w:val="0"/>
          <w:lang w:val="sl-SI"/>
        </w:rPr>
        <w:t xml:space="preserve">Zahteve </w:t>
      </w:r>
      <w:r>
        <w:rPr>
          <w:rFonts w:ascii="Tahoma" w:hAnsi="Tahoma" w:cs="Tahoma"/>
          <w:b w:val="0"/>
          <w:lang w:val="sl-SI"/>
        </w:rPr>
        <w:t>za volumetrične vodomere DN 40 so naslednje:</w:t>
      </w:r>
    </w:p>
    <w:p w14:paraId="2C011DBE" w14:textId="23D3AB74" w:rsidR="00640F41" w:rsidRPr="00640F41" w:rsidRDefault="00640F41" w:rsidP="00EC5740">
      <w:pPr>
        <w:numPr>
          <w:ilvl w:val="0"/>
          <w:numId w:val="44"/>
        </w:numPr>
        <w:ind w:left="360"/>
        <w:jc w:val="both"/>
        <w:rPr>
          <w:rFonts w:ascii="Tahoma" w:hAnsi="Tahoma" w:cs="Tahoma"/>
        </w:rPr>
      </w:pPr>
      <w:r>
        <w:rPr>
          <w:rFonts w:ascii="Tahoma" w:hAnsi="Tahoma" w:cs="Tahoma"/>
        </w:rPr>
        <w:t>n</w:t>
      </w:r>
      <w:r w:rsidRPr="00640F41">
        <w:rPr>
          <w:rFonts w:ascii="Tahoma" w:hAnsi="Tahoma" w:cs="Tahoma"/>
        </w:rPr>
        <w:t>azivni pretok vodomera Q</w:t>
      </w:r>
      <w:r w:rsidRPr="00640F41">
        <w:rPr>
          <w:rFonts w:ascii="Tahoma" w:hAnsi="Tahoma" w:cs="Tahoma"/>
          <w:vertAlign w:val="subscript"/>
        </w:rPr>
        <w:t>3</w:t>
      </w:r>
      <w:r w:rsidRPr="00640F41">
        <w:rPr>
          <w:rFonts w:ascii="Tahoma" w:hAnsi="Tahoma" w:cs="Tahoma"/>
        </w:rPr>
        <w:t xml:space="preserve"> = 16 m</w:t>
      </w:r>
      <w:r w:rsidRPr="00640F41">
        <w:rPr>
          <w:rFonts w:ascii="Tahoma" w:hAnsi="Tahoma" w:cs="Tahoma"/>
          <w:vertAlign w:val="superscript"/>
        </w:rPr>
        <w:t>3</w:t>
      </w:r>
      <w:r>
        <w:rPr>
          <w:rFonts w:ascii="Tahoma" w:hAnsi="Tahoma" w:cs="Tahoma"/>
        </w:rPr>
        <w:t>/h,</w:t>
      </w:r>
    </w:p>
    <w:p w14:paraId="199D8D63" w14:textId="3D22FC5A" w:rsidR="00640F41" w:rsidRPr="00640F41" w:rsidRDefault="00640F41" w:rsidP="00EC5740">
      <w:pPr>
        <w:numPr>
          <w:ilvl w:val="0"/>
          <w:numId w:val="44"/>
        </w:numPr>
        <w:ind w:left="360"/>
        <w:jc w:val="both"/>
        <w:rPr>
          <w:rFonts w:ascii="Tahoma" w:hAnsi="Tahoma" w:cs="Tahoma"/>
        </w:rPr>
      </w:pPr>
      <w:proofErr w:type="spellStart"/>
      <w:r>
        <w:rPr>
          <w:rFonts w:ascii="Tahoma" w:hAnsi="Tahoma" w:cs="Tahoma"/>
        </w:rPr>
        <w:t>m</w:t>
      </w:r>
      <w:r w:rsidRPr="00640F41">
        <w:rPr>
          <w:rFonts w:ascii="Tahoma" w:hAnsi="Tahoma" w:cs="Tahoma"/>
        </w:rPr>
        <w:t>etrološki</w:t>
      </w:r>
      <w:proofErr w:type="spellEnd"/>
      <w:r w:rsidRPr="00640F41">
        <w:rPr>
          <w:rFonts w:ascii="Tahoma" w:hAnsi="Tahoma" w:cs="Tahoma"/>
        </w:rPr>
        <w:t xml:space="preserve"> razred vodomera: minimalno R = 160</w:t>
      </w:r>
      <w:r>
        <w:rPr>
          <w:rFonts w:ascii="Tahoma" w:hAnsi="Tahoma" w:cs="Tahoma"/>
        </w:rPr>
        <w:t>,</w:t>
      </w:r>
    </w:p>
    <w:p w14:paraId="2E6EB620" w14:textId="36893AEE" w:rsidR="00640F41" w:rsidRPr="00640F41" w:rsidRDefault="00640F41" w:rsidP="00EC5740">
      <w:pPr>
        <w:numPr>
          <w:ilvl w:val="0"/>
          <w:numId w:val="44"/>
        </w:numPr>
        <w:ind w:left="360"/>
        <w:jc w:val="both"/>
        <w:rPr>
          <w:rFonts w:ascii="Tahoma" w:hAnsi="Tahoma" w:cs="Tahoma"/>
        </w:rPr>
      </w:pPr>
      <w:r>
        <w:rPr>
          <w:rFonts w:ascii="Tahoma" w:hAnsi="Tahoma" w:cs="Tahoma"/>
        </w:rPr>
        <w:t>v</w:t>
      </w:r>
      <w:r w:rsidRPr="00640F41">
        <w:rPr>
          <w:rFonts w:ascii="Tahoma" w:hAnsi="Tahoma" w:cs="Tahoma"/>
        </w:rPr>
        <w:t>gradna dolžina: 300 mm</w:t>
      </w:r>
      <w:r>
        <w:rPr>
          <w:rFonts w:ascii="Tahoma" w:hAnsi="Tahoma" w:cs="Tahoma"/>
        </w:rPr>
        <w:t>,</w:t>
      </w:r>
    </w:p>
    <w:p w14:paraId="684DB3A7" w14:textId="58EE4417" w:rsidR="00640F41" w:rsidRPr="00640F41" w:rsidRDefault="00640F41" w:rsidP="00EC5740">
      <w:pPr>
        <w:numPr>
          <w:ilvl w:val="0"/>
          <w:numId w:val="44"/>
        </w:numPr>
        <w:ind w:left="360"/>
        <w:jc w:val="both"/>
        <w:rPr>
          <w:rFonts w:ascii="Tahoma" w:hAnsi="Tahoma" w:cs="Tahoma"/>
        </w:rPr>
      </w:pPr>
      <w:r>
        <w:rPr>
          <w:rFonts w:ascii="Tahoma" w:hAnsi="Tahoma" w:cs="Tahoma"/>
        </w:rPr>
        <w:t>v</w:t>
      </w:r>
      <w:r w:rsidRPr="00640F41">
        <w:rPr>
          <w:rFonts w:ascii="Tahoma" w:hAnsi="Tahoma" w:cs="Tahoma"/>
        </w:rPr>
        <w:t xml:space="preserve">odomeri morajo biti dobavljivi tudi v nižjih </w:t>
      </w:r>
      <w:proofErr w:type="spellStart"/>
      <w:r w:rsidRPr="00640F41">
        <w:rPr>
          <w:rFonts w:ascii="Tahoma" w:hAnsi="Tahoma" w:cs="Tahoma"/>
        </w:rPr>
        <w:t>metroloških</w:t>
      </w:r>
      <w:proofErr w:type="spellEnd"/>
      <w:r w:rsidRPr="00640F41">
        <w:rPr>
          <w:rFonts w:ascii="Tahoma" w:hAnsi="Tahoma" w:cs="Tahoma"/>
        </w:rPr>
        <w:t xml:space="preserve"> razredih, vsaj do razreda R80, kar mora biti navedeno v meroslovnem certifikatu. </w:t>
      </w:r>
    </w:p>
    <w:p w14:paraId="58BC388B" w14:textId="0C37CAAD" w:rsidR="00B54A7F" w:rsidRPr="00640F41" w:rsidRDefault="00B54A7F" w:rsidP="00640F41">
      <w:pPr>
        <w:pStyle w:val="Telobesedila"/>
        <w:rPr>
          <w:rFonts w:ascii="Tahoma" w:hAnsi="Tahoma" w:cs="Tahoma"/>
          <w:b w:val="0"/>
        </w:rPr>
      </w:pPr>
    </w:p>
    <w:p w14:paraId="3B7BC648" w14:textId="49C4EADD" w:rsidR="00640F41" w:rsidRDefault="00640F41" w:rsidP="00EC5740">
      <w:pPr>
        <w:pStyle w:val="Telobesedila"/>
        <w:widowControl/>
        <w:numPr>
          <w:ilvl w:val="2"/>
          <w:numId w:val="32"/>
        </w:numPr>
        <w:rPr>
          <w:rFonts w:ascii="Tahoma" w:hAnsi="Tahoma" w:cs="Tahoma"/>
        </w:rPr>
      </w:pPr>
      <w:r>
        <w:rPr>
          <w:rFonts w:ascii="Tahoma" w:hAnsi="Tahoma" w:cs="Tahoma"/>
        </w:rPr>
        <w:t>Industrijski vodomer</w:t>
      </w:r>
      <w:r w:rsidRPr="00BE198C">
        <w:rPr>
          <w:rFonts w:ascii="Tahoma" w:hAnsi="Tahoma" w:cs="Tahoma"/>
        </w:rPr>
        <w:t xml:space="preserve"> </w:t>
      </w:r>
      <w:r>
        <w:rPr>
          <w:rFonts w:ascii="Tahoma" w:hAnsi="Tahoma" w:cs="Tahoma"/>
        </w:rPr>
        <w:t>DN</w:t>
      </w:r>
      <w:r>
        <w:rPr>
          <w:rFonts w:ascii="Tahoma" w:hAnsi="Tahoma" w:cs="Tahoma"/>
          <w:lang w:val="sl-SI"/>
        </w:rPr>
        <w:t xml:space="preserve"> </w:t>
      </w:r>
      <w:r>
        <w:rPr>
          <w:rFonts w:ascii="Tahoma" w:hAnsi="Tahoma" w:cs="Tahoma"/>
        </w:rPr>
        <w:t>50</w:t>
      </w:r>
    </w:p>
    <w:p w14:paraId="2272EF69" w14:textId="0BBB6680" w:rsidR="00640F41" w:rsidRDefault="00640F41" w:rsidP="00640F41">
      <w:pPr>
        <w:pStyle w:val="Telobesedila"/>
        <w:widowControl/>
        <w:rPr>
          <w:rFonts w:ascii="Tahoma" w:hAnsi="Tahoma" w:cs="Tahoma"/>
        </w:rPr>
      </w:pPr>
    </w:p>
    <w:p w14:paraId="1AE57276" w14:textId="51648A70" w:rsidR="00640F41" w:rsidRDefault="00640F41" w:rsidP="00640F41">
      <w:pPr>
        <w:pStyle w:val="Telobesedila"/>
        <w:rPr>
          <w:rFonts w:ascii="Tahoma" w:hAnsi="Tahoma" w:cs="Tahoma"/>
          <w:b w:val="0"/>
          <w:lang w:val="sl-SI"/>
        </w:rPr>
      </w:pPr>
      <w:r w:rsidRPr="00BE198C">
        <w:rPr>
          <w:rFonts w:ascii="Tahoma" w:hAnsi="Tahoma" w:cs="Tahoma"/>
          <w:b w:val="0"/>
          <w:lang w:val="sl-SI"/>
        </w:rPr>
        <w:t xml:space="preserve">Zahteve </w:t>
      </w:r>
      <w:r w:rsidR="00EC5740">
        <w:rPr>
          <w:rFonts w:ascii="Tahoma" w:hAnsi="Tahoma" w:cs="Tahoma"/>
          <w:b w:val="0"/>
          <w:lang w:val="sl-SI"/>
        </w:rPr>
        <w:t>za industrijske vodomere DN 5</w:t>
      </w:r>
      <w:r>
        <w:rPr>
          <w:rFonts w:ascii="Tahoma" w:hAnsi="Tahoma" w:cs="Tahoma"/>
          <w:b w:val="0"/>
          <w:lang w:val="sl-SI"/>
        </w:rPr>
        <w:t>0 so naslednje:</w:t>
      </w:r>
    </w:p>
    <w:p w14:paraId="2978B9B2" w14:textId="043AAB58" w:rsidR="00EC5740" w:rsidRPr="00EC5740" w:rsidRDefault="00EC5740" w:rsidP="00EC5740">
      <w:pPr>
        <w:pStyle w:val="Odstavekseznama"/>
        <w:numPr>
          <w:ilvl w:val="0"/>
          <w:numId w:val="45"/>
        </w:numPr>
        <w:ind w:left="360"/>
        <w:jc w:val="both"/>
        <w:rPr>
          <w:rFonts w:ascii="Tahoma" w:hAnsi="Tahoma" w:cs="Tahoma"/>
        </w:rPr>
      </w:pPr>
      <w:r>
        <w:rPr>
          <w:rFonts w:ascii="Tahoma" w:hAnsi="Tahoma" w:cs="Tahoma"/>
        </w:rPr>
        <w:t>n</w:t>
      </w:r>
      <w:r w:rsidRPr="00EC5740">
        <w:rPr>
          <w:rFonts w:ascii="Tahoma" w:hAnsi="Tahoma" w:cs="Tahoma"/>
        </w:rPr>
        <w:t>azivni pretok vodomera Q</w:t>
      </w:r>
      <w:r w:rsidRPr="00EC5740">
        <w:rPr>
          <w:rFonts w:ascii="Tahoma" w:hAnsi="Tahoma" w:cs="Tahoma"/>
          <w:vertAlign w:val="subscript"/>
        </w:rPr>
        <w:t>3</w:t>
      </w:r>
      <w:r w:rsidRPr="00EC5740">
        <w:rPr>
          <w:rFonts w:ascii="Tahoma" w:hAnsi="Tahoma" w:cs="Tahoma"/>
        </w:rPr>
        <w:t xml:space="preserve"> = 25 m</w:t>
      </w:r>
      <w:r w:rsidRPr="00EC5740">
        <w:rPr>
          <w:rFonts w:ascii="Tahoma" w:hAnsi="Tahoma" w:cs="Tahoma"/>
          <w:vertAlign w:val="superscript"/>
        </w:rPr>
        <w:t>3</w:t>
      </w:r>
      <w:r w:rsidRPr="00EC5740">
        <w:rPr>
          <w:rFonts w:ascii="Tahoma" w:hAnsi="Tahoma" w:cs="Tahoma"/>
        </w:rPr>
        <w:t>/h</w:t>
      </w:r>
      <w:r>
        <w:rPr>
          <w:rFonts w:ascii="Tahoma" w:hAnsi="Tahoma" w:cs="Tahoma"/>
        </w:rPr>
        <w:t>,</w:t>
      </w:r>
    </w:p>
    <w:p w14:paraId="7867C240" w14:textId="0849E92E" w:rsidR="00EC5740" w:rsidRPr="00EC5740" w:rsidRDefault="00EC5740" w:rsidP="00EC5740">
      <w:pPr>
        <w:pStyle w:val="Odstavekseznama"/>
        <w:numPr>
          <w:ilvl w:val="0"/>
          <w:numId w:val="45"/>
        </w:numPr>
        <w:ind w:left="360"/>
        <w:jc w:val="both"/>
        <w:rPr>
          <w:rFonts w:ascii="Tahoma" w:hAnsi="Tahoma" w:cs="Tahoma"/>
        </w:rPr>
      </w:pPr>
      <w:proofErr w:type="spellStart"/>
      <w:r>
        <w:rPr>
          <w:rFonts w:ascii="Tahoma" w:hAnsi="Tahoma" w:cs="Tahoma"/>
        </w:rPr>
        <w:t>m</w:t>
      </w:r>
      <w:r w:rsidRPr="00EC5740">
        <w:rPr>
          <w:rFonts w:ascii="Tahoma" w:hAnsi="Tahoma" w:cs="Tahoma"/>
        </w:rPr>
        <w:t>etrološki</w:t>
      </w:r>
      <w:proofErr w:type="spellEnd"/>
      <w:r w:rsidRPr="00EC5740">
        <w:rPr>
          <w:rFonts w:ascii="Tahoma" w:hAnsi="Tahoma" w:cs="Tahoma"/>
        </w:rPr>
        <w:t xml:space="preserve"> razred vodomera: R = 63</w:t>
      </w:r>
      <w:r>
        <w:rPr>
          <w:rFonts w:ascii="Tahoma" w:hAnsi="Tahoma" w:cs="Tahoma"/>
        </w:rPr>
        <w:t>,</w:t>
      </w:r>
    </w:p>
    <w:p w14:paraId="3F940F0E" w14:textId="2CF9D66D" w:rsidR="00EC5740" w:rsidRPr="00EC5740" w:rsidRDefault="00EC5740" w:rsidP="00EC5740">
      <w:pPr>
        <w:pStyle w:val="Odstavekseznama"/>
        <w:numPr>
          <w:ilvl w:val="0"/>
          <w:numId w:val="45"/>
        </w:numPr>
        <w:ind w:left="360"/>
        <w:jc w:val="both"/>
        <w:rPr>
          <w:rFonts w:ascii="Tahoma" w:hAnsi="Tahoma" w:cs="Tahoma"/>
        </w:rPr>
      </w:pPr>
      <w:r w:rsidRPr="00EC5740">
        <w:rPr>
          <w:rFonts w:ascii="Tahoma" w:hAnsi="Tahoma" w:cs="Tahoma"/>
        </w:rPr>
        <w:t>vgradna dolžina: 200 mm</w:t>
      </w:r>
      <w:r>
        <w:rPr>
          <w:rFonts w:ascii="Tahoma" w:hAnsi="Tahoma" w:cs="Tahoma"/>
        </w:rPr>
        <w:t>,</w:t>
      </w:r>
    </w:p>
    <w:p w14:paraId="12BA8853" w14:textId="2329D825" w:rsidR="00EC5740" w:rsidRPr="00EC5740" w:rsidRDefault="00EC5740" w:rsidP="00EC5740">
      <w:pPr>
        <w:pStyle w:val="Odstavekseznama"/>
        <w:numPr>
          <w:ilvl w:val="0"/>
          <w:numId w:val="45"/>
        </w:numPr>
        <w:ind w:left="360"/>
        <w:jc w:val="both"/>
        <w:rPr>
          <w:rFonts w:ascii="Tahoma" w:hAnsi="Tahoma" w:cs="Tahoma"/>
        </w:rPr>
      </w:pPr>
      <w:r w:rsidRPr="00EC5740">
        <w:rPr>
          <w:rFonts w:ascii="Tahoma" w:hAnsi="Tahoma" w:cs="Tahoma"/>
        </w:rPr>
        <w:t xml:space="preserve">impulzni dajalniki morajo biti na voljo vsaj za naslednja razmerja:1 </w:t>
      </w:r>
      <w:proofErr w:type="spellStart"/>
      <w:r w:rsidRPr="00EC5740">
        <w:rPr>
          <w:rFonts w:ascii="Tahoma" w:hAnsi="Tahoma" w:cs="Tahoma"/>
        </w:rPr>
        <w:t>imp</w:t>
      </w:r>
      <w:proofErr w:type="spellEnd"/>
      <w:r w:rsidRPr="00EC5740">
        <w:rPr>
          <w:rFonts w:ascii="Tahoma" w:hAnsi="Tahoma" w:cs="Tahoma"/>
        </w:rPr>
        <w:t xml:space="preserve">/10 l, 1 </w:t>
      </w:r>
      <w:proofErr w:type="spellStart"/>
      <w:r w:rsidRPr="00EC5740">
        <w:rPr>
          <w:rFonts w:ascii="Tahoma" w:hAnsi="Tahoma" w:cs="Tahoma"/>
        </w:rPr>
        <w:t>imp</w:t>
      </w:r>
      <w:proofErr w:type="spellEnd"/>
      <w:r w:rsidRPr="00EC5740">
        <w:rPr>
          <w:rFonts w:ascii="Tahoma" w:hAnsi="Tahoma" w:cs="Tahoma"/>
        </w:rPr>
        <w:t xml:space="preserve">/100 l, 1 </w:t>
      </w:r>
      <w:proofErr w:type="spellStart"/>
      <w:r w:rsidRPr="00EC5740">
        <w:rPr>
          <w:rFonts w:ascii="Tahoma" w:hAnsi="Tahoma" w:cs="Tahoma"/>
        </w:rPr>
        <w:t>imp</w:t>
      </w:r>
      <w:proofErr w:type="spellEnd"/>
      <w:r w:rsidRPr="00EC5740">
        <w:rPr>
          <w:rFonts w:ascii="Tahoma" w:hAnsi="Tahoma" w:cs="Tahoma"/>
        </w:rPr>
        <w:t>/1000 l.</w:t>
      </w:r>
    </w:p>
    <w:p w14:paraId="191FBB9D" w14:textId="77777777" w:rsidR="00EC5740" w:rsidRPr="00EC5740" w:rsidRDefault="00EC5740" w:rsidP="00EC5740">
      <w:pPr>
        <w:pStyle w:val="Telobesedila"/>
        <w:ind w:left="-360"/>
        <w:rPr>
          <w:rFonts w:ascii="Tahoma" w:hAnsi="Tahoma" w:cs="Tahoma"/>
          <w:b w:val="0"/>
          <w:lang w:val="sl-SI"/>
        </w:rPr>
      </w:pPr>
    </w:p>
    <w:p w14:paraId="27961F34" w14:textId="6B09ADBC" w:rsidR="00287D92" w:rsidRDefault="00287D92" w:rsidP="00287D92">
      <w:pPr>
        <w:pStyle w:val="Telobesedila"/>
        <w:widowControl/>
        <w:numPr>
          <w:ilvl w:val="2"/>
          <w:numId w:val="32"/>
        </w:numPr>
        <w:rPr>
          <w:rFonts w:ascii="Tahoma" w:hAnsi="Tahoma" w:cs="Tahoma"/>
        </w:rPr>
      </w:pPr>
      <w:r>
        <w:rPr>
          <w:rFonts w:ascii="Tahoma" w:hAnsi="Tahoma" w:cs="Tahoma"/>
        </w:rPr>
        <w:t>Industrijski vodomer</w:t>
      </w:r>
      <w:r w:rsidRPr="00BE198C">
        <w:rPr>
          <w:rFonts w:ascii="Tahoma" w:hAnsi="Tahoma" w:cs="Tahoma"/>
        </w:rPr>
        <w:t xml:space="preserve"> </w:t>
      </w:r>
      <w:r>
        <w:rPr>
          <w:rFonts w:ascii="Tahoma" w:hAnsi="Tahoma" w:cs="Tahoma"/>
        </w:rPr>
        <w:t>DN</w:t>
      </w:r>
      <w:r>
        <w:rPr>
          <w:rFonts w:ascii="Tahoma" w:hAnsi="Tahoma" w:cs="Tahoma"/>
          <w:lang w:val="sl-SI"/>
        </w:rPr>
        <w:t xml:space="preserve"> </w:t>
      </w:r>
      <w:r>
        <w:rPr>
          <w:rFonts w:ascii="Tahoma" w:hAnsi="Tahoma" w:cs="Tahoma"/>
        </w:rPr>
        <w:t>80</w:t>
      </w:r>
    </w:p>
    <w:p w14:paraId="6D5AF5C3" w14:textId="77777777" w:rsidR="00287D92" w:rsidRDefault="00287D92" w:rsidP="00287D92">
      <w:pPr>
        <w:pStyle w:val="Telobesedila"/>
        <w:widowControl/>
        <w:ind w:left="720"/>
        <w:rPr>
          <w:rFonts w:ascii="Tahoma" w:hAnsi="Tahoma" w:cs="Tahoma"/>
        </w:rPr>
      </w:pPr>
    </w:p>
    <w:p w14:paraId="2230C17D" w14:textId="242A657D" w:rsidR="00287D92" w:rsidRDefault="00287D92" w:rsidP="00287D92">
      <w:pPr>
        <w:pStyle w:val="Telobesedila"/>
        <w:rPr>
          <w:rFonts w:ascii="Tahoma" w:hAnsi="Tahoma" w:cs="Tahoma"/>
          <w:b w:val="0"/>
          <w:lang w:val="sl-SI"/>
        </w:rPr>
      </w:pPr>
      <w:r w:rsidRPr="00BE198C">
        <w:rPr>
          <w:rFonts w:ascii="Tahoma" w:hAnsi="Tahoma" w:cs="Tahoma"/>
          <w:b w:val="0"/>
          <w:lang w:val="sl-SI"/>
        </w:rPr>
        <w:t xml:space="preserve">Zahteve </w:t>
      </w:r>
      <w:r>
        <w:rPr>
          <w:rFonts w:ascii="Tahoma" w:hAnsi="Tahoma" w:cs="Tahoma"/>
          <w:b w:val="0"/>
          <w:lang w:val="sl-SI"/>
        </w:rPr>
        <w:t>za industrijske vodomere DN 80 so naslednje:</w:t>
      </w:r>
    </w:p>
    <w:p w14:paraId="5F3FCF68" w14:textId="3CEFBAE5" w:rsidR="00287D92" w:rsidRPr="00287D92" w:rsidRDefault="00287D92" w:rsidP="00460E68">
      <w:pPr>
        <w:pStyle w:val="Odstavekseznama"/>
        <w:numPr>
          <w:ilvl w:val="0"/>
          <w:numId w:val="46"/>
        </w:numPr>
        <w:jc w:val="both"/>
        <w:rPr>
          <w:rFonts w:ascii="Tahoma" w:hAnsi="Tahoma" w:cs="Tahoma"/>
        </w:rPr>
      </w:pPr>
      <w:r>
        <w:rPr>
          <w:rFonts w:ascii="Tahoma" w:hAnsi="Tahoma" w:cs="Tahoma"/>
        </w:rPr>
        <w:t>n</w:t>
      </w:r>
      <w:r w:rsidRPr="00287D92">
        <w:rPr>
          <w:rFonts w:ascii="Tahoma" w:hAnsi="Tahoma" w:cs="Tahoma"/>
        </w:rPr>
        <w:t>azivni pretok vodomera Q</w:t>
      </w:r>
      <w:r w:rsidRPr="00287D92">
        <w:rPr>
          <w:rFonts w:ascii="Tahoma" w:hAnsi="Tahoma" w:cs="Tahoma"/>
          <w:vertAlign w:val="subscript"/>
        </w:rPr>
        <w:t>3</w:t>
      </w:r>
      <w:r w:rsidRPr="00287D92">
        <w:rPr>
          <w:rFonts w:ascii="Tahoma" w:hAnsi="Tahoma" w:cs="Tahoma"/>
        </w:rPr>
        <w:t xml:space="preserve"> = 63 m</w:t>
      </w:r>
      <w:r w:rsidRPr="00287D92">
        <w:rPr>
          <w:rFonts w:ascii="Tahoma" w:hAnsi="Tahoma" w:cs="Tahoma"/>
          <w:vertAlign w:val="superscript"/>
        </w:rPr>
        <w:t>3</w:t>
      </w:r>
      <w:r>
        <w:rPr>
          <w:rFonts w:ascii="Tahoma" w:hAnsi="Tahoma" w:cs="Tahoma"/>
        </w:rPr>
        <w:t>/h,</w:t>
      </w:r>
    </w:p>
    <w:p w14:paraId="04DF286B" w14:textId="71B7AB09" w:rsidR="00287D92" w:rsidRPr="00287D92" w:rsidRDefault="00287D92" w:rsidP="00460E68">
      <w:pPr>
        <w:pStyle w:val="Odstavekseznama"/>
        <w:numPr>
          <w:ilvl w:val="0"/>
          <w:numId w:val="46"/>
        </w:numPr>
        <w:jc w:val="both"/>
        <w:rPr>
          <w:rFonts w:ascii="Tahoma" w:hAnsi="Tahoma" w:cs="Tahoma"/>
        </w:rPr>
      </w:pPr>
      <w:proofErr w:type="spellStart"/>
      <w:r>
        <w:rPr>
          <w:rFonts w:ascii="Tahoma" w:hAnsi="Tahoma" w:cs="Tahoma"/>
        </w:rPr>
        <w:t>m</w:t>
      </w:r>
      <w:r w:rsidRPr="00287D92">
        <w:rPr>
          <w:rFonts w:ascii="Tahoma" w:hAnsi="Tahoma" w:cs="Tahoma"/>
        </w:rPr>
        <w:t>etrološki</w:t>
      </w:r>
      <w:proofErr w:type="spellEnd"/>
      <w:r w:rsidRPr="00287D92">
        <w:rPr>
          <w:rFonts w:ascii="Tahoma" w:hAnsi="Tahoma" w:cs="Tahoma"/>
        </w:rPr>
        <w:t xml:space="preserve"> razred vodomera: R = 63</w:t>
      </w:r>
      <w:r>
        <w:rPr>
          <w:rFonts w:ascii="Tahoma" w:hAnsi="Tahoma" w:cs="Tahoma"/>
        </w:rPr>
        <w:t>,</w:t>
      </w:r>
    </w:p>
    <w:p w14:paraId="236D64CD" w14:textId="245D8386" w:rsidR="00287D92" w:rsidRPr="00287D92" w:rsidRDefault="00287D92" w:rsidP="00460E68">
      <w:pPr>
        <w:pStyle w:val="Odstavekseznama"/>
        <w:numPr>
          <w:ilvl w:val="0"/>
          <w:numId w:val="46"/>
        </w:numPr>
        <w:jc w:val="both"/>
        <w:rPr>
          <w:rFonts w:ascii="Tahoma" w:hAnsi="Tahoma" w:cs="Tahoma"/>
        </w:rPr>
      </w:pPr>
      <w:r>
        <w:rPr>
          <w:rFonts w:ascii="Tahoma" w:hAnsi="Tahoma" w:cs="Tahoma"/>
        </w:rPr>
        <w:t>v</w:t>
      </w:r>
      <w:r w:rsidRPr="00287D92">
        <w:rPr>
          <w:rFonts w:ascii="Tahoma" w:hAnsi="Tahoma" w:cs="Tahoma"/>
        </w:rPr>
        <w:t>gradna dolžina: 200 mm</w:t>
      </w:r>
      <w:r>
        <w:rPr>
          <w:rFonts w:ascii="Tahoma" w:hAnsi="Tahoma" w:cs="Tahoma"/>
        </w:rPr>
        <w:t>,</w:t>
      </w:r>
    </w:p>
    <w:p w14:paraId="36C0CB31" w14:textId="17822B20" w:rsidR="00287D92" w:rsidRPr="00287D92" w:rsidRDefault="00287D92" w:rsidP="00460E68">
      <w:pPr>
        <w:pStyle w:val="Odstavekseznama"/>
        <w:numPr>
          <w:ilvl w:val="0"/>
          <w:numId w:val="46"/>
        </w:numPr>
        <w:jc w:val="both"/>
        <w:rPr>
          <w:rFonts w:ascii="Tahoma" w:hAnsi="Tahoma" w:cs="Tahoma"/>
        </w:rPr>
      </w:pPr>
      <w:r>
        <w:rPr>
          <w:rFonts w:ascii="Tahoma" w:hAnsi="Tahoma" w:cs="Tahoma"/>
        </w:rPr>
        <w:t>i</w:t>
      </w:r>
      <w:r w:rsidRPr="00287D92">
        <w:rPr>
          <w:rFonts w:ascii="Tahoma" w:hAnsi="Tahoma" w:cs="Tahoma"/>
        </w:rPr>
        <w:t xml:space="preserve">mpulzni dajalniki morajo biti na voljo vsaj za naslednja razmerja:1 </w:t>
      </w:r>
      <w:proofErr w:type="spellStart"/>
      <w:r w:rsidRPr="00287D92">
        <w:rPr>
          <w:rFonts w:ascii="Tahoma" w:hAnsi="Tahoma" w:cs="Tahoma"/>
        </w:rPr>
        <w:t>imp</w:t>
      </w:r>
      <w:proofErr w:type="spellEnd"/>
      <w:r w:rsidRPr="00287D92">
        <w:rPr>
          <w:rFonts w:ascii="Tahoma" w:hAnsi="Tahoma" w:cs="Tahoma"/>
        </w:rPr>
        <w:t xml:space="preserve">/10 l, 1 </w:t>
      </w:r>
      <w:proofErr w:type="spellStart"/>
      <w:r w:rsidRPr="00287D92">
        <w:rPr>
          <w:rFonts w:ascii="Tahoma" w:hAnsi="Tahoma" w:cs="Tahoma"/>
        </w:rPr>
        <w:t>imp</w:t>
      </w:r>
      <w:proofErr w:type="spellEnd"/>
      <w:r w:rsidRPr="00287D92">
        <w:rPr>
          <w:rFonts w:ascii="Tahoma" w:hAnsi="Tahoma" w:cs="Tahoma"/>
        </w:rPr>
        <w:t xml:space="preserve">/100 l, 1 </w:t>
      </w:r>
      <w:proofErr w:type="spellStart"/>
      <w:r w:rsidRPr="00287D92">
        <w:rPr>
          <w:rFonts w:ascii="Tahoma" w:hAnsi="Tahoma" w:cs="Tahoma"/>
        </w:rPr>
        <w:t>imp</w:t>
      </w:r>
      <w:proofErr w:type="spellEnd"/>
      <w:r w:rsidRPr="00287D92">
        <w:rPr>
          <w:rFonts w:ascii="Tahoma" w:hAnsi="Tahoma" w:cs="Tahoma"/>
        </w:rPr>
        <w:t>/1000 l.</w:t>
      </w:r>
    </w:p>
    <w:p w14:paraId="35989C70" w14:textId="3F2A055D" w:rsidR="00287D92" w:rsidRPr="00287D92" w:rsidRDefault="00287D92" w:rsidP="00287D92">
      <w:pPr>
        <w:jc w:val="both"/>
        <w:rPr>
          <w:rFonts w:ascii="Tahoma" w:hAnsi="Tahoma" w:cs="Tahoma"/>
        </w:rPr>
      </w:pPr>
    </w:p>
    <w:p w14:paraId="5F26B615" w14:textId="5EBC7474" w:rsidR="00235332" w:rsidRDefault="00235332" w:rsidP="00235332">
      <w:pPr>
        <w:pStyle w:val="Telobesedila"/>
        <w:widowControl/>
        <w:numPr>
          <w:ilvl w:val="2"/>
          <w:numId w:val="32"/>
        </w:numPr>
        <w:rPr>
          <w:rFonts w:ascii="Tahoma" w:hAnsi="Tahoma" w:cs="Tahoma"/>
        </w:rPr>
      </w:pPr>
      <w:r>
        <w:rPr>
          <w:rFonts w:ascii="Tahoma" w:hAnsi="Tahoma" w:cs="Tahoma"/>
        </w:rPr>
        <w:t>Industrijski vodomer</w:t>
      </w:r>
      <w:r w:rsidRPr="00BE198C">
        <w:rPr>
          <w:rFonts w:ascii="Tahoma" w:hAnsi="Tahoma" w:cs="Tahoma"/>
        </w:rPr>
        <w:t xml:space="preserve"> </w:t>
      </w:r>
      <w:r>
        <w:rPr>
          <w:rFonts w:ascii="Tahoma" w:hAnsi="Tahoma" w:cs="Tahoma"/>
        </w:rPr>
        <w:t>DN</w:t>
      </w:r>
      <w:r>
        <w:rPr>
          <w:rFonts w:ascii="Tahoma" w:hAnsi="Tahoma" w:cs="Tahoma"/>
          <w:lang w:val="sl-SI"/>
        </w:rPr>
        <w:t xml:space="preserve"> </w:t>
      </w:r>
      <w:r>
        <w:rPr>
          <w:rFonts w:ascii="Tahoma" w:hAnsi="Tahoma" w:cs="Tahoma"/>
        </w:rPr>
        <w:t>100</w:t>
      </w:r>
    </w:p>
    <w:p w14:paraId="009181D1" w14:textId="08859F6A" w:rsidR="00287D92" w:rsidRDefault="00287D92" w:rsidP="00287D92">
      <w:pPr>
        <w:pStyle w:val="Telobesedila"/>
        <w:widowControl/>
        <w:tabs>
          <w:tab w:val="left" w:pos="851"/>
        </w:tabs>
      </w:pPr>
    </w:p>
    <w:p w14:paraId="59FDB62F" w14:textId="73D1B801" w:rsidR="00235332" w:rsidRDefault="00235332" w:rsidP="00235332">
      <w:pPr>
        <w:pStyle w:val="Telobesedila"/>
        <w:rPr>
          <w:rFonts w:ascii="Tahoma" w:hAnsi="Tahoma" w:cs="Tahoma"/>
          <w:b w:val="0"/>
          <w:lang w:val="sl-SI"/>
        </w:rPr>
      </w:pPr>
      <w:r w:rsidRPr="00BE198C">
        <w:rPr>
          <w:rFonts w:ascii="Tahoma" w:hAnsi="Tahoma" w:cs="Tahoma"/>
          <w:b w:val="0"/>
          <w:lang w:val="sl-SI"/>
        </w:rPr>
        <w:t xml:space="preserve">Zahteve </w:t>
      </w:r>
      <w:r>
        <w:rPr>
          <w:rFonts w:ascii="Tahoma" w:hAnsi="Tahoma" w:cs="Tahoma"/>
          <w:b w:val="0"/>
          <w:lang w:val="sl-SI"/>
        </w:rPr>
        <w:t>za industrijske vodomere DN 100 so naslednje:</w:t>
      </w:r>
    </w:p>
    <w:p w14:paraId="72F8EEC3" w14:textId="7C85924A" w:rsidR="00235332" w:rsidRPr="00235332" w:rsidRDefault="00235332" w:rsidP="00460E68">
      <w:pPr>
        <w:pStyle w:val="Odstavekseznama"/>
        <w:numPr>
          <w:ilvl w:val="0"/>
          <w:numId w:val="47"/>
        </w:numPr>
        <w:ind w:left="360"/>
        <w:jc w:val="both"/>
        <w:rPr>
          <w:rFonts w:ascii="Tahoma" w:hAnsi="Tahoma" w:cs="Tahoma"/>
        </w:rPr>
      </w:pPr>
      <w:r w:rsidRPr="00235332">
        <w:rPr>
          <w:rFonts w:ascii="Tahoma" w:hAnsi="Tahoma" w:cs="Tahoma"/>
        </w:rPr>
        <w:t>nazivni pretok vodomera Q</w:t>
      </w:r>
      <w:r w:rsidRPr="00235332">
        <w:rPr>
          <w:rFonts w:ascii="Tahoma" w:hAnsi="Tahoma" w:cs="Tahoma"/>
          <w:vertAlign w:val="subscript"/>
        </w:rPr>
        <w:t>3</w:t>
      </w:r>
      <w:r w:rsidRPr="00235332">
        <w:rPr>
          <w:rFonts w:ascii="Tahoma" w:hAnsi="Tahoma" w:cs="Tahoma"/>
        </w:rPr>
        <w:t xml:space="preserve"> = 100 m</w:t>
      </w:r>
      <w:r w:rsidRPr="00235332">
        <w:rPr>
          <w:rFonts w:ascii="Tahoma" w:hAnsi="Tahoma" w:cs="Tahoma"/>
          <w:vertAlign w:val="superscript"/>
        </w:rPr>
        <w:t>3</w:t>
      </w:r>
      <w:r w:rsidRPr="00235332">
        <w:rPr>
          <w:rFonts w:ascii="Tahoma" w:hAnsi="Tahoma" w:cs="Tahoma"/>
        </w:rPr>
        <w:t>/h,</w:t>
      </w:r>
    </w:p>
    <w:p w14:paraId="46BE0276" w14:textId="549FA0AA" w:rsidR="00235332" w:rsidRPr="00235332" w:rsidRDefault="00235332" w:rsidP="00460E68">
      <w:pPr>
        <w:pStyle w:val="Odstavekseznama"/>
        <w:numPr>
          <w:ilvl w:val="0"/>
          <w:numId w:val="47"/>
        </w:numPr>
        <w:ind w:left="360"/>
        <w:jc w:val="both"/>
        <w:rPr>
          <w:rFonts w:ascii="Tahoma" w:hAnsi="Tahoma" w:cs="Tahoma"/>
        </w:rPr>
      </w:pPr>
      <w:proofErr w:type="spellStart"/>
      <w:r w:rsidRPr="00235332">
        <w:rPr>
          <w:rFonts w:ascii="Tahoma" w:hAnsi="Tahoma" w:cs="Tahoma"/>
        </w:rPr>
        <w:t>metrološki</w:t>
      </w:r>
      <w:proofErr w:type="spellEnd"/>
      <w:r w:rsidRPr="00235332">
        <w:rPr>
          <w:rFonts w:ascii="Tahoma" w:hAnsi="Tahoma" w:cs="Tahoma"/>
        </w:rPr>
        <w:t xml:space="preserve"> razred vodomera: R = 40,</w:t>
      </w:r>
    </w:p>
    <w:p w14:paraId="027138D2" w14:textId="099AF93D" w:rsidR="00235332" w:rsidRPr="00235332" w:rsidRDefault="00235332" w:rsidP="00460E68">
      <w:pPr>
        <w:pStyle w:val="Odstavekseznama"/>
        <w:numPr>
          <w:ilvl w:val="0"/>
          <w:numId w:val="47"/>
        </w:numPr>
        <w:ind w:left="360"/>
        <w:jc w:val="both"/>
        <w:rPr>
          <w:rFonts w:ascii="Tahoma" w:hAnsi="Tahoma" w:cs="Tahoma"/>
        </w:rPr>
      </w:pPr>
      <w:r w:rsidRPr="00235332">
        <w:rPr>
          <w:rFonts w:ascii="Tahoma" w:hAnsi="Tahoma" w:cs="Tahoma"/>
        </w:rPr>
        <w:t>vgradna dolžina: 250 mm,</w:t>
      </w:r>
    </w:p>
    <w:p w14:paraId="56631743" w14:textId="4A4D55D0" w:rsidR="00157EB1" w:rsidRPr="00460E68" w:rsidRDefault="00235332" w:rsidP="00460E68">
      <w:pPr>
        <w:pStyle w:val="Odstavekseznama"/>
        <w:numPr>
          <w:ilvl w:val="0"/>
          <w:numId w:val="47"/>
        </w:numPr>
        <w:ind w:left="360"/>
        <w:jc w:val="both"/>
        <w:rPr>
          <w:rFonts w:ascii="Tahoma" w:hAnsi="Tahoma" w:cs="Tahoma"/>
        </w:rPr>
      </w:pPr>
      <w:r w:rsidRPr="00235332">
        <w:rPr>
          <w:rFonts w:ascii="Tahoma" w:hAnsi="Tahoma" w:cs="Tahoma"/>
        </w:rPr>
        <w:t xml:space="preserve">impulzni dajalniki morajo biti na voljo vsaj za naslednja razmerja:1 </w:t>
      </w:r>
      <w:proofErr w:type="spellStart"/>
      <w:r w:rsidRPr="00235332">
        <w:rPr>
          <w:rFonts w:ascii="Tahoma" w:hAnsi="Tahoma" w:cs="Tahoma"/>
        </w:rPr>
        <w:t>imp</w:t>
      </w:r>
      <w:proofErr w:type="spellEnd"/>
      <w:r w:rsidRPr="00235332">
        <w:rPr>
          <w:rFonts w:ascii="Tahoma" w:hAnsi="Tahoma" w:cs="Tahoma"/>
        </w:rPr>
        <w:t xml:space="preserve">/10 l, 1 </w:t>
      </w:r>
      <w:proofErr w:type="spellStart"/>
      <w:r w:rsidRPr="00235332">
        <w:rPr>
          <w:rFonts w:ascii="Tahoma" w:hAnsi="Tahoma" w:cs="Tahoma"/>
        </w:rPr>
        <w:t>imp</w:t>
      </w:r>
      <w:proofErr w:type="spellEnd"/>
      <w:r w:rsidRPr="00235332">
        <w:rPr>
          <w:rFonts w:ascii="Tahoma" w:hAnsi="Tahoma" w:cs="Tahoma"/>
        </w:rPr>
        <w:t xml:space="preserve">/100 l, 1 </w:t>
      </w:r>
      <w:proofErr w:type="spellStart"/>
      <w:r w:rsidRPr="00235332">
        <w:rPr>
          <w:rFonts w:ascii="Tahoma" w:hAnsi="Tahoma" w:cs="Tahoma"/>
        </w:rPr>
        <w:t>imp</w:t>
      </w:r>
      <w:proofErr w:type="spellEnd"/>
      <w:r w:rsidRPr="00235332">
        <w:rPr>
          <w:rFonts w:ascii="Tahoma" w:hAnsi="Tahoma" w:cs="Tahoma"/>
        </w:rPr>
        <w:t>/1000 l.</w:t>
      </w:r>
    </w:p>
    <w:p w14:paraId="3B70EE43" w14:textId="77777777" w:rsidR="00157EB1" w:rsidRPr="00287D92" w:rsidRDefault="00157EB1" w:rsidP="00157EB1">
      <w:pPr>
        <w:jc w:val="both"/>
        <w:rPr>
          <w:rFonts w:ascii="Tahoma" w:hAnsi="Tahoma" w:cs="Tahoma"/>
        </w:rPr>
      </w:pPr>
    </w:p>
    <w:p w14:paraId="7671645E" w14:textId="5279FB41" w:rsidR="00157EB1" w:rsidRDefault="00157EB1" w:rsidP="00157EB1">
      <w:pPr>
        <w:pStyle w:val="Telobesedila"/>
        <w:widowControl/>
        <w:numPr>
          <w:ilvl w:val="2"/>
          <w:numId w:val="32"/>
        </w:numPr>
        <w:rPr>
          <w:rFonts w:ascii="Tahoma" w:hAnsi="Tahoma" w:cs="Tahoma"/>
        </w:rPr>
      </w:pPr>
      <w:r>
        <w:rPr>
          <w:rFonts w:ascii="Tahoma" w:hAnsi="Tahoma" w:cs="Tahoma"/>
        </w:rPr>
        <w:t>Industrijski vodomer</w:t>
      </w:r>
      <w:r w:rsidRPr="00BE198C">
        <w:rPr>
          <w:rFonts w:ascii="Tahoma" w:hAnsi="Tahoma" w:cs="Tahoma"/>
        </w:rPr>
        <w:t xml:space="preserve"> </w:t>
      </w:r>
      <w:r>
        <w:rPr>
          <w:rFonts w:ascii="Tahoma" w:hAnsi="Tahoma" w:cs="Tahoma"/>
        </w:rPr>
        <w:t>DN</w:t>
      </w:r>
      <w:r>
        <w:rPr>
          <w:rFonts w:ascii="Tahoma" w:hAnsi="Tahoma" w:cs="Tahoma"/>
          <w:lang w:val="sl-SI"/>
        </w:rPr>
        <w:t xml:space="preserve"> </w:t>
      </w:r>
      <w:r>
        <w:rPr>
          <w:rFonts w:ascii="Tahoma" w:hAnsi="Tahoma" w:cs="Tahoma"/>
        </w:rPr>
        <w:t>150</w:t>
      </w:r>
    </w:p>
    <w:p w14:paraId="12AB5981" w14:textId="77777777" w:rsidR="00157EB1" w:rsidRPr="00157EB1" w:rsidRDefault="00157EB1" w:rsidP="00157EB1">
      <w:pPr>
        <w:jc w:val="both"/>
        <w:rPr>
          <w:rFonts w:ascii="Tahoma" w:hAnsi="Tahoma" w:cs="Tahoma"/>
        </w:rPr>
      </w:pPr>
    </w:p>
    <w:p w14:paraId="08B2A603" w14:textId="1DCDC8E8" w:rsidR="00157EB1" w:rsidRDefault="00157EB1" w:rsidP="00157EB1">
      <w:pPr>
        <w:pStyle w:val="Telobesedila"/>
        <w:rPr>
          <w:rFonts w:ascii="Tahoma" w:hAnsi="Tahoma" w:cs="Tahoma"/>
          <w:b w:val="0"/>
          <w:lang w:val="sl-SI"/>
        </w:rPr>
      </w:pPr>
      <w:r w:rsidRPr="00BE198C">
        <w:rPr>
          <w:rFonts w:ascii="Tahoma" w:hAnsi="Tahoma" w:cs="Tahoma"/>
          <w:b w:val="0"/>
          <w:lang w:val="sl-SI"/>
        </w:rPr>
        <w:t xml:space="preserve">Zahteve </w:t>
      </w:r>
      <w:r>
        <w:rPr>
          <w:rFonts w:ascii="Tahoma" w:hAnsi="Tahoma" w:cs="Tahoma"/>
          <w:b w:val="0"/>
          <w:lang w:val="sl-SI"/>
        </w:rPr>
        <w:t>za industrijske vodomere DN 150 so naslednje:</w:t>
      </w:r>
    </w:p>
    <w:p w14:paraId="0C7A46BA" w14:textId="4B37BC8B" w:rsidR="00157EB1" w:rsidRPr="00897DA7" w:rsidRDefault="00157EB1" w:rsidP="00157EB1">
      <w:pPr>
        <w:numPr>
          <w:ilvl w:val="0"/>
          <w:numId w:val="48"/>
        </w:numPr>
        <w:ind w:left="360"/>
        <w:jc w:val="both"/>
        <w:rPr>
          <w:rFonts w:ascii="Tahoma" w:hAnsi="Tahoma" w:cs="Tahoma"/>
        </w:rPr>
      </w:pPr>
      <w:r>
        <w:rPr>
          <w:rFonts w:ascii="Tahoma" w:hAnsi="Tahoma" w:cs="Tahoma"/>
        </w:rPr>
        <w:t>n</w:t>
      </w:r>
      <w:r w:rsidRPr="00157EB1">
        <w:rPr>
          <w:rFonts w:ascii="Tahoma" w:hAnsi="Tahoma" w:cs="Tahoma"/>
        </w:rPr>
        <w:t>azivni pretok vodomera Q</w:t>
      </w:r>
      <w:r w:rsidRPr="00157EB1">
        <w:rPr>
          <w:rFonts w:ascii="Tahoma" w:hAnsi="Tahoma" w:cs="Tahoma"/>
          <w:vertAlign w:val="subscript"/>
        </w:rPr>
        <w:t>3</w:t>
      </w:r>
      <w:r w:rsidRPr="00157EB1">
        <w:rPr>
          <w:rFonts w:ascii="Tahoma" w:hAnsi="Tahoma" w:cs="Tahoma"/>
        </w:rPr>
        <w:t xml:space="preserve"> = 160 m</w:t>
      </w:r>
      <w:r w:rsidRPr="00157EB1">
        <w:rPr>
          <w:rFonts w:ascii="Tahoma" w:hAnsi="Tahoma" w:cs="Tahoma"/>
          <w:vertAlign w:val="superscript"/>
        </w:rPr>
        <w:t>3</w:t>
      </w:r>
      <w:r>
        <w:rPr>
          <w:rFonts w:ascii="Tahoma" w:hAnsi="Tahoma" w:cs="Tahoma"/>
        </w:rPr>
        <w:t>/h,</w:t>
      </w:r>
    </w:p>
    <w:p w14:paraId="48F6EA6C" w14:textId="285AFC32" w:rsidR="00157EB1" w:rsidRPr="00157EB1" w:rsidRDefault="00157EB1" w:rsidP="00460E68">
      <w:pPr>
        <w:numPr>
          <w:ilvl w:val="0"/>
          <w:numId w:val="48"/>
        </w:numPr>
        <w:ind w:left="360"/>
        <w:jc w:val="both"/>
        <w:rPr>
          <w:rFonts w:ascii="Tahoma" w:hAnsi="Tahoma" w:cs="Tahoma"/>
        </w:rPr>
      </w:pPr>
      <w:proofErr w:type="spellStart"/>
      <w:r>
        <w:rPr>
          <w:rFonts w:ascii="Tahoma" w:hAnsi="Tahoma" w:cs="Tahoma"/>
        </w:rPr>
        <w:t>m</w:t>
      </w:r>
      <w:r w:rsidRPr="00157EB1">
        <w:rPr>
          <w:rFonts w:ascii="Tahoma" w:hAnsi="Tahoma" w:cs="Tahoma"/>
        </w:rPr>
        <w:t>etrološki</w:t>
      </w:r>
      <w:proofErr w:type="spellEnd"/>
      <w:r w:rsidRPr="00157EB1">
        <w:rPr>
          <w:rFonts w:ascii="Tahoma" w:hAnsi="Tahoma" w:cs="Tahoma"/>
        </w:rPr>
        <w:t xml:space="preserve"> razred vodomera: R = 40</w:t>
      </w:r>
      <w:r>
        <w:rPr>
          <w:rFonts w:ascii="Tahoma" w:hAnsi="Tahoma" w:cs="Tahoma"/>
        </w:rPr>
        <w:t>,</w:t>
      </w:r>
    </w:p>
    <w:p w14:paraId="6D4158B4" w14:textId="04BC4D01" w:rsidR="00157EB1" w:rsidRPr="00157EB1" w:rsidRDefault="00157EB1" w:rsidP="00460E68">
      <w:pPr>
        <w:numPr>
          <w:ilvl w:val="0"/>
          <w:numId w:val="48"/>
        </w:numPr>
        <w:ind w:left="360"/>
        <w:jc w:val="both"/>
        <w:rPr>
          <w:rFonts w:ascii="Tahoma" w:hAnsi="Tahoma" w:cs="Tahoma"/>
        </w:rPr>
      </w:pPr>
      <w:r>
        <w:rPr>
          <w:rFonts w:ascii="Tahoma" w:hAnsi="Tahoma" w:cs="Tahoma"/>
        </w:rPr>
        <w:t>v</w:t>
      </w:r>
      <w:r w:rsidRPr="00157EB1">
        <w:rPr>
          <w:rFonts w:ascii="Tahoma" w:hAnsi="Tahoma" w:cs="Tahoma"/>
        </w:rPr>
        <w:t>gradna dolžina: 300 mm</w:t>
      </w:r>
      <w:r>
        <w:rPr>
          <w:rFonts w:ascii="Tahoma" w:hAnsi="Tahoma" w:cs="Tahoma"/>
        </w:rPr>
        <w:t>,</w:t>
      </w:r>
    </w:p>
    <w:p w14:paraId="7EF4E095" w14:textId="4A50C9C5" w:rsidR="00157EB1" w:rsidRPr="00157EB1" w:rsidRDefault="00157EB1" w:rsidP="00460E68">
      <w:pPr>
        <w:numPr>
          <w:ilvl w:val="0"/>
          <w:numId w:val="48"/>
        </w:numPr>
        <w:ind w:left="360"/>
        <w:jc w:val="both"/>
        <w:rPr>
          <w:rFonts w:ascii="Tahoma" w:hAnsi="Tahoma" w:cs="Tahoma"/>
        </w:rPr>
      </w:pPr>
      <w:r>
        <w:rPr>
          <w:rFonts w:ascii="Tahoma" w:hAnsi="Tahoma" w:cs="Tahoma"/>
        </w:rPr>
        <w:t>i</w:t>
      </w:r>
      <w:r w:rsidRPr="00157EB1">
        <w:rPr>
          <w:rFonts w:ascii="Tahoma" w:hAnsi="Tahoma" w:cs="Tahoma"/>
        </w:rPr>
        <w:t xml:space="preserve">mpulzni dajalniki morajo biti na voljo vsaj za naslednja razmerja: 1 </w:t>
      </w:r>
      <w:proofErr w:type="spellStart"/>
      <w:r w:rsidRPr="00157EB1">
        <w:rPr>
          <w:rFonts w:ascii="Tahoma" w:hAnsi="Tahoma" w:cs="Tahoma"/>
        </w:rPr>
        <w:t>imp</w:t>
      </w:r>
      <w:proofErr w:type="spellEnd"/>
      <w:r w:rsidRPr="00157EB1">
        <w:rPr>
          <w:rFonts w:ascii="Tahoma" w:hAnsi="Tahoma" w:cs="Tahoma"/>
        </w:rPr>
        <w:t xml:space="preserve">/100 l, 1 </w:t>
      </w:r>
      <w:proofErr w:type="spellStart"/>
      <w:r w:rsidRPr="00157EB1">
        <w:rPr>
          <w:rFonts w:ascii="Tahoma" w:hAnsi="Tahoma" w:cs="Tahoma"/>
        </w:rPr>
        <w:t>imp</w:t>
      </w:r>
      <w:proofErr w:type="spellEnd"/>
      <w:r w:rsidRPr="00157EB1">
        <w:rPr>
          <w:rFonts w:ascii="Tahoma" w:hAnsi="Tahoma" w:cs="Tahoma"/>
        </w:rPr>
        <w:t>/1000 l.</w:t>
      </w:r>
    </w:p>
    <w:p w14:paraId="09416247" w14:textId="783F2265" w:rsidR="00235332" w:rsidRPr="00157EB1" w:rsidRDefault="00235332" w:rsidP="00157EB1">
      <w:pPr>
        <w:pStyle w:val="Telobesedila"/>
        <w:widowControl/>
        <w:tabs>
          <w:tab w:val="left" w:pos="851"/>
        </w:tabs>
        <w:ind w:left="-720"/>
        <w:rPr>
          <w:rFonts w:ascii="Tahoma" w:hAnsi="Tahoma" w:cs="Tahoma"/>
        </w:rPr>
      </w:pPr>
    </w:p>
    <w:p w14:paraId="19E906BD" w14:textId="6D32E563" w:rsidR="00460E68" w:rsidRDefault="00460E68" w:rsidP="00460E68">
      <w:pPr>
        <w:pStyle w:val="Telobesedila"/>
        <w:widowControl/>
        <w:numPr>
          <w:ilvl w:val="2"/>
          <w:numId w:val="32"/>
        </w:numPr>
        <w:rPr>
          <w:rFonts w:ascii="Tahoma" w:hAnsi="Tahoma" w:cs="Tahoma"/>
        </w:rPr>
      </w:pPr>
      <w:r>
        <w:rPr>
          <w:rFonts w:ascii="Tahoma" w:hAnsi="Tahoma" w:cs="Tahoma"/>
        </w:rPr>
        <w:t>Kombinirani vodomer</w:t>
      </w:r>
      <w:r w:rsidRPr="00BE198C">
        <w:rPr>
          <w:rFonts w:ascii="Tahoma" w:hAnsi="Tahoma" w:cs="Tahoma"/>
        </w:rPr>
        <w:t xml:space="preserve"> </w:t>
      </w:r>
      <w:r>
        <w:rPr>
          <w:rFonts w:ascii="Tahoma" w:hAnsi="Tahoma" w:cs="Tahoma"/>
        </w:rPr>
        <w:t>DN</w:t>
      </w:r>
      <w:r>
        <w:rPr>
          <w:rFonts w:ascii="Tahoma" w:hAnsi="Tahoma" w:cs="Tahoma"/>
          <w:lang w:val="sl-SI"/>
        </w:rPr>
        <w:t xml:space="preserve"> </w:t>
      </w:r>
      <w:r>
        <w:rPr>
          <w:rFonts w:ascii="Tahoma" w:hAnsi="Tahoma" w:cs="Tahoma"/>
        </w:rPr>
        <w:t>50/20</w:t>
      </w:r>
    </w:p>
    <w:p w14:paraId="1BB43B2F" w14:textId="77777777" w:rsidR="00460E68" w:rsidRPr="00157EB1" w:rsidRDefault="00460E68" w:rsidP="00460E68">
      <w:pPr>
        <w:jc w:val="both"/>
        <w:rPr>
          <w:rFonts w:ascii="Tahoma" w:hAnsi="Tahoma" w:cs="Tahoma"/>
        </w:rPr>
      </w:pPr>
    </w:p>
    <w:p w14:paraId="6C4F283A" w14:textId="026878A8" w:rsidR="00460E68" w:rsidRDefault="00460E68" w:rsidP="00460E68">
      <w:pPr>
        <w:pStyle w:val="Telobesedila"/>
        <w:rPr>
          <w:rFonts w:ascii="Tahoma" w:hAnsi="Tahoma" w:cs="Tahoma"/>
          <w:b w:val="0"/>
          <w:lang w:val="sl-SI"/>
        </w:rPr>
      </w:pPr>
      <w:r w:rsidRPr="00BE198C">
        <w:rPr>
          <w:rFonts w:ascii="Tahoma" w:hAnsi="Tahoma" w:cs="Tahoma"/>
          <w:b w:val="0"/>
          <w:lang w:val="sl-SI"/>
        </w:rPr>
        <w:t xml:space="preserve">Zahteve </w:t>
      </w:r>
      <w:r>
        <w:rPr>
          <w:rFonts w:ascii="Tahoma" w:hAnsi="Tahoma" w:cs="Tahoma"/>
          <w:b w:val="0"/>
          <w:lang w:val="sl-SI"/>
        </w:rPr>
        <w:t>za kombinirane vodomere DN 50/20 so naslednje:</w:t>
      </w:r>
    </w:p>
    <w:p w14:paraId="407220F2" w14:textId="1E16F336" w:rsidR="00460E68" w:rsidRPr="00460E68" w:rsidRDefault="00460E68" w:rsidP="001C16A7">
      <w:pPr>
        <w:pStyle w:val="Odstavekseznama"/>
        <w:numPr>
          <w:ilvl w:val="0"/>
          <w:numId w:val="49"/>
        </w:numPr>
        <w:jc w:val="both"/>
        <w:rPr>
          <w:rFonts w:ascii="Tahoma" w:hAnsi="Tahoma" w:cs="Tahoma"/>
        </w:rPr>
      </w:pPr>
      <w:r>
        <w:rPr>
          <w:rFonts w:ascii="Tahoma" w:hAnsi="Tahoma" w:cs="Tahoma"/>
        </w:rPr>
        <w:t>n</w:t>
      </w:r>
      <w:r w:rsidRPr="00460E68">
        <w:rPr>
          <w:rFonts w:ascii="Tahoma" w:hAnsi="Tahoma" w:cs="Tahoma"/>
        </w:rPr>
        <w:t>azivni pretok vodomera Q</w:t>
      </w:r>
      <w:r w:rsidRPr="00460E68">
        <w:rPr>
          <w:rFonts w:ascii="Tahoma" w:hAnsi="Tahoma" w:cs="Tahoma"/>
          <w:vertAlign w:val="subscript"/>
        </w:rPr>
        <w:t>3</w:t>
      </w:r>
      <w:r w:rsidRPr="00460E68">
        <w:rPr>
          <w:rFonts w:ascii="Tahoma" w:hAnsi="Tahoma" w:cs="Tahoma"/>
        </w:rPr>
        <w:t xml:space="preserve"> = 25 m</w:t>
      </w:r>
      <w:r w:rsidRPr="00460E68">
        <w:rPr>
          <w:rFonts w:ascii="Tahoma" w:hAnsi="Tahoma" w:cs="Tahoma"/>
          <w:vertAlign w:val="superscript"/>
        </w:rPr>
        <w:t>3</w:t>
      </w:r>
      <w:r>
        <w:rPr>
          <w:rFonts w:ascii="Tahoma" w:hAnsi="Tahoma" w:cs="Tahoma"/>
        </w:rPr>
        <w:t>/h,</w:t>
      </w:r>
    </w:p>
    <w:p w14:paraId="7EBBC71D" w14:textId="38B86FA0" w:rsidR="00460E68" w:rsidRPr="00460E68" w:rsidRDefault="00460E68" w:rsidP="001C16A7">
      <w:pPr>
        <w:pStyle w:val="Odstavekseznama"/>
        <w:numPr>
          <w:ilvl w:val="0"/>
          <w:numId w:val="49"/>
        </w:numPr>
        <w:jc w:val="both"/>
        <w:rPr>
          <w:rFonts w:ascii="Tahoma" w:hAnsi="Tahoma" w:cs="Tahoma"/>
        </w:rPr>
      </w:pPr>
      <w:proofErr w:type="spellStart"/>
      <w:r>
        <w:rPr>
          <w:rFonts w:ascii="Tahoma" w:hAnsi="Tahoma" w:cs="Tahoma"/>
        </w:rPr>
        <w:t>m</w:t>
      </w:r>
      <w:r w:rsidRPr="00460E68">
        <w:rPr>
          <w:rFonts w:ascii="Tahoma" w:hAnsi="Tahoma" w:cs="Tahoma"/>
        </w:rPr>
        <w:t>etrološki</w:t>
      </w:r>
      <w:proofErr w:type="spellEnd"/>
      <w:r w:rsidRPr="00460E68">
        <w:rPr>
          <w:rFonts w:ascii="Tahoma" w:hAnsi="Tahoma" w:cs="Tahoma"/>
        </w:rPr>
        <w:t xml:space="preserve"> razred vodomera: minimalno R = 1000</w:t>
      </w:r>
      <w:r>
        <w:rPr>
          <w:rFonts w:ascii="Tahoma" w:hAnsi="Tahoma" w:cs="Tahoma"/>
        </w:rPr>
        <w:t>,</w:t>
      </w:r>
    </w:p>
    <w:p w14:paraId="1EFA65C1" w14:textId="72B6392C" w:rsidR="00460E68" w:rsidRPr="00460E68" w:rsidRDefault="00460E68" w:rsidP="001C16A7">
      <w:pPr>
        <w:pStyle w:val="Odstavekseznama"/>
        <w:numPr>
          <w:ilvl w:val="0"/>
          <w:numId w:val="49"/>
        </w:numPr>
        <w:jc w:val="both"/>
        <w:rPr>
          <w:rFonts w:ascii="Tahoma" w:hAnsi="Tahoma" w:cs="Tahoma"/>
        </w:rPr>
      </w:pPr>
      <w:proofErr w:type="spellStart"/>
      <w:r>
        <w:rPr>
          <w:rFonts w:ascii="Tahoma" w:hAnsi="Tahoma" w:cs="Tahoma"/>
        </w:rPr>
        <w:t>m</w:t>
      </w:r>
      <w:r w:rsidRPr="00460E68">
        <w:rPr>
          <w:rFonts w:ascii="Tahoma" w:hAnsi="Tahoma" w:cs="Tahoma"/>
        </w:rPr>
        <w:t>etrološki</w:t>
      </w:r>
      <w:proofErr w:type="spellEnd"/>
      <w:r w:rsidRPr="00460E68">
        <w:rPr>
          <w:rFonts w:ascii="Tahoma" w:hAnsi="Tahoma" w:cs="Tahoma"/>
        </w:rPr>
        <w:t xml:space="preserve"> razred obtočnega vodomera: R = 160</w:t>
      </w:r>
      <w:r>
        <w:rPr>
          <w:rFonts w:ascii="Tahoma" w:hAnsi="Tahoma" w:cs="Tahoma"/>
        </w:rPr>
        <w:t>,</w:t>
      </w:r>
    </w:p>
    <w:p w14:paraId="356A6FF6" w14:textId="60150E47" w:rsidR="00460E68" w:rsidRPr="00460E68" w:rsidRDefault="00460E68" w:rsidP="001C16A7">
      <w:pPr>
        <w:pStyle w:val="Odstavekseznama"/>
        <w:numPr>
          <w:ilvl w:val="0"/>
          <w:numId w:val="49"/>
        </w:numPr>
        <w:jc w:val="both"/>
        <w:rPr>
          <w:rFonts w:ascii="Tahoma" w:hAnsi="Tahoma" w:cs="Tahoma"/>
        </w:rPr>
      </w:pPr>
      <w:r>
        <w:rPr>
          <w:rFonts w:ascii="Tahoma" w:hAnsi="Tahoma" w:cs="Tahoma"/>
        </w:rPr>
        <w:t>v</w:t>
      </w:r>
      <w:r w:rsidRPr="00460E68">
        <w:rPr>
          <w:rFonts w:ascii="Tahoma" w:hAnsi="Tahoma" w:cs="Tahoma"/>
        </w:rPr>
        <w:t>gradna dolžina: 270 mm</w:t>
      </w:r>
      <w:r>
        <w:rPr>
          <w:rFonts w:ascii="Tahoma" w:hAnsi="Tahoma" w:cs="Tahoma"/>
        </w:rPr>
        <w:t>,</w:t>
      </w:r>
    </w:p>
    <w:p w14:paraId="32BE45D5" w14:textId="572D70D5" w:rsidR="00460E68" w:rsidRPr="00460E68" w:rsidRDefault="00460E68" w:rsidP="001C16A7">
      <w:pPr>
        <w:pStyle w:val="Odstavekseznama"/>
        <w:numPr>
          <w:ilvl w:val="0"/>
          <w:numId w:val="49"/>
        </w:numPr>
        <w:jc w:val="both"/>
        <w:rPr>
          <w:rFonts w:ascii="Tahoma" w:hAnsi="Tahoma" w:cs="Tahoma"/>
        </w:rPr>
      </w:pPr>
      <w:r>
        <w:rPr>
          <w:rFonts w:ascii="Tahoma" w:hAnsi="Tahoma" w:cs="Tahoma"/>
        </w:rPr>
        <w:t>v</w:t>
      </w:r>
      <w:r w:rsidRPr="00460E68">
        <w:rPr>
          <w:rFonts w:ascii="Tahoma" w:hAnsi="Tahoma" w:cs="Tahoma"/>
        </w:rPr>
        <w:t xml:space="preserve">odomeri morajo biti dobavljivi tudi v nižjih </w:t>
      </w:r>
      <w:proofErr w:type="spellStart"/>
      <w:r w:rsidRPr="00460E68">
        <w:rPr>
          <w:rFonts w:ascii="Tahoma" w:hAnsi="Tahoma" w:cs="Tahoma"/>
        </w:rPr>
        <w:t>metroloških</w:t>
      </w:r>
      <w:proofErr w:type="spellEnd"/>
      <w:r w:rsidRPr="00460E68">
        <w:rPr>
          <w:rFonts w:ascii="Tahoma" w:hAnsi="Tahoma" w:cs="Tahoma"/>
        </w:rPr>
        <w:t xml:space="preserve"> razredih.</w:t>
      </w:r>
    </w:p>
    <w:p w14:paraId="29177A46" w14:textId="3A4F9E11" w:rsidR="00460E68" w:rsidRDefault="00460E68" w:rsidP="00460E68">
      <w:pPr>
        <w:pStyle w:val="Telobesedila"/>
        <w:widowControl/>
        <w:tabs>
          <w:tab w:val="left" w:pos="851"/>
        </w:tabs>
        <w:rPr>
          <w:rFonts w:ascii="Tahoma" w:hAnsi="Tahoma" w:cs="Tahoma"/>
        </w:rPr>
      </w:pPr>
    </w:p>
    <w:p w14:paraId="7277ACD3" w14:textId="6DD0EB45" w:rsidR="00460E68" w:rsidRDefault="00460E68" w:rsidP="00460E68">
      <w:pPr>
        <w:pStyle w:val="Telobesedila"/>
        <w:widowControl/>
        <w:numPr>
          <w:ilvl w:val="2"/>
          <w:numId w:val="32"/>
        </w:numPr>
        <w:rPr>
          <w:rFonts w:ascii="Tahoma" w:hAnsi="Tahoma" w:cs="Tahoma"/>
        </w:rPr>
      </w:pPr>
      <w:r>
        <w:rPr>
          <w:rFonts w:ascii="Tahoma" w:hAnsi="Tahoma" w:cs="Tahoma"/>
        </w:rPr>
        <w:t>Kombinirani vodomer</w:t>
      </w:r>
      <w:r w:rsidRPr="00BE198C">
        <w:rPr>
          <w:rFonts w:ascii="Tahoma" w:hAnsi="Tahoma" w:cs="Tahoma"/>
        </w:rPr>
        <w:t xml:space="preserve"> </w:t>
      </w:r>
      <w:r>
        <w:rPr>
          <w:rFonts w:ascii="Tahoma" w:hAnsi="Tahoma" w:cs="Tahoma"/>
        </w:rPr>
        <w:t>DN</w:t>
      </w:r>
      <w:r>
        <w:rPr>
          <w:rFonts w:ascii="Tahoma" w:hAnsi="Tahoma" w:cs="Tahoma"/>
          <w:lang w:val="sl-SI"/>
        </w:rPr>
        <w:t xml:space="preserve"> </w:t>
      </w:r>
      <w:r>
        <w:rPr>
          <w:rFonts w:ascii="Tahoma" w:hAnsi="Tahoma" w:cs="Tahoma"/>
        </w:rPr>
        <w:t>80/20</w:t>
      </w:r>
    </w:p>
    <w:p w14:paraId="742E1A07" w14:textId="77777777" w:rsidR="00460E68" w:rsidRPr="00157EB1" w:rsidRDefault="00460E68" w:rsidP="00460E68">
      <w:pPr>
        <w:jc w:val="both"/>
        <w:rPr>
          <w:rFonts w:ascii="Tahoma" w:hAnsi="Tahoma" w:cs="Tahoma"/>
        </w:rPr>
      </w:pPr>
    </w:p>
    <w:p w14:paraId="2811A57A" w14:textId="13C0898E" w:rsidR="00460E68" w:rsidRDefault="00460E68" w:rsidP="00460E68">
      <w:pPr>
        <w:pStyle w:val="Telobesedila"/>
        <w:rPr>
          <w:rFonts w:ascii="Tahoma" w:hAnsi="Tahoma" w:cs="Tahoma"/>
          <w:b w:val="0"/>
          <w:lang w:val="sl-SI"/>
        </w:rPr>
      </w:pPr>
      <w:r w:rsidRPr="00BE198C">
        <w:rPr>
          <w:rFonts w:ascii="Tahoma" w:hAnsi="Tahoma" w:cs="Tahoma"/>
          <w:b w:val="0"/>
          <w:lang w:val="sl-SI"/>
        </w:rPr>
        <w:lastRenderedPageBreak/>
        <w:t xml:space="preserve">Zahteve </w:t>
      </w:r>
      <w:r>
        <w:rPr>
          <w:rFonts w:ascii="Tahoma" w:hAnsi="Tahoma" w:cs="Tahoma"/>
          <w:b w:val="0"/>
          <w:lang w:val="sl-SI"/>
        </w:rPr>
        <w:t>za kombinirane vodomere DN 80/20 so naslednje:</w:t>
      </w:r>
    </w:p>
    <w:p w14:paraId="5069EEFB" w14:textId="306EAE1D" w:rsidR="00460E68" w:rsidRPr="00460E68" w:rsidRDefault="00460E68" w:rsidP="001C16A7">
      <w:pPr>
        <w:pStyle w:val="Odstavekseznama"/>
        <w:numPr>
          <w:ilvl w:val="0"/>
          <w:numId w:val="50"/>
        </w:numPr>
        <w:ind w:left="360"/>
        <w:jc w:val="both"/>
        <w:rPr>
          <w:rFonts w:ascii="Tahoma" w:hAnsi="Tahoma" w:cs="Tahoma"/>
        </w:rPr>
      </w:pPr>
      <w:r>
        <w:rPr>
          <w:rFonts w:ascii="Tahoma" w:hAnsi="Tahoma" w:cs="Tahoma"/>
        </w:rPr>
        <w:t>n</w:t>
      </w:r>
      <w:r w:rsidRPr="00460E68">
        <w:rPr>
          <w:rFonts w:ascii="Tahoma" w:hAnsi="Tahoma" w:cs="Tahoma"/>
        </w:rPr>
        <w:t>azivni pretok vodomera Q</w:t>
      </w:r>
      <w:r w:rsidRPr="00460E68">
        <w:rPr>
          <w:rFonts w:ascii="Tahoma" w:hAnsi="Tahoma" w:cs="Tahoma"/>
          <w:vertAlign w:val="subscript"/>
        </w:rPr>
        <w:t>3</w:t>
      </w:r>
      <w:r w:rsidRPr="00460E68">
        <w:rPr>
          <w:rFonts w:ascii="Tahoma" w:hAnsi="Tahoma" w:cs="Tahoma"/>
        </w:rPr>
        <w:t xml:space="preserve"> = 63 m</w:t>
      </w:r>
      <w:r w:rsidRPr="00460E68">
        <w:rPr>
          <w:rFonts w:ascii="Tahoma" w:hAnsi="Tahoma" w:cs="Tahoma"/>
          <w:vertAlign w:val="superscript"/>
        </w:rPr>
        <w:t>3</w:t>
      </w:r>
      <w:r>
        <w:rPr>
          <w:rFonts w:ascii="Tahoma" w:hAnsi="Tahoma" w:cs="Tahoma"/>
        </w:rPr>
        <w:t>/h,</w:t>
      </w:r>
    </w:p>
    <w:p w14:paraId="5BCF1495" w14:textId="58463FB5" w:rsidR="00460E68" w:rsidRPr="00460E68" w:rsidRDefault="00460E68" w:rsidP="001C16A7">
      <w:pPr>
        <w:pStyle w:val="Odstavekseznama"/>
        <w:numPr>
          <w:ilvl w:val="0"/>
          <w:numId w:val="50"/>
        </w:numPr>
        <w:ind w:left="360"/>
        <w:jc w:val="both"/>
        <w:rPr>
          <w:rFonts w:ascii="Tahoma" w:hAnsi="Tahoma" w:cs="Tahoma"/>
        </w:rPr>
      </w:pPr>
      <w:proofErr w:type="spellStart"/>
      <w:r>
        <w:rPr>
          <w:rFonts w:ascii="Tahoma" w:hAnsi="Tahoma" w:cs="Tahoma"/>
        </w:rPr>
        <w:t>m</w:t>
      </w:r>
      <w:r w:rsidRPr="00460E68">
        <w:rPr>
          <w:rFonts w:ascii="Tahoma" w:hAnsi="Tahoma" w:cs="Tahoma"/>
        </w:rPr>
        <w:t>etrološki</w:t>
      </w:r>
      <w:proofErr w:type="spellEnd"/>
      <w:r w:rsidRPr="00460E68">
        <w:rPr>
          <w:rFonts w:ascii="Tahoma" w:hAnsi="Tahoma" w:cs="Tahoma"/>
        </w:rPr>
        <w:t xml:space="preserve"> razred vodomera: minimalno R = 2500</w:t>
      </w:r>
      <w:r>
        <w:rPr>
          <w:rFonts w:ascii="Tahoma" w:hAnsi="Tahoma" w:cs="Tahoma"/>
        </w:rPr>
        <w:t>,</w:t>
      </w:r>
    </w:p>
    <w:p w14:paraId="32558CB8" w14:textId="024569F2" w:rsidR="00460E68" w:rsidRPr="00460E68" w:rsidRDefault="00460E68" w:rsidP="001C16A7">
      <w:pPr>
        <w:pStyle w:val="Odstavekseznama"/>
        <w:numPr>
          <w:ilvl w:val="0"/>
          <w:numId w:val="50"/>
        </w:numPr>
        <w:ind w:left="360"/>
        <w:jc w:val="both"/>
        <w:rPr>
          <w:rFonts w:ascii="Tahoma" w:hAnsi="Tahoma" w:cs="Tahoma"/>
        </w:rPr>
      </w:pPr>
      <w:proofErr w:type="spellStart"/>
      <w:r>
        <w:rPr>
          <w:rFonts w:ascii="Tahoma" w:hAnsi="Tahoma" w:cs="Tahoma"/>
        </w:rPr>
        <w:t>m</w:t>
      </w:r>
      <w:r w:rsidRPr="00460E68">
        <w:rPr>
          <w:rFonts w:ascii="Tahoma" w:hAnsi="Tahoma" w:cs="Tahoma"/>
        </w:rPr>
        <w:t>etrološki</w:t>
      </w:r>
      <w:proofErr w:type="spellEnd"/>
      <w:r w:rsidRPr="00460E68">
        <w:rPr>
          <w:rFonts w:ascii="Tahoma" w:hAnsi="Tahoma" w:cs="Tahoma"/>
        </w:rPr>
        <w:t xml:space="preserve"> razred obtočnega vodomera: R = 160</w:t>
      </w:r>
      <w:r>
        <w:rPr>
          <w:rFonts w:ascii="Tahoma" w:hAnsi="Tahoma" w:cs="Tahoma"/>
        </w:rPr>
        <w:t>,</w:t>
      </w:r>
    </w:p>
    <w:p w14:paraId="1848CB90" w14:textId="3CA85E0F" w:rsidR="00460E68" w:rsidRPr="00AE0C08" w:rsidRDefault="00AE0C08" w:rsidP="001C16A7">
      <w:pPr>
        <w:pStyle w:val="Odstavekseznama"/>
        <w:numPr>
          <w:ilvl w:val="0"/>
          <w:numId w:val="50"/>
        </w:numPr>
        <w:ind w:left="360"/>
        <w:jc w:val="both"/>
        <w:rPr>
          <w:rFonts w:ascii="Tahoma" w:hAnsi="Tahoma" w:cs="Tahoma"/>
        </w:rPr>
      </w:pPr>
      <w:r>
        <w:rPr>
          <w:rFonts w:ascii="Tahoma" w:hAnsi="Tahoma" w:cs="Tahoma"/>
        </w:rPr>
        <w:t>v</w:t>
      </w:r>
      <w:r w:rsidR="00460E68" w:rsidRPr="00AE0C08">
        <w:rPr>
          <w:rFonts w:ascii="Tahoma" w:hAnsi="Tahoma" w:cs="Tahoma"/>
        </w:rPr>
        <w:t>gradna dolžina: 300 mm</w:t>
      </w:r>
      <w:r>
        <w:rPr>
          <w:rFonts w:ascii="Tahoma" w:hAnsi="Tahoma" w:cs="Tahoma"/>
        </w:rPr>
        <w:t>,</w:t>
      </w:r>
    </w:p>
    <w:p w14:paraId="523D78E6" w14:textId="2FCC1014" w:rsidR="00460E68" w:rsidRPr="00AE0C08" w:rsidRDefault="00AE0C08" w:rsidP="001C16A7">
      <w:pPr>
        <w:pStyle w:val="Odstavekseznama"/>
        <w:numPr>
          <w:ilvl w:val="0"/>
          <w:numId w:val="50"/>
        </w:numPr>
        <w:ind w:left="360"/>
        <w:jc w:val="both"/>
        <w:rPr>
          <w:rFonts w:ascii="Tahoma" w:hAnsi="Tahoma" w:cs="Tahoma"/>
        </w:rPr>
      </w:pPr>
      <w:r>
        <w:rPr>
          <w:rFonts w:ascii="Tahoma" w:hAnsi="Tahoma" w:cs="Tahoma"/>
        </w:rPr>
        <w:t>v</w:t>
      </w:r>
      <w:r w:rsidR="00460E68" w:rsidRPr="00AE0C08">
        <w:rPr>
          <w:rFonts w:ascii="Tahoma" w:hAnsi="Tahoma" w:cs="Tahoma"/>
        </w:rPr>
        <w:t xml:space="preserve">odomeri morajo biti dobavljivi tudi v nižjih </w:t>
      </w:r>
      <w:proofErr w:type="spellStart"/>
      <w:r w:rsidR="00460E68" w:rsidRPr="00AE0C08">
        <w:rPr>
          <w:rFonts w:ascii="Tahoma" w:hAnsi="Tahoma" w:cs="Tahoma"/>
        </w:rPr>
        <w:t>metroloških</w:t>
      </w:r>
      <w:proofErr w:type="spellEnd"/>
      <w:r w:rsidR="00460E68" w:rsidRPr="00AE0C08">
        <w:rPr>
          <w:rFonts w:ascii="Tahoma" w:hAnsi="Tahoma" w:cs="Tahoma"/>
        </w:rPr>
        <w:t xml:space="preserve"> razredih.</w:t>
      </w:r>
    </w:p>
    <w:p w14:paraId="1B6FBF0E" w14:textId="786E0294" w:rsidR="00460E68" w:rsidRPr="00460E68" w:rsidRDefault="00460E68" w:rsidP="00460E68">
      <w:pPr>
        <w:pStyle w:val="Telobesedila"/>
        <w:widowControl/>
        <w:rPr>
          <w:rFonts w:ascii="Tahoma" w:hAnsi="Tahoma" w:cs="Tahoma"/>
        </w:rPr>
      </w:pPr>
    </w:p>
    <w:p w14:paraId="0C0F562D" w14:textId="641488C7" w:rsidR="00D6762D" w:rsidRDefault="00D6762D" w:rsidP="00D6762D">
      <w:pPr>
        <w:pStyle w:val="Telobesedila"/>
        <w:widowControl/>
        <w:numPr>
          <w:ilvl w:val="2"/>
          <w:numId w:val="32"/>
        </w:numPr>
        <w:rPr>
          <w:rFonts w:ascii="Tahoma" w:hAnsi="Tahoma" w:cs="Tahoma"/>
        </w:rPr>
      </w:pPr>
      <w:r>
        <w:rPr>
          <w:rFonts w:ascii="Tahoma" w:hAnsi="Tahoma" w:cs="Tahoma"/>
        </w:rPr>
        <w:t>Kombinirani vodomer</w:t>
      </w:r>
      <w:r w:rsidRPr="00BE198C">
        <w:rPr>
          <w:rFonts w:ascii="Tahoma" w:hAnsi="Tahoma" w:cs="Tahoma"/>
        </w:rPr>
        <w:t xml:space="preserve"> </w:t>
      </w:r>
      <w:r>
        <w:rPr>
          <w:rFonts w:ascii="Tahoma" w:hAnsi="Tahoma" w:cs="Tahoma"/>
        </w:rPr>
        <w:t>DN</w:t>
      </w:r>
      <w:r>
        <w:rPr>
          <w:rFonts w:ascii="Tahoma" w:hAnsi="Tahoma" w:cs="Tahoma"/>
          <w:lang w:val="sl-SI"/>
        </w:rPr>
        <w:t xml:space="preserve"> </w:t>
      </w:r>
      <w:r>
        <w:rPr>
          <w:rFonts w:ascii="Tahoma" w:hAnsi="Tahoma" w:cs="Tahoma"/>
        </w:rPr>
        <w:t>100/20</w:t>
      </w:r>
    </w:p>
    <w:p w14:paraId="4369BBAA" w14:textId="77777777" w:rsidR="00D6762D" w:rsidRPr="00157EB1" w:rsidRDefault="00D6762D" w:rsidP="00D6762D">
      <w:pPr>
        <w:jc w:val="both"/>
        <w:rPr>
          <w:rFonts w:ascii="Tahoma" w:hAnsi="Tahoma" w:cs="Tahoma"/>
        </w:rPr>
      </w:pPr>
    </w:p>
    <w:p w14:paraId="4A512EE4" w14:textId="616B7A52" w:rsidR="00D6762D" w:rsidRDefault="00D6762D" w:rsidP="00D6762D">
      <w:pPr>
        <w:pStyle w:val="Telobesedila"/>
        <w:rPr>
          <w:rFonts w:ascii="Tahoma" w:hAnsi="Tahoma" w:cs="Tahoma"/>
          <w:b w:val="0"/>
          <w:lang w:val="sl-SI"/>
        </w:rPr>
      </w:pPr>
      <w:r w:rsidRPr="00BE198C">
        <w:rPr>
          <w:rFonts w:ascii="Tahoma" w:hAnsi="Tahoma" w:cs="Tahoma"/>
          <w:b w:val="0"/>
          <w:lang w:val="sl-SI"/>
        </w:rPr>
        <w:t xml:space="preserve">Zahteve </w:t>
      </w:r>
      <w:r>
        <w:rPr>
          <w:rFonts w:ascii="Tahoma" w:hAnsi="Tahoma" w:cs="Tahoma"/>
          <w:b w:val="0"/>
          <w:lang w:val="sl-SI"/>
        </w:rPr>
        <w:t>za kombinirane vodomere DN 100/20 so naslednje:</w:t>
      </w:r>
    </w:p>
    <w:p w14:paraId="4CD5E090" w14:textId="330706FA" w:rsidR="00D6762D" w:rsidRPr="00D6762D" w:rsidRDefault="00D6762D" w:rsidP="001C16A7">
      <w:pPr>
        <w:pStyle w:val="Odstavekseznama"/>
        <w:numPr>
          <w:ilvl w:val="0"/>
          <w:numId w:val="51"/>
        </w:numPr>
        <w:jc w:val="both"/>
        <w:rPr>
          <w:rFonts w:ascii="Tahoma" w:hAnsi="Tahoma" w:cs="Tahoma"/>
        </w:rPr>
      </w:pPr>
      <w:r>
        <w:rPr>
          <w:rFonts w:ascii="Tahoma" w:hAnsi="Tahoma" w:cs="Tahoma"/>
        </w:rPr>
        <w:t>n</w:t>
      </w:r>
      <w:r w:rsidRPr="00D6762D">
        <w:rPr>
          <w:rFonts w:ascii="Tahoma" w:hAnsi="Tahoma" w:cs="Tahoma"/>
        </w:rPr>
        <w:t>azivni pretok vodomera Q</w:t>
      </w:r>
      <w:r w:rsidRPr="00D6762D">
        <w:rPr>
          <w:rFonts w:ascii="Tahoma" w:hAnsi="Tahoma" w:cs="Tahoma"/>
          <w:vertAlign w:val="subscript"/>
        </w:rPr>
        <w:t>3</w:t>
      </w:r>
      <w:r w:rsidRPr="00D6762D">
        <w:rPr>
          <w:rFonts w:ascii="Tahoma" w:hAnsi="Tahoma" w:cs="Tahoma"/>
        </w:rPr>
        <w:t xml:space="preserve"> = 100 m</w:t>
      </w:r>
      <w:r w:rsidRPr="00D6762D">
        <w:rPr>
          <w:rFonts w:ascii="Tahoma" w:hAnsi="Tahoma" w:cs="Tahoma"/>
          <w:vertAlign w:val="superscript"/>
        </w:rPr>
        <w:t>3</w:t>
      </w:r>
      <w:r>
        <w:rPr>
          <w:rFonts w:ascii="Tahoma" w:hAnsi="Tahoma" w:cs="Tahoma"/>
        </w:rPr>
        <w:t>/h,</w:t>
      </w:r>
    </w:p>
    <w:p w14:paraId="6D945B92" w14:textId="54A1C4F4" w:rsidR="00D6762D" w:rsidRPr="00D6762D" w:rsidRDefault="00D6762D" w:rsidP="001C16A7">
      <w:pPr>
        <w:pStyle w:val="Odstavekseznama"/>
        <w:numPr>
          <w:ilvl w:val="0"/>
          <w:numId w:val="51"/>
        </w:numPr>
        <w:jc w:val="both"/>
        <w:rPr>
          <w:rFonts w:ascii="Tahoma" w:hAnsi="Tahoma" w:cs="Tahoma"/>
        </w:rPr>
      </w:pPr>
      <w:proofErr w:type="spellStart"/>
      <w:r w:rsidRPr="00D6762D">
        <w:rPr>
          <w:rFonts w:ascii="Tahoma" w:hAnsi="Tahoma" w:cs="Tahoma"/>
        </w:rPr>
        <w:t>metrološki</w:t>
      </w:r>
      <w:proofErr w:type="spellEnd"/>
      <w:r w:rsidRPr="00D6762D">
        <w:rPr>
          <w:rFonts w:ascii="Tahoma" w:hAnsi="Tahoma" w:cs="Tahoma"/>
        </w:rPr>
        <w:t xml:space="preserve"> razred vodomera: minimalno R = 4000</w:t>
      </w:r>
      <w:r>
        <w:rPr>
          <w:rFonts w:ascii="Tahoma" w:hAnsi="Tahoma" w:cs="Tahoma"/>
        </w:rPr>
        <w:t>,</w:t>
      </w:r>
    </w:p>
    <w:p w14:paraId="169F1135" w14:textId="77F1F76C" w:rsidR="00D6762D" w:rsidRPr="00D6762D" w:rsidRDefault="00D6762D" w:rsidP="001C16A7">
      <w:pPr>
        <w:pStyle w:val="Odstavekseznama"/>
        <w:numPr>
          <w:ilvl w:val="0"/>
          <w:numId w:val="51"/>
        </w:numPr>
        <w:jc w:val="both"/>
        <w:rPr>
          <w:rFonts w:ascii="Tahoma" w:hAnsi="Tahoma" w:cs="Tahoma"/>
        </w:rPr>
      </w:pPr>
      <w:proofErr w:type="spellStart"/>
      <w:r>
        <w:rPr>
          <w:rFonts w:ascii="Tahoma" w:hAnsi="Tahoma" w:cs="Tahoma"/>
        </w:rPr>
        <w:t>m</w:t>
      </w:r>
      <w:r w:rsidRPr="00D6762D">
        <w:rPr>
          <w:rFonts w:ascii="Tahoma" w:hAnsi="Tahoma" w:cs="Tahoma"/>
        </w:rPr>
        <w:t>etrološki</w:t>
      </w:r>
      <w:proofErr w:type="spellEnd"/>
      <w:r w:rsidRPr="00D6762D">
        <w:rPr>
          <w:rFonts w:ascii="Tahoma" w:hAnsi="Tahoma" w:cs="Tahoma"/>
        </w:rPr>
        <w:t xml:space="preserve"> razred obtočnega vodomera: R = 160</w:t>
      </w:r>
      <w:r>
        <w:rPr>
          <w:rFonts w:ascii="Tahoma" w:hAnsi="Tahoma" w:cs="Tahoma"/>
        </w:rPr>
        <w:t>,</w:t>
      </w:r>
    </w:p>
    <w:p w14:paraId="6343C6AC" w14:textId="40BD9656" w:rsidR="00D6762D" w:rsidRPr="00D6762D" w:rsidRDefault="00D6762D" w:rsidP="001C16A7">
      <w:pPr>
        <w:pStyle w:val="Odstavekseznama"/>
        <w:numPr>
          <w:ilvl w:val="0"/>
          <w:numId w:val="51"/>
        </w:numPr>
        <w:jc w:val="both"/>
        <w:rPr>
          <w:rFonts w:ascii="Tahoma" w:hAnsi="Tahoma" w:cs="Tahoma"/>
        </w:rPr>
      </w:pPr>
      <w:r>
        <w:rPr>
          <w:rFonts w:ascii="Tahoma" w:hAnsi="Tahoma" w:cs="Tahoma"/>
        </w:rPr>
        <w:t>v</w:t>
      </w:r>
      <w:r w:rsidRPr="00D6762D">
        <w:rPr>
          <w:rFonts w:ascii="Tahoma" w:hAnsi="Tahoma" w:cs="Tahoma"/>
        </w:rPr>
        <w:t>gradna dolžina: 350 mm</w:t>
      </w:r>
      <w:r>
        <w:rPr>
          <w:rFonts w:ascii="Tahoma" w:hAnsi="Tahoma" w:cs="Tahoma"/>
        </w:rPr>
        <w:t>,</w:t>
      </w:r>
    </w:p>
    <w:p w14:paraId="6B5C28BF" w14:textId="65DEC3F3" w:rsidR="00D6762D" w:rsidRPr="00D6762D" w:rsidRDefault="00D6762D" w:rsidP="001C16A7">
      <w:pPr>
        <w:pStyle w:val="Odstavekseznama"/>
        <w:numPr>
          <w:ilvl w:val="0"/>
          <w:numId w:val="51"/>
        </w:numPr>
        <w:rPr>
          <w:rFonts w:ascii="Tahoma" w:hAnsi="Tahoma" w:cs="Tahoma"/>
        </w:rPr>
      </w:pPr>
      <w:r>
        <w:rPr>
          <w:rFonts w:ascii="Tahoma" w:hAnsi="Tahoma" w:cs="Tahoma"/>
        </w:rPr>
        <w:t>v</w:t>
      </w:r>
      <w:r w:rsidRPr="00D6762D">
        <w:rPr>
          <w:rFonts w:ascii="Tahoma" w:hAnsi="Tahoma" w:cs="Tahoma"/>
        </w:rPr>
        <w:t xml:space="preserve">odomeri morajo biti dobavljivi tudi v nižjih </w:t>
      </w:r>
      <w:proofErr w:type="spellStart"/>
      <w:r w:rsidRPr="00D6762D">
        <w:rPr>
          <w:rFonts w:ascii="Tahoma" w:hAnsi="Tahoma" w:cs="Tahoma"/>
        </w:rPr>
        <w:t>metroloških</w:t>
      </w:r>
      <w:proofErr w:type="spellEnd"/>
      <w:r w:rsidRPr="00D6762D">
        <w:rPr>
          <w:rFonts w:ascii="Tahoma" w:hAnsi="Tahoma" w:cs="Tahoma"/>
        </w:rPr>
        <w:t xml:space="preserve"> razredih.</w:t>
      </w:r>
    </w:p>
    <w:p w14:paraId="070A7092" w14:textId="3584FE91" w:rsidR="00D6762D" w:rsidRPr="00D6762D" w:rsidRDefault="00D6762D" w:rsidP="00D6762D">
      <w:pPr>
        <w:jc w:val="both"/>
        <w:rPr>
          <w:rFonts w:ascii="Tahoma" w:hAnsi="Tahoma" w:cs="Tahoma"/>
        </w:rPr>
      </w:pPr>
    </w:p>
    <w:p w14:paraId="666CDC1D" w14:textId="0F8FB5EF" w:rsidR="00D6762D" w:rsidRDefault="00D6762D" w:rsidP="00D6762D">
      <w:pPr>
        <w:pStyle w:val="Telobesedila"/>
        <w:widowControl/>
        <w:numPr>
          <w:ilvl w:val="2"/>
          <w:numId w:val="32"/>
        </w:numPr>
        <w:rPr>
          <w:rFonts w:ascii="Tahoma" w:hAnsi="Tahoma" w:cs="Tahoma"/>
        </w:rPr>
      </w:pPr>
      <w:r>
        <w:rPr>
          <w:rFonts w:ascii="Tahoma" w:hAnsi="Tahoma" w:cs="Tahoma"/>
        </w:rPr>
        <w:t>Kombinirani vodomer</w:t>
      </w:r>
      <w:r w:rsidRPr="00BE198C">
        <w:rPr>
          <w:rFonts w:ascii="Tahoma" w:hAnsi="Tahoma" w:cs="Tahoma"/>
        </w:rPr>
        <w:t xml:space="preserve"> </w:t>
      </w:r>
      <w:r>
        <w:rPr>
          <w:rFonts w:ascii="Tahoma" w:hAnsi="Tahoma" w:cs="Tahoma"/>
        </w:rPr>
        <w:t>DN</w:t>
      </w:r>
      <w:r>
        <w:rPr>
          <w:rFonts w:ascii="Tahoma" w:hAnsi="Tahoma" w:cs="Tahoma"/>
          <w:lang w:val="sl-SI"/>
        </w:rPr>
        <w:t xml:space="preserve"> </w:t>
      </w:r>
      <w:r>
        <w:rPr>
          <w:rFonts w:ascii="Tahoma" w:hAnsi="Tahoma" w:cs="Tahoma"/>
        </w:rPr>
        <w:t>150/40</w:t>
      </w:r>
    </w:p>
    <w:p w14:paraId="79452590" w14:textId="77777777" w:rsidR="00D6762D" w:rsidRPr="00157EB1" w:rsidRDefault="00D6762D" w:rsidP="00D6762D">
      <w:pPr>
        <w:jc w:val="both"/>
        <w:rPr>
          <w:rFonts w:ascii="Tahoma" w:hAnsi="Tahoma" w:cs="Tahoma"/>
        </w:rPr>
      </w:pPr>
    </w:p>
    <w:p w14:paraId="6CBF0E21" w14:textId="03BC68A2" w:rsidR="00D6762D" w:rsidRDefault="00D6762D" w:rsidP="00D6762D">
      <w:pPr>
        <w:pStyle w:val="Telobesedila"/>
        <w:rPr>
          <w:rFonts w:ascii="Tahoma" w:hAnsi="Tahoma" w:cs="Tahoma"/>
          <w:b w:val="0"/>
          <w:lang w:val="sl-SI"/>
        </w:rPr>
      </w:pPr>
      <w:r w:rsidRPr="00BE198C">
        <w:rPr>
          <w:rFonts w:ascii="Tahoma" w:hAnsi="Tahoma" w:cs="Tahoma"/>
          <w:b w:val="0"/>
          <w:lang w:val="sl-SI"/>
        </w:rPr>
        <w:t xml:space="preserve">Zahteve </w:t>
      </w:r>
      <w:r>
        <w:rPr>
          <w:rFonts w:ascii="Tahoma" w:hAnsi="Tahoma" w:cs="Tahoma"/>
          <w:b w:val="0"/>
          <w:lang w:val="sl-SI"/>
        </w:rPr>
        <w:t>za kombinirane vodomere DN 150/40 so naslednje:</w:t>
      </w:r>
    </w:p>
    <w:p w14:paraId="7AE945C9" w14:textId="3C00C472" w:rsidR="00D6762D" w:rsidRPr="00D6762D" w:rsidRDefault="00D6762D" w:rsidP="001C16A7">
      <w:pPr>
        <w:pStyle w:val="Odstavekseznama"/>
        <w:numPr>
          <w:ilvl w:val="0"/>
          <w:numId w:val="52"/>
        </w:numPr>
        <w:ind w:left="360"/>
        <w:jc w:val="both"/>
        <w:rPr>
          <w:rFonts w:ascii="Tahoma" w:hAnsi="Tahoma" w:cs="Tahoma"/>
        </w:rPr>
      </w:pPr>
      <w:r>
        <w:rPr>
          <w:rFonts w:ascii="Tahoma" w:hAnsi="Tahoma" w:cs="Tahoma"/>
        </w:rPr>
        <w:t>n</w:t>
      </w:r>
      <w:r w:rsidRPr="00D6762D">
        <w:rPr>
          <w:rFonts w:ascii="Tahoma" w:hAnsi="Tahoma" w:cs="Tahoma"/>
        </w:rPr>
        <w:t>azivni pretok vodomera Q</w:t>
      </w:r>
      <w:r w:rsidRPr="00D6762D">
        <w:rPr>
          <w:rFonts w:ascii="Tahoma" w:hAnsi="Tahoma" w:cs="Tahoma"/>
          <w:vertAlign w:val="subscript"/>
        </w:rPr>
        <w:t>3</w:t>
      </w:r>
      <w:r w:rsidRPr="00D6762D">
        <w:rPr>
          <w:rFonts w:ascii="Tahoma" w:hAnsi="Tahoma" w:cs="Tahoma"/>
        </w:rPr>
        <w:t xml:space="preserve"> = 250 m</w:t>
      </w:r>
      <w:r w:rsidRPr="00D6762D">
        <w:rPr>
          <w:rFonts w:ascii="Tahoma" w:hAnsi="Tahoma" w:cs="Tahoma"/>
          <w:vertAlign w:val="superscript"/>
        </w:rPr>
        <w:t>3</w:t>
      </w:r>
      <w:r>
        <w:rPr>
          <w:rFonts w:ascii="Tahoma" w:hAnsi="Tahoma" w:cs="Tahoma"/>
        </w:rPr>
        <w:t>/h,</w:t>
      </w:r>
    </w:p>
    <w:p w14:paraId="151B64E7" w14:textId="0D849C6A" w:rsidR="00D6762D" w:rsidRPr="00D6762D" w:rsidRDefault="00D6762D" w:rsidP="001C16A7">
      <w:pPr>
        <w:pStyle w:val="Odstavekseznama"/>
        <w:numPr>
          <w:ilvl w:val="0"/>
          <w:numId w:val="52"/>
        </w:numPr>
        <w:ind w:left="360"/>
        <w:jc w:val="both"/>
        <w:rPr>
          <w:rFonts w:ascii="Tahoma" w:hAnsi="Tahoma" w:cs="Tahoma"/>
        </w:rPr>
      </w:pPr>
      <w:proofErr w:type="spellStart"/>
      <w:r>
        <w:rPr>
          <w:rFonts w:ascii="Tahoma" w:hAnsi="Tahoma" w:cs="Tahoma"/>
        </w:rPr>
        <w:t>m</w:t>
      </w:r>
      <w:r w:rsidRPr="00D6762D">
        <w:rPr>
          <w:rFonts w:ascii="Tahoma" w:hAnsi="Tahoma" w:cs="Tahoma"/>
        </w:rPr>
        <w:t>etrološki</w:t>
      </w:r>
      <w:proofErr w:type="spellEnd"/>
      <w:r w:rsidRPr="00D6762D">
        <w:rPr>
          <w:rFonts w:ascii="Tahoma" w:hAnsi="Tahoma" w:cs="Tahoma"/>
        </w:rPr>
        <w:t xml:space="preserve"> razred vodomera: R = 2500</w:t>
      </w:r>
      <w:r>
        <w:rPr>
          <w:rFonts w:ascii="Tahoma" w:hAnsi="Tahoma" w:cs="Tahoma"/>
        </w:rPr>
        <w:t>,</w:t>
      </w:r>
    </w:p>
    <w:p w14:paraId="067033DD" w14:textId="2FEE5A61" w:rsidR="0060636D" w:rsidRPr="00A87B58" w:rsidRDefault="00D6762D" w:rsidP="001C16A7">
      <w:pPr>
        <w:pStyle w:val="Odstavekseznama"/>
        <w:numPr>
          <w:ilvl w:val="0"/>
          <w:numId w:val="52"/>
        </w:numPr>
        <w:ind w:left="360"/>
        <w:jc w:val="both"/>
        <w:rPr>
          <w:rFonts w:ascii="Tahoma" w:hAnsi="Tahoma" w:cs="Tahoma"/>
        </w:rPr>
      </w:pPr>
      <w:r>
        <w:rPr>
          <w:rFonts w:ascii="Tahoma" w:hAnsi="Tahoma" w:cs="Tahoma"/>
        </w:rPr>
        <w:t>v</w:t>
      </w:r>
      <w:r w:rsidRPr="00D6762D">
        <w:rPr>
          <w:rFonts w:ascii="Tahoma" w:hAnsi="Tahoma" w:cs="Tahoma"/>
        </w:rPr>
        <w:t>gradna dolžina: 500 mm</w:t>
      </w:r>
      <w:r>
        <w:rPr>
          <w:rFonts w:ascii="Tahoma" w:hAnsi="Tahoma" w:cs="Tahoma"/>
        </w:rPr>
        <w:t>.</w:t>
      </w:r>
      <w:r w:rsidR="008E5B78" w:rsidRPr="00A87B58">
        <w:rPr>
          <w:rFonts w:ascii="Tahoma" w:hAnsi="Tahoma" w:cs="Tahoma"/>
          <w:noProof/>
        </w:rPr>
        <w:t xml:space="preserve"> </w:t>
      </w:r>
    </w:p>
    <w:p w14:paraId="75005B7A" w14:textId="500A1165" w:rsidR="001E17B8" w:rsidRPr="007F32DD" w:rsidRDefault="001E17B8" w:rsidP="004423F8">
      <w:pPr>
        <w:jc w:val="both"/>
        <w:rPr>
          <w:rFonts w:ascii="Tahoma" w:hAnsi="Tahoma" w:cs="Tahoma"/>
          <w:color w:val="FF0000"/>
        </w:rPr>
      </w:pPr>
    </w:p>
    <w:p w14:paraId="2D4A20C4" w14:textId="77777777" w:rsidR="00677D2B" w:rsidRPr="00C8579C" w:rsidRDefault="00677D2B" w:rsidP="004423F8">
      <w:pPr>
        <w:jc w:val="both"/>
        <w:rPr>
          <w:rFonts w:ascii="Tahoma" w:hAnsi="Tahoma" w:cs="Tahoma"/>
        </w:rPr>
      </w:pPr>
    </w:p>
    <w:p w14:paraId="29C24791" w14:textId="77777777" w:rsidR="007C70A1" w:rsidRPr="00B54FB9" w:rsidRDefault="009F4E76" w:rsidP="004423F8">
      <w:pPr>
        <w:numPr>
          <w:ilvl w:val="0"/>
          <w:numId w:val="2"/>
        </w:numPr>
        <w:jc w:val="both"/>
        <w:rPr>
          <w:rFonts w:ascii="Tahoma" w:hAnsi="Tahoma" w:cs="Tahoma"/>
          <w:b/>
          <w:sz w:val="24"/>
        </w:rPr>
      </w:pPr>
      <w:r w:rsidRPr="00B54FB9">
        <w:rPr>
          <w:rFonts w:ascii="Tahoma" w:hAnsi="Tahoma" w:cs="Tahoma"/>
          <w:b/>
          <w:sz w:val="24"/>
        </w:rPr>
        <w:t xml:space="preserve">UGOTAVLJANJE SPOSOBNOSTI </w:t>
      </w:r>
    </w:p>
    <w:p w14:paraId="1D403D0D" w14:textId="77777777" w:rsidR="007C70A1" w:rsidRPr="00C8579C" w:rsidRDefault="007C70A1" w:rsidP="004423F8">
      <w:pPr>
        <w:jc w:val="both"/>
        <w:rPr>
          <w:rFonts w:ascii="Tahoma" w:hAnsi="Tahoma" w:cs="Tahoma"/>
        </w:rPr>
      </w:pPr>
    </w:p>
    <w:p w14:paraId="5058C9DB" w14:textId="77777777" w:rsidR="00F1504C" w:rsidRPr="00F72C15" w:rsidRDefault="00F1504C" w:rsidP="004423F8">
      <w:pPr>
        <w:jc w:val="both"/>
        <w:rPr>
          <w:rFonts w:ascii="Tahoma" w:hAnsi="Tahoma" w:cs="Tahoma"/>
        </w:rPr>
      </w:pPr>
      <w:r w:rsidRPr="00C77635">
        <w:rPr>
          <w:rFonts w:ascii="Tahoma" w:hAnsi="Tahoma" w:cs="Tahoma"/>
          <w:bCs/>
        </w:rPr>
        <w:t xml:space="preserve">Za </w:t>
      </w:r>
      <w:r>
        <w:rPr>
          <w:rFonts w:ascii="Tahoma" w:hAnsi="Tahoma" w:cs="Tahoma"/>
          <w:bCs/>
        </w:rPr>
        <w:t>ugotavljanje</w:t>
      </w:r>
      <w:r w:rsidRPr="00C77635">
        <w:rPr>
          <w:rFonts w:ascii="Tahoma" w:hAnsi="Tahoma" w:cs="Tahoma"/>
          <w:bCs/>
        </w:rPr>
        <w:t xml:space="preserve"> sposobnosti mora ponudnik izpolnjevati pogoje skladno z določbami ZJN-</w:t>
      </w:r>
      <w:r>
        <w:rPr>
          <w:rFonts w:ascii="Tahoma" w:hAnsi="Tahoma" w:cs="Tahoma"/>
          <w:bCs/>
        </w:rPr>
        <w:t>3</w:t>
      </w:r>
      <w:r w:rsidRPr="00C77635">
        <w:rPr>
          <w:rFonts w:ascii="Tahoma" w:hAnsi="Tahoma" w:cs="Tahoma"/>
          <w:bCs/>
        </w:rPr>
        <w:t xml:space="preserve"> in pogoje, ki so določeni v tej</w:t>
      </w:r>
      <w:r>
        <w:rPr>
          <w:rFonts w:ascii="Tahoma" w:hAnsi="Tahoma" w:cs="Tahoma"/>
          <w:bCs/>
        </w:rPr>
        <w:t xml:space="preserve"> razpisni</w:t>
      </w:r>
      <w:r w:rsidRPr="00C77635">
        <w:rPr>
          <w:rFonts w:ascii="Tahoma" w:hAnsi="Tahoma" w:cs="Tahoma"/>
          <w:bCs/>
        </w:rPr>
        <w:t xml:space="preserve"> </w:t>
      </w:r>
      <w:r>
        <w:rPr>
          <w:rFonts w:ascii="Tahoma" w:hAnsi="Tahoma" w:cs="Tahoma"/>
        </w:rPr>
        <w:t>dokumentaciji</w:t>
      </w:r>
      <w:r w:rsidRPr="00C77635">
        <w:rPr>
          <w:rFonts w:ascii="Tahoma" w:hAnsi="Tahoma" w:cs="Tahoma"/>
          <w:bCs/>
        </w:rPr>
        <w:t>.</w:t>
      </w:r>
      <w:r>
        <w:rPr>
          <w:rFonts w:ascii="Tahoma" w:hAnsi="Tahoma" w:cs="Tahoma"/>
          <w:bCs/>
        </w:rPr>
        <w:t xml:space="preserve"> </w:t>
      </w:r>
      <w:r>
        <w:rPr>
          <w:rFonts w:ascii="Tahoma" w:hAnsi="Tahoma" w:cs="Tahoma"/>
        </w:rPr>
        <w:t>Za ugotavljanje sposobnosti mora p</w:t>
      </w:r>
      <w:r w:rsidRPr="00CE1BAD">
        <w:rPr>
          <w:rFonts w:ascii="Tahoma" w:hAnsi="Tahoma" w:cs="Tahoma"/>
        </w:rPr>
        <w:t>onudnik</w:t>
      </w:r>
      <w:r>
        <w:rPr>
          <w:rFonts w:ascii="Tahoma" w:hAnsi="Tahoma" w:cs="Tahoma"/>
        </w:rPr>
        <w:t xml:space="preserve"> predložiti dokazila </w:t>
      </w:r>
      <w:r w:rsidRPr="004E2BB2">
        <w:rPr>
          <w:rFonts w:ascii="Tahoma" w:hAnsi="Tahoma" w:cs="Tahoma"/>
        </w:rPr>
        <w:t>kot so navedena za vsakim</w:t>
      </w:r>
      <w:r>
        <w:rPr>
          <w:rFonts w:ascii="Tahoma" w:hAnsi="Tahoma" w:cs="Tahoma"/>
        </w:rPr>
        <w:t xml:space="preserve"> </w:t>
      </w:r>
      <w:r w:rsidRPr="004E2BB2">
        <w:rPr>
          <w:rFonts w:ascii="Tahoma" w:hAnsi="Tahoma" w:cs="Tahoma"/>
        </w:rPr>
        <w:t>zahtevanim pogojem.</w:t>
      </w:r>
      <w:r>
        <w:rPr>
          <w:rFonts w:ascii="Tahoma" w:hAnsi="Tahoma" w:cs="Tahoma"/>
        </w:rPr>
        <w:t xml:space="preserve"> Enako velja v primeru, če ponudnik sodeluje s partnerji (skupna ponudba) ali podizvajalci. </w:t>
      </w:r>
    </w:p>
    <w:p w14:paraId="7944AFB8" w14:textId="77777777" w:rsidR="00F1504C" w:rsidRDefault="00F1504C" w:rsidP="004423F8">
      <w:pPr>
        <w:jc w:val="both"/>
        <w:rPr>
          <w:rFonts w:ascii="Tahoma" w:hAnsi="Tahoma" w:cs="Tahoma"/>
        </w:rPr>
      </w:pPr>
    </w:p>
    <w:p w14:paraId="5B162BE4" w14:textId="72130E01" w:rsidR="00F1504C" w:rsidRDefault="00F1504C" w:rsidP="004423F8">
      <w:pPr>
        <w:jc w:val="both"/>
        <w:rPr>
          <w:rFonts w:ascii="Tahoma" w:hAnsi="Tahoma" w:cs="Tahoma"/>
        </w:rPr>
      </w:pPr>
      <w:r w:rsidRPr="004E2BB2">
        <w:rPr>
          <w:rFonts w:ascii="Tahoma" w:hAnsi="Tahoma" w:cs="Tahoma"/>
        </w:rPr>
        <w:t>Naročnik si pridržuje pravico, da v času pregleda ponudb od ponudnika</w:t>
      </w:r>
      <w:r>
        <w:rPr>
          <w:rFonts w:ascii="Tahoma" w:hAnsi="Tahoma" w:cs="Tahoma"/>
        </w:rPr>
        <w:t xml:space="preserve"> </w:t>
      </w:r>
      <w:r w:rsidRPr="004E2BB2">
        <w:rPr>
          <w:rFonts w:ascii="Tahoma" w:hAnsi="Tahoma" w:cs="Tahoma"/>
        </w:rPr>
        <w:t>zahteva predložitev dokazil</w:t>
      </w:r>
      <w:r>
        <w:rPr>
          <w:rFonts w:ascii="Tahoma" w:hAnsi="Tahoma" w:cs="Tahoma"/>
        </w:rPr>
        <w:t xml:space="preserve"> ali del dokazil v zvezi z navedbami v izjavah</w:t>
      </w:r>
      <w:r w:rsidRPr="004E2BB2">
        <w:rPr>
          <w:rFonts w:ascii="Tahoma" w:hAnsi="Tahoma" w:cs="Tahoma"/>
        </w:rPr>
        <w:t>, ki izkazujejo izpolnjevanje zahtevanih pogojev, predložitev morebiti</w:t>
      </w:r>
      <w:r>
        <w:rPr>
          <w:rFonts w:ascii="Tahoma" w:hAnsi="Tahoma" w:cs="Tahoma"/>
        </w:rPr>
        <w:t xml:space="preserve"> </w:t>
      </w:r>
      <w:r w:rsidRPr="004E2BB2">
        <w:rPr>
          <w:rFonts w:ascii="Tahoma" w:hAnsi="Tahoma" w:cs="Tahoma"/>
        </w:rPr>
        <w:t>potrebnih pooblastil za preveritev izpolnjevanje zahtevanih pogojev oziroma podatkov, predložitev</w:t>
      </w:r>
      <w:r>
        <w:rPr>
          <w:rFonts w:ascii="Tahoma" w:hAnsi="Tahoma" w:cs="Tahoma"/>
        </w:rPr>
        <w:t xml:space="preserve"> </w:t>
      </w:r>
      <w:r w:rsidRPr="004E2BB2">
        <w:rPr>
          <w:rFonts w:ascii="Tahoma" w:hAnsi="Tahoma" w:cs="Tahoma"/>
        </w:rPr>
        <w:t>podatkov o naslovih, kjer je mogoče preveriti izpolnjevanje pogojev oziroma vse potrebno za pregled</w:t>
      </w:r>
      <w:r>
        <w:rPr>
          <w:rFonts w:ascii="Tahoma" w:hAnsi="Tahoma" w:cs="Tahoma"/>
        </w:rPr>
        <w:t xml:space="preserve"> </w:t>
      </w:r>
      <w:r w:rsidRPr="004E2BB2">
        <w:rPr>
          <w:rFonts w:ascii="Tahoma" w:hAnsi="Tahoma" w:cs="Tahoma"/>
        </w:rPr>
        <w:t>in preveritev ponudb.</w:t>
      </w:r>
    </w:p>
    <w:p w14:paraId="10D62063" w14:textId="77777777" w:rsidR="007C4346" w:rsidRDefault="007C4346" w:rsidP="004423F8">
      <w:pPr>
        <w:jc w:val="both"/>
        <w:rPr>
          <w:rFonts w:ascii="Tahoma" w:hAnsi="Tahoma" w:cs="Tahoma"/>
        </w:rPr>
      </w:pPr>
    </w:p>
    <w:p w14:paraId="5686218E" w14:textId="77777777" w:rsidR="00F1504C" w:rsidRDefault="00F1504C" w:rsidP="004423F8">
      <w:pPr>
        <w:jc w:val="both"/>
        <w:rPr>
          <w:rFonts w:ascii="Tahoma" w:hAnsi="Tahoma" w:cs="Tahoma"/>
        </w:rPr>
      </w:pPr>
      <w:r w:rsidRPr="004E2BB2">
        <w:rPr>
          <w:rFonts w:ascii="Tahoma" w:hAnsi="Tahoma" w:cs="Tahoma"/>
        </w:rPr>
        <w:t>Obrazci izjav, ki jih mora predložiti ponudnik v ponudbi, so del dokumentacije. Izjave so lahko</w:t>
      </w:r>
      <w:r>
        <w:rPr>
          <w:rFonts w:ascii="Tahoma" w:hAnsi="Tahoma" w:cs="Tahoma"/>
        </w:rPr>
        <w:t xml:space="preserve"> </w:t>
      </w:r>
      <w:r w:rsidRPr="004E2BB2">
        <w:rPr>
          <w:rFonts w:ascii="Tahoma" w:hAnsi="Tahoma" w:cs="Tahoma"/>
        </w:rPr>
        <w:t>predložene na teh obrazcih ali na ponudnikovih, ki pa vsebinsko bistveno ne smejo odstopati od</w:t>
      </w:r>
      <w:r>
        <w:rPr>
          <w:rFonts w:ascii="Tahoma" w:hAnsi="Tahoma" w:cs="Tahoma"/>
        </w:rPr>
        <w:t xml:space="preserve"> </w:t>
      </w:r>
      <w:r w:rsidRPr="004E2BB2">
        <w:rPr>
          <w:rFonts w:ascii="Tahoma" w:hAnsi="Tahoma" w:cs="Tahoma"/>
        </w:rPr>
        <w:t>priloženih obrazcev. Izjave ponudnika morajo biti pisne ter podpisane s strani ponudnika. V kolikor</w:t>
      </w:r>
      <w:r>
        <w:rPr>
          <w:rFonts w:ascii="Tahoma" w:hAnsi="Tahoma" w:cs="Tahoma"/>
        </w:rPr>
        <w:t xml:space="preserve"> </w:t>
      </w:r>
      <w:r w:rsidRPr="004E2BB2">
        <w:rPr>
          <w:rFonts w:ascii="Tahoma" w:hAnsi="Tahoma" w:cs="Tahoma"/>
        </w:rPr>
        <w:t>ponudnik uporablja žig, se obrazci tudi žigosajo.</w:t>
      </w:r>
      <w:r>
        <w:rPr>
          <w:rFonts w:ascii="Tahoma" w:hAnsi="Tahoma" w:cs="Tahoma"/>
        </w:rPr>
        <w:t xml:space="preserve"> </w:t>
      </w:r>
      <w:r w:rsidRPr="004E2BB2">
        <w:rPr>
          <w:rFonts w:ascii="Tahoma" w:hAnsi="Tahoma" w:cs="Tahoma"/>
        </w:rPr>
        <w:t>Naročnik si pridržuje pravico do preveritve verodostojnosti izjav oziroma potrdil pri podpisniku le-teh.</w:t>
      </w:r>
    </w:p>
    <w:p w14:paraId="72C2180E" w14:textId="77777777" w:rsidR="00F1504C" w:rsidRDefault="00F1504C" w:rsidP="004423F8">
      <w:pPr>
        <w:jc w:val="both"/>
        <w:rPr>
          <w:rFonts w:ascii="Tahoma" w:hAnsi="Tahoma" w:cs="Tahoma"/>
          <w:bCs/>
        </w:rPr>
      </w:pPr>
    </w:p>
    <w:p w14:paraId="1B21B844" w14:textId="77777777" w:rsidR="00F1504C" w:rsidRDefault="00F1504C" w:rsidP="004423F8">
      <w:pPr>
        <w:jc w:val="both"/>
        <w:rPr>
          <w:rFonts w:ascii="Tahoma" w:hAnsi="Tahoma" w:cs="Tahoma"/>
          <w:bCs/>
        </w:rPr>
      </w:pPr>
      <w:r w:rsidRPr="004015C6">
        <w:rPr>
          <w:rFonts w:ascii="Tahoma" w:hAnsi="Tahoma" w:cs="Tahoma"/>
          <w:bCs/>
        </w:rPr>
        <w:t>V skladu s tretjim odstavkom 47. člena ZJN-3 naročniku ni treba preveriti obstoja in vsebine navedb v ponudbi, razen če dvomi o resničnosti ponudnikovih izjav. Naročnik bo v tem primeru preveril ponudbo ponudnika v skladu z določili ZJN-3, od ponudnika pa ima pravico zahtevati dokazila ali soglasja, ki bodo izkazovala, da je obstoj in vsebina navedb v ponudbi ponudnika resnična.</w:t>
      </w:r>
    </w:p>
    <w:p w14:paraId="76661B99" w14:textId="77777777" w:rsidR="00F1504C" w:rsidRDefault="00F1504C" w:rsidP="004423F8">
      <w:pPr>
        <w:jc w:val="both"/>
        <w:rPr>
          <w:rFonts w:ascii="Tahoma" w:hAnsi="Tahoma" w:cs="Tahoma"/>
          <w:bCs/>
          <w:i/>
        </w:rPr>
      </w:pPr>
    </w:p>
    <w:p w14:paraId="77A6C0D2" w14:textId="6D51CE59" w:rsidR="00F1504C" w:rsidRDefault="00F1504C" w:rsidP="004423F8">
      <w:pPr>
        <w:jc w:val="both"/>
        <w:rPr>
          <w:rFonts w:ascii="Tahoma" w:hAnsi="Tahoma" w:cs="Tahoma"/>
          <w:bCs/>
          <w:i/>
        </w:rPr>
      </w:pPr>
      <w:r w:rsidRPr="00C53A34">
        <w:rPr>
          <w:rFonts w:ascii="Tahoma" w:hAnsi="Tahoma" w:cs="Tahoma"/>
          <w:bCs/>
          <w:i/>
        </w:rPr>
        <w:t xml:space="preserve">V primeru, da ponudnik nastopa v skupni ponudbi mora zahtevane pogoje za ugotavljanje sposobnosti ponudnika izpolnjevati tudi vsak od partnerjev v primeru skupne ponudbe. V primeru ponudbe s podizvajalci in/ali s subjekti, katerih zmogljivosti uporablja gospodarski subjekt, mora pogoje za ugotavljanje sposobnosti, kjer je to v razpisni dokumentaciji določeno, izpolnjevati tudi vsak izmed podizvajalcev, ki jih ponudnik v ponudbi navede, ter tudi vsak subjekt, katerih zmogljivosti uporablja gospodarski subjekt. </w:t>
      </w:r>
    </w:p>
    <w:p w14:paraId="7A3768CF" w14:textId="77777777" w:rsidR="00341A94" w:rsidRDefault="00341A94" w:rsidP="004423F8">
      <w:pPr>
        <w:jc w:val="both"/>
        <w:rPr>
          <w:rFonts w:ascii="Tahoma" w:hAnsi="Tahoma" w:cs="Tahoma"/>
          <w:bCs/>
        </w:rPr>
      </w:pPr>
    </w:p>
    <w:p w14:paraId="62B0EADC" w14:textId="77777777" w:rsidR="00734DC1" w:rsidRPr="00C8579C" w:rsidRDefault="006B3202" w:rsidP="004423F8">
      <w:pPr>
        <w:numPr>
          <w:ilvl w:val="1"/>
          <w:numId w:val="2"/>
        </w:numPr>
        <w:jc w:val="both"/>
        <w:rPr>
          <w:rFonts w:ascii="Tahoma" w:hAnsi="Tahoma" w:cs="Tahoma"/>
          <w:b/>
        </w:rPr>
      </w:pPr>
      <w:r w:rsidRPr="00C8579C">
        <w:rPr>
          <w:rFonts w:ascii="Tahoma" w:hAnsi="Tahoma" w:cs="Tahoma"/>
          <w:b/>
        </w:rPr>
        <w:lastRenderedPageBreak/>
        <w:t>Razlogi za izključitev</w:t>
      </w:r>
    </w:p>
    <w:p w14:paraId="382EF182" w14:textId="34B432D0" w:rsidR="00734DC1" w:rsidRDefault="00734DC1" w:rsidP="004423F8">
      <w:pPr>
        <w:jc w:val="both"/>
        <w:rPr>
          <w:rFonts w:ascii="Tahoma" w:hAnsi="Tahoma" w:cs="Tahoma"/>
        </w:rPr>
      </w:pPr>
    </w:p>
    <w:p w14:paraId="6D570EC1" w14:textId="29ED0CC1" w:rsidR="00204E9A" w:rsidRDefault="00204E9A" w:rsidP="004423F8">
      <w:pPr>
        <w:jc w:val="both"/>
        <w:rPr>
          <w:rFonts w:ascii="Tahoma" w:hAnsi="Tahoma" w:cs="Tahoma"/>
          <w:bCs/>
        </w:rPr>
      </w:pPr>
      <w:r w:rsidRPr="008A3D17">
        <w:rPr>
          <w:rFonts w:ascii="Tahoma" w:hAnsi="Tahoma" w:cs="Tahoma"/>
          <w:bCs/>
        </w:rPr>
        <w:t xml:space="preserve">Naročnik bo iz sodelovanja v postopku javnega naročanja izključil </w:t>
      </w:r>
      <w:r w:rsidRPr="008A3D17">
        <w:rPr>
          <w:rFonts w:ascii="Tahoma" w:hAnsi="Tahoma" w:cs="Tahoma"/>
        </w:rPr>
        <w:t>ponudnika</w:t>
      </w:r>
      <w:r w:rsidRPr="008A3D17">
        <w:rPr>
          <w:rFonts w:ascii="Tahoma" w:hAnsi="Tahoma" w:cs="Tahoma"/>
          <w:bCs/>
        </w:rPr>
        <w:t xml:space="preserve">, če pri preverjanju v skladu s z ZJN-3 ugotovi ali je drugače seznanjen, da ponudnik ne izpolnjuje pogojev v skladu z 1., 2. in 4. odstavkom 75. člena ZJN-3. </w:t>
      </w:r>
    </w:p>
    <w:p w14:paraId="060F210F" w14:textId="77777777" w:rsidR="005F5C31" w:rsidRPr="008A3D17" w:rsidRDefault="005F5C31" w:rsidP="004423F8">
      <w:pPr>
        <w:jc w:val="both"/>
        <w:rPr>
          <w:rFonts w:ascii="Tahoma" w:hAnsi="Tahoma" w:cs="Tahoma"/>
          <w:bCs/>
        </w:rPr>
      </w:pPr>
    </w:p>
    <w:p w14:paraId="221971B2" w14:textId="77777777" w:rsidR="005F5C31" w:rsidRDefault="005F5C31" w:rsidP="005F5C31">
      <w:pPr>
        <w:keepNext/>
        <w:keepLines/>
        <w:jc w:val="both"/>
        <w:rPr>
          <w:rFonts w:ascii="Tahoma" w:hAnsi="Tahoma" w:cs="Tahoma"/>
        </w:rPr>
      </w:pPr>
      <w:r>
        <w:rPr>
          <w:rFonts w:ascii="Tahoma" w:hAnsi="Tahoma" w:cs="Tahoma"/>
        </w:rPr>
        <w:t xml:space="preserve">V kolikor je gospodarski subjekt </w:t>
      </w:r>
      <w:r w:rsidRPr="00B058CC">
        <w:rPr>
          <w:rFonts w:ascii="Tahoma" w:hAnsi="Tahoma" w:cs="Tahoma"/>
        </w:rPr>
        <w:t>v enem od položajev iz prvega, drugega ali b) točke četrtega odstavka 75. člena ZJN-3</w:t>
      </w:r>
      <w:r>
        <w:rPr>
          <w:rFonts w:ascii="Tahoma" w:hAnsi="Tahoma" w:cs="Tahoma"/>
        </w:rPr>
        <w:t xml:space="preserve">, lahko na podlagi </w:t>
      </w:r>
      <w:r w:rsidRPr="00B058CC">
        <w:rPr>
          <w:rFonts w:ascii="Tahoma" w:hAnsi="Tahoma" w:cs="Tahoma"/>
          <w:bCs/>
        </w:rPr>
        <w:t>Sklep</w:t>
      </w:r>
      <w:r>
        <w:rPr>
          <w:rFonts w:ascii="Tahoma" w:hAnsi="Tahoma" w:cs="Tahoma"/>
          <w:bCs/>
        </w:rPr>
        <w:t>a</w:t>
      </w:r>
      <w:r w:rsidRPr="00B058CC">
        <w:rPr>
          <w:rFonts w:ascii="Tahoma" w:hAnsi="Tahoma" w:cs="Tahoma"/>
          <w:bCs/>
        </w:rPr>
        <w:t xml:space="preserve"> Ustavnega sodišča RS št. U-I-180/19-17</w:t>
      </w:r>
      <w:r>
        <w:rPr>
          <w:rFonts w:ascii="Tahoma" w:hAnsi="Tahoma" w:cs="Tahoma"/>
          <w:bCs/>
        </w:rPr>
        <w:t xml:space="preserve"> in na podlagi </w:t>
      </w:r>
      <w:r w:rsidRPr="00B058CC">
        <w:rPr>
          <w:rFonts w:ascii="Tahoma" w:hAnsi="Tahoma" w:cs="Tahoma"/>
          <w:bCs/>
        </w:rPr>
        <w:t>drug</w:t>
      </w:r>
      <w:r>
        <w:rPr>
          <w:rFonts w:ascii="Tahoma" w:hAnsi="Tahoma" w:cs="Tahoma"/>
          <w:bCs/>
        </w:rPr>
        <w:t>ega</w:t>
      </w:r>
      <w:r w:rsidRPr="00B058CC">
        <w:rPr>
          <w:rFonts w:ascii="Tahoma" w:hAnsi="Tahoma" w:cs="Tahoma"/>
          <w:bCs/>
        </w:rPr>
        <w:t xml:space="preserve"> odstavk</w:t>
      </w:r>
      <w:r>
        <w:rPr>
          <w:rFonts w:ascii="Tahoma" w:hAnsi="Tahoma" w:cs="Tahoma"/>
          <w:bCs/>
        </w:rPr>
        <w:t>a</w:t>
      </w:r>
      <w:r w:rsidRPr="00B058CC">
        <w:rPr>
          <w:rFonts w:ascii="Tahoma" w:hAnsi="Tahoma" w:cs="Tahoma"/>
          <w:bCs/>
        </w:rPr>
        <w:t xml:space="preserve"> 38. člena Zakona o interventnih ukrepih za omilitev in odpravo posledic epidemije COVID-19 (Ur. l. RS. 80/20, v nadaljevanju: ZIUOOPE)</w:t>
      </w:r>
      <w:r>
        <w:rPr>
          <w:rFonts w:ascii="Tahoma" w:hAnsi="Tahoma" w:cs="Tahoma"/>
          <w:bCs/>
        </w:rPr>
        <w:t xml:space="preserve"> ter v skladu z </w:t>
      </w:r>
      <w:r w:rsidRPr="00B058CC">
        <w:rPr>
          <w:rFonts w:ascii="Tahoma" w:hAnsi="Tahoma" w:cs="Tahoma"/>
          <w:bCs/>
        </w:rPr>
        <w:t>devetim odstavkom 75. člena ZJN-3</w:t>
      </w:r>
      <w:r>
        <w:rPr>
          <w:rFonts w:ascii="Tahoma" w:hAnsi="Tahoma" w:cs="Tahoma"/>
        </w:rPr>
        <w:t xml:space="preserve"> uveljavlja popravni mehanizem, </w:t>
      </w:r>
      <w:r>
        <w:rPr>
          <w:rFonts w:ascii="Tahoma" w:hAnsi="Tahoma" w:cs="Tahoma"/>
          <w:bCs/>
        </w:rPr>
        <w:t>s katerim lahko dokaže</w:t>
      </w:r>
      <w:r w:rsidRPr="005456F3">
        <w:rPr>
          <w:rFonts w:ascii="Tahoma" w:hAnsi="Tahoma" w:cs="Tahoma"/>
          <w:bCs/>
        </w:rPr>
        <w:t xml:space="preserve"> svojo zanesljivost kljub obstoju razlogov za izključitev</w:t>
      </w:r>
      <w:r w:rsidRPr="005F1918">
        <w:rPr>
          <w:rFonts w:ascii="Tahoma" w:hAnsi="Tahoma" w:cs="Tahoma"/>
        </w:rPr>
        <w:t xml:space="preserve"> </w:t>
      </w:r>
      <w:r>
        <w:rPr>
          <w:rFonts w:ascii="Tahoma" w:hAnsi="Tahoma" w:cs="Tahoma"/>
        </w:rPr>
        <w:t xml:space="preserve">ter </w:t>
      </w:r>
      <w:r w:rsidRPr="005F1918">
        <w:rPr>
          <w:rFonts w:ascii="Tahoma" w:hAnsi="Tahoma" w:cs="Tahoma"/>
        </w:rPr>
        <w:t>naročniku predloži dokaze, da je sprejel zadostne ukrepe, s katerimi lahko dokaže svojo zanesljivost kljub obstoju razlogov za izključitev</w:t>
      </w:r>
      <w:r>
        <w:rPr>
          <w:rFonts w:ascii="Tahoma" w:hAnsi="Tahoma" w:cs="Tahoma"/>
        </w:rPr>
        <w:t>.</w:t>
      </w:r>
    </w:p>
    <w:p w14:paraId="452B795A" w14:textId="77777777" w:rsidR="005F5C31" w:rsidRDefault="005F5C31" w:rsidP="005F5C31">
      <w:pPr>
        <w:keepNext/>
        <w:keepLines/>
        <w:jc w:val="both"/>
        <w:rPr>
          <w:rFonts w:ascii="Tahoma" w:hAnsi="Tahoma" w:cs="Tahoma"/>
        </w:rPr>
      </w:pPr>
    </w:p>
    <w:p w14:paraId="2FDB5AAC" w14:textId="77777777" w:rsidR="005F5C31" w:rsidRPr="00C66FB5" w:rsidRDefault="005F5C31" w:rsidP="005F5C31">
      <w:pPr>
        <w:keepNext/>
        <w:keepLines/>
        <w:jc w:val="both"/>
        <w:rPr>
          <w:rFonts w:ascii="Tahoma" w:hAnsi="Tahoma" w:cs="Tahoma"/>
          <w:bCs/>
        </w:rPr>
      </w:pPr>
      <w:r w:rsidRPr="00C66FB5">
        <w:rPr>
          <w:rFonts w:ascii="Tahoma" w:hAnsi="Tahoma" w:cs="Tahoma"/>
          <w:bCs/>
        </w:rPr>
        <w:t xml:space="preserve">V kolikor je v tem primeru pri izpolnjevanju </w:t>
      </w:r>
      <w:r w:rsidRPr="00C2482E">
        <w:rPr>
          <w:rFonts w:ascii="Tahoma" w:hAnsi="Tahoma" w:cs="Tahoma"/>
          <w:bCs/>
        </w:rPr>
        <w:t>Priloga 3/1 in/ali Priloge</w:t>
      </w:r>
      <w:r>
        <w:rPr>
          <w:rFonts w:ascii="Tahoma" w:hAnsi="Tahoma" w:cs="Tahoma"/>
          <w:bCs/>
        </w:rPr>
        <w:t xml:space="preserve"> 3/2</w:t>
      </w:r>
      <w:r w:rsidRPr="00C66FB5">
        <w:rPr>
          <w:rFonts w:ascii="Tahoma" w:hAnsi="Tahoma" w:cs="Tahoma"/>
          <w:b/>
          <w:bCs/>
        </w:rPr>
        <w:t xml:space="preserve"> </w:t>
      </w:r>
      <w:r w:rsidRPr="00C66FB5">
        <w:rPr>
          <w:rFonts w:ascii="Tahoma" w:hAnsi="Tahoma" w:cs="Tahoma"/>
          <w:bCs/>
        </w:rPr>
        <w:t xml:space="preserve">za posamezne gospodarske subjekte v ponudbi vaš odgovor, da posameznega </w:t>
      </w:r>
      <w:r>
        <w:rPr>
          <w:rFonts w:ascii="Tahoma" w:hAnsi="Tahoma" w:cs="Tahoma"/>
          <w:bCs/>
        </w:rPr>
        <w:t>spodaj</w:t>
      </w:r>
      <w:r w:rsidRPr="00C66FB5">
        <w:rPr>
          <w:rFonts w:ascii="Tahoma" w:hAnsi="Tahoma" w:cs="Tahoma"/>
          <w:bCs/>
        </w:rPr>
        <w:t xml:space="preserve"> navedenega pogoja ne izpolnjujete in v skladu s prejšnjim odstavkom uveljavljate popravni mehanizem, besedilo v tem delu </w:t>
      </w:r>
      <w:r w:rsidRPr="00C2482E">
        <w:rPr>
          <w:rFonts w:ascii="Tahoma" w:hAnsi="Tahoma" w:cs="Tahoma"/>
          <w:bCs/>
        </w:rPr>
        <w:t>Priloge prečrtajte in k Prilogi 3/1 in 3/2</w:t>
      </w:r>
      <w:r w:rsidRPr="00C66FB5">
        <w:rPr>
          <w:rFonts w:ascii="Tahoma" w:hAnsi="Tahoma" w:cs="Tahoma"/>
          <w:bCs/>
        </w:rPr>
        <w:t xml:space="preserve"> predložite opis kršitev in sprejetih ukrepov ter dokazila, s katerimi lahko dokažete svojo zanesljivost kljub obstoju razlogov za izključitev.</w:t>
      </w:r>
    </w:p>
    <w:p w14:paraId="000E2A63" w14:textId="77777777" w:rsidR="00204E9A" w:rsidRPr="00C8579C" w:rsidRDefault="00204E9A" w:rsidP="004423F8">
      <w:pPr>
        <w:jc w:val="both"/>
        <w:rPr>
          <w:rFonts w:ascii="Tahoma" w:hAnsi="Tahoma" w:cs="Tahoma"/>
        </w:rPr>
      </w:pPr>
    </w:p>
    <w:p w14:paraId="2E9B2F5E" w14:textId="31461ABB" w:rsidR="00CD1BD6" w:rsidRDefault="003D2D57" w:rsidP="004423F8">
      <w:pPr>
        <w:pStyle w:val="Telobesedila2"/>
        <w:rPr>
          <w:rFonts w:ascii="Tahoma" w:hAnsi="Tahoma" w:cs="Tahoma"/>
          <w:b w:val="0"/>
          <w:i/>
          <w:lang w:val="sl-SI"/>
        </w:rPr>
      </w:pPr>
      <w:r w:rsidRPr="00C8579C">
        <w:rPr>
          <w:rFonts w:ascii="Tahoma" w:hAnsi="Tahoma" w:cs="Tahoma"/>
          <w:b w:val="0"/>
          <w:i/>
          <w:lang w:val="sl-SI"/>
        </w:rPr>
        <w:t>Ponudnik mora izpolnjevati zahtevane pogoje v točki 3.1. V primeru, da ponudnik nastopa v skupni ponudbi mora zahtevane pogoje izpolnjevati tudi vsak od partnerjev v primeru skupne ponudbe. V primeru ponudbe s podizvajalci in/ali s subjekti, katerih zmogljivosti uporablja ponudnik, mora zahtevane pogoje izpolnjevati tudi vsak izmed podizvajalcev, ki jih ponudnik v ponudbi navede, ter tudi vsak subjekt, katerih zmogljivosti uporablja ponudnik.</w:t>
      </w:r>
      <w:r w:rsidR="00821BE2" w:rsidRPr="00C8579C">
        <w:rPr>
          <w:rFonts w:ascii="Tahoma" w:hAnsi="Tahoma" w:cs="Tahoma"/>
          <w:b w:val="0"/>
          <w:i/>
          <w:lang w:val="sl-SI"/>
        </w:rPr>
        <w:t xml:space="preserve"> </w:t>
      </w:r>
      <w:r w:rsidR="00CD1BD6" w:rsidRPr="003E60B8">
        <w:rPr>
          <w:rFonts w:ascii="Tahoma" w:hAnsi="Tahoma" w:cs="Tahoma"/>
          <w:b w:val="0"/>
          <w:i/>
          <w:lang w:val="sl-SI"/>
        </w:rPr>
        <w:t>V podtočkah A, B in D uporabljen izraz »ponudnik«, je uporabljen kot nevtralni izraz za ponudnika, partnerja, podizvajalca in subjekta, katerega zmogljivost uporablja ponudnik.</w:t>
      </w:r>
    </w:p>
    <w:p w14:paraId="697C5032" w14:textId="77777777" w:rsidR="00F1504C" w:rsidRPr="00CD1BD6" w:rsidRDefault="00F1504C" w:rsidP="004423F8">
      <w:pPr>
        <w:pStyle w:val="Telobesedila2"/>
        <w:rPr>
          <w:rFonts w:ascii="Tahoma" w:hAnsi="Tahoma" w:cs="Tahoma"/>
        </w:rPr>
      </w:pPr>
    </w:p>
    <w:p w14:paraId="4F99170E" w14:textId="77777777" w:rsidR="00B630AD" w:rsidRPr="00C8579C" w:rsidRDefault="00B630AD" w:rsidP="004423F8">
      <w:pPr>
        <w:pStyle w:val="Telobesedila2"/>
        <w:rPr>
          <w:rFonts w:ascii="Tahoma" w:hAnsi="Tahoma" w:cs="Tahoma"/>
          <w:lang w:val="sl-SI"/>
        </w:rPr>
      </w:pPr>
      <w:r w:rsidRPr="00C8579C">
        <w:rPr>
          <w:rFonts w:ascii="Tahoma" w:hAnsi="Tahoma" w:cs="Tahoma"/>
          <w:lang w:val="sl-SI"/>
        </w:rPr>
        <w:t xml:space="preserve">A: Razlogi, povezani s kazenskimi obsodbami </w:t>
      </w:r>
    </w:p>
    <w:p w14:paraId="3F166321" w14:textId="77777777" w:rsidR="00B630AD" w:rsidRPr="00C8579C" w:rsidRDefault="00010FE1" w:rsidP="004423F8">
      <w:pPr>
        <w:pStyle w:val="Telobesedila2"/>
        <w:rPr>
          <w:rFonts w:ascii="Tahoma" w:hAnsi="Tahoma" w:cs="Tahoma"/>
          <w:b w:val="0"/>
          <w:lang w:val="sl-SI"/>
        </w:rPr>
      </w:pPr>
      <w:r w:rsidRPr="00C8579C">
        <w:rPr>
          <w:rFonts w:ascii="Tahoma" w:hAnsi="Tahoma" w:cs="Tahoma"/>
          <w:b w:val="0"/>
          <w:lang w:val="sl-SI"/>
        </w:rPr>
        <w:t>Naročnik bo iz sodelovanja v postopku javnega naročanja izključil gospodarski subjekt, če pri preverjanju v skladu s 77., 79. in 80. členom ZJN-3 ugotovi ali je drugače seznanjen, da je bila gospodarskemu subjektu ali osebi, ki je članica upravnega, vodstvenega ali nadzornega organa tega gospodarskega subjekta ali ki ima pooblastila za njegovo zastopanje ali odločanje ali nadzor v njem, izrečena pravnomočna sodba, ki ima elemente kaznivih dejanj, ki so opredeljena v prvem odstavku 75. člena ZJN-3.</w:t>
      </w:r>
    </w:p>
    <w:p w14:paraId="1AE1ADA5" w14:textId="54F83968" w:rsidR="00A3096A" w:rsidRDefault="00A3096A" w:rsidP="004423F8">
      <w:pPr>
        <w:pStyle w:val="Telobesedila2"/>
        <w:rPr>
          <w:rFonts w:ascii="Tahoma" w:hAnsi="Tahoma" w:cs="Tahoma"/>
          <w:b w:val="0"/>
          <w:lang w:val="sl-SI"/>
        </w:rPr>
      </w:pPr>
    </w:p>
    <w:p w14:paraId="0289C405" w14:textId="77777777" w:rsidR="00357AF8" w:rsidRPr="00C8579C" w:rsidRDefault="00357AF8" w:rsidP="004423F8">
      <w:pPr>
        <w:pStyle w:val="Telobesedila2"/>
        <w:rPr>
          <w:rFonts w:ascii="Tahoma" w:hAnsi="Tahoma" w:cs="Tahoma"/>
          <w:smallCaps/>
          <w:lang w:val="sl-SI"/>
        </w:rPr>
      </w:pPr>
      <w:r w:rsidRPr="00C8579C">
        <w:rPr>
          <w:rFonts w:ascii="Tahoma" w:hAnsi="Tahoma" w:cs="Tahoma"/>
          <w:smallCaps/>
          <w:lang w:val="sl-SI"/>
        </w:rPr>
        <w:t>Dokazilo:</w:t>
      </w:r>
    </w:p>
    <w:p w14:paraId="045ECBC1" w14:textId="77777777" w:rsidR="00F1504C" w:rsidRDefault="00F1504C" w:rsidP="004423F8">
      <w:pPr>
        <w:pStyle w:val="Telobesedila2"/>
        <w:rPr>
          <w:rFonts w:ascii="Tahoma" w:hAnsi="Tahoma" w:cs="Tahoma"/>
          <w:b w:val="0"/>
          <w:lang w:val="sl-SI"/>
        </w:rPr>
      </w:pPr>
      <w:r>
        <w:rPr>
          <w:rFonts w:ascii="Tahoma" w:hAnsi="Tahoma" w:cs="Tahoma"/>
          <w:b w:val="0"/>
          <w:lang w:val="sl-SI"/>
        </w:rPr>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14:paraId="43BB6F13" w14:textId="77777777" w:rsidR="00F1504C" w:rsidRDefault="00F1504C" w:rsidP="00721A04">
      <w:pPr>
        <w:pStyle w:val="Telobesedila2"/>
        <w:rPr>
          <w:rFonts w:ascii="Tahoma" w:hAnsi="Tahoma" w:cs="Tahoma"/>
          <w:b w:val="0"/>
          <w:lang w:val="sl-SI"/>
        </w:rPr>
      </w:pPr>
    </w:p>
    <w:p w14:paraId="08A0FC14" w14:textId="77777777" w:rsidR="00F1504C" w:rsidRDefault="00F1504C" w:rsidP="00721A04">
      <w:pPr>
        <w:pStyle w:val="Telobesedila2"/>
        <w:rPr>
          <w:rFonts w:ascii="Tahoma" w:hAnsi="Tahoma" w:cs="Tahoma"/>
          <w:b w:val="0"/>
          <w:lang w:val="sl-SI"/>
        </w:rPr>
      </w:pPr>
      <w:r>
        <w:rPr>
          <w:rFonts w:ascii="Tahoma" w:hAnsi="Tahoma" w:cs="Tahoma"/>
          <w:b w:val="0"/>
          <w:lang w:val="sl-SI"/>
        </w:rPr>
        <w:t>O</w:t>
      </w:r>
      <w:r w:rsidRPr="0064358A">
        <w:rPr>
          <w:rFonts w:ascii="Tahoma" w:hAnsi="Tahoma" w:cs="Tahoma"/>
          <w:b w:val="0"/>
          <w:lang w:val="sl-SI"/>
        </w:rPr>
        <w:t xml:space="preserve">sebe, ki so člani upravnega, vodstvenega ali nadzornega organa </w:t>
      </w:r>
      <w:r>
        <w:rPr>
          <w:rFonts w:ascii="Tahoma" w:hAnsi="Tahoma" w:cs="Tahoma"/>
          <w:b w:val="0"/>
          <w:lang w:val="sl-SI"/>
        </w:rPr>
        <w:t>ponudnika, partnerja v primeru skupne ponudbe, podizvajalca in subjekta, katerega zmogljivosti uporablja ponudnik</w:t>
      </w:r>
      <w:r w:rsidRPr="0064358A">
        <w:rPr>
          <w:rFonts w:ascii="Tahoma" w:hAnsi="Tahoma" w:cs="Tahoma"/>
          <w:b w:val="0"/>
          <w:lang w:val="sl-SI"/>
        </w:rPr>
        <w:t xml:space="preserve"> ali ki imajo pooblastila za njegovo zastopanje ali odločanje ali nadzor v njem</w:t>
      </w:r>
      <w:r>
        <w:rPr>
          <w:rFonts w:ascii="Tahoma" w:hAnsi="Tahoma" w:cs="Tahoma"/>
          <w:b w:val="0"/>
          <w:lang w:val="sl-SI"/>
        </w:rPr>
        <w:t>, morajo izpolniti in podpisati Prilogo 3/3.</w:t>
      </w:r>
    </w:p>
    <w:p w14:paraId="5B47BBBF" w14:textId="4CF904DF" w:rsidR="00F851D2" w:rsidRDefault="00F851D2" w:rsidP="00721A04">
      <w:pPr>
        <w:pStyle w:val="Telobesedila2"/>
        <w:ind w:right="0"/>
        <w:rPr>
          <w:rFonts w:ascii="Tahoma" w:hAnsi="Tahoma" w:cs="Tahoma"/>
          <w:lang w:val="sl-SI"/>
        </w:rPr>
      </w:pPr>
    </w:p>
    <w:p w14:paraId="27FF4C60" w14:textId="0F24632C" w:rsidR="00B630AD" w:rsidRPr="00C8579C" w:rsidRDefault="00B630AD" w:rsidP="00721A04">
      <w:pPr>
        <w:pStyle w:val="Telobesedila2"/>
        <w:ind w:right="0"/>
        <w:rPr>
          <w:rFonts w:ascii="Tahoma" w:hAnsi="Tahoma" w:cs="Tahoma"/>
          <w:lang w:val="sl-SI"/>
        </w:rPr>
      </w:pPr>
      <w:r w:rsidRPr="00C8579C">
        <w:rPr>
          <w:rFonts w:ascii="Tahoma" w:hAnsi="Tahoma" w:cs="Tahoma"/>
          <w:lang w:val="sl-SI"/>
        </w:rPr>
        <w:t>B: Razlogi, povezani s plačilom davkov ali prispevkov za socialno varnost</w:t>
      </w:r>
    </w:p>
    <w:p w14:paraId="0821BEDE" w14:textId="77777777" w:rsidR="00010FE1" w:rsidRPr="00C8579C" w:rsidRDefault="00010FE1" w:rsidP="00721A04">
      <w:pPr>
        <w:pStyle w:val="Telobesedila2"/>
        <w:ind w:right="0"/>
        <w:rPr>
          <w:rFonts w:ascii="Tahoma" w:hAnsi="Tahoma" w:cs="Tahoma"/>
          <w:b w:val="0"/>
          <w:lang w:val="sl-SI"/>
        </w:rPr>
      </w:pPr>
      <w:r w:rsidRPr="00C8579C">
        <w:rPr>
          <w:rFonts w:ascii="Tahoma" w:hAnsi="Tahoma" w:cs="Tahoma"/>
          <w:b w:val="0"/>
          <w:lang w:val="sl-SI"/>
        </w:rPr>
        <w:t>Naročnik bo iz sodelovanja v postopku javnega naročanja izključil gospodarski subjekt, če</w:t>
      </w:r>
      <w:r w:rsidR="00460AEF" w:rsidRPr="00C8579C">
        <w:rPr>
          <w:rFonts w:ascii="Tahoma" w:hAnsi="Tahoma" w:cs="Tahoma"/>
          <w:b w:val="0"/>
          <w:lang w:val="sl-SI"/>
        </w:rPr>
        <w:t xml:space="preserve"> bo</w:t>
      </w:r>
      <w:r w:rsidRPr="00C8579C">
        <w:rPr>
          <w:rFonts w:ascii="Tahoma" w:hAnsi="Tahoma" w:cs="Tahoma"/>
          <w:b w:val="0"/>
          <w:lang w:val="sl-SI"/>
        </w:rPr>
        <w:t xml:space="preserve"> pri preverjanju v skladu s 77., 79. in 80. členom ZJN-3 ugotovi, da gospodarski subjekt ne izpolnjuje obveznih dajatev in drugih denarnih nedavčnih obveznosti v skladu z zakonom, ki ureja finančno upravo, ki jih pobira davčni organ v skladu s predpisi države, v kateri ima sedež, ali predpisi države naročnika, če vrednost teh neplačanih zapadlih obveznosti na dan oddaje ponudbe ali prijave znaša 50 e</w:t>
      </w:r>
      <w:r w:rsidR="00460AEF" w:rsidRPr="00C8579C">
        <w:rPr>
          <w:rFonts w:ascii="Tahoma" w:hAnsi="Tahoma" w:cs="Tahoma"/>
          <w:b w:val="0"/>
          <w:lang w:val="sl-SI"/>
        </w:rPr>
        <w:t>v</w:t>
      </w:r>
      <w:r w:rsidRPr="00C8579C">
        <w:rPr>
          <w:rFonts w:ascii="Tahoma" w:hAnsi="Tahoma" w:cs="Tahoma"/>
          <w:b w:val="0"/>
          <w:lang w:val="sl-SI"/>
        </w:rPr>
        <w:t>rov ali več. Šteje se, da gospodarski subjekt ne izpolnjuje obveznosti iz prejšnjega stavka tudi, če na dan oddaje ponudbe ali prijave ni imel predloženih vseh obračunov davčnih odtegljajev za dohodke iz delovnega razmerja za obdobje zadnjih petih let do dne</w:t>
      </w:r>
      <w:r w:rsidR="00460AEF" w:rsidRPr="00C8579C">
        <w:rPr>
          <w:rFonts w:ascii="Tahoma" w:hAnsi="Tahoma" w:cs="Tahoma"/>
          <w:b w:val="0"/>
          <w:lang w:val="sl-SI"/>
        </w:rPr>
        <w:t>va</w:t>
      </w:r>
      <w:r w:rsidRPr="00C8579C">
        <w:rPr>
          <w:rFonts w:ascii="Tahoma" w:hAnsi="Tahoma" w:cs="Tahoma"/>
          <w:b w:val="0"/>
          <w:lang w:val="sl-SI"/>
        </w:rPr>
        <w:t xml:space="preserve"> oddaje ponudbe ali prijave.</w:t>
      </w:r>
    </w:p>
    <w:p w14:paraId="11A402C6" w14:textId="77777777" w:rsidR="00A57699" w:rsidRPr="00C8579C" w:rsidRDefault="00A57699" w:rsidP="00721A04">
      <w:pPr>
        <w:pStyle w:val="Telobesedila2"/>
        <w:rPr>
          <w:rFonts w:ascii="Tahoma" w:hAnsi="Tahoma" w:cs="Tahoma"/>
          <w:smallCaps/>
          <w:lang w:val="sl-SI"/>
        </w:rPr>
      </w:pPr>
    </w:p>
    <w:p w14:paraId="5C0B1B47" w14:textId="77777777" w:rsidR="00357AF8" w:rsidRPr="00C8579C" w:rsidRDefault="00357AF8" w:rsidP="00721A04">
      <w:pPr>
        <w:pStyle w:val="Telobesedila2"/>
        <w:rPr>
          <w:rFonts w:ascii="Tahoma" w:hAnsi="Tahoma" w:cs="Tahoma"/>
          <w:smallCaps/>
          <w:lang w:val="sl-SI"/>
        </w:rPr>
      </w:pPr>
      <w:r w:rsidRPr="00C8579C">
        <w:rPr>
          <w:rFonts w:ascii="Tahoma" w:hAnsi="Tahoma" w:cs="Tahoma"/>
          <w:smallCaps/>
          <w:lang w:val="sl-SI"/>
        </w:rPr>
        <w:t>Dokazilo:</w:t>
      </w:r>
    </w:p>
    <w:p w14:paraId="7AE533C6" w14:textId="77777777" w:rsidR="00F1504C" w:rsidRDefault="00F1504C" w:rsidP="00721A04">
      <w:pPr>
        <w:pStyle w:val="Telobesedila2"/>
        <w:rPr>
          <w:rFonts w:ascii="Tahoma" w:hAnsi="Tahoma" w:cs="Tahoma"/>
          <w:b w:val="0"/>
          <w:lang w:val="sl-SI"/>
        </w:rPr>
      </w:pPr>
      <w:r>
        <w:rPr>
          <w:rFonts w:ascii="Tahoma" w:hAnsi="Tahoma" w:cs="Tahoma"/>
          <w:b w:val="0"/>
          <w:lang w:val="sl-SI"/>
        </w:rPr>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14:paraId="7D47463B" w14:textId="77777777" w:rsidR="007C4346" w:rsidRPr="00C8579C" w:rsidRDefault="007C4346" w:rsidP="00721A04">
      <w:pPr>
        <w:pStyle w:val="Odstavekseznama"/>
        <w:ind w:left="0"/>
        <w:jc w:val="both"/>
        <w:rPr>
          <w:rFonts w:ascii="Tahoma" w:hAnsi="Tahoma" w:cs="Tahoma"/>
          <w:szCs w:val="22"/>
        </w:rPr>
      </w:pPr>
    </w:p>
    <w:p w14:paraId="3FD61AD9" w14:textId="77777777" w:rsidR="00B630AD" w:rsidRPr="00C8579C" w:rsidRDefault="007E74DF" w:rsidP="00721A04">
      <w:pPr>
        <w:pStyle w:val="Telobesedila2"/>
        <w:rPr>
          <w:rFonts w:ascii="Tahoma" w:hAnsi="Tahoma" w:cs="Tahoma"/>
          <w:lang w:val="sl-SI"/>
        </w:rPr>
      </w:pPr>
      <w:r w:rsidRPr="00C8579C">
        <w:rPr>
          <w:rFonts w:ascii="Tahoma" w:hAnsi="Tahoma" w:cs="Tahoma"/>
          <w:lang w:val="sl-SI"/>
        </w:rPr>
        <w:t>D: Nacionalni razlogi za izključitev</w:t>
      </w:r>
    </w:p>
    <w:p w14:paraId="13D0D0E6" w14:textId="77777777" w:rsidR="00B630AD" w:rsidRPr="00C8579C" w:rsidRDefault="00B630AD" w:rsidP="00721A04">
      <w:pPr>
        <w:pStyle w:val="Telobesedila2"/>
        <w:rPr>
          <w:rFonts w:ascii="Tahoma" w:hAnsi="Tahoma" w:cs="Tahoma"/>
          <w:b w:val="0"/>
          <w:lang w:val="sl-SI"/>
        </w:rPr>
      </w:pPr>
      <w:r w:rsidRPr="00C8579C">
        <w:rPr>
          <w:rFonts w:ascii="Tahoma" w:hAnsi="Tahoma" w:cs="Tahoma"/>
          <w:b w:val="0"/>
          <w:lang w:val="sl-SI"/>
        </w:rPr>
        <w:t>Naročnik bo iz posameznega postopka javnega naročanja izključil gospodarski subjekt:</w:t>
      </w:r>
    </w:p>
    <w:p w14:paraId="4CEAC7C5" w14:textId="77777777" w:rsidR="007E74DF" w:rsidRPr="00C8579C" w:rsidRDefault="00B630AD" w:rsidP="00721A04">
      <w:pPr>
        <w:pStyle w:val="Telobesedila2"/>
        <w:numPr>
          <w:ilvl w:val="0"/>
          <w:numId w:val="11"/>
        </w:numPr>
        <w:rPr>
          <w:rFonts w:ascii="Tahoma" w:hAnsi="Tahoma" w:cs="Tahoma"/>
          <w:b w:val="0"/>
          <w:lang w:val="sl-SI"/>
        </w:rPr>
      </w:pPr>
      <w:r w:rsidRPr="00C8579C">
        <w:rPr>
          <w:rFonts w:ascii="Tahoma" w:hAnsi="Tahoma" w:cs="Tahoma"/>
          <w:b w:val="0"/>
          <w:lang w:val="sl-SI"/>
        </w:rPr>
        <w:t>če je ta na dan, ko poteče rok za oddajo ponudb, izločen iz postopkov oddaje javnih naročil zaradi uvrstitve v evidenco gospodarskih subjektov z negativnimi referencami;</w:t>
      </w:r>
    </w:p>
    <w:p w14:paraId="65FE9D97" w14:textId="77777777" w:rsidR="00C53A34" w:rsidRPr="00C8579C" w:rsidRDefault="00C53A34" w:rsidP="00721A04">
      <w:pPr>
        <w:numPr>
          <w:ilvl w:val="0"/>
          <w:numId w:val="11"/>
        </w:numPr>
        <w:jc w:val="both"/>
        <w:rPr>
          <w:rFonts w:ascii="Tahoma" w:hAnsi="Tahoma" w:cs="Tahoma"/>
          <w:bCs/>
        </w:rPr>
      </w:pPr>
      <w:r w:rsidRPr="00C8579C">
        <w:rPr>
          <w:rFonts w:ascii="Tahoma" w:hAnsi="Tahoma" w:cs="Tahoma"/>
          <w:bCs/>
        </w:rPr>
        <w:t>če je v zadnjih treh letih pred potekom roka za oddajo ponudb pristojni organ Republike Slovenije ali druge države članice ali tretje države pri njem ugotovil najmanj dve kršitvi v zvezi s plačilom za delo, delovnim časom, počitki, opravljanjem dela na podlagi pogodb civilnega prava kljub obstoju elementov delovnega razmerja ali v zvezi z zaposlovanjem na črno, za kateri mu je bila s pravnomočno odločitvijo ali več pravnomočnimi odločitvami izrečena globa za prekršek.</w:t>
      </w:r>
    </w:p>
    <w:p w14:paraId="73F09F91" w14:textId="41CB856A" w:rsidR="00B630AD" w:rsidRDefault="00B630AD" w:rsidP="00721A04">
      <w:pPr>
        <w:pStyle w:val="Telobesedila2"/>
        <w:ind w:left="709"/>
        <w:rPr>
          <w:rFonts w:ascii="Tahoma" w:hAnsi="Tahoma" w:cs="Tahoma"/>
          <w:b w:val="0"/>
          <w:lang w:val="sl-SI"/>
        </w:rPr>
      </w:pPr>
    </w:p>
    <w:p w14:paraId="37CA0A80" w14:textId="162CE260" w:rsidR="009F5C6D" w:rsidRPr="00DB77BC" w:rsidRDefault="009F5C6D" w:rsidP="00721A04">
      <w:pPr>
        <w:pStyle w:val="Telobesedila2"/>
        <w:jc w:val="left"/>
        <w:rPr>
          <w:rFonts w:ascii="Tahoma" w:hAnsi="Tahoma" w:cs="Tahoma"/>
          <w:i/>
          <w:lang w:val="sl-SI"/>
        </w:rPr>
      </w:pPr>
      <w:r w:rsidRPr="00DB77BC">
        <w:rPr>
          <w:rFonts w:ascii="Tahoma" w:hAnsi="Tahoma" w:cs="Tahoma"/>
          <w:i/>
          <w:lang w:val="sl-SI"/>
        </w:rPr>
        <w:t>Opomba:</w:t>
      </w:r>
    </w:p>
    <w:p w14:paraId="6548BD79" w14:textId="5B326B80" w:rsidR="009F5C6D" w:rsidRPr="009F5C6D" w:rsidRDefault="009F5C6D" w:rsidP="00721A04">
      <w:pPr>
        <w:pStyle w:val="Telobesedila2"/>
        <w:rPr>
          <w:rFonts w:ascii="Tahoma" w:hAnsi="Tahoma" w:cs="Tahoma"/>
          <w:b w:val="0"/>
          <w:bCs/>
          <w:i/>
        </w:rPr>
      </w:pPr>
      <w:r w:rsidRPr="009F5C6D">
        <w:rPr>
          <w:rFonts w:ascii="Tahoma" w:hAnsi="Tahoma" w:cs="Tahoma"/>
          <w:b w:val="0"/>
          <w:bCs/>
          <w:i/>
        </w:rPr>
        <w:t>V kolikor je gospodarski subjekt v položaju iz druge alineje podtočke D</w:t>
      </w:r>
      <w:r w:rsidR="00DB77BC">
        <w:rPr>
          <w:rFonts w:ascii="Tahoma" w:hAnsi="Tahoma" w:cs="Tahoma"/>
          <w:b w:val="0"/>
          <w:bCs/>
          <w:i/>
          <w:lang w:val="sl-SI"/>
        </w:rPr>
        <w:t>: Nacionalni razlogi za izključitev</w:t>
      </w:r>
      <w:r w:rsidRPr="009F5C6D">
        <w:rPr>
          <w:rFonts w:ascii="Tahoma" w:hAnsi="Tahoma" w:cs="Tahoma"/>
          <w:b w:val="0"/>
          <w:bCs/>
          <w:i/>
        </w:rPr>
        <w:t>, lahko naročniku v skladu s Sklepom Ustavnega sodišča RS št. U-I-180/19-17 in ob smiselni uporabi devetega odstavka 75. člena ZJN-3 predloži dokazila, da je sprejel zadostne ukrepe, s katerimi lahko dokaže svojo zanesljivost kljub obstoju razlogov za izključitev.</w:t>
      </w:r>
    </w:p>
    <w:p w14:paraId="3299C637" w14:textId="77777777" w:rsidR="009F5C6D" w:rsidRPr="009F5C6D" w:rsidRDefault="009F5C6D" w:rsidP="00721A04">
      <w:pPr>
        <w:pStyle w:val="Telobesedila2"/>
        <w:rPr>
          <w:rFonts w:ascii="Tahoma" w:hAnsi="Tahoma" w:cs="Tahoma"/>
          <w:b w:val="0"/>
          <w:bCs/>
          <w:i/>
        </w:rPr>
      </w:pPr>
    </w:p>
    <w:p w14:paraId="52F53DE9" w14:textId="25C687CB" w:rsidR="009F5C6D" w:rsidRPr="009F5C6D" w:rsidRDefault="009F5C6D" w:rsidP="00721A04">
      <w:pPr>
        <w:pStyle w:val="Telobesedila2"/>
        <w:rPr>
          <w:rFonts w:ascii="Tahoma" w:hAnsi="Tahoma" w:cs="Tahoma"/>
          <w:b w:val="0"/>
          <w:bCs/>
          <w:lang w:val="sl-SI"/>
        </w:rPr>
      </w:pPr>
      <w:r w:rsidRPr="009F5C6D">
        <w:rPr>
          <w:rFonts w:ascii="Tahoma" w:hAnsi="Tahoma" w:cs="Tahoma"/>
          <w:b w:val="0"/>
          <w:bCs/>
          <w:i/>
          <w:lang w:val="sl-SI"/>
        </w:rPr>
        <w:t xml:space="preserve">V kolikor je v tem primeru pri izpolnjevanju </w:t>
      </w:r>
      <w:r w:rsidR="00F1504C">
        <w:rPr>
          <w:rFonts w:ascii="Tahoma" w:hAnsi="Tahoma" w:cs="Tahoma"/>
          <w:b w:val="0"/>
          <w:bCs/>
          <w:i/>
          <w:lang w:val="sl-SI"/>
        </w:rPr>
        <w:t>izjave</w:t>
      </w:r>
      <w:r w:rsidRPr="009F5C6D">
        <w:rPr>
          <w:rFonts w:ascii="Tahoma" w:hAnsi="Tahoma" w:cs="Tahoma"/>
          <w:b w:val="0"/>
          <w:bCs/>
          <w:i/>
          <w:lang w:val="sl-SI"/>
        </w:rPr>
        <w:t xml:space="preserve"> za gospodarske subjekte v ponudbi, vaš odgovor »DA«, in uveljavljate popravni mehanizem, v polje »Opišite jih« napišete kršitve in ukrepe, s katerimi lahko dokažete svojo zanesljivost kljub obstoju razlogov za izključitev</w:t>
      </w:r>
      <w:r w:rsidRPr="009F5C6D">
        <w:rPr>
          <w:rFonts w:ascii="Tahoma" w:hAnsi="Tahoma" w:cs="Tahoma"/>
          <w:b w:val="0"/>
          <w:bCs/>
          <w:lang w:val="sl-SI"/>
        </w:rPr>
        <w:t>.</w:t>
      </w:r>
    </w:p>
    <w:p w14:paraId="14491D1E" w14:textId="77777777" w:rsidR="009F5C6D" w:rsidRDefault="009F5C6D" w:rsidP="00721A04">
      <w:pPr>
        <w:pStyle w:val="Telobesedila2"/>
        <w:jc w:val="left"/>
        <w:rPr>
          <w:rFonts w:ascii="Tahoma" w:hAnsi="Tahoma" w:cs="Tahoma"/>
          <w:b w:val="0"/>
          <w:lang w:val="sl-SI"/>
        </w:rPr>
      </w:pPr>
    </w:p>
    <w:p w14:paraId="71266539" w14:textId="77777777" w:rsidR="00650E5C" w:rsidRPr="00C8579C" w:rsidRDefault="00650E5C" w:rsidP="00721A04">
      <w:pPr>
        <w:pStyle w:val="Telobesedila2"/>
        <w:rPr>
          <w:rFonts w:ascii="Tahoma" w:hAnsi="Tahoma" w:cs="Tahoma"/>
          <w:smallCaps/>
          <w:lang w:val="sl-SI"/>
        </w:rPr>
      </w:pPr>
      <w:r w:rsidRPr="00C8579C">
        <w:rPr>
          <w:rFonts w:ascii="Tahoma" w:hAnsi="Tahoma" w:cs="Tahoma"/>
          <w:smallCaps/>
          <w:lang w:val="sl-SI"/>
        </w:rPr>
        <w:t>Dokazil</w:t>
      </w:r>
      <w:r w:rsidR="00357AF8" w:rsidRPr="00C8579C">
        <w:rPr>
          <w:rFonts w:ascii="Tahoma" w:hAnsi="Tahoma" w:cs="Tahoma"/>
          <w:smallCaps/>
          <w:lang w:val="sl-SI"/>
        </w:rPr>
        <w:t>o</w:t>
      </w:r>
      <w:r w:rsidRPr="00C8579C">
        <w:rPr>
          <w:rFonts w:ascii="Tahoma" w:hAnsi="Tahoma" w:cs="Tahoma"/>
          <w:smallCaps/>
          <w:lang w:val="sl-SI"/>
        </w:rPr>
        <w:t>:</w:t>
      </w:r>
    </w:p>
    <w:p w14:paraId="799A5D09" w14:textId="77777777" w:rsidR="00F1504C" w:rsidRDefault="00F1504C" w:rsidP="00721A04">
      <w:pPr>
        <w:pStyle w:val="Telobesedila2"/>
        <w:rPr>
          <w:rFonts w:ascii="Tahoma" w:hAnsi="Tahoma" w:cs="Tahoma"/>
          <w:b w:val="0"/>
          <w:lang w:val="sl-SI"/>
        </w:rPr>
      </w:pPr>
      <w:r>
        <w:rPr>
          <w:rFonts w:ascii="Tahoma" w:hAnsi="Tahoma" w:cs="Tahoma"/>
          <w:b w:val="0"/>
          <w:lang w:val="sl-SI"/>
        </w:rPr>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14:paraId="54937971" w14:textId="70D71678" w:rsidR="00362702" w:rsidRPr="00C8579C" w:rsidRDefault="00362702" w:rsidP="00721A04">
      <w:pPr>
        <w:jc w:val="both"/>
        <w:rPr>
          <w:rFonts w:ascii="Tahoma" w:hAnsi="Tahoma" w:cs="Tahoma"/>
        </w:rPr>
      </w:pPr>
    </w:p>
    <w:p w14:paraId="43DB7761" w14:textId="77777777" w:rsidR="00440BF3" w:rsidRPr="00C8579C" w:rsidRDefault="00440BF3" w:rsidP="00721A04">
      <w:pPr>
        <w:numPr>
          <w:ilvl w:val="1"/>
          <w:numId w:val="2"/>
        </w:numPr>
        <w:jc w:val="both"/>
        <w:rPr>
          <w:rFonts w:ascii="Tahoma" w:hAnsi="Tahoma" w:cs="Tahoma"/>
          <w:b/>
        </w:rPr>
      </w:pPr>
      <w:r w:rsidRPr="00C8579C">
        <w:rPr>
          <w:rFonts w:ascii="Tahoma" w:hAnsi="Tahoma" w:cs="Tahoma"/>
          <w:b/>
        </w:rPr>
        <w:t>Pogoji za sodelovanje</w:t>
      </w:r>
      <w:r w:rsidR="006A26FA" w:rsidRPr="00C8579C">
        <w:rPr>
          <w:rFonts w:ascii="Tahoma" w:hAnsi="Tahoma" w:cs="Tahoma"/>
          <w:b/>
        </w:rPr>
        <w:t xml:space="preserve"> </w:t>
      </w:r>
    </w:p>
    <w:p w14:paraId="557F8D71" w14:textId="77777777" w:rsidR="00440BF3" w:rsidRPr="00C8579C" w:rsidRDefault="00440BF3" w:rsidP="00721A04">
      <w:pPr>
        <w:ind w:left="720"/>
        <w:jc w:val="both"/>
        <w:rPr>
          <w:rFonts w:ascii="Tahoma" w:hAnsi="Tahoma" w:cs="Tahoma"/>
          <w:b/>
        </w:rPr>
      </w:pPr>
    </w:p>
    <w:p w14:paraId="196213A7" w14:textId="77777777" w:rsidR="00F04689" w:rsidRPr="00C8579C" w:rsidRDefault="00702B79" w:rsidP="00721A04">
      <w:pPr>
        <w:numPr>
          <w:ilvl w:val="2"/>
          <w:numId w:val="2"/>
        </w:numPr>
        <w:jc w:val="both"/>
        <w:rPr>
          <w:rFonts w:ascii="Tahoma" w:hAnsi="Tahoma" w:cs="Tahoma"/>
          <w:b/>
        </w:rPr>
      </w:pPr>
      <w:r w:rsidRPr="00C8579C">
        <w:rPr>
          <w:rFonts w:ascii="Tahoma" w:hAnsi="Tahoma" w:cs="Tahoma"/>
          <w:b/>
        </w:rPr>
        <w:t xml:space="preserve">Ustreznost </w:t>
      </w:r>
      <w:r w:rsidR="00395842" w:rsidRPr="00C8579C">
        <w:rPr>
          <w:rFonts w:ascii="Tahoma" w:hAnsi="Tahoma" w:cs="Tahoma"/>
          <w:b/>
        </w:rPr>
        <w:t>za opravljanje poklicne dejavnosti</w:t>
      </w:r>
    </w:p>
    <w:p w14:paraId="62989AD9" w14:textId="77777777" w:rsidR="00E11ADF" w:rsidRPr="00C8579C" w:rsidRDefault="00E11ADF" w:rsidP="00721A04">
      <w:pPr>
        <w:jc w:val="both"/>
        <w:rPr>
          <w:rFonts w:ascii="Tahoma" w:hAnsi="Tahoma" w:cs="Tahoma"/>
        </w:rPr>
      </w:pPr>
    </w:p>
    <w:p w14:paraId="137964FB" w14:textId="77777777" w:rsidR="00BF1947" w:rsidRPr="00C8579C" w:rsidRDefault="00702B79" w:rsidP="00721A04">
      <w:pPr>
        <w:jc w:val="both"/>
        <w:rPr>
          <w:rFonts w:ascii="Tahoma" w:hAnsi="Tahoma" w:cs="Tahoma"/>
        </w:rPr>
      </w:pPr>
      <w:r w:rsidRPr="00C8579C">
        <w:rPr>
          <w:rFonts w:ascii="Tahoma" w:hAnsi="Tahoma" w:cs="Tahoma"/>
        </w:rPr>
        <w:t>Gospodarski subjekt mora biti vpisan v enega od poklicnih ali poslovnih registrov, ki se vodijo v državi članici, v kateri ima gospodarski subjekt sedež. Seznam poklicnih ali poslovnih registrov v državah članicah Evropske unije določa Priloga XI Direktive 2014/24/EU.</w:t>
      </w:r>
    </w:p>
    <w:p w14:paraId="3323A51C" w14:textId="77777777" w:rsidR="00F20C0B" w:rsidRPr="00C8579C" w:rsidRDefault="00F20C0B" w:rsidP="00721A04">
      <w:pPr>
        <w:jc w:val="both"/>
        <w:rPr>
          <w:rFonts w:ascii="Tahoma" w:hAnsi="Tahoma" w:cs="Tahoma"/>
        </w:rPr>
      </w:pPr>
    </w:p>
    <w:p w14:paraId="7981F84A" w14:textId="04C903FF" w:rsidR="00702B79" w:rsidRDefault="00702B79" w:rsidP="00721A04">
      <w:pPr>
        <w:jc w:val="both"/>
        <w:rPr>
          <w:rFonts w:ascii="Tahoma" w:hAnsi="Tahoma" w:cs="Tahoma"/>
        </w:rPr>
      </w:pPr>
      <w:r w:rsidRPr="00C8579C">
        <w:rPr>
          <w:rFonts w:ascii="Tahoma" w:hAnsi="Tahoma" w:cs="Tahoma"/>
        </w:rPr>
        <w:t>Če morajo imeti gospodarski subjekti določeno dovoljenje ali biti člani določene organizacije, da lahko v svoji matični državi opravljajo določeno storitev, lahko naročnik v postopku za oddajo javnega naročila storitev od njih zahteva, da predložijo dokazilo o tem dovoljenju ali članstvu.</w:t>
      </w:r>
    </w:p>
    <w:p w14:paraId="2EAAF846" w14:textId="77777777" w:rsidR="00341A94" w:rsidRPr="00C8579C" w:rsidRDefault="00341A94" w:rsidP="00721A04">
      <w:pPr>
        <w:jc w:val="both"/>
        <w:rPr>
          <w:rFonts w:ascii="Tahoma" w:hAnsi="Tahoma" w:cs="Tahoma"/>
        </w:rPr>
      </w:pPr>
    </w:p>
    <w:p w14:paraId="65985C31" w14:textId="77777777" w:rsidR="00821BE2" w:rsidRPr="00C8579C" w:rsidRDefault="00821BE2" w:rsidP="00721A04">
      <w:pPr>
        <w:jc w:val="both"/>
        <w:rPr>
          <w:rFonts w:ascii="Tahoma" w:eastAsia="Calibri" w:hAnsi="Tahoma" w:cs="Tahoma"/>
          <w:bCs/>
          <w:i/>
          <w:sz w:val="19"/>
          <w:szCs w:val="19"/>
        </w:rPr>
      </w:pPr>
      <w:r w:rsidRPr="00C8579C">
        <w:rPr>
          <w:rFonts w:ascii="Tahoma" w:eastAsia="Calibri" w:hAnsi="Tahoma" w:cs="Tahoma"/>
          <w:bCs/>
          <w:i/>
          <w:sz w:val="19"/>
          <w:szCs w:val="19"/>
        </w:rPr>
        <w:t xml:space="preserve">Zgoraj navedene pogoje lahko ponudnik izpolni samostojno, kot skupina ponudnikov ali s podizvajalci oz. subjektom, katerega zmogljivost bo ponudnik uporabil (glede na dejavnosti, ki so predmet javnega naročila in jih bo v okviru ponudbe posamezni subjekt izvajal). </w:t>
      </w:r>
    </w:p>
    <w:p w14:paraId="05D6B380" w14:textId="77777777" w:rsidR="00973730" w:rsidRDefault="00973730" w:rsidP="00721A04">
      <w:pPr>
        <w:pStyle w:val="Telobesedila2"/>
        <w:rPr>
          <w:rFonts w:ascii="Tahoma" w:hAnsi="Tahoma" w:cs="Tahoma"/>
          <w:smallCaps/>
          <w:lang w:val="sl-SI"/>
        </w:rPr>
      </w:pPr>
    </w:p>
    <w:p w14:paraId="56D17CCA" w14:textId="16A6534F" w:rsidR="00650E5C" w:rsidRPr="00C8579C" w:rsidRDefault="00650E5C" w:rsidP="00721A04">
      <w:pPr>
        <w:pStyle w:val="Telobesedila2"/>
        <w:rPr>
          <w:rFonts w:ascii="Tahoma" w:hAnsi="Tahoma" w:cs="Tahoma"/>
          <w:smallCaps/>
          <w:lang w:val="sl-SI"/>
        </w:rPr>
      </w:pPr>
      <w:r w:rsidRPr="00C8579C">
        <w:rPr>
          <w:rFonts w:ascii="Tahoma" w:hAnsi="Tahoma" w:cs="Tahoma"/>
          <w:smallCaps/>
          <w:lang w:val="sl-SI"/>
        </w:rPr>
        <w:t>Dokazila:</w:t>
      </w:r>
    </w:p>
    <w:p w14:paraId="1BECE93C" w14:textId="77777777" w:rsidR="00F1504C" w:rsidRDefault="00F1504C" w:rsidP="00721A04">
      <w:pPr>
        <w:pStyle w:val="Telobesedila2"/>
        <w:rPr>
          <w:rFonts w:ascii="Tahoma" w:hAnsi="Tahoma" w:cs="Tahoma"/>
          <w:b w:val="0"/>
          <w:lang w:val="sl-SI"/>
        </w:rPr>
      </w:pPr>
      <w:r>
        <w:rPr>
          <w:rFonts w:ascii="Tahoma" w:hAnsi="Tahoma" w:cs="Tahoma"/>
          <w:b w:val="0"/>
          <w:lang w:val="sl-SI"/>
        </w:rPr>
        <w:t>Izpolnjena in podpisana</w:t>
      </w:r>
      <w:r w:rsidRPr="0064358A">
        <w:rPr>
          <w:rFonts w:ascii="Tahoma" w:hAnsi="Tahoma" w:cs="Tahoma"/>
          <w:b w:val="0"/>
          <w:lang w:val="sl-SI"/>
        </w:rPr>
        <w:t xml:space="preserve">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3/1 – »UGOTAVLJANJE SPOSOBNOSTI – Izjava </w:t>
      </w:r>
      <w:r>
        <w:rPr>
          <w:rFonts w:ascii="Tahoma" w:hAnsi="Tahoma" w:cs="Tahoma"/>
          <w:b w:val="0"/>
          <w:lang w:val="sl-SI"/>
        </w:rPr>
        <w:t>ponudnika</w:t>
      </w:r>
      <w:r w:rsidRPr="0064358A">
        <w:rPr>
          <w:rFonts w:ascii="Tahoma" w:hAnsi="Tahoma" w:cs="Tahoma"/>
          <w:b w:val="0"/>
          <w:lang w:val="sl-SI"/>
        </w:rPr>
        <w:t>« (i</w:t>
      </w:r>
      <w:r>
        <w:rPr>
          <w:rFonts w:ascii="Tahoma" w:hAnsi="Tahoma" w:cs="Tahoma"/>
          <w:b w:val="0"/>
          <w:lang w:val="sl-SI"/>
        </w:rPr>
        <w:t>n</w:t>
      </w:r>
      <w:r w:rsidRPr="0064358A">
        <w:rPr>
          <w:rFonts w:ascii="Tahoma" w:hAnsi="Tahoma" w:cs="Tahoma"/>
          <w:b w:val="0"/>
          <w:lang w:val="sl-SI"/>
        </w:rPr>
        <w:t xml:space="preserve"> partner</w:t>
      </w:r>
      <w:r>
        <w:rPr>
          <w:rFonts w:ascii="Tahoma" w:hAnsi="Tahoma" w:cs="Tahoma"/>
          <w:b w:val="0"/>
          <w:lang w:val="sl-SI"/>
        </w:rPr>
        <w:t>ja</w:t>
      </w:r>
      <w:r w:rsidRPr="0064358A">
        <w:rPr>
          <w:rFonts w:ascii="Tahoma" w:hAnsi="Tahoma" w:cs="Tahoma"/>
          <w:b w:val="0"/>
          <w:lang w:val="sl-SI"/>
        </w:rPr>
        <w:t xml:space="preserve"> v primeru skupne ponudbe) oz. </w:t>
      </w:r>
      <w:r>
        <w:rPr>
          <w:rFonts w:ascii="Tahoma" w:hAnsi="Tahoma" w:cs="Tahoma"/>
          <w:b w:val="0"/>
          <w:lang w:val="sl-SI"/>
        </w:rPr>
        <w:t>P</w:t>
      </w:r>
      <w:r w:rsidRPr="0064358A">
        <w:rPr>
          <w:rFonts w:ascii="Tahoma" w:hAnsi="Tahoma" w:cs="Tahoma"/>
          <w:b w:val="0"/>
          <w:lang w:val="sl-SI"/>
        </w:rPr>
        <w:t>rilog</w:t>
      </w:r>
      <w:r>
        <w:rPr>
          <w:rFonts w:ascii="Tahoma" w:hAnsi="Tahoma" w:cs="Tahoma"/>
          <w:b w:val="0"/>
          <w:lang w:val="sl-SI"/>
        </w:rPr>
        <w:t>a</w:t>
      </w:r>
      <w:r w:rsidRPr="0064358A">
        <w:rPr>
          <w:rFonts w:ascii="Tahoma" w:hAnsi="Tahoma" w:cs="Tahoma"/>
          <w:b w:val="0"/>
          <w:lang w:val="sl-SI"/>
        </w:rPr>
        <w:t xml:space="preserve"> 3/2 – »UGOTAVLJANJE SPOSOBNOSTI – Izjava podizvajalca</w:t>
      </w:r>
      <w:r>
        <w:rPr>
          <w:rFonts w:ascii="Tahoma" w:hAnsi="Tahoma" w:cs="Tahoma"/>
          <w:b w:val="0"/>
          <w:lang w:val="sl-SI"/>
        </w:rPr>
        <w:t>/subjekta, katerega zmogljivost uporablja ponudnika</w:t>
      </w:r>
      <w:r w:rsidRPr="0064358A">
        <w:rPr>
          <w:rFonts w:ascii="Tahoma" w:hAnsi="Tahoma" w:cs="Tahoma"/>
          <w:b w:val="0"/>
          <w:lang w:val="sl-SI"/>
        </w:rPr>
        <w:t>«.</w:t>
      </w:r>
    </w:p>
    <w:p w14:paraId="23CF9F58" w14:textId="77777777" w:rsidR="005F1B04" w:rsidRPr="00C8579C" w:rsidRDefault="005F1B04" w:rsidP="00721A04">
      <w:pPr>
        <w:pStyle w:val="Odstavekseznama"/>
        <w:ind w:left="0"/>
        <w:jc w:val="both"/>
        <w:rPr>
          <w:rFonts w:ascii="Tahoma" w:hAnsi="Tahoma" w:cs="Tahoma"/>
          <w:szCs w:val="22"/>
        </w:rPr>
      </w:pPr>
    </w:p>
    <w:p w14:paraId="752A021C" w14:textId="3C0BFD9D" w:rsidR="009729B6" w:rsidRPr="00C8579C" w:rsidRDefault="00307846" w:rsidP="00721A04">
      <w:pPr>
        <w:numPr>
          <w:ilvl w:val="2"/>
          <w:numId w:val="2"/>
        </w:numPr>
        <w:jc w:val="both"/>
        <w:rPr>
          <w:rFonts w:ascii="Tahoma" w:hAnsi="Tahoma" w:cs="Tahoma"/>
          <w:b/>
        </w:rPr>
      </w:pPr>
      <w:r>
        <w:rPr>
          <w:rFonts w:ascii="Tahoma" w:hAnsi="Tahoma" w:cs="Tahoma"/>
          <w:b/>
        </w:rPr>
        <w:t xml:space="preserve">Tehnična </w:t>
      </w:r>
      <w:r w:rsidR="006241FE">
        <w:rPr>
          <w:rFonts w:ascii="Tahoma" w:hAnsi="Tahoma" w:cs="Tahoma"/>
          <w:b/>
        </w:rPr>
        <w:t xml:space="preserve">in strokovna </w:t>
      </w:r>
      <w:r>
        <w:rPr>
          <w:rFonts w:ascii="Tahoma" w:hAnsi="Tahoma" w:cs="Tahoma"/>
          <w:b/>
        </w:rPr>
        <w:t>sposobnost</w:t>
      </w:r>
    </w:p>
    <w:p w14:paraId="63114306" w14:textId="4DE348A7" w:rsidR="007C4346" w:rsidRPr="00307846" w:rsidRDefault="007C4346" w:rsidP="00721A04">
      <w:pPr>
        <w:jc w:val="both"/>
        <w:rPr>
          <w:rFonts w:ascii="Tahoma" w:hAnsi="Tahoma" w:cs="Tahoma"/>
          <w:bCs/>
          <w:i/>
        </w:rPr>
      </w:pPr>
    </w:p>
    <w:p w14:paraId="6540C07F" w14:textId="08965275" w:rsidR="00307846" w:rsidRPr="00307846" w:rsidRDefault="006241FE" w:rsidP="00721A04">
      <w:pPr>
        <w:jc w:val="both"/>
        <w:rPr>
          <w:rFonts w:ascii="Tahoma" w:hAnsi="Tahoma" w:cs="Tahoma"/>
          <w:bCs/>
        </w:rPr>
      </w:pPr>
      <w:r>
        <w:rPr>
          <w:rFonts w:ascii="Tahoma" w:hAnsi="Tahoma" w:cs="Tahoma"/>
          <w:bCs/>
          <w:i/>
        </w:rPr>
        <w:lastRenderedPageBreak/>
        <w:t>T</w:t>
      </w:r>
      <w:r w:rsidR="00307846" w:rsidRPr="00DF4772">
        <w:rPr>
          <w:rFonts w:ascii="Tahoma" w:hAnsi="Tahoma" w:cs="Tahoma"/>
          <w:bCs/>
          <w:i/>
        </w:rPr>
        <w:t>ehnično</w:t>
      </w:r>
      <w:r>
        <w:rPr>
          <w:rFonts w:ascii="Tahoma" w:hAnsi="Tahoma" w:cs="Tahoma"/>
          <w:bCs/>
          <w:i/>
        </w:rPr>
        <w:t xml:space="preserve"> in strokovno</w:t>
      </w:r>
      <w:r w:rsidR="00307846" w:rsidRPr="00DF4772">
        <w:rPr>
          <w:rFonts w:ascii="Tahoma" w:hAnsi="Tahoma" w:cs="Tahoma"/>
          <w:bCs/>
          <w:i/>
        </w:rPr>
        <w:t xml:space="preserve"> sposobnost lahko ponudnik izpolni samostojno, kot skupina ponudnikov (partnerji) v primeru skupne ponudbe ali skupaj s podizvajalci. V kolikor bo ponudnik izkazoval tehnično </w:t>
      </w:r>
      <w:r>
        <w:rPr>
          <w:rFonts w:ascii="Tahoma" w:hAnsi="Tahoma" w:cs="Tahoma"/>
          <w:bCs/>
          <w:i/>
        </w:rPr>
        <w:t xml:space="preserve">in strokovno </w:t>
      </w:r>
      <w:r w:rsidR="00307846" w:rsidRPr="00DF4772">
        <w:rPr>
          <w:rFonts w:ascii="Tahoma" w:hAnsi="Tahoma" w:cs="Tahoma"/>
          <w:bCs/>
          <w:i/>
        </w:rPr>
        <w:t xml:space="preserve">sposobnost skupaj s partnerjem in/ali skupaj s podizvajalcem, mora partner oziroma nominirani podizvajalec sodelovati pri izvedbi del/storitev, za katere izkazuje tehnično </w:t>
      </w:r>
      <w:r>
        <w:rPr>
          <w:rFonts w:ascii="Tahoma" w:hAnsi="Tahoma" w:cs="Tahoma"/>
          <w:bCs/>
          <w:i/>
        </w:rPr>
        <w:t xml:space="preserve">in strokovno </w:t>
      </w:r>
      <w:r w:rsidR="00307846" w:rsidRPr="00DF4772">
        <w:rPr>
          <w:rFonts w:ascii="Tahoma" w:hAnsi="Tahoma" w:cs="Tahoma"/>
          <w:bCs/>
          <w:i/>
        </w:rPr>
        <w:t>sposobnost</w:t>
      </w:r>
      <w:r w:rsidR="00307846" w:rsidRPr="00DF4772">
        <w:rPr>
          <w:rFonts w:ascii="Tahoma" w:hAnsi="Tahoma" w:cs="Tahoma"/>
          <w:bCs/>
        </w:rPr>
        <w:t>.</w:t>
      </w:r>
    </w:p>
    <w:p w14:paraId="24F861AD" w14:textId="1E3D8D8E" w:rsidR="00B75443" w:rsidRPr="00C8579C" w:rsidRDefault="00B75443" w:rsidP="00721A04">
      <w:pPr>
        <w:jc w:val="both"/>
        <w:rPr>
          <w:rFonts w:ascii="Tahoma" w:hAnsi="Tahoma" w:cs="Tahoma"/>
        </w:rPr>
      </w:pPr>
    </w:p>
    <w:p w14:paraId="33C3ADFF" w14:textId="1D750C2C" w:rsidR="00382D76" w:rsidRPr="00303CF2" w:rsidRDefault="006241FE" w:rsidP="00721A04">
      <w:pPr>
        <w:numPr>
          <w:ilvl w:val="3"/>
          <w:numId w:val="2"/>
        </w:numPr>
        <w:jc w:val="both"/>
        <w:rPr>
          <w:rFonts w:ascii="Tahoma" w:hAnsi="Tahoma" w:cs="Tahoma"/>
          <w:b/>
        </w:rPr>
      </w:pPr>
      <w:r w:rsidRPr="00303CF2">
        <w:rPr>
          <w:rFonts w:ascii="Tahoma" w:hAnsi="Tahoma" w:cs="Tahoma"/>
          <w:b/>
        </w:rPr>
        <w:t>Tehnična in s</w:t>
      </w:r>
      <w:r w:rsidR="00307846" w:rsidRPr="00303CF2">
        <w:rPr>
          <w:rFonts w:ascii="Tahoma" w:hAnsi="Tahoma" w:cs="Tahoma"/>
          <w:b/>
        </w:rPr>
        <w:t>trokovna sposobnost</w:t>
      </w:r>
      <w:r w:rsidRPr="00303CF2">
        <w:rPr>
          <w:rFonts w:ascii="Tahoma" w:hAnsi="Tahoma" w:cs="Tahoma"/>
          <w:b/>
        </w:rPr>
        <w:t xml:space="preserve"> - splošno</w:t>
      </w:r>
    </w:p>
    <w:p w14:paraId="74F6CF8C" w14:textId="77777777" w:rsidR="00382D76" w:rsidRPr="006241FE" w:rsidRDefault="00382D76" w:rsidP="00721A04">
      <w:pPr>
        <w:ind w:left="720"/>
        <w:jc w:val="both"/>
        <w:rPr>
          <w:rFonts w:ascii="Tahoma" w:hAnsi="Tahoma" w:cs="Tahoma"/>
        </w:rPr>
      </w:pPr>
    </w:p>
    <w:p w14:paraId="0921E9C3" w14:textId="77777777" w:rsidR="006241FE" w:rsidRPr="00A63D69" w:rsidRDefault="006241FE" w:rsidP="00721A04">
      <w:pPr>
        <w:jc w:val="both"/>
        <w:rPr>
          <w:rFonts w:ascii="Tahoma" w:hAnsi="Tahoma" w:cs="Tahoma"/>
        </w:rPr>
      </w:pPr>
      <w:r w:rsidRPr="00A63D69">
        <w:rPr>
          <w:rFonts w:ascii="Tahoma" w:hAnsi="Tahoma" w:cs="Tahoma"/>
        </w:rPr>
        <w:t xml:space="preserve">Ponudnik mora zagotoviti ustrezne tehnične zmogljivosti za kvalitetno izvedbo celotnega naročila v predvidenem roku, skladno z zahtevami iz razpisne dokumentacije, pravili stroke ter določili predpisov in standardov s področja predmeta naročila. </w:t>
      </w:r>
    </w:p>
    <w:p w14:paraId="7511840D" w14:textId="77777777" w:rsidR="006241FE" w:rsidRPr="00A63D69" w:rsidRDefault="006241FE" w:rsidP="00721A04">
      <w:pPr>
        <w:jc w:val="both"/>
        <w:rPr>
          <w:rFonts w:ascii="Tahoma" w:hAnsi="Tahoma" w:cs="Tahoma"/>
        </w:rPr>
      </w:pPr>
    </w:p>
    <w:p w14:paraId="3C03D8FD" w14:textId="77777777" w:rsidR="006241FE" w:rsidRPr="00A63D69" w:rsidRDefault="006241FE" w:rsidP="00721A04">
      <w:pPr>
        <w:jc w:val="both"/>
        <w:rPr>
          <w:rFonts w:ascii="Tahoma" w:hAnsi="Tahoma" w:cs="Tahoma"/>
        </w:rPr>
      </w:pPr>
      <w:r w:rsidRPr="00A63D69">
        <w:rPr>
          <w:rFonts w:ascii="Tahoma" w:hAnsi="Tahoma" w:cs="Tahoma"/>
        </w:rPr>
        <w:t xml:space="preserve">Predmet ponudbe mora izpolnjevati vse standarde, pogoje in zahteve naročnika, navedene v razpisni dokumentaciji. </w:t>
      </w:r>
    </w:p>
    <w:p w14:paraId="7AA83BE5" w14:textId="77777777" w:rsidR="006241FE" w:rsidRPr="00A63D69" w:rsidRDefault="006241FE" w:rsidP="00721A04">
      <w:pPr>
        <w:jc w:val="both"/>
        <w:rPr>
          <w:rFonts w:ascii="Tahoma" w:hAnsi="Tahoma" w:cs="Tahoma"/>
        </w:rPr>
      </w:pPr>
    </w:p>
    <w:p w14:paraId="230EC62A" w14:textId="77777777" w:rsidR="006241FE" w:rsidRPr="00A63D69" w:rsidRDefault="006241FE" w:rsidP="00721A04">
      <w:pPr>
        <w:jc w:val="both"/>
        <w:rPr>
          <w:rFonts w:ascii="Tahoma" w:hAnsi="Tahoma" w:cs="Tahoma"/>
        </w:rPr>
      </w:pPr>
      <w:r w:rsidRPr="00A63D69">
        <w:rPr>
          <w:rFonts w:ascii="Tahoma" w:hAnsi="Tahoma" w:cs="Tahoma"/>
        </w:rPr>
        <w:t xml:space="preserve">Ponudnik se mora strinjati z vsemi pogoji in zahtevami naročnika, navedenimi v razpisni dokumentaciji. </w:t>
      </w:r>
    </w:p>
    <w:p w14:paraId="08D50A69" w14:textId="77777777" w:rsidR="006241FE" w:rsidRPr="00A63D69" w:rsidRDefault="006241FE" w:rsidP="00721A04">
      <w:pPr>
        <w:jc w:val="both"/>
        <w:rPr>
          <w:rFonts w:ascii="Tahoma" w:hAnsi="Tahoma" w:cs="Tahoma"/>
        </w:rPr>
      </w:pPr>
    </w:p>
    <w:p w14:paraId="6FFD06C1" w14:textId="61BBF7B2" w:rsidR="006241FE" w:rsidRDefault="006241FE" w:rsidP="00721A04">
      <w:pPr>
        <w:jc w:val="both"/>
        <w:rPr>
          <w:rFonts w:ascii="Tahoma" w:hAnsi="Tahoma" w:cs="Tahoma"/>
        </w:rPr>
      </w:pPr>
      <w:r w:rsidRPr="00A63D69">
        <w:rPr>
          <w:rFonts w:ascii="Tahoma" w:hAnsi="Tahoma" w:cs="Tahoma"/>
        </w:rPr>
        <w:t>Ponudnik mora zagotoviti profesionalne in tehnične zmožnosti, opremo in druge pripomočke, sposobnost upravljanja, zanesljivost ter izpolnjevati formalne delovne in tehnične pogoje.</w:t>
      </w:r>
    </w:p>
    <w:p w14:paraId="031A6014" w14:textId="77777777" w:rsidR="006241FE" w:rsidRPr="00A63D69" w:rsidRDefault="006241FE" w:rsidP="00721A04">
      <w:pPr>
        <w:jc w:val="both"/>
        <w:rPr>
          <w:rFonts w:ascii="Tahoma" w:hAnsi="Tahoma" w:cs="Tahoma"/>
        </w:rPr>
      </w:pPr>
    </w:p>
    <w:p w14:paraId="6D418BE1" w14:textId="77777777" w:rsidR="006241FE" w:rsidRPr="00C8579C" w:rsidRDefault="006241FE" w:rsidP="00721A04">
      <w:pPr>
        <w:ind w:left="1080" w:hanging="1080"/>
        <w:jc w:val="both"/>
        <w:rPr>
          <w:rFonts w:ascii="Tahoma" w:hAnsi="Tahoma" w:cs="Tahoma"/>
          <w:b/>
          <w:smallCaps/>
        </w:rPr>
      </w:pPr>
      <w:r w:rsidRPr="00C8579C">
        <w:rPr>
          <w:rFonts w:ascii="Tahoma" w:hAnsi="Tahoma" w:cs="Tahoma"/>
          <w:b/>
          <w:smallCaps/>
        </w:rPr>
        <w:t>Dokazila:</w:t>
      </w:r>
    </w:p>
    <w:p w14:paraId="06A03299" w14:textId="77777777" w:rsidR="006241FE" w:rsidRDefault="006241FE" w:rsidP="00721A04">
      <w:pPr>
        <w:pStyle w:val="Telobesedila2"/>
        <w:numPr>
          <w:ilvl w:val="0"/>
          <w:numId w:val="18"/>
        </w:numPr>
        <w:rPr>
          <w:rFonts w:ascii="Tahoma" w:hAnsi="Tahoma" w:cs="Tahoma"/>
          <w:b w:val="0"/>
          <w:lang w:val="sl-SI"/>
        </w:rPr>
      </w:pPr>
      <w:r>
        <w:rPr>
          <w:rFonts w:ascii="Tahoma" w:hAnsi="Tahoma" w:cs="Tahoma"/>
          <w:b w:val="0"/>
          <w:lang w:val="sl-SI"/>
        </w:rPr>
        <w:t xml:space="preserve">Izpolnjena in </w:t>
      </w:r>
      <w:r w:rsidRPr="00000505">
        <w:rPr>
          <w:rFonts w:ascii="Tahoma" w:hAnsi="Tahoma" w:cs="Tahoma"/>
          <w:b w:val="0"/>
          <w:lang w:val="sl-SI"/>
        </w:rPr>
        <w:t>podpisana Priloga 3/1 – »UGOTAVLJANJE SPOSOBNOSTI – Izjava ponudnika« (in partnerja v primeru skupne ponudbe) oz. Priloga 3/2 – »UGOTAVLJANJE SPOSOBNOSTI – Izjava podizvajalca/subjekta, katerega zmogljivost uporablja ponudni</w:t>
      </w:r>
      <w:r>
        <w:rPr>
          <w:rFonts w:ascii="Tahoma" w:hAnsi="Tahoma" w:cs="Tahoma"/>
          <w:b w:val="0"/>
          <w:lang w:val="sl-SI"/>
        </w:rPr>
        <w:t>ka</w:t>
      </w:r>
      <w:r w:rsidRPr="0064358A">
        <w:rPr>
          <w:rFonts w:ascii="Tahoma" w:hAnsi="Tahoma" w:cs="Tahoma"/>
          <w:b w:val="0"/>
          <w:lang w:val="sl-SI"/>
        </w:rPr>
        <w:t>«.</w:t>
      </w:r>
    </w:p>
    <w:p w14:paraId="598259E1" w14:textId="2427B2FA" w:rsidR="006241FE" w:rsidRPr="00C8579C" w:rsidRDefault="006241FE" w:rsidP="00721A04">
      <w:pPr>
        <w:jc w:val="both"/>
        <w:rPr>
          <w:rFonts w:ascii="Tahoma" w:hAnsi="Tahoma" w:cs="Tahoma"/>
        </w:rPr>
      </w:pPr>
    </w:p>
    <w:p w14:paraId="3A0FE4A6" w14:textId="75894213" w:rsidR="00343907" w:rsidRPr="00C8579C" w:rsidRDefault="00343907" w:rsidP="008D6AFF">
      <w:pPr>
        <w:jc w:val="both"/>
        <w:rPr>
          <w:rFonts w:ascii="Tahoma" w:hAnsi="Tahoma" w:cs="Tahoma"/>
        </w:rPr>
      </w:pPr>
    </w:p>
    <w:p w14:paraId="09DBDC9F" w14:textId="5311E4E4" w:rsidR="00343907" w:rsidRPr="00F4695D" w:rsidRDefault="00343907" w:rsidP="008D6AFF">
      <w:pPr>
        <w:numPr>
          <w:ilvl w:val="3"/>
          <w:numId w:val="2"/>
        </w:numPr>
        <w:jc w:val="both"/>
        <w:rPr>
          <w:rFonts w:ascii="Tahoma" w:hAnsi="Tahoma" w:cs="Tahoma"/>
          <w:b/>
        </w:rPr>
      </w:pPr>
      <w:r w:rsidRPr="00F4695D">
        <w:rPr>
          <w:rFonts w:ascii="Tahoma" w:hAnsi="Tahoma" w:cs="Tahoma"/>
          <w:b/>
        </w:rPr>
        <w:t>Tehnična in strokovna sposobnost – kadri</w:t>
      </w:r>
    </w:p>
    <w:p w14:paraId="7086F00B" w14:textId="4474587F" w:rsidR="004A4F3D" w:rsidRDefault="004A4F3D" w:rsidP="008D6AFF">
      <w:pPr>
        <w:jc w:val="both"/>
        <w:rPr>
          <w:rFonts w:ascii="Tahoma" w:hAnsi="Tahoma" w:cs="Tahoma"/>
        </w:rPr>
      </w:pPr>
    </w:p>
    <w:p w14:paraId="4EC0EA73" w14:textId="56260C9C" w:rsidR="00B54FB9" w:rsidRDefault="00B54FB9" w:rsidP="008D6AFF">
      <w:pPr>
        <w:jc w:val="both"/>
        <w:rPr>
          <w:rFonts w:ascii="Tahoma" w:hAnsi="Tahoma" w:cs="Tahoma"/>
        </w:rPr>
      </w:pPr>
      <w:r w:rsidRPr="005C29CD">
        <w:rPr>
          <w:rFonts w:ascii="Tahoma" w:hAnsi="Tahoma" w:cs="Tahoma"/>
        </w:rPr>
        <w:t>Ponudnik mora imeti na razpolago izkušeni in strokovno usposobljen kader in vso tehnološko</w:t>
      </w:r>
      <w:r>
        <w:rPr>
          <w:rFonts w:ascii="Tahoma" w:hAnsi="Tahoma" w:cs="Tahoma"/>
        </w:rPr>
        <w:t xml:space="preserve"> opremo za izvajanje </w:t>
      </w:r>
      <w:r w:rsidRPr="005C29CD">
        <w:rPr>
          <w:rFonts w:ascii="Tahoma" w:hAnsi="Tahoma" w:cs="Tahoma"/>
        </w:rPr>
        <w:t>obveznosti</w:t>
      </w:r>
      <w:r>
        <w:rPr>
          <w:rFonts w:ascii="Tahoma" w:hAnsi="Tahoma" w:cs="Tahoma"/>
        </w:rPr>
        <w:t xml:space="preserve"> iz okvirnega sporazuma</w:t>
      </w:r>
      <w:r w:rsidRPr="005C29CD">
        <w:rPr>
          <w:rFonts w:ascii="Tahoma" w:hAnsi="Tahoma" w:cs="Tahoma"/>
        </w:rPr>
        <w:t>. Hkrati mora zagotoviti profesionalne in tehnične zmožnosti, opremo in druge pripomočke, sposobnost upravljanja, zanesljivost ter izpolnjevati formalne delovne in tehnične pogoje.</w:t>
      </w:r>
    </w:p>
    <w:p w14:paraId="3E73E42B" w14:textId="6E0F30AF" w:rsidR="004A4F3D" w:rsidRPr="004A4F3D" w:rsidRDefault="004A4F3D" w:rsidP="00C80794">
      <w:pPr>
        <w:jc w:val="both"/>
        <w:rPr>
          <w:rFonts w:ascii="Tahoma" w:hAnsi="Tahoma" w:cs="Tahoma"/>
        </w:rPr>
      </w:pPr>
    </w:p>
    <w:p w14:paraId="1746C52C" w14:textId="77777777" w:rsidR="004A4F3D" w:rsidRPr="00C8579C" w:rsidRDefault="004A4F3D" w:rsidP="00C80794">
      <w:pPr>
        <w:ind w:left="1080" w:hanging="1080"/>
        <w:jc w:val="both"/>
        <w:rPr>
          <w:rFonts w:ascii="Tahoma" w:hAnsi="Tahoma" w:cs="Tahoma"/>
          <w:b/>
          <w:smallCaps/>
        </w:rPr>
      </w:pPr>
      <w:r w:rsidRPr="00C8579C">
        <w:rPr>
          <w:rFonts w:ascii="Tahoma" w:hAnsi="Tahoma" w:cs="Tahoma"/>
          <w:b/>
          <w:smallCaps/>
        </w:rPr>
        <w:t>Dokazila:</w:t>
      </w:r>
    </w:p>
    <w:p w14:paraId="1106ECA6" w14:textId="77777777" w:rsidR="004A4F3D" w:rsidRPr="00000505" w:rsidRDefault="004A4F3D" w:rsidP="00576D95">
      <w:pPr>
        <w:pStyle w:val="Telobesedila2"/>
        <w:numPr>
          <w:ilvl w:val="0"/>
          <w:numId w:val="18"/>
        </w:numPr>
        <w:rPr>
          <w:rFonts w:ascii="Tahoma" w:hAnsi="Tahoma" w:cs="Tahoma"/>
          <w:b w:val="0"/>
          <w:lang w:val="sl-SI"/>
        </w:rPr>
      </w:pPr>
      <w:r>
        <w:rPr>
          <w:rFonts w:ascii="Tahoma" w:hAnsi="Tahoma" w:cs="Tahoma"/>
          <w:b w:val="0"/>
          <w:lang w:val="sl-SI"/>
        </w:rPr>
        <w:t xml:space="preserve">Izpolnjena in </w:t>
      </w:r>
      <w:r w:rsidRPr="00000505">
        <w:rPr>
          <w:rFonts w:ascii="Tahoma" w:hAnsi="Tahoma" w:cs="Tahoma"/>
          <w:b w:val="0"/>
          <w:lang w:val="sl-SI"/>
        </w:rPr>
        <w:t>podpisana Priloga 3/1 – »UGOTAVLJANJE SPOSOBNOSTI – Izjava ponudnika« (in partnerja v primeru skupne ponudbe) oz. Priloga 3/2 – »UGOTAVLJANJE SPOSOBNOSTI – Izjava podizvajalca/subjekta, katerega zmogljivost uporablja ponudnika«;</w:t>
      </w:r>
    </w:p>
    <w:p w14:paraId="0AF5EDBC" w14:textId="53E438B0" w:rsidR="00576D95" w:rsidRPr="00C8579C" w:rsidRDefault="00576D95" w:rsidP="00576D95">
      <w:pPr>
        <w:pStyle w:val="Odstavekseznama"/>
        <w:ind w:left="0"/>
        <w:jc w:val="both"/>
        <w:rPr>
          <w:rFonts w:ascii="Tahoma" w:hAnsi="Tahoma" w:cs="Tahoma"/>
          <w:szCs w:val="22"/>
        </w:rPr>
      </w:pPr>
    </w:p>
    <w:p w14:paraId="5CC830DA" w14:textId="77777777" w:rsidR="004F741F" w:rsidRPr="00C8579C" w:rsidRDefault="004F741F" w:rsidP="00576D95">
      <w:pPr>
        <w:numPr>
          <w:ilvl w:val="1"/>
          <w:numId w:val="2"/>
        </w:numPr>
        <w:jc w:val="both"/>
        <w:rPr>
          <w:rFonts w:ascii="Tahoma" w:hAnsi="Tahoma" w:cs="Tahoma"/>
          <w:b/>
        </w:rPr>
      </w:pPr>
      <w:r w:rsidRPr="00C8579C">
        <w:rPr>
          <w:rFonts w:ascii="Tahoma" w:hAnsi="Tahoma" w:cs="Tahoma"/>
          <w:b/>
        </w:rPr>
        <w:t>Ostale zahteve in pogoji naročnika</w:t>
      </w:r>
    </w:p>
    <w:p w14:paraId="0706F9FC" w14:textId="77777777" w:rsidR="004F741F" w:rsidRPr="00C8579C" w:rsidRDefault="004F741F" w:rsidP="00576D95">
      <w:pPr>
        <w:jc w:val="both"/>
        <w:rPr>
          <w:rFonts w:ascii="Tahoma" w:hAnsi="Tahoma" w:cs="Tahoma"/>
          <w:highlight w:val="yellow"/>
        </w:rPr>
      </w:pPr>
    </w:p>
    <w:p w14:paraId="31B0E368" w14:textId="77777777" w:rsidR="0041574F" w:rsidRPr="00C8579C" w:rsidRDefault="00A433F6" w:rsidP="00576D95">
      <w:pPr>
        <w:tabs>
          <w:tab w:val="left" w:pos="0"/>
        </w:tabs>
        <w:jc w:val="both"/>
        <w:rPr>
          <w:rFonts w:ascii="Tahoma" w:hAnsi="Tahoma" w:cs="Tahoma"/>
        </w:rPr>
      </w:pPr>
      <w:r w:rsidRPr="00C8579C">
        <w:rPr>
          <w:rFonts w:ascii="Tahoma" w:hAnsi="Tahoma" w:cs="Tahoma"/>
        </w:rPr>
        <w:t xml:space="preserve">Ponudnik, skupina ponudnikov v okviru skupne ponudbe, vsi v ponudbi navedeni podizvajalci ter </w:t>
      </w:r>
      <w:r w:rsidRPr="00C8579C">
        <w:rPr>
          <w:rFonts w:ascii="Tahoma" w:hAnsi="Tahoma" w:cs="Tahoma"/>
          <w:bCs/>
        </w:rPr>
        <w:t>subjekti, katerega zmogljivost bo ponudnik uporabil,</w:t>
      </w:r>
      <w:r w:rsidRPr="00C8579C">
        <w:rPr>
          <w:rFonts w:ascii="Tahoma" w:hAnsi="Tahoma" w:cs="Tahoma"/>
        </w:rPr>
        <w:t xml:space="preserve"> ne sme/jo </w:t>
      </w:r>
      <w:r w:rsidR="004F741F" w:rsidRPr="00C8579C">
        <w:rPr>
          <w:rFonts w:ascii="Tahoma" w:hAnsi="Tahoma" w:cs="Tahoma"/>
        </w:rPr>
        <w:t>biti uvrščen</w:t>
      </w:r>
      <w:r w:rsidRPr="00C8579C">
        <w:rPr>
          <w:rFonts w:ascii="Tahoma" w:hAnsi="Tahoma" w:cs="Tahoma"/>
        </w:rPr>
        <w:t>/i</w:t>
      </w:r>
      <w:r w:rsidR="004F741F" w:rsidRPr="00C8579C">
        <w:rPr>
          <w:rFonts w:ascii="Tahoma" w:hAnsi="Tahoma" w:cs="Tahoma"/>
        </w:rPr>
        <w:t xml:space="preserve"> na seznam poslovnih subjektov, s katerimi na podlagi 35. člena Zakona o integriteti in preprečevanju korupcije (Ur. l. RS, št. 69/11-UPB2, v nadaljevanju: </w:t>
      </w:r>
      <w:proofErr w:type="spellStart"/>
      <w:r w:rsidR="004F741F" w:rsidRPr="00C8579C">
        <w:rPr>
          <w:rFonts w:ascii="Tahoma" w:hAnsi="Tahoma" w:cs="Tahoma"/>
        </w:rPr>
        <w:t>ZIntPK</w:t>
      </w:r>
      <w:proofErr w:type="spellEnd"/>
      <w:r w:rsidR="004F741F" w:rsidRPr="00C8579C">
        <w:rPr>
          <w:rFonts w:ascii="Tahoma" w:hAnsi="Tahoma" w:cs="Tahoma"/>
        </w:rPr>
        <w:t>), naročniki ne smejo sodelovati.</w:t>
      </w:r>
    </w:p>
    <w:p w14:paraId="6A10E2B9" w14:textId="77777777" w:rsidR="00767080" w:rsidRPr="00C8579C" w:rsidRDefault="00767080" w:rsidP="00576D95">
      <w:pPr>
        <w:tabs>
          <w:tab w:val="left" w:pos="0"/>
        </w:tabs>
        <w:jc w:val="both"/>
        <w:rPr>
          <w:rFonts w:ascii="Tahoma" w:hAnsi="Tahoma" w:cs="Tahoma"/>
        </w:rPr>
      </w:pPr>
    </w:p>
    <w:p w14:paraId="24D6BA29" w14:textId="77777777" w:rsidR="00357AF8" w:rsidRPr="00C8579C" w:rsidRDefault="00357AF8" w:rsidP="00576D95">
      <w:pPr>
        <w:pStyle w:val="Telobesedila2"/>
        <w:rPr>
          <w:rFonts w:ascii="Tahoma" w:hAnsi="Tahoma" w:cs="Tahoma"/>
          <w:smallCaps/>
          <w:lang w:val="sl-SI"/>
        </w:rPr>
      </w:pPr>
      <w:r w:rsidRPr="00C8579C">
        <w:rPr>
          <w:rFonts w:ascii="Tahoma" w:hAnsi="Tahoma" w:cs="Tahoma"/>
          <w:smallCaps/>
          <w:lang w:val="sl-SI"/>
        </w:rPr>
        <w:t>Dokazilo:</w:t>
      </w:r>
    </w:p>
    <w:p w14:paraId="2A6B2C65" w14:textId="0EB2E8D4" w:rsidR="00885345" w:rsidRDefault="00136578" w:rsidP="00576D95">
      <w:pPr>
        <w:pStyle w:val="Odstavekseznama"/>
        <w:ind w:left="0"/>
        <w:jc w:val="both"/>
        <w:rPr>
          <w:rFonts w:ascii="Tahoma" w:hAnsi="Tahoma" w:cs="Tahoma"/>
        </w:rPr>
      </w:pPr>
      <w:r w:rsidRPr="00136578">
        <w:rPr>
          <w:rFonts w:ascii="Tahoma" w:hAnsi="Tahoma" w:cs="Tahoma"/>
        </w:rPr>
        <w:t>Izpolnjena in podpisana Priloga 3/1 – »UGOTAVLJANJE SPOSOBNOSTI – Izjava ponudnika« (in partnerja v primeru skupne ponudbe) oz. Priloga 3/2 – »UGOTAVLJANJE SPOSOBNOSTI – Izjava podizvajalca/subjekta, katerega z</w:t>
      </w:r>
      <w:r w:rsidR="004A4F3D">
        <w:rPr>
          <w:rFonts w:ascii="Tahoma" w:hAnsi="Tahoma" w:cs="Tahoma"/>
        </w:rPr>
        <w:t>mogljivost uporablja ponudnika«</w:t>
      </w:r>
    </w:p>
    <w:p w14:paraId="6C06F62C" w14:textId="1645A9E9" w:rsidR="00136578" w:rsidRDefault="00136578" w:rsidP="00576D95">
      <w:pPr>
        <w:pStyle w:val="Odstavekseznama"/>
        <w:ind w:left="0"/>
        <w:jc w:val="both"/>
        <w:rPr>
          <w:rFonts w:ascii="Tahoma" w:hAnsi="Tahoma" w:cs="Tahoma"/>
          <w:szCs w:val="22"/>
        </w:rPr>
      </w:pPr>
    </w:p>
    <w:p w14:paraId="099411CF" w14:textId="77777777" w:rsidR="00F4695D" w:rsidRPr="00136578" w:rsidRDefault="00F4695D" w:rsidP="00576D95">
      <w:pPr>
        <w:pStyle w:val="Odstavekseznama"/>
        <w:ind w:left="0"/>
        <w:jc w:val="both"/>
        <w:rPr>
          <w:rFonts w:ascii="Tahoma" w:hAnsi="Tahoma" w:cs="Tahoma"/>
          <w:szCs w:val="22"/>
        </w:rPr>
      </w:pPr>
    </w:p>
    <w:p w14:paraId="379ED052" w14:textId="77777777" w:rsidR="007C70A1" w:rsidRPr="00C8579C" w:rsidRDefault="008873D9" w:rsidP="00C80794">
      <w:pPr>
        <w:numPr>
          <w:ilvl w:val="0"/>
          <w:numId w:val="2"/>
        </w:numPr>
        <w:jc w:val="both"/>
        <w:rPr>
          <w:rFonts w:ascii="Tahoma" w:hAnsi="Tahoma" w:cs="Tahoma"/>
          <w:b/>
          <w:sz w:val="24"/>
        </w:rPr>
      </w:pPr>
      <w:r w:rsidRPr="00C8579C">
        <w:rPr>
          <w:rFonts w:ascii="Tahoma" w:hAnsi="Tahoma" w:cs="Tahoma"/>
          <w:b/>
          <w:sz w:val="24"/>
        </w:rPr>
        <w:t>FINANČNA ZAVAROVANJA</w:t>
      </w:r>
    </w:p>
    <w:p w14:paraId="62AAA324" w14:textId="77777777" w:rsidR="00D36B07" w:rsidRPr="00C8579C" w:rsidRDefault="00D36B07" w:rsidP="00C80794"/>
    <w:p w14:paraId="4741959D" w14:textId="77777777" w:rsidR="003B60C4" w:rsidRPr="00C8579C" w:rsidRDefault="003B60C4" w:rsidP="00C80794">
      <w:pPr>
        <w:numPr>
          <w:ilvl w:val="1"/>
          <w:numId w:val="2"/>
        </w:numPr>
        <w:jc w:val="both"/>
        <w:rPr>
          <w:rFonts w:ascii="Tahoma" w:hAnsi="Tahoma" w:cs="Tahoma"/>
          <w:b/>
        </w:rPr>
      </w:pPr>
      <w:r w:rsidRPr="00C8579C">
        <w:rPr>
          <w:rFonts w:ascii="Tahoma" w:hAnsi="Tahoma" w:cs="Tahoma"/>
          <w:b/>
        </w:rPr>
        <w:t>Splošno</w:t>
      </w:r>
    </w:p>
    <w:p w14:paraId="531D191D" w14:textId="77777777" w:rsidR="00F90FE3" w:rsidRDefault="00F90FE3" w:rsidP="00C80794">
      <w:pPr>
        <w:jc w:val="both"/>
        <w:rPr>
          <w:rFonts w:ascii="Tahoma" w:hAnsi="Tahoma" w:cs="Tahoma"/>
        </w:rPr>
      </w:pPr>
    </w:p>
    <w:p w14:paraId="2EE6E9B3" w14:textId="3B990415" w:rsidR="00F30DAF" w:rsidRPr="001662D7" w:rsidRDefault="00F30DAF" w:rsidP="00C80794">
      <w:pPr>
        <w:jc w:val="both"/>
        <w:rPr>
          <w:rFonts w:ascii="Tahoma" w:hAnsi="Tahoma" w:cs="Tahoma"/>
          <w:i/>
          <w:kern w:val="16"/>
        </w:rPr>
      </w:pPr>
      <w:r w:rsidRPr="00C8579C">
        <w:rPr>
          <w:rFonts w:ascii="Tahoma" w:hAnsi="Tahoma" w:cs="Tahoma"/>
        </w:rPr>
        <w:lastRenderedPageBreak/>
        <w:t xml:space="preserve">Ponudnik mora za zavarovanje izpolnitve svoje obveznosti do naročnika, naročniku predložiti </w:t>
      </w:r>
      <w:r w:rsidR="004F7D02" w:rsidRPr="00C8579C">
        <w:rPr>
          <w:rFonts w:ascii="Tahoma" w:hAnsi="Tahoma" w:cs="Tahoma"/>
        </w:rPr>
        <w:t>finančn</w:t>
      </w:r>
      <w:r w:rsidR="004F7D02">
        <w:rPr>
          <w:rFonts w:ascii="Tahoma" w:hAnsi="Tahoma" w:cs="Tahoma"/>
        </w:rPr>
        <w:t>o</w:t>
      </w:r>
      <w:r w:rsidR="004F7D02" w:rsidRPr="00C8579C">
        <w:rPr>
          <w:rFonts w:ascii="Tahoma" w:hAnsi="Tahoma" w:cs="Tahoma"/>
        </w:rPr>
        <w:t xml:space="preserve"> zavarovan</w:t>
      </w:r>
      <w:r w:rsidR="004F7D02">
        <w:rPr>
          <w:rFonts w:ascii="Tahoma" w:hAnsi="Tahoma" w:cs="Tahoma"/>
        </w:rPr>
        <w:t xml:space="preserve">o </w:t>
      </w:r>
      <w:r w:rsidRPr="00C8579C">
        <w:rPr>
          <w:rFonts w:ascii="Tahoma" w:hAnsi="Tahoma" w:cs="Tahoma"/>
        </w:rPr>
        <w:t xml:space="preserve">v skladu z zahtevami glede finančnih zavarovanj v posameznih podtočkah tega poglavja. </w:t>
      </w:r>
      <w:bookmarkStart w:id="12" w:name="_Hlk508788160"/>
    </w:p>
    <w:bookmarkEnd w:id="12"/>
    <w:p w14:paraId="7ADADFCA" w14:textId="77777777" w:rsidR="004F7D02" w:rsidRDefault="004F7D02" w:rsidP="00C80794">
      <w:pPr>
        <w:jc w:val="both"/>
        <w:rPr>
          <w:rFonts w:ascii="Tahoma" w:hAnsi="Tahoma" w:cs="Tahoma"/>
        </w:rPr>
      </w:pPr>
    </w:p>
    <w:p w14:paraId="378C6F8D" w14:textId="077D77B5" w:rsidR="001C4C63" w:rsidRPr="004A4F3D" w:rsidRDefault="00F30DAF" w:rsidP="00C80794">
      <w:pPr>
        <w:jc w:val="both"/>
        <w:rPr>
          <w:rFonts w:ascii="Tahoma" w:hAnsi="Tahoma" w:cs="Tahoma"/>
        </w:rPr>
      </w:pPr>
      <w:r w:rsidRPr="00C8579C">
        <w:rPr>
          <w:rFonts w:ascii="Tahoma" w:hAnsi="Tahoma" w:cs="Tahoma"/>
        </w:rPr>
        <w:t xml:space="preserve">Uporabljena valuta je EUR. Finančno zavarovanje, ki ga ponudnik ne predloži na priloženem vzorcu iz razpisne dokumentacije, po vsebini ne sme bistveno odstopati od vzorca finančnega zavarovanja iz razpisne dokumentacije in ne sme vsebovati dodatnih pogojev za izplačilo, krajših rokov, kot jih je določil naročnik, nižjega zneska, kot ga je določil naročnik ali spremembe krajevne pristojnosti za reševanje sporov med upravičencem in banko. </w:t>
      </w:r>
    </w:p>
    <w:p w14:paraId="1093FBFF" w14:textId="77777777" w:rsidR="001C4C63" w:rsidRPr="00C8579C" w:rsidRDefault="001C4C63" w:rsidP="00C80794">
      <w:pPr>
        <w:jc w:val="both"/>
        <w:rPr>
          <w:rFonts w:ascii="Tahoma" w:hAnsi="Tahoma" w:cs="Tahoma"/>
          <w:b/>
        </w:rPr>
      </w:pPr>
    </w:p>
    <w:p w14:paraId="2207EAC8" w14:textId="77777777" w:rsidR="00357AF8" w:rsidRPr="00C8579C" w:rsidRDefault="00357AF8" w:rsidP="00E546FF">
      <w:pPr>
        <w:keepNext/>
        <w:widowControl w:val="0"/>
        <w:numPr>
          <w:ilvl w:val="1"/>
          <w:numId w:val="2"/>
        </w:numPr>
        <w:jc w:val="both"/>
        <w:rPr>
          <w:rFonts w:ascii="Tahoma" w:hAnsi="Tahoma" w:cs="Tahoma"/>
          <w:b/>
        </w:rPr>
      </w:pPr>
      <w:r w:rsidRPr="00C8579C">
        <w:rPr>
          <w:rFonts w:ascii="Tahoma" w:hAnsi="Tahoma" w:cs="Tahoma"/>
          <w:b/>
        </w:rPr>
        <w:t>Zavarovanje dobre izvedbe obveznosti</w:t>
      </w:r>
    </w:p>
    <w:p w14:paraId="430C9F56" w14:textId="77777777" w:rsidR="007F6D1F" w:rsidRDefault="007F6D1F" w:rsidP="00E546FF">
      <w:pPr>
        <w:pStyle w:val="Pripombabesedilo"/>
        <w:keepNext/>
        <w:widowControl w:val="0"/>
        <w:jc w:val="both"/>
        <w:rPr>
          <w:rFonts w:ascii="Tahoma" w:hAnsi="Tahoma" w:cs="Tahoma"/>
          <w:lang w:val="sl-SI"/>
        </w:rPr>
      </w:pPr>
    </w:p>
    <w:p w14:paraId="519A525C" w14:textId="444840CB" w:rsidR="00E546FF" w:rsidRDefault="00A41E90" w:rsidP="00E546FF">
      <w:pPr>
        <w:keepNext/>
        <w:widowControl w:val="0"/>
        <w:jc w:val="both"/>
        <w:rPr>
          <w:rFonts w:ascii="Tahoma" w:hAnsi="Tahoma" w:cs="Tahoma"/>
        </w:rPr>
      </w:pPr>
      <w:r w:rsidRPr="00C8579C">
        <w:rPr>
          <w:rFonts w:ascii="Tahoma" w:hAnsi="Tahoma" w:cs="Tahoma"/>
        </w:rPr>
        <w:t xml:space="preserve">Izbrani ponudnik mora </w:t>
      </w:r>
      <w:r w:rsidR="004F7D02">
        <w:rPr>
          <w:rFonts w:ascii="Tahoma" w:hAnsi="Tahoma" w:cs="Tahoma"/>
        </w:rPr>
        <w:t xml:space="preserve">ob sklenitvi okvirnega sporazuma oziroma najkasneje </w:t>
      </w:r>
      <w:r w:rsidRPr="00C8579C">
        <w:rPr>
          <w:rFonts w:ascii="Tahoma" w:hAnsi="Tahoma" w:cs="Tahoma"/>
        </w:rPr>
        <w:t>v roku 5 (pet</w:t>
      </w:r>
      <w:r w:rsidR="004F7D02">
        <w:rPr>
          <w:rFonts w:ascii="Tahoma" w:hAnsi="Tahoma" w:cs="Tahoma"/>
        </w:rPr>
        <w:t>ih</w:t>
      </w:r>
      <w:r w:rsidRPr="00C8579C">
        <w:rPr>
          <w:rFonts w:ascii="Tahoma" w:hAnsi="Tahoma" w:cs="Tahoma"/>
        </w:rPr>
        <w:t xml:space="preserve">) dni od sklenitve okvirnega sporazuma, predložiti naročniku </w:t>
      </w:r>
      <w:r w:rsidR="004F7D02">
        <w:rPr>
          <w:rFonts w:ascii="Tahoma" w:hAnsi="Tahoma" w:cs="Tahoma"/>
        </w:rPr>
        <w:t>izvirnik</w:t>
      </w:r>
      <w:r w:rsidR="00E1506A" w:rsidRPr="00C8579C">
        <w:rPr>
          <w:rFonts w:ascii="Tahoma" w:hAnsi="Tahoma" w:cs="Tahoma"/>
        </w:rPr>
        <w:t xml:space="preserve"> zavarovanja dobre izvedbe obveznosti v obliki </w:t>
      </w:r>
      <w:r w:rsidR="004F7D02">
        <w:rPr>
          <w:rFonts w:ascii="Tahoma" w:hAnsi="Tahoma" w:cs="Tahoma"/>
        </w:rPr>
        <w:t>podpisane in žigosane bianko menico z izpolnjeno, podpisano in žigosano menično izjavo</w:t>
      </w:r>
      <w:r w:rsidRPr="00C8579C">
        <w:rPr>
          <w:rFonts w:ascii="Tahoma" w:hAnsi="Tahoma" w:cs="Tahoma"/>
        </w:rPr>
        <w:t xml:space="preserve"> v </w:t>
      </w:r>
      <w:r w:rsidRPr="005D482B">
        <w:rPr>
          <w:rFonts w:ascii="Tahoma" w:hAnsi="Tahoma" w:cs="Tahoma"/>
        </w:rPr>
        <w:t>višini</w:t>
      </w:r>
      <w:r w:rsidR="005D482B" w:rsidRPr="005D482B">
        <w:rPr>
          <w:rFonts w:ascii="Tahoma" w:hAnsi="Tahoma" w:cs="Tahoma"/>
        </w:rPr>
        <w:t xml:space="preserve"> </w:t>
      </w:r>
      <w:r w:rsidR="00E546FF">
        <w:rPr>
          <w:rFonts w:ascii="Tahoma" w:hAnsi="Tahoma" w:cs="Tahoma"/>
        </w:rPr>
        <w:t xml:space="preserve">10 % </w:t>
      </w:r>
      <w:r w:rsidR="00E546FF" w:rsidRPr="00B73CD0">
        <w:rPr>
          <w:rFonts w:ascii="Tahoma" w:hAnsi="Tahoma" w:cs="Tahoma"/>
        </w:rPr>
        <w:t xml:space="preserve">(z besedo: </w:t>
      </w:r>
      <w:r w:rsidR="00E546FF">
        <w:rPr>
          <w:rFonts w:ascii="Tahoma" w:hAnsi="Tahoma" w:cs="Tahoma"/>
        </w:rPr>
        <w:t>deset odstotkov</w:t>
      </w:r>
      <w:r w:rsidR="00E546FF" w:rsidRPr="00B73CD0">
        <w:rPr>
          <w:rFonts w:ascii="Tahoma" w:hAnsi="Tahoma" w:cs="Tahoma"/>
        </w:rPr>
        <w:t xml:space="preserve">) </w:t>
      </w:r>
      <w:r w:rsidR="00E546FF">
        <w:rPr>
          <w:rFonts w:ascii="Tahoma" w:hAnsi="Tahoma" w:cs="Tahoma"/>
        </w:rPr>
        <w:t xml:space="preserve">od ocenjene vrednosti okvirnega sporazuma v EUR z DDV </w:t>
      </w:r>
      <w:r w:rsidR="00E546FF" w:rsidRPr="00B73CD0">
        <w:rPr>
          <w:rFonts w:ascii="Tahoma" w:hAnsi="Tahoma" w:cs="Tahoma"/>
        </w:rPr>
        <w:t xml:space="preserve">in z </w:t>
      </w:r>
      <w:r w:rsidR="00E546FF" w:rsidRPr="00DE7A5F">
        <w:rPr>
          <w:rFonts w:ascii="Tahoma" w:hAnsi="Tahoma" w:cs="Tahoma"/>
        </w:rPr>
        <w:t>veljavnostjo še 30 koledarskih dni po izteku veljavnosti okvirnega sporazuma.</w:t>
      </w:r>
    </w:p>
    <w:p w14:paraId="28566B51" w14:textId="77777777" w:rsidR="00E546FF" w:rsidRPr="005526AB" w:rsidRDefault="00E546FF" w:rsidP="00E546FF">
      <w:pPr>
        <w:keepNext/>
        <w:widowControl w:val="0"/>
        <w:jc w:val="both"/>
        <w:rPr>
          <w:rFonts w:ascii="Tahoma" w:hAnsi="Tahoma" w:cs="Tahoma"/>
        </w:rPr>
      </w:pPr>
    </w:p>
    <w:p w14:paraId="165FB861" w14:textId="77777777" w:rsidR="00E546FF" w:rsidRPr="00BA3F91" w:rsidRDefault="00E546FF" w:rsidP="00E546FF">
      <w:pPr>
        <w:keepNext/>
        <w:widowControl w:val="0"/>
        <w:jc w:val="both"/>
        <w:rPr>
          <w:rFonts w:ascii="Tahoma" w:hAnsi="Tahoma" w:cs="Tahoma"/>
        </w:rPr>
      </w:pPr>
      <w:r w:rsidRPr="00C97A1F">
        <w:rPr>
          <w:rFonts w:ascii="Tahoma" w:hAnsi="Tahoma" w:cs="Tahoma"/>
        </w:rPr>
        <w:t>V kolikor izvajalec ne izpolnjuje svojih obveznosti po okvirnem sporazumu, lahko naročnik unovči finančno zavarovanje za zavarovanje dobre izvedbe obveznosti po okvirnem sporazumu</w:t>
      </w:r>
      <w:r w:rsidRPr="00BA3F91">
        <w:rPr>
          <w:rFonts w:ascii="Tahoma" w:hAnsi="Tahoma" w:cs="Tahoma"/>
        </w:rPr>
        <w:t xml:space="preserve"> in odstopi od okvirnega sporazuma, brez kakršnekoli obveznosti do izvajalca. </w:t>
      </w:r>
    </w:p>
    <w:p w14:paraId="71310C52" w14:textId="77777777" w:rsidR="00E546FF" w:rsidRPr="00BA3F91" w:rsidRDefault="00E546FF" w:rsidP="00E546FF">
      <w:pPr>
        <w:keepNext/>
        <w:widowControl w:val="0"/>
        <w:jc w:val="both"/>
        <w:rPr>
          <w:rFonts w:ascii="Tahoma" w:hAnsi="Tahoma" w:cs="Tahoma"/>
        </w:rPr>
      </w:pPr>
    </w:p>
    <w:p w14:paraId="01B290A4" w14:textId="564F3EF2" w:rsidR="00E546FF" w:rsidRPr="004E4299" w:rsidRDefault="00E546FF" w:rsidP="00E546FF">
      <w:pPr>
        <w:keepNext/>
        <w:widowControl w:val="0"/>
        <w:jc w:val="both"/>
        <w:rPr>
          <w:rFonts w:ascii="Tahoma" w:hAnsi="Tahoma" w:cs="Tahoma"/>
        </w:rPr>
      </w:pPr>
      <w:r w:rsidRPr="004E4299">
        <w:rPr>
          <w:rFonts w:ascii="Tahoma" w:hAnsi="Tahoma" w:cs="Tahoma"/>
        </w:rPr>
        <w:t>Vzorec finančnega zavarovanja za zavarovanje dobre izvedbe obveznosti</w:t>
      </w:r>
      <w:r>
        <w:rPr>
          <w:rFonts w:ascii="Tahoma" w:hAnsi="Tahoma" w:cs="Tahoma"/>
        </w:rPr>
        <w:t xml:space="preserve"> iz okvirnega sporazuma</w:t>
      </w:r>
      <w:r w:rsidRPr="004E4299">
        <w:rPr>
          <w:rFonts w:ascii="Tahoma" w:hAnsi="Tahoma" w:cs="Tahoma"/>
        </w:rPr>
        <w:t xml:space="preserve"> je priložen tej razpisni dokumentaciji</w:t>
      </w:r>
      <w:r w:rsidR="009801CF">
        <w:rPr>
          <w:rFonts w:ascii="Tahoma" w:hAnsi="Tahoma" w:cs="Tahoma"/>
        </w:rPr>
        <w:t xml:space="preserve"> (Priloga 6</w:t>
      </w:r>
      <w:r>
        <w:rPr>
          <w:rFonts w:ascii="Tahoma" w:hAnsi="Tahoma" w:cs="Tahoma"/>
        </w:rPr>
        <w:t>)</w:t>
      </w:r>
      <w:r w:rsidRPr="004E4299">
        <w:rPr>
          <w:rFonts w:ascii="Tahoma" w:hAnsi="Tahoma" w:cs="Tahoma"/>
        </w:rPr>
        <w:t>.</w:t>
      </w:r>
    </w:p>
    <w:p w14:paraId="418F266E" w14:textId="6FD9A6FF" w:rsidR="00D96B5D" w:rsidRDefault="00D96B5D" w:rsidP="00E546FF">
      <w:pPr>
        <w:pStyle w:val="Pripombabesedilo"/>
        <w:keepNext/>
        <w:widowControl w:val="0"/>
        <w:jc w:val="both"/>
        <w:rPr>
          <w:rFonts w:ascii="Tahoma" w:hAnsi="Tahoma" w:cs="Tahoma"/>
          <w:b/>
        </w:rPr>
      </w:pPr>
    </w:p>
    <w:p w14:paraId="0BE88AC3" w14:textId="77777777" w:rsidR="00E514D0" w:rsidRPr="00C8579C" w:rsidRDefault="00E514D0" w:rsidP="00E546FF">
      <w:pPr>
        <w:pStyle w:val="Pripombabesedilo"/>
        <w:keepNext/>
        <w:widowControl w:val="0"/>
        <w:jc w:val="both"/>
        <w:rPr>
          <w:rFonts w:ascii="Tahoma" w:hAnsi="Tahoma" w:cs="Tahoma"/>
          <w:b/>
        </w:rPr>
      </w:pPr>
    </w:p>
    <w:p w14:paraId="0D80C7B1" w14:textId="3262E616" w:rsidR="00112D9C" w:rsidRPr="002F7141" w:rsidRDefault="00112D9C" w:rsidP="00E546FF">
      <w:pPr>
        <w:keepNext/>
        <w:widowControl w:val="0"/>
        <w:numPr>
          <w:ilvl w:val="0"/>
          <w:numId w:val="2"/>
        </w:numPr>
        <w:jc w:val="both"/>
        <w:rPr>
          <w:rFonts w:ascii="Tahoma" w:hAnsi="Tahoma" w:cs="Tahoma"/>
          <w:b/>
          <w:sz w:val="24"/>
          <w:szCs w:val="24"/>
        </w:rPr>
      </w:pPr>
      <w:r w:rsidRPr="002F7141">
        <w:rPr>
          <w:rFonts w:ascii="Tahoma" w:hAnsi="Tahoma" w:cs="Tahoma"/>
          <w:b/>
          <w:sz w:val="24"/>
          <w:szCs w:val="24"/>
        </w:rPr>
        <w:t>MERILA</w:t>
      </w:r>
      <w:r w:rsidR="002F7141" w:rsidRPr="002F7141">
        <w:rPr>
          <w:rFonts w:ascii="Tahoma" w:hAnsi="Tahoma" w:cs="Tahoma"/>
          <w:b/>
          <w:sz w:val="24"/>
          <w:szCs w:val="24"/>
        </w:rPr>
        <w:t xml:space="preserve"> IN KRITERIJI</w:t>
      </w:r>
      <w:r w:rsidRPr="002F7141">
        <w:rPr>
          <w:rFonts w:ascii="Tahoma" w:hAnsi="Tahoma" w:cs="Tahoma"/>
          <w:b/>
          <w:sz w:val="24"/>
          <w:szCs w:val="24"/>
        </w:rPr>
        <w:t xml:space="preserve"> ZA IZBIRO PONUDNIKOV</w:t>
      </w:r>
    </w:p>
    <w:p w14:paraId="3E7F360A" w14:textId="3CC8B829" w:rsidR="002F7141" w:rsidRPr="00E6301C" w:rsidRDefault="002F7141" w:rsidP="002F7141">
      <w:pPr>
        <w:jc w:val="both"/>
        <w:rPr>
          <w:b/>
        </w:rPr>
      </w:pPr>
    </w:p>
    <w:p w14:paraId="314900C4" w14:textId="77777777" w:rsidR="002F7141" w:rsidRPr="002F7141" w:rsidRDefault="002F7141" w:rsidP="002F7141">
      <w:pPr>
        <w:jc w:val="both"/>
        <w:rPr>
          <w:rFonts w:ascii="Tahoma" w:hAnsi="Tahoma" w:cs="Tahoma"/>
          <w:b/>
        </w:rPr>
      </w:pPr>
      <w:r w:rsidRPr="002F7141">
        <w:rPr>
          <w:rFonts w:ascii="Tahoma" w:hAnsi="Tahoma" w:cs="Tahoma"/>
          <w:b/>
        </w:rPr>
        <w:t>Naročnik bo ocenjeval ponudbo za vse ponujene vodomere skupaj.</w:t>
      </w:r>
    </w:p>
    <w:p w14:paraId="58AF1E97" w14:textId="77777777" w:rsidR="002F7141" w:rsidRPr="002F7141" w:rsidRDefault="002F7141" w:rsidP="002F7141">
      <w:pPr>
        <w:jc w:val="both"/>
        <w:rPr>
          <w:rFonts w:ascii="Tahoma" w:hAnsi="Tahoma" w:cs="Tahoma"/>
        </w:rPr>
      </w:pPr>
      <w:r w:rsidRPr="002F7141">
        <w:rPr>
          <w:rFonts w:ascii="Tahoma" w:hAnsi="Tahoma" w:cs="Tahoma"/>
        </w:rPr>
        <w:t>Najugodnejša je tista ponudba, ki po vrednotenju vseh kriterijev doseže najvišje število točk.</w:t>
      </w:r>
    </w:p>
    <w:p w14:paraId="24FC5B2D" w14:textId="4F10E5ED" w:rsidR="002F7141" w:rsidRDefault="002F7141" w:rsidP="002F7141">
      <w:pPr>
        <w:jc w:val="both"/>
        <w:rPr>
          <w:rFonts w:ascii="Tahoma" w:hAnsi="Tahoma" w:cs="Tahoma"/>
        </w:rPr>
      </w:pPr>
      <w:r w:rsidRPr="002F7141">
        <w:rPr>
          <w:rFonts w:ascii="Tahoma" w:hAnsi="Tahoma" w:cs="Tahoma"/>
        </w:rPr>
        <w:t>Merila in kriteriji, ki bodo uporabljeni pri ocenjevanju ponudb in pri izbiri naj</w:t>
      </w:r>
      <w:r>
        <w:rPr>
          <w:rFonts w:ascii="Tahoma" w:hAnsi="Tahoma" w:cs="Tahoma"/>
        </w:rPr>
        <w:t>ugodnejše ponudbe so naslednja:</w:t>
      </w:r>
    </w:p>
    <w:p w14:paraId="565186D8" w14:textId="71BD6BB7" w:rsidR="00455419" w:rsidRDefault="00455419" w:rsidP="002F7141">
      <w:pPr>
        <w:jc w:val="both"/>
        <w:rPr>
          <w:rFonts w:ascii="Tahoma" w:hAnsi="Tahoma" w:cs="Tahoma"/>
        </w:rPr>
      </w:pPr>
    </w:p>
    <w:p w14:paraId="5ABC0A12" w14:textId="744CB925" w:rsidR="00455419" w:rsidRPr="002F7141" w:rsidRDefault="00455419" w:rsidP="002F7141">
      <w:pPr>
        <w:jc w:val="both"/>
        <w:rPr>
          <w:rFonts w:ascii="Tahoma" w:hAnsi="Tahoma" w:cs="Tahoma"/>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79"/>
        <w:gridCol w:w="6734"/>
        <w:gridCol w:w="1417"/>
      </w:tblGrid>
      <w:tr w:rsidR="002F7141" w:rsidRPr="002F7141" w14:paraId="62685389" w14:textId="77777777" w:rsidTr="002F7141">
        <w:tc>
          <w:tcPr>
            <w:tcW w:w="779" w:type="dxa"/>
          </w:tcPr>
          <w:p w14:paraId="7200593C" w14:textId="77777777" w:rsidR="002F7141" w:rsidRPr="002F7141" w:rsidRDefault="002F7141" w:rsidP="002F7141">
            <w:pPr>
              <w:jc w:val="both"/>
              <w:rPr>
                <w:rFonts w:ascii="Tahoma" w:hAnsi="Tahoma" w:cs="Tahoma"/>
                <w:b/>
              </w:rPr>
            </w:pPr>
          </w:p>
        </w:tc>
        <w:tc>
          <w:tcPr>
            <w:tcW w:w="6734" w:type="dxa"/>
          </w:tcPr>
          <w:p w14:paraId="126C546D" w14:textId="77777777" w:rsidR="002F7141" w:rsidRPr="002F7141" w:rsidRDefault="002F7141" w:rsidP="002F7141">
            <w:pPr>
              <w:jc w:val="both"/>
              <w:rPr>
                <w:rFonts w:ascii="Tahoma" w:hAnsi="Tahoma" w:cs="Tahoma"/>
                <w:b/>
              </w:rPr>
            </w:pPr>
            <w:r w:rsidRPr="002F7141">
              <w:rPr>
                <w:rFonts w:ascii="Tahoma" w:hAnsi="Tahoma" w:cs="Tahoma"/>
                <w:b/>
              </w:rPr>
              <w:t>Merila za ocenjevanje ponudb</w:t>
            </w:r>
          </w:p>
        </w:tc>
        <w:tc>
          <w:tcPr>
            <w:tcW w:w="1417" w:type="dxa"/>
          </w:tcPr>
          <w:p w14:paraId="60EF965D" w14:textId="77777777" w:rsidR="002F7141" w:rsidRPr="002F7141" w:rsidRDefault="002F7141" w:rsidP="002F7141">
            <w:pPr>
              <w:jc w:val="center"/>
              <w:rPr>
                <w:rFonts w:ascii="Tahoma" w:hAnsi="Tahoma" w:cs="Tahoma"/>
                <w:b/>
              </w:rPr>
            </w:pPr>
            <w:r w:rsidRPr="002F7141">
              <w:rPr>
                <w:rFonts w:ascii="Tahoma" w:hAnsi="Tahoma" w:cs="Tahoma"/>
                <w:b/>
              </w:rPr>
              <w:t>Max. št. točk</w:t>
            </w:r>
          </w:p>
        </w:tc>
      </w:tr>
      <w:tr w:rsidR="002F7141" w:rsidRPr="002F7141" w14:paraId="4E2DEBFE" w14:textId="77777777" w:rsidTr="002F7141">
        <w:tc>
          <w:tcPr>
            <w:tcW w:w="779" w:type="dxa"/>
          </w:tcPr>
          <w:p w14:paraId="5759A23C" w14:textId="77777777" w:rsidR="002F7141" w:rsidRPr="002F7141" w:rsidRDefault="002F7141" w:rsidP="002F7141">
            <w:pPr>
              <w:jc w:val="center"/>
              <w:rPr>
                <w:rFonts w:ascii="Tahoma" w:hAnsi="Tahoma" w:cs="Tahoma"/>
              </w:rPr>
            </w:pPr>
            <w:r w:rsidRPr="002F7141">
              <w:rPr>
                <w:rFonts w:ascii="Tahoma" w:hAnsi="Tahoma" w:cs="Tahoma"/>
              </w:rPr>
              <w:t>2.1.</w:t>
            </w:r>
          </w:p>
        </w:tc>
        <w:tc>
          <w:tcPr>
            <w:tcW w:w="6734" w:type="dxa"/>
          </w:tcPr>
          <w:p w14:paraId="24B1AE1E" w14:textId="77777777" w:rsidR="002F7141" w:rsidRPr="002F7141" w:rsidRDefault="002F7141" w:rsidP="002F7141">
            <w:pPr>
              <w:jc w:val="both"/>
              <w:rPr>
                <w:rFonts w:ascii="Tahoma" w:hAnsi="Tahoma" w:cs="Tahoma"/>
              </w:rPr>
            </w:pPr>
            <w:r w:rsidRPr="002F7141">
              <w:rPr>
                <w:rFonts w:ascii="Tahoma" w:hAnsi="Tahoma" w:cs="Tahoma"/>
              </w:rPr>
              <w:t>Cena blaga</w:t>
            </w:r>
          </w:p>
        </w:tc>
        <w:tc>
          <w:tcPr>
            <w:tcW w:w="1417" w:type="dxa"/>
          </w:tcPr>
          <w:p w14:paraId="4F7171F7" w14:textId="77777777" w:rsidR="002F7141" w:rsidRPr="002F7141" w:rsidRDefault="002F7141" w:rsidP="002F7141">
            <w:pPr>
              <w:jc w:val="center"/>
              <w:rPr>
                <w:rFonts w:ascii="Tahoma" w:hAnsi="Tahoma" w:cs="Tahoma"/>
              </w:rPr>
            </w:pPr>
            <w:r w:rsidRPr="002F7141">
              <w:rPr>
                <w:rFonts w:ascii="Tahoma" w:hAnsi="Tahoma" w:cs="Tahoma"/>
              </w:rPr>
              <w:t>60</w:t>
            </w:r>
          </w:p>
        </w:tc>
      </w:tr>
      <w:tr w:rsidR="002F7141" w:rsidRPr="002F7141" w14:paraId="366189E8" w14:textId="77777777" w:rsidTr="002F7141">
        <w:tc>
          <w:tcPr>
            <w:tcW w:w="779" w:type="dxa"/>
          </w:tcPr>
          <w:p w14:paraId="52C35241" w14:textId="77777777" w:rsidR="002F7141" w:rsidRPr="002F7141" w:rsidRDefault="002F7141" w:rsidP="002F7141">
            <w:pPr>
              <w:jc w:val="center"/>
              <w:rPr>
                <w:rFonts w:ascii="Tahoma" w:hAnsi="Tahoma" w:cs="Tahoma"/>
              </w:rPr>
            </w:pPr>
            <w:r w:rsidRPr="002F7141">
              <w:rPr>
                <w:rFonts w:ascii="Tahoma" w:hAnsi="Tahoma" w:cs="Tahoma"/>
              </w:rPr>
              <w:t>2.2.</w:t>
            </w:r>
          </w:p>
        </w:tc>
        <w:tc>
          <w:tcPr>
            <w:tcW w:w="6734" w:type="dxa"/>
          </w:tcPr>
          <w:p w14:paraId="2A375F6E" w14:textId="77777777" w:rsidR="002F7141" w:rsidRPr="002F7141" w:rsidRDefault="002F7141" w:rsidP="002F7141">
            <w:pPr>
              <w:jc w:val="both"/>
              <w:rPr>
                <w:rFonts w:ascii="Tahoma" w:hAnsi="Tahoma" w:cs="Tahoma"/>
              </w:rPr>
            </w:pPr>
            <w:r w:rsidRPr="002F7141">
              <w:rPr>
                <w:rFonts w:ascii="Tahoma" w:hAnsi="Tahoma" w:cs="Tahoma"/>
              </w:rPr>
              <w:t>Dobavni rok.</w:t>
            </w:r>
          </w:p>
        </w:tc>
        <w:tc>
          <w:tcPr>
            <w:tcW w:w="1417" w:type="dxa"/>
          </w:tcPr>
          <w:p w14:paraId="2954D44E" w14:textId="77777777" w:rsidR="002F7141" w:rsidRPr="002F7141" w:rsidRDefault="002F7141" w:rsidP="002F7141">
            <w:pPr>
              <w:jc w:val="center"/>
              <w:rPr>
                <w:rFonts w:ascii="Tahoma" w:hAnsi="Tahoma" w:cs="Tahoma"/>
              </w:rPr>
            </w:pPr>
            <w:r w:rsidRPr="002F7141">
              <w:rPr>
                <w:rFonts w:ascii="Tahoma" w:hAnsi="Tahoma" w:cs="Tahoma"/>
              </w:rPr>
              <w:t>10</w:t>
            </w:r>
          </w:p>
        </w:tc>
      </w:tr>
      <w:tr w:rsidR="002F7141" w:rsidRPr="002F7141" w14:paraId="607D887A" w14:textId="77777777" w:rsidTr="002F7141">
        <w:tc>
          <w:tcPr>
            <w:tcW w:w="779" w:type="dxa"/>
          </w:tcPr>
          <w:p w14:paraId="56F44D64" w14:textId="77777777" w:rsidR="002F7141" w:rsidRPr="002F7141" w:rsidRDefault="002F7141" w:rsidP="002F7141">
            <w:pPr>
              <w:jc w:val="center"/>
              <w:rPr>
                <w:rFonts w:ascii="Tahoma" w:hAnsi="Tahoma" w:cs="Tahoma"/>
              </w:rPr>
            </w:pPr>
            <w:r w:rsidRPr="002F7141">
              <w:rPr>
                <w:rFonts w:ascii="Tahoma" w:hAnsi="Tahoma" w:cs="Tahoma"/>
              </w:rPr>
              <w:t>2.3.</w:t>
            </w:r>
          </w:p>
        </w:tc>
        <w:tc>
          <w:tcPr>
            <w:tcW w:w="6734" w:type="dxa"/>
          </w:tcPr>
          <w:p w14:paraId="7549D36F" w14:textId="77777777" w:rsidR="002F7141" w:rsidRPr="002F7141" w:rsidRDefault="002F7141" w:rsidP="002F7141">
            <w:pPr>
              <w:jc w:val="both"/>
              <w:rPr>
                <w:rFonts w:ascii="Tahoma" w:hAnsi="Tahoma" w:cs="Tahoma"/>
              </w:rPr>
            </w:pPr>
            <w:r w:rsidRPr="002F7141">
              <w:rPr>
                <w:rFonts w:ascii="Tahoma" w:hAnsi="Tahoma" w:cs="Tahoma"/>
              </w:rPr>
              <w:t>Garancijska doba vodomerov</w:t>
            </w:r>
          </w:p>
        </w:tc>
        <w:tc>
          <w:tcPr>
            <w:tcW w:w="1417" w:type="dxa"/>
          </w:tcPr>
          <w:p w14:paraId="2C414EEC" w14:textId="77777777" w:rsidR="002F7141" w:rsidRPr="002F7141" w:rsidRDefault="002F7141" w:rsidP="002F7141">
            <w:pPr>
              <w:jc w:val="center"/>
              <w:rPr>
                <w:rFonts w:ascii="Tahoma" w:hAnsi="Tahoma" w:cs="Tahoma"/>
              </w:rPr>
            </w:pPr>
            <w:r w:rsidRPr="002F7141">
              <w:rPr>
                <w:rFonts w:ascii="Tahoma" w:hAnsi="Tahoma" w:cs="Tahoma"/>
              </w:rPr>
              <w:t>10</w:t>
            </w:r>
          </w:p>
        </w:tc>
      </w:tr>
      <w:tr w:rsidR="002F7141" w:rsidRPr="002F7141" w14:paraId="6BF1D39E" w14:textId="77777777" w:rsidTr="002F7141">
        <w:tc>
          <w:tcPr>
            <w:tcW w:w="779" w:type="dxa"/>
          </w:tcPr>
          <w:p w14:paraId="4AE99ADE" w14:textId="77777777" w:rsidR="002F7141" w:rsidRPr="002F7141" w:rsidRDefault="002F7141" w:rsidP="002F7141">
            <w:pPr>
              <w:jc w:val="center"/>
              <w:rPr>
                <w:rFonts w:ascii="Tahoma" w:hAnsi="Tahoma" w:cs="Tahoma"/>
              </w:rPr>
            </w:pPr>
            <w:r w:rsidRPr="002F7141">
              <w:rPr>
                <w:rFonts w:ascii="Tahoma" w:hAnsi="Tahoma" w:cs="Tahoma"/>
              </w:rPr>
              <w:t>2.4.</w:t>
            </w:r>
          </w:p>
        </w:tc>
        <w:tc>
          <w:tcPr>
            <w:tcW w:w="6734" w:type="dxa"/>
          </w:tcPr>
          <w:p w14:paraId="7EE71BB9" w14:textId="77777777" w:rsidR="002F7141" w:rsidRPr="002F7141" w:rsidRDefault="002F7141" w:rsidP="002F7141">
            <w:pPr>
              <w:jc w:val="both"/>
              <w:rPr>
                <w:rFonts w:ascii="Tahoma" w:hAnsi="Tahoma" w:cs="Tahoma"/>
              </w:rPr>
            </w:pPr>
            <w:r w:rsidRPr="002F7141">
              <w:rPr>
                <w:rFonts w:ascii="Tahoma" w:hAnsi="Tahoma" w:cs="Tahoma"/>
              </w:rPr>
              <w:t xml:space="preserve">Dobavljivost v nižjih </w:t>
            </w:r>
            <w:proofErr w:type="spellStart"/>
            <w:r w:rsidRPr="002F7141">
              <w:rPr>
                <w:rFonts w:ascii="Tahoma" w:hAnsi="Tahoma" w:cs="Tahoma"/>
              </w:rPr>
              <w:t>metroloških</w:t>
            </w:r>
            <w:proofErr w:type="spellEnd"/>
            <w:r w:rsidRPr="002F7141">
              <w:rPr>
                <w:rFonts w:ascii="Tahoma" w:hAnsi="Tahoma" w:cs="Tahoma"/>
              </w:rPr>
              <w:t xml:space="preserve"> razredih za vodomere DN 20 do DN 40.</w:t>
            </w:r>
          </w:p>
        </w:tc>
        <w:tc>
          <w:tcPr>
            <w:tcW w:w="1417" w:type="dxa"/>
          </w:tcPr>
          <w:p w14:paraId="031F89B0" w14:textId="77777777" w:rsidR="002F7141" w:rsidRPr="002F7141" w:rsidRDefault="002F7141" w:rsidP="002F7141">
            <w:pPr>
              <w:jc w:val="center"/>
              <w:rPr>
                <w:rFonts w:ascii="Tahoma" w:hAnsi="Tahoma" w:cs="Tahoma"/>
              </w:rPr>
            </w:pPr>
            <w:r w:rsidRPr="002F7141">
              <w:rPr>
                <w:rFonts w:ascii="Tahoma" w:hAnsi="Tahoma" w:cs="Tahoma"/>
              </w:rPr>
              <w:t>10</w:t>
            </w:r>
          </w:p>
        </w:tc>
      </w:tr>
      <w:tr w:rsidR="002F7141" w:rsidRPr="002F7141" w14:paraId="459A31F2" w14:textId="77777777" w:rsidTr="002F7141">
        <w:tc>
          <w:tcPr>
            <w:tcW w:w="779" w:type="dxa"/>
          </w:tcPr>
          <w:p w14:paraId="37503476" w14:textId="77777777" w:rsidR="002F7141" w:rsidRPr="002F7141" w:rsidRDefault="002F7141" w:rsidP="002F7141">
            <w:pPr>
              <w:jc w:val="center"/>
              <w:rPr>
                <w:rFonts w:ascii="Tahoma" w:hAnsi="Tahoma" w:cs="Tahoma"/>
              </w:rPr>
            </w:pPr>
            <w:r w:rsidRPr="002F7141">
              <w:rPr>
                <w:rFonts w:ascii="Tahoma" w:hAnsi="Tahoma" w:cs="Tahoma"/>
              </w:rPr>
              <w:t>2.5.</w:t>
            </w:r>
          </w:p>
        </w:tc>
        <w:tc>
          <w:tcPr>
            <w:tcW w:w="6734" w:type="dxa"/>
          </w:tcPr>
          <w:p w14:paraId="1AF9582E" w14:textId="77777777" w:rsidR="002F7141" w:rsidRPr="002F7141" w:rsidRDefault="002F7141" w:rsidP="002F7141">
            <w:pPr>
              <w:jc w:val="both"/>
              <w:rPr>
                <w:rFonts w:ascii="Tahoma" w:hAnsi="Tahoma" w:cs="Tahoma"/>
              </w:rPr>
            </w:pPr>
            <w:r w:rsidRPr="002F7141">
              <w:rPr>
                <w:rFonts w:ascii="Tahoma" w:hAnsi="Tahoma" w:cs="Tahoma"/>
              </w:rPr>
              <w:t xml:space="preserve">Dobavljivost v nižjih </w:t>
            </w:r>
            <w:proofErr w:type="spellStart"/>
            <w:r w:rsidRPr="002F7141">
              <w:rPr>
                <w:rFonts w:ascii="Tahoma" w:hAnsi="Tahoma" w:cs="Tahoma"/>
              </w:rPr>
              <w:t>metroloških</w:t>
            </w:r>
            <w:proofErr w:type="spellEnd"/>
            <w:r w:rsidRPr="002F7141">
              <w:rPr>
                <w:rFonts w:ascii="Tahoma" w:hAnsi="Tahoma" w:cs="Tahoma"/>
              </w:rPr>
              <w:t xml:space="preserve"> razredih za kombinirane vodomere DN 50/20 do DN 100/20.</w:t>
            </w:r>
          </w:p>
        </w:tc>
        <w:tc>
          <w:tcPr>
            <w:tcW w:w="1417" w:type="dxa"/>
          </w:tcPr>
          <w:p w14:paraId="6AB890DC" w14:textId="77777777" w:rsidR="002F7141" w:rsidRPr="002F7141" w:rsidRDefault="002F7141" w:rsidP="002F7141">
            <w:pPr>
              <w:jc w:val="center"/>
              <w:rPr>
                <w:rFonts w:ascii="Tahoma" w:hAnsi="Tahoma" w:cs="Tahoma"/>
              </w:rPr>
            </w:pPr>
            <w:r w:rsidRPr="002F7141">
              <w:rPr>
                <w:rFonts w:ascii="Tahoma" w:hAnsi="Tahoma" w:cs="Tahoma"/>
              </w:rPr>
              <w:t>10</w:t>
            </w:r>
          </w:p>
        </w:tc>
      </w:tr>
      <w:tr w:rsidR="002F7141" w:rsidRPr="002F7141" w14:paraId="70550B99" w14:textId="77777777" w:rsidTr="002F7141">
        <w:tc>
          <w:tcPr>
            <w:tcW w:w="779" w:type="dxa"/>
          </w:tcPr>
          <w:p w14:paraId="477AEB94" w14:textId="77777777" w:rsidR="002F7141" w:rsidRPr="002F7141" w:rsidRDefault="002F7141" w:rsidP="002F7141">
            <w:pPr>
              <w:jc w:val="both"/>
              <w:rPr>
                <w:rFonts w:ascii="Tahoma" w:hAnsi="Tahoma" w:cs="Tahoma"/>
                <w:b/>
              </w:rPr>
            </w:pPr>
          </w:p>
        </w:tc>
        <w:tc>
          <w:tcPr>
            <w:tcW w:w="6734" w:type="dxa"/>
          </w:tcPr>
          <w:p w14:paraId="51AC5E5D" w14:textId="77777777" w:rsidR="002F7141" w:rsidRPr="002F7141" w:rsidRDefault="002F7141" w:rsidP="002F7141">
            <w:pPr>
              <w:jc w:val="both"/>
              <w:rPr>
                <w:rFonts w:ascii="Tahoma" w:hAnsi="Tahoma" w:cs="Tahoma"/>
                <w:b/>
              </w:rPr>
            </w:pPr>
            <w:r w:rsidRPr="002F7141">
              <w:rPr>
                <w:rFonts w:ascii="Tahoma" w:hAnsi="Tahoma" w:cs="Tahoma"/>
                <w:b/>
              </w:rPr>
              <w:t>Skupaj</w:t>
            </w:r>
          </w:p>
        </w:tc>
        <w:tc>
          <w:tcPr>
            <w:tcW w:w="1417" w:type="dxa"/>
          </w:tcPr>
          <w:p w14:paraId="5CACE834" w14:textId="77777777" w:rsidR="002F7141" w:rsidRPr="002F7141" w:rsidRDefault="002F7141" w:rsidP="002F7141">
            <w:pPr>
              <w:jc w:val="center"/>
              <w:rPr>
                <w:rFonts w:ascii="Tahoma" w:hAnsi="Tahoma" w:cs="Tahoma"/>
                <w:b/>
              </w:rPr>
            </w:pPr>
            <w:r w:rsidRPr="002F7141">
              <w:rPr>
                <w:rFonts w:ascii="Tahoma" w:hAnsi="Tahoma" w:cs="Tahoma"/>
                <w:b/>
              </w:rPr>
              <w:t>100</w:t>
            </w:r>
          </w:p>
        </w:tc>
      </w:tr>
    </w:tbl>
    <w:p w14:paraId="7B1FE5CC" w14:textId="51A12DD0" w:rsidR="002F7141" w:rsidRPr="002F7141" w:rsidRDefault="002F7141" w:rsidP="002F7141">
      <w:pPr>
        <w:jc w:val="both"/>
        <w:rPr>
          <w:rFonts w:ascii="Tahoma" w:hAnsi="Tahoma" w:cs="Tahoma"/>
          <w:b/>
        </w:rPr>
      </w:pPr>
    </w:p>
    <w:p w14:paraId="11BFC689" w14:textId="3D44082E" w:rsidR="002F7141" w:rsidRPr="002F7141" w:rsidRDefault="002F7141" w:rsidP="001C16A7">
      <w:pPr>
        <w:pStyle w:val="Odstavekseznama"/>
        <w:numPr>
          <w:ilvl w:val="1"/>
          <w:numId w:val="53"/>
        </w:numPr>
        <w:pBdr>
          <w:bottom w:val="single" w:sz="4" w:space="1" w:color="auto"/>
        </w:pBdr>
        <w:jc w:val="both"/>
        <w:rPr>
          <w:rFonts w:ascii="Tahoma" w:hAnsi="Tahoma" w:cs="Tahoma"/>
          <w:b/>
        </w:rPr>
      </w:pPr>
      <w:r w:rsidRPr="002F7141">
        <w:rPr>
          <w:rFonts w:ascii="Tahoma" w:hAnsi="Tahoma" w:cs="Tahoma"/>
          <w:b/>
        </w:rPr>
        <w:t xml:space="preserve"> Cena</w:t>
      </w:r>
      <w:r w:rsidRPr="002F7141">
        <w:rPr>
          <w:rFonts w:ascii="Tahoma" w:hAnsi="Tahoma" w:cs="Tahoma"/>
        </w:rPr>
        <w:t xml:space="preserve"> </w:t>
      </w:r>
      <w:r w:rsidRPr="002F7141">
        <w:rPr>
          <w:rFonts w:ascii="Tahoma" w:hAnsi="Tahoma" w:cs="Tahoma"/>
          <w:b/>
        </w:rPr>
        <w:t>blaga (Tc)</w:t>
      </w:r>
    </w:p>
    <w:p w14:paraId="05304054" w14:textId="77777777" w:rsidR="002F7141" w:rsidRPr="002F7141" w:rsidRDefault="002F7141" w:rsidP="002F7141">
      <w:pPr>
        <w:jc w:val="both"/>
        <w:rPr>
          <w:rFonts w:ascii="Tahoma" w:hAnsi="Tahoma" w:cs="Tahoma"/>
          <w:b/>
        </w:rPr>
      </w:pPr>
      <w:r w:rsidRPr="002F7141">
        <w:rPr>
          <w:rFonts w:ascii="Tahoma" w:hAnsi="Tahoma" w:cs="Tahoma"/>
          <w:b/>
        </w:rPr>
        <w:t>Točke za skupno ponudbeno ceno izračunamo po formuli:</w:t>
      </w:r>
    </w:p>
    <w:p w14:paraId="06464F89" w14:textId="77777777" w:rsidR="004B5990" w:rsidRDefault="002F7141" w:rsidP="002F7141">
      <w:pPr>
        <w:jc w:val="both"/>
        <w:rPr>
          <w:rFonts w:ascii="Tahoma" w:hAnsi="Tahoma" w:cs="Tahoma"/>
          <w:color w:val="0000FF"/>
        </w:rPr>
      </w:pPr>
      <w:r w:rsidRPr="002F7141">
        <w:rPr>
          <w:rFonts w:ascii="Tahoma" w:hAnsi="Tahoma" w:cs="Tahoma"/>
          <w:color w:val="0000FF"/>
        </w:rPr>
        <w:tab/>
      </w:r>
    </w:p>
    <w:p w14:paraId="27207FBA" w14:textId="014319ED" w:rsidR="002F7141" w:rsidRPr="002F7141" w:rsidRDefault="002F7141" w:rsidP="002F7141">
      <w:pPr>
        <w:jc w:val="both"/>
        <w:rPr>
          <w:rFonts w:ascii="Tahoma" w:hAnsi="Tahoma" w:cs="Tahoma"/>
        </w:rPr>
      </w:pPr>
      <w:r w:rsidRPr="002F7141">
        <w:rPr>
          <w:rFonts w:ascii="Tahoma" w:hAnsi="Tahoma" w:cs="Tahoma"/>
          <w:color w:val="0000FF"/>
        </w:rPr>
        <w:tab/>
      </w:r>
      <w:r w:rsidRPr="002F7141">
        <w:rPr>
          <w:rFonts w:ascii="Tahoma" w:hAnsi="Tahoma" w:cs="Tahoma"/>
          <w:color w:val="0000FF"/>
        </w:rPr>
        <w:tab/>
      </w:r>
      <w:r w:rsidRPr="002F7141">
        <w:rPr>
          <w:rFonts w:ascii="Tahoma" w:hAnsi="Tahoma" w:cs="Tahoma"/>
          <w:color w:val="0000FF"/>
        </w:rPr>
        <w:tab/>
      </w:r>
      <w:r w:rsidRPr="002F7141">
        <w:rPr>
          <w:rFonts w:ascii="Tahoma" w:hAnsi="Tahoma" w:cs="Tahoma"/>
          <w:color w:val="0000FF"/>
        </w:rPr>
        <w:tab/>
      </w:r>
      <w:r w:rsidRPr="002F7141">
        <w:rPr>
          <w:rFonts w:ascii="Tahoma" w:hAnsi="Tahoma" w:cs="Tahoma"/>
          <w:color w:val="0000FF"/>
        </w:rPr>
        <w:tab/>
      </w:r>
      <w:r w:rsidRPr="002F7141">
        <w:rPr>
          <w:rFonts w:ascii="Tahoma" w:hAnsi="Tahoma" w:cs="Tahoma"/>
          <w:color w:val="0000FF"/>
        </w:rPr>
        <w:tab/>
      </w:r>
      <w:r w:rsidRPr="002F7141">
        <w:rPr>
          <w:rFonts w:ascii="Tahoma" w:hAnsi="Tahoma" w:cs="Tahoma"/>
          <w:color w:val="0000FF"/>
        </w:rPr>
        <w:tab/>
      </w:r>
      <w:r w:rsidRPr="002F7141">
        <w:rPr>
          <w:rFonts w:ascii="Tahoma" w:hAnsi="Tahoma" w:cs="Tahoma"/>
          <w:color w:val="0000FF"/>
        </w:rPr>
        <w:tab/>
      </w:r>
      <w:r w:rsidRPr="002F7141">
        <w:rPr>
          <w:rFonts w:ascii="Tahoma" w:hAnsi="Tahoma" w:cs="Tahoma"/>
          <w:color w:val="0000FF"/>
        </w:rPr>
        <w:tab/>
      </w:r>
    </w:p>
    <w:p w14:paraId="24D0D8AA" w14:textId="77777777" w:rsidR="002F7141" w:rsidRPr="002F7141" w:rsidRDefault="002F7141" w:rsidP="002F7141">
      <w:pPr>
        <w:rPr>
          <w:rFonts w:ascii="Tahoma" w:hAnsi="Tahoma" w:cs="Tahoma"/>
          <w:b/>
        </w:rPr>
      </w:pPr>
      <w:r w:rsidRPr="002F7141">
        <w:rPr>
          <w:rFonts w:ascii="Tahoma" w:hAnsi="Tahoma" w:cs="Tahoma"/>
          <w:b/>
          <w:position w:val="-6"/>
        </w:rPr>
        <w:object w:dxaOrig="1140" w:dyaOrig="279" w14:anchorId="222F1DD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8.85pt;height:16.45pt" o:ole="" fillcolor="window">
            <v:imagedata r:id="rId12" o:title=""/>
          </v:shape>
          <o:OLEObject Type="Embed" ProgID="Equation.3" ShapeID="_x0000_i1025" DrawAspect="Content" ObjectID="_1665818968" r:id="rId13"/>
        </w:object>
      </w:r>
    </w:p>
    <w:p w14:paraId="7B14C048" w14:textId="77777777" w:rsidR="002F7141" w:rsidRPr="002F7141" w:rsidRDefault="002F7141" w:rsidP="002F7141">
      <w:pPr>
        <w:rPr>
          <w:rFonts w:ascii="Tahoma" w:hAnsi="Tahoma" w:cs="Tahoma"/>
        </w:rPr>
      </w:pPr>
      <w:r w:rsidRPr="002F7141">
        <w:rPr>
          <w:rFonts w:ascii="Tahoma" w:hAnsi="Tahoma" w:cs="Tahoma"/>
        </w:rPr>
        <w:t>i = 1 - 14.</w:t>
      </w:r>
    </w:p>
    <w:p w14:paraId="662171C8" w14:textId="77777777" w:rsidR="002F7141" w:rsidRPr="002F7141" w:rsidRDefault="002F7141" w:rsidP="002F7141">
      <w:pPr>
        <w:rPr>
          <w:rFonts w:ascii="Tahoma" w:hAnsi="Tahoma" w:cs="Tahoma"/>
          <w:b/>
        </w:rPr>
      </w:pPr>
    </w:p>
    <w:p w14:paraId="2C16E797" w14:textId="77777777" w:rsidR="002F7141" w:rsidRPr="002F7141" w:rsidRDefault="002F7141" w:rsidP="002F7141">
      <w:pPr>
        <w:rPr>
          <w:rFonts w:ascii="Tahoma" w:hAnsi="Tahoma" w:cs="Tahoma"/>
        </w:rPr>
      </w:pPr>
      <w:r w:rsidRPr="002F7141">
        <w:rPr>
          <w:rFonts w:ascii="Tahoma" w:hAnsi="Tahoma" w:cs="Tahoma"/>
          <w:b/>
          <w:position w:val="-28"/>
        </w:rPr>
        <w:object w:dxaOrig="2760" w:dyaOrig="680" w14:anchorId="0498BDCA">
          <v:shape id="_x0000_i1026" type="#_x0000_t75" style="width:164.35pt;height:39.9pt" o:ole="" fillcolor="window">
            <v:imagedata r:id="rId14" o:title=""/>
          </v:shape>
          <o:OLEObject Type="Embed" ProgID="Equation.3" ShapeID="_x0000_i1026" DrawAspect="Content" ObjectID="_1665818969" r:id="rId15"/>
        </w:object>
      </w:r>
    </w:p>
    <w:p w14:paraId="05BF4ED8" w14:textId="77777777" w:rsidR="002F7141" w:rsidRPr="002F7141" w:rsidRDefault="002F7141" w:rsidP="002F7141">
      <w:pPr>
        <w:rPr>
          <w:rFonts w:ascii="Tahoma" w:hAnsi="Tahoma" w:cs="Tahoma"/>
        </w:rPr>
      </w:pPr>
      <w:r w:rsidRPr="002F7141">
        <w:rPr>
          <w:rFonts w:ascii="Tahoma" w:hAnsi="Tahoma" w:cs="Tahoma"/>
        </w:rPr>
        <w:t>i = 1 - 14.</w:t>
      </w:r>
    </w:p>
    <w:p w14:paraId="174076C8" w14:textId="77777777" w:rsidR="002F7141" w:rsidRPr="002F7141" w:rsidRDefault="002F7141" w:rsidP="002F7141">
      <w:pPr>
        <w:rPr>
          <w:rFonts w:ascii="Tahoma" w:hAnsi="Tahoma" w:cs="Tahoma"/>
        </w:rPr>
      </w:pPr>
    </w:p>
    <w:p w14:paraId="1F19A6FB" w14:textId="77777777" w:rsidR="002F7141" w:rsidRPr="002F7141" w:rsidRDefault="002F7141" w:rsidP="002F7141">
      <w:pPr>
        <w:rPr>
          <w:rFonts w:ascii="Tahoma" w:hAnsi="Tahoma" w:cs="Tahoma"/>
        </w:rPr>
      </w:pPr>
    </w:p>
    <w:p w14:paraId="3627BA3C" w14:textId="77777777" w:rsidR="002F7141" w:rsidRPr="002F7141" w:rsidRDefault="002F7141" w:rsidP="002F7141">
      <w:pPr>
        <w:tabs>
          <w:tab w:val="left" w:pos="1418"/>
        </w:tabs>
        <w:rPr>
          <w:rFonts w:ascii="Tahoma" w:hAnsi="Tahoma" w:cs="Tahoma"/>
        </w:rPr>
      </w:pPr>
      <w:proofErr w:type="spellStart"/>
      <w:r w:rsidRPr="002F7141">
        <w:rPr>
          <w:rFonts w:ascii="Tahoma" w:hAnsi="Tahoma" w:cs="Tahoma"/>
        </w:rPr>
        <w:t>Cena</w:t>
      </w:r>
      <w:r w:rsidRPr="002F7141">
        <w:rPr>
          <w:rFonts w:ascii="Tahoma" w:hAnsi="Tahoma" w:cs="Tahoma"/>
          <w:vertAlign w:val="subscript"/>
        </w:rPr>
        <w:t>min</w:t>
      </w:r>
      <w:proofErr w:type="spellEnd"/>
      <w:r w:rsidRPr="002F7141">
        <w:rPr>
          <w:rFonts w:ascii="Tahoma" w:hAnsi="Tahoma" w:cs="Tahoma"/>
          <w:vertAlign w:val="subscript"/>
        </w:rPr>
        <w:t xml:space="preserve"> i </w:t>
      </w:r>
      <w:r w:rsidRPr="002F7141">
        <w:rPr>
          <w:rFonts w:ascii="Tahoma" w:hAnsi="Tahoma" w:cs="Tahoma"/>
          <w:vertAlign w:val="subscript"/>
        </w:rPr>
        <w:tab/>
      </w:r>
      <w:r w:rsidRPr="002F7141">
        <w:rPr>
          <w:rFonts w:ascii="Tahoma" w:hAnsi="Tahoma" w:cs="Tahoma"/>
        </w:rPr>
        <w:t xml:space="preserve">= najnižja ponudbena cena brez DDV iz vseh veljavnih ponudb za </w:t>
      </w:r>
    </w:p>
    <w:p w14:paraId="2D205B7A" w14:textId="77777777" w:rsidR="002F7141" w:rsidRPr="002F7141" w:rsidRDefault="002F7141" w:rsidP="002F7141">
      <w:pPr>
        <w:tabs>
          <w:tab w:val="left" w:pos="1418"/>
        </w:tabs>
        <w:rPr>
          <w:rFonts w:ascii="Tahoma" w:hAnsi="Tahoma" w:cs="Tahoma"/>
        </w:rPr>
      </w:pPr>
      <w:r w:rsidRPr="002F7141">
        <w:rPr>
          <w:rFonts w:ascii="Tahoma" w:hAnsi="Tahoma" w:cs="Tahoma"/>
        </w:rPr>
        <w:t xml:space="preserve">                          določen, i - ti tip blaga. </w:t>
      </w:r>
    </w:p>
    <w:p w14:paraId="4D621C54" w14:textId="77777777" w:rsidR="002F7141" w:rsidRPr="002F7141" w:rsidRDefault="002F7141" w:rsidP="002F7141">
      <w:pPr>
        <w:tabs>
          <w:tab w:val="left" w:pos="1418"/>
        </w:tabs>
        <w:rPr>
          <w:rFonts w:ascii="Tahoma" w:hAnsi="Tahoma" w:cs="Tahoma"/>
        </w:rPr>
      </w:pPr>
      <w:proofErr w:type="spellStart"/>
      <w:r w:rsidRPr="002F7141">
        <w:rPr>
          <w:rFonts w:ascii="Tahoma" w:hAnsi="Tahoma" w:cs="Tahoma"/>
        </w:rPr>
        <w:t>Cena</w:t>
      </w:r>
      <w:r w:rsidRPr="002F7141">
        <w:rPr>
          <w:rFonts w:ascii="Tahoma" w:hAnsi="Tahoma" w:cs="Tahoma"/>
          <w:vertAlign w:val="subscript"/>
        </w:rPr>
        <w:t>ponudnika</w:t>
      </w:r>
      <w:proofErr w:type="spellEnd"/>
      <w:r w:rsidRPr="002F7141">
        <w:rPr>
          <w:rFonts w:ascii="Tahoma" w:hAnsi="Tahoma" w:cs="Tahoma"/>
          <w:vertAlign w:val="subscript"/>
        </w:rPr>
        <w:t xml:space="preserve"> i  </w:t>
      </w:r>
      <w:r w:rsidRPr="002F7141">
        <w:rPr>
          <w:rFonts w:ascii="Tahoma" w:hAnsi="Tahoma" w:cs="Tahoma"/>
          <w:vertAlign w:val="subscript"/>
        </w:rPr>
        <w:tab/>
      </w:r>
      <w:r w:rsidRPr="002F7141">
        <w:rPr>
          <w:rFonts w:ascii="Tahoma" w:hAnsi="Tahoma" w:cs="Tahoma"/>
        </w:rPr>
        <w:t>= ponudnikova ponudbena cena brez DDV za določen, i - ti tip blaga.</w:t>
      </w:r>
    </w:p>
    <w:p w14:paraId="47E5A785" w14:textId="77777777" w:rsidR="002F7141" w:rsidRPr="002F7141" w:rsidRDefault="002F7141" w:rsidP="002F7141">
      <w:pPr>
        <w:tabs>
          <w:tab w:val="left" w:pos="1418"/>
        </w:tabs>
        <w:rPr>
          <w:rFonts w:ascii="Tahoma" w:hAnsi="Tahoma" w:cs="Tahoma"/>
        </w:rPr>
      </w:pPr>
      <w:proofErr w:type="spellStart"/>
      <w:r w:rsidRPr="002F7141">
        <w:rPr>
          <w:rFonts w:ascii="Tahoma" w:hAnsi="Tahoma" w:cs="Tahoma"/>
        </w:rPr>
        <w:t>T</w:t>
      </w:r>
      <w:r w:rsidRPr="002F7141">
        <w:rPr>
          <w:rFonts w:ascii="Tahoma" w:hAnsi="Tahoma" w:cs="Tahoma"/>
          <w:vertAlign w:val="subscript"/>
        </w:rPr>
        <w:t>cena</w:t>
      </w:r>
      <w:proofErr w:type="spellEnd"/>
      <w:r w:rsidRPr="002F7141">
        <w:rPr>
          <w:rFonts w:ascii="Tahoma" w:hAnsi="Tahoma" w:cs="Tahoma"/>
          <w:vertAlign w:val="subscript"/>
        </w:rPr>
        <w:t xml:space="preserve"> i</w:t>
      </w:r>
      <w:r w:rsidRPr="002F7141">
        <w:rPr>
          <w:rFonts w:ascii="Tahoma" w:hAnsi="Tahoma" w:cs="Tahoma"/>
        </w:rPr>
        <w:t xml:space="preserve">             </w:t>
      </w:r>
      <w:r w:rsidRPr="002F7141">
        <w:rPr>
          <w:rFonts w:ascii="Tahoma" w:hAnsi="Tahoma" w:cs="Tahoma"/>
        </w:rPr>
        <w:tab/>
        <w:t>= število točk, ki jih je ponudnik prejel na osnovi ponudbene cene brez DDV</w:t>
      </w:r>
    </w:p>
    <w:p w14:paraId="50586D76" w14:textId="6B722608" w:rsidR="002F7141" w:rsidRPr="002F7141" w:rsidRDefault="002F7141" w:rsidP="002F7141">
      <w:pPr>
        <w:tabs>
          <w:tab w:val="left" w:pos="1418"/>
        </w:tabs>
        <w:rPr>
          <w:rFonts w:ascii="Tahoma" w:hAnsi="Tahoma" w:cs="Tahoma"/>
        </w:rPr>
      </w:pPr>
      <w:r>
        <w:rPr>
          <w:rFonts w:ascii="Tahoma" w:hAnsi="Tahoma" w:cs="Tahoma"/>
        </w:rPr>
        <w:t xml:space="preserve">                          </w:t>
      </w:r>
      <w:r w:rsidRPr="002F7141">
        <w:rPr>
          <w:rFonts w:ascii="Tahoma" w:hAnsi="Tahoma" w:cs="Tahoma"/>
        </w:rPr>
        <w:t>za določen, i - ti tip materiala</w:t>
      </w:r>
    </w:p>
    <w:p w14:paraId="6B6C2108" w14:textId="77777777" w:rsidR="002F7141" w:rsidRPr="002F7141" w:rsidRDefault="002F7141" w:rsidP="002F7141">
      <w:pPr>
        <w:tabs>
          <w:tab w:val="left" w:pos="1418"/>
        </w:tabs>
        <w:rPr>
          <w:rFonts w:ascii="Tahoma" w:hAnsi="Tahoma" w:cs="Tahoma"/>
        </w:rPr>
      </w:pPr>
      <w:r w:rsidRPr="002F7141">
        <w:rPr>
          <w:rFonts w:ascii="Tahoma" w:hAnsi="Tahoma" w:cs="Tahoma"/>
        </w:rPr>
        <w:t>T</w:t>
      </w:r>
      <w:r w:rsidRPr="002F7141">
        <w:rPr>
          <w:rFonts w:ascii="Tahoma" w:hAnsi="Tahoma" w:cs="Tahoma"/>
          <w:position w:val="-6"/>
          <w:vertAlign w:val="subscript"/>
        </w:rPr>
        <w:t>c</w:t>
      </w:r>
      <w:r w:rsidRPr="002F7141">
        <w:rPr>
          <w:rFonts w:ascii="Tahoma" w:hAnsi="Tahoma" w:cs="Tahoma"/>
          <w:vertAlign w:val="subscript"/>
        </w:rPr>
        <w:tab/>
      </w:r>
      <w:r w:rsidRPr="002F7141">
        <w:rPr>
          <w:rFonts w:ascii="Tahoma" w:hAnsi="Tahoma" w:cs="Tahoma"/>
        </w:rPr>
        <w:t xml:space="preserve">= doseženo število točk, ki jih je dosegel ponudnik na osnovi ponudbenih </w:t>
      </w:r>
    </w:p>
    <w:p w14:paraId="2E3C0F97" w14:textId="2EF25A04" w:rsidR="002F7141" w:rsidRPr="002F7141" w:rsidRDefault="002F7141" w:rsidP="002F7141">
      <w:pPr>
        <w:tabs>
          <w:tab w:val="left" w:pos="1418"/>
        </w:tabs>
        <w:rPr>
          <w:rFonts w:ascii="Tahoma" w:hAnsi="Tahoma" w:cs="Tahoma"/>
        </w:rPr>
      </w:pPr>
      <w:r>
        <w:rPr>
          <w:rFonts w:ascii="Tahoma" w:hAnsi="Tahoma" w:cs="Tahoma"/>
        </w:rPr>
        <w:t xml:space="preserve">                          </w:t>
      </w:r>
      <w:r w:rsidRPr="002F7141">
        <w:rPr>
          <w:rFonts w:ascii="Tahoma" w:hAnsi="Tahoma" w:cs="Tahoma"/>
        </w:rPr>
        <w:t>cen brez DDV za vseh 16 ponujenih materialov</w:t>
      </w:r>
    </w:p>
    <w:p w14:paraId="512EEC0C" w14:textId="77777777" w:rsidR="002F7141" w:rsidRPr="002F7141" w:rsidRDefault="002F7141" w:rsidP="002F7141">
      <w:pPr>
        <w:tabs>
          <w:tab w:val="left" w:pos="1418"/>
        </w:tabs>
        <w:jc w:val="both"/>
        <w:rPr>
          <w:rFonts w:ascii="Tahoma" w:hAnsi="Tahoma" w:cs="Tahoma"/>
        </w:rPr>
      </w:pPr>
      <w:r w:rsidRPr="002F7141">
        <w:rPr>
          <w:rFonts w:ascii="Tahoma" w:hAnsi="Tahoma" w:cs="Tahoma"/>
        </w:rPr>
        <w:t xml:space="preserve">i = 1 - 14   </w:t>
      </w:r>
      <w:r w:rsidRPr="002F7141">
        <w:rPr>
          <w:rFonts w:ascii="Tahoma" w:hAnsi="Tahoma" w:cs="Tahoma"/>
        </w:rPr>
        <w:tab/>
        <w:t>= tip blaga</w:t>
      </w:r>
    </w:p>
    <w:p w14:paraId="10225A2F" w14:textId="77777777" w:rsidR="002F7141" w:rsidRPr="002F7141" w:rsidRDefault="002F7141" w:rsidP="002F7141">
      <w:pPr>
        <w:jc w:val="both"/>
        <w:rPr>
          <w:rFonts w:ascii="Tahoma" w:hAnsi="Tahoma" w:cs="Tahoma"/>
        </w:rPr>
      </w:pPr>
    </w:p>
    <w:p w14:paraId="10EA7E0A" w14:textId="77777777" w:rsidR="002F7141" w:rsidRPr="002F7141" w:rsidRDefault="002F7141" w:rsidP="002F7141">
      <w:pPr>
        <w:rPr>
          <w:rFonts w:ascii="Tahoma" w:hAnsi="Tahoma" w:cs="Tahoma"/>
        </w:rPr>
      </w:pPr>
    </w:p>
    <w:p w14:paraId="0EF20B9F" w14:textId="0270FC3C" w:rsidR="002F7141" w:rsidRDefault="002F7141" w:rsidP="002F7141">
      <w:pPr>
        <w:keepNext/>
        <w:widowControl w:val="0"/>
        <w:jc w:val="both"/>
        <w:rPr>
          <w:rFonts w:ascii="Tahoma" w:hAnsi="Tahoma" w:cs="Tahoma"/>
        </w:rPr>
      </w:pPr>
      <w:r w:rsidRPr="002F7141">
        <w:rPr>
          <w:rFonts w:ascii="Tahoma" w:hAnsi="Tahoma" w:cs="Tahoma"/>
        </w:rPr>
        <w:t>Maksimalna števila točk (</w:t>
      </w:r>
      <w:proofErr w:type="spellStart"/>
      <w:r w:rsidRPr="002F7141">
        <w:rPr>
          <w:rFonts w:ascii="Tahoma" w:hAnsi="Tahoma" w:cs="Tahoma"/>
        </w:rPr>
        <w:t>T</w:t>
      </w:r>
      <w:r w:rsidRPr="002F7141">
        <w:rPr>
          <w:rFonts w:ascii="Tahoma" w:hAnsi="Tahoma" w:cs="Tahoma"/>
          <w:vertAlign w:val="subscript"/>
        </w:rPr>
        <w:t>maxi</w:t>
      </w:r>
      <w:proofErr w:type="spellEnd"/>
      <w:r w:rsidRPr="002F7141">
        <w:rPr>
          <w:rFonts w:ascii="Tahoma" w:hAnsi="Tahoma" w:cs="Tahoma"/>
        </w:rPr>
        <w:t xml:space="preserve">) za posamezno blago so: </w:t>
      </w:r>
    </w:p>
    <w:p w14:paraId="43893DA6" w14:textId="58DBE991" w:rsidR="004B5990" w:rsidRDefault="004B5990" w:rsidP="002F7141">
      <w:pPr>
        <w:keepNext/>
        <w:widowControl w:val="0"/>
        <w:jc w:val="both"/>
        <w:rPr>
          <w:rFonts w:ascii="Tahoma" w:hAnsi="Tahoma" w:cs="Tahoma"/>
        </w:rPr>
      </w:pPr>
    </w:p>
    <w:p w14:paraId="079C4761" w14:textId="77777777" w:rsidR="004B5990" w:rsidRPr="002F7141" w:rsidRDefault="004B5990" w:rsidP="002F7141">
      <w:pPr>
        <w:keepNext/>
        <w:widowControl w:val="0"/>
        <w:jc w:val="both"/>
        <w:rPr>
          <w:rFonts w:ascii="Tahoma" w:hAnsi="Tahoma" w:cs="Tahoma"/>
        </w:rPr>
      </w:pPr>
    </w:p>
    <w:tbl>
      <w:tblPr>
        <w:tblW w:w="666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5316"/>
        <w:gridCol w:w="850"/>
      </w:tblGrid>
      <w:tr w:rsidR="002F7141" w:rsidRPr="002F7141" w14:paraId="65CABEB2" w14:textId="77777777" w:rsidTr="002F7141">
        <w:tc>
          <w:tcPr>
            <w:tcW w:w="496" w:type="dxa"/>
          </w:tcPr>
          <w:p w14:paraId="76B478E6" w14:textId="77777777" w:rsidR="002F7141" w:rsidRPr="002F7141" w:rsidRDefault="002F7141" w:rsidP="002F7141">
            <w:pPr>
              <w:keepNext/>
              <w:widowControl w:val="0"/>
              <w:jc w:val="center"/>
              <w:rPr>
                <w:rFonts w:ascii="Tahoma" w:hAnsi="Tahoma" w:cs="Tahoma"/>
                <w:b/>
              </w:rPr>
            </w:pPr>
            <w:r w:rsidRPr="002F7141">
              <w:rPr>
                <w:rFonts w:ascii="Tahoma" w:hAnsi="Tahoma" w:cs="Tahoma"/>
                <w:b/>
              </w:rPr>
              <w:t>i</w:t>
            </w:r>
          </w:p>
        </w:tc>
        <w:tc>
          <w:tcPr>
            <w:tcW w:w="5316" w:type="dxa"/>
          </w:tcPr>
          <w:p w14:paraId="048EFADB" w14:textId="77777777" w:rsidR="002F7141" w:rsidRPr="002F7141" w:rsidRDefault="002F7141" w:rsidP="002F7141">
            <w:pPr>
              <w:keepNext/>
              <w:widowControl w:val="0"/>
              <w:jc w:val="both"/>
              <w:rPr>
                <w:rFonts w:ascii="Tahoma" w:hAnsi="Tahoma" w:cs="Tahoma"/>
                <w:b/>
              </w:rPr>
            </w:pPr>
            <w:r w:rsidRPr="002F7141">
              <w:rPr>
                <w:rFonts w:ascii="Tahoma" w:hAnsi="Tahoma" w:cs="Tahoma"/>
                <w:b/>
              </w:rPr>
              <w:t>Tip blaga</w:t>
            </w:r>
          </w:p>
        </w:tc>
        <w:tc>
          <w:tcPr>
            <w:tcW w:w="850" w:type="dxa"/>
          </w:tcPr>
          <w:p w14:paraId="7C3A5B3A" w14:textId="77777777" w:rsidR="002F7141" w:rsidRPr="002F7141" w:rsidRDefault="002F7141" w:rsidP="002F7141">
            <w:pPr>
              <w:keepNext/>
              <w:widowControl w:val="0"/>
              <w:jc w:val="center"/>
              <w:rPr>
                <w:rFonts w:ascii="Tahoma" w:hAnsi="Tahoma" w:cs="Tahoma"/>
                <w:b/>
              </w:rPr>
            </w:pPr>
            <w:proofErr w:type="spellStart"/>
            <w:r w:rsidRPr="002F7141">
              <w:rPr>
                <w:rFonts w:ascii="Tahoma" w:hAnsi="Tahoma" w:cs="Tahoma"/>
                <w:b/>
              </w:rPr>
              <w:t>T</w:t>
            </w:r>
            <w:r w:rsidRPr="002F7141">
              <w:rPr>
                <w:rFonts w:ascii="Tahoma" w:hAnsi="Tahoma" w:cs="Tahoma"/>
                <w:b/>
                <w:vertAlign w:val="subscript"/>
              </w:rPr>
              <w:t>maxi</w:t>
            </w:r>
            <w:proofErr w:type="spellEnd"/>
          </w:p>
        </w:tc>
      </w:tr>
      <w:tr w:rsidR="002F7141" w:rsidRPr="002F7141" w14:paraId="055E6782" w14:textId="77777777" w:rsidTr="002F7141">
        <w:tc>
          <w:tcPr>
            <w:tcW w:w="496" w:type="dxa"/>
          </w:tcPr>
          <w:p w14:paraId="2E02B1F8" w14:textId="77777777" w:rsidR="002F7141" w:rsidRPr="002F7141" w:rsidRDefault="002F7141" w:rsidP="002F7141">
            <w:pPr>
              <w:keepNext/>
              <w:widowControl w:val="0"/>
              <w:jc w:val="center"/>
              <w:rPr>
                <w:rFonts w:ascii="Tahoma" w:hAnsi="Tahoma" w:cs="Tahoma"/>
              </w:rPr>
            </w:pPr>
            <w:r w:rsidRPr="002F7141">
              <w:rPr>
                <w:rFonts w:ascii="Tahoma" w:hAnsi="Tahoma" w:cs="Tahoma"/>
              </w:rPr>
              <w:t>1</w:t>
            </w:r>
          </w:p>
        </w:tc>
        <w:tc>
          <w:tcPr>
            <w:tcW w:w="5316" w:type="dxa"/>
          </w:tcPr>
          <w:p w14:paraId="387241DF" w14:textId="77777777" w:rsidR="002F7141" w:rsidRPr="002F7141" w:rsidRDefault="002F7141" w:rsidP="002F7141">
            <w:pPr>
              <w:keepNext/>
              <w:widowControl w:val="0"/>
              <w:jc w:val="both"/>
              <w:rPr>
                <w:rFonts w:ascii="Tahoma" w:hAnsi="Tahoma" w:cs="Tahoma"/>
              </w:rPr>
            </w:pPr>
            <w:proofErr w:type="spellStart"/>
            <w:r w:rsidRPr="002F7141">
              <w:rPr>
                <w:rFonts w:ascii="Tahoma" w:hAnsi="Tahoma" w:cs="Tahoma"/>
              </w:rPr>
              <w:t>Večnatočni</w:t>
            </w:r>
            <w:proofErr w:type="spellEnd"/>
            <w:r w:rsidRPr="002F7141">
              <w:rPr>
                <w:rFonts w:ascii="Tahoma" w:hAnsi="Tahoma" w:cs="Tahoma"/>
              </w:rPr>
              <w:t xml:space="preserve"> vodomer z mokrim mehanizmom DN 20 </w:t>
            </w:r>
          </w:p>
        </w:tc>
        <w:tc>
          <w:tcPr>
            <w:tcW w:w="850" w:type="dxa"/>
          </w:tcPr>
          <w:p w14:paraId="1255EC7E" w14:textId="77777777" w:rsidR="002F7141" w:rsidRPr="002F7141" w:rsidRDefault="002F7141" w:rsidP="002F7141">
            <w:pPr>
              <w:keepNext/>
              <w:widowControl w:val="0"/>
              <w:jc w:val="right"/>
              <w:rPr>
                <w:rFonts w:ascii="Tahoma" w:hAnsi="Tahoma" w:cs="Tahoma"/>
              </w:rPr>
            </w:pPr>
            <w:r w:rsidRPr="002F7141">
              <w:rPr>
                <w:rFonts w:ascii="Tahoma" w:hAnsi="Tahoma" w:cs="Tahoma"/>
              </w:rPr>
              <w:t>15,00</w:t>
            </w:r>
          </w:p>
        </w:tc>
      </w:tr>
      <w:tr w:rsidR="002F7141" w:rsidRPr="002F7141" w14:paraId="6D9F409D" w14:textId="77777777" w:rsidTr="002F7141">
        <w:tc>
          <w:tcPr>
            <w:tcW w:w="496" w:type="dxa"/>
          </w:tcPr>
          <w:p w14:paraId="11B58F84" w14:textId="77777777" w:rsidR="002F7141" w:rsidRPr="002F7141" w:rsidRDefault="002F7141" w:rsidP="002F7141">
            <w:pPr>
              <w:keepNext/>
              <w:widowControl w:val="0"/>
              <w:jc w:val="center"/>
              <w:rPr>
                <w:rFonts w:ascii="Tahoma" w:hAnsi="Tahoma" w:cs="Tahoma"/>
              </w:rPr>
            </w:pPr>
            <w:r w:rsidRPr="002F7141">
              <w:rPr>
                <w:rFonts w:ascii="Tahoma" w:hAnsi="Tahoma" w:cs="Tahoma"/>
              </w:rPr>
              <w:t>2</w:t>
            </w:r>
          </w:p>
        </w:tc>
        <w:tc>
          <w:tcPr>
            <w:tcW w:w="5316" w:type="dxa"/>
          </w:tcPr>
          <w:p w14:paraId="7D4F71A6" w14:textId="77777777" w:rsidR="002F7141" w:rsidRPr="002F7141" w:rsidRDefault="002F7141" w:rsidP="002F7141">
            <w:pPr>
              <w:keepNext/>
              <w:widowControl w:val="0"/>
              <w:jc w:val="both"/>
              <w:rPr>
                <w:rFonts w:ascii="Tahoma" w:hAnsi="Tahoma" w:cs="Tahoma"/>
              </w:rPr>
            </w:pPr>
            <w:proofErr w:type="spellStart"/>
            <w:r w:rsidRPr="002F7141">
              <w:rPr>
                <w:rFonts w:ascii="Tahoma" w:hAnsi="Tahoma" w:cs="Tahoma"/>
              </w:rPr>
              <w:t>Večnatočni</w:t>
            </w:r>
            <w:proofErr w:type="spellEnd"/>
            <w:r w:rsidRPr="002F7141">
              <w:rPr>
                <w:rFonts w:ascii="Tahoma" w:hAnsi="Tahoma" w:cs="Tahoma"/>
              </w:rPr>
              <w:t xml:space="preserve"> vodomer z mokrim mehanizmom DN 25 </w:t>
            </w:r>
          </w:p>
        </w:tc>
        <w:tc>
          <w:tcPr>
            <w:tcW w:w="850" w:type="dxa"/>
          </w:tcPr>
          <w:p w14:paraId="6BC7DE12" w14:textId="77777777" w:rsidR="002F7141" w:rsidRPr="002F7141" w:rsidRDefault="002F7141" w:rsidP="002F7141">
            <w:pPr>
              <w:keepNext/>
              <w:widowControl w:val="0"/>
              <w:jc w:val="right"/>
              <w:rPr>
                <w:rFonts w:ascii="Tahoma" w:hAnsi="Tahoma" w:cs="Tahoma"/>
              </w:rPr>
            </w:pPr>
            <w:r w:rsidRPr="002F7141">
              <w:rPr>
                <w:rFonts w:ascii="Tahoma" w:hAnsi="Tahoma" w:cs="Tahoma"/>
              </w:rPr>
              <w:t>6,00</w:t>
            </w:r>
          </w:p>
        </w:tc>
      </w:tr>
      <w:tr w:rsidR="002F7141" w:rsidRPr="002F7141" w14:paraId="1E240918" w14:textId="77777777" w:rsidTr="002F7141">
        <w:tc>
          <w:tcPr>
            <w:tcW w:w="496" w:type="dxa"/>
          </w:tcPr>
          <w:p w14:paraId="117EAC6B" w14:textId="77777777" w:rsidR="002F7141" w:rsidRPr="002F7141" w:rsidRDefault="002F7141" w:rsidP="002F7141">
            <w:pPr>
              <w:keepNext/>
              <w:widowControl w:val="0"/>
              <w:jc w:val="center"/>
              <w:rPr>
                <w:rFonts w:ascii="Tahoma" w:hAnsi="Tahoma" w:cs="Tahoma"/>
              </w:rPr>
            </w:pPr>
            <w:r w:rsidRPr="002F7141">
              <w:rPr>
                <w:rFonts w:ascii="Tahoma" w:hAnsi="Tahoma" w:cs="Tahoma"/>
              </w:rPr>
              <w:t>3</w:t>
            </w:r>
          </w:p>
        </w:tc>
        <w:tc>
          <w:tcPr>
            <w:tcW w:w="5316" w:type="dxa"/>
          </w:tcPr>
          <w:p w14:paraId="43A92F35" w14:textId="77777777" w:rsidR="002F7141" w:rsidRPr="002F7141" w:rsidRDefault="002F7141" w:rsidP="002F7141">
            <w:pPr>
              <w:keepNext/>
              <w:widowControl w:val="0"/>
              <w:jc w:val="both"/>
              <w:rPr>
                <w:rFonts w:ascii="Tahoma" w:hAnsi="Tahoma" w:cs="Tahoma"/>
              </w:rPr>
            </w:pPr>
            <w:proofErr w:type="spellStart"/>
            <w:r w:rsidRPr="002F7141">
              <w:rPr>
                <w:rFonts w:ascii="Tahoma" w:hAnsi="Tahoma" w:cs="Tahoma"/>
              </w:rPr>
              <w:t>Večnatočni</w:t>
            </w:r>
            <w:proofErr w:type="spellEnd"/>
            <w:r w:rsidRPr="002F7141">
              <w:rPr>
                <w:rFonts w:ascii="Tahoma" w:hAnsi="Tahoma" w:cs="Tahoma"/>
              </w:rPr>
              <w:t xml:space="preserve"> vodomer z mokrim mehanizmom DN 40 </w:t>
            </w:r>
          </w:p>
        </w:tc>
        <w:tc>
          <w:tcPr>
            <w:tcW w:w="850" w:type="dxa"/>
          </w:tcPr>
          <w:p w14:paraId="4C84CFC8" w14:textId="77777777" w:rsidR="002F7141" w:rsidRPr="002F7141" w:rsidRDefault="002F7141" w:rsidP="002F7141">
            <w:pPr>
              <w:keepNext/>
              <w:widowControl w:val="0"/>
              <w:jc w:val="right"/>
              <w:rPr>
                <w:rFonts w:ascii="Tahoma" w:hAnsi="Tahoma" w:cs="Tahoma"/>
              </w:rPr>
            </w:pPr>
            <w:r w:rsidRPr="002F7141">
              <w:rPr>
                <w:rFonts w:ascii="Tahoma" w:hAnsi="Tahoma" w:cs="Tahoma"/>
              </w:rPr>
              <w:t>5,00</w:t>
            </w:r>
          </w:p>
        </w:tc>
      </w:tr>
      <w:tr w:rsidR="002F7141" w:rsidRPr="002F7141" w14:paraId="4F7B4618" w14:textId="77777777" w:rsidTr="002F7141">
        <w:tc>
          <w:tcPr>
            <w:tcW w:w="496" w:type="dxa"/>
          </w:tcPr>
          <w:p w14:paraId="677DA499" w14:textId="77777777" w:rsidR="002F7141" w:rsidRPr="002F7141" w:rsidRDefault="002F7141" w:rsidP="002F7141">
            <w:pPr>
              <w:keepNext/>
              <w:widowControl w:val="0"/>
              <w:jc w:val="center"/>
              <w:rPr>
                <w:rFonts w:ascii="Tahoma" w:hAnsi="Tahoma" w:cs="Tahoma"/>
              </w:rPr>
            </w:pPr>
            <w:r w:rsidRPr="002F7141">
              <w:rPr>
                <w:rFonts w:ascii="Tahoma" w:hAnsi="Tahoma" w:cs="Tahoma"/>
              </w:rPr>
              <w:t>4</w:t>
            </w:r>
          </w:p>
        </w:tc>
        <w:tc>
          <w:tcPr>
            <w:tcW w:w="5316" w:type="dxa"/>
          </w:tcPr>
          <w:p w14:paraId="5A207B57" w14:textId="77777777" w:rsidR="002F7141" w:rsidRPr="002F7141" w:rsidRDefault="002F7141" w:rsidP="002F7141">
            <w:pPr>
              <w:keepNext/>
              <w:widowControl w:val="0"/>
              <w:jc w:val="both"/>
              <w:rPr>
                <w:rFonts w:ascii="Tahoma" w:hAnsi="Tahoma" w:cs="Tahoma"/>
              </w:rPr>
            </w:pPr>
            <w:r w:rsidRPr="002F7141">
              <w:rPr>
                <w:rFonts w:ascii="Tahoma" w:hAnsi="Tahoma" w:cs="Tahoma"/>
              </w:rPr>
              <w:t xml:space="preserve">Volumetrični vodomer DN 20 </w:t>
            </w:r>
          </w:p>
        </w:tc>
        <w:tc>
          <w:tcPr>
            <w:tcW w:w="850" w:type="dxa"/>
          </w:tcPr>
          <w:p w14:paraId="2B2898D1" w14:textId="77777777" w:rsidR="002F7141" w:rsidRPr="002F7141" w:rsidRDefault="002F7141" w:rsidP="002F7141">
            <w:pPr>
              <w:keepNext/>
              <w:widowControl w:val="0"/>
              <w:jc w:val="right"/>
              <w:rPr>
                <w:rFonts w:ascii="Tahoma" w:hAnsi="Tahoma" w:cs="Tahoma"/>
              </w:rPr>
            </w:pPr>
            <w:r w:rsidRPr="002F7141">
              <w:rPr>
                <w:rFonts w:ascii="Tahoma" w:hAnsi="Tahoma" w:cs="Tahoma"/>
              </w:rPr>
              <w:t>1,00</w:t>
            </w:r>
          </w:p>
        </w:tc>
      </w:tr>
      <w:tr w:rsidR="002F7141" w:rsidRPr="002F7141" w14:paraId="22E77798" w14:textId="77777777" w:rsidTr="002F7141">
        <w:tc>
          <w:tcPr>
            <w:tcW w:w="496" w:type="dxa"/>
          </w:tcPr>
          <w:p w14:paraId="473CDB17" w14:textId="77777777" w:rsidR="002F7141" w:rsidRPr="002F7141" w:rsidRDefault="002F7141" w:rsidP="002F7141">
            <w:pPr>
              <w:keepNext/>
              <w:widowControl w:val="0"/>
              <w:jc w:val="center"/>
              <w:rPr>
                <w:rFonts w:ascii="Tahoma" w:hAnsi="Tahoma" w:cs="Tahoma"/>
              </w:rPr>
            </w:pPr>
            <w:r w:rsidRPr="002F7141">
              <w:rPr>
                <w:rFonts w:ascii="Tahoma" w:hAnsi="Tahoma" w:cs="Tahoma"/>
              </w:rPr>
              <w:t>5</w:t>
            </w:r>
          </w:p>
        </w:tc>
        <w:tc>
          <w:tcPr>
            <w:tcW w:w="5316" w:type="dxa"/>
          </w:tcPr>
          <w:p w14:paraId="04ADC911" w14:textId="77777777" w:rsidR="002F7141" w:rsidRPr="002F7141" w:rsidRDefault="002F7141" w:rsidP="002F7141">
            <w:pPr>
              <w:keepNext/>
              <w:widowControl w:val="0"/>
              <w:jc w:val="both"/>
              <w:rPr>
                <w:rFonts w:ascii="Tahoma" w:hAnsi="Tahoma" w:cs="Tahoma"/>
              </w:rPr>
            </w:pPr>
            <w:r w:rsidRPr="002F7141">
              <w:rPr>
                <w:rFonts w:ascii="Tahoma" w:hAnsi="Tahoma" w:cs="Tahoma"/>
              </w:rPr>
              <w:t xml:space="preserve">Volumetrični vodomer DN 25 </w:t>
            </w:r>
          </w:p>
        </w:tc>
        <w:tc>
          <w:tcPr>
            <w:tcW w:w="850" w:type="dxa"/>
          </w:tcPr>
          <w:p w14:paraId="1A073E23" w14:textId="77777777" w:rsidR="002F7141" w:rsidRPr="002F7141" w:rsidRDefault="002F7141" w:rsidP="002F7141">
            <w:pPr>
              <w:keepNext/>
              <w:widowControl w:val="0"/>
              <w:jc w:val="right"/>
              <w:rPr>
                <w:rFonts w:ascii="Tahoma" w:hAnsi="Tahoma" w:cs="Tahoma"/>
              </w:rPr>
            </w:pPr>
            <w:r w:rsidRPr="002F7141">
              <w:rPr>
                <w:rFonts w:ascii="Tahoma" w:hAnsi="Tahoma" w:cs="Tahoma"/>
              </w:rPr>
              <w:t>1,00</w:t>
            </w:r>
          </w:p>
        </w:tc>
      </w:tr>
      <w:tr w:rsidR="002F7141" w:rsidRPr="002F7141" w14:paraId="42426AC0" w14:textId="77777777" w:rsidTr="002F7141">
        <w:tc>
          <w:tcPr>
            <w:tcW w:w="496" w:type="dxa"/>
          </w:tcPr>
          <w:p w14:paraId="24E3C282" w14:textId="77777777" w:rsidR="002F7141" w:rsidRPr="002F7141" w:rsidRDefault="002F7141" w:rsidP="002F7141">
            <w:pPr>
              <w:keepNext/>
              <w:widowControl w:val="0"/>
              <w:jc w:val="center"/>
              <w:rPr>
                <w:rFonts w:ascii="Tahoma" w:hAnsi="Tahoma" w:cs="Tahoma"/>
              </w:rPr>
            </w:pPr>
            <w:r w:rsidRPr="002F7141">
              <w:rPr>
                <w:rFonts w:ascii="Tahoma" w:hAnsi="Tahoma" w:cs="Tahoma"/>
              </w:rPr>
              <w:t>6</w:t>
            </w:r>
          </w:p>
        </w:tc>
        <w:tc>
          <w:tcPr>
            <w:tcW w:w="5316" w:type="dxa"/>
          </w:tcPr>
          <w:p w14:paraId="50A9C938" w14:textId="77777777" w:rsidR="002F7141" w:rsidRPr="002F7141" w:rsidRDefault="002F7141" w:rsidP="002F7141">
            <w:pPr>
              <w:keepNext/>
              <w:widowControl w:val="0"/>
              <w:jc w:val="both"/>
              <w:rPr>
                <w:rFonts w:ascii="Tahoma" w:hAnsi="Tahoma" w:cs="Tahoma"/>
              </w:rPr>
            </w:pPr>
            <w:r w:rsidRPr="002F7141">
              <w:rPr>
                <w:rFonts w:ascii="Tahoma" w:hAnsi="Tahoma" w:cs="Tahoma"/>
              </w:rPr>
              <w:t xml:space="preserve">Volumetrični vodomer DN 40 </w:t>
            </w:r>
          </w:p>
        </w:tc>
        <w:tc>
          <w:tcPr>
            <w:tcW w:w="850" w:type="dxa"/>
          </w:tcPr>
          <w:p w14:paraId="1C995AF0" w14:textId="77777777" w:rsidR="002F7141" w:rsidRPr="002F7141" w:rsidRDefault="002F7141" w:rsidP="002F7141">
            <w:pPr>
              <w:keepNext/>
              <w:widowControl w:val="0"/>
              <w:jc w:val="right"/>
              <w:rPr>
                <w:rFonts w:ascii="Tahoma" w:hAnsi="Tahoma" w:cs="Tahoma"/>
              </w:rPr>
            </w:pPr>
            <w:r w:rsidRPr="002F7141">
              <w:rPr>
                <w:rFonts w:ascii="Tahoma" w:hAnsi="Tahoma" w:cs="Tahoma"/>
              </w:rPr>
              <w:t>1,00</w:t>
            </w:r>
          </w:p>
        </w:tc>
      </w:tr>
    </w:tbl>
    <w:p w14:paraId="457C6E65" w14:textId="649CB5CB" w:rsidR="002F7141" w:rsidRDefault="002F7141" w:rsidP="002F7141">
      <w:pPr>
        <w:keepNext/>
        <w:widowControl w:val="0"/>
        <w:jc w:val="both"/>
        <w:rPr>
          <w:rFonts w:ascii="Tahoma" w:hAnsi="Tahoma" w:cs="Tahoma"/>
        </w:rPr>
      </w:pPr>
    </w:p>
    <w:p w14:paraId="6AF727B3" w14:textId="706DCEB6" w:rsidR="00E514D0" w:rsidRDefault="00E514D0" w:rsidP="002F7141">
      <w:pPr>
        <w:keepNext/>
        <w:widowControl w:val="0"/>
        <w:jc w:val="both"/>
        <w:rPr>
          <w:rFonts w:ascii="Tahoma" w:hAnsi="Tahoma" w:cs="Tahoma"/>
        </w:rPr>
      </w:pPr>
    </w:p>
    <w:p w14:paraId="68742FCB" w14:textId="085CCA65" w:rsidR="00E514D0" w:rsidRDefault="00E514D0" w:rsidP="002F7141">
      <w:pPr>
        <w:keepNext/>
        <w:widowControl w:val="0"/>
        <w:jc w:val="both"/>
        <w:rPr>
          <w:rFonts w:ascii="Tahoma" w:hAnsi="Tahoma" w:cs="Tahoma"/>
        </w:rPr>
      </w:pPr>
    </w:p>
    <w:tbl>
      <w:tblPr>
        <w:tblW w:w="666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96"/>
        <w:gridCol w:w="5316"/>
        <w:gridCol w:w="850"/>
      </w:tblGrid>
      <w:tr w:rsidR="002F7141" w:rsidRPr="002F7141" w14:paraId="46EA4453" w14:textId="77777777" w:rsidTr="002F7141">
        <w:tc>
          <w:tcPr>
            <w:tcW w:w="496" w:type="dxa"/>
          </w:tcPr>
          <w:p w14:paraId="63A5904C" w14:textId="77777777" w:rsidR="002F7141" w:rsidRPr="002F7141" w:rsidRDefault="002F7141" w:rsidP="002F7141">
            <w:pPr>
              <w:keepNext/>
              <w:widowControl w:val="0"/>
              <w:jc w:val="center"/>
              <w:rPr>
                <w:rFonts w:ascii="Tahoma" w:hAnsi="Tahoma" w:cs="Tahoma"/>
                <w:b/>
              </w:rPr>
            </w:pPr>
            <w:r w:rsidRPr="002F7141">
              <w:rPr>
                <w:rFonts w:ascii="Tahoma" w:hAnsi="Tahoma" w:cs="Tahoma"/>
                <w:b/>
              </w:rPr>
              <w:t>i</w:t>
            </w:r>
          </w:p>
        </w:tc>
        <w:tc>
          <w:tcPr>
            <w:tcW w:w="5316" w:type="dxa"/>
          </w:tcPr>
          <w:p w14:paraId="619D8F65" w14:textId="77777777" w:rsidR="002F7141" w:rsidRPr="002F7141" w:rsidRDefault="002F7141" w:rsidP="002F7141">
            <w:pPr>
              <w:keepNext/>
              <w:widowControl w:val="0"/>
              <w:jc w:val="both"/>
              <w:rPr>
                <w:rFonts w:ascii="Tahoma" w:hAnsi="Tahoma" w:cs="Tahoma"/>
                <w:b/>
              </w:rPr>
            </w:pPr>
            <w:r w:rsidRPr="002F7141">
              <w:rPr>
                <w:rFonts w:ascii="Tahoma" w:hAnsi="Tahoma" w:cs="Tahoma"/>
                <w:b/>
              </w:rPr>
              <w:t>Tip materiala</w:t>
            </w:r>
          </w:p>
        </w:tc>
        <w:tc>
          <w:tcPr>
            <w:tcW w:w="850" w:type="dxa"/>
          </w:tcPr>
          <w:p w14:paraId="74930315" w14:textId="77777777" w:rsidR="002F7141" w:rsidRPr="002F7141" w:rsidRDefault="002F7141" w:rsidP="002F7141">
            <w:pPr>
              <w:keepNext/>
              <w:widowControl w:val="0"/>
              <w:jc w:val="center"/>
              <w:rPr>
                <w:rFonts w:ascii="Tahoma" w:hAnsi="Tahoma" w:cs="Tahoma"/>
                <w:b/>
              </w:rPr>
            </w:pPr>
            <w:proofErr w:type="spellStart"/>
            <w:r w:rsidRPr="002F7141">
              <w:rPr>
                <w:rFonts w:ascii="Tahoma" w:hAnsi="Tahoma" w:cs="Tahoma"/>
                <w:b/>
              </w:rPr>
              <w:t>T</w:t>
            </w:r>
            <w:r w:rsidRPr="002F7141">
              <w:rPr>
                <w:rFonts w:ascii="Tahoma" w:hAnsi="Tahoma" w:cs="Tahoma"/>
                <w:b/>
                <w:vertAlign w:val="subscript"/>
              </w:rPr>
              <w:t>maxi</w:t>
            </w:r>
            <w:proofErr w:type="spellEnd"/>
          </w:p>
        </w:tc>
      </w:tr>
      <w:tr w:rsidR="002F7141" w:rsidRPr="002F7141" w14:paraId="5B4A1CB1" w14:textId="77777777" w:rsidTr="002F7141">
        <w:tc>
          <w:tcPr>
            <w:tcW w:w="496" w:type="dxa"/>
          </w:tcPr>
          <w:p w14:paraId="244BFC32" w14:textId="77777777" w:rsidR="002F7141" w:rsidRPr="002F7141" w:rsidRDefault="002F7141" w:rsidP="002F7141">
            <w:pPr>
              <w:keepNext/>
              <w:widowControl w:val="0"/>
              <w:jc w:val="center"/>
              <w:rPr>
                <w:rFonts w:ascii="Tahoma" w:hAnsi="Tahoma" w:cs="Tahoma"/>
              </w:rPr>
            </w:pPr>
            <w:r w:rsidRPr="002F7141">
              <w:rPr>
                <w:rFonts w:ascii="Tahoma" w:hAnsi="Tahoma" w:cs="Tahoma"/>
              </w:rPr>
              <w:t>7</w:t>
            </w:r>
          </w:p>
        </w:tc>
        <w:tc>
          <w:tcPr>
            <w:tcW w:w="5316" w:type="dxa"/>
          </w:tcPr>
          <w:p w14:paraId="1216CE0D" w14:textId="77777777" w:rsidR="002F7141" w:rsidRPr="002F7141" w:rsidRDefault="002F7141" w:rsidP="002F7141">
            <w:pPr>
              <w:keepNext/>
              <w:widowControl w:val="0"/>
              <w:jc w:val="both"/>
              <w:rPr>
                <w:rFonts w:ascii="Tahoma" w:hAnsi="Tahoma" w:cs="Tahoma"/>
              </w:rPr>
            </w:pPr>
            <w:r w:rsidRPr="002F7141">
              <w:rPr>
                <w:rFonts w:ascii="Tahoma" w:hAnsi="Tahoma" w:cs="Tahoma"/>
              </w:rPr>
              <w:t xml:space="preserve">Industrijski vodomer DN 50 </w:t>
            </w:r>
          </w:p>
        </w:tc>
        <w:tc>
          <w:tcPr>
            <w:tcW w:w="850" w:type="dxa"/>
          </w:tcPr>
          <w:p w14:paraId="0FEB91EE" w14:textId="77777777" w:rsidR="002F7141" w:rsidRPr="002F7141" w:rsidRDefault="002F7141" w:rsidP="002F7141">
            <w:pPr>
              <w:keepNext/>
              <w:widowControl w:val="0"/>
              <w:jc w:val="right"/>
              <w:rPr>
                <w:rFonts w:ascii="Tahoma" w:hAnsi="Tahoma" w:cs="Tahoma"/>
              </w:rPr>
            </w:pPr>
            <w:r w:rsidRPr="002F7141">
              <w:rPr>
                <w:rFonts w:ascii="Tahoma" w:hAnsi="Tahoma" w:cs="Tahoma"/>
              </w:rPr>
              <w:t>0,00</w:t>
            </w:r>
          </w:p>
        </w:tc>
      </w:tr>
      <w:tr w:rsidR="002F7141" w:rsidRPr="002F7141" w14:paraId="6B152F16" w14:textId="77777777" w:rsidTr="002F7141">
        <w:tc>
          <w:tcPr>
            <w:tcW w:w="496" w:type="dxa"/>
          </w:tcPr>
          <w:p w14:paraId="453BAC36" w14:textId="77777777" w:rsidR="002F7141" w:rsidRPr="002F7141" w:rsidRDefault="002F7141" w:rsidP="002F7141">
            <w:pPr>
              <w:keepNext/>
              <w:widowControl w:val="0"/>
              <w:jc w:val="center"/>
              <w:rPr>
                <w:rFonts w:ascii="Tahoma" w:hAnsi="Tahoma" w:cs="Tahoma"/>
              </w:rPr>
            </w:pPr>
            <w:r w:rsidRPr="002F7141">
              <w:rPr>
                <w:rFonts w:ascii="Tahoma" w:hAnsi="Tahoma" w:cs="Tahoma"/>
              </w:rPr>
              <w:t>8</w:t>
            </w:r>
          </w:p>
        </w:tc>
        <w:tc>
          <w:tcPr>
            <w:tcW w:w="5316" w:type="dxa"/>
          </w:tcPr>
          <w:p w14:paraId="1D4A5B67" w14:textId="77777777" w:rsidR="002F7141" w:rsidRPr="002F7141" w:rsidRDefault="002F7141" w:rsidP="002F7141">
            <w:pPr>
              <w:keepNext/>
              <w:widowControl w:val="0"/>
              <w:jc w:val="both"/>
              <w:rPr>
                <w:rFonts w:ascii="Tahoma" w:hAnsi="Tahoma" w:cs="Tahoma"/>
              </w:rPr>
            </w:pPr>
            <w:r w:rsidRPr="002F7141">
              <w:rPr>
                <w:rFonts w:ascii="Tahoma" w:hAnsi="Tahoma" w:cs="Tahoma"/>
              </w:rPr>
              <w:t xml:space="preserve">Industrijski vodomer DN 80 </w:t>
            </w:r>
          </w:p>
        </w:tc>
        <w:tc>
          <w:tcPr>
            <w:tcW w:w="850" w:type="dxa"/>
          </w:tcPr>
          <w:p w14:paraId="48A13258" w14:textId="77777777" w:rsidR="002F7141" w:rsidRPr="002F7141" w:rsidRDefault="002F7141" w:rsidP="002F7141">
            <w:pPr>
              <w:keepNext/>
              <w:widowControl w:val="0"/>
              <w:jc w:val="right"/>
              <w:rPr>
                <w:rFonts w:ascii="Tahoma" w:hAnsi="Tahoma" w:cs="Tahoma"/>
              </w:rPr>
            </w:pPr>
            <w:r w:rsidRPr="002F7141">
              <w:rPr>
                <w:rFonts w:ascii="Tahoma" w:hAnsi="Tahoma" w:cs="Tahoma"/>
              </w:rPr>
              <w:t>0,00</w:t>
            </w:r>
          </w:p>
        </w:tc>
      </w:tr>
      <w:tr w:rsidR="002F7141" w:rsidRPr="002F7141" w14:paraId="2A8D4D57" w14:textId="77777777" w:rsidTr="002F7141">
        <w:tc>
          <w:tcPr>
            <w:tcW w:w="496" w:type="dxa"/>
          </w:tcPr>
          <w:p w14:paraId="26BC4605" w14:textId="77777777" w:rsidR="002F7141" w:rsidRPr="002F7141" w:rsidRDefault="002F7141" w:rsidP="002F7141">
            <w:pPr>
              <w:keepNext/>
              <w:widowControl w:val="0"/>
              <w:jc w:val="center"/>
              <w:rPr>
                <w:rFonts w:ascii="Tahoma" w:hAnsi="Tahoma" w:cs="Tahoma"/>
              </w:rPr>
            </w:pPr>
            <w:r w:rsidRPr="002F7141">
              <w:rPr>
                <w:rFonts w:ascii="Tahoma" w:hAnsi="Tahoma" w:cs="Tahoma"/>
              </w:rPr>
              <w:t>9</w:t>
            </w:r>
          </w:p>
        </w:tc>
        <w:tc>
          <w:tcPr>
            <w:tcW w:w="5316" w:type="dxa"/>
          </w:tcPr>
          <w:p w14:paraId="1FD6FE5E" w14:textId="77777777" w:rsidR="002F7141" w:rsidRPr="002F7141" w:rsidRDefault="002F7141" w:rsidP="002F7141">
            <w:pPr>
              <w:keepNext/>
              <w:widowControl w:val="0"/>
              <w:jc w:val="both"/>
              <w:rPr>
                <w:rFonts w:ascii="Tahoma" w:hAnsi="Tahoma" w:cs="Tahoma"/>
              </w:rPr>
            </w:pPr>
            <w:r w:rsidRPr="002F7141">
              <w:rPr>
                <w:rFonts w:ascii="Tahoma" w:hAnsi="Tahoma" w:cs="Tahoma"/>
              </w:rPr>
              <w:t xml:space="preserve">Industrijski vodomer DN 100 </w:t>
            </w:r>
          </w:p>
        </w:tc>
        <w:tc>
          <w:tcPr>
            <w:tcW w:w="850" w:type="dxa"/>
          </w:tcPr>
          <w:p w14:paraId="15E919BE" w14:textId="77777777" w:rsidR="002F7141" w:rsidRPr="002F7141" w:rsidRDefault="002F7141" w:rsidP="002F7141">
            <w:pPr>
              <w:keepNext/>
              <w:widowControl w:val="0"/>
              <w:jc w:val="right"/>
              <w:rPr>
                <w:rFonts w:ascii="Tahoma" w:hAnsi="Tahoma" w:cs="Tahoma"/>
              </w:rPr>
            </w:pPr>
            <w:r w:rsidRPr="002F7141">
              <w:rPr>
                <w:rFonts w:ascii="Tahoma" w:hAnsi="Tahoma" w:cs="Tahoma"/>
              </w:rPr>
              <w:t>0,00</w:t>
            </w:r>
          </w:p>
        </w:tc>
      </w:tr>
      <w:tr w:rsidR="002F7141" w:rsidRPr="002F7141" w14:paraId="3A4634A6" w14:textId="77777777" w:rsidTr="002F7141">
        <w:tc>
          <w:tcPr>
            <w:tcW w:w="496" w:type="dxa"/>
          </w:tcPr>
          <w:p w14:paraId="09DCC8BE" w14:textId="77777777" w:rsidR="002F7141" w:rsidRPr="002F7141" w:rsidRDefault="002F7141" w:rsidP="002F7141">
            <w:pPr>
              <w:keepNext/>
              <w:widowControl w:val="0"/>
              <w:jc w:val="center"/>
              <w:rPr>
                <w:rFonts w:ascii="Tahoma" w:hAnsi="Tahoma" w:cs="Tahoma"/>
              </w:rPr>
            </w:pPr>
            <w:r w:rsidRPr="002F7141">
              <w:rPr>
                <w:rFonts w:ascii="Tahoma" w:hAnsi="Tahoma" w:cs="Tahoma"/>
              </w:rPr>
              <w:t>10</w:t>
            </w:r>
          </w:p>
        </w:tc>
        <w:tc>
          <w:tcPr>
            <w:tcW w:w="5316" w:type="dxa"/>
          </w:tcPr>
          <w:p w14:paraId="760DD518" w14:textId="77777777" w:rsidR="002F7141" w:rsidRPr="002F7141" w:rsidRDefault="002F7141" w:rsidP="002F7141">
            <w:pPr>
              <w:keepNext/>
              <w:widowControl w:val="0"/>
              <w:jc w:val="both"/>
              <w:rPr>
                <w:rFonts w:ascii="Tahoma" w:hAnsi="Tahoma" w:cs="Tahoma"/>
              </w:rPr>
            </w:pPr>
            <w:r w:rsidRPr="002F7141">
              <w:rPr>
                <w:rFonts w:ascii="Tahoma" w:hAnsi="Tahoma" w:cs="Tahoma"/>
              </w:rPr>
              <w:t xml:space="preserve">Industrijski vodomer DN 150 </w:t>
            </w:r>
          </w:p>
        </w:tc>
        <w:tc>
          <w:tcPr>
            <w:tcW w:w="850" w:type="dxa"/>
          </w:tcPr>
          <w:p w14:paraId="0BB50324" w14:textId="77777777" w:rsidR="002F7141" w:rsidRPr="002F7141" w:rsidRDefault="002F7141" w:rsidP="002F7141">
            <w:pPr>
              <w:keepNext/>
              <w:widowControl w:val="0"/>
              <w:jc w:val="right"/>
              <w:rPr>
                <w:rFonts w:ascii="Tahoma" w:hAnsi="Tahoma" w:cs="Tahoma"/>
              </w:rPr>
            </w:pPr>
            <w:r w:rsidRPr="002F7141">
              <w:rPr>
                <w:rFonts w:ascii="Tahoma" w:hAnsi="Tahoma" w:cs="Tahoma"/>
              </w:rPr>
              <w:t>0,00</w:t>
            </w:r>
          </w:p>
        </w:tc>
      </w:tr>
      <w:tr w:rsidR="002F7141" w:rsidRPr="002F7141" w14:paraId="3C3C78B8" w14:textId="77777777" w:rsidTr="002F7141">
        <w:tc>
          <w:tcPr>
            <w:tcW w:w="496" w:type="dxa"/>
          </w:tcPr>
          <w:p w14:paraId="325EA377" w14:textId="77777777" w:rsidR="002F7141" w:rsidRPr="002F7141" w:rsidRDefault="002F7141" w:rsidP="002F7141">
            <w:pPr>
              <w:keepNext/>
              <w:widowControl w:val="0"/>
              <w:jc w:val="center"/>
              <w:rPr>
                <w:rFonts w:ascii="Tahoma" w:hAnsi="Tahoma" w:cs="Tahoma"/>
              </w:rPr>
            </w:pPr>
            <w:r w:rsidRPr="002F7141">
              <w:rPr>
                <w:rFonts w:ascii="Tahoma" w:hAnsi="Tahoma" w:cs="Tahoma"/>
              </w:rPr>
              <w:t>11</w:t>
            </w:r>
          </w:p>
        </w:tc>
        <w:tc>
          <w:tcPr>
            <w:tcW w:w="5316" w:type="dxa"/>
          </w:tcPr>
          <w:p w14:paraId="73B1D9EE" w14:textId="77777777" w:rsidR="002F7141" w:rsidRPr="002F7141" w:rsidRDefault="002F7141" w:rsidP="002F7141">
            <w:pPr>
              <w:keepNext/>
              <w:widowControl w:val="0"/>
              <w:jc w:val="both"/>
              <w:rPr>
                <w:rFonts w:ascii="Tahoma" w:hAnsi="Tahoma" w:cs="Tahoma"/>
              </w:rPr>
            </w:pPr>
            <w:r w:rsidRPr="002F7141">
              <w:rPr>
                <w:rFonts w:ascii="Tahoma" w:hAnsi="Tahoma" w:cs="Tahoma"/>
              </w:rPr>
              <w:t xml:space="preserve">Kombinirani vodomer DN 50/20 </w:t>
            </w:r>
          </w:p>
        </w:tc>
        <w:tc>
          <w:tcPr>
            <w:tcW w:w="850" w:type="dxa"/>
          </w:tcPr>
          <w:p w14:paraId="0902672A" w14:textId="77777777" w:rsidR="002F7141" w:rsidRPr="002F7141" w:rsidRDefault="002F7141" w:rsidP="002F7141">
            <w:pPr>
              <w:keepNext/>
              <w:widowControl w:val="0"/>
              <w:jc w:val="right"/>
              <w:rPr>
                <w:rFonts w:ascii="Tahoma" w:hAnsi="Tahoma" w:cs="Tahoma"/>
              </w:rPr>
            </w:pPr>
            <w:r w:rsidRPr="002F7141">
              <w:rPr>
                <w:rFonts w:ascii="Tahoma" w:hAnsi="Tahoma" w:cs="Tahoma"/>
              </w:rPr>
              <w:t>14,00</w:t>
            </w:r>
          </w:p>
        </w:tc>
      </w:tr>
      <w:tr w:rsidR="002F7141" w:rsidRPr="002F7141" w14:paraId="7F5C66EC" w14:textId="77777777" w:rsidTr="002F7141">
        <w:tc>
          <w:tcPr>
            <w:tcW w:w="496" w:type="dxa"/>
          </w:tcPr>
          <w:p w14:paraId="76F0091A" w14:textId="77777777" w:rsidR="002F7141" w:rsidRPr="002F7141" w:rsidRDefault="002F7141" w:rsidP="002F7141">
            <w:pPr>
              <w:keepNext/>
              <w:widowControl w:val="0"/>
              <w:jc w:val="center"/>
              <w:rPr>
                <w:rFonts w:ascii="Tahoma" w:hAnsi="Tahoma" w:cs="Tahoma"/>
              </w:rPr>
            </w:pPr>
            <w:r w:rsidRPr="002F7141">
              <w:rPr>
                <w:rFonts w:ascii="Tahoma" w:hAnsi="Tahoma" w:cs="Tahoma"/>
              </w:rPr>
              <w:t>12</w:t>
            </w:r>
          </w:p>
        </w:tc>
        <w:tc>
          <w:tcPr>
            <w:tcW w:w="5316" w:type="dxa"/>
          </w:tcPr>
          <w:p w14:paraId="719A179D" w14:textId="77777777" w:rsidR="002F7141" w:rsidRPr="002F7141" w:rsidRDefault="002F7141" w:rsidP="002F7141">
            <w:pPr>
              <w:keepNext/>
              <w:widowControl w:val="0"/>
              <w:jc w:val="both"/>
              <w:rPr>
                <w:rFonts w:ascii="Tahoma" w:hAnsi="Tahoma" w:cs="Tahoma"/>
              </w:rPr>
            </w:pPr>
            <w:r w:rsidRPr="002F7141">
              <w:rPr>
                <w:rFonts w:ascii="Tahoma" w:hAnsi="Tahoma" w:cs="Tahoma"/>
              </w:rPr>
              <w:t xml:space="preserve">Kombinirani vodomer DN 80/20 </w:t>
            </w:r>
          </w:p>
        </w:tc>
        <w:tc>
          <w:tcPr>
            <w:tcW w:w="850" w:type="dxa"/>
          </w:tcPr>
          <w:p w14:paraId="3F88D4E7" w14:textId="77777777" w:rsidR="002F7141" w:rsidRPr="002F7141" w:rsidRDefault="002F7141" w:rsidP="002F7141">
            <w:pPr>
              <w:keepNext/>
              <w:widowControl w:val="0"/>
              <w:jc w:val="right"/>
              <w:rPr>
                <w:rFonts w:ascii="Tahoma" w:hAnsi="Tahoma" w:cs="Tahoma"/>
              </w:rPr>
            </w:pPr>
            <w:r w:rsidRPr="002F7141">
              <w:rPr>
                <w:rFonts w:ascii="Tahoma" w:hAnsi="Tahoma" w:cs="Tahoma"/>
              </w:rPr>
              <w:t>10,00</w:t>
            </w:r>
          </w:p>
        </w:tc>
      </w:tr>
      <w:tr w:rsidR="002F7141" w:rsidRPr="002F7141" w14:paraId="273685A7" w14:textId="77777777" w:rsidTr="002F7141">
        <w:tc>
          <w:tcPr>
            <w:tcW w:w="496" w:type="dxa"/>
          </w:tcPr>
          <w:p w14:paraId="16E5771B" w14:textId="77777777" w:rsidR="002F7141" w:rsidRPr="002F7141" w:rsidRDefault="002F7141" w:rsidP="002F7141">
            <w:pPr>
              <w:keepNext/>
              <w:widowControl w:val="0"/>
              <w:jc w:val="center"/>
              <w:rPr>
                <w:rFonts w:ascii="Tahoma" w:hAnsi="Tahoma" w:cs="Tahoma"/>
              </w:rPr>
            </w:pPr>
            <w:r w:rsidRPr="002F7141">
              <w:rPr>
                <w:rFonts w:ascii="Tahoma" w:hAnsi="Tahoma" w:cs="Tahoma"/>
              </w:rPr>
              <w:t>13</w:t>
            </w:r>
          </w:p>
        </w:tc>
        <w:tc>
          <w:tcPr>
            <w:tcW w:w="5316" w:type="dxa"/>
          </w:tcPr>
          <w:p w14:paraId="7C16F496" w14:textId="77777777" w:rsidR="002F7141" w:rsidRPr="002F7141" w:rsidRDefault="002F7141" w:rsidP="002F7141">
            <w:pPr>
              <w:keepNext/>
              <w:widowControl w:val="0"/>
              <w:jc w:val="both"/>
              <w:rPr>
                <w:rFonts w:ascii="Tahoma" w:hAnsi="Tahoma" w:cs="Tahoma"/>
              </w:rPr>
            </w:pPr>
            <w:r w:rsidRPr="002F7141">
              <w:rPr>
                <w:rFonts w:ascii="Tahoma" w:hAnsi="Tahoma" w:cs="Tahoma"/>
              </w:rPr>
              <w:t xml:space="preserve">Kombinirani vodomer DN 100/20 </w:t>
            </w:r>
          </w:p>
        </w:tc>
        <w:tc>
          <w:tcPr>
            <w:tcW w:w="850" w:type="dxa"/>
          </w:tcPr>
          <w:p w14:paraId="17B21E06" w14:textId="77777777" w:rsidR="002F7141" w:rsidRPr="002F7141" w:rsidRDefault="002F7141" w:rsidP="002F7141">
            <w:pPr>
              <w:keepNext/>
              <w:widowControl w:val="0"/>
              <w:jc w:val="right"/>
              <w:rPr>
                <w:rFonts w:ascii="Tahoma" w:hAnsi="Tahoma" w:cs="Tahoma"/>
              </w:rPr>
            </w:pPr>
            <w:r w:rsidRPr="002F7141">
              <w:rPr>
                <w:rFonts w:ascii="Tahoma" w:hAnsi="Tahoma" w:cs="Tahoma"/>
              </w:rPr>
              <w:t>5,00</w:t>
            </w:r>
          </w:p>
        </w:tc>
      </w:tr>
      <w:tr w:rsidR="002F7141" w:rsidRPr="002F7141" w14:paraId="2C754C3F" w14:textId="77777777" w:rsidTr="002F7141">
        <w:tc>
          <w:tcPr>
            <w:tcW w:w="496" w:type="dxa"/>
          </w:tcPr>
          <w:p w14:paraId="71B2175B" w14:textId="77777777" w:rsidR="002F7141" w:rsidRPr="002F7141" w:rsidRDefault="002F7141" w:rsidP="002F7141">
            <w:pPr>
              <w:keepNext/>
              <w:widowControl w:val="0"/>
              <w:jc w:val="center"/>
              <w:rPr>
                <w:rFonts w:ascii="Tahoma" w:hAnsi="Tahoma" w:cs="Tahoma"/>
              </w:rPr>
            </w:pPr>
            <w:r w:rsidRPr="002F7141">
              <w:rPr>
                <w:rFonts w:ascii="Tahoma" w:hAnsi="Tahoma" w:cs="Tahoma"/>
              </w:rPr>
              <w:t>14</w:t>
            </w:r>
          </w:p>
        </w:tc>
        <w:tc>
          <w:tcPr>
            <w:tcW w:w="5316" w:type="dxa"/>
          </w:tcPr>
          <w:p w14:paraId="5836E708" w14:textId="77777777" w:rsidR="002F7141" w:rsidRPr="002F7141" w:rsidRDefault="002F7141" w:rsidP="002F7141">
            <w:pPr>
              <w:keepNext/>
              <w:widowControl w:val="0"/>
              <w:jc w:val="both"/>
              <w:rPr>
                <w:rFonts w:ascii="Tahoma" w:hAnsi="Tahoma" w:cs="Tahoma"/>
              </w:rPr>
            </w:pPr>
            <w:r w:rsidRPr="002F7141">
              <w:rPr>
                <w:rFonts w:ascii="Tahoma" w:hAnsi="Tahoma" w:cs="Tahoma"/>
              </w:rPr>
              <w:t xml:space="preserve">Kombinirani vodomer DN 150/40 </w:t>
            </w:r>
          </w:p>
        </w:tc>
        <w:tc>
          <w:tcPr>
            <w:tcW w:w="850" w:type="dxa"/>
          </w:tcPr>
          <w:p w14:paraId="4D4A0A2D" w14:textId="77777777" w:rsidR="002F7141" w:rsidRPr="002F7141" w:rsidRDefault="002F7141" w:rsidP="002F7141">
            <w:pPr>
              <w:keepNext/>
              <w:widowControl w:val="0"/>
              <w:jc w:val="right"/>
              <w:rPr>
                <w:rFonts w:ascii="Tahoma" w:hAnsi="Tahoma" w:cs="Tahoma"/>
              </w:rPr>
            </w:pPr>
            <w:r w:rsidRPr="002F7141">
              <w:rPr>
                <w:rFonts w:ascii="Tahoma" w:hAnsi="Tahoma" w:cs="Tahoma"/>
              </w:rPr>
              <w:t>2,00</w:t>
            </w:r>
          </w:p>
        </w:tc>
      </w:tr>
    </w:tbl>
    <w:p w14:paraId="09C4B0D4" w14:textId="77777777" w:rsidR="002F7141" w:rsidRDefault="002F7141" w:rsidP="002F7141">
      <w:pPr>
        <w:keepNext/>
        <w:widowControl w:val="0"/>
        <w:jc w:val="both"/>
        <w:rPr>
          <w:rFonts w:ascii="Tahoma" w:hAnsi="Tahoma" w:cs="Tahoma"/>
        </w:rPr>
      </w:pPr>
    </w:p>
    <w:p w14:paraId="1637B8D8" w14:textId="30F85DBF" w:rsidR="002F7141" w:rsidRDefault="002F7141" w:rsidP="002F7141">
      <w:pPr>
        <w:keepNext/>
        <w:rPr>
          <w:rFonts w:ascii="Tahoma" w:hAnsi="Tahoma" w:cs="Tahoma"/>
          <w:b/>
        </w:rPr>
      </w:pPr>
      <w:r w:rsidRPr="002F7141">
        <w:rPr>
          <w:rFonts w:ascii="Tahoma" w:hAnsi="Tahoma" w:cs="Tahoma"/>
          <w:b/>
        </w:rPr>
        <w:t>Največje dosegljivo število točk je 60.</w:t>
      </w:r>
    </w:p>
    <w:p w14:paraId="4331466C" w14:textId="0EE75E61" w:rsidR="004B5990" w:rsidRDefault="004B5990" w:rsidP="002F7141">
      <w:pPr>
        <w:keepNext/>
        <w:rPr>
          <w:rFonts w:ascii="Tahoma" w:hAnsi="Tahoma" w:cs="Tahoma"/>
          <w:b/>
        </w:rPr>
      </w:pPr>
    </w:p>
    <w:p w14:paraId="5D1C6017" w14:textId="77777777" w:rsidR="004B5990" w:rsidRPr="002F7141" w:rsidRDefault="004B5990" w:rsidP="002F7141">
      <w:pPr>
        <w:keepNext/>
        <w:rPr>
          <w:rFonts w:ascii="Tahoma" w:hAnsi="Tahoma" w:cs="Tahoma"/>
          <w:b/>
        </w:rPr>
      </w:pPr>
    </w:p>
    <w:p w14:paraId="5F558ABC" w14:textId="77777777" w:rsidR="002F7141" w:rsidRPr="002F7141" w:rsidRDefault="002F7141" w:rsidP="001C16A7">
      <w:pPr>
        <w:pStyle w:val="Odstavekseznama"/>
        <w:keepNext/>
        <w:numPr>
          <w:ilvl w:val="1"/>
          <w:numId w:val="53"/>
        </w:numPr>
        <w:pBdr>
          <w:bottom w:val="single" w:sz="4" w:space="1" w:color="auto"/>
        </w:pBdr>
        <w:jc w:val="both"/>
        <w:rPr>
          <w:rFonts w:ascii="Tahoma" w:hAnsi="Tahoma" w:cs="Tahoma"/>
          <w:b/>
        </w:rPr>
      </w:pPr>
      <w:r w:rsidRPr="002F7141">
        <w:rPr>
          <w:rFonts w:ascii="Tahoma" w:hAnsi="Tahoma" w:cs="Tahoma"/>
        </w:rPr>
        <w:br w:type="page"/>
      </w:r>
      <w:r w:rsidRPr="002F7141">
        <w:rPr>
          <w:rFonts w:ascii="Tahoma" w:hAnsi="Tahoma" w:cs="Tahoma"/>
          <w:b/>
        </w:rPr>
        <w:lastRenderedPageBreak/>
        <w:t>Dobavni rok (</w:t>
      </w:r>
      <w:proofErr w:type="spellStart"/>
      <w:r w:rsidRPr="002F7141">
        <w:rPr>
          <w:rFonts w:ascii="Tahoma" w:hAnsi="Tahoma" w:cs="Tahoma"/>
          <w:b/>
        </w:rPr>
        <w:t>Tdr</w:t>
      </w:r>
      <w:proofErr w:type="spellEnd"/>
      <w:r w:rsidRPr="002F7141">
        <w:rPr>
          <w:rFonts w:ascii="Tahoma" w:hAnsi="Tahoma" w:cs="Tahoma"/>
          <w:b/>
        </w:rPr>
        <w:t>)</w:t>
      </w:r>
    </w:p>
    <w:p w14:paraId="6FB84129" w14:textId="77777777" w:rsidR="002F7141" w:rsidRPr="002F7141" w:rsidRDefault="002F7141" w:rsidP="002F7141">
      <w:pPr>
        <w:keepNext/>
        <w:jc w:val="both"/>
        <w:rPr>
          <w:rFonts w:ascii="Tahoma" w:hAnsi="Tahoma" w:cs="Tahoma"/>
          <w:b/>
        </w:rPr>
      </w:pPr>
      <w:r w:rsidRPr="002F7141">
        <w:rPr>
          <w:rFonts w:ascii="Tahoma" w:hAnsi="Tahoma" w:cs="Tahoma"/>
          <w:b/>
        </w:rPr>
        <w:t>Točke za dobavni rok določimo po tabeli:</w:t>
      </w:r>
    </w:p>
    <w:p w14:paraId="0AA8AD32" w14:textId="77777777" w:rsidR="002F7141" w:rsidRPr="002F7141" w:rsidRDefault="002F7141" w:rsidP="002F7141">
      <w:pPr>
        <w:keepNext/>
        <w:rPr>
          <w:rFonts w:ascii="Tahoma" w:hAnsi="Tahoma" w:cs="Tahoma"/>
          <w:b/>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764"/>
        <w:gridCol w:w="778"/>
      </w:tblGrid>
      <w:tr w:rsidR="002F7141" w:rsidRPr="002F7141" w14:paraId="718C2584" w14:textId="77777777" w:rsidTr="002F7141">
        <w:tc>
          <w:tcPr>
            <w:tcW w:w="2764" w:type="dxa"/>
          </w:tcPr>
          <w:p w14:paraId="04090ED7" w14:textId="77777777" w:rsidR="002F7141" w:rsidRPr="002F7141" w:rsidRDefault="002F7141" w:rsidP="002F7141">
            <w:pPr>
              <w:keepNext/>
              <w:jc w:val="center"/>
              <w:rPr>
                <w:rFonts w:ascii="Tahoma" w:hAnsi="Tahoma" w:cs="Tahoma"/>
              </w:rPr>
            </w:pPr>
            <w:r w:rsidRPr="002F7141">
              <w:rPr>
                <w:rFonts w:ascii="Tahoma" w:hAnsi="Tahoma" w:cs="Tahoma"/>
              </w:rPr>
              <w:t>Dobavni rok</w:t>
            </w:r>
          </w:p>
        </w:tc>
        <w:tc>
          <w:tcPr>
            <w:tcW w:w="778" w:type="dxa"/>
          </w:tcPr>
          <w:p w14:paraId="6A8B0001" w14:textId="77777777" w:rsidR="002F7141" w:rsidRPr="002F7141" w:rsidRDefault="002F7141" w:rsidP="002F7141">
            <w:pPr>
              <w:keepNext/>
              <w:jc w:val="center"/>
              <w:rPr>
                <w:rFonts w:ascii="Tahoma" w:hAnsi="Tahoma" w:cs="Tahoma"/>
              </w:rPr>
            </w:pPr>
            <w:r w:rsidRPr="002F7141">
              <w:rPr>
                <w:rFonts w:ascii="Tahoma" w:hAnsi="Tahoma" w:cs="Tahoma"/>
              </w:rPr>
              <w:t>Št. točk</w:t>
            </w:r>
          </w:p>
        </w:tc>
      </w:tr>
      <w:tr w:rsidR="002F7141" w:rsidRPr="002F7141" w14:paraId="7361E197" w14:textId="77777777" w:rsidTr="002F7141">
        <w:tc>
          <w:tcPr>
            <w:tcW w:w="2764" w:type="dxa"/>
          </w:tcPr>
          <w:p w14:paraId="28881C29" w14:textId="77777777" w:rsidR="002F7141" w:rsidRPr="002F7141" w:rsidRDefault="002F7141" w:rsidP="002F7141">
            <w:pPr>
              <w:keepNext/>
              <w:jc w:val="center"/>
              <w:rPr>
                <w:rFonts w:ascii="Tahoma" w:hAnsi="Tahoma" w:cs="Tahoma"/>
              </w:rPr>
            </w:pPr>
            <w:r w:rsidRPr="002F7141">
              <w:rPr>
                <w:rFonts w:ascii="Tahoma" w:hAnsi="Tahoma" w:cs="Tahoma"/>
              </w:rPr>
              <w:t>Od 16 do 30 delovnih dni</w:t>
            </w:r>
          </w:p>
        </w:tc>
        <w:tc>
          <w:tcPr>
            <w:tcW w:w="778" w:type="dxa"/>
          </w:tcPr>
          <w:p w14:paraId="08AD1742" w14:textId="77777777" w:rsidR="002F7141" w:rsidRPr="002F7141" w:rsidRDefault="002F7141" w:rsidP="002F7141">
            <w:pPr>
              <w:keepNext/>
              <w:jc w:val="center"/>
              <w:rPr>
                <w:rFonts w:ascii="Tahoma" w:hAnsi="Tahoma" w:cs="Tahoma"/>
              </w:rPr>
            </w:pPr>
            <w:r w:rsidRPr="002F7141">
              <w:rPr>
                <w:rFonts w:ascii="Tahoma" w:hAnsi="Tahoma" w:cs="Tahoma"/>
              </w:rPr>
              <w:t>0</w:t>
            </w:r>
          </w:p>
        </w:tc>
      </w:tr>
      <w:tr w:rsidR="002F7141" w:rsidRPr="002F7141" w14:paraId="7C0DFA1C" w14:textId="77777777" w:rsidTr="002F7141">
        <w:tc>
          <w:tcPr>
            <w:tcW w:w="2764" w:type="dxa"/>
          </w:tcPr>
          <w:p w14:paraId="0D185AEA" w14:textId="77777777" w:rsidR="002F7141" w:rsidRPr="002F7141" w:rsidRDefault="002F7141" w:rsidP="002F7141">
            <w:pPr>
              <w:keepNext/>
              <w:jc w:val="center"/>
              <w:rPr>
                <w:rFonts w:ascii="Tahoma" w:hAnsi="Tahoma" w:cs="Tahoma"/>
              </w:rPr>
            </w:pPr>
            <w:r w:rsidRPr="002F7141">
              <w:rPr>
                <w:rFonts w:ascii="Tahoma" w:hAnsi="Tahoma" w:cs="Tahoma"/>
              </w:rPr>
              <w:t>od 3 do 15 delovnih dni</w:t>
            </w:r>
          </w:p>
        </w:tc>
        <w:tc>
          <w:tcPr>
            <w:tcW w:w="778" w:type="dxa"/>
          </w:tcPr>
          <w:p w14:paraId="7A647CA0" w14:textId="77777777" w:rsidR="002F7141" w:rsidRPr="002F7141" w:rsidRDefault="002F7141" w:rsidP="002F7141">
            <w:pPr>
              <w:keepNext/>
              <w:jc w:val="center"/>
              <w:rPr>
                <w:rFonts w:ascii="Tahoma" w:hAnsi="Tahoma" w:cs="Tahoma"/>
              </w:rPr>
            </w:pPr>
            <w:r w:rsidRPr="002F7141">
              <w:rPr>
                <w:rFonts w:ascii="Tahoma" w:hAnsi="Tahoma" w:cs="Tahoma"/>
              </w:rPr>
              <w:t>5</w:t>
            </w:r>
          </w:p>
        </w:tc>
      </w:tr>
      <w:tr w:rsidR="002F7141" w:rsidRPr="002F7141" w14:paraId="450CCA0F" w14:textId="77777777" w:rsidTr="002F7141">
        <w:tc>
          <w:tcPr>
            <w:tcW w:w="2764" w:type="dxa"/>
          </w:tcPr>
          <w:p w14:paraId="3F410B45" w14:textId="77777777" w:rsidR="002F7141" w:rsidRPr="002F7141" w:rsidRDefault="002F7141" w:rsidP="002F7141">
            <w:pPr>
              <w:keepNext/>
              <w:widowControl w:val="0"/>
              <w:jc w:val="center"/>
              <w:rPr>
                <w:rFonts w:ascii="Tahoma" w:hAnsi="Tahoma" w:cs="Tahoma"/>
              </w:rPr>
            </w:pPr>
            <w:r w:rsidRPr="002F7141">
              <w:rPr>
                <w:rFonts w:ascii="Tahoma" w:hAnsi="Tahoma" w:cs="Tahoma"/>
              </w:rPr>
              <w:t>2 delovna dneva</w:t>
            </w:r>
          </w:p>
        </w:tc>
        <w:tc>
          <w:tcPr>
            <w:tcW w:w="778" w:type="dxa"/>
          </w:tcPr>
          <w:p w14:paraId="3D5A1CB9" w14:textId="77777777" w:rsidR="002F7141" w:rsidRPr="002F7141" w:rsidRDefault="002F7141" w:rsidP="002F7141">
            <w:pPr>
              <w:keepNext/>
              <w:widowControl w:val="0"/>
              <w:jc w:val="center"/>
              <w:rPr>
                <w:rFonts w:ascii="Tahoma" w:hAnsi="Tahoma" w:cs="Tahoma"/>
              </w:rPr>
            </w:pPr>
            <w:r w:rsidRPr="002F7141">
              <w:rPr>
                <w:rFonts w:ascii="Tahoma" w:hAnsi="Tahoma" w:cs="Tahoma"/>
              </w:rPr>
              <w:t>10</w:t>
            </w:r>
          </w:p>
        </w:tc>
      </w:tr>
    </w:tbl>
    <w:p w14:paraId="16B08E06" w14:textId="77777777" w:rsidR="002F7141" w:rsidRPr="002F7141" w:rsidRDefault="002F7141" w:rsidP="002F7141">
      <w:pPr>
        <w:keepNext/>
        <w:widowControl w:val="0"/>
        <w:rPr>
          <w:rFonts w:ascii="Tahoma" w:hAnsi="Tahoma" w:cs="Tahoma"/>
        </w:rPr>
      </w:pPr>
    </w:p>
    <w:p w14:paraId="2C8D38D2" w14:textId="357B1313" w:rsidR="002F7141" w:rsidRPr="002F7141" w:rsidRDefault="002F7141" w:rsidP="004B5990">
      <w:pPr>
        <w:keepNext/>
        <w:widowControl w:val="0"/>
        <w:rPr>
          <w:rFonts w:ascii="Tahoma" w:hAnsi="Tahoma" w:cs="Tahoma"/>
          <w:b/>
        </w:rPr>
      </w:pPr>
      <w:r w:rsidRPr="002F7141">
        <w:rPr>
          <w:rFonts w:ascii="Tahoma" w:hAnsi="Tahoma" w:cs="Tahoma"/>
          <w:b/>
        </w:rPr>
        <w:t>Največje</w:t>
      </w:r>
      <w:r w:rsidR="004B5990">
        <w:rPr>
          <w:rFonts w:ascii="Tahoma" w:hAnsi="Tahoma" w:cs="Tahoma"/>
          <w:b/>
        </w:rPr>
        <w:t xml:space="preserve"> dosegljivo število točk je 10.</w:t>
      </w:r>
    </w:p>
    <w:p w14:paraId="644F67C7" w14:textId="211EA3E3" w:rsidR="004B5990" w:rsidRPr="002F7141" w:rsidRDefault="004B5990" w:rsidP="002F7141">
      <w:pPr>
        <w:keepNext/>
        <w:widowControl w:val="0"/>
        <w:pBdr>
          <w:bottom w:val="single" w:sz="4" w:space="1" w:color="auto"/>
        </w:pBdr>
        <w:jc w:val="both"/>
        <w:rPr>
          <w:rFonts w:ascii="Tahoma" w:hAnsi="Tahoma" w:cs="Tahoma"/>
          <w:b/>
        </w:rPr>
      </w:pPr>
    </w:p>
    <w:p w14:paraId="00ACAE1A" w14:textId="67789197" w:rsidR="002F7141" w:rsidRPr="004B5990" w:rsidRDefault="002F7141" w:rsidP="001C16A7">
      <w:pPr>
        <w:pStyle w:val="Odstavekseznama"/>
        <w:keepNext/>
        <w:widowControl w:val="0"/>
        <w:numPr>
          <w:ilvl w:val="1"/>
          <w:numId w:val="53"/>
        </w:numPr>
        <w:pBdr>
          <w:bottom w:val="single" w:sz="4" w:space="1" w:color="auto"/>
        </w:pBdr>
        <w:jc w:val="both"/>
        <w:rPr>
          <w:rFonts w:ascii="Tahoma" w:hAnsi="Tahoma" w:cs="Tahoma"/>
          <w:b/>
        </w:rPr>
      </w:pPr>
      <w:r w:rsidRPr="004B5990">
        <w:rPr>
          <w:rFonts w:ascii="Tahoma" w:hAnsi="Tahoma" w:cs="Tahoma"/>
          <w:b/>
        </w:rPr>
        <w:t>Garancijska doba vodomerov (</w:t>
      </w:r>
      <w:proofErr w:type="spellStart"/>
      <w:r w:rsidRPr="004B5990">
        <w:rPr>
          <w:rFonts w:ascii="Tahoma" w:hAnsi="Tahoma" w:cs="Tahoma"/>
          <w:b/>
        </w:rPr>
        <w:t>Tgd</w:t>
      </w:r>
      <w:proofErr w:type="spellEnd"/>
      <w:r w:rsidRPr="004B5990">
        <w:rPr>
          <w:rFonts w:ascii="Tahoma" w:hAnsi="Tahoma" w:cs="Tahoma"/>
          <w:b/>
        </w:rPr>
        <w:t xml:space="preserve">) </w:t>
      </w:r>
    </w:p>
    <w:p w14:paraId="7B9FC9BF" w14:textId="77777777" w:rsidR="002F7141" w:rsidRPr="002F7141" w:rsidRDefault="002F7141" w:rsidP="002F7141">
      <w:pPr>
        <w:keepNext/>
        <w:widowControl w:val="0"/>
        <w:jc w:val="both"/>
        <w:rPr>
          <w:rFonts w:ascii="Tahoma" w:hAnsi="Tahoma" w:cs="Tahoma"/>
        </w:rPr>
      </w:pPr>
      <w:r w:rsidRPr="002F7141">
        <w:rPr>
          <w:rFonts w:ascii="Tahoma" w:hAnsi="Tahoma" w:cs="Tahoma"/>
          <w:b/>
        </w:rPr>
        <w:t>Točke za garancijsko dobo določimo po tabeli:</w:t>
      </w:r>
    </w:p>
    <w:p w14:paraId="3C0BAE55" w14:textId="77777777" w:rsidR="002F7141" w:rsidRPr="002F7141" w:rsidRDefault="002F7141" w:rsidP="002F7141">
      <w:pPr>
        <w:keepNext/>
        <w:widowControl w:val="0"/>
        <w:jc w:val="both"/>
        <w:rPr>
          <w:rFonts w:ascii="Tahoma" w:hAnsi="Tahoma" w:cs="Tahoma"/>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1417"/>
      </w:tblGrid>
      <w:tr w:rsidR="002F7141" w:rsidRPr="002F7141" w14:paraId="48D541F6" w14:textId="77777777" w:rsidTr="002F7141">
        <w:trPr>
          <w:cantSplit/>
          <w:trHeight w:val="308"/>
        </w:trPr>
        <w:tc>
          <w:tcPr>
            <w:tcW w:w="4323" w:type="dxa"/>
          </w:tcPr>
          <w:p w14:paraId="272BC155" w14:textId="77777777" w:rsidR="002F7141" w:rsidRPr="002F7141" w:rsidRDefault="002F7141" w:rsidP="002F7141">
            <w:pPr>
              <w:keepNext/>
              <w:widowControl w:val="0"/>
              <w:jc w:val="center"/>
              <w:rPr>
                <w:rFonts w:ascii="Tahoma" w:hAnsi="Tahoma" w:cs="Tahoma"/>
              </w:rPr>
            </w:pPr>
            <w:r w:rsidRPr="002F7141">
              <w:rPr>
                <w:rFonts w:ascii="Tahoma" w:hAnsi="Tahoma" w:cs="Tahoma"/>
              </w:rPr>
              <w:t>Garancijska doba</w:t>
            </w:r>
          </w:p>
        </w:tc>
        <w:tc>
          <w:tcPr>
            <w:tcW w:w="1417" w:type="dxa"/>
          </w:tcPr>
          <w:p w14:paraId="54A4942C" w14:textId="77777777" w:rsidR="002F7141" w:rsidRPr="002F7141" w:rsidRDefault="002F7141" w:rsidP="002F7141">
            <w:pPr>
              <w:keepNext/>
              <w:widowControl w:val="0"/>
              <w:jc w:val="center"/>
              <w:rPr>
                <w:rFonts w:ascii="Tahoma" w:hAnsi="Tahoma" w:cs="Tahoma"/>
              </w:rPr>
            </w:pPr>
            <w:r w:rsidRPr="002F7141">
              <w:rPr>
                <w:rFonts w:ascii="Tahoma" w:hAnsi="Tahoma" w:cs="Tahoma"/>
              </w:rPr>
              <w:t>Št. točk</w:t>
            </w:r>
          </w:p>
        </w:tc>
      </w:tr>
      <w:tr w:rsidR="002F7141" w:rsidRPr="002F7141" w14:paraId="2B97E192" w14:textId="77777777" w:rsidTr="002F7141">
        <w:trPr>
          <w:cantSplit/>
          <w:trHeight w:val="77"/>
        </w:trPr>
        <w:tc>
          <w:tcPr>
            <w:tcW w:w="4323" w:type="dxa"/>
          </w:tcPr>
          <w:p w14:paraId="38505C60" w14:textId="77777777" w:rsidR="002F7141" w:rsidRPr="002F7141" w:rsidRDefault="002F7141" w:rsidP="002F7141">
            <w:pPr>
              <w:keepNext/>
              <w:widowControl w:val="0"/>
              <w:jc w:val="center"/>
              <w:rPr>
                <w:rFonts w:ascii="Tahoma" w:hAnsi="Tahoma" w:cs="Tahoma"/>
              </w:rPr>
            </w:pPr>
            <w:r w:rsidRPr="002F7141">
              <w:rPr>
                <w:rFonts w:ascii="Tahoma" w:hAnsi="Tahoma" w:cs="Tahoma"/>
              </w:rPr>
              <w:t>od 12 do 24 mesecev</w:t>
            </w:r>
          </w:p>
        </w:tc>
        <w:tc>
          <w:tcPr>
            <w:tcW w:w="1417" w:type="dxa"/>
          </w:tcPr>
          <w:p w14:paraId="7DF498D3" w14:textId="77777777" w:rsidR="002F7141" w:rsidRPr="002F7141" w:rsidRDefault="002F7141" w:rsidP="002F7141">
            <w:pPr>
              <w:keepNext/>
              <w:widowControl w:val="0"/>
              <w:jc w:val="center"/>
              <w:rPr>
                <w:rFonts w:ascii="Tahoma" w:hAnsi="Tahoma" w:cs="Tahoma"/>
              </w:rPr>
            </w:pPr>
            <w:r w:rsidRPr="002F7141">
              <w:rPr>
                <w:rFonts w:ascii="Tahoma" w:hAnsi="Tahoma" w:cs="Tahoma"/>
              </w:rPr>
              <w:t xml:space="preserve">0 </w:t>
            </w:r>
          </w:p>
        </w:tc>
      </w:tr>
      <w:tr w:rsidR="002F7141" w:rsidRPr="002F7141" w14:paraId="5EAE26CD" w14:textId="77777777" w:rsidTr="002F7141">
        <w:trPr>
          <w:cantSplit/>
        </w:trPr>
        <w:tc>
          <w:tcPr>
            <w:tcW w:w="4323" w:type="dxa"/>
          </w:tcPr>
          <w:p w14:paraId="7CB56EE2" w14:textId="77777777" w:rsidR="002F7141" w:rsidRPr="002F7141" w:rsidRDefault="002F7141" w:rsidP="002F7141">
            <w:pPr>
              <w:keepNext/>
              <w:widowControl w:val="0"/>
              <w:jc w:val="center"/>
              <w:rPr>
                <w:rFonts w:ascii="Tahoma" w:hAnsi="Tahoma" w:cs="Tahoma"/>
              </w:rPr>
            </w:pPr>
            <w:r w:rsidRPr="002F7141">
              <w:rPr>
                <w:rFonts w:ascii="Tahoma" w:hAnsi="Tahoma" w:cs="Tahoma"/>
              </w:rPr>
              <w:t>od 25 do 39 mesecev</w:t>
            </w:r>
          </w:p>
        </w:tc>
        <w:tc>
          <w:tcPr>
            <w:tcW w:w="1417" w:type="dxa"/>
          </w:tcPr>
          <w:p w14:paraId="576BD3EE" w14:textId="77777777" w:rsidR="002F7141" w:rsidRPr="002F7141" w:rsidRDefault="002F7141" w:rsidP="002F7141">
            <w:pPr>
              <w:keepNext/>
              <w:widowControl w:val="0"/>
              <w:jc w:val="center"/>
              <w:rPr>
                <w:rFonts w:ascii="Tahoma" w:hAnsi="Tahoma" w:cs="Tahoma"/>
              </w:rPr>
            </w:pPr>
            <w:r w:rsidRPr="002F7141">
              <w:rPr>
                <w:rFonts w:ascii="Tahoma" w:hAnsi="Tahoma" w:cs="Tahoma"/>
              </w:rPr>
              <w:t>5</w:t>
            </w:r>
          </w:p>
        </w:tc>
      </w:tr>
      <w:tr w:rsidR="002F7141" w:rsidRPr="002F7141" w14:paraId="47FC6FF0" w14:textId="77777777" w:rsidTr="002F7141">
        <w:trPr>
          <w:cantSplit/>
        </w:trPr>
        <w:tc>
          <w:tcPr>
            <w:tcW w:w="4323" w:type="dxa"/>
          </w:tcPr>
          <w:p w14:paraId="5A138267" w14:textId="77777777" w:rsidR="002F7141" w:rsidRPr="002F7141" w:rsidRDefault="002F7141" w:rsidP="002F7141">
            <w:pPr>
              <w:keepNext/>
              <w:widowControl w:val="0"/>
              <w:jc w:val="center"/>
              <w:rPr>
                <w:rFonts w:ascii="Tahoma" w:hAnsi="Tahoma" w:cs="Tahoma"/>
              </w:rPr>
            </w:pPr>
            <w:r w:rsidRPr="002F7141">
              <w:rPr>
                <w:rFonts w:ascii="Tahoma" w:hAnsi="Tahoma" w:cs="Tahoma"/>
              </w:rPr>
              <w:t>40 mesecev ali več</w:t>
            </w:r>
          </w:p>
        </w:tc>
        <w:tc>
          <w:tcPr>
            <w:tcW w:w="1417" w:type="dxa"/>
          </w:tcPr>
          <w:p w14:paraId="397E93E4" w14:textId="77777777" w:rsidR="002F7141" w:rsidRPr="002F7141" w:rsidRDefault="002F7141" w:rsidP="002F7141">
            <w:pPr>
              <w:keepNext/>
              <w:widowControl w:val="0"/>
              <w:jc w:val="center"/>
              <w:rPr>
                <w:rFonts w:ascii="Tahoma" w:hAnsi="Tahoma" w:cs="Tahoma"/>
              </w:rPr>
            </w:pPr>
            <w:r w:rsidRPr="002F7141">
              <w:rPr>
                <w:rFonts w:ascii="Tahoma" w:hAnsi="Tahoma" w:cs="Tahoma"/>
              </w:rPr>
              <w:t>10</w:t>
            </w:r>
          </w:p>
        </w:tc>
      </w:tr>
    </w:tbl>
    <w:p w14:paraId="3A5F296C" w14:textId="77777777" w:rsidR="002F7141" w:rsidRPr="002F7141" w:rsidRDefault="002F7141" w:rsidP="002F7141">
      <w:pPr>
        <w:keepNext/>
        <w:widowControl w:val="0"/>
        <w:jc w:val="both"/>
        <w:rPr>
          <w:rFonts w:ascii="Tahoma" w:hAnsi="Tahoma" w:cs="Tahoma"/>
        </w:rPr>
      </w:pPr>
    </w:p>
    <w:p w14:paraId="6FC4E8E7" w14:textId="77777777" w:rsidR="002F7141" w:rsidRPr="002F7141" w:rsidRDefault="002F7141" w:rsidP="002F7141">
      <w:pPr>
        <w:jc w:val="both"/>
        <w:rPr>
          <w:rFonts w:ascii="Tahoma" w:hAnsi="Tahoma" w:cs="Tahoma"/>
          <w:b/>
        </w:rPr>
      </w:pPr>
      <w:r w:rsidRPr="002F7141">
        <w:rPr>
          <w:rFonts w:ascii="Tahoma" w:hAnsi="Tahoma" w:cs="Tahoma"/>
          <w:b/>
        </w:rPr>
        <w:t>Največje dosegljivo število točk je 10.</w:t>
      </w:r>
    </w:p>
    <w:p w14:paraId="0E4E8289" w14:textId="47782984" w:rsidR="004B5990" w:rsidRPr="002F7141" w:rsidRDefault="004B5990" w:rsidP="002F7141">
      <w:pPr>
        <w:jc w:val="both"/>
        <w:rPr>
          <w:rFonts w:ascii="Tahoma" w:hAnsi="Tahoma" w:cs="Tahoma"/>
          <w:b/>
        </w:rPr>
      </w:pPr>
    </w:p>
    <w:p w14:paraId="4169F669" w14:textId="28123C70" w:rsidR="002F7141" w:rsidRPr="004B5990" w:rsidRDefault="002F7141" w:rsidP="001C16A7">
      <w:pPr>
        <w:pStyle w:val="Odstavekseznama"/>
        <w:numPr>
          <w:ilvl w:val="1"/>
          <w:numId w:val="53"/>
        </w:numPr>
        <w:pBdr>
          <w:bottom w:val="single" w:sz="4" w:space="1" w:color="auto"/>
        </w:pBdr>
        <w:jc w:val="both"/>
        <w:rPr>
          <w:rFonts w:ascii="Tahoma" w:hAnsi="Tahoma" w:cs="Tahoma"/>
          <w:b/>
        </w:rPr>
      </w:pPr>
      <w:r w:rsidRPr="004B5990">
        <w:rPr>
          <w:rFonts w:ascii="Tahoma" w:hAnsi="Tahoma" w:cs="Tahoma"/>
          <w:b/>
        </w:rPr>
        <w:t xml:space="preserve">Dobavljivost v nižjih </w:t>
      </w:r>
      <w:proofErr w:type="spellStart"/>
      <w:r w:rsidRPr="004B5990">
        <w:rPr>
          <w:rFonts w:ascii="Tahoma" w:hAnsi="Tahoma" w:cs="Tahoma"/>
          <w:b/>
        </w:rPr>
        <w:t>metroloških</w:t>
      </w:r>
      <w:proofErr w:type="spellEnd"/>
      <w:r w:rsidRPr="004B5990">
        <w:rPr>
          <w:rFonts w:ascii="Tahoma" w:hAnsi="Tahoma" w:cs="Tahoma"/>
          <w:b/>
        </w:rPr>
        <w:t xml:space="preserve"> razredih za vodomere DN 20 do DN 40 (</w:t>
      </w:r>
      <w:proofErr w:type="spellStart"/>
      <w:r w:rsidRPr="004B5990">
        <w:rPr>
          <w:rFonts w:ascii="Tahoma" w:hAnsi="Tahoma" w:cs="Tahoma"/>
          <w:b/>
        </w:rPr>
        <w:t>Tmr</w:t>
      </w:r>
      <w:proofErr w:type="spellEnd"/>
      <w:r w:rsidRPr="004B5990">
        <w:rPr>
          <w:rFonts w:ascii="Tahoma" w:hAnsi="Tahoma" w:cs="Tahoma"/>
          <w:b/>
        </w:rPr>
        <w:t xml:space="preserve">) </w:t>
      </w:r>
    </w:p>
    <w:p w14:paraId="191EFBEE" w14:textId="77777777" w:rsidR="002F7141" w:rsidRPr="002F7141" w:rsidRDefault="002F7141" w:rsidP="002F7141">
      <w:pPr>
        <w:jc w:val="both"/>
        <w:rPr>
          <w:rFonts w:ascii="Tahoma" w:hAnsi="Tahoma" w:cs="Tahoma"/>
        </w:rPr>
      </w:pPr>
      <w:r w:rsidRPr="002F7141">
        <w:rPr>
          <w:rFonts w:ascii="Tahoma" w:hAnsi="Tahoma" w:cs="Tahoma"/>
          <w:b/>
        </w:rPr>
        <w:t xml:space="preserve">Točke za dobavljivost v </w:t>
      </w:r>
      <w:proofErr w:type="spellStart"/>
      <w:r w:rsidRPr="002F7141">
        <w:rPr>
          <w:rFonts w:ascii="Tahoma" w:hAnsi="Tahoma" w:cs="Tahoma"/>
          <w:b/>
        </w:rPr>
        <w:t>metroloških</w:t>
      </w:r>
      <w:proofErr w:type="spellEnd"/>
      <w:r w:rsidRPr="002F7141">
        <w:rPr>
          <w:rFonts w:ascii="Tahoma" w:hAnsi="Tahoma" w:cs="Tahoma"/>
          <w:b/>
        </w:rPr>
        <w:t xml:space="preserve"> razredih določimo po tabeli:</w:t>
      </w:r>
    </w:p>
    <w:p w14:paraId="54B38E82" w14:textId="77777777" w:rsidR="002F7141" w:rsidRPr="002F7141" w:rsidRDefault="002F7141" w:rsidP="002F7141">
      <w:pPr>
        <w:jc w:val="both"/>
        <w:rPr>
          <w:rFonts w:ascii="Tahoma" w:hAnsi="Tahoma" w:cs="Tahoma"/>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1417"/>
      </w:tblGrid>
      <w:tr w:rsidR="002F7141" w:rsidRPr="002F7141" w14:paraId="72DD108B" w14:textId="77777777" w:rsidTr="002F7141">
        <w:trPr>
          <w:cantSplit/>
          <w:trHeight w:val="308"/>
        </w:trPr>
        <w:tc>
          <w:tcPr>
            <w:tcW w:w="4323" w:type="dxa"/>
          </w:tcPr>
          <w:p w14:paraId="076F0226" w14:textId="77777777" w:rsidR="002F7141" w:rsidRPr="002F7141" w:rsidRDefault="002F7141" w:rsidP="002F7141">
            <w:pPr>
              <w:jc w:val="center"/>
              <w:rPr>
                <w:rFonts w:ascii="Tahoma" w:hAnsi="Tahoma" w:cs="Tahoma"/>
              </w:rPr>
            </w:pPr>
            <w:proofErr w:type="spellStart"/>
            <w:r w:rsidRPr="002F7141">
              <w:rPr>
                <w:rFonts w:ascii="Tahoma" w:hAnsi="Tahoma" w:cs="Tahoma"/>
              </w:rPr>
              <w:t>Metrološki</w:t>
            </w:r>
            <w:proofErr w:type="spellEnd"/>
            <w:r w:rsidRPr="002F7141">
              <w:rPr>
                <w:rFonts w:ascii="Tahoma" w:hAnsi="Tahoma" w:cs="Tahoma"/>
              </w:rPr>
              <w:t xml:space="preserve"> razred R</w:t>
            </w:r>
          </w:p>
        </w:tc>
        <w:tc>
          <w:tcPr>
            <w:tcW w:w="1417" w:type="dxa"/>
          </w:tcPr>
          <w:p w14:paraId="48B21504" w14:textId="77777777" w:rsidR="002F7141" w:rsidRPr="002F7141" w:rsidRDefault="002F7141" w:rsidP="002F7141">
            <w:pPr>
              <w:jc w:val="center"/>
              <w:rPr>
                <w:rFonts w:ascii="Tahoma" w:hAnsi="Tahoma" w:cs="Tahoma"/>
              </w:rPr>
            </w:pPr>
            <w:r w:rsidRPr="002F7141">
              <w:rPr>
                <w:rFonts w:ascii="Tahoma" w:hAnsi="Tahoma" w:cs="Tahoma"/>
              </w:rPr>
              <w:t>Št. točk</w:t>
            </w:r>
          </w:p>
        </w:tc>
      </w:tr>
      <w:tr w:rsidR="002F7141" w:rsidRPr="002F7141" w14:paraId="65428EED" w14:textId="77777777" w:rsidTr="002F7141">
        <w:trPr>
          <w:cantSplit/>
          <w:trHeight w:val="77"/>
        </w:trPr>
        <w:tc>
          <w:tcPr>
            <w:tcW w:w="4323" w:type="dxa"/>
          </w:tcPr>
          <w:p w14:paraId="25D09963" w14:textId="77777777" w:rsidR="002F7141" w:rsidRPr="002F7141" w:rsidRDefault="002F7141" w:rsidP="002F7141">
            <w:pPr>
              <w:jc w:val="center"/>
              <w:rPr>
                <w:rFonts w:ascii="Tahoma" w:hAnsi="Tahoma" w:cs="Tahoma"/>
              </w:rPr>
            </w:pPr>
            <w:r w:rsidRPr="002F7141">
              <w:rPr>
                <w:rFonts w:ascii="Tahoma" w:hAnsi="Tahoma" w:cs="Tahoma"/>
              </w:rPr>
              <w:t>160 ≤ R</w:t>
            </w:r>
          </w:p>
        </w:tc>
        <w:tc>
          <w:tcPr>
            <w:tcW w:w="1417" w:type="dxa"/>
          </w:tcPr>
          <w:p w14:paraId="4E992C3A" w14:textId="77777777" w:rsidR="002F7141" w:rsidRPr="002F7141" w:rsidRDefault="002F7141" w:rsidP="002F7141">
            <w:pPr>
              <w:jc w:val="center"/>
              <w:rPr>
                <w:rFonts w:ascii="Tahoma" w:hAnsi="Tahoma" w:cs="Tahoma"/>
              </w:rPr>
            </w:pPr>
            <w:r w:rsidRPr="002F7141">
              <w:rPr>
                <w:rFonts w:ascii="Tahoma" w:hAnsi="Tahoma" w:cs="Tahoma"/>
              </w:rPr>
              <w:t xml:space="preserve">0 </w:t>
            </w:r>
          </w:p>
        </w:tc>
      </w:tr>
      <w:tr w:rsidR="002F7141" w:rsidRPr="002F7141" w14:paraId="48D06BD9" w14:textId="77777777" w:rsidTr="002F7141">
        <w:trPr>
          <w:cantSplit/>
        </w:trPr>
        <w:tc>
          <w:tcPr>
            <w:tcW w:w="4323" w:type="dxa"/>
          </w:tcPr>
          <w:p w14:paraId="4571FC7A" w14:textId="77777777" w:rsidR="002F7141" w:rsidRPr="002F7141" w:rsidRDefault="002F7141" w:rsidP="002F7141">
            <w:pPr>
              <w:jc w:val="center"/>
              <w:rPr>
                <w:rFonts w:ascii="Tahoma" w:hAnsi="Tahoma" w:cs="Tahoma"/>
              </w:rPr>
            </w:pPr>
            <w:r w:rsidRPr="002F7141">
              <w:rPr>
                <w:rFonts w:ascii="Tahoma" w:hAnsi="Tahoma" w:cs="Tahoma"/>
              </w:rPr>
              <w:t>80 ≤ R &lt; 160</w:t>
            </w:r>
          </w:p>
        </w:tc>
        <w:tc>
          <w:tcPr>
            <w:tcW w:w="1417" w:type="dxa"/>
          </w:tcPr>
          <w:p w14:paraId="40EFC11E" w14:textId="77777777" w:rsidR="002F7141" w:rsidRPr="002F7141" w:rsidRDefault="002F7141" w:rsidP="002F7141">
            <w:pPr>
              <w:jc w:val="center"/>
              <w:rPr>
                <w:rFonts w:ascii="Tahoma" w:hAnsi="Tahoma" w:cs="Tahoma"/>
              </w:rPr>
            </w:pPr>
            <w:r w:rsidRPr="002F7141">
              <w:rPr>
                <w:rFonts w:ascii="Tahoma" w:hAnsi="Tahoma" w:cs="Tahoma"/>
              </w:rPr>
              <w:t>5</w:t>
            </w:r>
          </w:p>
        </w:tc>
      </w:tr>
      <w:tr w:rsidR="002F7141" w:rsidRPr="002F7141" w14:paraId="51A8D59A" w14:textId="77777777" w:rsidTr="002F7141">
        <w:trPr>
          <w:cantSplit/>
        </w:trPr>
        <w:tc>
          <w:tcPr>
            <w:tcW w:w="4323" w:type="dxa"/>
          </w:tcPr>
          <w:p w14:paraId="7EC63666" w14:textId="77777777" w:rsidR="002F7141" w:rsidRPr="002F7141" w:rsidRDefault="002F7141" w:rsidP="004B5990">
            <w:pPr>
              <w:keepNext/>
              <w:widowControl w:val="0"/>
              <w:jc w:val="center"/>
              <w:rPr>
                <w:rFonts w:ascii="Tahoma" w:hAnsi="Tahoma" w:cs="Tahoma"/>
              </w:rPr>
            </w:pPr>
            <w:r w:rsidRPr="002F7141">
              <w:rPr>
                <w:rFonts w:ascii="Tahoma" w:hAnsi="Tahoma" w:cs="Tahoma"/>
              </w:rPr>
              <w:t>40 ≤ R &lt; 80</w:t>
            </w:r>
          </w:p>
        </w:tc>
        <w:tc>
          <w:tcPr>
            <w:tcW w:w="1417" w:type="dxa"/>
          </w:tcPr>
          <w:p w14:paraId="1521EDB4" w14:textId="77777777" w:rsidR="002F7141" w:rsidRPr="002F7141" w:rsidRDefault="002F7141" w:rsidP="004B5990">
            <w:pPr>
              <w:keepNext/>
              <w:widowControl w:val="0"/>
              <w:jc w:val="center"/>
              <w:rPr>
                <w:rFonts w:ascii="Tahoma" w:hAnsi="Tahoma" w:cs="Tahoma"/>
              </w:rPr>
            </w:pPr>
            <w:r w:rsidRPr="002F7141">
              <w:rPr>
                <w:rFonts w:ascii="Tahoma" w:hAnsi="Tahoma" w:cs="Tahoma"/>
              </w:rPr>
              <w:t>10</w:t>
            </w:r>
          </w:p>
        </w:tc>
      </w:tr>
    </w:tbl>
    <w:p w14:paraId="55174C29" w14:textId="77777777" w:rsidR="002F7141" w:rsidRPr="002F7141" w:rsidRDefault="002F7141" w:rsidP="004B5990">
      <w:pPr>
        <w:keepNext/>
        <w:widowControl w:val="0"/>
        <w:jc w:val="both"/>
        <w:rPr>
          <w:rFonts w:ascii="Tahoma" w:hAnsi="Tahoma" w:cs="Tahoma"/>
        </w:rPr>
      </w:pPr>
    </w:p>
    <w:p w14:paraId="79D1AB37" w14:textId="35C5A0F2" w:rsidR="002F7141" w:rsidRDefault="002F7141" w:rsidP="004B5990">
      <w:pPr>
        <w:keepNext/>
        <w:widowControl w:val="0"/>
        <w:jc w:val="both"/>
        <w:rPr>
          <w:rFonts w:ascii="Tahoma" w:hAnsi="Tahoma" w:cs="Tahoma"/>
          <w:b/>
        </w:rPr>
      </w:pPr>
      <w:r w:rsidRPr="002F7141">
        <w:rPr>
          <w:rFonts w:ascii="Tahoma" w:hAnsi="Tahoma" w:cs="Tahoma"/>
          <w:b/>
        </w:rPr>
        <w:t>Največje dosegljivo število točk je 10.</w:t>
      </w:r>
    </w:p>
    <w:p w14:paraId="79BC2ADE" w14:textId="25FA43BC" w:rsidR="004B5990" w:rsidRDefault="004B5990" w:rsidP="004B5990">
      <w:pPr>
        <w:keepNext/>
        <w:widowControl w:val="0"/>
        <w:jc w:val="both"/>
        <w:rPr>
          <w:rFonts w:ascii="Tahoma" w:hAnsi="Tahoma" w:cs="Tahoma"/>
          <w:b/>
        </w:rPr>
      </w:pPr>
    </w:p>
    <w:p w14:paraId="4B681D3B" w14:textId="6E68D7AD" w:rsidR="004B5990" w:rsidRPr="004B5990" w:rsidRDefault="004B5990" w:rsidP="001C16A7">
      <w:pPr>
        <w:pStyle w:val="Odstavekseznama"/>
        <w:numPr>
          <w:ilvl w:val="1"/>
          <w:numId w:val="53"/>
        </w:numPr>
        <w:pBdr>
          <w:bottom w:val="single" w:sz="4" w:space="1" w:color="auto"/>
        </w:pBdr>
        <w:jc w:val="both"/>
        <w:rPr>
          <w:rFonts w:ascii="Tahoma" w:hAnsi="Tahoma" w:cs="Tahoma"/>
          <w:b/>
        </w:rPr>
      </w:pPr>
      <w:r w:rsidRPr="004B5990">
        <w:rPr>
          <w:rFonts w:ascii="Tahoma" w:hAnsi="Tahoma" w:cs="Tahoma"/>
          <w:b/>
        </w:rPr>
        <w:t xml:space="preserve">Dobavljivost v nižjih </w:t>
      </w:r>
      <w:proofErr w:type="spellStart"/>
      <w:r w:rsidRPr="004B5990">
        <w:rPr>
          <w:rFonts w:ascii="Tahoma" w:hAnsi="Tahoma" w:cs="Tahoma"/>
          <w:b/>
        </w:rPr>
        <w:t>metroloških</w:t>
      </w:r>
      <w:proofErr w:type="spellEnd"/>
      <w:r w:rsidRPr="004B5990">
        <w:rPr>
          <w:rFonts w:ascii="Tahoma" w:hAnsi="Tahoma" w:cs="Tahoma"/>
          <w:b/>
        </w:rPr>
        <w:t xml:space="preserve"> razredih za kombinirane vodomere DN 50/20 do DN 100/20 (</w:t>
      </w:r>
      <w:proofErr w:type="spellStart"/>
      <w:r w:rsidRPr="004B5990">
        <w:rPr>
          <w:rFonts w:ascii="Tahoma" w:hAnsi="Tahoma" w:cs="Tahoma"/>
          <w:b/>
        </w:rPr>
        <w:t>Tmrk</w:t>
      </w:r>
      <w:proofErr w:type="spellEnd"/>
      <w:r w:rsidRPr="004B5990">
        <w:rPr>
          <w:rFonts w:ascii="Tahoma" w:hAnsi="Tahoma" w:cs="Tahoma"/>
          <w:b/>
        </w:rPr>
        <w:t xml:space="preserve">) </w:t>
      </w:r>
    </w:p>
    <w:p w14:paraId="74363327" w14:textId="77777777" w:rsidR="004B5990" w:rsidRPr="002F7141" w:rsidRDefault="004B5990" w:rsidP="004B5990">
      <w:pPr>
        <w:jc w:val="both"/>
        <w:rPr>
          <w:rFonts w:ascii="Tahoma" w:hAnsi="Tahoma" w:cs="Tahoma"/>
        </w:rPr>
      </w:pPr>
      <w:r w:rsidRPr="002F7141">
        <w:rPr>
          <w:rFonts w:ascii="Tahoma" w:hAnsi="Tahoma" w:cs="Tahoma"/>
          <w:b/>
        </w:rPr>
        <w:t xml:space="preserve">Točke za dobavljivost v nižjih </w:t>
      </w:r>
      <w:proofErr w:type="spellStart"/>
      <w:r w:rsidRPr="002F7141">
        <w:rPr>
          <w:rFonts w:ascii="Tahoma" w:hAnsi="Tahoma" w:cs="Tahoma"/>
          <w:b/>
        </w:rPr>
        <w:t>metroloških</w:t>
      </w:r>
      <w:proofErr w:type="spellEnd"/>
      <w:r w:rsidRPr="002F7141">
        <w:rPr>
          <w:rFonts w:ascii="Tahoma" w:hAnsi="Tahoma" w:cs="Tahoma"/>
          <w:b/>
        </w:rPr>
        <w:t xml:space="preserve"> razredih določimo po tabeli:</w:t>
      </w:r>
    </w:p>
    <w:p w14:paraId="5E554D63" w14:textId="77777777" w:rsidR="004B5990" w:rsidRPr="002F7141" w:rsidRDefault="004B5990" w:rsidP="004B5990">
      <w:pPr>
        <w:jc w:val="both"/>
        <w:rPr>
          <w:rFonts w:ascii="Tahoma" w:hAnsi="Tahoma" w:cs="Tahoma"/>
        </w:rPr>
      </w:pPr>
    </w:p>
    <w:tbl>
      <w:tblPr>
        <w:tblW w:w="0" w:type="auto"/>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323"/>
        <w:gridCol w:w="1417"/>
      </w:tblGrid>
      <w:tr w:rsidR="004B5990" w:rsidRPr="002F7141" w14:paraId="466289AF" w14:textId="77777777" w:rsidTr="00E514D0">
        <w:trPr>
          <w:cantSplit/>
          <w:trHeight w:val="308"/>
        </w:trPr>
        <w:tc>
          <w:tcPr>
            <w:tcW w:w="4323" w:type="dxa"/>
          </w:tcPr>
          <w:p w14:paraId="0986B04D" w14:textId="77777777" w:rsidR="004B5990" w:rsidRPr="002F7141" w:rsidRDefault="004B5990" w:rsidP="00E514D0">
            <w:pPr>
              <w:jc w:val="center"/>
              <w:rPr>
                <w:rFonts w:ascii="Tahoma" w:hAnsi="Tahoma" w:cs="Tahoma"/>
              </w:rPr>
            </w:pPr>
            <w:proofErr w:type="spellStart"/>
            <w:r w:rsidRPr="002F7141">
              <w:rPr>
                <w:rFonts w:ascii="Tahoma" w:hAnsi="Tahoma" w:cs="Tahoma"/>
              </w:rPr>
              <w:t>Metrološki</w:t>
            </w:r>
            <w:proofErr w:type="spellEnd"/>
            <w:r w:rsidRPr="002F7141">
              <w:rPr>
                <w:rFonts w:ascii="Tahoma" w:hAnsi="Tahoma" w:cs="Tahoma"/>
              </w:rPr>
              <w:t xml:space="preserve"> razred obtočnega vodomera R</w:t>
            </w:r>
          </w:p>
        </w:tc>
        <w:tc>
          <w:tcPr>
            <w:tcW w:w="1417" w:type="dxa"/>
          </w:tcPr>
          <w:p w14:paraId="0F262B94" w14:textId="77777777" w:rsidR="004B5990" w:rsidRPr="002F7141" w:rsidRDefault="004B5990" w:rsidP="00E514D0">
            <w:pPr>
              <w:jc w:val="center"/>
              <w:rPr>
                <w:rFonts w:ascii="Tahoma" w:hAnsi="Tahoma" w:cs="Tahoma"/>
              </w:rPr>
            </w:pPr>
            <w:r w:rsidRPr="002F7141">
              <w:rPr>
                <w:rFonts w:ascii="Tahoma" w:hAnsi="Tahoma" w:cs="Tahoma"/>
              </w:rPr>
              <w:t>Št. točk</w:t>
            </w:r>
          </w:p>
        </w:tc>
      </w:tr>
      <w:tr w:rsidR="004B5990" w:rsidRPr="002F7141" w14:paraId="64F3A65C" w14:textId="77777777" w:rsidTr="00E514D0">
        <w:trPr>
          <w:cantSplit/>
          <w:trHeight w:val="77"/>
        </w:trPr>
        <w:tc>
          <w:tcPr>
            <w:tcW w:w="4323" w:type="dxa"/>
          </w:tcPr>
          <w:p w14:paraId="4D48CBE6" w14:textId="77777777" w:rsidR="004B5990" w:rsidRPr="002F7141" w:rsidRDefault="004B5990" w:rsidP="00E514D0">
            <w:pPr>
              <w:jc w:val="center"/>
              <w:rPr>
                <w:rFonts w:ascii="Tahoma" w:hAnsi="Tahoma" w:cs="Tahoma"/>
              </w:rPr>
            </w:pPr>
            <w:r w:rsidRPr="002F7141">
              <w:rPr>
                <w:rFonts w:ascii="Tahoma" w:hAnsi="Tahoma" w:cs="Tahoma"/>
              </w:rPr>
              <w:t>160 ≤ R</w:t>
            </w:r>
          </w:p>
        </w:tc>
        <w:tc>
          <w:tcPr>
            <w:tcW w:w="1417" w:type="dxa"/>
          </w:tcPr>
          <w:p w14:paraId="7CC321C6" w14:textId="77777777" w:rsidR="004B5990" w:rsidRPr="002F7141" w:rsidRDefault="004B5990" w:rsidP="00E514D0">
            <w:pPr>
              <w:jc w:val="center"/>
              <w:rPr>
                <w:rFonts w:ascii="Tahoma" w:hAnsi="Tahoma" w:cs="Tahoma"/>
              </w:rPr>
            </w:pPr>
            <w:r w:rsidRPr="002F7141">
              <w:rPr>
                <w:rFonts w:ascii="Tahoma" w:hAnsi="Tahoma" w:cs="Tahoma"/>
              </w:rPr>
              <w:t xml:space="preserve">0 </w:t>
            </w:r>
          </w:p>
        </w:tc>
      </w:tr>
      <w:tr w:rsidR="004B5990" w:rsidRPr="002F7141" w14:paraId="0C9D55B2" w14:textId="77777777" w:rsidTr="00E514D0">
        <w:trPr>
          <w:cantSplit/>
        </w:trPr>
        <w:tc>
          <w:tcPr>
            <w:tcW w:w="4323" w:type="dxa"/>
          </w:tcPr>
          <w:p w14:paraId="7241F3F5" w14:textId="77777777" w:rsidR="004B5990" w:rsidRPr="002F7141" w:rsidRDefault="004B5990" w:rsidP="00E514D0">
            <w:pPr>
              <w:jc w:val="center"/>
              <w:rPr>
                <w:rFonts w:ascii="Tahoma" w:hAnsi="Tahoma" w:cs="Tahoma"/>
              </w:rPr>
            </w:pPr>
            <w:r w:rsidRPr="002F7141">
              <w:rPr>
                <w:rFonts w:ascii="Tahoma" w:hAnsi="Tahoma" w:cs="Tahoma"/>
              </w:rPr>
              <w:t>80 ≤ R &lt; 160</w:t>
            </w:r>
          </w:p>
        </w:tc>
        <w:tc>
          <w:tcPr>
            <w:tcW w:w="1417" w:type="dxa"/>
          </w:tcPr>
          <w:p w14:paraId="6738E45B" w14:textId="77777777" w:rsidR="004B5990" w:rsidRPr="002F7141" w:rsidRDefault="004B5990" w:rsidP="00E514D0">
            <w:pPr>
              <w:jc w:val="center"/>
              <w:rPr>
                <w:rFonts w:ascii="Tahoma" w:hAnsi="Tahoma" w:cs="Tahoma"/>
              </w:rPr>
            </w:pPr>
            <w:r w:rsidRPr="002F7141">
              <w:rPr>
                <w:rFonts w:ascii="Tahoma" w:hAnsi="Tahoma" w:cs="Tahoma"/>
              </w:rPr>
              <w:t>5</w:t>
            </w:r>
          </w:p>
        </w:tc>
      </w:tr>
      <w:tr w:rsidR="004B5990" w:rsidRPr="002F7141" w14:paraId="45198D12" w14:textId="77777777" w:rsidTr="00E514D0">
        <w:trPr>
          <w:cantSplit/>
        </w:trPr>
        <w:tc>
          <w:tcPr>
            <w:tcW w:w="4323" w:type="dxa"/>
          </w:tcPr>
          <w:p w14:paraId="0AED50F4" w14:textId="77777777" w:rsidR="004B5990" w:rsidRPr="002F7141" w:rsidRDefault="004B5990" w:rsidP="00E514D0">
            <w:pPr>
              <w:jc w:val="center"/>
              <w:rPr>
                <w:rFonts w:ascii="Tahoma" w:hAnsi="Tahoma" w:cs="Tahoma"/>
              </w:rPr>
            </w:pPr>
            <w:r w:rsidRPr="002F7141">
              <w:rPr>
                <w:rFonts w:ascii="Tahoma" w:hAnsi="Tahoma" w:cs="Tahoma"/>
              </w:rPr>
              <w:t>40 ≤ R &lt; 80</w:t>
            </w:r>
          </w:p>
        </w:tc>
        <w:tc>
          <w:tcPr>
            <w:tcW w:w="1417" w:type="dxa"/>
          </w:tcPr>
          <w:p w14:paraId="4D475876" w14:textId="77777777" w:rsidR="004B5990" w:rsidRPr="002F7141" w:rsidRDefault="004B5990" w:rsidP="00E514D0">
            <w:pPr>
              <w:jc w:val="center"/>
              <w:rPr>
                <w:rFonts w:ascii="Tahoma" w:hAnsi="Tahoma" w:cs="Tahoma"/>
              </w:rPr>
            </w:pPr>
            <w:r w:rsidRPr="002F7141">
              <w:rPr>
                <w:rFonts w:ascii="Tahoma" w:hAnsi="Tahoma" w:cs="Tahoma"/>
              </w:rPr>
              <w:t>10</w:t>
            </w:r>
          </w:p>
        </w:tc>
      </w:tr>
    </w:tbl>
    <w:p w14:paraId="0045BC17" w14:textId="77777777" w:rsidR="004B5990" w:rsidRPr="002F7141" w:rsidRDefault="004B5990" w:rsidP="004B5990">
      <w:pPr>
        <w:jc w:val="both"/>
        <w:rPr>
          <w:rFonts w:ascii="Tahoma" w:hAnsi="Tahoma" w:cs="Tahoma"/>
        </w:rPr>
      </w:pPr>
    </w:p>
    <w:p w14:paraId="7BBA13B7" w14:textId="629BB2BD" w:rsidR="004B5990" w:rsidRDefault="004B5990" w:rsidP="004B5990">
      <w:pPr>
        <w:jc w:val="both"/>
        <w:rPr>
          <w:rFonts w:ascii="Tahoma" w:hAnsi="Tahoma" w:cs="Tahoma"/>
          <w:b/>
        </w:rPr>
      </w:pPr>
      <w:r w:rsidRPr="002F7141">
        <w:rPr>
          <w:rFonts w:ascii="Tahoma" w:hAnsi="Tahoma" w:cs="Tahoma"/>
          <w:b/>
        </w:rPr>
        <w:t>Največje dosegljivo število točk je 10</w:t>
      </w:r>
    </w:p>
    <w:p w14:paraId="0A24F958" w14:textId="77777777" w:rsidR="00E514D0" w:rsidRDefault="00E514D0" w:rsidP="004B5990">
      <w:pPr>
        <w:jc w:val="both"/>
        <w:rPr>
          <w:rFonts w:ascii="Tahoma" w:hAnsi="Tahoma" w:cs="Tahoma"/>
          <w:b/>
        </w:rPr>
      </w:pPr>
    </w:p>
    <w:p w14:paraId="01ABE43E" w14:textId="77777777" w:rsidR="004B5990" w:rsidRPr="002F7141" w:rsidRDefault="004B5990" w:rsidP="004B5990">
      <w:pPr>
        <w:jc w:val="both"/>
        <w:rPr>
          <w:rFonts w:ascii="Tahoma" w:hAnsi="Tahoma" w:cs="Tahoma"/>
          <w:b/>
        </w:rPr>
      </w:pPr>
    </w:p>
    <w:p w14:paraId="2C93575B" w14:textId="77777777" w:rsidR="004B5990" w:rsidRPr="002F7141" w:rsidRDefault="004B5990" w:rsidP="004B5990">
      <w:pPr>
        <w:jc w:val="both"/>
        <w:rPr>
          <w:rFonts w:ascii="Tahoma" w:hAnsi="Tahoma" w:cs="Tahoma"/>
          <w:b/>
        </w:rPr>
      </w:pPr>
      <w:r w:rsidRPr="002F7141">
        <w:rPr>
          <w:rFonts w:ascii="Tahoma" w:hAnsi="Tahoma" w:cs="Tahoma"/>
          <w:b/>
        </w:rPr>
        <w:t>SKUPNA OCENA SE IZRAČUNA PO FORMULI:</w:t>
      </w:r>
    </w:p>
    <w:p w14:paraId="2B8B0BE9" w14:textId="77777777" w:rsidR="004B5990" w:rsidRPr="002F7141" w:rsidRDefault="004B5990" w:rsidP="004B5990">
      <w:pPr>
        <w:jc w:val="both"/>
        <w:rPr>
          <w:rFonts w:ascii="Tahoma" w:hAnsi="Tahoma" w:cs="Tahoma"/>
          <w:b/>
        </w:rPr>
      </w:pPr>
    </w:p>
    <w:p w14:paraId="1054B8EC" w14:textId="77777777" w:rsidR="004B5990" w:rsidRPr="002F7141" w:rsidRDefault="004B5990" w:rsidP="004B5990">
      <w:pPr>
        <w:jc w:val="both"/>
        <w:rPr>
          <w:rFonts w:ascii="Tahoma" w:hAnsi="Tahoma" w:cs="Tahoma"/>
        </w:rPr>
      </w:pPr>
      <w:r w:rsidRPr="002F7141">
        <w:rPr>
          <w:rFonts w:ascii="Tahoma" w:hAnsi="Tahoma" w:cs="Tahoma"/>
        </w:rPr>
        <w:t>Skupna ocena ponudbe (</w:t>
      </w:r>
      <w:proofErr w:type="spellStart"/>
      <w:r w:rsidRPr="002F7141">
        <w:rPr>
          <w:rFonts w:ascii="Tahoma" w:hAnsi="Tahoma" w:cs="Tahoma"/>
        </w:rPr>
        <w:t>T</w:t>
      </w:r>
      <w:r w:rsidRPr="002F7141">
        <w:rPr>
          <w:rFonts w:ascii="Tahoma" w:hAnsi="Tahoma" w:cs="Tahoma"/>
          <w:vertAlign w:val="subscript"/>
        </w:rPr>
        <w:t>skupno</w:t>
      </w:r>
      <w:proofErr w:type="spellEnd"/>
      <w:r w:rsidRPr="002F7141">
        <w:rPr>
          <w:rFonts w:ascii="Tahoma" w:hAnsi="Tahoma" w:cs="Tahoma"/>
        </w:rPr>
        <w:t>) je seštevek točk vseh kriterijev, pri čemer bo izbran ponudnik z največjim številom točk.</w:t>
      </w:r>
    </w:p>
    <w:p w14:paraId="1D46EFF5" w14:textId="77777777" w:rsidR="004B5990" w:rsidRPr="002F7141" w:rsidRDefault="004B5990" w:rsidP="004B5990">
      <w:pPr>
        <w:jc w:val="both"/>
        <w:rPr>
          <w:rFonts w:ascii="Tahoma" w:hAnsi="Tahoma" w:cs="Tahoma"/>
        </w:rPr>
      </w:pPr>
    </w:p>
    <w:p w14:paraId="457042A6" w14:textId="77777777" w:rsidR="004B5990" w:rsidRPr="002F7141" w:rsidRDefault="004B5990" w:rsidP="004B5990">
      <w:pPr>
        <w:jc w:val="both"/>
        <w:rPr>
          <w:rFonts w:ascii="Tahoma" w:hAnsi="Tahoma" w:cs="Tahoma"/>
          <w:b/>
        </w:rPr>
      </w:pPr>
      <w:proofErr w:type="spellStart"/>
      <w:r w:rsidRPr="002F7141">
        <w:rPr>
          <w:rFonts w:ascii="Tahoma" w:hAnsi="Tahoma" w:cs="Tahoma"/>
        </w:rPr>
        <w:t>T</w:t>
      </w:r>
      <w:r w:rsidRPr="002F7141">
        <w:rPr>
          <w:rFonts w:ascii="Tahoma" w:hAnsi="Tahoma" w:cs="Tahoma"/>
          <w:vertAlign w:val="subscript"/>
        </w:rPr>
        <w:t>skupno</w:t>
      </w:r>
      <w:proofErr w:type="spellEnd"/>
      <w:r w:rsidRPr="002F7141">
        <w:rPr>
          <w:rFonts w:ascii="Tahoma" w:hAnsi="Tahoma" w:cs="Tahoma"/>
        </w:rPr>
        <w:t xml:space="preserve"> = T</w:t>
      </w:r>
      <w:r w:rsidRPr="002F7141">
        <w:rPr>
          <w:rFonts w:ascii="Tahoma" w:hAnsi="Tahoma" w:cs="Tahoma"/>
          <w:vertAlign w:val="subscript"/>
        </w:rPr>
        <w:t xml:space="preserve">c </w:t>
      </w:r>
      <w:r w:rsidRPr="002F7141">
        <w:rPr>
          <w:rFonts w:ascii="Tahoma" w:hAnsi="Tahoma" w:cs="Tahoma"/>
        </w:rPr>
        <w:t xml:space="preserve">+ </w:t>
      </w:r>
      <w:proofErr w:type="spellStart"/>
      <w:r w:rsidRPr="002F7141">
        <w:rPr>
          <w:rFonts w:ascii="Tahoma" w:hAnsi="Tahoma" w:cs="Tahoma"/>
        </w:rPr>
        <w:t>T</w:t>
      </w:r>
      <w:r w:rsidRPr="002F7141">
        <w:rPr>
          <w:rFonts w:ascii="Tahoma" w:hAnsi="Tahoma" w:cs="Tahoma"/>
          <w:vertAlign w:val="subscript"/>
        </w:rPr>
        <w:t>dr</w:t>
      </w:r>
      <w:proofErr w:type="spellEnd"/>
      <w:r w:rsidRPr="002F7141">
        <w:rPr>
          <w:rFonts w:ascii="Tahoma" w:hAnsi="Tahoma" w:cs="Tahoma"/>
        </w:rPr>
        <w:t xml:space="preserve"> + </w:t>
      </w:r>
      <w:proofErr w:type="spellStart"/>
      <w:r w:rsidRPr="002F7141">
        <w:rPr>
          <w:rFonts w:ascii="Tahoma" w:hAnsi="Tahoma" w:cs="Tahoma"/>
        </w:rPr>
        <w:t>T</w:t>
      </w:r>
      <w:r w:rsidRPr="002F7141">
        <w:rPr>
          <w:rFonts w:ascii="Tahoma" w:hAnsi="Tahoma" w:cs="Tahoma"/>
          <w:vertAlign w:val="subscript"/>
        </w:rPr>
        <w:t>gd</w:t>
      </w:r>
      <w:proofErr w:type="spellEnd"/>
      <w:r w:rsidRPr="002F7141">
        <w:rPr>
          <w:rFonts w:ascii="Tahoma" w:hAnsi="Tahoma" w:cs="Tahoma"/>
        </w:rPr>
        <w:t xml:space="preserve"> + </w:t>
      </w:r>
      <w:proofErr w:type="spellStart"/>
      <w:r w:rsidRPr="002F7141">
        <w:rPr>
          <w:rFonts w:ascii="Tahoma" w:hAnsi="Tahoma" w:cs="Tahoma"/>
        </w:rPr>
        <w:t>T</w:t>
      </w:r>
      <w:r w:rsidRPr="002F7141">
        <w:rPr>
          <w:rFonts w:ascii="Tahoma" w:hAnsi="Tahoma" w:cs="Tahoma"/>
          <w:vertAlign w:val="subscript"/>
        </w:rPr>
        <w:t>mr</w:t>
      </w:r>
      <w:proofErr w:type="spellEnd"/>
      <w:r w:rsidRPr="002F7141">
        <w:rPr>
          <w:rFonts w:ascii="Tahoma" w:hAnsi="Tahoma" w:cs="Tahoma"/>
        </w:rPr>
        <w:t xml:space="preserve"> + </w:t>
      </w:r>
      <w:proofErr w:type="spellStart"/>
      <w:r w:rsidRPr="002F7141">
        <w:rPr>
          <w:rFonts w:ascii="Tahoma" w:hAnsi="Tahoma" w:cs="Tahoma"/>
        </w:rPr>
        <w:t>T</w:t>
      </w:r>
      <w:r w:rsidRPr="002F7141">
        <w:rPr>
          <w:rFonts w:ascii="Tahoma" w:hAnsi="Tahoma" w:cs="Tahoma"/>
          <w:vertAlign w:val="subscript"/>
        </w:rPr>
        <w:t>mrk</w:t>
      </w:r>
      <w:proofErr w:type="spellEnd"/>
    </w:p>
    <w:p w14:paraId="7EB9C06E" w14:textId="77777777" w:rsidR="004B5990" w:rsidRPr="002F7141" w:rsidRDefault="004B5990" w:rsidP="004B5990">
      <w:pPr>
        <w:jc w:val="both"/>
        <w:rPr>
          <w:rFonts w:ascii="Tahoma" w:hAnsi="Tahoma" w:cs="Tahoma"/>
          <w:b/>
        </w:rPr>
      </w:pPr>
    </w:p>
    <w:p w14:paraId="281515EC" w14:textId="54265B6D" w:rsidR="002F7141" w:rsidRPr="004B5990" w:rsidRDefault="004B5990" w:rsidP="004B5990">
      <w:pPr>
        <w:jc w:val="both"/>
        <w:rPr>
          <w:rFonts w:ascii="Tahoma" w:hAnsi="Tahoma" w:cs="Tahoma"/>
          <w:b/>
        </w:rPr>
      </w:pPr>
      <w:r w:rsidRPr="002F7141">
        <w:rPr>
          <w:rFonts w:ascii="Tahoma" w:hAnsi="Tahoma" w:cs="Tahoma"/>
          <w:b/>
        </w:rPr>
        <w:t>Največje dosegljivo število točk je 100.</w:t>
      </w:r>
      <w:r w:rsidRPr="004B5990">
        <w:rPr>
          <w:b/>
        </w:rPr>
        <w:t xml:space="preserve"> </w:t>
      </w:r>
    </w:p>
    <w:p w14:paraId="0D398AF0" w14:textId="77777777" w:rsidR="004B5990" w:rsidRPr="00E6301C" w:rsidRDefault="004B5990" w:rsidP="004B5990">
      <w:pPr>
        <w:pageBreakBefore/>
        <w:jc w:val="both"/>
        <w:rPr>
          <w:b/>
        </w:rPr>
      </w:pPr>
    </w:p>
    <w:p w14:paraId="1D5B3F4A" w14:textId="77777777" w:rsidR="00363E6C" w:rsidRPr="00C8579C" w:rsidRDefault="00363E6C" w:rsidP="00E546FF">
      <w:pPr>
        <w:keepNext/>
        <w:widowControl w:val="0"/>
        <w:numPr>
          <w:ilvl w:val="0"/>
          <w:numId w:val="2"/>
        </w:numPr>
        <w:jc w:val="both"/>
        <w:rPr>
          <w:rFonts w:ascii="Tahoma" w:hAnsi="Tahoma" w:cs="Tahoma"/>
          <w:b/>
          <w:sz w:val="24"/>
        </w:rPr>
      </w:pPr>
      <w:r w:rsidRPr="00C8579C">
        <w:rPr>
          <w:rFonts w:ascii="Tahoma" w:hAnsi="Tahoma" w:cs="Tahoma"/>
          <w:b/>
          <w:sz w:val="24"/>
        </w:rPr>
        <w:t>ROK ZA PREDLOŽITEV PONUDB IN ODPIRANJE PONUDB, NAVODILA PONUDNIKOM ZA IZDELAVO PONUDBE, NAČIN ZA PREDLOŽITEV PONUDB in VSEBINA PONUDB</w:t>
      </w:r>
    </w:p>
    <w:p w14:paraId="5097A8DD" w14:textId="77777777" w:rsidR="007C70A1" w:rsidRPr="00C8579C" w:rsidRDefault="007C70A1" w:rsidP="00E546FF">
      <w:pPr>
        <w:keepNext/>
        <w:widowControl w:val="0"/>
        <w:ind w:left="360"/>
        <w:jc w:val="both"/>
        <w:rPr>
          <w:rFonts w:ascii="Tahoma" w:hAnsi="Tahoma" w:cs="Tahoma"/>
          <w:b/>
          <w:sz w:val="24"/>
        </w:rPr>
      </w:pPr>
    </w:p>
    <w:p w14:paraId="6535FBDA" w14:textId="77777777" w:rsidR="00363E6C" w:rsidRPr="00C8579C" w:rsidRDefault="00363E6C" w:rsidP="00D96B5D">
      <w:pPr>
        <w:numPr>
          <w:ilvl w:val="1"/>
          <w:numId w:val="2"/>
        </w:numPr>
        <w:jc w:val="both"/>
        <w:rPr>
          <w:rFonts w:ascii="Tahoma" w:hAnsi="Tahoma" w:cs="Tahoma"/>
          <w:b/>
        </w:rPr>
      </w:pPr>
      <w:r w:rsidRPr="00C8579C">
        <w:rPr>
          <w:rFonts w:ascii="Tahoma" w:hAnsi="Tahoma" w:cs="Tahoma"/>
          <w:b/>
        </w:rPr>
        <w:t>Rok za predložitev ponudb in javno odpiranje ponudb</w:t>
      </w:r>
    </w:p>
    <w:p w14:paraId="630BC4AB" w14:textId="77777777" w:rsidR="00363E6C" w:rsidRPr="00C8579C" w:rsidRDefault="00363E6C" w:rsidP="00D96B5D">
      <w:pPr>
        <w:jc w:val="both"/>
        <w:rPr>
          <w:rFonts w:ascii="Tahoma" w:hAnsi="Tahoma" w:cs="Tahoma"/>
        </w:rPr>
      </w:pPr>
    </w:p>
    <w:p w14:paraId="5584B23B" w14:textId="6DD478D0" w:rsidR="00363E6C" w:rsidRPr="00C8579C" w:rsidRDefault="00363E6C" w:rsidP="004D58DA">
      <w:pPr>
        <w:pStyle w:val="Telobesedila3"/>
        <w:rPr>
          <w:rFonts w:ascii="Tahoma" w:hAnsi="Tahoma" w:cs="Tahoma"/>
          <w:lang w:val="sl-SI"/>
        </w:rPr>
      </w:pPr>
      <w:r w:rsidRPr="00C8579C">
        <w:rPr>
          <w:rFonts w:ascii="Tahoma" w:hAnsi="Tahoma" w:cs="Tahoma"/>
          <w:lang w:val="sl-SI"/>
        </w:rPr>
        <w:t xml:space="preserve">Ponudba se šteje za pravočasno oddano, če jo naročnik prejme preko sistema e-JN </w:t>
      </w:r>
      <w:r w:rsidR="008D596C" w:rsidRPr="008D596C">
        <w:rPr>
          <w:rFonts w:ascii="Tahoma" w:hAnsi="Tahoma" w:cs="Tahoma"/>
          <w:lang w:val="sl-SI"/>
        </w:rPr>
        <w:t xml:space="preserve">https://ejn.gov.si/eJN2 </w:t>
      </w:r>
      <w:r w:rsidR="008D596C" w:rsidRPr="00604011">
        <w:rPr>
          <w:rFonts w:ascii="Tahoma" w:hAnsi="Tahoma" w:cs="Tahoma"/>
          <w:b/>
          <w:lang w:val="sl-SI"/>
        </w:rPr>
        <w:t>najkasneje do</w:t>
      </w:r>
      <w:r w:rsidR="008D596C" w:rsidRPr="00604011">
        <w:rPr>
          <w:rFonts w:ascii="Tahoma" w:hAnsi="Tahoma" w:cs="Tahoma"/>
          <w:lang w:val="sl-SI"/>
        </w:rPr>
        <w:t xml:space="preserve"> </w:t>
      </w:r>
      <w:r w:rsidR="00604011" w:rsidRPr="00604011">
        <w:rPr>
          <w:rFonts w:ascii="Tahoma" w:hAnsi="Tahoma" w:cs="Tahoma"/>
          <w:b/>
          <w:lang w:val="sl-SI"/>
        </w:rPr>
        <w:t>19. 11. 2020 do 10:00 ure.</w:t>
      </w:r>
      <w:r w:rsidRPr="00604011">
        <w:rPr>
          <w:rFonts w:ascii="Tahoma" w:hAnsi="Tahoma" w:cs="Tahoma"/>
          <w:lang w:val="sl-SI"/>
        </w:rPr>
        <w:t xml:space="preserve"> Za oddano ponudbo se šteje ponudba, ki je v informacijskem sistemu e-JN označena s statusom</w:t>
      </w:r>
      <w:r w:rsidRPr="00C8579C">
        <w:rPr>
          <w:rFonts w:ascii="Tahoma" w:hAnsi="Tahoma" w:cs="Tahoma"/>
          <w:lang w:val="sl-SI"/>
        </w:rPr>
        <w:t xml:space="preserve"> »ODDANO«. Ponudnik nosi vse stroške priprave in predložitve ponudbe.</w:t>
      </w:r>
    </w:p>
    <w:p w14:paraId="5EB660AA" w14:textId="77777777" w:rsidR="00363E6C" w:rsidRPr="00C8579C" w:rsidRDefault="00363E6C" w:rsidP="004D58DA">
      <w:pPr>
        <w:jc w:val="both"/>
        <w:rPr>
          <w:rFonts w:ascii="Tahoma" w:hAnsi="Tahoma" w:cs="Tahoma"/>
          <w:b/>
        </w:rPr>
      </w:pPr>
    </w:p>
    <w:p w14:paraId="15A754CB" w14:textId="77777777" w:rsidR="00363E6C" w:rsidRPr="00C8579C" w:rsidRDefault="00363E6C" w:rsidP="004D58DA">
      <w:pPr>
        <w:pStyle w:val="Telobesedila3"/>
        <w:rPr>
          <w:rFonts w:ascii="Tahoma" w:hAnsi="Tahoma" w:cs="Tahoma"/>
          <w:lang w:val="sl-SI"/>
        </w:rPr>
      </w:pPr>
      <w:r w:rsidRPr="00C8579C">
        <w:rPr>
          <w:rFonts w:ascii="Tahoma" w:hAnsi="Tahoma" w:cs="Tahoma"/>
          <w:lang w:val="sl-SI"/>
        </w:rPr>
        <w:t xml:space="preserve">Ponudnik lahko do roka za oddajo ponudb svojo ponudbo umakne ali spremeni. Če ponudnik v informacijskem sistemu e-JN svojo ponudbo umakne, se šteje, da ponudba ni bila oddana in je naročnik v sistemu e-JN tudi ne bo videl. Če ponudnik svojo ponudbo v informacijskem sistemu e-JN spremeni, je naročniku v tem sistemu odprta zadnja oddana ponudba. </w:t>
      </w:r>
    </w:p>
    <w:p w14:paraId="4F6CACF6" w14:textId="77777777" w:rsidR="00363E6C" w:rsidRPr="00C8579C" w:rsidRDefault="00363E6C" w:rsidP="004D58DA">
      <w:pPr>
        <w:pStyle w:val="Telobesedila3"/>
        <w:rPr>
          <w:rFonts w:ascii="Tahoma" w:hAnsi="Tahoma" w:cs="Tahoma"/>
          <w:lang w:val="sl-SI"/>
        </w:rPr>
      </w:pPr>
    </w:p>
    <w:p w14:paraId="17344292" w14:textId="7E0E3F81" w:rsidR="00363E6C" w:rsidRDefault="00363E6C" w:rsidP="004D58DA">
      <w:pPr>
        <w:pStyle w:val="Telobesedila3"/>
        <w:rPr>
          <w:rFonts w:ascii="Tahoma" w:hAnsi="Tahoma" w:cs="Tahoma"/>
          <w:lang w:val="sl-SI"/>
        </w:rPr>
      </w:pPr>
      <w:r w:rsidRPr="00C8579C">
        <w:rPr>
          <w:rFonts w:ascii="Tahoma" w:hAnsi="Tahoma" w:cs="Tahoma"/>
          <w:lang w:val="sl-SI"/>
        </w:rPr>
        <w:t>Po preteku roka za predložitev ponudb ponudbe ne bo več mogoče oddati.</w:t>
      </w:r>
    </w:p>
    <w:p w14:paraId="03A73F30" w14:textId="77777777" w:rsidR="00D40540" w:rsidRPr="00C8579C" w:rsidRDefault="00D40540" w:rsidP="004D58DA">
      <w:pPr>
        <w:pStyle w:val="Telobesedila3"/>
        <w:rPr>
          <w:rFonts w:ascii="Tahoma" w:hAnsi="Tahoma" w:cs="Tahoma"/>
          <w:lang w:val="sl-SI"/>
        </w:rPr>
      </w:pPr>
    </w:p>
    <w:p w14:paraId="238CAE13" w14:textId="77777777" w:rsidR="00363E6C" w:rsidRPr="00C8579C" w:rsidRDefault="00363E6C" w:rsidP="004D58DA">
      <w:pPr>
        <w:pStyle w:val="Telobesedila3"/>
        <w:rPr>
          <w:rFonts w:ascii="Tahoma" w:hAnsi="Tahoma" w:cs="Tahoma"/>
          <w:i/>
          <w:lang w:val="sl-SI"/>
        </w:rPr>
      </w:pPr>
      <w:r w:rsidRPr="00C8579C">
        <w:rPr>
          <w:rFonts w:ascii="Tahoma" w:hAnsi="Tahoma" w:cs="Tahoma"/>
          <w:lang w:val="sl-SI"/>
        </w:rPr>
        <w:t xml:space="preserve">Dostop do povezave za oddajo elektronske ponudbe v tem postopku javnega naročila je ponudnikom na voljo </w:t>
      </w:r>
      <w:r w:rsidRPr="00C8579C">
        <w:rPr>
          <w:rFonts w:ascii="Tahoma" w:hAnsi="Tahoma" w:cs="Tahoma"/>
          <w:u w:val="single"/>
          <w:lang w:val="sl-SI"/>
        </w:rPr>
        <w:t xml:space="preserve">v predmetnem Obvestilu o javnem naročilu Portala JN </w:t>
      </w:r>
      <w:r w:rsidRPr="00C8579C">
        <w:rPr>
          <w:rFonts w:ascii="Tahoma" w:hAnsi="Tahoma" w:cs="Tahoma"/>
          <w:b/>
          <w:u w:val="single"/>
          <w:lang w:val="sl-SI"/>
        </w:rPr>
        <w:t>v razdelku »1.3 Sporočanje«</w:t>
      </w:r>
      <w:r w:rsidRPr="00C8579C">
        <w:rPr>
          <w:rFonts w:ascii="Tahoma" w:hAnsi="Tahoma" w:cs="Tahoma"/>
          <w:lang w:val="sl-SI"/>
        </w:rPr>
        <w:t xml:space="preserve">. </w:t>
      </w:r>
    </w:p>
    <w:p w14:paraId="66FEDD33" w14:textId="77777777" w:rsidR="00363E6C" w:rsidRPr="00C8579C" w:rsidRDefault="00363E6C" w:rsidP="004D58DA">
      <w:pPr>
        <w:jc w:val="both"/>
        <w:rPr>
          <w:rFonts w:ascii="Tahoma" w:hAnsi="Tahoma" w:cs="Tahoma"/>
          <w:b/>
        </w:rPr>
      </w:pPr>
    </w:p>
    <w:p w14:paraId="5A78E69C" w14:textId="4EC31469" w:rsidR="00363E6C" w:rsidRPr="00C8579C" w:rsidRDefault="00363E6C" w:rsidP="004D58DA">
      <w:pPr>
        <w:jc w:val="both"/>
        <w:rPr>
          <w:rFonts w:ascii="Tahoma" w:hAnsi="Tahoma" w:cs="Tahoma"/>
        </w:rPr>
      </w:pPr>
      <w:r w:rsidRPr="00C8579C">
        <w:rPr>
          <w:rFonts w:ascii="Tahoma" w:hAnsi="Tahoma" w:cs="Tahoma"/>
        </w:rPr>
        <w:t>Odpiranje ponudb bo potekalo avtomatično v informacijskem sistemu e-</w:t>
      </w:r>
      <w:r w:rsidRPr="00604011">
        <w:rPr>
          <w:rFonts w:ascii="Tahoma" w:hAnsi="Tahoma" w:cs="Tahoma"/>
        </w:rPr>
        <w:t xml:space="preserve">JN dne </w:t>
      </w:r>
      <w:r w:rsidR="00604011" w:rsidRPr="00604011">
        <w:rPr>
          <w:rFonts w:ascii="Tahoma" w:hAnsi="Tahoma" w:cs="Tahoma"/>
          <w:b/>
        </w:rPr>
        <w:t>19. 11. 2020</w:t>
      </w:r>
      <w:r w:rsidR="00032CA0" w:rsidRPr="00604011">
        <w:rPr>
          <w:rFonts w:ascii="Tahoma" w:hAnsi="Tahoma" w:cs="Tahoma"/>
          <w:b/>
          <w:i/>
        </w:rPr>
        <w:t xml:space="preserve"> </w:t>
      </w:r>
      <w:r w:rsidRPr="00604011">
        <w:rPr>
          <w:rFonts w:ascii="Tahoma" w:hAnsi="Tahoma" w:cs="Tahoma"/>
        </w:rPr>
        <w:t xml:space="preserve">in se bo začelo </w:t>
      </w:r>
      <w:r w:rsidRPr="00604011">
        <w:rPr>
          <w:rFonts w:ascii="Tahoma" w:hAnsi="Tahoma" w:cs="Tahoma"/>
          <w:b/>
        </w:rPr>
        <w:t>ob 10.01 uri</w:t>
      </w:r>
      <w:r w:rsidRPr="00604011">
        <w:rPr>
          <w:rFonts w:ascii="Tahoma" w:hAnsi="Tahoma" w:cs="Tahoma"/>
        </w:rPr>
        <w:t xml:space="preserve"> na spletnem naslovu </w:t>
      </w:r>
      <w:hyperlink r:id="rId16" w:history="1">
        <w:r w:rsidRPr="00604011">
          <w:rPr>
            <w:rStyle w:val="Hiperpovezava"/>
            <w:rFonts w:ascii="Tahoma" w:hAnsi="Tahoma" w:cs="Tahoma"/>
          </w:rPr>
          <w:t>https://ejn.gov.si/eJN2</w:t>
        </w:r>
      </w:hyperlink>
      <w:r w:rsidRPr="00604011">
        <w:rPr>
          <w:rFonts w:ascii="Tahoma" w:hAnsi="Tahoma" w:cs="Tahoma"/>
        </w:rPr>
        <w:t>.</w:t>
      </w:r>
      <w:r w:rsidRPr="00C8579C">
        <w:rPr>
          <w:rFonts w:ascii="Tahoma" w:hAnsi="Tahoma" w:cs="Tahoma"/>
        </w:rPr>
        <w:t xml:space="preserve"> </w:t>
      </w:r>
    </w:p>
    <w:p w14:paraId="6B33DCE4" w14:textId="77777777" w:rsidR="00363E6C" w:rsidRPr="00C8579C" w:rsidRDefault="00363E6C" w:rsidP="004D58DA">
      <w:pPr>
        <w:jc w:val="both"/>
        <w:rPr>
          <w:rFonts w:ascii="Tahoma" w:hAnsi="Tahoma" w:cs="Tahoma"/>
        </w:rPr>
      </w:pPr>
    </w:p>
    <w:p w14:paraId="3FADF816" w14:textId="77777777" w:rsidR="00363E6C" w:rsidRPr="00C8579C" w:rsidRDefault="009A05FC" w:rsidP="004D58DA">
      <w:pPr>
        <w:jc w:val="both"/>
        <w:rPr>
          <w:rFonts w:ascii="Tahoma" w:hAnsi="Tahoma" w:cs="Tahoma"/>
        </w:rPr>
      </w:pPr>
      <w:r w:rsidRPr="00C8579C">
        <w:rPr>
          <w:rFonts w:ascii="Tahoma" w:hAnsi="Tahoma" w:cs="Tahoma"/>
        </w:rPr>
        <w:t>Ob roku ta odpiranje ponudb se ponudbe v sistemu samodejno prikažejo v zavihku »Aktualna javna naročila«. Ponudniki in ostala javnost bodo lahko po javnem odpiranju ponudb pregledali prispele informacije oziroma dokumente ponudnikov (torej imena ponudnikov, ki so oddali ponudbo ter ali gre za variantne ponudbe (če je to primerno) in ponudbeni predračun oziroma vrednost ponudbe).</w:t>
      </w:r>
    </w:p>
    <w:p w14:paraId="37374904" w14:textId="13D65DB0" w:rsidR="00696616" w:rsidRPr="00C8579C" w:rsidRDefault="00696616" w:rsidP="004D58DA">
      <w:pPr>
        <w:jc w:val="both"/>
        <w:rPr>
          <w:rFonts w:ascii="Tahoma" w:hAnsi="Tahoma" w:cs="Tahoma"/>
        </w:rPr>
      </w:pPr>
    </w:p>
    <w:p w14:paraId="4BEA750D" w14:textId="77777777" w:rsidR="00363E6C" w:rsidRPr="00C8579C" w:rsidRDefault="00363E6C" w:rsidP="004D58DA">
      <w:pPr>
        <w:numPr>
          <w:ilvl w:val="1"/>
          <w:numId w:val="2"/>
        </w:numPr>
        <w:jc w:val="both"/>
        <w:rPr>
          <w:rFonts w:ascii="Tahoma" w:hAnsi="Tahoma" w:cs="Tahoma"/>
          <w:b/>
        </w:rPr>
      </w:pPr>
      <w:r w:rsidRPr="00C8579C">
        <w:rPr>
          <w:rFonts w:ascii="Tahoma" w:hAnsi="Tahoma" w:cs="Tahoma"/>
          <w:b/>
        </w:rPr>
        <w:t>Način in navodila za predložitev ponudb</w:t>
      </w:r>
    </w:p>
    <w:p w14:paraId="7C995ECB" w14:textId="77777777" w:rsidR="00363E6C" w:rsidRPr="00C8579C" w:rsidRDefault="00363E6C" w:rsidP="004D58DA">
      <w:pPr>
        <w:jc w:val="both"/>
        <w:rPr>
          <w:rFonts w:ascii="Tahoma" w:hAnsi="Tahoma" w:cs="Tahoma"/>
          <w:b/>
        </w:rPr>
      </w:pPr>
    </w:p>
    <w:p w14:paraId="22D6813E" w14:textId="77777777" w:rsidR="00363E6C" w:rsidRPr="00C8579C" w:rsidRDefault="00363E6C" w:rsidP="004D58DA">
      <w:pPr>
        <w:pStyle w:val="Telobesedila3"/>
        <w:rPr>
          <w:rStyle w:val="Hiperpovezava"/>
          <w:lang w:val="sl-SI"/>
        </w:rPr>
      </w:pPr>
      <w:r w:rsidRPr="00C8579C">
        <w:rPr>
          <w:rFonts w:ascii="Tahoma" w:hAnsi="Tahoma" w:cs="Tahoma"/>
          <w:lang w:val="sl-SI"/>
        </w:rPr>
        <w:t xml:space="preserve">Ponudniki morajo ponudbe predložiti v informacijski sistem e-JN na spletnem naslovu </w:t>
      </w:r>
      <w:hyperlink r:id="rId17" w:history="1">
        <w:r w:rsidRPr="00C8579C">
          <w:rPr>
            <w:rStyle w:val="Hiperpovezava"/>
            <w:rFonts w:ascii="Tahoma" w:hAnsi="Tahoma" w:cs="Tahoma"/>
            <w:lang w:val="sl-SI"/>
          </w:rPr>
          <w:t>https://ejn.gov.si/eJN2</w:t>
        </w:r>
      </w:hyperlink>
      <w:r w:rsidRPr="00C8579C">
        <w:rPr>
          <w:rFonts w:ascii="Tahoma" w:hAnsi="Tahoma" w:cs="Tahoma"/>
          <w:lang w:val="sl-SI"/>
        </w:rPr>
        <w:t xml:space="preserve">, v skladu s točko 3 dokumenta Navodila za uporabo informacijskega sistema za uporabo funkcionalnosti elektronske oddaje ponudb e-JN: PONUDNIKI (v nadaljevanju: Navodila za uporabo e-JN), ki je objavljen na spletnem naslovu </w:t>
      </w:r>
      <w:hyperlink r:id="rId18" w:history="1">
        <w:r w:rsidRPr="00C8579C">
          <w:rPr>
            <w:rStyle w:val="Hiperpovezava"/>
            <w:rFonts w:ascii="Tahoma" w:hAnsi="Tahoma" w:cs="Tahoma"/>
            <w:lang w:val="sl-SI"/>
          </w:rPr>
          <w:t>https://ejn.gov.si/ponudba/pages/aktualno/vec_informacij_ponudniki.xhtml</w:t>
        </w:r>
      </w:hyperlink>
      <w:r w:rsidRPr="00C8579C">
        <w:rPr>
          <w:rStyle w:val="Hiperpovezava"/>
          <w:lang w:val="sl-SI"/>
        </w:rPr>
        <w:t>.</w:t>
      </w:r>
    </w:p>
    <w:p w14:paraId="1A28E5CB" w14:textId="77777777" w:rsidR="00363E6C" w:rsidRPr="00C8579C" w:rsidRDefault="00363E6C" w:rsidP="004D58DA">
      <w:pPr>
        <w:pStyle w:val="Telobesedila3"/>
        <w:rPr>
          <w:rStyle w:val="Hiperpovezava"/>
          <w:lang w:val="sl-SI"/>
        </w:rPr>
      </w:pPr>
    </w:p>
    <w:p w14:paraId="2E044E0D" w14:textId="77777777" w:rsidR="00363E6C" w:rsidRPr="00C8579C" w:rsidRDefault="00363E6C" w:rsidP="004D58DA">
      <w:pPr>
        <w:pStyle w:val="Telobesedila3"/>
        <w:rPr>
          <w:rFonts w:ascii="Tahoma" w:hAnsi="Tahoma" w:cs="Tahoma"/>
          <w:lang w:val="sl-SI"/>
        </w:rPr>
      </w:pPr>
      <w:r w:rsidRPr="00C8579C">
        <w:rPr>
          <w:rFonts w:ascii="Tahoma" w:hAnsi="Tahoma" w:cs="Tahoma"/>
          <w:lang w:val="sl-SI"/>
        </w:rPr>
        <w:t xml:space="preserve">Ponudnik se mora pred oddajo ponudbe registrirati na spletnem naslovu </w:t>
      </w:r>
      <w:hyperlink r:id="rId19" w:history="1">
        <w:r w:rsidRPr="00C8579C">
          <w:rPr>
            <w:rStyle w:val="Hiperpovezava"/>
            <w:rFonts w:ascii="Tahoma" w:hAnsi="Tahoma" w:cs="Tahoma"/>
            <w:lang w:val="sl-SI"/>
          </w:rPr>
          <w:t>https://ejn.gov.si/eJN2</w:t>
        </w:r>
      </w:hyperlink>
      <w:r w:rsidRPr="00C8579C">
        <w:rPr>
          <w:rFonts w:ascii="Tahoma" w:hAnsi="Tahoma" w:cs="Tahoma"/>
          <w:lang w:val="sl-SI"/>
        </w:rPr>
        <w:t>, v skladu z Navodili za uporabo e-JN. Če je ponudnik že registriran v informacijski sistem e-JN, se v aplikacijo prijavi na istem naslovu.</w:t>
      </w:r>
    </w:p>
    <w:p w14:paraId="76331020" w14:textId="77777777" w:rsidR="00363E6C" w:rsidRPr="00C8579C" w:rsidRDefault="00363E6C" w:rsidP="004D58DA">
      <w:pPr>
        <w:pStyle w:val="Telobesedila3"/>
        <w:rPr>
          <w:rFonts w:ascii="Tahoma" w:hAnsi="Tahoma" w:cs="Tahoma"/>
          <w:lang w:val="sl-SI"/>
        </w:rPr>
      </w:pPr>
    </w:p>
    <w:p w14:paraId="1FFE9FCD" w14:textId="77777777" w:rsidR="00032CA0" w:rsidRPr="00C8579C" w:rsidRDefault="00032CA0" w:rsidP="004D58DA">
      <w:pPr>
        <w:jc w:val="both"/>
        <w:rPr>
          <w:rFonts w:ascii="Tahoma" w:hAnsi="Tahoma" w:cs="Tahoma"/>
        </w:rPr>
      </w:pPr>
      <w:r w:rsidRPr="00C8579C">
        <w:rPr>
          <w:rFonts w:ascii="Tahoma" w:hAnsi="Tahoma" w:cs="Tahoma"/>
        </w:rPr>
        <w:t>Uporabnik ponudnika, ki je v informacijskem sistemu e-JN pooblaščen za oddajanje ponudb, ponudbo odda s klikom na gumb »Oddaj«. Informacijski sistem e-JN ob oddaji ponudbe zabeleži identiteto uporabnika in čas oddaje ponudbe. Uporabnik z dejanjem oddaje ponudbe izkaže in izjavi voljo v imenu ponudnika oddati zavezujočo ponudbo (18. člen Obligacijskega zakonika). Z oddajo ponudbe je</w:t>
      </w:r>
      <w:r w:rsidR="00C16E49" w:rsidRPr="00C8579C">
        <w:rPr>
          <w:rFonts w:ascii="Tahoma" w:hAnsi="Tahoma" w:cs="Tahoma"/>
        </w:rPr>
        <w:t xml:space="preserve"> </w:t>
      </w:r>
      <w:r w:rsidRPr="00C8579C">
        <w:rPr>
          <w:rFonts w:ascii="Tahoma" w:hAnsi="Tahoma" w:cs="Tahoma"/>
        </w:rPr>
        <w:t>le-ta zavezujoča za čas, naveden v ponudbi, razen če jo uporabnik ponudnika umakne ali spremeni pred potekom roka za oddajo ponudb.</w:t>
      </w:r>
    </w:p>
    <w:p w14:paraId="58B14EE4" w14:textId="197841C4" w:rsidR="0084247C" w:rsidRPr="00C8579C" w:rsidRDefault="0084247C" w:rsidP="004D58DA">
      <w:pPr>
        <w:jc w:val="both"/>
        <w:rPr>
          <w:rFonts w:ascii="Tahoma" w:hAnsi="Tahoma" w:cs="Tahoma"/>
        </w:rPr>
      </w:pPr>
    </w:p>
    <w:p w14:paraId="29885689" w14:textId="77777777" w:rsidR="00363E6C" w:rsidRPr="00C8579C" w:rsidRDefault="00363E6C" w:rsidP="004D58DA">
      <w:pPr>
        <w:numPr>
          <w:ilvl w:val="1"/>
          <w:numId w:val="2"/>
        </w:numPr>
        <w:jc w:val="both"/>
        <w:rPr>
          <w:rFonts w:ascii="Tahoma" w:hAnsi="Tahoma" w:cs="Tahoma"/>
          <w:b/>
        </w:rPr>
      </w:pPr>
      <w:r w:rsidRPr="00C8579C">
        <w:rPr>
          <w:rFonts w:ascii="Tahoma" w:hAnsi="Tahoma" w:cs="Tahoma"/>
          <w:b/>
        </w:rPr>
        <w:t>Izdelava ponudbe</w:t>
      </w:r>
    </w:p>
    <w:p w14:paraId="6E6C817C" w14:textId="77777777" w:rsidR="00363E6C" w:rsidRPr="00C8579C" w:rsidRDefault="00363E6C" w:rsidP="004D58DA">
      <w:pPr>
        <w:jc w:val="both"/>
        <w:rPr>
          <w:rFonts w:ascii="Tahoma" w:hAnsi="Tahoma" w:cs="Tahoma"/>
        </w:rPr>
      </w:pPr>
    </w:p>
    <w:p w14:paraId="53B06955" w14:textId="77777777" w:rsidR="00363E6C" w:rsidRPr="00C8579C" w:rsidRDefault="00363E6C" w:rsidP="004D58DA">
      <w:pPr>
        <w:jc w:val="both"/>
        <w:rPr>
          <w:rFonts w:ascii="Tahoma" w:hAnsi="Tahoma" w:cs="Tahoma"/>
        </w:rPr>
      </w:pPr>
      <w:r w:rsidRPr="00C8579C">
        <w:rPr>
          <w:rFonts w:ascii="Tahoma" w:hAnsi="Tahoma" w:cs="Tahoma"/>
        </w:rPr>
        <w:t>Ponudba naj bo izdelana tako, da vsebuje vse zahtevane dokumente in obrazce, navedene v tč. 6.4. razpisne dokumentacije.</w:t>
      </w:r>
    </w:p>
    <w:p w14:paraId="31C5C250" w14:textId="77777777" w:rsidR="00363E6C" w:rsidRPr="00C8579C" w:rsidRDefault="00363E6C" w:rsidP="004D58DA">
      <w:pPr>
        <w:jc w:val="both"/>
        <w:rPr>
          <w:rFonts w:ascii="Tahoma" w:hAnsi="Tahoma" w:cs="Tahoma"/>
          <w:b/>
        </w:rPr>
      </w:pPr>
    </w:p>
    <w:p w14:paraId="0ABC4823" w14:textId="77777777" w:rsidR="00363E6C" w:rsidRPr="00C8579C" w:rsidRDefault="00363E6C" w:rsidP="004D58DA">
      <w:pPr>
        <w:jc w:val="both"/>
        <w:rPr>
          <w:rFonts w:ascii="Tahoma" w:hAnsi="Tahoma" w:cs="Tahoma"/>
        </w:rPr>
      </w:pPr>
      <w:r w:rsidRPr="00C8579C">
        <w:rPr>
          <w:rFonts w:ascii="Tahoma" w:hAnsi="Tahoma" w:cs="Tahoma"/>
        </w:rPr>
        <w:lastRenderedPageBreak/>
        <w:t>Odgovori na zahtevana vprašanja oziroma priloge razpisne dokumentacije, ki jih morajo izpolniti ponudniki, so osnova za ugotavljanje dopustnosti ponudbe in osnova za ugotavljanje sposobnosti ponudnikov, glede na zahteve in pogoje iz te razpisne dokumentacije. Ponudniki so obvezani priložiti vse priloge, razen če v posamezni prilogi ni drugače navedeno.</w:t>
      </w:r>
    </w:p>
    <w:p w14:paraId="74282EB8" w14:textId="77777777" w:rsidR="00363E6C" w:rsidRPr="00C8579C" w:rsidRDefault="00363E6C" w:rsidP="004D58DA">
      <w:pPr>
        <w:jc w:val="both"/>
        <w:rPr>
          <w:rFonts w:ascii="Tahoma" w:hAnsi="Tahoma" w:cs="Tahoma"/>
        </w:rPr>
      </w:pPr>
    </w:p>
    <w:p w14:paraId="4495380A" w14:textId="77777777" w:rsidR="00363E6C" w:rsidRPr="00C8579C" w:rsidRDefault="00363E6C" w:rsidP="004D58DA">
      <w:pPr>
        <w:jc w:val="both"/>
        <w:rPr>
          <w:rFonts w:ascii="Tahoma" w:hAnsi="Tahoma" w:cs="Tahoma"/>
        </w:rPr>
      </w:pPr>
      <w:r w:rsidRPr="00C8579C">
        <w:rPr>
          <w:rFonts w:ascii="Tahoma" w:hAnsi="Tahoma" w:cs="Tahoma"/>
        </w:rPr>
        <w:t>Sestavni del razpisne dokumentacije so tudi vse morebitne spremembe, dopolnitve in popravki razpisne dokumentacije ter pojasnila in odgovori na vprašanja ponudnikov, objavljena na portalu javnih naročil, ki jih morajo ponudniki upoštevati pri pripravi ponudbene dokumentacije.</w:t>
      </w:r>
    </w:p>
    <w:p w14:paraId="2B93A064" w14:textId="77777777" w:rsidR="00363E6C" w:rsidRPr="00C8579C" w:rsidRDefault="00363E6C" w:rsidP="004D58DA">
      <w:pPr>
        <w:jc w:val="both"/>
        <w:rPr>
          <w:rFonts w:ascii="Tahoma" w:hAnsi="Tahoma" w:cs="Tahoma"/>
        </w:rPr>
      </w:pPr>
    </w:p>
    <w:p w14:paraId="597CDE1D" w14:textId="77777777" w:rsidR="00363E6C" w:rsidRPr="00C8579C" w:rsidRDefault="00363E6C" w:rsidP="004D58DA">
      <w:pPr>
        <w:numPr>
          <w:ilvl w:val="1"/>
          <w:numId w:val="2"/>
        </w:numPr>
        <w:jc w:val="both"/>
        <w:rPr>
          <w:rFonts w:ascii="Tahoma" w:hAnsi="Tahoma" w:cs="Tahoma"/>
          <w:b/>
        </w:rPr>
      </w:pPr>
      <w:r w:rsidRPr="00C8579C">
        <w:rPr>
          <w:rFonts w:ascii="Tahoma" w:hAnsi="Tahoma" w:cs="Tahoma"/>
          <w:b/>
        </w:rPr>
        <w:t>Vsebina ponudbene dokumentacije</w:t>
      </w:r>
    </w:p>
    <w:p w14:paraId="2661EACF" w14:textId="77777777" w:rsidR="00363E6C" w:rsidRPr="00C8579C" w:rsidRDefault="00363E6C" w:rsidP="004D58DA">
      <w:pPr>
        <w:jc w:val="both"/>
        <w:rPr>
          <w:rFonts w:ascii="Tahoma" w:hAnsi="Tahoma" w:cs="Tahoma"/>
        </w:rPr>
      </w:pPr>
    </w:p>
    <w:p w14:paraId="1579CCBC" w14:textId="77777777" w:rsidR="00363E6C" w:rsidRPr="00C8579C" w:rsidRDefault="00363E6C" w:rsidP="004D58DA">
      <w:pPr>
        <w:jc w:val="both"/>
        <w:rPr>
          <w:rFonts w:ascii="Tahoma" w:hAnsi="Tahoma" w:cs="Tahoma"/>
          <w:b/>
        </w:rPr>
      </w:pPr>
      <w:r w:rsidRPr="00C8579C">
        <w:rPr>
          <w:rFonts w:ascii="Tahoma" w:hAnsi="Tahoma" w:cs="Tahoma"/>
          <w:b/>
        </w:rPr>
        <w:t>Ponudnik, ki odda ponudbo, pod kazensko in materialno odgovornostjo jamči, da so vsi podatki in dokumenti, podani v ponudbi, resnični, in da fotokopije priloženih listin ustrezajo originalu. V nasprotnem primeru ponudnik naročniku odgovarja za vso škodo, ki mu je nastala.</w:t>
      </w:r>
    </w:p>
    <w:p w14:paraId="7CB01159" w14:textId="77777777" w:rsidR="00363E6C" w:rsidRPr="00C8579C" w:rsidRDefault="00363E6C" w:rsidP="004D58DA">
      <w:pPr>
        <w:jc w:val="both"/>
        <w:rPr>
          <w:rFonts w:ascii="Tahoma" w:hAnsi="Tahoma" w:cs="Tahoma"/>
        </w:rPr>
      </w:pPr>
    </w:p>
    <w:p w14:paraId="0996875C" w14:textId="67D7BEB8" w:rsidR="00363E6C" w:rsidRDefault="00363E6C" w:rsidP="004D58DA">
      <w:pPr>
        <w:jc w:val="both"/>
        <w:rPr>
          <w:rFonts w:ascii="Tahoma" w:hAnsi="Tahoma" w:cs="Tahoma"/>
          <w:b/>
        </w:rPr>
      </w:pPr>
      <w:r w:rsidRPr="00C8579C">
        <w:rPr>
          <w:rFonts w:ascii="Tahoma" w:hAnsi="Tahoma" w:cs="Tahoma"/>
          <w:b/>
        </w:rPr>
        <w:t>Ponudbena dokumentacija, ki jo naročnik zahteva z javnim razpisom in jih mora ponudnik naložiti v informacijski sistem e-JN je navedena v nadaljevanju:</w:t>
      </w:r>
    </w:p>
    <w:p w14:paraId="5ABC863D" w14:textId="77777777" w:rsidR="004D58DA" w:rsidRPr="00C8579C" w:rsidRDefault="004D58DA" w:rsidP="004D58DA">
      <w:pPr>
        <w:jc w:val="both"/>
        <w:rPr>
          <w:rFonts w:ascii="Tahoma" w:hAnsi="Tahoma" w:cs="Tahoma"/>
          <w:b/>
        </w:rPr>
      </w:pPr>
    </w:p>
    <w:p w14:paraId="4461D09B" w14:textId="77777777" w:rsidR="00363E6C" w:rsidRPr="00C8579C" w:rsidRDefault="00363E6C" w:rsidP="00AF5A87">
      <w:pPr>
        <w:numPr>
          <w:ilvl w:val="0"/>
          <w:numId w:val="13"/>
        </w:numPr>
        <w:jc w:val="both"/>
        <w:rPr>
          <w:rFonts w:ascii="Tahoma" w:hAnsi="Tahoma" w:cs="Tahoma"/>
          <w:b/>
          <w:color w:val="C00000"/>
        </w:rPr>
      </w:pPr>
      <w:r w:rsidRPr="00C8579C">
        <w:rPr>
          <w:rFonts w:ascii="Tahoma" w:hAnsi="Tahoma" w:cs="Tahoma"/>
          <w:b/>
          <w:color w:val="C00000"/>
        </w:rPr>
        <w:t>Razdelek »Predračun«</w:t>
      </w:r>
    </w:p>
    <w:p w14:paraId="778CA38C" w14:textId="77777777" w:rsidR="00363E6C" w:rsidRPr="00C8579C" w:rsidRDefault="00363E6C" w:rsidP="004D58DA">
      <w:pPr>
        <w:jc w:val="both"/>
        <w:rPr>
          <w:rFonts w:ascii="Tahoma" w:hAnsi="Tahoma" w:cs="Tahoma"/>
        </w:rPr>
      </w:pPr>
    </w:p>
    <w:p w14:paraId="696B1882" w14:textId="621DF267" w:rsidR="00363E6C" w:rsidRPr="00C8579C" w:rsidRDefault="00363E6C" w:rsidP="004D58DA">
      <w:pPr>
        <w:jc w:val="both"/>
        <w:rPr>
          <w:rFonts w:ascii="Tahoma" w:hAnsi="Tahoma" w:cs="Tahoma"/>
          <w:b/>
        </w:rPr>
      </w:pPr>
      <w:r w:rsidRPr="00C8579C">
        <w:rPr>
          <w:rFonts w:ascii="Tahoma" w:hAnsi="Tahoma" w:cs="Tahoma"/>
        </w:rPr>
        <w:t xml:space="preserve">Ponudnik mora </w:t>
      </w:r>
      <w:r w:rsidR="00512963" w:rsidRPr="00C8579C">
        <w:rPr>
          <w:rFonts w:ascii="Tahoma" w:hAnsi="Tahoma" w:cs="Tahoma"/>
        </w:rPr>
        <w:t>P</w:t>
      </w:r>
      <w:r w:rsidRPr="00C8579C">
        <w:rPr>
          <w:rFonts w:ascii="Tahoma" w:hAnsi="Tahoma" w:cs="Tahoma"/>
        </w:rPr>
        <w:t>rilogo</w:t>
      </w:r>
      <w:r w:rsidR="00455419">
        <w:rPr>
          <w:rFonts w:ascii="Tahoma" w:hAnsi="Tahoma" w:cs="Tahoma"/>
        </w:rPr>
        <w:t xml:space="preserve"> 2</w:t>
      </w:r>
      <w:r w:rsidR="00512963" w:rsidRPr="00C8579C">
        <w:rPr>
          <w:rFonts w:ascii="Tahoma" w:hAnsi="Tahoma" w:cs="Tahoma"/>
        </w:rPr>
        <w:t xml:space="preserve"> </w:t>
      </w:r>
      <w:r w:rsidRPr="00C8579C">
        <w:rPr>
          <w:rFonts w:ascii="Tahoma" w:hAnsi="Tahoma" w:cs="Tahoma"/>
        </w:rPr>
        <w:t>»PO</w:t>
      </w:r>
      <w:r w:rsidR="00455419">
        <w:rPr>
          <w:rFonts w:ascii="Tahoma" w:hAnsi="Tahoma" w:cs="Tahoma"/>
        </w:rPr>
        <w:t>NUDBA</w:t>
      </w:r>
      <w:r w:rsidRPr="00C8579C">
        <w:rPr>
          <w:rFonts w:ascii="Tahoma" w:hAnsi="Tahoma" w:cs="Tahoma"/>
        </w:rPr>
        <w:t xml:space="preserve">« izpolniti </w:t>
      </w:r>
      <w:r w:rsidR="007E692C" w:rsidRPr="00C8579C">
        <w:rPr>
          <w:rFonts w:ascii="Tahoma" w:hAnsi="Tahoma" w:cs="Tahoma"/>
        </w:rPr>
        <w:t xml:space="preserve">in podpisati </w:t>
      </w:r>
      <w:r w:rsidRPr="00C8579C">
        <w:rPr>
          <w:rFonts w:ascii="Tahoma" w:hAnsi="Tahoma" w:cs="Tahoma"/>
        </w:rPr>
        <w:t>ter jo v .</w:t>
      </w:r>
      <w:proofErr w:type="spellStart"/>
      <w:r w:rsidRPr="00C8579C">
        <w:rPr>
          <w:rFonts w:ascii="Tahoma" w:hAnsi="Tahoma" w:cs="Tahoma"/>
        </w:rPr>
        <w:t>pdf</w:t>
      </w:r>
      <w:proofErr w:type="spellEnd"/>
      <w:r w:rsidRPr="00C8579C">
        <w:rPr>
          <w:rFonts w:ascii="Tahoma" w:hAnsi="Tahoma" w:cs="Tahoma"/>
        </w:rPr>
        <w:t xml:space="preserve"> formatu naložiti na informacijski sistem e-JN</w:t>
      </w:r>
      <w:r w:rsidRPr="00C8579C">
        <w:rPr>
          <w:rFonts w:ascii="Tahoma" w:hAnsi="Tahoma" w:cs="Tahoma"/>
          <w:b/>
        </w:rPr>
        <w:t xml:space="preserve"> v razdelek »Predračun«. </w:t>
      </w:r>
      <w:r w:rsidRPr="00C8579C">
        <w:rPr>
          <w:rFonts w:ascii="Tahoma" w:hAnsi="Tahoma" w:cs="Tahoma"/>
        </w:rPr>
        <w:t>Priloga</w:t>
      </w:r>
      <w:r w:rsidR="00455419">
        <w:rPr>
          <w:rFonts w:ascii="Tahoma" w:hAnsi="Tahoma" w:cs="Tahoma"/>
        </w:rPr>
        <w:t xml:space="preserve"> 2</w:t>
      </w:r>
      <w:r w:rsidRPr="00C8579C">
        <w:rPr>
          <w:rFonts w:ascii="Tahoma" w:hAnsi="Tahoma" w:cs="Tahoma"/>
        </w:rPr>
        <w:t xml:space="preserve"> »</w:t>
      </w:r>
      <w:r w:rsidR="00AF5910" w:rsidRPr="00C8579C">
        <w:rPr>
          <w:rFonts w:ascii="Tahoma" w:hAnsi="Tahoma" w:cs="Tahoma"/>
        </w:rPr>
        <w:t>PO</w:t>
      </w:r>
      <w:r w:rsidR="00455419">
        <w:rPr>
          <w:rFonts w:ascii="Tahoma" w:hAnsi="Tahoma" w:cs="Tahoma"/>
        </w:rPr>
        <w:t>NUDBA</w:t>
      </w:r>
      <w:r w:rsidRPr="00C8579C">
        <w:rPr>
          <w:rFonts w:ascii="Tahoma" w:hAnsi="Tahoma" w:cs="Tahoma"/>
        </w:rPr>
        <w:t xml:space="preserve">« bo dostopna/razkrita na javnem odpiranju ponudb. </w:t>
      </w:r>
    </w:p>
    <w:p w14:paraId="4C982DBC" w14:textId="77777777" w:rsidR="00363E6C" w:rsidRPr="00C8579C" w:rsidRDefault="00363E6C" w:rsidP="004D58DA">
      <w:pPr>
        <w:rPr>
          <w:rFonts w:ascii="Tahoma" w:hAnsi="Tahoma" w:cs="Tahoma"/>
          <w:b/>
          <w:color w:val="FF0000"/>
        </w:rPr>
      </w:pPr>
    </w:p>
    <w:p w14:paraId="70707CF3" w14:textId="09E7107E" w:rsidR="00363E6C" w:rsidRPr="00C8579C" w:rsidRDefault="00363E6C" w:rsidP="00AF5A87">
      <w:pPr>
        <w:numPr>
          <w:ilvl w:val="0"/>
          <w:numId w:val="13"/>
        </w:numPr>
        <w:jc w:val="both"/>
        <w:rPr>
          <w:rFonts w:ascii="Tahoma" w:hAnsi="Tahoma" w:cs="Tahoma"/>
          <w:b/>
          <w:color w:val="C00000"/>
        </w:rPr>
      </w:pPr>
      <w:r w:rsidRPr="00C8579C">
        <w:rPr>
          <w:rFonts w:ascii="Tahoma" w:hAnsi="Tahoma" w:cs="Tahoma"/>
          <w:b/>
          <w:color w:val="C00000"/>
        </w:rPr>
        <w:t>Razdelek »</w:t>
      </w:r>
      <w:r w:rsidR="00DB2056">
        <w:rPr>
          <w:rFonts w:ascii="Tahoma" w:hAnsi="Tahoma" w:cs="Tahoma"/>
          <w:b/>
          <w:color w:val="C00000"/>
        </w:rPr>
        <w:t>IZJAVA - PONUDNIK</w:t>
      </w:r>
      <w:r w:rsidRPr="00C8579C">
        <w:rPr>
          <w:rFonts w:ascii="Tahoma" w:hAnsi="Tahoma" w:cs="Tahoma"/>
          <w:b/>
          <w:color w:val="C00000"/>
        </w:rPr>
        <w:t>«</w:t>
      </w:r>
    </w:p>
    <w:p w14:paraId="26766240" w14:textId="77777777" w:rsidR="00363E6C" w:rsidRPr="00C8579C" w:rsidRDefault="00363E6C" w:rsidP="004D58DA">
      <w:pPr>
        <w:jc w:val="both"/>
        <w:rPr>
          <w:rFonts w:ascii="Tahoma" w:hAnsi="Tahoma" w:cs="Tahoma"/>
          <w:b/>
        </w:rPr>
      </w:pPr>
    </w:p>
    <w:p w14:paraId="534E2AB1" w14:textId="77777777" w:rsidR="00DB2056" w:rsidRDefault="00DB2056" w:rsidP="004D58DA">
      <w:pPr>
        <w:jc w:val="both"/>
        <w:rPr>
          <w:rFonts w:ascii="Tahoma" w:hAnsi="Tahoma" w:cs="Tahoma"/>
          <w:b/>
        </w:rPr>
      </w:pPr>
      <w:r w:rsidRPr="00BA3F91">
        <w:rPr>
          <w:rFonts w:ascii="Tahoma" w:hAnsi="Tahoma" w:cs="Tahoma"/>
        </w:rPr>
        <w:t xml:space="preserve">Ponudnik mora </w:t>
      </w:r>
      <w:r>
        <w:rPr>
          <w:rFonts w:ascii="Tahoma" w:hAnsi="Tahoma" w:cs="Tahoma"/>
        </w:rPr>
        <w:t>Prilogo 3/1</w:t>
      </w:r>
      <w:r w:rsidRPr="00BA3F91">
        <w:rPr>
          <w:rFonts w:ascii="Tahoma" w:hAnsi="Tahoma" w:cs="Tahoma"/>
        </w:rPr>
        <w:t xml:space="preserve"> </w:t>
      </w:r>
      <w:r>
        <w:rPr>
          <w:rFonts w:ascii="Tahoma" w:hAnsi="Tahoma" w:cs="Tahoma"/>
        </w:rPr>
        <w:t>»UGOTAVLJANJE SPOSOBNOSTI – Izjava ponudnika/partnerja«</w:t>
      </w:r>
      <w:r w:rsidRPr="00BA3F91">
        <w:rPr>
          <w:rFonts w:ascii="Tahoma" w:hAnsi="Tahoma" w:cs="Tahoma"/>
        </w:rPr>
        <w:t xml:space="preserve"> izpolniti</w:t>
      </w:r>
      <w:r>
        <w:rPr>
          <w:rFonts w:ascii="Tahoma" w:hAnsi="Tahoma" w:cs="Tahoma"/>
        </w:rPr>
        <w:t xml:space="preserve">, podpisati in žigosati ter jo </w:t>
      </w:r>
      <w:r w:rsidRPr="00BA3F91">
        <w:rPr>
          <w:rFonts w:ascii="Tahoma" w:hAnsi="Tahoma" w:cs="Tahoma"/>
        </w:rPr>
        <w:t xml:space="preserve">v </w:t>
      </w:r>
      <w:r>
        <w:rPr>
          <w:rFonts w:ascii="Tahoma" w:hAnsi="Tahoma" w:cs="Tahoma"/>
        </w:rPr>
        <w:t>.</w:t>
      </w:r>
      <w:proofErr w:type="spellStart"/>
      <w:r>
        <w:rPr>
          <w:rFonts w:ascii="Tahoma" w:hAnsi="Tahoma" w:cs="Tahoma"/>
        </w:rPr>
        <w:t>pdf</w:t>
      </w:r>
      <w:proofErr w:type="spellEnd"/>
      <w:r>
        <w:rPr>
          <w:rFonts w:ascii="Tahoma" w:hAnsi="Tahoma" w:cs="Tahoma"/>
        </w:rPr>
        <w:t xml:space="preserve"> formatu naložiti na </w:t>
      </w:r>
      <w:r w:rsidRPr="00BA3F91">
        <w:rPr>
          <w:rFonts w:ascii="Tahoma" w:hAnsi="Tahoma" w:cs="Tahoma"/>
        </w:rPr>
        <w:t>informacijsk</w:t>
      </w:r>
      <w:r>
        <w:rPr>
          <w:rFonts w:ascii="Tahoma" w:hAnsi="Tahoma" w:cs="Tahoma"/>
        </w:rPr>
        <w:t>i</w:t>
      </w:r>
      <w:r w:rsidRPr="00BA3F91">
        <w:rPr>
          <w:rFonts w:ascii="Tahoma" w:hAnsi="Tahoma" w:cs="Tahoma"/>
        </w:rPr>
        <w:t xml:space="preserve"> sistem e-JN</w:t>
      </w:r>
      <w:r w:rsidRPr="00BA3F91">
        <w:rPr>
          <w:rFonts w:ascii="Tahoma" w:hAnsi="Tahoma" w:cs="Tahoma"/>
          <w:b/>
        </w:rPr>
        <w:t xml:space="preserve"> v razdelek »</w:t>
      </w:r>
      <w:r>
        <w:rPr>
          <w:rFonts w:ascii="Tahoma" w:hAnsi="Tahoma" w:cs="Tahoma"/>
          <w:b/>
        </w:rPr>
        <w:t>IZJAVA - PONUDNIK</w:t>
      </w:r>
      <w:r w:rsidRPr="00BA3F91">
        <w:rPr>
          <w:rFonts w:ascii="Tahoma" w:hAnsi="Tahoma" w:cs="Tahoma"/>
          <w:b/>
        </w:rPr>
        <w:t>«</w:t>
      </w:r>
      <w:r w:rsidRPr="00643190">
        <w:rPr>
          <w:rFonts w:ascii="Tahoma" w:hAnsi="Tahoma" w:cs="Tahoma"/>
        </w:rPr>
        <w:t>.</w:t>
      </w:r>
    </w:p>
    <w:p w14:paraId="78C8A97B" w14:textId="77777777" w:rsidR="00DB2056" w:rsidRDefault="00DB2056" w:rsidP="004D58DA">
      <w:pPr>
        <w:jc w:val="both"/>
        <w:rPr>
          <w:rFonts w:ascii="Tahoma" w:hAnsi="Tahoma" w:cs="Tahoma"/>
          <w:b/>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DB2056" w:rsidRPr="003A4E90" w14:paraId="07A73A2E" w14:textId="77777777" w:rsidTr="00343A7C">
        <w:tc>
          <w:tcPr>
            <w:tcW w:w="7725" w:type="dxa"/>
          </w:tcPr>
          <w:p w14:paraId="451AC413" w14:textId="77777777" w:rsidR="00DB2056" w:rsidRPr="003A4E90" w:rsidRDefault="00DB2056" w:rsidP="004D58DA">
            <w:pPr>
              <w:jc w:val="both"/>
              <w:rPr>
                <w:rFonts w:ascii="Tahoma" w:hAnsi="Tahoma" w:cs="Tahoma"/>
              </w:rPr>
            </w:pPr>
            <w:r w:rsidRPr="003A4E90">
              <w:rPr>
                <w:rFonts w:ascii="Tahoma" w:hAnsi="Tahoma" w:cs="Tahoma"/>
              </w:rPr>
              <w:t>UGOTAVLJANJE SPOSOBNOSTI – Izjava ponudnika (partnerja)</w:t>
            </w:r>
          </w:p>
        </w:tc>
        <w:tc>
          <w:tcPr>
            <w:tcW w:w="1417" w:type="dxa"/>
          </w:tcPr>
          <w:p w14:paraId="2EE0F86D" w14:textId="77777777" w:rsidR="00DB2056" w:rsidRPr="003A4E90" w:rsidRDefault="00DB2056" w:rsidP="004D58DA">
            <w:pPr>
              <w:jc w:val="both"/>
              <w:rPr>
                <w:rFonts w:ascii="Tahoma" w:hAnsi="Tahoma" w:cs="Tahoma"/>
                <w:b/>
                <w:i/>
              </w:rPr>
            </w:pPr>
            <w:r w:rsidRPr="003A4E90">
              <w:rPr>
                <w:rFonts w:ascii="Tahoma" w:hAnsi="Tahoma" w:cs="Tahoma"/>
                <w:b/>
                <w:i/>
              </w:rPr>
              <w:t>Priloga 3/1</w:t>
            </w:r>
          </w:p>
        </w:tc>
      </w:tr>
    </w:tbl>
    <w:p w14:paraId="2659A45B" w14:textId="77777777" w:rsidR="00363E6C" w:rsidRPr="00C8579C" w:rsidRDefault="00363E6C" w:rsidP="004D58DA">
      <w:pPr>
        <w:jc w:val="both"/>
        <w:rPr>
          <w:rFonts w:ascii="Tahoma" w:hAnsi="Tahoma" w:cs="Tahoma"/>
          <w:b/>
        </w:rPr>
      </w:pPr>
    </w:p>
    <w:p w14:paraId="580301E9" w14:textId="0BFF2F3D" w:rsidR="00363E6C" w:rsidRPr="00C8579C" w:rsidRDefault="00363E6C" w:rsidP="00AF5A87">
      <w:pPr>
        <w:numPr>
          <w:ilvl w:val="0"/>
          <w:numId w:val="13"/>
        </w:numPr>
        <w:jc w:val="both"/>
        <w:rPr>
          <w:rFonts w:ascii="Tahoma" w:hAnsi="Tahoma" w:cs="Tahoma"/>
          <w:b/>
          <w:color w:val="C00000"/>
        </w:rPr>
      </w:pPr>
      <w:r w:rsidRPr="00C8579C">
        <w:rPr>
          <w:rFonts w:ascii="Tahoma" w:hAnsi="Tahoma" w:cs="Tahoma"/>
          <w:b/>
          <w:color w:val="C00000"/>
        </w:rPr>
        <w:t>Razdelek »</w:t>
      </w:r>
      <w:r w:rsidR="00DB2056">
        <w:rPr>
          <w:rFonts w:ascii="Tahoma" w:hAnsi="Tahoma" w:cs="Tahoma"/>
          <w:b/>
          <w:color w:val="C00000"/>
        </w:rPr>
        <w:t>IZJAVA</w:t>
      </w:r>
      <w:r w:rsidRPr="00C8579C">
        <w:rPr>
          <w:rFonts w:ascii="Tahoma" w:hAnsi="Tahoma" w:cs="Tahoma"/>
          <w:b/>
          <w:color w:val="C00000"/>
        </w:rPr>
        <w:t xml:space="preserve"> – ostali sodelujoči«</w:t>
      </w:r>
    </w:p>
    <w:p w14:paraId="066D3318" w14:textId="77777777" w:rsidR="00363E6C" w:rsidRPr="00C8579C" w:rsidRDefault="00363E6C" w:rsidP="004D58DA">
      <w:pPr>
        <w:jc w:val="both"/>
        <w:rPr>
          <w:rFonts w:ascii="Tahoma" w:hAnsi="Tahoma" w:cs="Tahoma"/>
          <w:b/>
        </w:rPr>
      </w:pPr>
    </w:p>
    <w:p w14:paraId="67021809" w14:textId="5CFFF68F" w:rsidR="00DB2056" w:rsidRPr="00DB2056" w:rsidRDefault="00DB2056" w:rsidP="004D58DA">
      <w:pPr>
        <w:jc w:val="both"/>
        <w:rPr>
          <w:rFonts w:ascii="Tahoma" w:hAnsi="Tahoma" w:cs="Tahoma"/>
          <w:b/>
        </w:rPr>
      </w:pPr>
      <w:r w:rsidRPr="00DB2056">
        <w:rPr>
          <w:rFonts w:ascii="Tahoma" w:hAnsi="Tahoma" w:cs="Tahoma"/>
        </w:rPr>
        <w:t>Ponudnik mora</w:t>
      </w:r>
      <w:r w:rsidRPr="00DB2056">
        <w:rPr>
          <w:rFonts w:ascii="Tahoma" w:hAnsi="Tahoma" w:cs="Tahoma"/>
          <w:b/>
        </w:rPr>
        <w:t xml:space="preserve"> v primeru nastopa s partnerji (skupna ponudba) </w:t>
      </w:r>
      <w:r w:rsidRPr="00DB2056">
        <w:rPr>
          <w:rFonts w:ascii="Tahoma" w:hAnsi="Tahoma" w:cs="Tahoma"/>
        </w:rPr>
        <w:t>za posameznega partnerja naložiti na informacijski sistem e-JN</w:t>
      </w:r>
      <w:r w:rsidRPr="00DB2056">
        <w:rPr>
          <w:rFonts w:ascii="Tahoma" w:hAnsi="Tahoma" w:cs="Tahoma"/>
          <w:b/>
        </w:rPr>
        <w:t xml:space="preserve"> v razdelek »IZJAVA – ostali sodelujoči</w:t>
      </w:r>
      <w:r w:rsidRPr="00DB2056">
        <w:rPr>
          <w:rFonts w:ascii="Tahoma" w:hAnsi="Tahoma" w:cs="Tahoma"/>
        </w:rPr>
        <w:t xml:space="preserve">« </w:t>
      </w:r>
      <w:r w:rsidRPr="00DB2056">
        <w:rPr>
          <w:rFonts w:ascii="Tahoma" w:hAnsi="Tahoma" w:cs="Tahoma"/>
          <w:u w:val="single"/>
        </w:rPr>
        <w:t>izpolnjeno in podpisan</w:t>
      </w:r>
      <w:r w:rsidRPr="00DB2056">
        <w:rPr>
          <w:rFonts w:ascii="Tahoma" w:hAnsi="Tahoma" w:cs="Tahoma"/>
        </w:rPr>
        <w:t>o Prilogo 3/1 »UGOTAVLJANJE SPOSOBNOSTI – Izjava ponudnika/partnerja« v .</w:t>
      </w:r>
      <w:proofErr w:type="spellStart"/>
      <w:r w:rsidRPr="00DB2056">
        <w:rPr>
          <w:rFonts w:ascii="Tahoma" w:hAnsi="Tahoma" w:cs="Tahoma"/>
        </w:rPr>
        <w:t>pdf</w:t>
      </w:r>
      <w:proofErr w:type="spellEnd"/>
      <w:r w:rsidRPr="00DB2056">
        <w:rPr>
          <w:rFonts w:ascii="Tahoma" w:hAnsi="Tahoma" w:cs="Tahoma"/>
        </w:rPr>
        <w:t xml:space="preserve"> formatu. V kolikor ponudnik v predmetnem naročilu ne nastopa z partnerjem, Priloge ni treba prilagati.</w:t>
      </w:r>
    </w:p>
    <w:p w14:paraId="5660FF57" w14:textId="77777777" w:rsidR="00DB2056" w:rsidRPr="00DB2056" w:rsidRDefault="00DB2056" w:rsidP="004D58DA">
      <w:pPr>
        <w:jc w:val="both"/>
        <w:rPr>
          <w:rFonts w:ascii="Tahoma" w:hAnsi="Tahoma" w:cs="Tahoma"/>
          <w:b/>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DB2056" w:rsidRPr="00DB2056" w14:paraId="505049E5" w14:textId="77777777" w:rsidTr="00343A7C">
        <w:tc>
          <w:tcPr>
            <w:tcW w:w="7725" w:type="dxa"/>
          </w:tcPr>
          <w:p w14:paraId="62307FED" w14:textId="77777777" w:rsidR="00DB2056" w:rsidRPr="0033028D" w:rsidRDefault="00DB2056" w:rsidP="004D58DA">
            <w:pPr>
              <w:jc w:val="both"/>
              <w:rPr>
                <w:rFonts w:ascii="Tahoma" w:hAnsi="Tahoma" w:cs="Tahoma"/>
              </w:rPr>
            </w:pPr>
            <w:r w:rsidRPr="0033028D">
              <w:rPr>
                <w:rFonts w:ascii="Tahoma" w:hAnsi="Tahoma" w:cs="Tahoma"/>
              </w:rPr>
              <w:t>UGOTAVLJANJE SPOSOBNOSTI – Izjava ponudnika (partnerja)</w:t>
            </w:r>
          </w:p>
        </w:tc>
        <w:tc>
          <w:tcPr>
            <w:tcW w:w="1417" w:type="dxa"/>
          </w:tcPr>
          <w:p w14:paraId="79A88056" w14:textId="77777777" w:rsidR="00DB2056" w:rsidRPr="00DB2056" w:rsidRDefault="00DB2056" w:rsidP="004D58DA">
            <w:pPr>
              <w:jc w:val="both"/>
              <w:rPr>
                <w:rFonts w:ascii="Tahoma" w:hAnsi="Tahoma" w:cs="Tahoma"/>
                <w:b/>
                <w:i/>
              </w:rPr>
            </w:pPr>
            <w:r w:rsidRPr="00DB2056">
              <w:rPr>
                <w:rFonts w:ascii="Tahoma" w:hAnsi="Tahoma" w:cs="Tahoma"/>
                <w:b/>
                <w:i/>
              </w:rPr>
              <w:t>Priloga 3/1</w:t>
            </w:r>
          </w:p>
        </w:tc>
      </w:tr>
    </w:tbl>
    <w:p w14:paraId="332FAA56" w14:textId="77777777" w:rsidR="00DB2056" w:rsidRPr="00DB2056" w:rsidRDefault="00DB2056" w:rsidP="004D58DA">
      <w:pPr>
        <w:jc w:val="both"/>
        <w:rPr>
          <w:rFonts w:ascii="Tahoma" w:hAnsi="Tahoma" w:cs="Tahoma"/>
          <w:b/>
        </w:rPr>
      </w:pPr>
    </w:p>
    <w:p w14:paraId="46A67E68" w14:textId="668B9F5F" w:rsidR="00DB2056" w:rsidRDefault="00DB2056" w:rsidP="004D58DA">
      <w:pPr>
        <w:jc w:val="both"/>
        <w:rPr>
          <w:rFonts w:ascii="Tahoma" w:hAnsi="Tahoma" w:cs="Tahoma"/>
        </w:rPr>
      </w:pPr>
      <w:r w:rsidRPr="00DB2056">
        <w:rPr>
          <w:rFonts w:ascii="Tahoma" w:hAnsi="Tahoma" w:cs="Tahoma"/>
        </w:rPr>
        <w:t xml:space="preserve">Ponudnik mora </w:t>
      </w:r>
      <w:r w:rsidRPr="00DB2056">
        <w:rPr>
          <w:rFonts w:ascii="Tahoma" w:hAnsi="Tahoma" w:cs="Tahoma"/>
          <w:b/>
        </w:rPr>
        <w:t xml:space="preserve">v primeru nastopa s podizvajalci ali v primeru uporabe zmogljivosti drugih subjektov </w:t>
      </w:r>
      <w:r w:rsidRPr="00DB2056">
        <w:rPr>
          <w:rFonts w:ascii="Tahoma" w:hAnsi="Tahoma" w:cs="Tahoma"/>
        </w:rPr>
        <w:t xml:space="preserve">naložiti na informacijski sistem e-JN </w:t>
      </w:r>
      <w:r w:rsidRPr="00DB2056">
        <w:rPr>
          <w:rFonts w:ascii="Tahoma" w:hAnsi="Tahoma" w:cs="Tahoma"/>
          <w:b/>
        </w:rPr>
        <w:t>v razdelek »</w:t>
      </w:r>
      <w:r>
        <w:rPr>
          <w:rFonts w:ascii="Tahoma" w:hAnsi="Tahoma" w:cs="Tahoma"/>
          <w:b/>
        </w:rPr>
        <w:t>IZJAVA</w:t>
      </w:r>
      <w:r w:rsidRPr="00DB2056">
        <w:rPr>
          <w:rFonts w:ascii="Tahoma" w:hAnsi="Tahoma" w:cs="Tahoma"/>
          <w:b/>
        </w:rPr>
        <w:t xml:space="preserve"> – ostali sodelujoči«</w:t>
      </w:r>
      <w:r w:rsidRPr="00DB2056">
        <w:rPr>
          <w:rFonts w:ascii="Tahoma" w:hAnsi="Tahoma" w:cs="Tahoma"/>
        </w:rPr>
        <w:t xml:space="preserve"> </w:t>
      </w:r>
      <w:r w:rsidRPr="00DB2056">
        <w:rPr>
          <w:rFonts w:ascii="Tahoma" w:hAnsi="Tahoma" w:cs="Tahoma"/>
          <w:u w:val="single"/>
        </w:rPr>
        <w:t>izpolnjeno in podpisano</w:t>
      </w:r>
      <w:r w:rsidRPr="00DB2056">
        <w:rPr>
          <w:rFonts w:ascii="Tahoma" w:hAnsi="Tahoma" w:cs="Tahoma"/>
        </w:rPr>
        <w:t xml:space="preserve"> Prilogo 3/2 »UGOTAVLJANJE SPOSOBNOSTI – Izjava podizvajalca/subjekta, katerega zmogljivost uporablja« v .</w:t>
      </w:r>
      <w:proofErr w:type="spellStart"/>
      <w:r w:rsidRPr="00DB2056">
        <w:rPr>
          <w:rFonts w:ascii="Tahoma" w:hAnsi="Tahoma" w:cs="Tahoma"/>
        </w:rPr>
        <w:t>pdf</w:t>
      </w:r>
      <w:proofErr w:type="spellEnd"/>
      <w:r w:rsidRPr="00DB2056">
        <w:rPr>
          <w:rFonts w:ascii="Tahoma" w:hAnsi="Tahoma" w:cs="Tahoma"/>
        </w:rPr>
        <w:t xml:space="preserve"> formatu. V kolikor ponudnik v predmetnem naročilu ne nastopa z nobenim podizvajalcem/subjektom, katerega zmogljivost uporablja, Priloge ni treba prilagati.</w:t>
      </w:r>
    </w:p>
    <w:p w14:paraId="156DF17B" w14:textId="5CC1211D" w:rsidR="00DB2056" w:rsidRDefault="00DB2056" w:rsidP="004D58DA">
      <w:pPr>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DB2056" w:rsidRPr="00CE1BAD" w14:paraId="43593F9C" w14:textId="77777777" w:rsidTr="00343A7C">
        <w:tc>
          <w:tcPr>
            <w:tcW w:w="7725" w:type="dxa"/>
          </w:tcPr>
          <w:p w14:paraId="4C5C784A" w14:textId="77777777" w:rsidR="00DB2056" w:rsidRPr="00CE1BAD" w:rsidRDefault="00DB2056" w:rsidP="004D58DA">
            <w:pPr>
              <w:jc w:val="both"/>
              <w:rPr>
                <w:rFonts w:ascii="Tahoma" w:hAnsi="Tahoma" w:cs="Tahoma"/>
              </w:rPr>
            </w:pPr>
            <w:r>
              <w:rPr>
                <w:rFonts w:ascii="Tahoma" w:hAnsi="Tahoma" w:cs="Tahoma"/>
              </w:rPr>
              <w:t>UGOTAVLJANJE SPOSOBNOSTI – Izjava podizvajalca/subjekta, katerega zmogljivost uporablja</w:t>
            </w:r>
          </w:p>
        </w:tc>
        <w:tc>
          <w:tcPr>
            <w:tcW w:w="1417" w:type="dxa"/>
          </w:tcPr>
          <w:p w14:paraId="127F93E4" w14:textId="77777777" w:rsidR="00DB2056" w:rsidRPr="00CE1BAD" w:rsidRDefault="00DB2056" w:rsidP="004D58DA">
            <w:pPr>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3/2</w:t>
            </w:r>
          </w:p>
        </w:tc>
      </w:tr>
    </w:tbl>
    <w:p w14:paraId="0F9FCD62" w14:textId="77777777" w:rsidR="00363E6C" w:rsidRPr="00C8579C" w:rsidRDefault="00363E6C" w:rsidP="004D58DA">
      <w:pPr>
        <w:jc w:val="both"/>
        <w:rPr>
          <w:rFonts w:ascii="Tahoma" w:hAnsi="Tahoma" w:cs="Tahoma"/>
          <w:b/>
        </w:rPr>
      </w:pPr>
    </w:p>
    <w:p w14:paraId="0096CFCB" w14:textId="77777777" w:rsidR="00363E6C" w:rsidRPr="00C8579C" w:rsidRDefault="00363E6C" w:rsidP="00AF5A87">
      <w:pPr>
        <w:numPr>
          <w:ilvl w:val="0"/>
          <w:numId w:val="13"/>
        </w:numPr>
        <w:jc w:val="both"/>
        <w:rPr>
          <w:rFonts w:ascii="Tahoma" w:hAnsi="Tahoma" w:cs="Tahoma"/>
          <w:b/>
          <w:color w:val="C00000"/>
        </w:rPr>
      </w:pPr>
      <w:r w:rsidRPr="00C8579C">
        <w:rPr>
          <w:rFonts w:ascii="Tahoma" w:hAnsi="Tahoma" w:cs="Tahoma"/>
          <w:b/>
          <w:color w:val="C00000"/>
        </w:rPr>
        <w:t>Razdelek »Druge priloge«</w:t>
      </w:r>
    </w:p>
    <w:p w14:paraId="34AE5226" w14:textId="77777777" w:rsidR="00363E6C" w:rsidRPr="00C8579C" w:rsidRDefault="00363E6C" w:rsidP="004D58DA">
      <w:pPr>
        <w:jc w:val="both"/>
        <w:rPr>
          <w:rFonts w:ascii="Tahoma" w:hAnsi="Tahoma" w:cs="Tahoma"/>
          <w:b/>
        </w:rPr>
      </w:pPr>
    </w:p>
    <w:p w14:paraId="1E924683" w14:textId="77777777" w:rsidR="00363E6C" w:rsidRPr="00C8579C" w:rsidRDefault="00363E6C" w:rsidP="004D58DA">
      <w:pPr>
        <w:jc w:val="both"/>
        <w:rPr>
          <w:rFonts w:ascii="Tahoma" w:hAnsi="Tahoma" w:cs="Tahoma"/>
        </w:rPr>
      </w:pPr>
      <w:r w:rsidRPr="00C8579C">
        <w:rPr>
          <w:rFonts w:ascii="Tahoma" w:hAnsi="Tahoma" w:cs="Tahoma"/>
        </w:rPr>
        <w:t>Ponudnik v informacijskem sistemu e-JN</w:t>
      </w:r>
      <w:r w:rsidRPr="00C8579C">
        <w:rPr>
          <w:rFonts w:ascii="Tahoma" w:hAnsi="Tahoma" w:cs="Tahoma"/>
          <w:b/>
        </w:rPr>
        <w:t xml:space="preserve"> v razdelek »Druge priloge« </w:t>
      </w:r>
      <w:r w:rsidRPr="00C8579C">
        <w:rPr>
          <w:rFonts w:ascii="Tahoma" w:hAnsi="Tahoma" w:cs="Tahoma"/>
        </w:rPr>
        <w:t>naloži ostalo ponudbeno dokumentacijo, ki je zahtevana s to razpisno dokumentacijo.</w:t>
      </w:r>
    </w:p>
    <w:p w14:paraId="6CA7D23C" w14:textId="77777777" w:rsidR="001B0153" w:rsidRPr="00C8579C" w:rsidRDefault="001B0153" w:rsidP="004D58DA">
      <w:pPr>
        <w:jc w:val="both"/>
        <w:rPr>
          <w:rFonts w:ascii="Tahoma" w:hAnsi="Tahoma" w:cs="Tahoma"/>
        </w:rPr>
      </w:pPr>
    </w:p>
    <w:p w14:paraId="22969D30" w14:textId="7409D2FD" w:rsidR="00F163FE" w:rsidRDefault="00363E6C" w:rsidP="004D58DA">
      <w:pPr>
        <w:jc w:val="both"/>
        <w:rPr>
          <w:rFonts w:ascii="Tahoma" w:hAnsi="Tahoma" w:cs="Tahoma"/>
        </w:rPr>
      </w:pPr>
      <w:r w:rsidRPr="00C8579C">
        <w:rPr>
          <w:rFonts w:ascii="Tahoma" w:hAnsi="Tahoma" w:cs="Tahoma"/>
        </w:rPr>
        <w:t xml:space="preserve">Spodaj zahtevana ponudbena dokumentacija mora biti </w:t>
      </w:r>
      <w:r w:rsidRPr="00C8579C">
        <w:rPr>
          <w:rFonts w:ascii="Tahoma" w:hAnsi="Tahoma" w:cs="Tahoma"/>
          <w:b/>
          <w:u w:val="single"/>
        </w:rPr>
        <w:t>priložena v .</w:t>
      </w:r>
      <w:proofErr w:type="spellStart"/>
      <w:r w:rsidRPr="00C8579C">
        <w:rPr>
          <w:rFonts w:ascii="Tahoma" w:hAnsi="Tahoma" w:cs="Tahoma"/>
          <w:b/>
          <w:u w:val="single"/>
        </w:rPr>
        <w:t>pdf</w:t>
      </w:r>
      <w:proofErr w:type="spellEnd"/>
      <w:r w:rsidRPr="00C8579C">
        <w:rPr>
          <w:rFonts w:ascii="Tahoma" w:hAnsi="Tahoma" w:cs="Tahoma"/>
          <w:b/>
          <w:u w:val="single"/>
        </w:rPr>
        <w:t xml:space="preserve"> formatu</w:t>
      </w:r>
      <w:r w:rsidRPr="00C8579C">
        <w:rPr>
          <w:rFonts w:ascii="Tahoma" w:hAnsi="Tahoma" w:cs="Tahoma"/>
        </w:rPr>
        <w:t xml:space="preserve"> (</w:t>
      </w:r>
      <w:proofErr w:type="spellStart"/>
      <w:r w:rsidRPr="00C8579C">
        <w:rPr>
          <w:rFonts w:ascii="Tahoma" w:hAnsi="Tahoma" w:cs="Tahoma"/>
        </w:rPr>
        <w:t>sken</w:t>
      </w:r>
      <w:proofErr w:type="spellEnd"/>
      <w:r w:rsidRPr="00C8579C">
        <w:rPr>
          <w:rFonts w:ascii="Tahoma" w:hAnsi="Tahoma" w:cs="Tahoma"/>
        </w:rPr>
        <w:t xml:space="preserve"> celotne ponudbe z izpolnjenimi, podpisanimi in žigosanimi ponudbenimi listinami). Priloga »Potrditev referenc s strani posameznih naročnikov« mora biti podpisana (potrjena) s strani referenčnega naročnika. Ponudniki so obvezani priložiti vse priloge, razen če v posamezn</w:t>
      </w:r>
      <w:r w:rsidR="00873F41">
        <w:rPr>
          <w:rFonts w:ascii="Tahoma" w:hAnsi="Tahoma" w:cs="Tahoma"/>
        </w:rPr>
        <w:t xml:space="preserve">i prilogi ni drugače navedeno. </w:t>
      </w:r>
    </w:p>
    <w:p w14:paraId="4C248912" w14:textId="30FEEF1D" w:rsidR="00F163FE" w:rsidRDefault="00F163FE" w:rsidP="004D58DA">
      <w:pPr>
        <w:jc w:val="both"/>
        <w:rPr>
          <w:rFonts w:ascii="Tahoma" w:hAnsi="Tahoma" w:cs="Tahoma"/>
        </w:rPr>
      </w:pPr>
    </w:p>
    <w:p w14:paraId="3F27FB09" w14:textId="77777777" w:rsidR="00F163FE" w:rsidRPr="00C8579C" w:rsidRDefault="00F163FE" w:rsidP="004D58DA">
      <w:pPr>
        <w:jc w:val="both"/>
        <w:rPr>
          <w:rFonts w:ascii="Tahoma" w:hAnsi="Tahoma" w:cs="Tahoma"/>
        </w:rPr>
      </w:pPr>
    </w:p>
    <w:p w14:paraId="74BE13DF" w14:textId="77777777" w:rsidR="00363E6C" w:rsidRPr="00C8579C" w:rsidRDefault="00363E6C" w:rsidP="004D58DA">
      <w:pPr>
        <w:jc w:val="both"/>
        <w:rPr>
          <w:rFonts w:ascii="Tahoma" w:hAnsi="Tahoma" w:cs="Tahoma"/>
          <w:b/>
        </w:rPr>
      </w:pPr>
      <w:r w:rsidRPr="00C8579C">
        <w:rPr>
          <w:rFonts w:ascii="Tahoma" w:hAnsi="Tahoma" w:cs="Tahoma"/>
          <w:b/>
        </w:rPr>
        <w:t>Ostala ponudbena dokumentacija je sestavljena iz naslednjih dokumentov (prilog):</w:t>
      </w:r>
    </w:p>
    <w:p w14:paraId="3B0D4181" w14:textId="77777777" w:rsidR="00A41E90" w:rsidRPr="00C8579C" w:rsidRDefault="00A41E90" w:rsidP="004D58DA">
      <w:pPr>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912"/>
        <w:gridCol w:w="505"/>
      </w:tblGrid>
      <w:tr w:rsidR="00E533B8" w:rsidRPr="00C8579C" w14:paraId="768CF350" w14:textId="77777777" w:rsidTr="00E533B8">
        <w:tc>
          <w:tcPr>
            <w:tcW w:w="7725" w:type="dxa"/>
          </w:tcPr>
          <w:p w14:paraId="0696D67F" w14:textId="77777777" w:rsidR="00E533B8" w:rsidRPr="00C8579C" w:rsidRDefault="00E533B8" w:rsidP="004D58DA">
            <w:pPr>
              <w:jc w:val="both"/>
              <w:rPr>
                <w:rFonts w:ascii="Tahoma" w:hAnsi="Tahoma" w:cs="Tahoma"/>
              </w:rPr>
            </w:pPr>
            <w:r w:rsidRPr="00C8579C">
              <w:rPr>
                <w:rFonts w:ascii="Tahoma" w:hAnsi="Tahoma" w:cs="Tahoma"/>
              </w:rPr>
              <w:t xml:space="preserve">PODATKI O PONUDNIKU </w:t>
            </w:r>
          </w:p>
        </w:tc>
        <w:tc>
          <w:tcPr>
            <w:tcW w:w="912" w:type="dxa"/>
            <w:tcBorders>
              <w:right w:val="nil"/>
            </w:tcBorders>
          </w:tcPr>
          <w:p w14:paraId="63AF7770" w14:textId="77777777" w:rsidR="00E533B8" w:rsidRPr="006458F9" w:rsidRDefault="00E533B8" w:rsidP="004D58DA">
            <w:pPr>
              <w:jc w:val="both"/>
              <w:rPr>
                <w:rFonts w:ascii="Tahoma" w:hAnsi="Tahoma" w:cs="Tahoma"/>
                <w:b/>
                <w:i/>
              </w:rPr>
            </w:pPr>
            <w:r w:rsidRPr="006458F9">
              <w:rPr>
                <w:rFonts w:ascii="Tahoma" w:hAnsi="Tahoma" w:cs="Tahoma"/>
                <w:b/>
                <w:i/>
              </w:rPr>
              <w:t xml:space="preserve">Priloga </w:t>
            </w:r>
          </w:p>
        </w:tc>
        <w:tc>
          <w:tcPr>
            <w:tcW w:w="505" w:type="dxa"/>
            <w:tcBorders>
              <w:left w:val="nil"/>
            </w:tcBorders>
          </w:tcPr>
          <w:p w14:paraId="5D85F175" w14:textId="77777777" w:rsidR="00E533B8" w:rsidRPr="006458F9" w:rsidRDefault="00E533B8" w:rsidP="004D58DA">
            <w:pPr>
              <w:jc w:val="both"/>
              <w:rPr>
                <w:rFonts w:ascii="Tahoma" w:hAnsi="Tahoma" w:cs="Tahoma"/>
                <w:b/>
                <w:i/>
              </w:rPr>
            </w:pPr>
            <w:r w:rsidRPr="006458F9">
              <w:rPr>
                <w:rFonts w:ascii="Tahoma" w:hAnsi="Tahoma" w:cs="Tahoma"/>
                <w:b/>
                <w:i/>
              </w:rPr>
              <w:t>1</w:t>
            </w:r>
          </w:p>
        </w:tc>
      </w:tr>
    </w:tbl>
    <w:p w14:paraId="185F2DCA" w14:textId="77777777" w:rsidR="006D2369" w:rsidRPr="00C8579C" w:rsidRDefault="007C70A1" w:rsidP="004D58DA">
      <w:pPr>
        <w:jc w:val="both"/>
        <w:rPr>
          <w:rFonts w:ascii="Tahoma" w:hAnsi="Tahoma" w:cs="Tahoma"/>
        </w:rPr>
      </w:pPr>
      <w:r w:rsidRPr="00C8579C">
        <w:rPr>
          <w:rFonts w:ascii="Tahoma" w:hAnsi="Tahoma" w:cs="Tahoma"/>
        </w:rPr>
        <w:t xml:space="preserve">Prilogo je potrebno izpolniti, podpisati in žigosati. </w:t>
      </w:r>
      <w:r w:rsidR="00623F48" w:rsidRPr="00C8579C">
        <w:rPr>
          <w:rFonts w:ascii="Tahoma" w:hAnsi="Tahoma" w:cs="Tahoma"/>
        </w:rPr>
        <w:t xml:space="preserve">V primeru </w:t>
      </w:r>
      <w:r w:rsidR="00C765A2" w:rsidRPr="00C8579C">
        <w:rPr>
          <w:rFonts w:ascii="Tahoma" w:hAnsi="Tahoma" w:cs="Tahoma"/>
        </w:rPr>
        <w:t>skupn</w:t>
      </w:r>
      <w:r w:rsidR="00623F48" w:rsidRPr="00C8579C">
        <w:rPr>
          <w:rFonts w:ascii="Tahoma" w:hAnsi="Tahoma" w:cs="Tahoma"/>
        </w:rPr>
        <w:t>e</w:t>
      </w:r>
      <w:r w:rsidR="00C765A2" w:rsidRPr="00C8579C">
        <w:rPr>
          <w:rFonts w:ascii="Tahoma" w:hAnsi="Tahoma" w:cs="Tahoma"/>
        </w:rPr>
        <w:t xml:space="preserve"> ponudb</w:t>
      </w:r>
      <w:r w:rsidR="00623F48" w:rsidRPr="00C8579C">
        <w:rPr>
          <w:rFonts w:ascii="Tahoma" w:hAnsi="Tahoma" w:cs="Tahoma"/>
        </w:rPr>
        <w:t>e</w:t>
      </w:r>
      <w:r w:rsidR="00C765A2" w:rsidRPr="00C8579C">
        <w:rPr>
          <w:rFonts w:ascii="Tahoma" w:hAnsi="Tahoma" w:cs="Tahoma"/>
        </w:rPr>
        <w:t xml:space="preserve"> morajo razmnožen obrazec </w:t>
      </w:r>
      <w:r w:rsidR="00A55A05" w:rsidRPr="00C8579C">
        <w:rPr>
          <w:rFonts w:ascii="Tahoma" w:hAnsi="Tahoma" w:cs="Tahoma"/>
        </w:rPr>
        <w:t>P</w:t>
      </w:r>
      <w:r w:rsidR="00C765A2" w:rsidRPr="00C8579C">
        <w:rPr>
          <w:rFonts w:ascii="Tahoma" w:hAnsi="Tahoma" w:cs="Tahoma"/>
        </w:rPr>
        <w:t xml:space="preserve">riloge 1 </w:t>
      </w:r>
      <w:r w:rsidR="009D3D5B" w:rsidRPr="00C8579C">
        <w:rPr>
          <w:rFonts w:ascii="Tahoma" w:hAnsi="Tahoma" w:cs="Tahoma"/>
        </w:rPr>
        <w:t xml:space="preserve">izpolniti </w:t>
      </w:r>
      <w:r w:rsidR="00C765A2" w:rsidRPr="00C8579C">
        <w:rPr>
          <w:rFonts w:ascii="Tahoma" w:hAnsi="Tahoma" w:cs="Tahoma"/>
        </w:rPr>
        <w:t>vsi ponudniki</w:t>
      </w:r>
      <w:r w:rsidR="00623F48" w:rsidRPr="00C8579C">
        <w:rPr>
          <w:rFonts w:ascii="Tahoma" w:hAnsi="Tahoma" w:cs="Tahoma"/>
        </w:rPr>
        <w:t xml:space="preserve"> – partnerji</w:t>
      </w:r>
      <w:r w:rsidR="00C765A2" w:rsidRPr="00C8579C">
        <w:rPr>
          <w:rFonts w:ascii="Tahoma" w:hAnsi="Tahoma" w:cs="Tahoma"/>
        </w:rPr>
        <w:t xml:space="preserve">. </w:t>
      </w:r>
      <w:r w:rsidR="00EA629F" w:rsidRPr="00C8579C">
        <w:rPr>
          <w:rFonts w:ascii="Tahoma" w:hAnsi="Tahoma" w:cs="Tahoma"/>
        </w:rPr>
        <w:t>K tej prilogi se priloži tudi pravni akt o skupni izvedbi naročila.</w:t>
      </w:r>
    </w:p>
    <w:p w14:paraId="166C5D40" w14:textId="5CC23CC2" w:rsidR="00787220" w:rsidRDefault="00787220" w:rsidP="004D58DA">
      <w:pPr>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33028D" w:rsidRPr="00C8579C" w14:paraId="30F45CA9" w14:textId="77777777" w:rsidTr="0033028D">
        <w:tc>
          <w:tcPr>
            <w:tcW w:w="7725" w:type="dxa"/>
          </w:tcPr>
          <w:p w14:paraId="52AAA85E" w14:textId="6024B9BA" w:rsidR="0033028D" w:rsidRPr="00C8579C" w:rsidRDefault="0033028D" w:rsidP="004D58DA">
            <w:pPr>
              <w:jc w:val="both"/>
              <w:rPr>
                <w:rFonts w:ascii="Tahoma" w:hAnsi="Tahoma" w:cs="Tahoma"/>
              </w:rPr>
            </w:pPr>
            <w:r>
              <w:rPr>
                <w:rFonts w:ascii="Tahoma" w:hAnsi="Tahoma" w:cs="Tahoma"/>
              </w:rPr>
              <w:t>PONUDBA</w:t>
            </w:r>
          </w:p>
        </w:tc>
        <w:tc>
          <w:tcPr>
            <w:tcW w:w="1417" w:type="dxa"/>
          </w:tcPr>
          <w:p w14:paraId="7809F476" w14:textId="777A2D96" w:rsidR="0033028D" w:rsidRPr="00C8579C" w:rsidRDefault="0033028D" w:rsidP="004D58DA">
            <w:pPr>
              <w:ind w:left="-211" w:firstLine="211"/>
              <w:jc w:val="both"/>
              <w:rPr>
                <w:rFonts w:ascii="Tahoma" w:hAnsi="Tahoma" w:cs="Tahoma"/>
                <w:b/>
                <w:i/>
              </w:rPr>
            </w:pPr>
            <w:r w:rsidRPr="00C8579C">
              <w:rPr>
                <w:rFonts w:ascii="Tahoma" w:hAnsi="Tahoma" w:cs="Tahoma"/>
                <w:b/>
                <w:i/>
              </w:rPr>
              <w:t>Priloga 2</w:t>
            </w:r>
          </w:p>
        </w:tc>
      </w:tr>
    </w:tbl>
    <w:p w14:paraId="29939ABC" w14:textId="77777777" w:rsidR="0033028D" w:rsidRPr="00C8579C" w:rsidRDefault="0033028D" w:rsidP="004D58DA">
      <w:pPr>
        <w:ind w:right="-284"/>
        <w:jc w:val="both"/>
        <w:rPr>
          <w:rFonts w:ascii="Tahoma" w:hAnsi="Tahoma" w:cs="Tahoma"/>
        </w:rPr>
      </w:pPr>
      <w:r w:rsidRPr="00C8579C">
        <w:rPr>
          <w:rFonts w:ascii="Tahoma" w:hAnsi="Tahoma" w:cs="Tahoma"/>
        </w:rPr>
        <w:t xml:space="preserve">Ponudnik mora Prilogo izpolniti, podpisati in žigosati ter jo priložiti v ponudbo. </w:t>
      </w:r>
    </w:p>
    <w:p w14:paraId="291F3EC4" w14:textId="77777777" w:rsidR="0033028D" w:rsidRDefault="0033028D" w:rsidP="004D58DA">
      <w:pPr>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33028D" w:rsidRPr="00C8579C" w14:paraId="0D5630AA" w14:textId="77777777" w:rsidTr="0033028D">
        <w:tc>
          <w:tcPr>
            <w:tcW w:w="7725" w:type="dxa"/>
          </w:tcPr>
          <w:p w14:paraId="3EF4E575" w14:textId="671FA22E" w:rsidR="0033028D" w:rsidRPr="00C8579C" w:rsidRDefault="006458F9" w:rsidP="004D58DA">
            <w:pPr>
              <w:jc w:val="both"/>
              <w:rPr>
                <w:rFonts w:ascii="Tahoma" w:hAnsi="Tahoma" w:cs="Tahoma"/>
              </w:rPr>
            </w:pPr>
            <w:r>
              <w:rPr>
                <w:rFonts w:ascii="Tahoma" w:hAnsi="Tahoma" w:cs="Tahoma"/>
              </w:rPr>
              <w:t>IZJAVA O IZPOLNJEVANJU TEHNIČNIH ZAHTEV</w:t>
            </w:r>
          </w:p>
        </w:tc>
        <w:tc>
          <w:tcPr>
            <w:tcW w:w="1417" w:type="dxa"/>
          </w:tcPr>
          <w:p w14:paraId="54138EB2" w14:textId="59103C9F" w:rsidR="0033028D" w:rsidRPr="00C8579C" w:rsidRDefault="0033028D" w:rsidP="004D58DA">
            <w:pPr>
              <w:ind w:left="-211" w:firstLine="211"/>
              <w:jc w:val="both"/>
              <w:rPr>
                <w:rFonts w:ascii="Tahoma" w:hAnsi="Tahoma" w:cs="Tahoma"/>
                <w:b/>
                <w:i/>
              </w:rPr>
            </w:pPr>
            <w:r w:rsidRPr="00C8579C">
              <w:rPr>
                <w:rFonts w:ascii="Tahoma" w:hAnsi="Tahoma" w:cs="Tahoma"/>
                <w:b/>
                <w:i/>
              </w:rPr>
              <w:t>Priloga 2</w:t>
            </w:r>
            <w:r w:rsidR="006458F9">
              <w:rPr>
                <w:rFonts w:ascii="Tahoma" w:hAnsi="Tahoma" w:cs="Tahoma"/>
                <w:b/>
                <w:i/>
              </w:rPr>
              <w:t>/1</w:t>
            </w:r>
          </w:p>
        </w:tc>
      </w:tr>
    </w:tbl>
    <w:p w14:paraId="57658F22" w14:textId="77777777" w:rsidR="006458F9" w:rsidRPr="00C8579C" w:rsidRDefault="006458F9" w:rsidP="006458F9">
      <w:pPr>
        <w:jc w:val="both"/>
        <w:rPr>
          <w:rFonts w:ascii="Tahoma" w:hAnsi="Tahoma" w:cs="Tahoma"/>
        </w:rPr>
      </w:pPr>
      <w:r>
        <w:rPr>
          <w:rFonts w:ascii="Tahoma" w:hAnsi="Tahoma" w:cs="Tahoma"/>
        </w:rPr>
        <w:t>Ponudnik mora izjavo izpolniti, podpisati, žigosati in predložiti ponudbi.</w:t>
      </w:r>
    </w:p>
    <w:p w14:paraId="519C0130" w14:textId="29776496" w:rsidR="006C2DF1" w:rsidRPr="00C8579C" w:rsidRDefault="006C2DF1" w:rsidP="006C2DF1">
      <w:pPr>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DB2056" w:rsidRPr="00CE1BAD" w14:paraId="73290FA6" w14:textId="77777777" w:rsidTr="00343A7C">
        <w:tc>
          <w:tcPr>
            <w:tcW w:w="7725" w:type="dxa"/>
          </w:tcPr>
          <w:p w14:paraId="78E1F1F8" w14:textId="77777777" w:rsidR="00DB2056" w:rsidRPr="00CE1BAD" w:rsidRDefault="00DB2056" w:rsidP="004D58DA">
            <w:pPr>
              <w:jc w:val="both"/>
              <w:rPr>
                <w:rFonts w:ascii="Tahoma" w:hAnsi="Tahoma" w:cs="Tahoma"/>
              </w:rPr>
            </w:pPr>
            <w:r>
              <w:rPr>
                <w:rFonts w:ascii="Tahoma" w:hAnsi="Tahoma" w:cs="Tahoma"/>
              </w:rPr>
              <w:t xml:space="preserve">UGOTAVLJANJE SPOSOBNOSTI – Fizične </w:t>
            </w:r>
            <w:r w:rsidRPr="00BA613E">
              <w:rPr>
                <w:rFonts w:ascii="Tahoma" w:hAnsi="Tahoma" w:cs="Tahoma"/>
              </w:rPr>
              <w:t>osebe</w:t>
            </w:r>
          </w:p>
        </w:tc>
        <w:tc>
          <w:tcPr>
            <w:tcW w:w="1417" w:type="dxa"/>
          </w:tcPr>
          <w:p w14:paraId="0F0CA52B" w14:textId="04B6ACBC" w:rsidR="00DB2056" w:rsidRPr="00CE1BAD" w:rsidRDefault="00DB2056" w:rsidP="004D58DA">
            <w:pPr>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3/</w:t>
            </w:r>
            <w:r w:rsidR="00A90EA6">
              <w:rPr>
                <w:rFonts w:ascii="Tahoma" w:hAnsi="Tahoma" w:cs="Tahoma"/>
                <w:b/>
                <w:i/>
              </w:rPr>
              <w:t>3</w:t>
            </w:r>
          </w:p>
        </w:tc>
      </w:tr>
    </w:tbl>
    <w:p w14:paraId="094A59E1" w14:textId="77777777" w:rsidR="00DB2056" w:rsidRDefault="00DB2056" w:rsidP="004D58DA">
      <w:pPr>
        <w:jc w:val="both"/>
        <w:rPr>
          <w:rFonts w:ascii="Tahoma" w:hAnsi="Tahoma" w:cs="Tahoma"/>
        </w:rPr>
      </w:pPr>
      <w:r w:rsidRPr="008A3EC0">
        <w:rPr>
          <w:rFonts w:ascii="Tahoma" w:hAnsi="Tahoma" w:cs="Tahoma"/>
        </w:rPr>
        <w:t xml:space="preserve">Izjavo izpolnijo in podpišejo VSE osebe, ki so člani upravnega, vodstvenega ali nadzornega organa </w:t>
      </w:r>
      <w:r>
        <w:rPr>
          <w:rFonts w:ascii="Tahoma" w:hAnsi="Tahoma" w:cs="Tahoma"/>
        </w:rPr>
        <w:t>gospodarskega subjekta (ponudnika, partnerja, podizvajalca, subjekta)</w:t>
      </w:r>
      <w:r w:rsidRPr="008A3EC0">
        <w:rPr>
          <w:rFonts w:ascii="Tahoma" w:hAnsi="Tahoma" w:cs="Tahoma"/>
        </w:rPr>
        <w:t xml:space="preserve"> ali ki imajo pooblastila za njegovo zastopanje ali odločanje ali nadzor v njem.</w:t>
      </w:r>
    </w:p>
    <w:p w14:paraId="0466C8E9" w14:textId="77777777" w:rsidR="00DB2056" w:rsidRPr="008A3EC0" w:rsidRDefault="00DB2056" w:rsidP="004D58DA">
      <w:pPr>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DB2056" w:rsidRPr="00CE1BAD" w14:paraId="32434C45" w14:textId="77777777" w:rsidTr="00343A7C">
        <w:tc>
          <w:tcPr>
            <w:tcW w:w="7725" w:type="dxa"/>
          </w:tcPr>
          <w:p w14:paraId="763640A6" w14:textId="77777777" w:rsidR="00DB2056" w:rsidRPr="00CE1BAD" w:rsidRDefault="00DB2056" w:rsidP="004D58DA">
            <w:pPr>
              <w:jc w:val="both"/>
              <w:rPr>
                <w:rFonts w:ascii="Tahoma" w:hAnsi="Tahoma" w:cs="Tahoma"/>
              </w:rPr>
            </w:pPr>
            <w:r w:rsidRPr="007D42FE">
              <w:rPr>
                <w:rFonts w:ascii="Tahoma" w:hAnsi="Tahoma" w:cs="Tahoma"/>
              </w:rPr>
              <w:t>I</w:t>
            </w:r>
            <w:r>
              <w:rPr>
                <w:rFonts w:ascii="Tahoma" w:hAnsi="Tahoma" w:cs="Tahoma"/>
              </w:rPr>
              <w:t>ZJA</w:t>
            </w:r>
            <w:r w:rsidRPr="007D42FE">
              <w:rPr>
                <w:rFonts w:ascii="Tahoma" w:hAnsi="Tahoma" w:cs="Tahoma"/>
              </w:rPr>
              <w:t>VA O UDELEŽBI FIZIČNIH IN PRAVNIH OSEB V LASTNIŠTVU GOSPODARSKEGA SUBJEKTA</w:t>
            </w:r>
          </w:p>
        </w:tc>
        <w:tc>
          <w:tcPr>
            <w:tcW w:w="1417" w:type="dxa"/>
          </w:tcPr>
          <w:p w14:paraId="1A5B0E61" w14:textId="029BE01C" w:rsidR="00DB2056" w:rsidRPr="00CE1BAD" w:rsidRDefault="00DB2056" w:rsidP="004D58DA">
            <w:pPr>
              <w:jc w:val="both"/>
              <w:rPr>
                <w:rFonts w:ascii="Tahoma" w:hAnsi="Tahoma" w:cs="Tahoma"/>
                <w:b/>
                <w:i/>
              </w:rPr>
            </w:pPr>
            <w:r>
              <w:rPr>
                <w:rFonts w:ascii="Tahoma" w:hAnsi="Tahoma" w:cs="Tahoma"/>
                <w:b/>
                <w:i/>
              </w:rPr>
              <w:t>P</w:t>
            </w:r>
            <w:r w:rsidRPr="00CE1BAD">
              <w:rPr>
                <w:rFonts w:ascii="Tahoma" w:hAnsi="Tahoma" w:cs="Tahoma"/>
                <w:b/>
                <w:i/>
              </w:rPr>
              <w:t xml:space="preserve">riloga </w:t>
            </w:r>
            <w:r>
              <w:rPr>
                <w:rFonts w:ascii="Tahoma" w:hAnsi="Tahoma" w:cs="Tahoma"/>
                <w:b/>
                <w:i/>
              </w:rPr>
              <w:t>3/</w:t>
            </w:r>
            <w:r w:rsidR="00A90EA6">
              <w:rPr>
                <w:rFonts w:ascii="Tahoma" w:hAnsi="Tahoma" w:cs="Tahoma"/>
                <w:b/>
                <w:i/>
              </w:rPr>
              <w:t>4</w:t>
            </w:r>
          </w:p>
        </w:tc>
      </w:tr>
    </w:tbl>
    <w:p w14:paraId="5AD1D346" w14:textId="77777777" w:rsidR="00DB2056" w:rsidRDefault="00DB2056" w:rsidP="004D58DA">
      <w:pPr>
        <w:jc w:val="both"/>
        <w:rPr>
          <w:rFonts w:ascii="Tahoma" w:hAnsi="Tahoma" w:cs="Tahoma"/>
        </w:rPr>
      </w:pPr>
      <w:r w:rsidRPr="00955F48">
        <w:rPr>
          <w:rFonts w:ascii="Tahoma" w:hAnsi="Tahoma" w:cs="Tahoma"/>
        </w:rPr>
        <w:t>Ponudnik izjavo izpolni in podpiše. Izjavo izpolnijo in podpišejo tudi VSI posamezni člani skupine ponudnikov (par</w:t>
      </w:r>
      <w:r>
        <w:rPr>
          <w:rFonts w:ascii="Tahoma" w:hAnsi="Tahoma" w:cs="Tahoma"/>
        </w:rPr>
        <w:t>tnerji) v okviru skupne ponudbe in</w:t>
      </w:r>
      <w:r w:rsidRPr="00955F48">
        <w:rPr>
          <w:rFonts w:ascii="Tahoma" w:hAnsi="Tahoma" w:cs="Tahoma"/>
        </w:rPr>
        <w:t xml:space="preserve"> VSI morebitni v ponudbi navedeni podizvajalci</w:t>
      </w:r>
      <w:r>
        <w:rPr>
          <w:rFonts w:ascii="Tahoma" w:hAnsi="Tahoma" w:cs="Tahoma"/>
        </w:rPr>
        <w:t>.</w:t>
      </w:r>
    </w:p>
    <w:p w14:paraId="05E18B28" w14:textId="77777777" w:rsidR="00147D46" w:rsidRPr="00C8579C" w:rsidRDefault="00147D46" w:rsidP="004D58DA">
      <w:pPr>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E533B8" w:rsidRPr="00C8579C" w14:paraId="798EFB8F" w14:textId="77777777" w:rsidTr="006C1AC9">
        <w:tc>
          <w:tcPr>
            <w:tcW w:w="7725" w:type="dxa"/>
          </w:tcPr>
          <w:p w14:paraId="38A4441D" w14:textId="77777777" w:rsidR="00E533B8" w:rsidRPr="00C8579C" w:rsidRDefault="00E533B8" w:rsidP="004D58DA">
            <w:pPr>
              <w:jc w:val="both"/>
              <w:rPr>
                <w:rFonts w:ascii="Tahoma" w:hAnsi="Tahoma" w:cs="Tahoma"/>
              </w:rPr>
            </w:pPr>
            <w:r w:rsidRPr="00C8579C">
              <w:rPr>
                <w:rFonts w:ascii="Tahoma" w:hAnsi="Tahoma" w:cs="Tahoma"/>
              </w:rPr>
              <w:t>UDELEŽBA PODIZVAJALCA</w:t>
            </w:r>
          </w:p>
        </w:tc>
        <w:tc>
          <w:tcPr>
            <w:tcW w:w="1417" w:type="dxa"/>
          </w:tcPr>
          <w:p w14:paraId="10D5EA6C" w14:textId="77777777" w:rsidR="00E533B8" w:rsidRPr="00C8579C" w:rsidRDefault="00E533B8" w:rsidP="004D58DA">
            <w:pPr>
              <w:jc w:val="both"/>
              <w:rPr>
                <w:rFonts w:ascii="Tahoma" w:hAnsi="Tahoma" w:cs="Tahoma"/>
                <w:b/>
                <w:i/>
              </w:rPr>
            </w:pPr>
            <w:r w:rsidRPr="00C8579C">
              <w:rPr>
                <w:rFonts w:ascii="Tahoma" w:hAnsi="Tahoma" w:cs="Tahoma"/>
                <w:b/>
                <w:i/>
              </w:rPr>
              <w:t>Priloga 4/1</w:t>
            </w:r>
          </w:p>
        </w:tc>
      </w:tr>
    </w:tbl>
    <w:p w14:paraId="7D55A457" w14:textId="77777777" w:rsidR="0084389E" w:rsidRDefault="00D92424" w:rsidP="004D58DA">
      <w:pPr>
        <w:jc w:val="both"/>
        <w:rPr>
          <w:rFonts w:ascii="Tahoma" w:hAnsi="Tahoma" w:cs="Tahoma"/>
        </w:rPr>
      </w:pPr>
      <w:r w:rsidRPr="00C8579C">
        <w:rPr>
          <w:rFonts w:ascii="Tahoma" w:hAnsi="Tahoma" w:cs="Tahoma"/>
        </w:rPr>
        <w:t xml:space="preserve">Podizvajalec izpolni vse zahtevane podatke, v kolikor ponudnik del javnega naročila odda v </w:t>
      </w:r>
      <w:proofErr w:type="spellStart"/>
      <w:r w:rsidRPr="00C8579C">
        <w:rPr>
          <w:rFonts w:ascii="Tahoma" w:hAnsi="Tahoma" w:cs="Tahoma"/>
        </w:rPr>
        <w:t>podizvajanje</w:t>
      </w:r>
      <w:proofErr w:type="spellEnd"/>
      <w:r w:rsidRPr="00C8579C">
        <w:rPr>
          <w:rFonts w:ascii="Tahoma" w:hAnsi="Tahoma" w:cs="Tahoma"/>
        </w:rPr>
        <w:t>. Če ponudnik ne nastopa z nobenim podizvajalcem, priloge ni treba prilagati.</w:t>
      </w:r>
    </w:p>
    <w:p w14:paraId="598EA680" w14:textId="77777777" w:rsidR="00B25DEB" w:rsidRPr="00C8579C" w:rsidRDefault="00B25DEB" w:rsidP="004D58DA">
      <w:pPr>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E533B8" w:rsidRPr="00C8579C" w14:paraId="33B7CA0E" w14:textId="77777777" w:rsidTr="006C1AC9">
        <w:tc>
          <w:tcPr>
            <w:tcW w:w="7725" w:type="dxa"/>
          </w:tcPr>
          <w:p w14:paraId="509650F2" w14:textId="60BF55C0" w:rsidR="00E533B8" w:rsidRPr="00C8579C" w:rsidRDefault="005F1B04" w:rsidP="004D58DA">
            <w:pPr>
              <w:jc w:val="both"/>
              <w:rPr>
                <w:rFonts w:ascii="Tahoma" w:hAnsi="Tahoma" w:cs="Tahoma"/>
              </w:rPr>
            </w:pPr>
            <w:r>
              <w:rPr>
                <w:rFonts w:ascii="Tahoma" w:hAnsi="Tahoma" w:cs="Tahoma"/>
              </w:rPr>
              <w:t>SOGLASJE</w:t>
            </w:r>
            <w:r w:rsidR="00B25DEB">
              <w:rPr>
                <w:rFonts w:ascii="Tahoma" w:hAnsi="Tahoma" w:cs="Tahoma"/>
              </w:rPr>
              <w:t xml:space="preserve"> PODIZVAJALCA</w:t>
            </w:r>
            <w:r w:rsidR="00E533B8" w:rsidRPr="00C8579C">
              <w:rPr>
                <w:rFonts w:ascii="Tahoma" w:hAnsi="Tahoma" w:cs="Tahoma"/>
              </w:rPr>
              <w:t xml:space="preserve"> ZA NEPOSREDNA PLAČILA</w:t>
            </w:r>
          </w:p>
        </w:tc>
        <w:tc>
          <w:tcPr>
            <w:tcW w:w="1417" w:type="dxa"/>
          </w:tcPr>
          <w:p w14:paraId="31AC2297" w14:textId="77777777" w:rsidR="00E533B8" w:rsidRPr="00C8579C" w:rsidRDefault="00E533B8" w:rsidP="004D58DA">
            <w:pPr>
              <w:jc w:val="both"/>
              <w:rPr>
                <w:rFonts w:ascii="Tahoma" w:hAnsi="Tahoma" w:cs="Tahoma"/>
                <w:b/>
                <w:i/>
              </w:rPr>
            </w:pPr>
            <w:r w:rsidRPr="00C8579C">
              <w:rPr>
                <w:rFonts w:ascii="Tahoma" w:hAnsi="Tahoma" w:cs="Tahoma"/>
                <w:b/>
                <w:i/>
              </w:rPr>
              <w:t>Priloga 4/2</w:t>
            </w:r>
          </w:p>
        </w:tc>
      </w:tr>
    </w:tbl>
    <w:p w14:paraId="2CCF54B4" w14:textId="77777777" w:rsidR="00147D46" w:rsidRPr="00C8579C" w:rsidRDefault="00767842" w:rsidP="004D58DA">
      <w:pPr>
        <w:jc w:val="both"/>
        <w:rPr>
          <w:rFonts w:ascii="Tahoma" w:hAnsi="Tahoma" w:cs="Tahoma"/>
        </w:rPr>
      </w:pPr>
      <w:r w:rsidRPr="00C8579C">
        <w:rPr>
          <w:rFonts w:ascii="Tahoma" w:hAnsi="Tahoma" w:cs="Tahoma"/>
        </w:rPr>
        <w:t>Podizvajalec izpolni prilogo, v kolikor zahteva neposredna plačila. V kolikor ponudnik v predmetnem naročilu ne nastopa z nobenim podizvajalcem, priloge ni treba prilagati.</w:t>
      </w:r>
    </w:p>
    <w:p w14:paraId="28F13A29" w14:textId="77777777" w:rsidR="00147D46" w:rsidRPr="00C8579C" w:rsidRDefault="00147D46" w:rsidP="004D58DA">
      <w:pPr>
        <w:jc w:val="both"/>
        <w:rPr>
          <w:rFonts w:ascii="Tahoma" w:hAnsi="Tahoma" w:cs="Tahoma"/>
          <w:i/>
        </w:rPr>
      </w:pPr>
    </w:p>
    <w:tbl>
      <w:tblPr>
        <w:tblW w:w="918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63"/>
      </w:tblGrid>
      <w:tr w:rsidR="00AA4428" w:rsidRPr="00C8579C" w14:paraId="288ED7B2" w14:textId="77777777" w:rsidTr="00AA4428">
        <w:tc>
          <w:tcPr>
            <w:tcW w:w="7725" w:type="dxa"/>
          </w:tcPr>
          <w:p w14:paraId="4950F649" w14:textId="77777777" w:rsidR="00AA4428" w:rsidRPr="00C8579C" w:rsidRDefault="00AA4428" w:rsidP="004D58DA">
            <w:pPr>
              <w:jc w:val="both"/>
              <w:rPr>
                <w:rFonts w:ascii="Tahoma" w:hAnsi="Tahoma" w:cs="Tahoma"/>
              </w:rPr>
            </w:pPr>
            <w:r w:rsidRPr="00C8579C">
              <w:rPr>
                <w:rFonts w:ascii="Tahoma" w:hAnsi="Tahoma" w:cs="Tahoma"/>
              </w:rPr>
              <w:t>UDELEŽBA SUBJEKTA, KATEREGA ZMOGLJIVOST SE UPORABLJA</w:t>
            </w:r>
          </w:p>
        </w:tc>
        <w:tc>
          <w:tcPr>
            <w:tcW w:w="1463" w:type="dxa"/>
          </w:tcPr>
          <w:p w14:paraId="59017914" w14:textId="787430DA" w:rsidR="00AA4428" w:rsidRPr="00C8579C" w:rsidRDefault="00AA4428" w:rsidP="004D58DA">
            <w:pPr>
              <w:jc w:val="both"/>
              <w:rPr>
                <w:rFonts w:ascii="Tahoma" w:hAnsi="Tahoma" w:cs="Tahoma"/>
                <w:b/>
                <w:i/>
              </w:rPr>
            </w:pPr>
            <w:r w:rsidRPr="00C8579C">
              <w:rPr>
                <w:rFonts w:ascii="Tahoma" w:hAnsi="Tahoma" w:cs="Tahoma"/>
                <w:b/>
                <w:i/>
              </w:rPr>
              <w:t>Priloga 4/3</w:t>
            </w:r>
          </w:p>
        </w:tc>
      </w:tr>
    </w:tbl>
    <w:p w14:paraId="0AF5A2EE" w14:textId="77777777" w:rsidR="00D92424" w:rsidRPr="00C8579C" w:rsidRDefault="00D92424" w:rsidP="004D58DA">
      <w:pPr>
        <w:jc w:val="both"/>
        <w:rPr>
          <w:rFonts w:ascii="Tahoma" w:hAnsi="Tahoma" w:cs="Tahoma"/>
        </w:rPr>
      </w:pPr>
      <w:r w:rsidRPr="00C8579C">
        <w:rPr>
          <w:rFonts w:ascii="Tahoma" w:hAnsi="Tahoma" w:cs="Tahoma"/>
        </w:rPr>
        <w:t xml:space="preserve">Ponudnik mora prilogo izpolniti, v kolikor uporabi zmogljivost drugih subjektov za izvedbo javnega naročila, </w:t>
      </w:r>
      <w:r w:rsidRPr="00C8579C">
        <w:rPr>
          <w:rFonts w:ascii="Tahoma" w:hAnsi="Tahoma" w:cs="Tahoma"/>
          <w:u w:val="single"/>
        </w:rPr>
        <w:t>ki niso partner/ji v primeru skupne ponudbe ali podizvajalec/ci</w:t>
      </w:r>
      <w:r w:rsidRPr="00C8579C">
        <w:rPr>
          <w:rFonts w:ascii="Tahoma" w:hAnsi="Tahoma" w:cs="Tahoma"/>
        </w:rPr>
        <w:t>. Ponudnik razmnoži potrebno</w:t>
      </w:r>
      <w:r w:rsidR="00330EED" w:rsidRPr="00C8579C">
        <w:rPr>
          <w:rFonts w:ascii="Tahoma" w:hAnsi="Tahoma" w:cs="Tahoma"/>
        </w:rPr>
        <w:t xml:space="preserve"> </w:t>
      </w:r>
      <w:r w:rsidRPr="00C8579C">
        <w:rPr>
          <w:rFonts w:ascii="Tahoma" w:hAnsi="Tahoma" w:cs="Tahoma"/>
        </w:rPr>
        <w:t>število izvodov vseh obrazcev. V kolikor ponudnik ne bo uporabil zmogljivosti drugih subjektov za izvedbo javnega naročila, priloge ni potrebno izpolni.</w:t>
      </w:r>
    </w:p>
    <w:p w14:paraId="13968914" w14:textId="084F5FBB" w:rsidR="00AA4428" w:rsidRPr="00C8579C" w:rsidRDefault="00AA4428" w:rsidP="004D58DA">
      <w:pPr>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867"/>
        <w:gridCol w:w="1275"/>
      </w:tblGrid>
      <w:tr w:rsidR="00AA4428" w:rsidRPr="00C8579C" w14:paraId="53CD4C78" w14:textId="77777777" w:rsidTr="00AA4428">
        <w:tc>
          <w:tcPr>
            <w:tcW w:w="7867" w:type="dxa"/>
          </w:tcPr>
          <w:p w14:paraId="63C44540" w14:textId="229E5018" w:rsidR="00AA4428" w:rsidRPr="00C8579C" w:rsidRDefault="00AA4428" w:rsidP="004D58DA">
            <w:pPr>
              <w:jc w:val="both"/>
              <w:rPr>
                <w:rFonts w:ascii="Tahoma" w:hAnsi="Tahoma" w:cs="Tahoma"/>
              </w:rPr>
            </w:pPr>
            <w:r w:rsidRPr="00C8579C">
              <w:rPr>
                <w:rFonts w:ascii="Tahoma" w:hAnsi="Tahoma" w:cs="Tahoma"/>
              </w:rPr>
              <w:t xml:space="preserve">VZOREC </w:t>
            </w:r>
            <w:r w:rsidR="0094082C">
              <w:rPr>
                <w:rFonts w:ascii="Tahoma" w:hAnsi="Tahoma" w:cs="Tahoma"/>
              </w:rPr>
              <w:t>OKVIRNEGA SPORAZUMA</w:t>
            </w:r>
          </w:p>
        </w:tc>
        <w:tc>
          <w:tcPr>
            <w:tcW w:w="1275" w:type="dxa"/>
          </w:tcPr>
          <w:p w14:paraId="00082703" w14:textId="3D862702" w:rsidR="00AA4428" w:rsidRPr="00C8579C" w:rsidRDefault="00AA4428" w:rsidP="004D58DA">
            <w:pPr>
              <w:ind w:left="-455" w:firstLine="455"/>
              <w:jc w:val="both"/>
              <w:rPr>
                <w:rFonts w:ascii="Tahoma" w:hAnsi="Tahoma" w:cs="Tahoma"/>
                <w:b/>
                <w:i/>
              </w:rPr>
            </w:pPr>
            <w:r w:rsidRPr="00C8579C">
              <w:rPr>
                <w:rFonts w:ascii="Tahoma" w:hAnsi="Tahoma" w:cs="Tahoma"/>
                <w:b/>
                <w:i/>
              </w:rPr>
              <w:t>Priloga</w:t>
            </w:r>
            <w:r>
              <w:rPr>
                <w:rFonts w:ascii="Tahoma" w:hAnsi="Tahoma" w:cs="Tahoma"/>
                <w:b/>
                <w:i/>
              </w:rPr>
              <w:t xml:space="preserve"> </w:t>
            </w:r>
            <w:r w:rsidR="006458F9">
              <w:rPr>
                <w:rFonts w:ascii="Tahoma" w:hAnsi="Tahoma" w:cs="Tahoma"/>
                <w:b/>
                <w:i/>
              </w:rPr>
              <w:t>5</w:t>
            </w:r>
          </w:p>
        </w:tc>
      </w:tr>
    </w:tbl>
    <w:p w14:paraId="05FB8226" w14:textId="20AF492E" w:rsidR="00C23AD1" w:rsidRPr="00C8579C" w:rsidRDefault="00C23AD1" w:rsidP="004D58DA">
      <w:pPr>
        <w:jc w:val="both"/>
        <w:rPr>
          <w:rFonts w:ascii="Tahoma" w:hAnsi="Tahoma" w:cs="Tahoma"/>
        </w:rPr>
      </w:pPr>
      <w:r w:rsidRPr="00C8579C">
        <w:rPr>
          <w:rFonts w:ascii="Tahoma" w:hAnsi="Tahoma" w:cs="Tahoma"/>
        </w:rPr>
        <w:t xml:space="preserve">Ponudnik s podpisom </w:t>
      </w:r>
      <w:r w:rsidR="00AA4428">
        <w:rPr>
          <w:rFonts w:ascii="Tahoma" w:hAnsi="Tahoma" w:cs="Tahoma"/>
        </w:rPr>
        <w:t>Priloge 3/1</w:t>
      </w:r>
      <w:r w:rsidRPr="00C8579C">
        <w:rPr>
          <w:rFonts w:ascii="Tahoma" w:hAnsi="Tahoma" w:cs="Tahoma"/>
        </w:rPr>
        <w:t xml:space="preserve"> potrdi, da se strinja z vsebino</w:t>
      </w:r>
      <w:r w:rsidR="0094082C">
        <w:rPr>
          <w:rFonts w:ascii="Tahoma" w:hAnsi="Tahoma" w:cs="Tahoma"/>
        </w:rPr>
        <w:t xml:space="preserve"> okvirnega sporazuma</w:t>
      </w:r>
      <w:r w:rsidRPr="00C8579C">
        <w:rPr>
          <w:rFonts w:ascii="Tahoma" w:hAnsi="Tahoma" w:cs="Tahoma"/>
        </w:rPr>
        <w:t xml:space="preserve">. </w:t>
      </w:r>
    </w:p>
    <w:p w14:paraId="1FFD3F81" w14:textId="691C685C" w:rsidR="00787220" w:rsidRPr="00C8579C" w:rsidRDefault="00787220" w:rsidP="004D58DA">
      <w:pPr>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209"/>
      </w:tblGrid>
      <w:tr w:rsidR="00512963" w:rsidRPr="00C8579C" w14:paraId="1DC61D19" w14:textId="77777777" w:rsidTr="00A06F62">
        <w:tc>
          <w:tcPr>
            <w:tcW w:w="7933" w:type="dxa"/>
            <w:tcBorders>
              <w:top w:val="single" w:sz="4" w:space="0" w:color="auto"/>
              <w:bottom w:val="single" w:sz="4" w:space="0" w:color="auto"/>
            </w:tcBorders>
          </w:tcPr>
          <w:p w14:paraId="5179FA79" w14:textId="77777777" w:rsidR="00512963" w:rsidRPr="00C8579C" w:rsidRDefault="00512963" w:rsidP="004D58DA">
            <w:pPr>
              <w:rPr>
                <w:rFonts w:ascii="Tahoma" w:hAnsi="Tahoma" w:cs="Tahoma"/>
              </w:rPr>
            </w:pPr>
            <w:r w:rsidRPr="00C8579C">
              <w:rPr>
                <w:rFonts w:ascii="Tahoma" w:hAnsi="Tahoma" w:cs="Tahoma"/>
              </w:rPr>
              <w:t>ZAVAROVANJE DOBRE IZVEDBE OBVEZNOSTI</w:t>
            </w:r>
          </w:p>
        </w:tc>
        <w:tc>
          <w:tcPr>
            <w:tcW w:w="1209" w:type="dxa"/>
            <w:tcBorders>
              <w:top w:val="single" w:sz="4" w:space="0" w:color="auto"/>
              <w:bottom w:val="single" w:sz="4" w:space="0" w:color="auto"/>
            </w:tcBorders>
          </w:tcPr>
          <w:p w14:paraId="4F8AE027" w14:textId="14F1576E" w:rsidR="00512963" w:rsidRPr="00C8579C" w:rsidRDefault="00FD3ECE" w:rsidP="004D58DA">
            <w:pPr>
              <w:ind w:left="-353" w:firstLine="353"/>
              <w:rPr>
                <w:rFonts w:ascii="Tahoma" w:hAnsi="Tahoma" w:cs="Tahoma"/>
                <w:b/>
                <w:i/>
              </w:rPr>
            </w:pPr>
            <w:r>
              <w:rPr>
                <w:rFonts w:ascii="Tahoma" w:hAnsi="Tahoma" w:cs="Tahoma"/>
                <w:b/>
                <w:i/>
              </w:rPr>
              <w:t>Priloga</w:t>
            </w:r>
            <w:r w:rsidR="00A06F62">
              <w:rPr>
                <w:rFonts w:ascii="Tahoma" w:hAnsi="Tahoma" w:cs="Tahoma"/>
                <w:b/>
                <w:i/>
              </w:rPr>
              <w:t xml:space="preserve"> </w:t>
            </w:r>
            <w:r w:rsidR="006458F9">
              <w:rPr>
                <w:rFonts w:ascii="Tahoma" w:hAnsi="Tahoma" w:cs="Tahoma"/>
                <w:b/>
                <w:i/>
              </w:rPr>
              <w:t>6</w:t>
            </w:r>
          </w:p>
        </w:tc>
      </w:tr>
    </w:tbl>
    <w:p w14:paraId="54571542" w14:textId="651298C1" w:rsidR="000C36D4" w:rsidRDefault="00A92E0F" w:rsidP="004D58DA">
      <w:pPr>
        <w:jc w:val="both"/>
        <w:rPr>
          <w:rFonts w:ascii="Tahoma" w:hAnsi="Tahoma" w:cs="Tahoma"/>
        </w:rPr>
      </w:pPr>
      <w:r w:rsidRPr="00C8579C">
        <w:rPr>
          <w:rFonts w:ascii="Tahoma" w:hAnsi="Tahoma" w:cs="Tahoma"/>
        </w:rPr>
        <w:t>Razpisni dokumentaciji je priložen vzorec zavarovanja. Vzorca ni treba prilagati ponudbi.</w:t>
      </w:r>
    </w:p>
    <w:p w14:paraId="157B1183" w14:textId="77777777" w:rsidR="0030748B" w:rsidRPr="00C8579C" w:rsidRDefault="0030748B" w:rsidP="004D58DA">
      <w:pPr>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3"/>
        <w:gridCol w:w="1209"/>
      </w:tblGrid>
      <w:tr w:rsidR="0030748B" w:rsidRPr="00C8579C" w14:paraId="21FA9D68" w14:textId="77777777" w:rsidTr="00E76085">
        <w:tc>
          <w:tcPr>
            <w:tcW w:w="7933" w:type="dxa"/>
            <w:tcBorders>
              <w:top w:val="single" w:sz="4" w:space="0" w:color="auto"/>
              <w:bottom w:val="single" w:sz="4" w:space="0" w:color="auto"/>
            </w:tcBorders>
          </w:tcPr>
          <w:p w14:paraId="6F6FC750" w14:textId="336F51B6" w:rsidR="0030748B" w:rsidRPr="00C8579C" w:rsidRDefault="006458F9" w:rsidP="004D58DA">
            <w:pPr>
              <w:rPr>
                <w:rFonts w:ascii="Tahoma" w:hAnsi="Tahoma" w:cs="Tahoma"/>
              </w:rPr>
            </w:pPr>
            <w:r>
              <w:rPr>
                <w:rFonts w:ascii="Tahoma" w:hAnsi="Tahoma" w:cs="Tahoma"/>
              </w:rPr>
              <w:t>DOKAZILO O USTEZNOSTI TIPA MERILA</w:t>
            </w:r>
          </w:p>
        </w:tc>
        <w:tc>
          <w:tcPr>
            <w:tcW w:w="1209" w:type="dxa"/>
            <w:tcBorders>
              <w:top w:val="single" w:sz="4" w:space="0" w:color="auto"/>
              <w:bottom w:val="single" w:sz="4" w:space="0" w:color="auto"/>
            </w:tcBorders>
          </w:tcPr>
          <w:p w14:paraId="2E3E2ABF" w14:textId="7FBBF1C5" w:rsidR="0030748B" w:rsidRPr="00C8579C" w:rsidRDefault="006458F9" w:rsidP="004D58DA">
            <w:pPr>
              <w:ind w:left="-353" w:firstLine="353"/>
              <w:rPr>
                <w:rFonts w:ascii="Tahoma" w:hAnsi="Tahoma" w:cs="Tahoma"/>
                <w:b/>
                <w:i/>
              </w:rPr>
            </w:pPr>
            <w:r>
              <w:rPr>
                <w:rFonts w:ascii="Tahoma" w:hAnsi="Tahoma" w:cs="Tahoma"/>
                <w:b/>
                <w:i/>
              </w:rPr>
              <w:t>Priloga 7</w:t>
            </w:r>
          </w:p>
        </w:tc>
      </w:tr>
    </w:tbl>
    <w:p w14:paraId="2BD76244" w14:textId="51B50AB2" w:rsidR="00BA4AD5" w:rsidRPr="00C8579C" w:rsidRDefault="006458F9" w:rsidP="004D58DA">
      <w:pPr>
        <w:jc w:val="both"/>
        <w:rPr>
          <w:rFonts w:ascii="Tahoma" w:hAnsi="Tahoma" w:cs="Tahoma"/>
        </w:rPr>
      </w:pPr>
      <w:r>
        <w:rPr>
          <w:rFonts w:ascii="Tahoma" w:hAnsi="Tahoma" w:cs="Tahoma"/>
        </w:rPr>
        <w:t xml:space="preserve">Ponudnik priloži </w:t>
      </w:r>
      <w:proofErr w:type="spellStart"/>
      <w:r>
        <w:rPr>
          <w:rFonts w:ascii="Tahoma" w:hAnsi="Tahoma" w:cs="Tahoma"/>
        </w:rPr>
        <w:t>vseljavne</w:t>
      </w:r>
      <w:proofErr w:type="spellEnd"/>
      <w:r>
        <w:rPr>
          <w:rFonts w:ascii="Tahoma" w:hAnsi="Tahoma" w:cs="Tahoma"/>
        </w:rPr>
        <w:t xml:space="preserve"> odobritve tipov meril za vse vodomere navedene v prilogi 2.</w:t>
      </w:r>
    </w:p>
    <w:p w14:paraId="7CE2B007" w14:textId="7B09F828" w:rsidR="00B53E7A" w:rsidRDefault="00B53E7A" w:rsidP="004D58DA">
      <w:pPr>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350"/>
      </w:tblGrid>
      <w:tr w:rsidR="00A91460" w:rsidRPr="00C8579C" w14:paraId="5358FF76" w14:textId="77777777" w:rsidTr="00303CF2">
        <w:tc>
          <w:tcPr>
            <w:tcW w:w="7792" w:type="dxa"/>
            <w:tcBorders>
              <w:top w:val="single" w:sz="4" w:space="0" w:color="auto"/>
              <w:bottom w:val="single" w:sz="4" w:space="0" w:color="auto"/>
            </w:tcBorders>
          </w:tcPr>
          <w:p w14:paraId="7C31A6C6" w14:textId="10A3AFC3" w:rsidR="00A91460" w:rsidRPr="00C8579C" w:rsidRDefault="006458F9" w:rsidP="004D58DA">
            <w:pPr>
              <w:rPr>
                <w:rFonts w:ascii="Tahoma" w:hAnsi="Tahoma" w:cs="Tahoma"/>
              </w:rPr>
            </w:pPr>
            <w:r>
              <w:rPr>
                <w:rFonts w:ascii="Tahoma" w:hAnsi="Tahoma" w:cs="Tahoma"/>
              </w:rPr>
              <w:t>DOKAZILO O USTREZNOSTI IZDELKOV IN SNOVI, KI PRIHAJAJO V STIK Z ŽIVILI</w:t>
            </w:r>
          </w:p>
        </w:tc>
        <w:tc>
          <w:tcPr>
            <w:tcW w:w="1350" w:type="dxa"/>
            <w:tcBorders>
              <w:top w:val="single" w:sz="4" w:space="0" w:color="auto"/>
              <w:bottom w:val="single" w:sz="4" w:space="0" w:color="auto"/>
            </w:tcBorders>
          </w:tcPr>
          <w:p w14:paraId="17D7F830" w14:textId="48FFDD1F" w:rsidR="00A91460" w:rsidRPr="00C8579C" w:rsidRDefault="006458F9" w:rsidP="004D58DA">
            <w:pPr>
              <w:ind w:left="-353" w:firstLine="353"/>
              <w:rPr>
                <w:rFonts w:ascii="Tahoma" w:hAnsi="Tahoma" w:cs="Tahoma"/>
                <w:b/>
                <w:i/>
              </w:rPr>
            </w:pPr>
            <w:r>
              <w:rPr>
                <w:rFonts w:ascii="Tahoma" w:hAnsi="Tahoma" w:cs="Tahoma"/>
                <w:b/>
                <w:i/>
              </w:rPr>
              <w:t>Priloga 8</w:t>
            </w:r>
          </w:p>
        </w:tc>
      </w:tr>
    </w:tbl>
    <w:p w14:paraId="2B645179" w14:textId="77777777" w:rsidR="006458F9" w:rsidRDefault="006458F9" w:rsidP="006458F9">
      <w:pPr>
        <w:jc w:val="both"/>
        <w:rPr>
          <w:rFonts w:ascii="Tahoma" w:hAnsi="Tahoma" w:cs="Tahoma"/>
        </w:rPr>
      </w:pPr>
      <w:r w:rsidRPr="00FB09A7">
        <w:rPr>
          <w:rFonts w:ascii="Tahoma" w:hAnsi="Tahoma" w:cs="Tahoma"/>
        </w:rPr>
        <w:lastRenderedPageBreak/>
        <w:t>Ponudnik predloži dokazilo ustrezne inštitucije o zdravstveni ustreznosti izdelkov in snovi, ki prihajajo v stik z živili (Ur. l. RS št. 52/2002, 42/02 in št, 47/04)</w:t>
      </w:r>
      <w:r>
        <w:rPr>
          <w:rFonts w:ascii="Tahoma" w:hAnsi="Tahoma" w:cs="Tahoma"/>
        </w:rPr>
        <w:t>.</w:t>
      </w:r>
    </w:p>
    <w:p w14:paraId="488211DD" w14:textId="378D89FE" w:rsidR="00B53E7A" w:rsidRDefault="00B53E7A" w:rsidP="004D58DA">
      <w:pPr>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92"/>
        <w:gridCol w:w="1350"/>
      </w:tblGrid>
      <w:tr w:rsidR="00A91460" w:rsidRPr="00C8579C" w14:paraId="17AEA826" w14:textId="77777777" w:rsidTr="00303CF2">
        <w:tc>
          <w:tcPr>
            <w:tcW w:w="7792" w:type="dxa"/>
            <w:tcBorders>
              <w:top w:val="single" w:sz="4" w:space="0" w:color="auto"/>
              <w:bottom w:val="single" w:sz="4" w:space="0" w:color="auto"/>
            </w:tcBorders>
          </w:tcPr>
          <w:p w14:paraId="219F3218" w14:textId="46F710C0" w:rsidR="00A91460" w:rsidRPr="00C8579C" w:rsidRDefault="006458F9" w:rsidP="004D58DA">
            <w:pPr>
              <w:rPr>
                <w:rFonts w:ascii="Tahoma" w:hAnsi="Tahoma" w:cs="Tahoma"/>
              </w:rPr>
            </w:pPr>
            <w:r>
              <w:rPr>
                <w:rFonts w:ascii="Tahoma" w:hAnsi="Tahoma" w:cs="Tahoma"/>
              </w:rPr>
              <w:t>PROSPEKTI</w:t>
            </w:r>
          </w:p>
        </w:tc>
        <w:tc>
          <w:tcPr>
            <w:tcW w:w="1350" w:type="dxa"/>
            <w:tcBorders>
              <w:top w:val="single" w:sz="4" w:space="0" w:color="auto"/>
              <w:bottom w:val="single" w:sz="4" w:space="0" w:color="auto"/>
            </w:tcBorders>
          </w:tcPr>
          <w:p w14:paraId="7351797D" w14:textId="6B486077" w:rsidR="00A91460" w:rsidRPr="00C8579C" w:rsidRDefault="00A91460" w:rsidP="004D58DA">
            <w:pPr>
              <w:ind w:left="-353" w:firstLine="353"/>
              <w:rPr>
                <w:rFonts w:ascii="Tahoma" w:hAnsi="Tahoma" w:cs="Tahoma"/>
                <w:b/>
                <w:i/>
              </w:rPr>
            </w:pPr>
            <w:r>
              <w:rPr>
                <w:rFonts w:ascii="Tahoma" w:hAnsi="Tahoma" w:cs="Tahoma"/>
                <w:b/>
                <w:i/>
              </w:rPr>
              <w:t xml:space="preserve">Priloga </w:t>
            </w:r>
            <w:r w:rsidR="006458F9">
              <w:rPr>
                <w:rFonts w:ascii="Tahoma" w:hAnsi="Tahoma" w:cs="Tahoma"/>
                <w:b/>
                <w:i/>
              </w:rPr>
              <w:t>9</w:t>
            </w:r>
          </w:p>
        </w:tc>
      </w:tr>
    </w:tbl>
    <w:p w14:paraId="07F0DDA1" w14:textId="42192983" w:rsidR="00A02DC5" w:rsidRDefault="006458F9" w:rsidP="00A02DC5">
      <w:pPr>
        <w:jc w:val="both"/>
        <w:rPr>
          <w:rFonts w:ascii="Tahoma" w:hAnsi="Tahoma" w:cs="Tahoma"/>
        </w:rPr>
      </w:pPr>
      <w:r>
        <w:rPr>
          <w:rFonts w:ascii="Tahoma" w:hAnsi="Tahoma" w:cs="Tahoma"/>
        </w:rPr>
        <w:t>Ponudnik priloži prospekte o ponujenem materialu, ki dokazujejo, da ponujeni material ustreza zahtevam iz razpisne dokumentacije.</w:t>
      </w:r>
    </w:p>
    <w:p w14:paraId="20225D17" w14:textId="28878F4B" w:rsidR="00B53E7A" w:rsidRDefault="00B53E7A" w:rsidP="004D58DA">
      <w:pPr>
        <w:jc w:val="both"/>
        <w:rPr>
          <w:rFonts w:ascii="Tahoma" w:hAnsi="Tahoma" w:cs="Tahoma"/>
        </w:rPr>
      </w:pPr>
    </w:p>
    <w:p w14:paraId="7B709BC9" w14:textId="35CCAAE3" w:rsidR="001F6967" w:rsidRDefault="001F6967" w:rsidP="004D58DA">
      <w:pPr>
        <w:jc w:val="both"/>
        <w:rPr>
          <w:rFonts w:ascii="Tahoma" w:hAnsi="Tahoma" w:cs="Tahoma"/>
        </w:rPr>
      </w:pPr>
    </w:p>
    <w:p w14:paraId="07C48D5A" w14:textId="4B9A97F5" w:rsidR="001F6967" w:rsidRDefault="001F6967" w:rsidP="004D58DA">
      <w:pPr>
        <w:jc w:val="both"/>
        <w:rPr>
          <w:rFonts w:ascii="Tahoma" w:hAnsi="Tahoma" w:cs="Tahoma"/>
        </w:rPr>
      </w:pPr>
    </w:p>
    <w:p w14:paraId="04C47C42" w14:textId="5B153727" w:rsidR="001F6967" w:rsidRDefault="001F6967" w:rsidP="004D58DA">
      <w:pPr>
        <w:jc w:val="both"/>
        <w:rPr>
          <w:rFonts w:ascii="Tahoma" w:hAnsi="Tahoma" w:cs="Tahoma"/>
        </w:rPr>
      </w:pPr>
    </w:p>
    <w:p w14:paraId="57F1B433" w14:textId="66F08851" w:rsidR="001F6967" w:rsidRDefault="001F6967" w:rsidP="004D58DA">
      <w:pPr>
        <w:jc w:val="both"/>
        <w:rPr>
          <w:rFonts w:ascii="Tahoma" w:hAnsi="Tahoma" w:cs="Tahoma"/>
        </w:rPr>
      </w:pPr>
    </w:p>
    <w:p w14:paraId="34AA8975" w14:textId="5FFFF4FF" w:rsidR="001F6967" w:rsidRDefault="001F6967" w:rsidP="004D58DA">
      <w:pPr>
        <w:jc w:val="both"/>
        <w:rPr>
          <w:rFonts w:ascii="Tahoma" w:hAnsi="Tahoma" w:cs="Tahoma"/>
        </w:rPr>
      </w:pPr>
    </w:p>
    <w:p w14:paraId="7966CA20" w14:textId="42F91014" w:rsidR="001F6967" w:rsidRDefault="001F6967" w:rsidP="004D58DA">
      <w:pPr>
        <w:jc w:val="both"/>
        <w:rPr>
          <w:rFonts w:ascii="Tahoma" w:hAnsi="Tahoma" w:cs="Tahoma"/>
        </w:rPr>
      </w:pPr>
    </w:p>
    <w:p w14:paraId="67EAA582" w14:textId="0A6CEC5B" w:rsidR="001F6967" w:rsidRDefault="001F6967" w:rsidP="004D58DA">
      <w:pPr>
        <w:jc w:val="both"/>
        <w:rPr>
          <w:rFonts w:ascii="Tahoma" w:hAnsi="Tahoma" w:cs="Tahoma"/>
        </w:rPr>
      </w:pPr>
    </w:p>
    <w:p w14:paraId="0FB419BB" w14:textId="67F02E1A" w:rsidR="001F6967" w:rsidRDefault="001F6967" w:rsidP="004D58DA">
      <w:pPr>
        <w:jc w:val="both"/>
        <w:rPr>
          <w:rFonts w:ascii="Tahoma" w:hAnsi="Tahoma" w:cs="Tahoma"/>
        </w:rPr>
      </w:pPr>
    </w:p>
    <w:p w14:paraId="04258745" w14:textId="63D169A1" w:rsidR="001F6967" w:rsidRDefault="001F6967" w:rsidP="004D58DA">
      <w:pPr>
        <w:jc w:val="both"/>
        <w:rPr>
          <w:rFonts w:ascii="Tahoma" w:hAnsi="Tahoma" w:cs="Tahoma"/>
        </w:rPr>
      </w:pPr>
    </w:p>
    <w:p w14:paraId="73CE21DF" w14:textId="7F5986CB" w:rsidR="001F6967" w:rsidRDefault="001F6967" w:rsidP="004D58DA">
      <w:pPr>
        <w:jc w:val="both"/>
        <w:rPr>
          <w:rFonts w:ascii="Tahoma" w:hAnsi="Tahoma" w:cs="Tahoma"/>
        </w:rPr>
      </w:pPr>
    </w:p>
    <w:p w14:paraId="28951827" w14:textId="6CE9DB9E" w:rsidR="001F6967" w:rsidRDefault="001F6967" w:rsidP="004D58DA">
      <w:pPr>
        <w:jc w:val="both"/>
        <w:rPr>
          <w:rFonts w:ascii="Tahoma" w:hAnsi="Tahoma" w:cs="Tahoma"/>
        </w:rPr>
      </w:pPr>
    </w:p>
    <w:p w14:paraId="629B2419" w14:textId="7DA5092E" w:rsidR="001F6967" w:rsidRDefault="001F6967" w:rsidP="004D58DA">
      <w:pPr>
        <w:jc w:val="both"/>
        <w:rPr>
          <w:rFonts w:ascii="Tahoma" w:hAnsi="Tahoma" w:cs="Tahoma"/>
        </w:rPr>
      </w:pPr>
    </w:p>
    <w:p w14:paraId="3F5E221F" w14:textId="26DC051D" w:rsidR="001F6967" w:rsidRDefault="001F6967" w:rsidP="004D58DA">
      <w:pPr>
        <w:jc w:val="both"/>
        <w:rPr>
          <w:rFonts w:ascii="Tahoma" w:hAnsi="Tahoma" w:cs="Tahoma"/>
        </w:rPr>
      </w:pPr>
    </w:p>
    <w:p w14:paraId="61BCE3FA" w14:textId="19A31FD3" w:rsidR="001F6967" w:rsidRDefault="001F6967" w:rsidP="004D58DA">
      <w:pPr>
        <w:jc w:val="both"/>
        <w:rPr>
          <w:rFonts w:ascii="Tahoma" w:hAnsi="Tahoma" w:cs="Tahoma"/>
        </w:rPr>
      </w:pPr>
    </w:p>
    <w:p w14:paraId="220899ED" w14:textId="2D8932AA" w:rsidR="001F6967" w:rsidRDefault="001F6967" w:rsidP="004D58DA">
      <w:pPr>
        <w:jc w:val="both"/>
        <w:rPr>
          <w:rFonts w:ascii="Tahoma" w:hAnsi="Tahoma" w:cs="Tahoma"/>
        </w:rPr>
      </w:pPr>
    </w:p>
    <w:p w14:paraId="0369752C" w14:textId="07887783" w:rsidR="001F6967" w:rsidRDefault="001F6967" w:rsidP="004D58DA">
      <w:pPr>
        <w:jc w:val="both"/>
        <w:rPr>
          <w:rFonts w:ascii="Tahoma" w:hAnsi="Tahoma" w:cs="Tahoma"/>
        </w:rPr>
      </w:pPr>
    </w:p>
    <w:p w14:paraId="195D802F" w14:textId="66C726CA" w:rsidR="001F6967" w:rsidRDefault="001F6967" w:rsidP="004D58DA">
      <w:pPr>
        <w:jc w:val="both"/>
        <w:rPr>
          <w:rFonts w:ascii="Tahoma" w:hAnsi="Tahoma" w:cs="Tahoma"/>
        </w:rPr>
      </w:pPr>
    </w:p>
    <w:p w14:paraId="012810BE" w14:textId="55390A25" w:rsidR="001F6967" w:rsidRDefault="001F6967" w:rsidP="004D58DA">
      <w:pPr>
        <w:jc w:val="both"/>
        <w:rPr>
          <w:rFonts w:ascii="Tahoma" w:hAnsi="Tahoma" w:cs="Tahoma"/>
        </w:rPr>
      </w:pPr>
    </w:p>
    <w:p w14:paraId="08470DA7" w14:textId="22085030" w:rsidR="001F6967" w:rsidRDefault="001F6967" w:rsidP="004D58DA">
      <w:pPr>
        <w:jc w:val="both"/>
        <w:rPr>
          <w:rFonts w:ascii="Tahoma" w:hAnsi="Tahoma" w:cs="Tahoma"/>
        </w:rPr>
      </w:pPr>
    </w:p>
    <w:p w14:paraId="33F9101D" w14:textId="5E6F27D9" w:rsidR="001F6967" w:rsidRDefault="001F6967" w:rsidP="004D58DA">
      <w:pPr>
        <w:jc w:val="both"/>
        <w:rPr>
          <w:rFonts w:ascii="Tahoma" w:hAnsi="Tahoma" w:cs="Tahoma"/>
        </w:rPr>
      </w:pPr>
    </w:p>
    <w:p w14:paraId="6958A1F2" w14:textId="7A89DAEE" w:rsidR="001F6967" w:rsidRDefault="001F6967" w:rsidP="004D58DA">
      <w:pPr>
        <w:jc w:val="both"/>
        <w:rPr>
          <w:rFonts w:ascii="Tahoma" w:hAnsi="Tahoma" w:cs="Tahoma"/>
        </w:rPr>
      </w:pPr>
    </w:p>
    <w:p w14:paraId="15A0C3CA" w14:textId="77777777" w:rsidR="001F6967" w:rsidRDefault="001F6967" w:rsidP="004D58DA">
      <w:pPr>
        <w:jc w:val="both"/>
        <w:rPr>
          <w:rFonts w:ascii="Tahoma" w:hAnsi="Tahoma" w:cs="Tahoma"/>
        </w:rPr>
      </w:pPr>
    </w:p>
    <w:p w14:paraId="348D51A3" w14:textId="037D65D2" w:rsidR="00B53E7A" w:rsidRDefault="00B53E7A" w:rsidP="001F6967">
      <w:pPr>
        <w:keepNext/>
        <w:keepLines/>
        <w:pageBreakBefore/>
        <w:jc w:val="both"/>
        <w:rPr>
          <w:rFonts w:ascii="Tahoma" w:hAnsi="Tahoma" w:cs="Tahoma"/>
        </w:rPr>
      </w:pPr>
    </w:p>
    <w:p w14:paraId="336BFBB3" w14:textId="77777777" w:rsidR="001F6967" w:rsidRPr="00CD1BF3" w:rsidRDefault="001F6967" w:rsidP="001F6967">
      <w:pPr>
        <w:tabs>
          <w:tab w:val="left" w:pos="567"/>
          <w:tab w:val="num" w:pos="851"/>
          <w:tab w:val="left" w:pos="993"/>
        </w:tabs>
        <w:jc w:val="right"/>
        <w:rPr>
          <w:rFonts w:ascii="Tahoma" w:hAnsi="Tahoma" w:cs="Tahoma"/>
          <w:b/>
        </w:rPr>
      </w:pPr>
      <w:r w:rsidRPr="00CD1BF3">
        <w:rPr>
          <w:rFonts w:ascii="Tahoma" w:hAnsi="Tahoma" w:cs="Tahoma"/>
          <w:b/>
        </w:rPr>
        <w:t xml:space="preserve">Obrazec 1 k prilogi 1 </w:t>
      </w:r>
    </w:p>
    <w:p w14:paraId="50A3C024" w14:textId="77777777" w:rsidR="001F6967" w:rsidRPr="00CD1BF3" w:rsidRDefault="001F6967" w:rsidP="001F6967">
      <w:pPr>
        <w:pStyle w:val="Naslov"/>
        <w:jc w:val="both"/>
        <w:rPr>
          <w:rFonts w:ascii="Tahoma" w:hAnsi="Tahoma" w:cs="Tahoma"/>
          <w:b w:val="0"/>
          <w:sz w:val="20"/>
        </w:rPr>
      </w:pPr>
    </w:p>
    <w:p w14:paraId="350F152C" w14:textId="77777777" w:rsidR="001F6967" w:rsidRPr="00CD1BF3" w:rsidRDefault="001F6967" w:rsidP="001F6967">
      <w:pPr>
        <w:pStyle w:val="Naslov"/>
        <w:jc w:val="both"/>
        <w:rPr>
          <w:rFonts w:ascii="Tahoma" w:hAnsi="Tahoma" w:cs="Tahoma"/>
          <w:b w:val="0"/>
          <w:sz w:val="20"/>
        </w:rPr>
      </w:pPr>
    </w:p>
    <w:p w14:paraId="1EAC08A3" w14:textId="77777777" w:rsidR="001F6967" w:rsidRPr="00CD1BF3" w:rsidRDefault="001F6967" w:rsidP="001F6967">
      <w:pPr>
        <w:jc w:val="center"/>
        <w:rPr>
          <w:rFonts w:ascii="Tahoma" w:hAnsi="Tahoma" w:cs="Tahoma"/>
          <w:b/>
          <w:sz w:val="22"/>
          <w:szCs w:val="22"/>
        </w:rPr>
      </w:pPr>
      <w:r w:rsidRPr="00CD1BF3">
        <w:rPr>
          <w:rFonts w:ascii="Tahoma" w:hAnsi="Tahoma" w:cs="Tahoma"/>
          <w:b/>
          <w:sz w:val="22"/>
          <w:szCs w:val="22"/>
        </w:rPr>
        <w:t>PRAVNI AKT O SKUPNI IZVEDBI NAROČILA</w:t>
      </w:r>
    </w:p>
    <w:p w14:paraId="48D40BEA" w14:textId="77777777" w:rsidR="001F6967" w:rsidRPr="00CD1BF3" w:rsidRDefault="001F6967" w:rsidP="001F6967">
      <w:pPr>
        <w:pStyle w:val="Naslov"/>
        <w:jc w:val="both"/>
        <w:rPr>
          <w:rFonts w:ascii="Tahoma" w:hAnsi="Tahoma" w:cs="Tahoma"/>
          <w:b w:val="0"/>
          <w:sz w:val="20"/>
        </w:rPr>
      </w:pPr>
    </w:p>
    <w:p w14:paraId="09D9DA6A" w14:textId="77777777" w:rsidR="001F6967" w:rsidRPr="00CD1BF3" w:rsidRDefault="001F6967" w:rsidP="001F6967">
      <w:pPr>
        <w:pStyle w:val="Naslov"/>
        <w:jc w:val="both"/>
        <w:rPr>
          <w:rFonts w:ascii="Tahoma" w:hAnsi="Tahoma" w:cs="Tahoma"/>
          <w:b w:val="0"/>
          <w:sz w:val="20"/>
        </w:rPr>
      </w:pPr>
      <w:r w:rsidRPr="00CD1BF3">
        <w:rPr>
          <w:rFonts w:ascii="Tahoma" w:hAnsi="Tahoma" w:cs="Tahoma"/>
          <w:b w:val="0"/>
          <w:sz w:val="20"/>
        </w:rPr>
        <w:t>Za Obrazcem 1 k prilogi 1 se priloži pravni akt o skupni izvedbi naročila, podpisan in žigosan s strani vseh ponudnikov, ki sodelujejo pri izvedbi naročila.</w:t>
      </w:r>
    </w:p>
    <w:p w14:paraId="059CD626" w14:textId="77777777" w:rsidR="001F6967" w:rsidRPr="00CD1BF3" w:rsidRDefault="001F6967" w:rsidP="001F6967">
      <w:pPr>
        <w:rPr>
          <w:rFonts w:ascii="Tahoma" w:hAnsi="Tahoma" w:cs="Tahoma"/>
        </w:rPr>
      </w:pPr>
      <w:r w:rsidRPr="00CD1BF3">
        <w:br w:type="page"/>
      </w:r>
    </w:p>
    <w:p w14:paraId="1AC023FE" w14:textId="2F5E87D5" w:rsidR="00B53E7A" w:rsidRDefault="00B53E7A" w:rsidP="00BB038E">
      <w:pPr>
        <w:keepNext/>
        <w:keepLines/>
        <w:jc w:val="both"/>
        <w:rPr>
          <w:rFonts w:ascii="Tahoma" w:hAnsi="Tahoma" w:cs="Tahoma"/>
        </w:rPr>
      </w:pPr>
    </w:p>
    <w:p w14:paraId="588DCB6C" w14:textId="25B33801" w:rsidR="00B53E7A" w:rsidRDefault="00B53E7A" w:rsidP="00BB038E">
      <w:pPr>
        <w:keepNext/>
        <w:keepLines/>
        <w:jc w:val="both"/>
        <w:rPr>
          <w:rFonts w:ascii="Tahoma" w:hAnsi="Tahoma" w:cs="Tahoma"/>
        </w:rPr>
      </w:pPr>
    </w:p>
    <w:tbl>
      <w:tblPr>
        <w:tblW w:w="9067"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342"/>
      </w:tblGrid>
      <w:tr w:rsidR="006C1AC9" w:rsidRPr="00C8579C" w14:paraId="732D2204" w14:textId="77777777" w:rsidTr="008D6AFF">
        <w:tc>
          <w:tcPr>
            <w:tcW w:w="7725" w:type="dxa"/>
          </w:tcPr>
          <w:p w14:paraId="1C5748D2" w14:textId="7706145A" w:rsidR="006C1AC9" w:rsidRPr="00C8579C" w:rsidRDefault="003F78A7" w:rsidP="00BB038E">
            <w:pPr>
              <w:keepNext/>
              <w:keepLines/>
              <w:jc w:val="both"/>
              <w:rPr>
                <w:rFonts w:ascii="Tahoma" w:hAnsi="Tahoma" w:cs="Tahoma"/>
              </w:rPr>
            </w:pPr>
            <w:r>
              <w:rPr>
                <w:rFonts w:ascii="Tahoma" w:hAnsi="Tahoma" w:cs="Tahoma"/>
              </w:rPr>
              <w:t>PONUDBA</w:t>
            </w:r>
          </w:p>
        </w:tc>
        <w:tc>
          <w:tcPr>
            <w:tcW w:w="1342" w:type="dxa"/>
          </w:tcPr>
          <w:p w14:paraId="5B91606D" w14:textId="35D5F1C0" w:rsidR="006C1AC9" w:rsidRPr="00C8579C" w:rsidRDefault="003F78A7" w:rsidP="00BB038E">
            <w:pPr>
              <w:keepNext/>
              <w:keepLines/>
              <w:jc w:val="both"/>
              <w:rPr>
                <w:rFonts w:ascii="Tahoma" w:hAnsi="Tahoma" w:cs="Tahoma"/>
                <w:b/>
                <w:i/>
              </w:rPr>
            </w:pPr>
            <w:r>
              <w:rPr>
                <w:rFonts w:ascii="Tahoma" w:hAnsi="Tahoma" w:cs="Tahoma"/>
                <w:b/>
                <w:i/>
              </w:rPr>
              <w:t>Priloga 2</w:t>
            </w:r>
          </w:p>
        </w:tc>
      </w:tr>
    </w:tbl>
    <w:p w14:paraId="257EED4A" w14:textId="77777777" w:rsidR="006C1AC9" w:rsidRPr="00C8579C" w:rsidRDefault="006C1AC9" w:rsidP="00BB038E">
      <w:pPr>
        <w:keepNext/>
        <w:keepLines/>
        <w:jc w:val="both"/>
        <w:rPr>
          <w:rFonts w:ascii="Tahoma" w:hAnsi="Tahoma" w:cs="Tahoma"/>
        </w:rPr>
      </w:pPr>
    </w:p>
    <w:p w14:paraId="1161F0D9" w14:textId="77777777" w:rsidR="006C1AC9" w:rsidRPr="00C8579C" w:rsidRDefault="006C1AC9" w:rsidP="00BB038E">
      <w:pPr>
        <w:keepNext/>
        <w:keepLines/>
        <w:jc w:val="both"/>
        <w:rPr>
          <w:rFonts w:ascii="Tahoma" w:hAnsi="Tahoma" w:cs="Tahoma"/>
          <w:i/>
        </w:rPr>
      </w:pPr>
      <w:r w:rsidRPr="00C8579C">
        <w:rPr>
          <w:rFonts w:ascii="Tahoma" w:hAnsi="Tahoma" w:cs="Tahoma"/>
          <w:b/>
        </w:rPr>
        <w:t>Ponudnik: ________________________________</w:t>
      </w:r>
      <w:r w:rsidR="00CC21D3" w:rsidRPr="00C8579C">
        <w:rPr>
          <w:rFonts w:ascii="Tahoma" w:hAnsi="Tahoma" w:cs="Tahoma"/>
          <w:b/>
        </w:rPr>
        <w:t>_____________________________</w:t>
      </w:r>
      <w:r w:rsidRPr="00C8579C">
        <w:rPr>
          <w:rFonts w:ascii="Tahoma" w:hAnsi="Tahoma" w:cs="Tahoma"/>
          <w:b/>
        </w:rPr>
        <w:t xml:space="preserve"> </w:t>
      </w:r>
      <w:r w:rsidRPr="00C8579C">
        <w:rPr>
          <w:rFonts w:ascii="Tahoma" w:hAnsi="Tahoma" w:cs="Tahoma"/>
          <w:i/>
        </w:rPr>
        <w:t>(naziv ponudnika)</w:t>
      </w:r>
    </w:p>
    <w:p w14:paraId="75617AD0" w14:textId="77777777" w:rsidR="006C1AC9" w:rsidRPr="00C8579C" w:rsidRDefault="006C1AC9" w:rsidP="00BB038E">
      <w:pPr>
        <w:keepNext/>
        <w:keepLines/>
        <w:jc w:val="both"/>
        <w:rPr>
          <w:rFonts w:ascii="Tahoma" w:hAnsi="Tahoma" w:cs="Tahoma"/>
        </w:rPr>
      </w:pPr>
    </w:p>
    <w:p w14:paraId="087DF2E1" w14:textId="2242940E" w:rsidR="00E24A55" w:rsidRPr="00A63D69" w:rsidRDefault="006C1AC9" w:rsidP="00E24A55">
      <w:pPr>
        <w:keepNext/>
        <w:jc w:val="both"/>
        <w:rPr>
          <w:rFonts w:ascii="Tahoma" w:hAnsi="Tahoma" w:cs="Tahoma"/>
          <w:b/>
        </w:rPr>
      </w:pPr>
      <w:r w:rsidRPr="00C8579C">
        <w:rPr>
          <w:rFonts w:ascii="Tahoma" w:hAnsi="Tahoma" w:cs="Tahoma"/>
        </w:rPr>
        <w:t xml:space="preserve">oddajamo </w:t>
      </w:r>
      <w:r w:rsidRPr="00C8579C">
        <w:rPr>
          <w:rFonts w:ascii="Tahoma" w:hAnsi="Tahoma" w:cs="Tahoma"/>
          <w:b/>
        </w:rPr>
        <w:t xml:space="preserve">PONUDBO št.: </w:t>
      </w:r>
      <w:r w:rsidRPr="00C8579C">
        <w:rPr>
          <w:rFonts w:ascii="Tahoma" w:hAnsi="Tahoma" w:cs="Tahoma"/>
        </w:rPr>
        <w:t>__________________________ za javno naročilo št.</w:t>
      </w:r>
      <w:r w:rsidRPr="00C8579C">
        <w:rPr>
          <w:rFonts w:ascii="Tahoma" w:hAnsi="Tahoma" w:cs="Tahoma"/>
          <w:b/>
        </w:rPr>
        <w:t xml:space="preserve"> </w:t>
      </w:r>
      <w:r w:rsidR="004811D4">
        <w:rPr>
          <w:rFonts w:ascii="Tahoma" w:hAnsi="Tahoma" w:cs="Tahoma"/>
          <w:b/>
        </w:rPr>
        <w:t>VKS-199</w:t>
      </w:r>
      <w:r w:rsidR="00003301">
        <w:rPr>
          <w:rFonts w:ascii="Tahoma" w:hAnsi="Tahoma" w:cs="Tahoma"/>
          <w:b/>
        </w:rPr>
        <w:t>/20</w:t>
      </w:r>
      <w:r w:rsidR="00032CA0" w:rsidRPr="00C8579C">
        <w:rPr>
          <w:rFonts w:ascii="Tahoma" w:hAnsi="Tahoma" w:cs="Tahoma"/>
          <w:b/>
        </w:rPr>
        <w:t xml:space="preserve"> </w:t>
      </w:r>
      <w:r w:rsidRPr="00C8579C">
        <w:rPr>
          <w:rFonts w:ascii="Tahoma" w:hAnsi="Tahoma" w:cs="Tahoma"/>
          <w:b/>
        </w:rPr>
        <w:t xml:space="preserve">– </w:t>
      </w:r>
      <w:r w:rsidR="006A63B2">
        <w:rPr>
          <w:rFonts w:ascii="Tahoma" w:hAnsi="Tahoma" w:cs="Tahoma"/>
          <w:b/>
        </w:rPr>
        <w:t>»</w:t>
      </w:r>
      <w:r w:rsidR="004811D4">
        <w:rPr>
          <w:rFonts w:ascii="Tahoma" w:hAnsi="Tahoma" w:cs="Tahoma"/>
          <w:b/>
        </w:rPr>
        <w:t xml:space="preserve">Nabava vodomerov </w:t>
      </w:r>
      <w:r w:rsidR="00E24712">
        <w:rPr>
          <w:rFonts w:ascii="Tahoma" w:hAnsi="Tahoma" w:cs="Tahoma"/>
          <w:b/>
        </w:rPr>
        <w:t>za hladno vodo</w:t>
      </w:r>
      <w:r w:rsidR="006A63B2">
        <w:rPr>
          <w:rFonts w:ascii="Tahoma" w:hAnsi="Tahoma" w:cs="Tahoma"/>
          <w:b/>
        </w:rPr>
        <w:t>«</w:t>
      </w:r>
    </w:p>
    <w:p w14:paraId="784BC880" w14:textId="61591A49" w:rsidR="00E24A55" w:rsidRPr="00A63D69" w:rsidRDefault="00E24A55" w:rsidP="00E24A55">
      <w:pPr>
        <w:keepNext/>
        <w:jc w:val="both"/>
        <w:rPr>
          <w:rFonts w:ascii="Tahoma" w:hAnsi="Tahoma" w:cs="Tahoma"/>
          <w:b/>
        </w:rPr>
      </w:pPr>
    </w:p>
    <w:p w14:paraId="0770AE0A" w14:textId="77777777" w:rsidR="00E24712" w:rsidRPr="000F67D7" w:rsidRDefault="00E24712" w:rsidP="00E24712">
      <w:pPr>
        <w:ind w:left="1080" w:hanging="1080"/>
        <w:jc w:val="both"/>
        <w:rPr>
          <w:rFonts w:ascii="Tahoma" w:hAnsi="Tahoma" w:cs="Tahoma"/>
          <w:b/>
        </w:rPr>
      </w:pPr>
      <w:r w:rsidRPr="000F67D7">
        <w:rPr>
          <w:rFonts w:ascii="Tahoma" w:hAnsi="Tahoma" w:cs="Tahoma"/>
        </w:rPr>
        <w:t>Ponudbo/prijavo oddajamo (označi):</w:t>
      </w:r>
      <w:r w:rsidRPr="000F67D7">
        <w:rPr>
          <w:rFonts w:ascii="Tahoma" w:hAnsi="Tahoma" w:cs="Tahoma"/>
          <w:b/>
        </w:rPr>
        <w:t xml:space="preserve"> </w:t>
      </w:r>
    </w:p>
    <w:tbl>
      <w:tblPr>
        <w:tblW w:w="0" w:type="auto"/>
        <w:tblInd w:w="108" w:type="dxa"/>
        <w:tblLook w:val="04A0" w:firstRow="1" w:lastRow="0" w:firstColumn="1" w:lastColumn="0" w:noHBand="0" w:noVBand="1"/>
      </w:tblPr>
      <w:tblGrid>
        <w:gridCol w:w="1672"/>
        <w:gridCol w:w="2444"/>
        <w:gridCol w:w="2155"/>
        <w:gridCol w:w="2551"/>
      </w:tblGrid>
      <w:tr w:rsidR="00E24712" w:rsidRPr="000F67D7" w14:paraId="4853940E" w14:textId="77777777" w:rsidTr="00E514D0">
        <w:tc>
          <w:tcPr>
            <w:tcW w:w="1688" w:type="dxa"/>
          </w:tcPr>
          <w:p w14:paraId="08D1745A" w14:textId="77777777" w:rsidR="00E24712" w:rsidRPr="000F67D7" w:rsidRDefault="00E24712" w:rsidP="00E514D0">
            <w:pPr>
              <w:keepNext/>
              <w:numPr>
                <w:ilvl w:val="0"/>
                <w:numId w:val="9"/>
              </w:numPr>
              <w:ind w:left="318" w:hanging="426"/>
              <w:jc w:val="both"/>
              <w:rPr>
                <w:rFonts w:ascii="Tahoma" w:hAnsi="Tahoma" w:cs="Tahoma"/>
                <w:b/>
                <w:sz w:val="18"/>
                <w:szCs w:val="18"/>
              </w:rPr>
            </w:pPr>
            <w:r w:rsidRPr="000F67D7">
              <w:rPr>
                <w:rFonts w:ascii="Tahoma" w:hAnsi="Tahoma" w:cs="Tahoma"/>
                <w:sz w:val="18"/>
                <w:szCs w:val="18"/>
              </w:rPr>
              <w:t>samostojno</w:t>
            </w:r>
          </w:p>
        </w:tc>
        <w:tc>
          <w:tcPr>
            <w:tcW w:w="2507" w:type="dxa"/>
          </w:tcPr>
          <w:p w14:paraId="66695571" w14:textId="77777777" w:rsidR="00E24712" w:rsidRPr="000F67D7" w:rsidRDefault="00E24712" w:rsidP="00E514D0">
            <w:pPr>
              <w:keepNext/>
              <w:numPr>
                <w:ilvl w:val="0"/>
                <w:numId w:val="9"/>
              </w:numPr>
              <w:ind w:left="601" w:hanging="425"/>
              <w:jc w:val="both"/>
              <w:rPr>
                <w:rFonts w:ascii="Tahoma" w:hAnsi="Tahoma" w:cs="Tahoma"/>
                <w:b/>
                <w:sz w:val="18"/>
                <w:szCs w:val="18"/>
              </w:rPr>
            </w:pPr>
            <w:r w:rsidRPr="000F67D7">
              <w:rPr>
                <w:rFonts w:ascii="Tahoma" w:hAnsi="Tahoma" w:cs="Tahoma"/>
                <w:sz w:val="18"/>
                <w:szCs w:val="18"/>
              </w:rPr>
              <w:t>skupna ponudba</w:t>
            </w:r>
          </w:p>
        </w:tc>
        <w:tc>
          <w:tcPr>
            <w:tcW w:w="2184" w:type="dxa"/>
          </w:tcPr>
          <w:p w14:paraId="71FFCB74" w14:textId="77777777" w:rsidR="00E24712" w:rsidRPr="000F67D7" w:rsidRDefault="00E24712" w:rsidP="00E514D0">
            <w:pPr>
              <w:keepNext/>
              <w:numPr>
                <w:ilvl w:val="0"/>
                <w:numId w:val="9"/>
              </w:numPr>
              <w:ind w:left="601" w:hanging="426"/>
              <w:jc w:val="both"/>
              <w:rPr>
                <w:rFonts w:ascii="Tahoma" w:hAnsi="Tahoma" w:cs="Tahoma"/>
                <w:b/>
                <w:sz w:val="18"/>
                <w:szCs w:val="18"/>
              </w:rPr>
            </w:pPr>
            <w:r w:rsidRPr="000F67D7">
              <w:rPr>
                <w:rFonts w:ascii="Tahoma" w:hAnsi="Tahoma" w:cs="Tahoma"/>
                <w:sz w:val="18"/>
                <w:szCs w:val="18"/>
              </w:rPr>
              <w:t>s podizvajalci</w:t>
            </w:r>
          </w:p>
        </w:tc>
        <w:tc>
          <w:tcPr>
            <w:tcW w:w="2605" w:type="dxa"/>
          </w:tcPr>
          <w:p w14:paraId="7D2D278F" w14:textId="77777777" w:rsidR="00E24712" w:rsidRPr="000F67D7" w:rsidRDefault="00E24712" w:rsidP="00E514D0">
            <w:pPr>
              <w:keepNext/>
              <w:numPr>
                <w:ilvl w:val="0"/>
                <w:numId w:val="9"/>
              </w:numPr>
              <w:ind w:left="601" w:hanging="426"/>
              <w:jc w:val="both"/>
              <w:rPr>
                <w:rFonts w:ascii="Tahoma" w:hAnsi="Tahoma" w:cs="Tahoma"/>
                <w:sz w:val="18"/>
                <w:szCs w:val="18"/>
              </w:rPr>
            </w:pPr>
            <w:r w:rsidRPr="000F67D7">
              <w:rPr>
                <w:rFonts w:ascii="Tahoma" w:hAnsi="Tahoma" w:cs="Tahoma"/>
                <w:sz w:val="18"/>
                <w:szCs w:val="18"/>
              </w:rPr>
              <w:t>Uporaba zmogljivosti drugih subjektov</w:t>
            </w:r>
          </w:p>
        </w:tc>
      </w:tr>
    </w:tbl>
    <w:p w14:paraId="0E57C639" w14:textId="77777777" w:rsidR="00E24A55" w:rsidRPr="00A63D69" w:rsidRDefault="00E24A55" w:rsidP="00E24A55">
      <w:pPr>
        <w:keepNext/>
        <w:rPr>
          <w:rFonts w:ascii="Tahoma" w:hAnsi="Tahoma" w:cs="Tahoma"/>
        </w:rPr>
      </w:pPr>
    </w:p>
    <w:p w14:paraId="5E6F84ED" w14:textId="2FC0162A" w:rsidR="00E24A55" w:rsidRPr="00A63D69" w:rsidRDefault="00E24A55" w:rsidP="00E24A55">
      <w:pPr>
        <w:keepNext/>
        <w:jc w:val="both"/>
        <w:rPr>
          <w:rFonts w:ascii="Tahoma" w:hAnsi="Tahoma" w:cs="Tahoma"/>
          <w:b/>
        </w:rPr>
      </w:pPr>
    </w:p>
    <w:p w14:paraId="5C3EDD1A" w14:textId="77777777" w:rsidR="00E24A55" w:rsidRPr="00A63D69" w:rsidRDefault="00E24A55" w:rsidP="0060636D">
      <w:pPr>
        <w:pStyle w:val="Naslov8"/>
        <w:numPr>
          <w:ilvl w:val="0"/>
          <w:numId w:val="19"/>
        </w:numPr>
        <w:rPr>
          <w:rFonts w:ascii="Tahoma" w:hAnsi="Tahoma" w:cs="Tahoma"/>
          <w:sz w:val="20"/>
        </w:rPr>
      </w:pPr>
      <w:r w:rsidRPr="00A63D69">
        <w:rPr>
          <w:rFonts w:ascii="Tahoma" w:hAnsi="Tahoma" w:cs="Tahoma"/>
          <w:sz w:val="20"/>
          <w:lang w:val="sl-SI"/>
        </w:rPr>
        <w:t>SKUPNA PONUDBENA VREDNOST</w:t>
      </w:r>
    </w:p>
    <w:tbl>
      <w:tblPr>
        <w:tblW w:w="9119" w:type="dxa"/>
        <w:tblCellMar>
          <w:left w:w="70" w:type="dxa"/>
          <w:right w:w="70" w:type="dxa"/>
        </w:tblCellMar>
        <w:tblLook w:val="04A0" w:firstRow="1" w:lastRow="0" w:firstColumn="1" w:lastColumn="0" w:noHBand="0" w:noVBand="1"/>
      </w:tblPr>
      <w:tblGrid>
        <w:gridCol w:w="413"/>
        <w:gridCol w:w="1360"/>
        <w:gridCol w:w="3820"/>
        <w:gridCol w:w="926"/>
        <w:gridCol w:w="1240"/>
        <w:gridCol w:w="1360"/>
      </w:tblGrid>
      <w:tr w:rsidR="00E24712" w:rsidRPr="00E24712" w14:paraId="0DA01D41" w14:textId="77777777" w:rsidTr="00E24712">
        <w:trPr>
          <w:trHeight w:val="765"/>
        </w:trPr>
        <w:tc>
          <w:tcPr>
            <w:tcW w:w="413"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0C6A92C" w14:textId="77777777" w:rsidR="00E24712" w:rsidRPr="00E24712" w:rsidRDefault="00E24712" w:rsidP="00E24712">
            <w:pPr>
              <w:rPr>
                <w:rFonts w:ascii="Tahoma" w:hAnsi="Tahoma" w:cs="Tahoma"/>
                <w:b/>
                <w:bCs/>
              </w:rPr>
            </w:pPr>
            <w:r w:rsidRPr="00E24712">
              <w:rPr>
                <w:rFonts w:ascii="Tahoma" w:hAnsi="Tahoma" w:cs="Tahoma"/>
                <w:b/>
                <w:bCs/>
              </w:rPr>
              <w:t>Št.</w:t>
            </w:r>
          </w:p>
        </w:tc>
        <w:tc>
          <w:tcPr>
            <w:tcW w:w="1360" w:type="dxa"/>
            <w:tcBorders>
              <w:top w:val="single" w:sz="4" w:space="0" w:color="auto"/>
              <w:left w:val="nil"/>
              <w:bottom w:val="single" w:sz="4" w:space="0" w:color="auto"/>
              <w:right w:val="single" w:sz="4" w:space="0" w:color="auto"/>
            </w:tcBorders>
            <w:shd w:val="clear" w:color="000000" w:fill="FFFFFF"/>
            <w:noWrap/>
            <w:vAlign w:val="center"/>
            <w:hideMark/>
          </w:tcPr>
          <w:p w14:paraId="1054FF23" w14:textId="77777777" w:rsidR="00E24712" w:rsidRPr="00E24712" w:rsidRDefault="00E24712" w:rsidP="00E24712">
            <w:pPr>
              <w:jc w:val="center"/>
              <w:rPr>
                <w:rFonts w:ascii="Tahoma" w:hAnsi="Tahoma" w:cs="Tahoma"/>
                <w:b/>
                <w:bCs/>
              </w:rPr>
            </w:pPr>
            <w:r w:rsidRPr="00E24712">
              <w:rPr>
                <w:rFonts w:ascii="Tahoma" w:hAnsi="Tahoma" w:cs="Tahoma"/>
                <w:b/>
                <w:bCs/>
              </w:rPr>
              <w:t>Proizvajalec</w:t>
            </w:r>
          </w:p>
        </w:tc>
        <w:tc>
          <w:tcPr>
            <w:tcW w:w="3820" w:type="dxa"/>
            <w:tcBorders>
              <w:top w:val="single" w:sz="4" w:space="0" w:color="auto"/>
              <w:left w:val="nil"/>
              <w:bottom w:val="single" w:sz="4" w:space="0" w:color="auto"/>
              <w:right w:val="single" w:sz="4" w:space="0" w:color="auto"/>
            </w:tcBorders>
            <w:shd w:val="clear" w:color="000000" w:fill="FFFFFF"/>
            <w:noWrap/>
            <w:vAlign w:val="center"/>
            <w:hideMark/>
          </w:tcPr>
          <w:p w14:paraId="27CCA8D3" w14:textId="77777777" w:rsidR="00E24712" w:rsidRPr="00E24712" w:rsidRDefault="00E24712" w:rsidP="00E24712">
            <w:pPr>
              <w:rPr>
                <w:rFonts w:ascii="Tahoma" w:hAnsi="Tahoma" w:cs="Tahoma"/>
                <w:b/>
                <w:bCs/>
              </w:rPr>
            </w:pPr>
            <w:r w:rsidRPr="00E24712">
              <w:rPr>
                <w:rFonts w:ascii="Tahoma" w:hAnsi="Tahoma" w:cs="Tahoma"/>
                <w:b/>
                <w:bCs/>
              </w:rPr>
              <w:t>Naziv materiala</w:t>
            </w:r>
          </w:p>
        </w:tc>
        <w:tc>
          <w:tcPr>
            <w:tcW w:w="926" w:type="dxa"/>
            <w:tcBorders>
              <w:top w:val="single" w:sz="4" w:space="0" w:color="auto"/>
              <w:left w:val="nil"/>
              <w:bottom w:val="single" w:sz="4" w:space="0" w:color="auto"/>
              <w:right w:val="single" w:sz="4" w:space="0" w:color="auto"/>
            </w:tcBorders>
            <w:shd w:val="clear" w:color="auto" w:fill="auto"/>
            <w:vAlign w:val="center"/>
            <w:hideMark/>
          </w:tcPr>
          <w:p w14:paraId="71756896" w14:textId="77777777" w:rsidR="00E24712" w:rsidRPr="00E24712" w:rsidRDefault="00E24712" w:rsidP="00E24712">
            <w:pPr>
              <w:jc w:val="center"/>
              <w:rPr>
                <w:rFonts w:ascii="Tahoma" w:hAnsi="Tahoma" w:cs="Tahoma"/>
                <w:b/>
                <w:bCs/>
              </w:rPr>
            </w:pPr>
            <w:r w:rsidRPr="00E24712">
              <w:rPr>
                <w:rFonts w:ascii="Tahoma" w:hAnsi="Tahoma" w:cs="Tahoma"/>
                <w:b/>
                <w:bCs/>
              </w:rPr>
              <w:t>Okvirna količina</w:t>
            </w:r>
          </w:p>
        </w:tc>
        <w:tc>
          <w:tcPr>
            <w:tcW w:w="1240" w:type="dxa"/>
            <w:tcBorders>
              <w:top w:val="single" w:sz="4" w:space="0" w:color="auto"/>
              <w:left w:val="nil"/>
              <w:bottom w:val="single" w:sz="4" w:space="0" w:color="auto"/>
              <w:right w:val="nil"/>
            </w:tcBorders>
            <w:shd w:val="clear" w:color="000000" w:fill="FFFFFF"/>
            <w:vAlign w:val="center"/>
            <w:hideMark/>
          </w:tcPr>
          <w:p w14:paraId="403A3CB3" w14:textId="77777777" w:rsidR="00E24712" w:rsidRPr="00E24712" w:rsidRDefault="00E24712" w:rsidP="00E24712">
            <w:pPr>
              <w:jc w:val="center"/>
              <w:rPr>
                <w:rFonts w:ascii="Tahoma" w:hAnsi="Tahoma" w:cs="Tahoma"/>
                <w:b/>
                <w:bCs/>
              </w:rPr>
            </w:pPr>
            <w:r w:rsidRPr="00E24712">
              <w:rPr>
                <w:rFonts w:ascii="Tahoma" w:hAnsi="Tahoma" w:cs="Tahoma"/>
                <w:b/>
                <w:bCs/>
              </w:rPr>
              <w:t xml:space="preserve"> Cena/kos brez DDV  </w:t>
            </w:r>
          </w:p>
        </w:tc>
        <w:tc>
          <w:tcPr>
            <w:tcW w:w="1360" w:type="dxa"/>
            <w:tcBorders>
              <w:top w:val="single" w:sz="4" w:space="0" w:color="auto"/>
              <w:left w:val="single" w:sz="4" w:space="0" w:color="auto"/>
              <w:bottom w:val="single" w:sz="4" w:space="0" w:color="auto"/>
              <w:right w:val="nil"/>
            </w:tcBorders>
            <w:shd w:val="clear" w:color="000000" w:fill="FFFFFF"/>
            <w:vAlign w:val="center"/>
            <w:hideMark/>
          </w:tcPr>
          <w:p w14:paraId="153782C3" w14:textId="77777777" w:rsidR="00E24712" w:rsidRPr="00E24712" w:rsidRDefault="00E24712" w:rsidP="00E24712">
            <w:pPr>
              <w:jc w:val="center"/>
              <w:rPr>
                <w:rFonts w:ascii="Tahoma" w:hAnsi="Tahoma" w:cs="Tahoma"/>
                <w:b/>
                <w:bCs/>
              </w:rPr>
            </w:pPr>
            <w:r w:rsidRPr="00E24712">
              <w:rPr>
                <w:rFonts w:ascii="Tahoma" w:hAnsi="Tahoma" w:cs="Tahoma"/>
                <w:b/>
                <w:bCs/>
              </w:rPr>
              <w:t xml:space="preserve"> Skupaj cena brez DDV  </w:t>
            </w:r>
          </w:p>
        </w:tc>
      </w:tr>
      <w:tr w:rsidR="00E24712" w:rsidRPr="00E24712" w14:paraId="0AFD955C" w14:textId="77777777" w:rsidTr="00006977">
        <w:trPr>
          <w:trHeight w:val="510"/>
        </w:trPr>
        <w:tc>
          <w:tcPr>
            <w:tcW w:w="413" w:type="dxa"/>
            <w:tcBorders>
              <w:top w:val="nil"/>
              <w:left w:val="single" w:sz="4" w:space="0" w:color="auto"/>
              <w:bottom w:val="single" w:sz="4" w:space="0" w:color="auto"/>
              <w:right w:val="single" w:sz="4" w:space="0" w:color="auto"/>
            </w:tcBorders>
            <w:shd w:val="clear" w:color="auto" w:fill="auto"/>
            <w:noWrap/>
            <w:vAlign w:val="center"/>
            <w:hideMark/>
          </w:tcPr>
          <w:p w14:paraId="528EF2BF" w14:textId="77777777" w:rsidR="00E24712" w:rsidRPr="00E24712" w:rsidRDefault="00E24712" w:rsidP="00E24712">
            <w:pPr>
              <w:jc w:val="right"/>
              <w:rPr>
                <w:rFonts w:ascii="Tahoma" w:hAnsi="Tahoma" w:cs="Tahoma"/>
              </w:rPr>
            </w:pPr>
            <w:r w:rsidRPr="00E24712">
              <w:rPr>
                <w:rFonts w:ascii="Tahoma" w:hAnsi="Tahoma" w:cs="Tahoma"/>
              </w:rPr>
              <w:t>1</w:t>
            </w:r>
          </w:p>
        </w:tc>
        <w:tc>
          <w:tcPr>
            <w:tcW w:w="1360" w:type="dxa"/>
            <w:tcBorders>
              <w:top w:val="nil"/>
              <w:left w:val="nil"/>
              <w:bottom w:val="single" w:sz="4" w:space="0" w:color="auto"/>
              <w:right w:val="single" w:sz="4" w:space="0" w:color="auto"/>
            </w:tcBorders>
            <w:shd w:val="clear" w:color="000000" w:fill="FFFFFF"/>
            <w:noWrap/>
            <w:vAlign w:val="center"/>
            <w:hideMark/>
          </w:tcPr>
          <w:p w14:paraId="510362B3" w14:textId="77777777" w:rsidR="00E24712" w:rsidRPr="00E24712" w:rsidRDefault="00E24712" w:rsidP="00E24712">
            <w:pPr>
              <w:jc w:val="center"/>
              <w:rPr>
                <w:rFonts w:ascii="Tahoma" w:hAnsi="Tahoma" w:cs="Tahoma"/>
              </w:rPr>
            </w:pPr>
            <w:r w:rsidRPr="00E24712">
              <w:rPr>
                <w:rFonts w:ascii="Tahoma" w:hAnsi="Tahoma" w:cs="Tahoma"/>
              </w:rPr>
              <w:t> </w:t>
            </w:r>
          </w:p>
        </w:tc>
        <w:tc>
          <w:tcPr>
            <w:tcW w:w="3820" w:type="dxa"/>
            <w:tcBorders>
              <w:top w:val="nil"/>
              <w:left w:val="nil"/>
              <w:bottom w:val="single" w:sz="4" w:space="0" w:color="auto"/>
              <w:right w:val="single" w:sz="4" w:space="0" w:color="auto"/>
            </w:tcBorders>
            <w:shd w:val="clear" w:color="auto" w:fill="auto"/>
            <w:vAlign w:val="center"/>
            <w:hideMark/>
          </w:tcPr>
          <w:p w14:paraId="09EE5AA7" w14:textId="77777777" w:rsidR="00E24712" w:rsidRPr="00E24712" w:rsidRDefault="00E24712" w:rsidP="00E24712">
            <w:pPr>
              <w:rPr>
                <w:rFonts w:ascii="Tahoma" w:hAnsi="Tahoma" w:cs="Tahoma"/>
              </w:rPr>
            </w:pPr>
            <w:proofErr w:type="spellStart"/>
            <w:r w:rsidRPr="00E24712">
              <w:rPr>
                <w:rFonts w:ascii="Tahoma" w:hAnsi="Tahoma" w:cs="Tahoma"/>
              </w:rPr>
              <w:t>Večnatočni</w:t>
            </w:r>
            <w:proofErr w:type="spellEnd"/>
            <w:r w:rsidRPr="00E24712">
              <w:rPr>
                <w:rFonts w:ascii="Tahoma" w:hAnsi="Tahoma" w:cs="Tahoma"/>
              </w:rPr>
              <w:t xml:space="preserve">  vodomer DN20 z mokrim mehanizmom</w:t>
            </w:r>
          </w:p>
        </w:tc>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1818622E" w14:textId="77777777" w:rsidR="00E24712" w:rsidRPr="00E24712" w:rsidRDefault="00E24712" w:rsidP="00E24712">
            <w:pPr>
              <w:jc w:val="right"/>
              <w:rPr>
                <w:rFonts w:ascii="Tahoma" w:hAnsi="Tahoma" w:cs="Tahoma"/>
                <w:color w:val="000000"/>
              </w:rPr>
            </w:pPr>
            <w:r w:rsidRPr="00E24712">
              <w:rPr>
                <w:rFonts w:ascii="Tahoma" w:hAnsi="Tahoma" w:cs="Tahoma"/>
                <w:color w:val="000000"/>
              </w:rPr>
              <w:t>1000</w:t>
            </w:r>
          </w:p>
        </w:tc>
        <w:tc>
          <w:tcPr>
            <w:tcW w:w="1240" w:type="dxa"/>
            <w:tcBorders>
              <w:top w:val="nil"/>
              <w:left w:val="nil"/>
              <w:bottom w:val="single" w:sz="4" w:space="0" w:color="auto"/>
              <w:right w:val="single" w:sz="4" w:space="0" w:color="auto"/>
            </w:tcBorders>
            <w:shd w:val="clear" w:color="auto" w:fill="auto"/>
            <w:vAlign w:val="center"/>
          </w:tcPr>
          <w:p w14:paraId="7A7B4A4F" w14:textId="4C5A11D0" w:rsidR="00E24712" w:rsidRPr="00E24712" w:rsidRDefault="00E24712" w:rsidP="00E24712">
            <w:pPr>
              <w:jc w:val="right"/>
              <w:rPr>
                <w:rFonts w:ascii="Tahoma" w:hAnsi="Tahoma" w:cs="Tahoma"/>
              </w:rPr>
            </w:pPr>
          </w:p>
        </w:tc>
        <w:tc>
          <w:tcPr>
            <w:tcW w:w="1360" w:type="dxa"/>
            <w:tcBorders>
              <w:top w:val="nil"/>
              <w:left w:val="single" w:sz="4" w:space="0" w:color="auto"/>
              <w:bottom w:val="single" w:sz="4" w:space="0" w:color="auto"/>
              <w:right w:val="nil"/>
            </w:tcBorders>
            <w:shd w:val="clear" w:color="000000" w:fill="FFFFFF"/>
            <w:noWrap/>
            <w:vAlign w:val="center"/>
          </w:tcPr>
          <w:p w14:paraId="66DEC377" w14:textId="142EBBCD" w:rsidR="00E24712" w:rsidRPr="00E24712" w:rsidRDefault="00E24712" w:rsidP="00E24712">
            <w:pPr>
              <w:jc w:val="right"/>
              <w:rPr>
                <w:rFonts w:ascii="Tahoma" w:hAnsi="Tahoma" w:cs="Tahoma"/>
                <w:color w:val="000000"/>
              </w:rPr>
            </w:pPr>
          </w:p>
        </w:tc>
      </w:tr>
      <w:tr w:rsidR="00E24712" w:rsidRPr="00E24712" w14:paraId="38998732" w14:textId="77777777" w:rsidTr="00006977">
        <w:trPr>
          <w:trHeight w:val="510"/>
        </w:trPr>
        <w:tc>
          <w:tcPr>
            <w:tcW w:w="413" w:type="dxa"/>
            <w:tcBorders>
              <w:top w:val="nil"/>
              <w:left w:val="single" w:sz="4" w:space="0" w:color="auto"/>
              <w:bottom w:val="single" w:sz="4" w:space="0" w:color="auto"/>
              <w:right w:val="single" w:sz="4" w:space="0" w:color="auto"/>
            </w:tcBorders>
            <w:shd w:val="clear" w:color="auto" w:fill="auto"/>
            <w:noWrap/>
            <w:vAlign w:val="center"/>
            <w:hideMark/>
          </w:tcPr>
          <w:p w14:paraId="3D5797D4" w14:textId="77777777" w:rsidR="00E24712" w:rsidRPr="00E24712" w:rsidRDefault="00E24712" w:rsidP="00E24712">
            <w:pPr>
              <w:jc w:val="right"/>
              <w:rPr>
                <w:rFonts w:ascii="Tahoma" w:hAnsi="Tahoma" w:cs="Tahoma"/>
              </w:rPr>
            </w:pPr>
            <w:r w:rsidRPr="00E24712">
              <w:rPr>
                <w:rFonts w:ascii="Tahoma" w:hAnsi="Tahoma" w:cs="Tahoma"/>
              </w:rPr>
              <w:t>2</w:t>
            </w:r>
          </w:p>
        </w:tc>
        <w:tc>
          <w:tcPr>
            <w:tcW w:w="1360" w:type="dxa"/>
            <w:tcBorders>
              <w:top w:val="nil"/>
              <w:left w:val="nil"/>
              <w:bottom w:val="single" w:sz="4" w:space="0" w:color="auto"/>
              <w:right w:val="single" w:sz="4" w:space="0" w:color="auto"/>
            </w:tcBorders>
            <w:shd w:val="clear" w:color="000000" w:fill="FFFFFF"/>
            <w:noWrap/>
            <w:vAlign w:val="center"/>
            <w:hideMark/>
          </w:tcPr>
          <w:p w14:paraId="64687CB3" w14:textId="77777777" w:rsidR="00E24712" w:rsidRPr="00E24712" w:rsidRDefault="00E24712" w:rsidP="00E24712">
            <w:pPr>
              <w:jc w:val="center"/>
              <w:rPr>
                <w:rFonts w:ascii="Tahoma" w:hAnsi="Tahoma" w:cs="Tahoma"/>
              </w:rPr>
            </w:pPr>
            <w:r w:rsidRPr="00E24712">
              <w:rPr>
                <w:rFonts w:ascii="Tahoma" w:hAnsi="Tahoma" w:cs="Tahoma"/>
              </w:rPr>
              <w:t> </w:t>
            </w:r>
          </w:p>
        </w:tc>
        <w:tc>
          <w:tcPr>
            <w:tcW w:w="3820" w:type="dxa"/>
            <w:tcBorders>
              <w:top w:val="nil"/>
              <w:left w:val="nil"/>
              <w:bottom w:val="single" w:sz="4" w:space="0" w:color="auto"/>
              <w:right w:val="single" w:sz="4" w:space="0" w:color="auto"/>
            </w:tcBorders>
            <w:shd w:val="clear" w:color="auto" w:fill="auto"/>
            <w:vAlign w:val="center"/>
            <w:hideMark/>
          </w:tcPr>
          <w:p w14:paraId="1784D352" w14:textId="77777777" w:rsidR="00E24712" w:rsidRPr="00E24712" w:rsidRDefault="00E24712" w:rsidP="00E24712">
            <w:pPr>
              <w:rPr>
                <w:rFonts w:ascii="Tahoma" w:hAnsi="Tahoma" w:cs="Tahoma"/>
              </w:rPr>
            </w:pPr>
            <w:proofErr w:type="spellStart"/>
            <w:r w:rsidRPr="00E24712">
              <w:rPr>
                <w:rFonts w:ascii="Tahoma" w:hAnsi="Tahoma" w:cs="Tahoma"/>
              </w:rPr>
              <w:t>Večnatočni</w:t>
            </w:r>
            <w:proofErr w:type="spellEnd"/>
            <w:r w:rsidRPr="00E24712">
              <w:rPr>
                <w:rFonts w:ascii="Tahoma" w:hAnsi="Tahoma" w:cs="Tahoma"/>
              </w:rPr>
              <w:t xml:space="preserve">  vodomer DN25 z mokrim mehanizmom</w:t>
            </w:r>
          </w:p>
        </w:tc>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5DABA0AB" w14:textId="77777777" w:rsidR="00E24712" w:rsidRPr="00E24712" w:rsidRDefault="00E24712" w:rsidP="00E24712">
            <w:pPr>
              <w:jc w:val="right"/>
              <w:rPr>
                <w:rFonts w:ascii="Tahoma" w:hAnsi="Tahoma" w:cs="Tahoma"/>
                <w:color w:val="000000"/>
              </w:rPr>
            </w:pPr>
            <w:r w:rsidRPr="00E24712">
              <w:rPr>
                <w:rFonts w:ascii="Tahoma" w:hAnsi="Tahoma" w:cs="Tahoma"/>
                <w:color w:val="000000"/>
              </w:rPr>
              <w:t>200</w:t>
            </w:r>
          </w:p>
        </w:tc>
        <w:tc>
          <w:tcPr>
            <w:tcW w:w="1240" w:type="dxa"/>
            <w:tcBorders>
              <w:top w:val="nil"/>
              <w:left w:val="nil"/>
              <w:bottom w:val="single" w:sz="4" w:space="0" w:color="auto"/>
              <w:right w:val="single" w:sz="4" w:space="0" w:color="auto"/>
            </w:tcBorders>
            <w:shd w:val="clear" w:color="auto" w:fill="auto"/>
            <w:vAlign w:val="center"/>
          </w:tcPr>
          <w:p w14:paraId="1C3F9C96" w14:textId="366A4177" w:rsidR="00E24712" w:rsidRPr="00E24712" w:rsidRDefault="00E24712" w:rsidP="00E24712">
            <w:pPr>
              <w:jc w:val="right"/>
              <w:rPr>
                <w:rFonts w:ascii="Tahoma" w:hAnsi="Tahoma" w:cs="Tahoma"/>
              </w:rPr>
            </w:pPr>
          </w:p>
        </w:tc>
        <w:tc>
          <w:tcPr>
            <w:tcW w:w="1360" w:type="dxa"/>
            <w:tcBorders>
              <w:top w:val="nil"/>
              <w:left w:val="single" w:sz="4" w:space="0" w:color="auto"/>
              <w:bottom w:val="single" w:sz="4" w:space="0" w:color="auto"/>
              <w:right w:val="nil"/>
            </w:tcBorders>
            <w:shd w:val="clear" w:color="000000" w:fill="FFFFFF"/>
            <w:noWrap/>
            <w:vAlign w:val="center"/>
          </w:tcPr>
          <w:p w14:paraId="4F66DF83" w14:textId="5FE75E9E" w:rsidR="00E24712" w:rsidRPr="00E24712" w:rsidRDefault="00E24712" w:rsidP="00E24712">
            <w:pPr>
              <w:jc w:val="right"/>
              <w:rPr>
                <w:rFonts w:ascii="Tahoma" w:hAnsi="Tahoma" w:cs="Tahoma"/>
                <w:color w:val="000000"/>
              </w:rPr>
            </w:pPr>
          </w:p>
        </w:tc>
      </w:tr>
      <w:tr w:rsidR="00E24712" w:rsidRPr="00E24712" w14:paraId="1049451E" w14:textId="77777777" w:rsidTr="00006977">
        <w:trPr>
          <w:trHeight w:val="510"/>
        </w:trPr>
        <w:tc>
          <w:tcPr>
            <w:tcW w:w="413" w:type="dxa"/>
            <w:tcBorders>
              <w:top w:val="nil"/>
              <w:left w:val="single" w:sz="4" w:space="0" w:color="auto"/>
              <w:bottom w:val="single" w:sz="4" w:space="0" w:color="auto"/>
              <w:right w:val="single" w:sz="4" w:space="0" w:color="auto"/>
            </w:tcBorders>
            <w:shd w:val="clear" w:color="auto" w:fill="auto"/>
            <w:noWrap/>
            <w:vAlign w:val="center"/>
            <w:hideMark/>
          </w:tcPr>
          <w:p w14:paraId="74E46480" w14:textId="77777777" w:rsidR="00E24712" w:rsidRPr="00E24712" w:rsidRDefault="00E24712" w:rsidP="00E24712">
            <w:pPr>
              <w:jc w:val="right"/>
              <w:rPr>
                <w:rFonts w:ascii="Tahoma" w:hAnsi="Tahoma" w:cs="Tahoma"/>
              </w:rPr>
            </w:pPr>
            <w:r w:rsidRPr="00E24712">
              <w:rPr>
                <w:rFonts w:ascii="Tahoma" w:hAnsi="Tahoma" w:cs="Tahoma"/>
              </w:rPr>
              <w:t>3</w:t>
            </w:r>
          </w:p>
        </w:tc>
        <w:tc>
          <w:tcPr>
            <w:tcW w:w="1360" w:type="dxa"/>
            <w:tcBorders>
              <w:top w:val="nil"/>
              <w:left w:val="nil"/>
              <w:bottom w:val="single" w:sz="4" w:space="0" w:color="auto"/>
              <w:right w:val="single" w:sz="4" w:space="0" w:color="auto"/>
            </w:tcBorders>
            <w:shd w:val="clear" w:color="000000" w:fill="FFFFFF"/>
            <w:noWrap/>
            <w:vAlign w:val="center"/>
            <w:hideMark/>
          </w:tcPr>
          <w:p w14:paraId="78F06C72" w14:textId="77777777" w:rsidR="00E24712" w:rsidRPr="00E24712" w:rsidRDefault="00E24712" w:rsidP="00E24712">
            <w:pPr>
              <w:jc w:val="center"/>
              <w:rPr>
                <w:rFonts w:ascii="Tahoma" w:hAnsi="Tahoma" w:cs="Tahoma"/>
              </w:rPr>
            </w:pPr>
            <w:r w:rsidRPr="00E24712">
              <w:rPr>
                <w:rFonts w:ascii="Tahoma" w:hAnsi="Tahoma" w:cs="Tahoma"/>
              </w:rPr>
              <w:t> </w:t>
            </w:r>
          </w:p>
        </w:tc>
        <w:tc>
          <w:tcPr>
            <w:tcW w:w="3820" w:type="dxa"/>
            <w:tcBorders>
              <w:top w:val="nil"/>
              <w:left w:val="nil"/>
              <w:bottom w:val="single" w:sz="4" w:space="0" w:color="auto"/>
              <w:right w:val="single" w:sz="4" w:space="0" w:color="auto"/>
            </w:tcBorders>
            <w:shd w:val="clear" w:color="auto" w:fill="auto"/>
            <w:vAlign w:val="center"/>
            <w:hideMark/>
          </w:tcPr>
          <w:p w14:paraId="3A7D4B9F" w14:textId="77777777" w:rsidR="00E24712" w:rsidRPr="00E24712" w:rsidRDefault="00E24712" w:rsidP="00E24712">
            <w:pPr>
              <w:rPr>
                <w:rFonts w:ascii="Tahoma" w:hAnsi="Tahoma" w:cs="Tahoma"/>
              </w:rPr>
            </w:pPr>
            <w:proofErr w:type="spellStart"/>
            <w:r w:rsidRPr="00E24712">
              <w:rPr>
                <w:rFonts w:ascii="Tahoma" w:hAnsi="Tahoma" w:cs="Tahoma"/>
              </w:rPr>
              <w:t>Večnatočni</w:t>
            </w:r>
            <w:proofErr w:type="spellEnd"/>
            <w:r w:rsidRPr="00E24712">
              <w:rPr>
                <w:rFonts w:ascii="Tahoma" w:hAnsi="Tahoma" w:cs="Tahoma"/>
              </w:rPr>
              <w:t xml:space="preserve">  vodomer DN40 z mokrim mehanizmom</w:t>
            </w:r>
          </w:p>
        </w:tc>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73CAF67D" w14:textId="77777777" w:rsidR="00E24712" w:rsidRPr="00E24712" w:rsidRDefault="00E24712" w:rsidP="00E24712">
            <w:pPr>
              <w:jc w:val="right"/>
              <w:rPr>
                <w:rFonts w:ascii="Tahoma" w:hAnsi="Tahoma" w:cs="Tahoma"/>
                <w:color w:val="000000"/>
              </w:rPr>
            </w:pPr>
            <w:r w:rsidRPr="00E24712">
              <w:rPr>
                <w:rFonts w:ascii="Tahoma" w:hAnsi="Tahoma" w:cs="Tahoma"/>
                <w:color w:val="000000"/>
              </w:rPr>
              <w:t>80</w:t>
            </w:r>
          </w:p>
        </w:tc>
        <w:tc>
          <w:tcPr>
            <w:tcW w:w="1240" w:type="dxa"/>
            <w:tcBorders>
              <w:top w:val="nil"/>
              <w:left w:val="nil"/>
              <w:bottom w:val="single" w:sz="4" w:space="0" w:color="auto"/>
              <w:right w:val="single" w:sz="4" w:space="0" w:color="auto"/>
            </w:tcBorders>
            <w:shd w:val="clear" w:color="auto" w:fill="auto"/>
            <w:vAlign w:val="center"/>
          </w:tcPr>
          <w:p w14:paraId="4C5F108C" w14:textId="255E3119" w:rsidR="00E24712" w:rsidRPr="00E24712" w:rsidRDefault="00E24712" w:rsidP="00E24712">
            <w:pPr>
              <w:jc w:val="right"/>
              <w:rPr>
                <w:rFonts w:ascii="Tahoma" w:hAnsi="Tahoma" w:cs="Tahoma"/>
              </w:rPr>
            </w:pPr>
          </w:p>
        </w:tc>
        <w:tc>
          <w:tcPr>
            <w:tcW w:w="1360" w:type="dxa"/>
            <w:tcBorders>
              <w:top w:val="nil"/>
              <w:left w:val="single" w:sz="4" w:space="0" w:color="auto"/>
              <w:bottom w:val="single" w:sz="4" w:space="0" w:color="auto"/>
              <w:right w:val="nil"/>
            </w:tcBorders>
            <w:shd w:val="clear" w:color="000000" w:fill="FFFFFF"/>
            <w:noWrap/>
            <w:vAlign w:val="center"/>
          </w:tcPr>
          <w:p w14:paraId="760A9D81" w14:textId="4A25C79D" w:rsidR="00E24712" w:rsidRPr="00E24712" w:rsidRDefault="00E24712" w:rsidP="00E24712">
            <w:pPr>
              <w:jc w:val="right"/>
              <w:rPr>
                <w:rFonts w:ascii="Tahoma" w:hAnsi="Tahoma" w:cs="Tahoma"/>
                <w:color w:val="000000"/>
              </w:rPr>
            </w:pPr>
          </w:p>
        </w:tc>
      </w:tr>
      <w:tr w:rsidR="00E24712" w:rsidRPr="00E24712" w14:paraId="6841B4DD" w14:textId="77777777" w:rsidTr="00006977">
        <w:trPr>
          <w:trHeight w:val="510"/>
        </w:trPr>
        <w:tc>
          <w:tcPr>
            <w:tcW w:w="413" w:type="dxa"/>
            <w:tcBorders>
              <w:top w:val="nil"/>
              <w:left w:val="single" w:sz="4" w:space="0" w:color="auto"/>
              <w:bottom w:val="single" w:sz="4" w:space="0" w:color="auto"/>
              <w:right w:val="single" w:sz="4" w:space="0" w:color="auto"/>
            </w:tcBorders>
            <w:shd w:val="clear" w:color="auto" w:fill="auto"/>
            <w:noWrap/>
            <w:vAlign w:val="center"/>
            <w:hideMark/>
          </w:tcPr>
          <w:p w14:paraId="65ED4F10" w14:textId="77777777" w:rsidR="00E24712" w:rsidRPr="00E24712" w:rsidRDefault="00E24712" w:rsidP="00E24712">
            <w:pPr>
              <w:jc w:val="right"/>
              <w:rPr>
                <w:rFonts w:ascii="Tahoma" w:hAnsi="Tahoma" w:cs="Tahoma"/>
              </w:rPr>
            </w:pPr>
            <w:r w:rsidRPr="00E24712">
              <w:rPr>
                <w:rFonts w:ascii="Tahoma" w:hAnsi="Tahoma" w:cs="Tahoma"/>
              </w:rPr>
              <w:t>4</w:t>
            </w:r>
          </w:p>
        </w:tc>
        <w:tc>
          <w:tcPr>
            <w:tcW w:w="1360" w:type="dxa"/>
            <w:tcBorders>
              <w:top w:val="nil"/>
              <w:left w:val="nil"/>
              <w:bottom w:val="single" w:sz="4" w:space="0" w:color="auto"/>
              <w:right w:val="single" w:sz="4" w:space="0" w:color="auto"/>
            </w:tcBorders>
            <w:shd w:val="clear" w:color="000000" w:fill="FFFFFF"/>
            <w:noWrap/>
            <w:vAlign w:val="center"/>
            <w:hideMark/>
          </w:tcPr>
          <w:p w14:paraId="5BFEF75F" w14:textId="77777777" w:rsidR="00E24712" w:rsidRPr="00E24712" w:rsidRDefault="00E24712" w:rsidP="00E24712">
            <w:pPr>
              <w:jc w:val="center"/>
              <w:rPr>
                <w:rFonts w:ascii="Tahoma" w:hAnsi="Tahoma" w:cs="Tahoma"/>
              </w:rPr>
            </w:pPr>
            <w:r w:rsidRPr="00E24712">
              <w:rPr>
                <w:rFonts w:ascii="Tahoma" w:hAnsi="Tahoma" w:cs="Tahoma"/>
              </w:rPr>
              <w:t> </w:t>
            </w:r>
          </w:p>
        </w:tc>
        <w:tc>
          <w:tcPr>
            <w:tcW w:w="3820" w:type="dxa"/>
            <w:tcBorders>
              <w:top w:val="nil"/>
              <w:left w:val="nil"/>
              <w:bottom w:val="single" w:sz="4" w:space="0" w:color="auto"/>
              <w:right w:val="single" w:sz="4" w:space="0" w:color="auto"/>
            </w:tcBorders>
            <w:shd w:val="clear" w:color="auto" w:fill="auto"/>
            <w:vAlign w:val="center"/>
            <w:hideMark/>
          </w:tcPr>
          <w:p w14:paraId="5F64DA31" w14:textId="77777777" w:rsidR="00E24712" w:rsidRPr="00E24712" w:rsidRDefault="00E24712" w:rsidP="00E24712">
            <w:pPr>
              <w:rPr>
                <w:rFonts w:ascii="Tahoma" w:hAnsi="Tahoma" w:cs="Tahoma"/>
              </w:rPr>
            </w:pPr>
            <w:r w:rsidRPr="00E24712">
              <w:rPr>
                <w:rFonts w:ascii="Tahoma" w:hAnsi="Tahoma" w:cs="Tahoma"/>
              </w:rPr>
              <w:t xml:space="preserve">Volumetrični vodomer DN20 </w:t>
            </w:r>
          </w:p>
        </w:tc>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3B136C1B" w14:textId="77777777" w:rsidR="00E24712" w:rsidRPr="00E24712" w:rsidRDefault="00E24712" w:rsidP="00E24712">
            <w:pPr>
              <w:jc w:val="right"/>
              <w:rPr>
                <w:rFonts w:ascii="Tahoma" w:hAnsi="Tahoma" w:cs="Tahoma"/>
                <w:color w:val="000000"/>
              </w:rPr>
            </w:pPr>
            <w:r w:rsidRPr="00E24712">
              <w:rPr>
                <w:rFonts w:ascii="Tahoma" w:hAnsi="Tahoma" w:cs="Tahoma"/>
                <w:color w:val="000000"/>
              </w:rPr>
              <w:t>50</w:t>
            </w:r>
          </w:p>
        </w:tc>
        <w:tc>
          <w:tcPr>
            <w:tcW w:w="1240" w:type="dxa"/>
            <w:tcBorders>
              <w:top w:val="nil"/>
              <w:left w:val="nil"/>
              <w:bottom w:val="single" w:sz="4" w:space="0" w:color="auto"/>
              <w:right w:val="single" w:sz="4" w:space="0" w:color="auto"/>
            </w:tcBorders>
            <w:shd w:val="clear" w:color="auto" w:fill="auto"/>
            <w:noWrap/>
            <w:vAlign w:val="center"/>
          </w:tcPr>
          <w:p w14:paraId="73272DA2" w14:textId="298E4EC5" w:rsidR="00E24712" w:rsidRPr="00E24712" w:rsidRDefault="00E24712" w:rsidP="00E24712">
            <w:pPr>
              <w:jc w:val="right"/>
              <w:rPr>
                <w:rFonts w:ascii="Tahoma" w:hAnsi="Tahoma" w:cs="Tahoma"/>
              </w:rPr>
            </w:pPr>
          </w:p>
        </w:tc>
        <w:tc>
          <w:tcPr>
            <w:tcW w:w="1360" w:type="dxa"/>
            <w:tcBorders>
              <w:top w:val="nil"/>
              <w:left w:val="single" w:sz="4" w:space="0" w:color="auto"/>
              <w:bottom w:val="single" w:sz="4" w:space="0" w:color="auto"/>
              <w:right w:val="nil"/>
            </w:tcBorders>
            <w:shd w:val="clear" w:color="000000" w:fill="FFFFFF"/>
            <w:noWrap/>
            <w:vAlign w:val="center"/>
          </w:tcPr>
          <w:p w14:paraId="410E9A49" w14:textId="2667A150" w:rsidR="00E24712" w:rsidRPr="00E24712" w:rsidRDefault="00E24712" w:rsidP="00E24712">
            <w:pPr>
              <w:jc w:val="right"/>
              <w:rPr>
                <w:rFonts w:ascii="Tahoma" w:hAnsi="Tahoma" w:cs="Tahoma"/>
                <w:color w:val="000000"/>
              </w:rPr>
            </w:pPr>
          </w:p>
        </w:tc>
      </w:tr>
      <w:tr w:rsidR="00E24712" w:rsidRPr="00E24712" w14:paraId="4A1024BA" w14:textId="77777777" w:rsidTr="00006977">
        <w:trPr>
          <w:trHeight w:val="510"/>
        </w:trPr>
        <w:tc>
          <w:tcPr>
            <w:tcW w:w="413" w:type="dxa"/>
            <w:tcBorders>
              <w:top w:val="nil"/>
              <w:left w:val="single" w:sz="4" w:space="0" w:color="auto"/>
              <w:bottom w:val="single" w:sz="4" w:space="0" w:color="auto"/>
              <w:right w:val="single" w:sz="4" w:space="0" w:color="auto"/>
            </w:tcBorders>
            <w:shd w:val="clear" w:color="auto" w:fill="auto"/>
            <w:noWrap/>
            <w:vAlign w:val="center"/>
            <w:hideMark/>
          </w:tcPr>
          <w:p w14:paraId="3BC47407" w14:textId="77777777" w:rsidR="00E24712" w:rsidRPr="00E24712" w:rsidRDefault="00E24712" w:rsidP="00E24712">
            <w:pPr>
              <w:jc w:val="right"/>
              <w:rPr>
                <w:rFonts w:ascii="Tahoma" w:hAnsi="Tahoma" w:cs="Tahoma"/>
              </w:rPr>
            </w:pPr>
            <w:r w:rsidRPr="00E24712">
              <w:rPr>
                <w:rFonts w:ascii="Tahoma" w:hAnsi="Tahoma" w:cs="Tahoma"/>
              </w:rPr>
              <w:t>5</w:t>
            </w:r>
          </w:p>
        </w:tc>
        <w:tc>
          <w:tcPr>
            <w:tcW w:w="1360" w:type="dxa"/>
            <w:tcBorders>
              <w:top w:val="nil"/>
              <w:left w:val="nil"/>
              <w:bottom w:val="single" w:sz="4" w:space="0" w:color="auto"/>
              <w:right w:val="single" w:sz="4" w:space="0" w:color="auto"/>
            </w:tcBorders>
            <w:shd w:val="clear" w:color="000000" w:fill="FFFFFF"/>
            <w:noWrap/>
            <w:vAlign w:val="center"/>
            <w:hideMark/>
          </w:tcPr>
          <w:p w14:paraId="7AA4000A" w14:textId="77777777" w:rsidR="00E24712" w:rsidRPr="00E24712" w:rsidRDefault="00E24712" w:rsidP="00E24712">
            <w:pPr>
              <w:jc w:val="center"/>
              <w:rPr>
                <w:rFonts w:ascii="Tahoma" w:hAnsi="Tahoma" w:cs="Tahoma"/>
              </w:rPr>
            </w:pPr>
            <w:r w:rsidRPr="00E24712">
              <w:rPr>
                <w:rFonts w:ascii="Tahoma" w:hAnsi="Tahoma" w:cs="Tahoma"/>
              </w:rPr>
              <w:t> </w:t>
            </w:r>
          </w:p>
        </w:tc>
        <w:tc>
          <w:tcPr>
            <w:tcW w:w="3820" w:type="dxa"/>
            <w:tcBorders>
              <w:top w:val="nil"/>
              <w:left w:val="nil"/>
              <w:bottom w:val="single" w:sz="4" w:space="0" w:color="auto"/>
              <w:right w:val="single" w:sz="4" w:space="0" w:color="auto"/>
            </w:tcBorders>
            <w:shd w:val="clear" w:color="auto" w:fill="auto"/>
            <w:vAlign w:val="center"/>
            <w:hideMark/>
          </w:tcPr>
          <w:p w14:paraId="00A27520" w14:textId="77777777" w:rsidR="00E24712" w:rsidRPr="00E24712" w:rsidRDefault="00E24712" w:rsidP="00E24712">
            <w:pPr>
              <w:rPr>
                <w:rFonts w:ascii="Tahoma" w:hAnsi="Tahoma" w:cs="Tahoma"/>
              </w:rPr>
            </w:pPr>
            <w:r w:rsidRPr="00E24712">
              <w:rPr>
                <w:rFonts w:ascii="Tahoma" w:hAnsi="Tahoma" w:cs="Tahoma"/>
              </w:rPr>
              <w:t>Volumetrični vodomer DN25</w:t>
            </w:r>
          </w:p>
        </w:tc>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7373F8E8" w14:textId="77777777" w:rsidR="00E24712" w:rsidRPr="00E24712" w:rsidRDefault="00E24712" w:rsidP="00E24712">
            <w:pPr>
              <w:jc w:val="right"/>
              <w:rPr>
                <w:rFonts w:ascii="Tahoma" w:hAnsi="Tahoma" w:cs="Tahoma"/>
                <w:color w:val="000000"/>
              </w:rPr>
            </w:pPr>
            <w:r w:rsidRPr="00E24712">
              <w:rPr>
                <w:rFonts w:ascii="Tahoma" w:hAnsi="Tahoma" w:cs="Tahoma"/>
                <w:color w:val="000000"/>
              </w:rPr>
              <w:t>10</w:t>
            </w:r>
          </w:p>
        </w:tc>
        <w:tc>
          <w:tcPr>
            <w:tcW w:w="1240" w:type="dxa"/>
            <w:tcBorders>
              <w:top w:val="nil"/>
              <w:left w:val="nil"/>
              <w:bottom w:val="single" w:sz="4" w:space="0" w:color="auto"/>
              <w:right w:val="single" w:sz="4" w:space="0" w:color="auto"/>
            </w:tcBorders>
            <w:shd w:val="clear" w:color="auto" w:fill="auto"/>
            <w:noWrap/>
            <w:vAlign w:val="center"/>
          </w:tcPr>
          <w:p w14:paraId="4320C389" w14:textId="5370A85E" w:rsidR="00E24712" w:rsidRPr="00E24712" w:rsidRDefault="00E24712" w:rsidP="00E24712">
            <w:pPr>
              <w:jc w:val="right"/>
              <w:rPr>
                <w:rFonts w:ascii="Tahoma" w:hAnsi="Tahoma" w:cs="Tahoma"/>
              </w:rPr>
            </w:pPr>
          </w:p>
        </w:tc>
        <w:tc>
          <w:tcPr>
            <w:tcW w:w="1360" w:type="dxa"/>
            <w:tcBorders>
              <w:top w:val="nil"/>
              <w:left w:val="single" w:sz="4" w:space="0" w:color="auto"/>
              <w:bottom w:val="single" w:sz="4" w:space="0" w:color="auto"/>
              <w:right w:val="nil"/>
            </w:tcBorders>
            <w:shd w:val="clear" w:color="000000" w:fill="FFFFFF"/>
            <w:noWrap/>
            <w:vAlign w:val="center"/>
          </w:tcPr>
          <w:p w14:paraId="5AFA2952" w14:textId="70A43447" w:rsidR="00E24712" w:rsidRPr="00E24712" w:rsidRDefault="00E24712" w:rsidP="00E24712">
            <w:pPr>
              <w:jc w:val="right"/>
              <w:rPr>
                <w:rFonts w:ascii="Tahoma" w:hAnsi="Tahoma" w:cs="Tahoma"/>
                <w:color w:val="000000"/>
              </w:rPr>
            </w:pPr>
          </w:p>
        </w:tc>
      </w:tr>
      <w:tr w:rsidR="00E24712" w:rsidRPr="00E24712" w14:paraId="70AD2FFA" w14:textId="77777777" w:rsidTr="00006977">
        <w:trPr>
          <w:trHeight w:val="510"/>
        </w:trPr>
        <w:tc>
          <w:tcPr>
            <w:tcW w:w="413" w:type="dxa"/>
            <w:tcBorders>
              <w:top w:val="nil"/>
              <w:left w:val="single" w:sz="4" w:space="0" w:color="auto"/>
              <w:bottom w:val="single" w:sz="4" w:space="0" w:color="auto"/>
              <w:right w:val="single" w:sz="4" w:space="0" w:color="auto"/>
            </w:tcBorders>
            <w:shd w:val="clear" w:color="auto" w:fill="auto"/>
            <w:noWrap/>
            <w:vAlign w:val="center"/>
            <w:hideMark/>
          </w:tcPr>
          <w:p w14:paraId="685DC9A9" w14:textId="77777777" w:rsidR="00E24712" w:rsidRPr="00E24712" w:rsidRDefault="00E24712" w:rsidP="00E24712">
            <w:pPr>
              <w:jc w:val="right"/>
              <w:rPr>
                <w:rFonts w:ascii="Tahoma" w:hAnsi="Tahoma" w:cs="Tahoma"/>
              </w:rPr>
            </w:pPr>
            <w:r w:rsidRPr="00E24712">
              <w:rPr>
                <w:rFonts w:ascii="Tahoma" w:hAnsi="Tahoma" w:cs="Tahoma"/>
              </w:rPr>
              <w:t>6</w:t>
            </w:r>
          </w:p>
        </w:tc>
        <w:tc>
          <w:tcPr>
            <w:tcW w:w="1360" w:type="dxa"/>
            <w:tcBorders>
              <w:top w:val="nil"/>
              <w:left w:val="nil"/>
              <w:bottom w:val="single" w:sz="4" w:space="0" w:color="auto"/>
              <w:right w:val="single" w:sz="4" w:space="0" w:color="auto"/>
            </w:tcBorders>
            <w:shd w:val="clear" w:color="000000" w:fill="FFFFFF"/>
            <w:noWrap/>
            <w:vAlign w:val="center"/>
            <w:hideMark/>
          </w:tcPr>
          <w:p w14:paraId="710E4D48" w14:textId="77777777" w:rsidR="00E24712" w:rsidRPr="00E24712" w:rsidRDefault="00E24712" w:rsidP="00E24712">
            <w:pPr>
              <w:jc w:val="center"/>
              <w:rPr>
                <w:rFonts w:ascii="Tahoma" w:hAnsi="Tahoma" w:cs="Tahoma"/>
              </w:rPr>
            </w:pPr>
            <w:r w:rsidRPr="00E24712">
              <w:rPr>
                <w:rFonts w:ascii="Tahoma" w:hAnsi="Tahoma" w:cs="Tahoma"/>
              </w:rPr>
              <w:t> </w:t>
            </w:r>
          </w:p>
        </w:tc>
        <w:tc>
          <w:tcPr>
            <w:tcW w:w="3820" w:type="dxa"/>
            <w:tcBorders>
              <w:top w:val="nil"/>
              <w:left w:val="nil"/>
              <w:bottom w:val="single" w:sz="4" w:space="0" w:color="auto"/>
              <w:right w:val="single" w:sz="4" w:space="0" w:color="auto"/>
            </w:tcBorders>
            <w:shd w:val="clear" w:color="auto" w:fill="auto"/>
            <w:vAlign w:val="center"/>
            <w:hideMark/>
          </w:tcPr>
          <w:p w14:paraId="4CB7AAC8" w14:textId="77777777" w:rsidR="00E24712" w:rsidRPr="00E24712" w:rsidRDefault="00E24712" w:rsidP="00E24712">
            <w:pPr>
              <w:rPr>
                <w:rFonts w:ascii="Tahoma" w:hAnsi="Tahoma" w:cs="Tahoma"/>
              </w:rPr>
            </w:pPr>
            <w:r w:rsidRPr="00E24712">
              <w:rPr>
                <w:rFonts w:ascii="Tahoma" w:hAnsi="Tahoma" w:cs="Tahoma"/>
              </w:rPr>
              <w:t>Volumetrični vodomer DN40</w:t>
            </w:r>
          </w:p>
        </w:tc>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3D1F9C97" w14:textId="77777777" w:rsidR="00E24712" w:rsidRPr="00E24712" w:rsidRDefault="00E24712" w:rsidP="00E24712">
            <w:pPr>
              <w:jc w:val="right"/>
              <w:rPr>
                <w:rFonts w:ascii="Tahoma" w:hAnsi="Tahoma" w:cs="Tahoma"/>
                <w:color w:val="000000"/>
              </w:rPr>
            </w:pPr>
            <w:r w:rsidRPr="00E24712">
              <w:rPr>
                <w:rFonts w:ascii="Tahoma" w:hAnsi="Tahoma" w:cs="Tahoma"/>
                <w:color w:val="000000"/>
              </w:rPr>
              <w:t>5</w:t>
            </w:r>
          </w:p>
        </w:tc>
        <w:tc>
          <w:tcPr>
            <w:tcW w:w="1240" w:type="dxa"/>
            <w:tcBorders>
              <w:top w:val="nil"/>
              <w:left w:val="nil"/>
              <w:bottom w:val="single" w:sz="4" w:space="0" w:color="auto"/>
              <w:right w:val="single" w:sz="4" w:space="0" w:color="auto"/>
            </w:tcBorders>
            <w:shd w:val="clear" w:color="auto" w:fill="auto"/>
            <w:noWrap/>
            <w:vAlign w:val="center"/>
          </w:tcPr>
          <w:p w14:paraId="00C70FD8" w14:textId="23F7FEF5" w:rsidR="00E24712" w:rsidRPr="00E24712" w:rsidRDefault="00E24712" w:rsidP="00E24712">
            <w:pPr>
              <w:jc w:val="right"/>
              <w:rPr>
                <w:rFonts w:ascii="Tahoma" w:hAnsi="Tahoma" w:cs="Tahoma"/>
              </w:rPr>
            </w:pPr>
          </w:p>
        </w:tc>
        <w:tc>
          <w:tcPr>
            <w:tcW w:w="1360" w:type="dxa"/>
            <w:tcBorders>
              <w:top w:val="nil"/>
              <w:left w:val="single" w:sz="4" w:space="0" w:color="auto"/>
              <w:bottom w:val="single" w:sz="4" w:space="0" w:color="auto"/>
              <w:right w:val="nil"/>
            </w:tcBorders>
            <w:shd w:val="clear" w:color="000000" w:fill="FFFFFF"/>
            <w:noWrap/>
            <w:vAlign w:val="center"/>
          </w:tcPr>
          <w:p w14:paraId="6FB793C7" w14:textId="66768D2A" w:rsidR="00E24712" w:rsidRPr="00E24712" w:rsidRDefault="00E24712" w:rsidP="00E24712">
            <w:pPr>
              <w:jc w:val="right"/>
              <w:rPr>
                <w:rFonts w:ascii="Tahoma" w:hAnsi="Tahoma" w:cs="Tahoma"/>
                <w:color w:val="000000"/>
              </w:rPr>
            </w:pPr>
          </w:p>
        </w:tc>
      </w:tr>
      <w:tr w:rsidR="00E24712" w:rsidRPr="00E24712" w14:paraId="397F2749" w14:textId="77777777" w:rsidTr="00006977">
        <w:trPr>
          <w:trHeight w:val="510"/>
        </w:trPr>
        <w:tc>
          <w:tcPr>
            <w:tcW w:w="413" w:type="dxa"/>
            <w:tcBorders>
              <w:top w:val="nil"/>
              <w:left w:val="single" w:sz="4" w:space="0" w:color="auto"/>
              <w:bottom w:val="single" w:sz="4" w:space="0" w:color="auto"/>
              <w:right w:val="single" w:sz="4" w:space="0" w:color="auto"/>
            </w:tcBorders>
            <w:shd w:val="clear" w:color="auto" w:fill="auto"/>
            <w:noWrap/>
            <w:vAlign w:val="center"/>
            <w:hideMark/>
          </w:tcPr>
          <w:p w14:paraId="3F168AC6" w14:textId="77777777" w:rsidR="00E24712" w:rsidRPr="00E24712" w:rsidRDefault="00E24712" w:rsidP="00E24712">
            <w:pPr>
              <w:jc w:val="right"/>
              <w:rPr>
                <w:rFonts w:ascii="Tahoma" w:hAnsi="Tahoma" w:cs="Tahoma"/>
              </w:rPr>
            </w:pPr>
            <w:r w:rsidRPr="00E24712">
              <w:rPr>
                <w:rFonts w:ascii="Tahoma" w:hAnsi="Tahoma" w:cs="Tahoma"/>
              </w:rPr>
              <w:t>7</w:t>
            </w:r>
          </w:p>
        </w:tc>
        <w:tc>
          <w:tcPr>
            <w:tcW w:w="1360" w:type="dxa"/>
            <w:tcBorders>
              <w:top w:val="nil"/>
              <w:left w:val="nil"/>
              <w:bottom w:val="single" w:sz="4" w:space="0" w:color="auto"/>
              <w:right w:val="single" w:sz="4" w:space="0" w:color="auto"/>
            </w:tcBorders>
            <w:shd w:val="clear" w:color="000000" w:fill="FFFFFF"/>
            <w:noWrap/>
            <w:vAlign w:val="center"/>
            <w:hideMark/>
          </w:tcPr>
          <w:p w14:paraId="5ED698A2" w14:textId="77777777" w:rsidR="00E24712" w:rsidRPr="00E24712" w:rsidRDefault="00E24712" w:rsidP="00E24712">
            <w:pPr>
              <w:jc w:val="center"/>
              <w:rPr>
                <w:rFonts w:ascii="Tahoma" w:hAnsi="Tahoma" w:cs="Tahoma"/>
              </w:rPr>
            </w:pPr>
            <w:r w:rsidRPr="00E24712">
              <w:rPr>
                <w:rFonts w:ascii="Tahoma" w:hAnsi="Tahoma" w:cs="Tahoma"/>
              </w:rPr>
              <w:t> </w:t>
            </w:r>
          </w:p>
        </w:tc>
        <w:tc>
          <w:tcPr>
            <w:tcW w:w="3820" w:type="dxa"/>
            <w:tcBorders>
              <w:top w:val="nil"/>
              <w:left w:val="nil"/>
              <w:bottom w:val="single" w:sz="4" w:space="0" w:color="auto"/>
              <w:right w:val="single" w:sz="4" w:space="0" w:color="auto"/>
            </w:tcBorders>
            <w:shd w:val="clear" w:color="auto" w:fill="auto"/>
            <w:vAlign w:val="center"/>
            <w:hideMark/>
          </w:tcPr>
          <w:p w14:paraId="69AA5C5C" w14:textId="77777777" w:rsidR="00E24712" w:rsidRPr="00E24712" w:rsidRDefault="00E24712" w:rsidP="00E24712">
            <w:pPr>
              <w:rPr>
                <w:rFonts w:ascii="Tahoma" w:hAnsi="Tahoma" w:cs="Tahoma"/>
              </w:rPr>
            </w:pPr>
            <w:r w:rsidRPr="00E24712">
              <w:rPr>
                <w:rFonts w:ascii="Tahoma" w:hAnsi="Tahoma" w:cs="Tahoma"/>
              </w:rPr>
              <w:t xml:space="preserve">Industrijski </w:t>
            </w:r>
            <w:proofErr w:type="spellStart"/>
            <w:r w:rsidRPr="00E24712">
              <w:rPr>
                <w:rFonts w:ascii="Tahoma" w:hAnsi="Tahoma" w:cs="Tahoma"/>
              </w:rPr>
              <w:t>Woltmanov</w:t>
            </w:r>
            <w:proofErr w:type="spellEnd"/>
            <w:r w:rsidRPr="00E24712">
              <w:rPr>
                <w:rFonts w:ascii="Tahoma" w:hAnsi="Tahoma" w:cs="Tahoma"/>
              </w:rPr>
              <w:t xml:space="preserve"> vodomer DN50 </w:t>
            </w:r>
          </w:p>
        </w:tc>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47A629A3" w14:textId="77777777" w:rsidR="00E24712" w:rsidRPr="00E24712" w:rsidRDefault="00E24712" w:rsidP="00E24712">
            <w:pPr>
              <w:jc w:val="right"/>
              <w:rPr>
                <w:rFonts w:ascii="Tahoma" w:hAnsi="Tahoma" w:cs="Tahoma"/>
                <w:color w:val="000000"/>
              </w:rPr>
            </w:pPr>
            <w:r w:rsidRPr="00E24712">
              <w:rPr>
                <w:rFonts w:ascii="Tahoma" w:hAnsi="Tahoma" w:cs="Tahoma"/>
                <w:color w:val="000000"/>
              </w:rPr>
              <w:t>2</w:t>
            </w:r>
          </w:p>
        </w:tc>
        <w:tc>
          <w:tcPr>
            <w:tcW w:w="1240" w:type="dxa"/>
            <w:tcBorders>
              <w:top w:val="nil"/>
              <w:left w:val="nil"/>
              <w:bottom w:val="single" w:sz="4" w:space="0" w:color="auto"/>
              <w:right w:val="single" w:sz="4" w:space="0" w:color="auto"/>
            </w:tcBorders>
            <w:shd w:val="clear" w:color="auto" w:fill="auto"/>
            <w:noWrap/>
            <w:vAlign w:val="center"/>
          </w:tcPr>
          <w:p w14:paraId="4C98217D" w14:textId="7BFCCA8D" w:rsidR="00E24712" w:rsidRPr="00E24712" w:rsidRDefault="00E24712" w:rsidP="00E24712">
            <w:pPr>
              <w:jc w:val="right"/>
              <w:rPr>
                <w:rFonts w:ascii="Tahoma" w:hAnsi="Tahoma" w:cs="Tahoma"/>
              </w:rPr>
            </w:pPr>
          </w:p>
        </w:tc>
        <w:tc>
          <w:tcPr>
            <w:tcW w:w="1360" w:type="dxa"/>
            <w:tcBorders>
              <w:top w:val="nil"/>
              <w:left w:val="single" w:sz="4" w:space="0" w:color="auto"/>
              <w:bottom w:val="single" w:sz="4" w:space="0" w:color="auto"/>
              <w:right w:val="nil"/>
            </w:tcBorders>
            <w:shd w:val="clear" w:color="000000" w:fill="FFFFFF"/>
            <w:noWrap/>
            <w:vAlign w:val="center"/>
          </w:tcPr>
          <w:p w14:paraId="034998FF" w14:textId="6D126A62" w:rsidR="00E24712" w:rsidRPr="00E24712" w:rsidRDefault="00E24712" w:rsidP="00E24712">
            <w:pPr>
              <w:jc w:val="right"/>
              <w:rPr>
                <w:rFonts w:ascii="Tahoma" w:hAnsi="Tahoma" w:cs="Tahoma"/>
                <w:color w:val="000000"/>
              </w:rPr>
            </w:pPr>
          </w:p>
        </w:tc>
      </w:tr>
      <w:tr w:rsidR="00E24712" w:rsidRPr="00E24712" w14:paraId="0E40C4D6" w14:textId="77777777" w:rsidTr="00006977">
        <w:trPr>
          <w:trHeight w:val="510"/>
        </w:trPr>
        <w:tc>
          <w:tcPr>
            <w:tcW w:w="413" w:type="dxa"/>
            <w:tcBorders>
              <w:top w:val="nil"/>
              <w:left w:val="single" w:sz="4" w:space="0" w:color="auto"/>
              <w:bottom w:val="single" w:sz="4" w:space="0" w:color="auto"/>
              <w:right w:val="single" w:sz="4" w:space="0" w:color="auto"/>
            </w:tcBorders>
            <w:shd w:val="clear" w:color="auto" w:fill="auto"/>
            <w:noWrap/>
            <w:vAlign w:val="center"/>
            <w:hideMark/>
          </w:tcPr>
          <w:p w14:paraId="5E12DB49" w14:textId="77777777" w:rsidR="00E24712" w:rsidRPr="00E24712" w:rsidRDefault="00E24712" w:rsidP="00E24712">
            <w:pPr>
              <w:jc w:val="right"/>
              <w:rPr>
                <w:rFonts w:ascii="Tahoma" w:hAnsi="Tahoma" w:cs="Tahoma"/>
              </w:rPr>
            </w:pPr>
            <w:r w:rsidRPr="00E24712">
              <w:rPr>
                <w:rFonts w:ascii="Tahoma" w:hAnsi="Tahoma" w:cs="Tahoma"/>
              </w:rPr>
              <w:t>8</w:t>
            </w:r>
          </w:p>
        </w:tc>
        <w:tc>
          <w:tcPr>
            <w:tcW w:w="1360" w:type="dxa"/>
            <w:tcBorders>
              <w:top w:val="nil"/>
              <w:left w:val="nil"/>
              <w:bottom w:val="single" w:sz="4" w:space="0" w:color="auto"/>
              <w:right w:val="single" w:sz="4" w:space="0" w:color="auto"/>
            </w:tcBorders>
            <w:shd w:val="clear" w:color="000000" w:fill="FFFFFF"/>
            <w:noWrap/>
            <w:vAlign w:val="center"/>
            <w:hideMark/>
          </w:tcPr>
          <w:p w14:paraId="1473601B" w14:textId="77777777" w:rsidR="00E24712" w:rsidRPr="00E24712" w:rsidRDefault="00E24712" w:rsidP="00E24712">
            <w:pPr>
              <w:jc w:val="center"/>
              <w:rPr>
                <w:rFonts w:ascii="Tahoma" w:hAnsi="Tahoma" w:cs="Tahoma"/>
              </w:rPr>
            </w:pPr>
            <w:r w:rsidRPr="00E24712">
              <w:rPr>
                <w:rFonts w:ascii="Tahoma" w:hAnsi="Tahoma" w:cs="Tahoma"/>
              </w:rPr>
              <w:t> </w:t>
            </w:r>
          </w:p>
        </w:tc>
        <w:tc>
          <w:tcPr>
            <w:tcW w:w="3820" w:type="dxa"/>
            <w:tcBorders>
              <w:top w:val="nil"/>
              <w:left w:val="nil"/>
              <w:bottom w:val="single" w:sz="4" w:space="0" w:color="auto"/>
              <w:right w:val="single" w:sz="4" w:space="0" w:color="auto"/>
            </w:tcBorders>
            <w:shd w:val="clear" w:color="auto" w:fill="auto"/>
            <w:vAlign w:val="center"/>
            <w:hideMark/>
          </w:tcPr>
          <w:p w14:paraId="293AA475" w14:textId="77777777" w:rsidR="00E24712" w:rsidRPr="00E24712" w:rsidRDefault="00E24712" w:rsidP="00E24712">
            <w:pPr>
              <w:rPr>
                <w:rFonts w:ascii="Tahoma" w:hAnsi="Tahoma" w:cs="Tahoma"/>
              </w:rPr>
            </w:pPr>
            <w:r w:rsidRPr="00E24712">
              <w:rPr>
                <w:rFonts w:ascii="Tahoma" w:hAnsi="Tahoma" w:cs="Tahoma"/>
              </w:rPr>
              <w:t xml:space="preserve">Industrijski </w:t>
            </w:r>
            <w:proofErr w:type="spellStart"/>
            <w:r w:rsidRPr="00E24712">
              <w:rPr>
                <w:rFonts w:ascii="Tahoma" w:hAnsi="Tahoma" w:cs="Tahoma"/>
              </w:rPr>
              <w:t>Woltmanov</w:t>
            </w:r>
            <w:proofErr w:type="spellEnd"/>
            <w:r w:rsidRPr="00E24712">
              <w:rPr>
                <w:rFonts w:ascii="Tahoma" w:hAnsi="Tahoma" w:cs="Tahoma"/>
              </w:rPr>
              <w:t xml:space="preserve"> vodomer DN80 </w:t>
            </w:r>
          </w:p>
        </w:tc>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49C3DC45" w14:textId="77777777" w:rsidR="00E24712" w:rsidRPr="00E24712" w:rsidRDefault="00E24712" w:rsidP="00E24712">
            <w:pPr>
              <w:jc w:val="right"/>
              <w:rPr>
                <w:rFonts w:ascii="Tahoma" w:hAnsi="Tahoma" w:cs="Tahoma"/>
                <w:color w:val="000000"/>
              </w:rPr>
            </w:pPr>
            <w:r w:rsidRPr="00E24712">
              <w:rPr>
                <w:rFonts w:ascii="Tahoma" w:hAnsi="Tahoma" w:cs="Tahoma"/>
                <w:color w:val="000000"/>
              </w:rPr>
              <w:t>2</w:t>
            </w:r>
          </w:p>
        </w:tc>
        <w:tc>
          <w:tcPr>
            <w:tcW w:w="1240" w:type="dxa"/>
            <w:tcBorders>
              <w:top w:val="nil"/>
              <w:left w:val="nil"/>
              <w:bottom w:val="single" w:sz="4" w:space="0" w:color="auto"/>
              <w:right w:val="single" w:sz="4" w:space="0" w:color="auto"/>
            </w:tcBorders>
            <w:shd w:val="clear" w:color="auto" w:fill="auto"/>
            <w:noWrap/>
            <w:vAlign w:val="center"/>
          </w:tcPr>
          <w:p w14:paraId="79E60CA5" w14:textId="2BF3835A" w:rsidR="00E24712" w:rsidRPr="00E24712" w:rsidRDefault="00E24712" w:rsidP="00E24712">
            <w:pPr>
              <w:jc w:val="right"/>
              <w:rPr>
                <w:rFonts w:ascii="Tahoma" w:hAnsi="Tahoma" w:cs="Tahoma"/>
              </w:rPr>
            </w:pPr>
          </w:p>
        </w:tc>
        <w:tc>
          <w:tcPr>
            <w:tcW w:w="1360" w:type="dxa"/>
            <w:tcBorders>
              <w:top w:val="nil"/>
              <w:left w:val="single" w:sz="4" w:space="0" w:color="auto"/>
              <w:bottom w:val="single" w:sz="4" w:space="0" w:color="auto"/>
              <w:right w:val="nil"/>
            </w:tcBorders>
            <w:shd w:val="clear" w:color="000000" w:fill="FFFFFF"/>
            <w:noWrap/>
            <w:vAlign w:val="center"/>
          </w:tcPr>
          <w:p w14:paraId="097FFE05" w14:textId="7688218B" w:rsidR="00E24712" w:rsidRPr="00E24712" w:rsidRDefault="00E24712" w:rsidP="00E24712">
            <w:pPr>
              <w:jc w:val="right"/>
              <w:rPr>
                <w:rFonts w:ascii="Tahoma" w:hAnsi="Tahoma" w:cs="Tahoma"/>
                <w:color w:val="000000"/>
              </w:rPr>
            </w:pPr>
          </w:p>
        </w:tc>
      </w:tr>
      <w:tr w:rsidR="00E24712" w:rsidRPr="00E24712" w14:paraId="4E5B8BB7" w14:textId="77777777" w:rsidTr="00006977">
        <w:trPr>
          <w:trHeight w:val="510"/>
        </w:trPr>
        <w:tc>
          <w:tcPr>
            <w:tcW w:w="413" w:type="dxa"/>
            <w:tcBorders>
              <w:top w:val="nil"/>
              <w:left w:val="single" w:sz="4" w:space="0" w:color="auto"/>
              <w:bottom w:val="single" w:sz="4" w:space="0" w:color="auto"/>
              <w:right w:val="single" w:sz="4" w:space="0" w:color="auto"/>
            </w:tcBorders>
            <w:shd w:val="clear" w:color="auto" w:fill="auto"/>
            <w:noWrap/>
            <w:vAlign w:val="center"/>
            <w:hideMark/>
          </w:tcPr>
          <w:p w14:paraId="65CBF000" w14:textId="77777777" w:rsidR="00E24712" w:rsidRPr="00E24712" w:rsidRDefault="00E24712" w:rsidP="00E24712">
            <w:pPr>
              <w:jc w:val="right"/>
              <w:rPr>
                <w:rFonts w:ascii="Tahoma" w:hAnsi="Tahoma" w:cs="Tahoma"/>
              </w:rPr>
            </w:pPr>
            <w:r w:rsidRPr="00E24712">
              <w:rPr>
                <w:rFonts w:ascii="Tahoma" w:hAnsi="Tahoma" w:cs="Tahoma"/>
              </w:rPr>
              <w:t>9</w:t>
            </w:r>
          </w:p>
        </w:tc>
        <w:tc>
          <w:tcPr>
            <w:tcW w:w="1360" w:type="dxa"/>
            <w:tcBorders>
              <w:top w:val="nil"/>
              <w:left w:val="nil"/>
              <w:bottom w:val="single" w:sz="4" w:space="0" w:color="auto"/>
              <w:right w:val="single" w:sz="4" w:space="0" w:color="auto"/>
            </w:tcBorders>
            <w:shd w:val="clear" w:color="000000" w:fill="FFFFFF"/>
            <w:noWrap/>
            <w:vAlign w:val="center"/>
            <w:hideMark/>
          </w:tcPr>
          <w:p w14:paraId="5BC31AEC" w14:textId="77777777" w:rsidR="00E24712" w:rsidRPr="00E24712" w:rsidRDefault="00E24712" w:rsidP="00E24712">
            <w:pPr>
              <w:jc w:val="center"/>
              <w:rPr>
                <w:rFonts w:ascii="Tahoma" w:hAnsi="Tahoma" w:cs="Tahoma"/>
              </w:rPr>
            </w:pPr>
            <w:r w:rsidRPr="00E24712">
              <w:rPr>
                <w:rFonts w:ascii="Tahoma" w:hAnsi="Tahoma" w:cs="Tahoma"/>
              </w:rPr>
              <w:t> </w:t>
            </w:r>
          </w:p>
        </w:tc>
        <w:tc>
          <w:tcPr>
            <w:tcW w:w="3820" w:type="dxa"/>
            <w:tcBorders>
              <w:top w:val="nil"/>
              <w:left w:val="nil"/>
              <w:bottom w:val="single" w:sz="4" w:space="0" w:color="auto"/>
              <w:right w:val="single" w:sz="4" w:space="0" w:color="auto"/>
            </w:tcBorders>
            <w:shd w:val="clear" w:color="auto" w:fill="auto"/>
            <w:vAlign w:val="center"/>
            <w:hideMark/>
          </w:tcPr>
          <w:p w14:paraId="66ECB14A" w14:textId="77777777" w:rsidR="00E24712" w:rsidRPr="00E24712" w:rsidRDefault="00E24712" w:rsidP="00E24712">
            <w:pPr>
              <w:rPr>
                <w:rFonts w:ascii="Tahoma" w:hAnsi="Tahoma" w:cs="Tahoma"/>
              </w:rPr>
            </w:pPr>
            <w:r w:rsidRPr="00E24712">
              <w:rPr>
                <w:rFonts w:ascii="Tahoma" w:hAnsi="Tahoma" w:cs="Tahoma"/>
              </w:rPr>
              <w:t xml:space="preserve">Industrijski </w:t>
            </w:r>
            <w:proofErr w:type="spellStart"/>
            <w:r w:rsidRPr="00E24712">
              <w:rPr>
                <w:rFonts w:ascii="Tahoma" w:hAnsi="Tahoma" w:cs="Tahoma"/>
              </w:rPr>
              <w:t>Woltmanov</w:t>
            </w:r>
            <w:proofErr w:type="spellEnd"/>
            <w:r w:rsidRPr="00E24712">
              <w:rPr>
                <w:rFonts w:ascii="Tahoma" w:hAnsi="Tahoma" w:cs="Tahoma"/>
              </w:rPr>
              <w:t xml:space="preserve"> vodomer DN100 </w:t>
            </w:r>
          </w:p>
        </w:tc>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215A50C1" w14:textId="77777777" w:rsidR="00E24712" w:rsidRPr="00E24712" w:rsidRDefault="00E24712" w:rsidP="00E24712">
            <w:pPr>
              <w:jc w:val="right"/>
              <w:rPr>
                <w:rFonts w:ascii="Tahoma" w:hAnsi="Tahoma" w:cs="Tahoma"/>
                <w:color w:val="000000"/>
              </w:rPr>
            </w:pPr>
            <w:r w:rsidRPr="00E24712">
              <w:rPr>
                <w:rFonts w:ascii="Tahoma" w:hAnsi="Tahoma" w:cs="Tahoma"/>
                <w:color w:val="000000"/>
              </w:rPr>
              <w:t>2</w:t>
            </w:r>
          </w:p>
        </w:tc>
        <w:tc>
          <w:tcPr>
            <w:tcW w:w="1240" w:type="dxa"/>
            <w:tcBorders>
              <w:top w:val="nil"/>
              <w:left w:val="nil"/>
              <w:bottom w:val="single" w:sz="4" w:space="0" w:color="auto"/>
              <w:right w:val="single" w:sz="4" w:space="0" w:color="auto"/>
            </w:tcBorders>
            <w:shd w:val="clear" w:color="auto" w:fill="auto"/>
            <w:noWrap/>
            <w:vAlign w:val="center"/>
          </w:tcPr>
          <w:p w14:paraId="20D8D308" w14:textId="3802DE8D" w:rsidR="00E24712" w:rsidRPr="00E24712" w:rsidRDefault="00E24712" w:rsidP="00E24712">
            <w:pPr>
              <w:jc w:val="right"/>
              <w:rPr>
                <w:rFonts w:ascii="Tahoma" w:hAnsi="Tahoma" w:cs="Tahoma"/>
              </w:rPr>
            </w:pPr>
          </w:p>
        </w:tc>
        <w:tc>
          <w:tcPr>
            <w:tcW w:w="1360" w:type="dxa"/>
            <w:tcBorders>
              <w:top w:val="nil"/>
              <w:left w:val="single" w:sz="4" w:space="0" w:color="auto"/>
              <w:bottom w:val="single" w:sz="4" w:space="0" w:color="auto"/>
              <w:right w:val="nil"/>
            </w:tcBorders>
            <w:shd w:val="clear" w:color="000000" w:fill="FFFFFF"/>
            <w:noWrap/>
            <w:vAlign w:val="center"/>
          </w:tcPr>
          <w:p w14:paraId="3924A85B" w14:textId="5F7BB9B8" w:rsidR="00E24712" w:rsidRPr="00E24712" w:rsidRDefault="00E24712" w:rsidP="00E24712">
            <w:pPr>
              <w:jc w:val="right"/>
              <w:rPr>
                <w:rFonts w:ascii="Tahoma" w:hAnsi="Tahoma" w:cs="Tahoma"/>
                <w:color w:val="000000"/>
              </w:rPr>
            </w:pPr>
          </w:p>
        </w:tc>
      </w:tr>
      <w:tr w:rsidR="00E24712" w:rsidRPr="00E24712" w14:paraId="7D078646" w14:textId="77777777" w:rsidTr="00006977">
        <w:trPr>
          <w:trHeight w:val="510"/>
        </w:trPr>
        <w:tc>
          <w:tcPr>
            <w:tcW w:w="413" w:type="dxa"/>
            <w:tcBorders>
              <w:top w:val="nil"/>
              <w:left w:val="single" w:sz="4" w:space="0" w:color="auto"/>
              <w:bottom w:val="single" w:sz="4" w:space="0" w:color="auto"/>
              <w:right w:val="single" w:sz="4" w:space="0" w:color="auto"/>
            </w:tcBorders>
            <w:shd w:val="clear" w:color="auto" w:fill="auto"/>
            <w:noWrap/>
            <w:vAlign w:val="center"/>
            <w:hideMark/>
          </w:tcPr>
          <w:p w14:paraId="290BD176" w14:textId="77777777" w:rsidR="00E24712" w:rsidRPr="00E24712" w:rsidRDefault="00E24712" w:rsidP="00E24712">
            <w:pPr>
              <w:jc w:val="right"/>
              <w:rPr>
                <w:rFonts w:ascii="Tahoma" w:hAnsi="Tahoma" w:cs="Tahoma"/>
              </w:rPr>
            </w:pPr>
            <w:r w:rsidRPr="00E24712">
              <w:rPr>
                <w:rFonts w:ascii="Tahoma" w:hAnsi="Tahoma" w:cs="Tahoma"/>
              </w:rPr>
              <w:t>10</w:t>
            </w:r>
          </w:p>
        </w:tc>
        <w:tc>
          <w:tcPr>
            <w:tcW w:w="1360" w:type="dxa"/>
            <w:tcBorders>
              <w:top w:val="nil"/>
              <w:left w:val="nil"/>
              <w:bottom w:val="single" w:sz="4" w:space="0" w:color="auto"/>
              <w:right w:val="single" w:sz="4" w:space="0" w:color="auto"/>
            </w:tcBorders>
            <w:shd w:val="clear" w:color="000000" w:fill="FFFFFF"/>
            <w:noWrap/>
            <w:vAlign w:val="center"/>
            <w:hideMark/>
          </w:tcPr>
          <w:p w14:paraId="456F5783" w14:textId="77777777" w:rsidR="00E24712" w:rsidRPr="00E24712" w:rsidRDefault="00E24712" w:rsidP="00E24712">
            <w:pPr>
              <w:jc w:val="center"/>
              <w:rPr>
                <w:rFonts w:ascii="Tahoma" w:hAnsi="Tahoma" w:cs="Tahoma"/>
              </w:rPr>
            </w:pPr>
            <w:r w:rsidRPr="00E24712">
              <w:rPr>
                <w:rFonts w:ascii="Tahoma" w:hAnsi="Tahoma" w:cs="Tahoma"/>
              </w:rPr>
              <w:t> </w:t>
            </w:r>
          </w:p>
        </w:tc>
        <w:tc>
          <w:tcPr>
            <w:tcW w:w="3820" w:type="dxa"/>
            <w:tcBorders>
              <w:top w:val="nil"/>
              <w:left w:val="nil"/>
              <w:bottom w:val="single" w:sz="4" w:space="0" w:color="auto"/>
              <w:right w:val="single" w:sz="4" w:space="0" w:color="auto"/>
            </w:tcBorders>
            <w:shd w:val="clear" w:color="auto" w:fill="auto"/>
            <w:vAlign w:val="center"/>
            <w:hideMark/>
          </w:tcPr>
          <w:p w14:paraId="5B7D068B" w14:textId="77777777" w:rsidR="00E24712" w:rsidRPr="00E24712" w:rsidRDefault="00E24712" w:rsidP="00E24712">
            <w:pPr>
              <w:rPr>
                <w:rFonts w:ascii="Tahoma" w:hAnsi="Tahoma" w:cs="Tahoma"/>
              </w:rPr>
            </w:pPr>
            <w:r w:rsidRPr="00E24712">
              <w:rPr>
                <w:rFonts w:ascii="Tahoma" w:hAnsi="Tahoma" w:cs="Tahoma"/>
              </w:rPr>
              <w:t xml:space="preserve">Industrijski </w:t>
            </w:r>
            <w:proofErr w:type="spellStart"/>
            <w:r w:rsidRPr="00E24712">
              <w:rPr>
                <w:rFonts w:ascii="Tahoma" w:hAnsi="Tahoma" w:cs="Tahoma"/>
              </w:rPr>
              <w:t>Woltmanov</w:t>
            </w:r>
            <w:proofErr w:type="spellEnd"/>
            <w:r w:rsidRPr="00E24712">
              <w:rPr>
                <w:rFonts w:ascii="Tahoma" w:hAnsi="Tahoma" w:cs="Tahoma"/>
              </w:rPr>
              <w:t xml:space="preserve"> vodomer DN150 </w:t>
            </w:r>
          </w:p>
        </w:tc>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6670E70C" w14:textId="77777777" w:rsidR="00E24712" w:rsidRPr="00E24712" w:rsidRDefault="00E24712" w:rsidP="00E24712">
            <w:pPr>
              <w:jc w:val="right"/>
              <w:rPr>
                <w:rFonts w:ascii="Tahoma" w:hAnsi="Tahoma" w:cs="Tahoma"/>
                <w:color w:val="000000"/>
              </w:rPr>
            </w:pPr>
            <w:r w:rsidRPr="00E24712">
              <w:rPr>
                <w:rFonts w:ascii="Tahoma" w:hAnsi="Tahoma" w:cs="Tahoma"/>
                <w:color w:val="000000"/>
              </w:rPr>
              <w:t>1</w:t>
            </w:r>
          </w:p>
        </w:tc>
        <w:tc>
          <w:tcPr>
            <w:tcW w:w="1240" w:type="dxa"/>
            <w:tcBorders>
              <w:top w:val="nil"/>
              <w:left w:val="nil"/>
              <w:bottom w:val="single" w:sz="4" w:space="0" w:color="auto"/>
              <w:right w:val="single" w:sz="4" w:space="0" w:color="auto"/>
            </w:tcBorders>
            <w:shd w:val="clear" w:color="auto" w:fill="auto"/>
            <w:noWrap/>
            <w:vAlign w:val="center"/>
          </w:tcPr>
          <w:p w14:paraId="145CAE6C" w14:textId="61208C4E" w:rsidR="00E24712" w:rsidRPr="00E24712" w:rsidRDefault="00E24712" w:rsidP="00E24712">
            <w:pPr>
              <w:jc w:val="right"/>
              <w:rPr>
                <w:rFonts w:ascii="Tahoma" w:hAnsi="Tahoma" w:cs="Tahoma"/>
              </w:rPr>
            </w:pPr>
          </w:p>
        </w:tc>
        <w:tc>
          <w:tcPr>
            <w:tcW w:w="1360" w:type="dxa"/>
            <w:tcBorders>
              <w:top w:val="nil"/>
              <w:left w:val="single" w:sz="4" w:space="0" w:color="auto"/>
              <w:bottom w:val="single" w:sz="4" w:space="0" w:color="auto"/>
              <w:right w:val="nil"/>
            </w:tcBorders>
            <w:shd w:val="clear" w:color="000000" w:fill="FFFFFF"/>
            <w:noWrap/>
            <w:vAlign w:val="center"/>
          </w:tcPr>
          <w:p w14:paraId="429C30C3" w14:textId="2890BB29" w:rsidR="00E24712" w:rsidRPr="00E24712" w:rsidRDefault="00E24712" w:rsidP="00E24712">
            <w:pPr>
              <w:jc w:val="right"/>
              <w:rPr>
                <w:rFonts w:ascii="Tahoma" w:hAnsi="Tahoma" w:cs="Tahoma"/>
                <w:color w:val="000000"/>
              </w:rPr>
            </w:pPr>
          </w:p>
        </w:tc>
      </w:tr>
      <w:tr w:rsidR="00E24712" w:rsidRPr="00E24712" w14:paraId="459E89CD" w14:textId="77777777" w:rsidTr="00006977">
        <w:trPr>
          <w:trHeight w:val="510"/>
        </w:trPr>
        <w:tc>
          <w:tcPr>
            <w:tcW w:w="413" w:type="dxa"/>
            <w:tcBorders>
              <w:top w:val="nil"/>
              <w:left w:val="single" w:sz="4" w:space="0" w:color="auto"/>
              <w:bottom w:val="single" w:sz="4" w:space="0" w:color="auto"/>
              <w:right w:val="single" w:sz="4" w:space="0" w:color="auto"/>
            </w:tcBorders>
            <w:shd w:val="clear" w:color="auto" w:fill="auto"/>
            <w:noWrap/>
            <w:vAlign w:val="center"/>
            <w:hideMark/>
          </w:tcPr>
          <w:p w14:paraId="24B718AD" w14:textId="77777777" w:rsidR="00E24712" w:rsidRPr="00E24712" w:rsidRDefault="00E24712" w:rsidP="00E24712">
            <w:pPr>
              <w:jc w:val="right"/>
              <w:rPr>
                <w:rFonts w:ascii="Tahoma" w:hAnsi="Tahoma" w:cs="Tahoma"/>
              </w:rPr>
            </w:pPr>
            <w:r w:rsidRPr="00E24712">
              <w:rPr>
                <w:rFonts w:ascii="Tahoma" w:hAnsi="Tahoma" w:cs="Tahoma"/>
              </w:rPr>
              <w:t>11</w:t>
            </w:r>
          </w:p>
        </w:tc>
        <w:tc>
          <w:tcPr>
            <w:tcW w:w="1360" w:type="dxa"/>
            <w:tcBorders>
              <w:top w:val="nil"/>
              <w:left w:val="nil"/>
              <w:bottom w:val="single" w:sz="4" w:space="0" w:color="auto"/>
              <w:right w:val="single" w:sz="4" w:space="0" w:color="auto"/>
            </w:tcBorders>
            <w:shd w:val="clear" w:color="000000" w:fill="FFFFFF"/>
            <w:noWrap/>
            <w:vAlign w:val="center"/>
            <w:hideMark/>
          </w:tcPr>
          <w:p w14:paraId="1F3A7865" w14:textId="77777777" w:rsidR="00E24712" w:rsidRPr="00E24712" w:rsidRDefault="00E24712" w:rsidP="00E24712">
            <w:pPr>
              <w:jc w:val="center"/>
              <w:rPr>
                <w:rFonts w:ascii="Tahoma" w:hAnsi="Tahoma" w:cs="Tahoma"/>
              </w:rPr>
            </w:pPr>
            <w:r w:rsidRPr="00E24712">
              <w:rPr>
                <w:rFonts w:ascii="Tahoma" w:hAnsi="Tahoma" w:cs="Tahoma"/>
              </w:rPr>
              <w:t> </w:t>
            </w:r>
          </w:p>
        </w:tc>
        <w:tc>
          <w:tcPr>
            <w:tcW w:w="3820" w:type="dxa"/>
            <w:tcBorders>
              <w:top w:val="nil"/>
              <w:left w:val="nil"/>
              <w:bottom w:val="single" w:sz="4" w:space="0" w:color="auto"/>
              <w:right w:val="single" w:sz="4" w:space="0" w:color="auto"/>
            </w:tcBorders>
            <w:shd w:val="clear" w:color="auto" w:fill="auto"/>
            <w:vAlign w:val="center"/>
            <w:hideMark/>
          </w:tcPr>
          <w:p w14:paraId="2129827A" w14:textId="77777777" w:rsidR="00E24712" w:rsidRPr="00E24712" w:rsidRDefault="00E24712" w:rsidP="00E24712">
            <w:pPr>
              <w:rPr>
                <w:rFonts w:ascii="Tahoma" w:hAnsi="Tahoma" w:cs="Tahoma"/>
              </w:rPr>
            </w:pPr>
            <w:r w:rsidRPr="00E24712">
              <w:rPr>
                <w:rFonts w:ascii="Tahoma" w:hAnsi="Tahoma" w:cs="Tahoma"/>
              </w:rPr>
              <w:t xml:space="preserve">Kombinirani vodomer DN50/20 </w:t>
            </w:r>
          </w:p>
        </w:tc>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507F363F" w14:textId="77777777" w:rsidR="00E24712" w:rsidRPr="00E24712" w:rsidRDefault="00E24712" w:rsidP="00E24712">
            <w:pPr>
              <w:jc w:val="right"/>
              <w:rPr>
                <w:rFonts w:ascii="Tahoma" w:hAnsi="Tahoma" w:cs="Tahoma"/>
                <w:color w:val="000000"/>
              </w:rPr>
            </w:pPr>
            <w:r w:rsidRPr="00E24712">
              <w:rPr>
                <w:rFonts w:ascii="Tahoma" w:hAnsi="Tahoma" w:cs="Tahoma"/>
                <w:color w:val="000000"/>
              </w:rPr>
              <w:t>40</w:t>
            </w:r>
          </w:p>
        </w:tc>
        <w:tc>
          <w:tcPr>
            <w:tcW w:w="1240" w:type="dxa"/>
            <w:tcBorders>
              <w:top w:val="nil"/>
              <w:left w:val="nil"/>
              <w:bottom w:val="single" w:sz="4" w:space="0" w:color="auto"/>
              <w:right w:val="single" w:sz="4" w:space="0" w:color="auto"/>
            </w:tcBorders>
            <w:shd w:val="clear" w:color="auto" w:fill="auto"/>
            <w:noWrap/>
            <w:vAlign w:val="center"/>
          </w:tcPr>
          <w:p w14:paraId="3B50E402" w14:textId="38B3784F" w:rsidR="00E24712" w:rsidRPr="00E24712" w:rsidRDefault="00E24712" w:rsidP="00E24712">
            <w:pPr>
              <w:jc w:val="right"/>
              <w:rPr>
                <w:rFonts w:ascii="Tahoma" w:hAnsi="Tahoma" w:cs="Tahoma"/>
              </w:rPr>
            </w:pPr>
          </w:p>
        </w:tc>
        <w:tc>
          <w:tcPr>
            <w:tcW w:w="1360" w:type="dxa"/>
            <w:tcBorders>
              <w:top w:val="nil"/>
              <w:left w:val="single" w:sz="4" w:space="0" w:color="auto"/>
              <w:bottom w:val="single" w:sz="4" w:space="0" w:color="auto"/>
              <w:right w:val="nil"/>
            </w:tcBorders>
            <w:shd w:val="clear" w:color="000000" w:fill="FFFFFF"/>
            <w:noWrap/>
            <w:vAlign w:val="center"/>
          </w:tcPr>
          <w:p w14:paraId="2947E164" w14:textId="5368DC46" w:rsidR="00E24712" w:rsidRPr="00E24712" w:rsidRDefault="00E24712" w:rsidP="00E24712">
            <w:pPr>
              <w:jc w:val="right"/>
              <w:rPr>
                <w:rFonts w:ascii="Tahoma" w:hAnsi="Tahoma" w:cs="Tahoma"/>
                <w:color w:val="000000"/>
              </w:rPr>
            </w:pPr>
          </w:p>
        </w:tc>
      </w:tr>
      <w:tr w:rsidR="00E24712" w:rsidRPr="00E24712" w14:paraId="5135158B" w14:textId="77777777" w:rsidTr="00006977">
        <w:trPr>
          <w:trHeight w:val="510"/>
        </w:trPr>
        <w:tc>
          <w:tcPr>
            <w:tcW w:w="413" w:type="dxa"/>
            <w:tcBorders>
              <w:top w:val="nil"/>
              <w:left w:val="single" w:sz="4" w:space="0" w:color="auto"/>
              <w:bottom w:val="single" w:sz="4" w:space="0" w:color="auto"/>
              <w:right w:val="single" w:sz="4" w:space="0" w:color="auto"/>
            </w:tcBorders>
            <w:shd w:val="clear" w:color="auto" w:fill="auto"/>
            <w:noWrap/>
            <w:vAlign w:val="center"/>
            <w:hideMark/>
          </w:tcPr>
          <w:p w14:paraId="6E195A75" w14:textId="77777777" w:rsidR="00E24712" w:rsidRPr="00E24712" w:rsidRDefault="00E24712" w:rsidP="00E24712">
            <w:pPr>
              <w:jc w:val="right"/>
              <w:rPr>
                <w:rFonts w:ascii="Tahoma" w:hAnsi="Tahoma" w:cs="Tahoma"/>
              </w:rPr>
            </w:pPr>
            <w:r w:rsidRPr="00E24712">
              <w:rPr>
                <w:rFonts w:ascii="Tahoma" w:hAnsi="Tahoma" w:cs="Tahoma"/>
              </w:rPr>
              <w:t>12</w:t>
            </w:r>
          </w:p>
        </w:tc>
        <w:tc>
          <w:tcPr>
            <w:tcW w:w="1360" w:type="dxa"/>
            <w:tcBorders>
              <w:top w:val="nil"/>
              <w:left w:val="nil"/>
              <w:bottom w:val="single" w:sz="4" w:space="0" w:color="auto"/>
              <w:right w:val="single" w:sz="4" w:space="0" w:color="auto"/>
            </w:tcBorders>
            <w:shd w:val="clear" w:color="000000" w:fill="FFFFFF"/>
            <w:noWrap/>
            <w:vAlign w:val="center"/>
            <w:hideMark/>
          </w:tcPr>
          <w:p w14:paraId="5DB0244D" w14:textId="77777777" w:rsidR="00E24712" w:rsidRPr="00E24712" w:rsidRDefault="00E24712" w:rsidP="00E24712">
            <w:pPr>
              <w:jc w:val="center"/>
              <w:rPr>
                <w:rFonts w:ascii="Tahoma" w:hAnsi="Tahoma" w:cs="Tahoma"/>
              </w:rPr>
            </w:pPr>
            <w:r w:rsidRPr="00E24712">
              <w:rPr>
                <w:rFonts w:ascii="Tahoma" w:hAnsi="Tahoma" w:cs="Tahoma"/>
              </w:rPr>
              <w:t> </w:t>
            </w:r>
          </w:p>
        </w:tc>
        <w:tc>
          <w:tcPr>
            <w:tcW w:w="3820" w:type="dxa"/>
            <w:tcBorders>
              <w:top w:val="nil"/>
              <w:left w:val="nil"/>
              <w:bottom w:val="single" w:sz="4" w:space="0" w:color="auto"/>
              <w:right w:val="single" w:sz="4" w:space="0" w:color="auto"/>
            </w:tcBorders>
            <w:shd w:val="clear" w:color="auto" w:fill="auto"/>
            <w:vAlign w:val="center"/>
            <w:hideMark/>
          </w:tcPr>
          <w:p w14:paraId="496D8A18" w14:textId="77777777" w:rsidR="00E24712" w:rsidRPr="00E24712" w:rsidRDefault="00E24712" w:rsidP="00E24712">
            <w:pPr>
              <w:rPr>
                <w:rFonts w:ascii="Tahoma" w:hAnsi="Tahoma" w:cs="Tahoma"/>
              </w:rPr>
            </w:pPr>
            <w:r w:rsidRPr="00E24712">
              <w:rPr>
                <w:rFonts w:ascii="Tahoma" w:hAnsi="Tahoma" w:cs="Tahoma"/>
              </w:rPr>
              <w:t xml:space="preserve">Kombinirani vodomer DN80/20 </w:t>
            </w:r>
          </w:p>
        </w:tc>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0A5798AF" w14:textId="77777777" w:rsidR="00E24712" w:rsidRPr="00E24712" w:rsidRDefault="00E24712" w:rsidP="00E24712">
            <w:pPr>
              <w:jc w:val="right"/>
              <w:rPr>
                <w:rFonts w:ascii="Tahoma" w:hAnsi="Tahoma" w:cs="Tahoma"/>
                <w:color w:val="000000"/>
              </w:rPr>
            </w:pPr>
            <w:r w:rsidRPr="00E24712">
              <w:rPr>
                <w:rFonts w:ascii="Tahoma" w:hAnsi="Tahoma" w:cs="Tahoma"/>
                <w:color w:val="000000"/>
              </w:rPr>
              <w:t>20</w:t>
            </w:r>
          </w:p>
        </w:tc>
        <w:tc>
          <w:tcPr>
            <w:tcW w:w="1240" w:type="dxa"/>
            <w:tcBorders>
              <w:top w:val="nil"/>
              <w:left w:val="nil"/>
              <w:bottom w:val="single" w:sz="4" w:space="0" w:color="auto"/>
              <w:right w:val="single" w:sz="4" w:space="0" w:color="auto"/>
            </w:tcBorders>
            <w:shd w:val="clear" w:color="auto" w:fill="auto"/>
            <w:noWrap/>
            <w:vAlign w:val="center"/>
          </w:tcPr>
          <w:p w14:paraId="5D891C82" w14:textId="581B3EB9" w:rsidR="00E24712" w:rsidRPr="00E24712" w:rsidRDefault="00E24712" w:rsidP="00E24712">
            <w:pPr>
              <w:jc w:val="right"/>
              <w:rPr>
                <w:rFonts w:ascii="Tahoma" w:hAnsi="Tahoma" w:cs="Tahoma"/>
              </w:rPr>
            </w:pPr>
          </w:p>
        </w:tc>
        <w:tc>
          <w:tcPr>
            <w:tcW w:w="1360" w:type="dxa"/>
            <w:tcBorders>
              <w:top w:val="nil"/>
              <w:left w:val="single" w:sz="4" w:space="0" w:color="auto"/>
              <w:bottom w:val="single" w:sz="4" w:space="0" w:color="auto"/>
              <w:right w:val="nil"/>
            </w:tcBorders>
            <w:shd w:val="clear" w:color="000000" w:fill="FFFFFF"/>
            <w:noWrap/>
            <w:vAlign w:val="center"/>
          </w:tcPr>
          <w:p w14:paraId="70178423" w14:textId="78D75519" w:rsidR="00E24712" w:rsidRPr="00E24712" w:rsidRDefault="00E24712" w:rsidP="00E24712">
            <w:pPr>
              <w:jc w:val="right"/>
              <w:rPr>
                <w:rFonts w:ascii="Tahoma" w:hAnsi="Tahoma" w:cs="Tahoma"/>
                <w:color w:val="000000"/>
              </w:rPr>
            </w:pPr>
          </w:p>
        </w:tc>
      </w:tr>
      <w:tr w:rsidR="00E24712" w:rsidRPr="00E24712" w14:paraId="1ED984B9" w14:textId="77777777" w:rsidTr="00006977">
        <w:trPr>
          <w:trHeight w:val="510"/>
        </w:trPr>
        <w:tc>
          <w:tcPr>
            <w:tcW w:w="413" w:type="dxa"/>
            <w:tcBorders>
              <w:top w:val="nil"/>
              <w:left w:val="single" w:sz="4" w:space="0" w:color="auto"/>
              <w:bottom w:val="single" w:sz="4" w:space="0" w:color="auto"/>
              <w:right w:val="single" w:sz="4" w:space="0" w:color="auto"/>
            </w:tcBorders>
            <w:shd w:val="clear" w:color="auto" w:fill="auto"/>
            <w:noWrap/>
            <w:vAlign w:val="center"/>
            <w:hideMark/>
          </w:tcPr>
          <w:p w14:paraId="7C8865CF" w14:textId="77777777" w:rsidR="00E24712" w:rsidRPr="00E24712" w:rsidRDefault="00E24712" w:rsidP="00E24712">
            <w:pPr>
              <w:jc w:val="right"/>
              <w:rPr>
                <w:rFonts w:ascii="Tahoma" w:hAnsi="Tahoma" w:cs="Tahoma"/>
              </w:rPr>
            </w:pPr>
            <w:r w:rsidRPr="00E24712">
              <w:rPr>
                <w:rFonts w:ascii="Tahoma" w:hAnsi="Tahoma" w:cs="Tahoma"/>
              </w:rPr>
              <w:t>13</w:t>
            </w:r>
          </w:p>
        </w:tc>
        <w:tc>
          <w:tcPr>
            <w:tcW w:w="1360" w:type="dxa"/>
            <w:tcBorders>
              <w:top w:val="nil"/>
              <w:left w:val="nil"/>
              <w:bottom w:val="single" w:sz="4" w:space="0" w:color="auto"/>
              <w:right w:val="single" w:sz="4" w:space="0" w:color="auto"/>
            </w:tcBorders>
            <w:shd w:val="clear" w:color="000000" w:fill="FFFFFF"/>
            <w:noWrap/>
            <w:vAlign w:val="center"/>
            <w:hideMark/>
          </w:tcPr>
          <w:p w14:paraId="17B6C11E" w14:textId="77777777" w:rsidR="00E24712" w:rsidRPr="00E24712" w:rsidRDefault="00E24712" w:rsidP="00E24712">
            <w:pPr>
              <w:jc w:val="center"/>
              <w:rPr>
                <w:rFonts w:ascii="Tahoma" w:hAnsi="Tahoma" w:cs="Tahoma"/>
              </w:rPr>
            </w:pPr>
            <w:r w:rsidRPr="00E24712">
              <w:rPr>
                <w:rFonts w:ascii="Tahoma" w:hAnsi="Tahoma" w:cs="Tahoma"/>
              </w:rPr>
              <w:t> </w:t>
            </w:r>
          </w:p>
        </w:tc>
        <w:tc>
          <w:tcPr>
            <w:tcW w:w="3820" w:type="dxa"/>
            <w:tcBorders>
              <w:top w:val="nil"/>
              <w:left w:val="nil"/>
              <w:bottom w:val="single" w:sz="4" w:space="0" w:color="auto"/>
              <w:right w:val="single" w:sz="4" w:space="0" w:color="auto"/>
            </w:tcBorders>
            <w:shd w:val="clear" w:color="auto" w:fill="auto"/>
            <w:vAlign w:val="center"/>
            <w:hideMark/>
          </w:tcPr>
          <w:p w14:paraId="591B6CBF" w14:textId="77777777" w:rsidR="00E24712" w:rsidRPr="00E24712" w:rsidRDefault="00E24712" w:rsidP="00E24712">
            <w:pPr>
              <w:rPr>
                <w:rFonts w:ascii="Tahoma" w:hAnsi="Tahoma" w:cs="Tahoma"/>
              </w:rPr>
            </w:pPr>
            <w:r w:rsidRPr="00E24712">
              <w:rPr>
                <w:rFonts w:ascii="Tahoma" w:hAnsi="Tahoma" w:cs="Tahoma"/>
              </w:rPr>
              <w:t xml:space="preserve">Kombinirani vodomer DN100/20 </w:t>
            </w:r>
          </w:p>
        </w:tc>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0C27B4DB" w14:textId="77777777" w:rsidR="00E24712" w:rsidRPr="00E24712" w:rsidRDefault="00E24712" w:rsidP="00E24712">
            <w:pPr>
              <w:jc w:val="right"/>
              <w:rPr>
                <w:rFonts w:ascii="Tahoma" w:hAnsi="Tahoma" w:cs="Tahoma"/>
                <w:color w:val="000000"/>
              </w:rPr>
            </w:pPr>
            <w:r w:rsidRPr="00E24712">
              <w:rPr>
                <w:rFonts w:ascii="Tahoma" w:hAnsi="Tahoma" w:cs="Tahoma"/>
                <w:color w:val="000000"/>
              </w:rPr>
              <w:t>10</w:t>
            </w:r>
          </w:p>
        </w:tc>
        <w:tc>
          <w:tcPr>
            <w:tcW w:w="1240" w:type="dxa"/>
            <w:tcBorders>
              <w:top w:val="nil"/>
              <w:left w:val="nil"/>
              <w:bottom w:val="single" w:sz="4" w:space="0" w:color="auto"/>
              <w:right w:val="nil"/>
            </w:tcBorders>
            <w:shd w:val="clear" w:color="000000" w:fill="FFFFFF"/>
            <w:noWrap/>
            <w:vAlign w:val="center"/>
          </w:tcPr>
          <w:p w14:paraId="6A51E463" w14:textId="284218C0" w:rsidR="00E24712" w:rsidRPr="00E24712" w:rsidRDefault="00E24712" w:rsidP="00E24712">
            <w:pPr>
              <w:jc w:val="right"/>
              <w:rPr>
                <w:rFonts w:ascii="Tahoma" w:hAnsi="Tahoma" w:cs="Tahoma"/>
                <w:color w:val="000000"/>
              </w:rPr>
            </w:pPr>
          </w:p>
        </w:tc>
        <w:tc>
          <w:tcPr>
            <w:tcW w:w="1360" w:type="dxa"/>
            <w:tcBorders>
              <w:top w:val="nil"/>
              <w:left w:val="single" w:sz="4" w:space="0" w:color="auto"/>
              <w:bottom w:val="single" w:sz="4" w:space="0" w:color="auto"/>
              <w:right w:val="nil"/>
            </w:tcBorders>
            <w:shd w:val="clear" w:color="000000" w:fill="FFFFFF"/>
            <w:noWrap/>
            <w:vAlign w:val="center"/>
          </w:tcPr>
          <w:p w14:paraId="62B397F5" w14:textId="77E8A0F5" w:rsidR="00E24712" w:rsidRPr="00E24712" w:rsidRDefault="00E24712" w:rsidP="00E24712">
            <w:pPr>
              <w:jc w:val="right"/>
              <w:rPr>
                <w:rFonts w:ascii="Tahoma" w:hAnsi="Tahoma" w:cs="Tahoma"/>
                <w:color w:val="000000"/>
              </w:rPr>
            </w:pPr>
          </w:p>
        </w:tc>
      </w:tr>
      <w:tr w:rsidR="00E24712" w:rsidRPr="00E24712" w14:paraId="5661F098" w14:textId="77777777" w:rsidTr="00006977">
        <w:trPr>
          <w:trHeight w:val="510"/>
        </w:trPr>
        <w:tc>
          <w:tcPr>
            <w:tcW w:w="413" w:type="dxa"/>
            <w:tcBorders>
              <w:top w:val="nil"/>
              <w:left w:val="single" w:sz="4" w:space="0" w:color="auto"/>
              <w:bottom w:val="single" w:sz="4" w:space="0" w:color="auto"/>
              <w:right w:val="single" w:sz="4" w:space="0" w:color="auto"/>
            </w:tcBorders>
            <w:shd w:val="clear" w:color="auto" w:fill="auto"/>
            <w:noWrap/>
            <w:vAlign w:val="center"/>
            <w:hideMark/>
          </w:tcPr>
          <w:p w14:paraId="19C56435" w14:textId="77777777" w:rsidR="00E24712" w:rsidRPr="00E24712" w:rsidRDefault="00E24712" w:rsidP="00E24712">
            <w:pPr>
              <w:jc w:val="right"/>
              <w:rPr>
                <w:rFonts w:ascii="Tahoma" w:hAnsi="Tahoma" w:cs="Tahoma"/>
              </w:rPr>
            </w:pPr>
            <w:r w:rsidRPr="00E24712">
              <w:rPr>
                <w:rFonts w:ascii="Tahoma" w:hAnsi="Tahoma" w:cs="Tahoma"/>
              </w:rPr>
              <w:t>14</w:t>
            </w:r>
          </w:p>
        </w:tc>
        <w:tc>
          <w:tcPr>
            <w:tcW w:w="1360" w:type="dxa"/>
            <w:tcBorders>
              <w:top w:val="nil"/>
              <w:left w:val="nil"/>
              <w:bottom w:val="single" w:sz="4" w:space="0" w:color="auto"/>
              <w:right w:val="single" w:sz="4" w:space="0" w:color="auto"/>
            </w:tcBorders>
            <w:shd w:val="clear" w:color="000000" w:fill="FFFFFF"/>
            <w:noWrap/>
            <w:vAlign w:val="center"/>
            <w:hideMark/>
          </w:tcPr>
          <w:p w14:paraId="44A2052B" w14:textId="77777777" w:rsidR="00E24712" w:rsidRPr="00E24712" w:rsidRDefault="00E24712" w:rsidP="00E24712">
            <w:pPr>
              <w:jc w:val="center"/>
              <w:rPr>
                <w:rFonts w:ascii="Tahoma" w:hAnsi="Tahoma" w:cs="Tahoma"/>
              </w:rPr>
            </w:pPr>
            <w:r w:rsidRPr="00E24712">
              <w:rPr>
                <w:rFonts w:ascii="Tahoma" w:hAnsi="Tahoma" w:cs="Tahoma"/>
              </w:rPr>
              <w:t> </w:t>
            </w:r>
          </w:p>
        </w:tc>
        <w:tc>
          <w:tcPr>
            <w:tcW w:w="3820" w:type="dxa"/>
            <w:tcBorders>
              <w:top w:val="nil"/>
              <w:left w:val="nil"/>
              <w:bottom w:val="single" w:sz="4" w:space="0" w:color="auto"/>
              <w:right w:val="single" w:sz="4" w:space="0" w:color="auto"/>
            </w:tcBorders>
            <w:shd w:val="clear" w:color="auto" w:fill="auto"/>
            <w:vAlign w:val="center"/>
            <w:hideMark/>
          </w:tcPr>
          <w:p w14:paraId="16AD1A24" w14:textId="77777777" w:rsidR="00E24712" w:rsidRPr="00E24712" w:rsidRDefault="00E24712" w:rsidP="00E24712">
            <w:pPr>
              <w:rPr>
                <w:rFonts w:ascii="Tahoma" w:hAnsi="Tahoma" w:cs="Tahoma"/>
              </w:rPr>
            </w:pPr>
            <w:r w:rsidRPr="00E24712">
              <w:rPr>
                <w:rFonts w:ascii="Tahoma" w:hAnsi="Tahoma" w:cs="Tahoma"/>
              </w:rPr>
              <w:t xml:space="preserve">Kombinirani vodomer DN150/40 </w:t>
            </w:r>
          </w:p>
        </w:tc>
        <w:tc>
          <w:tcPr>
            <w:tcW w:w="926" w:type="dxa"/>
            <w:tcBorders>
              <w:top w:val="nil"/>
              <w:left w:val="single" w:sz="4" w:space="0" w:color="auto"/>
              <w:bottom w:val="single" w:sz="4" w:space="0" w:color="auto"/>
              <w:right w:val="single" w:sz="4" w:space="0" w:color="auto"/>
            </w:tcBorders>
            <w:shd w:val="clear" w:color="000000" w:fill="FFFFFF"/>
            <w:noWrap/>
            <w:vAlign w:val="center"/>
            <w:hideMark/>
          </w:tcPr>
          <w:p w14:paraId="09D0908D" w14:textId="77777777" w:rsidR="00E24712" w:rsidRPr="00E24712" w:rsidRDefault="00E24712" w:rsidP="00E24712">
            <w:pPr>
              <w:jc w:val="right"/>
              <w:rPr>
                <w:rFonts w:ascii="Tahoma" w:hAnsi="Tahoma" w:cs="Tahoma"/>
                <w:color w:val="000000"/>
              </w:rPr>
            </w:pPr>
            <w:r w:rsidRPr="00E24712">
              <w:rPr>
                <w:rFonts w:ascii="Tahoma" w:hAnsi="Tahoma" w:cs="Tahoma"/>
                <w:color w:val="000000"/>
              </w:rPr>
              <w:t>2</w:t>
            </w:r>
          </w:p>
        </w:tc>
        <w:tc>
          <w:tcPr>
            <w:tcW w:w="1240" w:type="dxa"/>
            <w:tcBorders>
              <w:top w:val="nil"/>
              <w:left w:val="nil"/>
              <w:bottom w:val="single" w:sz="4" w:space="0" w:color="auto"/>
              <w:right w:val="nil"/>
            </w:tcBorders>
            <w:shd w:val="clear" w:color="000000" w:fill="FFFFFF"/>
            <w:noWrap/>
            <w:vAlign w:val="center"/>
          </w:tcPr>
          <w:p w14:paraId="214630EA" w14:textId="0ABC338D" w:rsidR="00E24712" w:rsidRPr="00E24712" w:rsidRDefault="00E24712" w:rsidP="00E24712">
            <w:pPr>
              <w:jc w:val="right"/>
              <w:rPr>
                <w:rFonts w:ascii="Tahoma" w:hAnsi="Tahoma" w:cs="Tahoma"/>
                <w:color w:val="000000"/>
              </w:rPr>
            </w:pPr>
          </w:p>
        </w:tc>
        <w:tc>
          <w:tcPr>
            <w:tcW w:w="1360" w:type="dxa"/>
            <w:tcBorders>
              <w:top w:val="nil"/>
              <w:left w:val="single" w:sz="4" w:space="0" w:color="auto"/>
              <w:bottom w:val="single" w:sz="4" w:space="0" w:color="auto"/>
              <w:right w:val="nil"/>
            </w:tcBorders>
            <w:shd w:val="clear" w:color="000000" w:fill="FFFFFF"/>
            <w:noWrap/>
            <w:vAlign w:val="center"/>
          </w:tcPr>
          <w:p w14:paraId="1CCF439F" w14:textId="3273C107" w:rsidR="00E24712" w:rsidRPr="00E24712" w:rsidRDefault="00E24712" w:rsidP="00E24712">
            <w:pPr>
              <w:jc w:val="right"/>
              <w:rPr>
                <w:rFonts w:ascii="Tahoma" w:hAnsi="Tahoma" w:cs="Tahoma"/>
                <w:color w:val="000000"/>
              </w:rPr>
            </w:pPr>
          </w:p>
        </w:tc>
      </w:tr>
      <w:tr w:rsidR="00E24712" w:rsidRPr="00E24712" w14:paraId="4B72CC9B" w14:textId="77777777" w:rsidTr="00006977">
        <w:trPr>
          <w:trHeight w:val="510"/>
        </w:trPr>
        <w:tc>
          <w:tcPr>
            <w:tcW w:w="7759" w:type="dxa"/>
            <w:gridSpan w:val="5"/>
            <w:tcBorders>
              <w:top w:val="single" w:sz="4" w:space="0" w:color="auto"/>
              <w:left w:val="single" w:sz="4" w:space="0" w:color="auto"/>
              <w:bottom w:val="single" w:sz="4" w:space="0" w:color="auto"/>
              <w:right w:val="nil"/>
            </w:tcBorders>
            <w:shd w:val="clear" w:color="auto" w:fill="F2F2F2" w:themeFill="background1" w:themeFillShade="F2"/>
            <w:noWrap/>
            <w:vAlign w:val="bottom"/>
            <w:hideMark/>
          </w:tcPr>
          <w:p w14:paraId="0DEDE7CB" w14:textId="370A3661" w:rsidR="00E24712" w:rsidRPr="00E24712" w:rsidRDefault="00E24712" w:rsidP="00E24712">
            <w:pPr>
              <w:jc w:val="right"/>
              <w:rPr>
                <w:rFonts w:ascii="Tahoma" w:hAnsi="Tahoma" w:cs="Tahoma"/>
                <w:b/>
                <w:bCs/>
              </w:rPr>
            </w:pPr>
            <w:r>
              <w:rPr>
                <w:rFonts w:ascii="Tahoma" w:hAnsi="Tahoma" w:cs="Tahoma"/>
                <w:b/>
                <w:bCs/>
              </w:rPr>
              <w:t>SKUPNA PONUDBENA VREDNOST BREZ DDV:</w:t>
            </w:r>
          </w:p>
        </w:tc>
        <w:tc>
          <w:tcPr>
            <w:tcW w:w="1360" w:type="dxa"/>
            <w:tcBorders>
              <w:top w:val="nil"/>
              <w:left w:val="nil"/>
              <w:bottom w:val="single" w:sz="4" w:space="0" w:color="auto"/>
              <w:right w:val="single" w:sz="4" w:space="0" w:color="auto"/>
            </w:tcBorders>
            <w:shd w:val="clear" w:color="auto" w:fill="F2F2F2" w:themeFill="background1" w:themeFillShade="F2"/>
            <w:noWrap/>
            <w:vAlign w:val="center"/>
          </w:tcPr>
          <w:p w14:paraId="7AE201FA" w14:textId="515C3FDD" w:rsidR="00E24712" w:rsidRPr="00E24712" w:rsidRDefault="00E24712" w:rsidP="00E514D0">
            <w:pPr>
              <w:jc w:val="right"/>
              <w:rPr>
                <w:rFonts w:ascii="Tahoma" w:hAnsi="Tahoma" w:cs="Tahoma"/>
                <w:b/>
                <w:bCs/>
              </w:rPr>
            </w:pPr>
          </w:p>
        </w:tc>
      </w:tr>
    </w:tbl>
    <w:p w14:paraId="3135C86F" w14:textId="77777777" w:rsidR="001C16A7" w:rsidRDefault="001C16A7" w:rsidP="001C16A7">
      <w:pPr>
        <w:keepNext/>
        <w:keepLines/>
        <w:ind w:left="360"/>
        <w:jc w:val="both"/>
        <w:rPr>
          <w:rFonts w:ascii="Tahoma" w:hAnsi="Tahoma" w:cs="Tahoma"/>
          <w:b/>
        </w:rPr>
      </w:pPr>
    </w:p>
    <w:p w14:paraId="215FF324" w14:textId="77777777" w:rsidR="001C16A7" w:rsidRPr="00A63D69" w:rsidRDefault="001C16A7" w:rsidP="001C16A7">
      <w:pPr>
        <w:keepNext/>
        <w:keepLines/>
        <w:rPr>
          <w:rFonts w:ascii="Tahoma" w:hAnsi="Tahoma" w:cs="Tahoma"/>
          <w:b/>
        </w:rPr>
      </w:pPr>
    </w:p>
    <w:p w14:paraId="78FF6625" w14:textId="77777777" w:rsidR="001C16A7" w:rsidRPr="00A63D69" w:rsidRDefault="001C16A7" w:rsidP="001C16A7">
      <w:pPr>
        <w:pStyle w:val="Naslov8"/>
        <w:keepLines/>
        <w:numPr>
          <w:ilvl w:val="0"/>
          <w:numId w:val="19"/>
        </w:numPr>
        <w:rPr>
          <w:rFonts w:ascii="Tahoma" w:hAnsi="Tahoma" w:cs="Tahoma"/>
          <w:sz w:val="20"/>
        </w:rPr>
      </w:pPr>
      <w:r>
        <w:rPr>
          <w:rFonts w:ascii="Tahoma" w:hAnsi="Tahoma" w:cs="Tahoma"/>
          <w:sz w:val="20"/>
          <w:lang w:val="sl-SI"/>
        </w:rPr>
        <w:t>DOBAVNI ROK</w:t>
      </w:r>
    </w:p>
    <w:p w14:paraId="78FE90E0" w14:textId="77777777" w:rsidR="001C16A7" w:rsidRPr="00A63D69" w:rsidRDefault="001C16A7" w:rsidP="001C16A7">
      <w:pPr>
        <w:keepNext/>
        <w:keepLines/>
        <w:rPr>
          <w:rFonts w:ascii="Tahoma" w:hAnsi="Tahoma"/>
          <w:b/>
          <w:color w:val="000000"/>
          <w:sz w:val="24"/>
        </w:rPr>
      </w:pPr>
    </w:p>
    <w:p w14:paraId="5908CFE5" w14:textId="6679A1C4" w:rsidR="001C16A7" w:rsidRPr="00A63D69" w:rsidRDefault="001C16A7" w:rsidP="001C16A7">
      <w:pPr>
        <w:keepNext/>
        <w:keepLines/>
        <w:rPr>
          <w:rFonts w:ascii="Tahoma" w:hAnsi="Tahoma" w:cs="Tahoma"/>
          <w:snapToGrid w:val="0"/>
        </w:rPr>
      </w:pPr>
      <w:r>
        <w:rPr>
          <w:rFonts w:ascii="Tahoma" w:hAnsi="Tahoma" w:cs="Tahoma"/>
          <w:snapToGrid w:val="0"/>
        </w:rPr>
        <w:t>Dobavni rok znaša</w:t>
      </w:r>
      <w:r w:rsidRPr="00A63D69">
        <w:rPr>
          <w:rFonts w:ascii="Tahoma" w:hAnsi="Tahoma" w:cs="Tahoma"/>
          <w:snapToGrid w:val="0"/>
        </w:rPr>
        <w:t xml:space="preserve"> ________ </w:t>
      </w:r>
      <w:r>
        <w:rPr>
          <w:rFonts w:ascii="Tahoma" w:hAnsi="Tahoma" w:cs="Tahoma"/>
          <w:snapToGrid w:val="0"/>
        </w:rPr>
        <w:t>delovnih dni od dneva prejema naročila (največ 30 delovnih dni</w:t>
      </w:r>
      <w:r w:rsidRPr="00A63D69">
        <w:rPr>
          <w:rFonts w:ascii="Tahoma" w:hAnsi="Tahoma" w:cs="Tahoma"/>
          <w:snapToGrid w:val="0"/>
        </w:rPr>
        <w:t xml:space="preserve">).    </w:t>
      </w:r>
    </w:p>
    <w:p w14:paraId="421C5B09" w14:textId="366E256D" w:rsidR="001C16A7" w:rsidRDefault="001C16A7" w:rsidP="001C16A7">
      <w:pPr>
        <w:keepNext/>
        <w:keepLines/>
        <w:rPr>
          <w:rFonts w:ascii="Tahoma" w:hAnsi="Tahoma" w:cs="Tahoma"/>
          <w:snapToGrid w:val="0"/>
        </w:rPr>
      </w:pPr>
      <w:r w:rsidRPr="00A63D69">
        <w:rPr>
          <w:rFonts w:ascii="Tahoma" w:hAnsi="Tahoma" w:cs="Tahoma"/>
          <w:snapToGrid w:val="0"/>
        </w:rPr>
        <w:t xml:space="preserve"> </w:t>
      </w:r>
    </w:p>
    <w:p w14:paraId="3A9E95F3" w14:textId="77777777" w:rsidR="001C16A7" w:rsidRPr="00A63D69" w:rsidRDefault="001C16A7" w:rsidP="001C16A7">
      <w:pPr>
        <w:keepNext/>
        <w:keepLines/>
        <w:rPr>
          <w:rFonts w:ascii="Tahoma" w:hAnsi="Tahoma" w:cs="Tahoma"/>
          <w:snapToGrid w:val="0"/>
        </w:rPr>
      </w:pPr>
    </w:p>
    <w:p w14:paraId="79A99B1F" w14:textId="77777777" w:rsidR="001C16A7" w:rsidRDefault="001C16A7" w:rsidP="001C16A7">
      <w:pPr>
        <w:keepNext/>
        <w:keepLines/>
        <w:ind w:left="360"/>
        <w:jc w:val="both"/>
        <w:rPr>
          <w:rFonts w:ascii="Tahoma" w:hAnsi="Tahoma" w:cs="Tahoma"/>
          <w:b/>
        </w:rPr>
      </w:pPr>
    </w:p>
    <w:p w14:paraId="7D11636B" w14:textId="393EE1AD" w:rsidR="001C16A7" w:rsidRPr="001C16A7" w:rsidRDefault="001C16A7" w:rsidP="001C16A7">
      <w:pPr>
        <w:pStyle w:val="Odstavekseznama"/>
        <w:keepNext/>
        <w:keepLines/>
        <w:numPr>
          <w:ilvl w:val="0"/>
          <w:numId w:val="19"/>
        </w:numPr>
        <w:jc w:val="both"/>
        <w:rPr>
          <w:rFonts w:ascii="Tahoma" w:hAnsi="Tahoma" w:cs="Tahoma"/>
          <w:b/>
        </w:rPr>
      </w:pPr>
      <w:r w:rsidRPr="001C16A7">
        <w:rPr>
          <w:rFonts w:ascii="Tahoma" w:hAnsi="Tahoma" w:cs="Tahoma"/>
          <w:b/>
        </w:rPr>
        <w:t>GARANCIJA</w:t>
      </w:r>
    </w:p>
    <w:p w14:paraId="1F1FEE05" w14:textId="77777777" w:rsidR="001C16A7" w:rsidRPr="0003548B" w:rsidRDefault="001C16A7" w:rsidP="001C16A7">
      <w:pPr>
        <w:pStyle w:val="Odstavekseznama"/>
        <w:keepNext/>
        <w:keepLines/>
        <w:ind w:left="720"/>
        <w:jc w:val="both"/>
        <w:rPr>
          <w:rFonts w:ascii="Tahoma" w:hAnsi="Tahoma" w:cs="Tahoma"/>
          <w:b/>
        </w:rPr>
      </w:pPr>
    </w:p>
    <w:p w14:paraId="26FAE9E5" w14:textId="0B06E392" w:rsidR="001C16A7" w:rsidRPr="003A6B00" w:rsidRDefault="001C16A7" w:rsidP="001C16A7">
      <w:pPr>
        <w:keepNext/>
        <w:keepLines/>
        <w:jc w:val="both"/>
        <w:rPr>
          <w:rFonts w:ascii="Tahoma" w:hAnsi="Tahoma" w:cs="Tahoma"/>
        </w:rPr>
      </w:pPr>
      <w:r w:rsidRPr="003A6B00">
        <w:rPr>
          <w:rFonts w:ascii="Tahoma" w:hAnsi="Tahoma" w:cs="Tahoma"/>
        </w:rPr>
        <w:t>Garancijski rok začne teči z</w:t>
      </w:r>
      <w:r>
        <w:rPr>
          <w:rFonts w:ascii="Tahoma" w:hAnsi="Tahoma" w:cs="Tahoma"/>
        </w:rPr>
        <w:t xml:space="preserve"> dnem podpisa dobavnice in znaša  ____________ </w:t>
      </w:r>
      <w:r w:rsidRPr="00FE1F81">
        <w:rPr>
          <w:rFonts w:ascii="Tahoma" w:hAnsi="Tahoma" w:cs="Tahoma"/>
        </w:rPr>
        <w:t>(</w:t>
      </w:r>
      <w:r w:rsidRPr="00FE1F81">
        <w:rPr>
          <w:rFonts w:ascii="Tahoma" w:hAnsi="Tahoma" w:cs="Tahoma"/>
          <w:i/>
        </w:rPr>
        <w:t>najmanj 12 mesecev</w:t>
      </w:r>
      <w:r w:rsidRPr="00FE1F81">
        <w:rPr>
          <w:rFonts w:ascii="Tahoma" w:hAnsi="Tahoma" w:cs="Tahoma"/>
        </w:rPr>
        <w:t>).</w:t>
      </w:r>
    </w:p>
    <w:p w14:paraId="02EBB2E3" w14:textId="48B84055" w:rsidR="001C16A7" w:rsidRDefault="001C16A7" w:rsidP="001C16A7">
      <w:pPr>
        <w:keepNext/>
        <w:keepLines/>
        <w:jc w:val="both"/>
        <w:rPr>
          <w:rFonts w:ascii="Tahoma" w:hAnsi="Tahoma" w:cs="Tahoma"/>
          <w:b/>
        </w:rPr>
      </w:pPr>
    </w:p>
    <w:p w14:paraId="5F88D91D" w14:textId="77777777" w:rsidR="001C16A7" w:rsidRDefault="001C16A7" w:rsidP="001C16A7">
      <w:pPr>
        <w:keepNext/>
        <w:keepLines/>
        <w:jc w:val="both"/>
        <w:rPr>
          <w:rFonts w:ascii="Tahoma" w:hAnsi="Tahoma" w:cs="Tahoma"/>
          <w:b/>
        </w:rPr>
      </w:pPr>
    </w:p>
    <w:p w14:paraId="273A66E3" w14:textId="77777777" w:rsidR="001C16A7" w:rsidRPr="00C8579C" w:rsidRDefault="001C16A7" w:rsidP="001C16A7">
      <w:pPr>
        <w:keepNext/>
        <w:keepLines/>
        <w:jc w:val="both"/>
        <w:rPr>
          <w:rFonts w:ascii="Tahoma" w:hAnsi="Tahoma" w:cs="Tahoma"/>
          <w:b/>
        </w:rPr>
      </w:pPr>
    </w:p>
    <w:p w14:paraId="0689E3B1" w14:textId="191690BE" w:rsidR="001C16A7" w:rsidRPr="001C16A7" w:rsidRDefault="001C16A7" w:rsidP="001C16A7">
      <w:pPr>
        <w:pStyle w:val="Odstavekseznama"/>
        <w:keepNext/>
        <w:keepLines/>
        <w:numPr>
          <w:ilvl w:val="0"/>
          <w:numId w:val="19"/>
        </w:numPr>
        <w:jc w:val="both"/>
        <w:rPr>
          <w:rFonts w:ascii="Tahoma" w:hAnsi="Tahoma" w:cs="Tahoma"/>
          <w:b/>
        </w:rPr>
      </w:pPr>
      <w:r w:rsidRPr="001C16A7">
        <w:rPr>
          <w:rFonts w:ascii="Tahoma" w:hAnsi="Tahoma" w:cs="Tahoma"/>
          <w:b/>
        </w:rPr>
        <w:t>VELJAVNOST PONUDBE</w:t>
      </w:r>
    </w:p>
    <w:p w14:paraId="72F0C3E1" w14:textId="77777777" w:rsidR="001C16A7" w:rsidRPr="00C8579C" w:rsidRDefault="001C16A7" w:rsidP="001C16A7">
      <w:pPr>
        <w:keepNext/>
        <w:keepLines/>
        <w:jc w:val="both"/>
        <w:rPr>
          <w:rFonts w:ascii="Tahoma" w:hAnsi="Tahoma" w:cs="Tahoma"/>
          <w:highlight w:val="yellow"/>
        </w:rPr>
      </w:pPr>
    </w:p>
    <w:p w14:paraId="199792FD" w14:textId="77777777" w:rsidR="001C16A7" w:rsidRDefault="001C16A7" w:rsidP="001C16A7">
      <w:pPr>
        <w:keepNext/>
        <w:keepLines/>
        <w:jc w:val="both"/>
        <w:rPr>
          <w:rFonts w:ascii="Tahoma" w:hAnsi="Tahoma" w:cs="Tahoma"/>
        </w:rPr>
      </w:pPr>
      <w:r w:rsidRPr="00C8579C">
        <w:rPr>
          <w:rFonts w:ascii="Tahoma" w:hAnsi="Tahoma" w:cs="Tahoma"/>
        </w:rPr>
        <w:t>Veljavnost ponudbe je _________ mesecev (minimalno štiri (4) mesece) od datuma, določenega za oddajo ponudb.</w:t>
      </w:r>
    </w:p>
    <w:p w14:paraId="60D30810" w14:textId="1ABA021D" w:rsidR="001638BB" w:rsidRDefault="001638BB" w:rsidP="00E24A55">
      <w:pPr>
        <w:keepNext/>
        <w:jc w:val="both"/>
        <w:rPr>
          <w:rFonts w:ascii="Tahoma" w:hAnsi="Tahoma" w:cs="Tahoma"/>
          <w:b/>
        </w:rPr>
      </w:pPr>
    </w:p>
    <w:p w14:paraId="6CEFC64F" w14:textId="60032932" w:rsidR="001C16A7" w:rsidRDefault="001C16A7" w:rsidP="00E24A55">
      <w:pPr>
        <w:keepNext/>
        <w:jc w:val="both"/>
        <w:rPr>
          <w:rFonts w:ascii="Tahoma" w:hAnsi="Tahoma" w:cs="Tahoma"/>
          <w:b/>
        </w:rPr>
      </w:pPr>
    </w:p>
    <w:p w14:paraId="74503C53" w14:textId="35AC54CD" w:rsidR="001C16A7" w:rsidRDefault="001C16A7" w:rsidP="00E24A55">
      <w:pPr>
        <w:keepNext/>
        <w:jc w:val="both"/>
        <w:rPr>
          <w:rFonts w:ascii="Tahoma" w:hAnsi="Tahoma" w:cs="Tahoma"/>
          <w:b/>
        </w:rPr>
      </w:pPr>
    </w:p>
    <w:p w14:paraId="2F3E14E4" w14:textId="496B009B" w:rsidR="001C16A7" w:rsidRDefault="001C16A7" w:rsidP="00E24A55">
      <w:pPr>
        <w:keepNext/>
        <w:jc w:val="both"/>
        <w:rPr>
          <w:rFonts w:ascii="Tahoma" w:hAnsi="Tahoma" w:cs="Tahoma"/>
          <w:b/>
        </w:rPr>
      </w:pPr>
    </w:p>
    <w:p w14:paraId="29031BB8" w14:textId="3DF05A69" w:rsidR="001C16A7" w:rsidRDefault="001C16A7" w:rsidP="00E24A55">
      <w:pPr>
        <w:keepNext/>
        <w:jc w:val="both"/>
        <w:rPr>
          <w:rFonts w:ascii="Tahoma" w:hAnsi="Tahoma" w:cs="Tahoma"/>
          <w:b/>
        </w:rPr>
      </w:pPr>
    </w:p>
    <w:p w14:paraId="48C94C67" w14:textId="684319BA" w:rsidR="001C16A7" w:rsidRDefault="001C16A7" w:rsidP="00E24A55">
      <w:pPr>
        <w:keepNext/>
        <w:jc w:val="both"/>
        <w:rPr>
          <w:rFonts w:ascii="Tahoma" w:hAnsi="Tahoma" w:cs="Tahoma"/>
          <w:b/>
        </w:rPr>
      </w:pPr>
    </w:p>
    <w:p w14:paraId="713EE569" w14:textId="19005AF9" w:rsidR="001C16A7" w:rsidRDefault="001C16A7" w:rsidP="00E24A55">
      <w:pPr>
        <w:keepNext/>
        <w:jc w:val="both"/>
        <w:rPr>
          <w:rFonts w:ascii="Tahoma" w:hAnsi="Tahoma" w:cs="Tahoma"/>
          <w:b/>
        </w:rPr>
      </w:pPr>
    </w:p>
    <w:p w14:paraId="3DAEAF7D" w14:textId="635093EC" w:rsidR="001C16A7" w:rsidRDefault="001C16A7" w:rsidP="00E24A55">
      <w:pPr>
        <w:keepNext/>
        <w:jc w:val="both"/>
        <w:rPr>
          <w:rFonts w:ascii="Tahoma" w:hAnsi="Tahoma" w:cs="Tahoma"/>
          <w:b/>
        </w:rPr>
      </w:pPr>
    </w:p>
    <w:p w14:paraId="2547A000" w14:textId="7258409F" w:rsidR="001C16A7" w:rsidRDefault="001C16A7" w:rsidP="00E24A55">
      <w:pPr>
        <w:keepNext/>
        <w:jc w:val="both"/>
        <w:rPr>
          <w:rFonts w:ascii="Tahoma" w:hAnsi="Tahoma" w:cs="Tahoma"/>
          <w:b/>
        </w:rPr>
      </w:pPr>
    </w:p>
    <w:p w14:paraId="3EB412B1" w14:textId="6166A008" w:rsidR="001C16A7" w:rsidRDefault="001C16A7" w:rsidP="00E24A55">
      <w:pPr>
        <w:keepNext/>
        <w:jc w:val="both"/>
        <w:rPr>
          <w:rFonts w:ascii="Tahoma" w:hAnsi="Tahoma" w:cs="Tahoma"/>
          <w:b/>
        </w:rPr>
      </w:pPr>
    </w:p>
    <w:p w14:paraId="39163F2E" w14:textId="226EA242" w:rsidR="001C16A7" w:rsidRDefault="001C16A7" w:rsidP="00E24A55">
      <w:pPr>
        <w:keepNext/>
        <w:jc w:val="both"/>
        <w:rPr>
          <w:rFonts w:ascii="Tahoma" w:hAnsi="Tahoma" w:cs="Tahoma"/>
          <w:b/>
        </w:rPr>
      </w:pPr>
    </w:p>
    <w:p w14:paraId="095384CA" w14:textId="491898CC" w:rsidR="001C16A7" w:rsidRDefault="001C16A7" w:rsidP="00E24A55">
      <w:pPr>
        <w:keepNext/>
        <w:jc w:val="both"/>
        <w:rPr>
          <w:rFonts w:ascii="Tahoma" w:hAnsi="Tahoma" w:cs="Tahoma"/>
          <w:b/>
        </w:rPr>
      </w:pPr>
    </w:p>
    <w:p w14:paraId="4FAA9EED" w14:textId="25064B2C" w:rsidR="001C16A7" w:rsidRDefault="001C16A7" w:rsidP="00E24A55">
      <w:pPr>
        <w:keepNext/>
        <w:jc w:val="both"/>
        <w:rPr>
          <w:rFonts w:ascii="Tahoma" w:hAnsi="Tahoma" w:cs="Tahoma"/>
          <w:b/>
        </w:rPr>
      </w:pPr>
    </w:p>
    <w:p w14:paraId="7D7EA4E8" w14:textId="1762C325" w:rsidR="001C16A7" w:rsidRDefault="001C16A7" w:rsidP="00E24A55">
      <w:pPr>
        <w:keepNext/>
        <w:jc w:val="both"/>
        <w:rPr>
          <w:rFonts w:ascii="Tahoma" w:hAnsi="Tahoma" w:cs="Tahoma"/>
          <w:b/>
        </w:rPr>
      </w:pPr>
    </w:p>
    <w:p w14:paraId="42E51ACA" w14:textId="46B01B6F" w:rsidR="001C16A7" w:rsidRDefault="001C16A7" w:rsidP="00E24A55">
      <w:pPr>
        <w:keepNext/>
        <w:jc w:val="both"/>
        <w:rPr>
          <w:rFonts w:ascii="Tahoma" w:hAnsi="Tahoma" w:cs="Tahoma"/>
          <w:b/>
        </w:rPr>
      </w:pPr>
    </w:p>
    <w:p w14:paraId="6D194ED5" w14:textId="54560D08" w:rsidR="001C16A7" w:rsidRDefault="001C16A7" w:rsidP="00E24A55">
      <w:pPr>
        <w:keepNext/>
        <w:jc w:val="both"/>
        <w:rPr>
          <w:rFonts w:ascii="Tahoma" w:hAnsi="Tahoma" w:cs="Tahoma"/>
          <w:b/>
        </w:rPr>
      </w:pPr>
    </w:p>
    <w:p w14:paraId="043EDDBA" w14:textId="3249E1D2" w:rsidR="001C16A7" w:rsidRDefault="001C16A7" w:rsidP="00E24A55">
      <w:pPr>
        <w:keepNext/>
        <w:jc w:val="both"/>
        <w:rPr>
          <w:rFonts w:ascii="Tahoma" w:hAnsi="Tahoma" w:cs="Tahoma"/>
          <w:b/>
        </w:rPr>
      </w:pPr>
    </w:p>
    <w:p w14:paraId="5768F14E" w14:textId="72616426" w:rsidR="001C16A7" w:rsidRDefault="001C16A7" w:rsidP="00E24A55">
      <w:pPr>
        <w:keepNext/>
        <w:jc w:val="both"/>
        <w:rPr>
          <w:rFonts w:ascii="Tahoma" w:hAnsi="Tahoma" w:cs="Tahoma"/>
          <w:b/>
        </w:rPr>
      </w:pPr>
    </w:p>
    <w:p w14:paraId="1D4BFD8B" w14:textId="38F0723D" w:rsidR="001C16A7" w:rsidRDefault="001C16A7" w:rsidP="00E24A55">
      <w:pPr>
        <w:keepNext/>
        <w:jc w:val="both"/>
        <w:rPr>
          <w:rFonts w:ascii="Tahoma" w:hAnsi="Tahoma" w:cs="Tahoma"/>
          <w:b/>
        </w:rPr>
      </w:pPr>
    </w:p>
    <w:p w14:paraId="7B5B66B9" w14:textId="3C4AD532" w:rsidR="001C16A7" w:rsidRDefault="001C16A7" w:rsidP="00E24A55">
      <w:pPr>
        <w:keepNext/>
        <w:jc w:val="both"/>
        <w:rPr>
          <w:rFonts w:ascii="Tahoma" w:hAnsi="Tahoma" w:cs="Tahoma"/>
          <w:b/>
        </w:rPr>
      </w:pPr>
    </w:p>
    <w:p w14:paraId="1DE1C4FE" w14:textId="7F962F9D" w:rsidR="001C16A7" w:rsidRDefault="001C16A7" w:rsidP="00E24A55">
      <w:pPr>
        <w:keepNext/>
        <w:jc w:val="both"/>
        <w:rPr>
          <w:rFonts w:ascii="Tahoma" w:hAnsi="Tahoma" w:cs="Tahoma"/>
          <w:b/>
        </w:rPr>
      </w:pPr>
    </w:p>
    <w:p w14:paraId="3FAD8A21" w14:textId="1F9364F9" w:rsidR="001C16A7" w:rsidRDefault="001C16A7" w:rsidP="00E24A55">
      <w:pPr>
        <w:keepNext/>
        <w:jc w:val="both"/>
        <w:rPr>
          <w:rFonts w:ascii="Tahoma" w:hAnsi="Tahoma" w:cs="Tahoma"/>
          <w:b/>
        </w:rPr>
      </w:pPr>
    </w:p>
    <w:p w14:paraId="749557EE" w14:textId="21B82EC3" w:rsidR="001C16A7" w:rsidRDefault="001C16A7" w:rsidP="00E24A55">
      <w:pPr>
        <w:keepNext/>
        <w:jc w:val="both"/>
        <w:rPr>
          <w:rFonts w:ascii="Tahoma" w:hAnsi="Tahoma" w:cs="Tahoma"/>
          <w:b/>
        </w:rPr>
      </w:pPr>
    </w:p>
    <w:p w14:paraId="31E6A337" w14:textId="267F3D07" w:rsidR="001C16A7" w:rsidRDefault="001C16A7" w:rsidP="00E24A55">
      <w:pPr>
        <w:keepNext/>
        <w:jc w:val="both"/>
        <w:rPr>
          <w:rFonts w:ascii="Tahoma" w:hAnsi="Tahoma" w:cs="Tahoma"/>
          <w:b/>
        </w:rPr>
      </w:pPr>
    </w:p>
    <w:p w14:paraId="7A54F0E3" w14:textId="7BB5D59C" w:rsidR="001C16A7" w:rsidRDefault="001C16A7" w:rsidP="00E24A55">
      <w:pPr>
        <w:keepNext/>
        <w:jc w:val="both"/>
        <w:rPr>
          <w:rFonts w:ascii="Tahoma" w:hAnsi="Tahoma" w:cs="Tahoma"/>
          <w:b/>
        </w:rPr>
      </w:pPr>
    </w:p>
    <w:p w14:paraId="09D0C1CE" w14:textId="77777777" w:rsidR="001C16A7" w:rsidRDefault="001C16A7" w:rsidP="00E24A55">
      <w:pPr>
        <w:keepNext/>
        <w:jc w:val="both"/>
        <w:rPr>
          <w:rFonts w:ascii="Tahoma" w:hAnsi="Tahoma" w:cs="Tahoma"/>
          <w:b/>
        </w:rPr>
      </w:pPr>
    </w:p>
    <w:p w14:paraId="2630CCC4" w14:textId="77777777" w:rsidR="001638BB" w:rsidRPr="00A63D69" w:rsidRDefault="001638BB" w:rsidP="00E24A55">
      <w:pPr>
        <w:keepNext/>
        <w:jc w:val="both"/>
        <w:rPr>
          <w:rFonts w:ascii="Tahoma" w:hAnsi="Tahoma" w:cs="Tahoma"/>
          <w:b/>
        </w:rPr>
      </w:pPr>
    </w:p>
    <w:p w14:paraId="43E961DF" w14:textId="77777777" w:rsidR="00E24A55" w:rsidRPr="00A63D69" w:rsidRDefault="00E24A55" w:rsidP="00E24A55">
      <w:pPr>
        <w:keepNext/>
        <w:jc w:val="both"/>
        <w:rPr>
          <w:rFonts w:ascii="Tahoma" w:hAnsi="Tahoma" w:cs="Tahoma"/>
          <w:b/>
        </w:rPr>
      </w:pPr>
    </w:p>
    <w:tbl>
      <w:tblPr>
        <w:tblW w:w="9122" w:type="dxa"/>
        <w:tblInd w:w="-50" w:type="dxa"/>
        <w:tblLayout w:type="fixed"/>
        <w:tblCellMar>
          <w:left w:w="30" w:type="dxa"/>
          <w:right w:w="30" w:type="dxa"/>
        </w:tblCellMar>
        <w:tblLook w:val="0000" w:firstRow="0" w:lastRow="0" w:firstColumn="0" w:lastColumn="0" w:noHBand="0" w:noVBand="0"/>
      </w:tblPr>
      <w:tblGrid>
        <w:gridCol w:w="3430"/>
        <w:gridCol w:w="2574"/>
        <w:gridCol w:w="3118"/>
      </w:tblGrid>
      <w:tr w:rsidR="00E24A55" w:rsidRPr="00A63D69" w14:paraId="14482F4B" w14:textId="77777777" w:rsidTr="008D6AFF">
        <w:trPr>
          <w:trHeight w:val="235"/>
        </w:trPr>
        <w:tc>
          <w:tcPr>
            <w:tcW w:w="3430" w:type="dxa"/>
            <w:tcBorders>
              <w:bottom w:val="single" w:sz="4" w:space="0" w:color="auto"/>
            </w:tcBorders>
          </w:tcPr>
          <w:p w14:paraId="6B5C7410" w14:textId="77777777" w:rsidR="00E24A55" w:rsidRPr="00A63D69" w:rsidRDefault="00E24A55" w:rsidP="00A62FD6">
            <w:pPr>
              <w:keepNext/>
              <w:jc w:val="both"/>
              <w:rPr>
                <w:rFonts w:ascii="Tahoma" w:hAnsi="Tahoma" w:cs="Tahoma"/>
                <w:snapToGrid w:val="0"/>
                <w:color w:val="000000"/>
              </w:rPr>
            </w:pPr>
          </w:p>
        </w:tc>
        <w:tc>
          <w:tcPr>
            <w:tcW w:w="2574" w:type="dxa"/>
          </w:tcPr>
          <w:p w14:paraId="54DD71AA" w14:textId="77777777" w:rsidR="00E24A55" w:rsidRPr="00A63D69" w:rsidRDefault="00E24A55" w:rsidP="00A62FD6">
            <w:pPr>
              <w:keepNext/>
              <w:jc w:val="center"/>
              <w:rPr>
                <w:rFonts w:ascii="Tahoma" w:hAnsi="Tahoma" w:cs="Tahoma"/>
                <w:snapToGrid w:val="0"/>
                <w:color w:val="000000"/>
              </w:rPr>
            </w:pPr>
          </w:p>
        </w:tc>
        <w:tc>
          <w:tcPr>
            <w:tcW w:w="3118" w:type="dxa"/>
            <w:tcBorders>
              <w:bottom w:val="single" w:sz="4" w:space="0" w:color="auto"/>
            </w:tcBorders>
          </w:tcPr>
          <w:p w14:paraId="4E5E574E" w14:textId="77777777" w:rsidR="00E24A55" w:rsidRPr="00A63D69" w:rsidRDefault="00E24A55" w:rsidP="00A62FD6">
            <w:pPr>
              <w:keepNext/>
              <w:tabs>
                <w:tab w:val="left" w:pos="567"/>
                <w:tab w:val="num" w:pos="851"/>
                <w:tab w:val="left" w:pos="993"/>
              </w:tabs>
              <w:jc w:val="both"/>
              <w:rPr>
                <w:rFonts w:ascii="Tahoma" w:hAnsi="Tahoma" w:cs="Tahoma"/>
                <w:snapToGrid w:val="0"/>
                <w:color w:val="000000"/>
              </w:rPr>
            </w:pPr>
          </w:p>
        </w:tc>
      </w:tr>
      <w:tr w:rsidR="00E24A55" w:rsidRPr="00A63D69" w14:paraId="29215641" w14:textId="77777777" w:rsidTr="008D6AFF">
        <w:trPr>
          <w:trHeight w:val="235"/>
        </w:trPr>
        <w:tc>
          <w:tcPr>
            <w:tcW w:w="3430" w:type="dxa"/>
            <w:tcBorders>
              <w:top w:val="single" w:sz="4" w:space="0" w:color="auto"/>
            </w:tcBorders>
          </w:tcPr>
          <w:p w14:paraId="304B0F90" w14:textId="77777777" w:rsidR="00E24A55" w:rsidRPr="00A63D69" w:rsidRDefault="00E24A55" w:rsidP="00A62FD6">
            <w:pPr>
              <w:keepNext/>
              <w:jc w:val="center"/>
              <w:rPr>
                <w:rFonts w:ascii="Tahoma" w:hAnsi="Tahoma" w:cs="Tahoma"/>
                <w:snapToGrid w:val="0"/>
                <w:color w:val="000000"/>
              </w:rPr>
            </w:pPr>
            <w:r w:rsidRPr="00A63D69">
              <w:rPr>
                <w:rFonts w:ascii="Tahoma" w:hAnsi="Tahoma" w:cs="Tahoma"/>
                <w:snapToGrid w:val="0"/>
                <w:color w:val="000000"/>
              </w:rPr>
              <w:t>(kraj, datum)</w:t>
            </w:r>
          </w:p>
        </w:tc>
        <w:tc>
          <w:tcPr>
            <w:tcW w:w="2574" w:type="dxa"/>
          </w:tcPr>
          <w:p w14:paraId="4AA0CD72" w14:textId="77777777" w:rsidR="00E24A55" w:rsidRPr="00A63D69" w:rsidRDefault="00E24A55" w:rsidP="00A62FD6">
            <w:pPr>
              <w:keepNext/>
              <w:jc w:val="center"/>
              <w:rPr>
                <w:rFonts w:ascii="Tahoma" w:hAnsi="Tahoma" w:cs="Tahoma"/>
                <w:snapToGrid w:val="0"/>
                <w:color w:val="000000"/>
              </w:rPr>
            </w:pPr>
            <w:r w:rsidRPr="00A63D69">
              <w:rPr>
                <w:rFonts w:ascii="Tahoma" w:hAnsi="Tahoma" w:cs="Tahoma"/>
                <w:snapToGrid w:val="0"/>
                <w:color w:val="000000"/>
              </w:rPr>
              <w:t>žig</w:t>
            </w:r>
          </w:p>
        </w:tc>
        <w:tc>
          <w:tcPr>
            <w:tcW w:w="3118" w:type="dxa"/>
            <w:tcBorders>
              <w:top w:val="single" w:sz="4" w:space="0" w:color="auto"/>
            </w:tcBorders>
          </w:tcPr>
          <w:p w14:paraId="15F668DB" w14:textId="77777777" w:rsidR="00E24A55" w:rsidRPr="00A63D69" w:rsidRDefault="00E24A55" w:rsidP="00A62FD6">
            <w:pPr>
              <w:keepNext/>
              <w:jc w:val="both"/>
              <w:rPr>
                <w:rFonts w:ascii="Tahoma" w:hAnsi="Tahoma" w:cs="Tahoma"/>
                <w:snapToGrid w:val="0"/>
                <w:color w:val="000000"/>
              </w:rPr>
            </w:pPr>
            <w:r w:rsidRPr="00A63D69">
              <w:rPr>
                <w:rFonts w:ascii="Tahoma" w:hAnsi="Tahoma" w:cs="Tahoma"/>
                <w:snapToGrid w:val="0"/>
                <w:color w:val="000000"/>
              </w:rPr>
              <w:t>(Ime in priimek ter podpis ponudnika)</w:t>
            </w:r>
          </w:p>
        </w:tc>
      </w:tr>
    </w:tbl>
    <w:p w14:paraId="28184DB8" w14:textId="1D8AD9FF" w:rsidR="00E24A55" w:rsidRPr="00A63D69" w:rsidRDefault="00E24A55" w:rsidP="00E24A55">
      <w:pPr>
        <w:pStyle w:val="Blokbesedila"/>
        <w:keepNext/>
        <w:tabs>
          <w:tab w:val="left" w:pos="9354"/>
        </w:tabs>
        <w:ind w:left="0" w:right="-2"/>
        <w:jc w:val="both"/>
        <w:rPr>
          <w:rFonts w:ascii="Tahoma" w:hAnsi="Tahoma" w:cs="Tahoma"/>
          <w:sz w:val="20"/>
        </w:rPr>
      </w:pPr>
    </w:p>
    <w:p w14:paraId="31C23DF1" w14:textId="08358846" w:rsidR="00EE22F4" w:rsidRDefault="00EE22F4" w:rsidP="00BB038E">
      <w:pPr>
        <w:keepNext/>
        <w:keepLines/>
        <w:rPr>
          <w:rFonts w:ascii="Tahoma" w:hAnsi="Tahoma" w:cs="Tahoma"/>
        </w:rPr>
      </w:pPr>
    </w:p>
    <w:p w14:paraId="08B98A39" w14:textId="7B58EB81" w:rsidR="003F78A7" w:rsidRDefault="003F78A7" w:rsidP="00BB038E">
      <w:pPr>
        <w:keepNext/>
        <w:keepLines/>
        <w:rPr>
          <w:rFonts w:ascii="Tahoma" w:hAnsi="Tahoma" w:cs="Tahoma"/>
        </w:rPr>
      </w:pPr>
    </w:p>
    <w:p w14:paraId="1D4FBDF5" w14:textId="3A018D74" w:rsidR="003F78A7" w:rsidRDefault="003F78A7" w:rsidP="00BB038E">
      <w:pPr>
        <w:keepNext/>
        <w:keepLines/>
        <w:rPr>
          <w:rFonts w:ascii="Tahoma" w:hAnsi="Tahoma" w:cs="Tahoma"/>
        </w:rPr>
      </w:pPr>
    </w:p>
    <w:p w14:paraId="689C78A6" w14:textId="15EF82FB" w:rsidR="003F78A7" w:rsidRDefault="003F78A7" w:rsidP="00BB038E">
      <w:pPr>
        <w:keepNext/>
        <w:keepLines/>
        <w:rPr>
          <w:rFonts w:ascii="Tahoma" w:hAnsi="Tahoma" w:cs="Tahoma"/>
        </w:rPr>
      </w:pPr>
    </w:p>
    <w:p w14:paraId="2080A749" w14:textId="77777777" w:rsidR="003F78A7" w:rsidRDefault="003F78A7" w:rsidP="00BB038E">
      <w:pPr>
        <w:keepNext/>
        <w:keepLines/>
        <w:rPr>
          <w:rFonts w:ascii="Tahoma" w:hAnsi="Tahoma" w:cs="Tahoma"/>
        </w:rPr>
      </w:pPr>
    </w:p>
    <w:tbl>
      <w:tblPr>
        <w:tblW w:w="9067"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342"/>
      </w:tblGrid>
      <w:tr w:rsidR="003F78A7" w:rsidRPr="00C8579C" w14:paraId="596B3F2E" w14:textId="77777777" w:rsidTr="00E26759">
        <w:tc>
          <w:tcPr>
            <w:tcW w:w="7725" w:type="dxa"/>
          </w:tcPr>
          <w:p w14:paraId="6ACDC3A7" w14:textId="7A026BA5" w:rsidR="003F78A7" w:rsidRPr="00C8579C" w:rsidRDefault="00F34BFE" w:rsidP="00E26759">
            <w:pPr>
              <w:keepNext/>
              <w:keepLines/>
              <w:jc w:val="both"/>
              <w:rPr>
                <w:rFonts w:ascii="Tahoma" w:hAnsi="Tahoma" w:cs="Tahoma"/>
              </w:rPr>
            </w:pPr>
            <w:r>
              <w:rPr>
                <w:rFonts w:ascii="Tahoma" w:hAnsi="Tahoma" w:cs="Tahoma"/>
              </w:rPr>
              <w:lastRenderedPageBreak/>
              <w:t>IZJAVA O IZPOLNJEVANJU TEHNIČNIH ZAHTEV</w:t>
            </w:r>
          </w:p>
        </w:tc>
        <w:tc>
          <w:tcPr>
            <w:tcW w:w="1342" w:type="dxa"/>
          </w:tcPr>
          <w:p w14:paraId="72D7BC99" w14:textId="59F949DE" w:rsidR="003F78A7" w:rsidRPr="00C8579C" w:rsidRDefault="003F78A7" w:rsidP="00E26759">
            <w:pPr>
              <w:keepNext/>
              <w:keepLines/>
              <w:jc w:val="both"/>
              <w:rPr>
                <w:rFonts w:ascii="Tahoma" w:hAnsi="Tahoma" w:cs="Tahoma"/>
                <w:b/>
                <w:i/>
              </w:rPr>
            </w:pPr>
            <w:r>
              <w:rPr>
                <w:rFonts w:ascii="Tahoma" w:hAnsi="Tahoma" w:cs="Tahoma"/>
                <w:b/>
                <w:i/>
              </w:rPr>
              <w:t>Priloga 2</w:t>
            </w:r>
            <w:r w:rsidR="00016831">
              <w:rPr>
                <w:rFonts w:ascii="Tahoma" w:hAnsi="Tahoma" w:cs="Tahoma"/>
                <w:b/>
                <w:i/>
              </w:rPr>
              <w:t>/1</w:t>
            </w:r>
          </w:p>
        </w:tc>
      </w:tr>
    </w:tbl>
    <w:p w14:paraId="20E70925" w14:textId="77777777" w:rsidR="00016831" w:rsidRDefault="00016831" w:rsidP="00016831">
      <w:pPr>
        <w:keepNext/>
        <w:tabs>
          <w:tab w:val="left" w:pos="8647"/>
        </w:tabs>
        <w:ind w:right="567"/>
        <w:jc w:val="both"/>
        <w:rPr>
          <w:rFonts w:ascii="Tahoma" w:hAnsi="Tahoma" w:cs="Tahoma"/>
          <w:b/>
        </w:rPr>
      </w:pPr>
    </w:p>
    <w:p w14:paraId="76E523CD" w14:textId="353DC697" w:rsidR="00016831" w:rsidRPr="00282D77" w:rsidRDefault="00016831" w:rsidP="00016831">
      <w:pPr>
        <w:keepNext/>
        <w:tabs>
          <w:tab w:val="left" w:pos="8647"/>
        </w:tabs>
        <w:ind w:right="567"/>
        <w:jc w:val="both"/>
        <w:rPr>
          <w:rFonts w:ascii="Tahoma" w:hAnsi="Tahoma" w:cs="Tahoma"/>
          <w:b/>
        </w:rPr>
      </w:pPr>
      <w:r>
        <w:rPr>
          <w:rFonts w:ascii="Tahoma" w:hAnsi="Tahoma" w:cs="Tahoma"/>
          <w:b/>
        </w:rPr>
        <w:t>VKS-199/20</w:t>
      </w:r>
      <w:r w:rsidRPr="00282D77">
        <w:rPr>
          <w:rFonts w:ascii="Tahoma" w:hAnsi="Tahoma" w:cs="Tahoma"/>
          <w:b/>
        </w:rPr>
        <w:t xml:space="preserve"> – Nabava vodomerov za hladno vodo</w:t>
      </w:r>
    </w:p>
    <w:p w14:paraId="4F9B6137" w14:textId="77777777" w:rsidR="00016831" w:rsidRPr="00282D77" w:rsidRDefault="00016831" w:rsidP="00016831">
      <w:pPr>
        <w:keepNext/>
        <w:tabs>
          <w:tab w:val="left" w:pos="8647"/>
        </w:tabs>
        <w:ind w:right="567"/>
        <w:jc w:val="both"/>
        <w:rPr>
          <w:rFonts w:ascii="Tahoma" w:hAnsi="Tahoma" w:cs="Tahoma"/>
          <w:b/>
        </w:rPr>
      </w:pPr>
    </w:p>
    <w:p w14:paraId="16ED4AA2" w14:textId="77777777" w:rsidR="00016831" w:rsidRPr="00282D77" w:rsidRDefault="00016831" w:rsidP="00016831">
      <w:pPr>
        <w:keepNext/>
        <w:tabs>
          <w:tab w:val="left" w:pos="9356"/>
        </w:tabs>
        <w:ind w:right="-2"/>
        <w:jc w:val="both"/>
        <w:rPr>
          <w:rFonts w:ascii="Tahoma" w:hAnsi="Tahoma" w:cs="Tahoma"/>
          <w:b/>
        </w:rPr>
      </w:pPr>
      <w:r w:rsidRPr="00282D77">
        <w:rPr>
          <w:rFonts w:ascii="Tahoma" w:hAnsi="Tahoma" w:cs="Tahoma"/>
          <w:b/>
        </w:rPr>
        <w:t>Ponudnik mora izpolniti izjavo o izpolnjevanju tehničnih zahtev, in sicer tako, da v posamezni stolpec vpiše 'DA', v kolikor ponujeno blago izpolnjuje zahteve naročnika oz. 'NE', v kolikor blago ne izpolnjuje zahtev. V kolikor tabela ne bo izpolnjena, bo naročnik takšno ponudbo izločil iz nadaljnje obravnave.</w:t>
      </w:r>
    </w:p>
    <w:p w14:paraId="2854DF8D" w14:textId="77777777" w:rsidR="00016831" w:rsidRPr="00282D77" w:rsidRDefault="00016831" w:rsidP="00016831">
      <w:pPr>
        <w:keepNext/>
        <w:tabs>
          <w:tab w:val="left" w:pos="9356"/>
        </w:tabs>
        <w:ind w:right="-2"/>
        <w:jc w:val="both"/>
        <w:rPr>
          <w:rFonts w:ascii="Tahoma" w:hAnsi="Tahoma" w:cs="Tahoma"/>
          <w:b/>
        </w:rPr>
      </w:pPr>
    </w:p>
    <w:p w14:paraId="5B10EEA0" w14:textId="7A906721" w:rsidR="00016831" w:rsidRPr="00287B64" w:rsidRDefault="00016831" w:rsidP="00016831">
      <w:pPr>
        <w:keepNext/>
        <w:tabs>
          <w:tab w:val="left" w:pos="9356"/>
        </w:tabs>
        <w:ind w:right="-2"/>
        <w:jc w:val="both"/>
        <w:rPr>
          <w:rFonts w:ascii="Tahoma" w:hAnsi="Tahoma" w:cs="Tahoma"/>
        </w:rPr>
      </w:pPr>
      <w:r w:rsidRPr="00287B64">
        <w:rPr>
          <w:rFonts w:ascii="Tahoma" w:hAnsi="Tahoma" w:cs="Tahoma"/>
        </w:rPr>
        <w:t>Oštevilčenje je en</w:t>
      </w:r>
      <w:r>
        <w:rPr>
          <w:rFonts w:ascii="Tahoma" w:hAnsi="Tahoma" w:cs="Tahoma"/>
        </w:rPr>
        <w:t>ako oštevilčenju iz točke 2.</w:t>
      </w:r>
      <w:r w:rsidRPr="00287B64">
        <w:rPr>
          <w:rFonts w:ascii="Tahoma" w:hAnsi="Tahoma" w:cs="Tahoma"/>
        </w:rPr>
        <w:t xml:space="preserve"> razpisne dokumentacije.</w:t>
      </w:r>
    </w:p>
    <w:p w14:paraId="339F5820" w14:textId="77777777" w:rsidR="00016831" w:rsidRPr="00282D77" w:rsidRDefault="00016831" w:rsidP="00016831">
      <w:pPr>
        <w:keepNext/>
        <w:tabs>
          <w:tab w:val="left" w:pos="8647"/>
        </w:tabs>
        <w:ind w:right="567"/>
        <w:jc w:val="both"/>
        <w:rPr>
          <w:rFonts w:ascii="Tahoma" w:hAnsi="Tahoma" w:cs="Tahoma"/>
          <w:b/>
        </w:rPr>
      </w:pPr>
    </w:p>
    <w:p w14:paraId="270107B4" w14:textId="568EA349" w:rsidR="00754498" w:rsidRPr="00430F69" w:rsidRDefault="00016831" w:rsidP="00016831">
      <w:pPr>
        <w:keepNext/>
        <w:tabs>
          <w:tab w:val="left" w:pos="8647"/>
        </w:tabs>
        <w:ind w:right="567"/>
        <w:jc w:val="both"/>
        <w:rPr>
          <w:rFonts w:ascii="Tahoma" w:hAnsi="Tahoma" w:cs="Tahoma"/>
          <w:b/>
          <w:sz w:val="22"/>
          <w:szCs w:val="22"/>
        </w:rPr>
      </w:pPr>
      <w:r w:rsidRPr="00430F69">
        <w:rPr>
          <w:rFonts w:ascii="Tahoma" w:hAnsi="Tahoma" w:cs="Tahoma"/>
          <w:b/>
          <w:sz w:val="22"/>
          <w:szCs w:val="22"/>
        </w:rPr>
        <w:t>2.1</w:t>
      </w:r>
      <w:r w:rsidR="00430F69">
        <w:rPr>
          <w:rFonts w:ascii="Tahoma" w:hAnsi="Tahoma" w:cs="Tahoma"/>
          <w:b/>
        </w:rPr>
        <w:t xml:space="preserve">  </w:t>
      </w:r>
      <w:r w:rsidRPr="00430F69">
        <w:rPr>
          <w:rFonts w:ascii="Tahoma" w:hAnsi="Tahoma" w:cs="Tahoma"/>
          <w:b/>
          <w:sz w:val="22"/>
          <w:szCs w:val="22"/>
        </w:rPr>
        <w:t>Osnovne tehnične zahteve – za vse vodomere</w:t>
      </w:r>
    </w:p>
    <w:p w14:paraId="23412A18" w14:textId="5E1BFFF9" w:rsidR="00016831" w:rsidRPr="00282D77" w:rsidRDefault="00016831" w:rsidP="00936B1B">
      <w:pPr>
        <w:keepNext/>
        <w:tabs>
          <w:tab w:val="left" w:pos="8647"/>
        </w:tabs>
        <w:ind w:right="567"/>
        <w:rPr>
          <w:rFonts w:ascii="Tahoma" w:hAnsi="Tahoma" w:cs="Tahoma"/>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88"/>
        <w:gridCol w:w="1072"/>
        <w:gridCol w:w="1133"/>
      </w:tblGrid>
      <w:tr w:rsidR="00016831" w:rsidRPr="00E961D4" w14:paraId="5AF79ED6" w14:textId="77777777" w:rsidTr="00364E79">
        <w:tc>
          <w:tcPr>
            <w:tcW w:w="7366" w:type="dxa"/>
            <w:shd w:val="clear" w:color="auto" w:fill="auto"/>
          </w:tcPr>
          <w:p w14:paraId="15F8B04A" w14:textId="77777777" w:rsidR="00016831" w:rsidRPr="00E961D4" w:rsidRDefault="00016831" w:rsidP="00E26759">
            <w:pPr>
              <w:keepNext/>
              <w:tabs>
                <w:tab w:val="left" w:pos="8647"/>
              </w:tabs>
              <w:ind w:right="567"/>
              <w:jc w:val="both"/>
              <w:rPr>
                <w:rFonts w:ascii="Tahoma" w:hAnsi="Tahoma" w:cs="Tahoma"/>
                <w:b/>
              </w:rPr>
            </w:pPr>
            <w:r w:rsidRPr="00E961D4">
              <w:rPr>
                <w:rFonts w:ascii="Tahoma" w:hAnsi="Tahoma" w:cs="Tahoma"/>
                <w:b/>
              </w:rPr>
              <w:t>Zahteva</w:t>
            </w:r>
          </w:p>
        </w:tc>
        <w:tc>
          <w:tcPr>
            <w:tcW w:w="993" w:type="dxa"/>
            <w:shd w:val="clear" w:color="auto" w:fill="auto"/>
          </w:tcPr>
          <w:p w14:paraId="008FCAFF" w14:textId="77777777" w:rsidR="00016831" w:rsidRPr="00E961D4" w:rsidRDefault="00016831" w:rsidP="00455419">
            <w:pPr>
              <w:keepNext/>
              <w:tabs>
                <w:tab w:val="left" w:pos="8647"/>
              </w:tabs>
              <w:ind w:right="567"/>
              <w:rPr>
                <w:rFonts w:ascii="Tahoma" w:hAnsi="Tahoma" w:cs="Tahoma"/>
                <w:b/>
              </w:rPr>
            </w:pPr>
            <w:r w:rsidRPr="00E961D4">
              <w:rPr>
                <w:rFonts w:ascii="Tahoma" w:hAnsi="Tahoma" w:cs="Tahoma"/>
                <w:b/>
              </w:rPr>
              <w:t>DA</w:t>
            </w:r>
          </w:p>
        </w:tc>
        <w:tc>
          <w:tcPr>
            <w:tcW w:w="1134" w:type="dxa"/>
            <w:shd w:val="clear" w:color="auto" w:fill="auto"/>
          </w:tcPr>
          <w:p w14:paraId="276B5063" w14:textId="77777777" w:rsidR="00016831" w:rsidRPr="00E961D4" w:rsidRDefault="00016831" w:rsidP="00455419">
            <w:pPr>
              <w:keepNext/>
              <w:tabs>
                <w:tab w:val="left" w:pos="8647"/>
              </w:tabs>
              <w:ind w:right="567"/>
              <w:rPr>
                <w:rFonts w:ascii="Tahoma" w:hAnsi="Tahoma" w:cs="Tahoma"/>
                <w:b/>
              </w:rPr>
            </w:pPr>
            <w:r>
              <w:rPr>
                <w:rFonts w:ascii="Tahoma" w:hAnsi="Tahoma" w:cs="Tahoma"/>
                <w:b/>
              </w:rPr>
              <w:t>NE</w:t>
            </w:r>
          </w:p>
        </w:tc>
      </w:tr>
      <w:tr w:rsidR="00936B1B" w:rsidRPr="00282D77" w14:paraId="62307FB2" w14:textId="77777777" w:rsidTr="00364E79">
        <w:tc>
          <w:tcPr>
            <w:tcW w:w="7366" w:type="dxa"/>
            <w:shd w:val="clear" w:color="auto" w:fill="auto"/>
          </w:tcPr>
          <w:p w14:paraId="689557E9" w14:textId="5E30E611" w:rsidR="00936B1B" w:rsidRPr="00936B1B" w:rsidRDefault="00936B1B" w:rsidP="00936B1B">
            <w:pPr>
              <w:keepNext/>
              <w:jc w:val="both"/>
              <w:rPr>
                <w:rFonts w:ascii="Tahoma" w:hAnsi="Tahoma" w:cs="Tahoma"/>
              </w:rPr>
            </w:pPr>
            <w:r w:rsidRPr="00936B1B">
              <w:rPr>
                <w:rFonts w:ascii="Tahoma" w:hAnsi="Tahoma" w:cs="Tahoma"/>
              </w:rPr>
              <w:t>Vsi vodomeri morajo imeti veljavno MID odobritev tipa vodomera</w:t>
            </w:r>
            <w:r>
              <w:rPr>
                <w:rFonts w:ascii="Tahoma" w:hAnsi="Tahoma" w:cs="Tahoma"/>
              </w:rPr>
              <w:t>.</w:t>
            </w:r>
          </w:p>
        </w:tc>
        <w:tc>
          <w:tcPr>
            <w:tcW w:w="993" w:type="dxa"/>
            <w:shd w:val="clear" w:color="auto" w:fill="auto"/>
          </w:tcPr>
          <w:p w14:paraId="445A77D6" w14:textId="77777777" w:rsidR="00936B1B" w:rsidRPr="00282D77" w:rsidRDefault="00936B1B" w:rsidP="00455419">
            <w:pPr>
              <w:keepNext/>
              <w:tabs>
                <w:tab w:val="left" w:pos="8647"/>
              </w:tabs>
              <w:ind w:right="567"/>
              <w:rPr>
                <w:rFonts w:ascii="Tahoma" w:hAnsi="Tahoma" w:cs="Tahoma"/>
                <w:b/>
                <w:highlight w:val="yellow"/>
              </w:rPr>
            </w:pPr>
          </w:p>
        </w:tc>
        <w:tc>
          <w:tcPr>
            <w:tcW w:w="1134" w:type="dxa"/>
            <w:shd w:val="clear" w:color="auto" w:fill="auto"/>
          </w:tcPr>
          <w:p w14:paraId="5DB41FB0" w14:textId="77777777" w:rsidR="00936B1B" w:rsidRPr="00282D77" w:rsidRDefault="00936B1B" w:rsidP="00455419">
            <w:pPr>
              <w:keepNext/>
              <w:tabs>
                <w:tab w:val="left" w:pos="8647"/>
              </w:tabs>
              <w:ind w:right="567"/>
              <w:rPr>
                <w:rFonts w:ascii="Tahoma" w:hAnsi="Tahoma" w:cs="Tahoma"/>
                <w:b/>
                <w:highlight w:val="yellow"/>
              </w:rPr>
            </w:pPr>
          </w:p>
        </w:tc>
      </w:tr>
      <w:tr w:rsidR="00936B1B" w:rsidRPr="00282D77" w14:paraId="72FF0D8E" w14:textId="77777777" w:rsidTr="00364E79">
        <w:tc>
          <w:tcPr>
            <w:tcW w:w="7366" w:type="dxa"/>
            <w:shd w:val="clear" w:color="auto" w:fill="auto"/>
          </w:tcPr>
          <w:p w14:paraId="799FCAEB" w14:textId="76448264" w:rsidR="00936B1B" w:rsidRPr="00936B1B" w:rsidRDefault="00936B1B" w:rsidP="00936B1B">
            <w:pPr>
              <w:keepNext/>
              <w:jc w:val="both"/>
              <w:rPr>
                <w:rFonts w:ascii="Tahoma" w:hAnsi="Tahoma" w:cs="Tahoma"/>
              </w:rPr>
            </w:pPr>
            <w:r w:rsidRPr="00936B1B">
              <w:rPr>
                <w:rFonts w:ascii="Tahoma" w:hAnsi="Tahoma" w:cs="Tahoma"/>
              </w:rPr>
              <w:t>Vsi vodomeri morajo imeti osnovni prikaz na številčnici v m</w:t>
            </w:r>
            <w:r w:rsidRPr="00936B1B">
              <w:rPr>
                <w:rFonts w:ascii="Tahoma" w:hAnsi="Tahoma" w:cs="Tahoma"/>
                <w:vertAlign w:val="superscript"/>
              </w:rPr>
              <w:t>3</w:t>
            </w:r>
            <w:r>
              <w:rPr>
                <w:rFonts w:ascii="Tahoma" w:hAnsi="Tahoma" w:cs="Tahoma"/>
              </w:rPr>
              <w:t>.</w:t>
            </w:r>
          </w:p>
        </w:tc>
        <w:tc>
          <w:tcPr>
            <w:tcW w:w="993" w:type="dxa"/>
            <w:shd w:val="clear" w:color="auto" w:fill="auto"/>
          </w:tcPr>
          <w:p w14:paraId="023891DC" w14:textId="77777777" w:rsidR="00936B1B" w:rsidRPr="00282D77" w:rsidRDefault="00936B1B" w:rsidP="00455419">
            <w:pPr>
              <w:keepNext/>
              <w:tabs>
                <w:tab w:val="left" w:pos="8647"/>
              </w:tabs>
              <w:ind w:right="567"/>
              <w:rPr>
                <w:rFonts w:ascii="Tahoma" w:hAnsi="Tahoma" w:cs="Tahoma"/>
                <w:b/>
                <w:highlight w:val="yellow"/>
              </w:rPr>
            </w:pPr>
          </w:p>
        </w:tc>
        <w:tc>
          <w:tcPr>
            <w:tcW w:w="1134" w:type="dxa"/>
            <w:shd w:val="clear" w:color="auto" w:fill="auto"/>
          </w:tcPr>
          <w:p w14:paraId="4F405B65" w14:textId="77777777" w:rsidR="00936B1B" w:rsidRPr="00282D77" w:rsidRDefault="00936B1B" w:rsidP="00455419">
            <w:pPr>
              <w:keepNext/>
              <w:tabs>
                <w:tab w:val="left" w:pos="8647"/>
              </w:tabs>
              <w:ind w:right="567"/>
              <w:rPr>
                <w:rFonts w:ascii="Tahoma" w:hAnsi="Tahoma" w:cs="Tahoma"/>
                <w:b/>
                <w:highlight w:val="yellow"/>
              </w:rPr>
            </w:pPr>
          </w:p>
        </w:tc>
      </w:tr>
      <w:tr w:rsidR="00936B1B" w:rsidRPr="00282D77" w14:paraId="3CAB55F1" w14:textId="77777777" w:rsidTr="00364E79">
        <w:tc>
          <w:tcPr>
            <w:tcW w:w="7366" w:type="dxa"/>
            <w:shd w:val="clear" w:color="auto" w:fill="auto"/>
          </w:tcPr>
          <w:p w14:paraId="3DB7E597" w14:textId="7A785CB4" w:rsidR="00936B1B" w:rsidRPr="00936B1B" w:rsidRDefault="00936B1B" w:rsidP="00936B1B">
            <w:pPr>
              <w:keepNext/>
              <w:jc w:val="both"/>
              <w:rPr>
                <w:rFonts w:ascii="Tahoma" w:hAnsi="Tahoma" w:cs="Tahoma"/>
              </w:rPr>
            </w:pPr>
            <w:r w:rsidRPr="00936B1B">
              <w:rPr>
                <w:rFonts w:ascii="Tahoma" w:hAnsi="Tahoma" w:cs="Tahoma"/>
              </w:rPr>
              <w:t>Vodomeri morajo o</w:t>
            </w:r>
            <w:r>
              <w:rPr>
                <w:rFonts w:ascii="Tahoma" w:hAnsi="Tahoma" w:cs="Tahoma"/>
              </w:rPr>
              <w:t>mogočati daljinsko odčitavanje.</w:t>
            </w:r>
          </w:p>
        </w:tc>
        <w:tc>
          <w:tcPr>
            <w:tcW w:w="993" w:type="dxa"/>
            <w:shd w:val="clear" w:color="auto" w:fill="auto"/>
          </w:tcPr>
          <w:p w14:paraId="52EFA600" w14:textId="77777777" w:rsidR="00936B1B" w:rsidRPr="00282D77" w:rsidRDefault="00936B1B" w:rsidP="00455419">
            <w:pPr>
              <w:keepNext/>
              <w:tabs>
                <w:tab w:val="left" w:pos="8647"/>
              </w:tabs>
              <w:ind w:right="567"/>
              <w:rPr>
                <w:rFonts w:ascii="Tahoma" w:hAnsi="Tahoma" w:cs="Tahoma"/>
                <w:b/>
                <w:highlight w:val="yellow"/>
              </w:rPr>
            </w:pPr>
          </w:p>
        </w:tc>
        <w:tc>
          <w:tcPr>
            <w:tcW w:w="1134" w:type="dxa"/>
            <w:shd w:val="clear" w:color="auto" w:fill="auto"/>
          </w:tcPr>
          <w:p w14:paraId="4EC0272A" w14:textId="77777777" w:rsidR="00936B1B" w:rsidRPr="00282D77" w:rsidRDefault="00936B1B" w:rsidP="00455419">
            <w:pPr>
              <w:keepNext/>
              <w:tabs>
                <w:tab w:val="left" w:pos="8647"/>
              </w:tabs>
              <w:ind w:right="567"/>
              <w:rPr>
                <w:rFonts w:ascii="Tahoma" w:hAnsi="Tahoma" w:cs="Tahoma"/>
                <w:b/>
                <w:highlight w:val="yellow"/>
              </w:rPr>
            </w:pPr>
          </w:p>
        </w:tc>
      </w:tr>
      <w:tr w:rsidR="00936B1B" w:rsidRPr="00282D77" w14:paraId="020C60E5" w14:textId="77777777" w:rsidTr="00364E79">
        <w:tc>
          <w:tcPr>
            <w:tcW w:w="7366" w:type="dxa"/>
            <w:shd w:val="clear" w:color="auto" w:fill="auto"/>
          </w:tcPr>
          <w:p w14:paraId="140CD6AB" w14:textId="57B228B9" w:rsidR="00936B1B" w:rsidRPr="00936B1B" w:rsidRDefault="00936B1B" w:rsidP="00936B1B">
            <w:pPr>
              <w:keepNext/>
              <w:jc w:val="both"/>
              <w:rPr>
                <w:rFonts w:ascii="Tahoma" w:hAnsi="Tahoma" w:cs="Tahoma"/>
              </w:rPr>
            </w:pPr>
            <w:r w:rsidRPr="00936B1B">
              <w:rPr>
                <w:rFonts w:ascii="Tahoma" w:hAnsi="Tahoma" w:cs="Tahoma"/>
              </w:rPr>
              <w:t xml:space="preserve">Vodomeri morajo omogočati priklop radijskega oddajnika ali impulznega dajalnika </w:t>
            </w:r>
            <w:r>
              <w:rPr>
                <w:rFonts w:ascii="Tahoma" w:hAnsi="Tahoma" w:cs="Tahoma"/>
              </w:rPr>
              <w:t>brez poškodbe overitvenega žiga.</w:t>
            </w:r>
          </w:p>
        </w:tc>
        <w:tc>
          <w:tcPr>
            <w:tcW w:w="993" w:type="dxa"/>
            <w:shd w:val="clear" w:color="auto" w:fill="auto"/>
          </w:tcPr>
          <w:p w14:paraId="4B9428F9" w14:textId="77777777" w:rsidR="00936B1B" w:rsidRPr="00282D77" w:rsidRDefault="00936B1B" w:rsidP="00455419">
            <w:pPr>
              <w:keepNext/>
              <w:tabs>
                <w:tab w:val="left" w:pos="8647"/>
              </w:tabs>
              <w:ind w:right="567"/>
              <w:rPr>
                <w:rFonts w:ascii="Tahoma" w:hAnsi="Tahoma" w:cs="Tahoma"/>
                <w:b/>
                <w:highlight w:val="yellow"/>
              </w:rPr>
            </w:pPr>
          </w:p>
        </w:tc>
        <w:tc>
          <w:tcPr>
            <w:tcW w:w="1134" w:type="dxa"/>
            <w:shd w:val="clear" w:color="auto" w:fill="auto"/>
          </w:tcPr>
          <w:p w14:paraId="0DF4C3E8" w14:textId="77777777" w:rsidR="00936B1B" w:rsidRPr="00282D77" w:rsidRDefault="00936B1B" w:rsidP="00455419">
            <w:pPr>
              <w:keepNext/>
              <w:tabs>
                <w:tab w:val="left" w:pos="8647"/>
              </w:tabs>
              <w:ind w:right="567"/>
              <w:rPr>
                <w:rFonts w:ascii="Tahoma" w:hAnsi="Tahoma" w:cs="Tahoma"/>
                <w:b/>
                <w:highlight w:val="yellow"/>
              </w:rPr>
            </w:pPr>
          </w:p>
        </w:tc>
      </w:tr>
      <w:tr w:rsidR="00936B1B" w:rsidRPr="00282D77" w14:paraId="70CEB8AC" w14:textId="77777777" w:rsidTr="00364E79">
        <w:tc>
          <w:tcPr>
            <w:tcW w:w="7366" w:type="dxa"/>
            <w:shd w:val="clear" w:color="auto" w:fill="auto"/>
          </w:tcPr>
          <w:p w14:paraId="2FEDDADA" w14:textId="22421500" w:rsidR="00936B1B" w:rsidRPr="00936B1B" w:rsidRDefault="00936B1B" w:rsidP="00936B1B">
            <w:pPr>
              <w:keepNext/>
              <w:jc w:val="both"/>
              <w:rPr>
                <w:rFonts w:ascii="Tahoma" w:hAnsi="Tahoma" w:cs="Tahoma"/>
              </w:rPr>
            </w:pPr>
            <w:r w:rsidRPr="00936B1B">
              <w:rPr>
                <w:rFonts w:ascii="Tahoma" w:hAnsi="Tahoma" w:cs="Tahoma"/>
              </w:rPr>
              <w:t>Vodomeri morajo imeti številčnico zaščiteno z mineralnim steklom in bakrenim oklepom</w:t>
            </w:r>
            <w:r>
              <w:rPr>
                <w:rFonts w:ascii="Tahoma" w:hAnsi="Tahoma" w:cs="Tahoma"/>
              </w:rPr>
              <w:t>.</w:t>
            </w:r>
          </w:p>
        </w:tc>
        <w:tc>
          <w:tcPr>
            <w:tcW w:w="993" w:type="dxa"/>
            <w:shd w:val="clear" w:color="auto" w:fill="auto"/>
          </w:tcPr>
          <w:p w14:paraId="52F1B6BC" w14:textId="77777777" w:rsidR="00936B1B" w:rsidRPr="00282D77" w:rsidRDefault="00936B1B" w:rsidP="00455419">
            <w:pPr>
              <w:keepNext/>
              <w:tabs>
                <w:tab w:val="left" w:pos="8647"/>
              </w:tabs>
              <w:ind w:right="567"/>
              <w:rPr>
                <w:rFonts w:ascii="Tahoma" w:hAnsi="Tahoma" w:cs="Tahoma"/>
                <w:b/>
                <w:highlight w:val="yellow"/>
              </w:rPr>
            </w:pPr>
          </w:p>
        </w:tc>
        <w:tc>
          <w:tcPr>
            <w:tcW w:w="1134" w:type="dxa"/>
            <w:shd w:val="clear" w:color="auto" w:fill="auto"/>
          </w:tcPr>
          <w:p w14:paraId="1DFC3D77" w14:textId="77777777" w:rsidR="00936B1B" w:rsidRPr="00282D77" w:rsidRDefault="00936B1B" w:rsidP="00455419">
            <w:pPr>
              <w:keepNext/>
              <w:tabs>
                <w:tab w:val="left" w:pos="8647"/>
              </w:tabs>
              <w:ind w:right="567"/>
              <w:rPr>
                <w:rFonts w:ascii="Tahoma" w:hAnsi="Tahoma" w:cs="Tahoma"/>
                <w:b/>
                <w:highlight w:val="yellow"/>
              </w:rPr>
            </w:pPr>
          </w:p>
        </w:tc>
      </w:tr>
      <w:tr w:rsidR="00936B1B" w:rsidRPr="00282D77" w14:paraId="4267DDAD" w14:textId="77777777" w:rsidTr="00364E79">
        <w:tc>
          <w:tcPr>
            <w:tcW w:w="7366" w:type="dxa"/>
            <w:shd w:val="clear" w:color="auto" w:fill="auto"/>
          </w:tcPr>
          <w:p w14:paraId="458F9266" w14:textId="585404BF" w:rsidR="00936B1B" w:rsidRPr="00936B1B" w:rsidRDefault="00936B1B" w:rsidP="00936B1B">
            <w:pPr>
              <w:keepNext/>
              <w:jc w:val="both"/>
              <w:rPr>
                <w:rFonts w:ascii="Tahoma" w:hAnsi="Tahoma" w:cs="Tahoma"/>
              </w:rPr>
            </w:pPr>
            <w:r w:rsidRPr="00936B1B">
              <w:rPr>
                <w:rFonts w:ascii="Tahoma" w:hAnsi="Tahoma" w:cs="Tahoma"/>
              </w:rPr>
              <w:t>Vodomeri morajo imeti v pakirani embalaži dodatno 1 vodoodporno nalepko z natisnjeno BAR ali QR kodo, ki vsebuje serijsko številko</w:t>
            </w:r>
            <w:r>
              <w:rPr>
                <w:rFonts w:ascii="Tahoma" w:hAnsi="Tahoma" w:cs="Tahoma"/>
              </w:rPr>
              <w:t>.</w:t>
            </w:r>
          </w:p>
        </w:tc>
        <w:tc>
          <w:tcPr>
            <w:tcW w:w="993" w:type="dxa"/>
            <w:shd w:val="clear" w:color="auto" w:fill="auto"/>
          </w:tcPr>
          <w:p w14:paraId="2FF02CE5" w14:textId="77777777" w:rsidR="00936B1B" w:rsidRPr="00282D77" w:rsidRDefault="00936B1B" w:rsidP="00455419">
            <w:pPr>
              <w:keepNext/>
              <w:tabs>
                <w:tab w:val="left" w:pos="8647"/>
              </w:tabs>
              <w:ind w:right="567"/>
              <w:rPr>
                <w:rFonts w:ascii="Tahoma" w:hAnsi="Tahoma" w:cs="Tahoma"/>
                <w:b/>
                <w:highlight w:val="yellow"/>
              </w:rPr>
            </w:pPr>
          </w:p>
        </w:tc>
        <w:tc>
          <w:tcPr>
            <w:tcW w:w="1134" w:type="dxa"/>
            <w:shd w:val="clear" w:color="auto" w:fill="auto"/>
          </w:tcPr>
          <w:p w14:paraId="2BF71EDD" w14:textId="77777777" w:rsidR="00936B1B" w:rsidRPr="00282D77" w:rsidRDefault="00936B1B" w:rsidP="00455419">
            <w:pPr>
              <w:keepNext/>
              <w:tabs>
                <w:tab w:val="left" w:pos="8647"/>
              </w:tabs>
              <w:ind w:right="567"/>
              <w:rPr>
                <w:rFonts w:ascii="Tahoma" w:hAnsi="Tahoma" w:cs="Tahoma"/>
                <w:b/>
                <w:highlight w:val="yellow"/>
              </w:rPr>
            </w:pPr>
          </w:p>
        </w:tc>
      </w:tr>
      <w:tr w:rsidR="00936B1B" w:rsidRPr="00282D77" w14:paraId="4DBA7AC2" w14:textId="77777777" w:rsidTr="00364E79">
        <w:tc>
          <w:tcPr>
            <w:tcW w:w="7366" w:type="dxa"/>
            <w:shd w:val="clear" w:color="auto" w:fill="auto"/>
          </w:tcPr>
          <w:p w14:paraId="25B00413" w14:textId="0BF9C950" w:rsidR="00936B1B" w:rsidRPr="00936B1B" w:rsidRDefault="00936B1B" w:rsidP="00936B1B">
            <w:pPr>
              <w:keepNext/>
              <w:jc w:val="both"/>
              <w:rPr>
                <w:rFonts w:ascii="Tahoma" w:hAnsi="Tahoma" w:cs="Tahoma"/>
              </w:rPr>
            </w:pPr>
            <w:r w:rsidRPr="00936B1B">
              <w:rPr>
                <w:rFonts w:ascii="Tahoma" w:hAnsi="Tahoma" w:cs="Tahoma"/>
              </w:rPr>
              <w:t xml:space="preserve">Vodomeri morajo omogočati vgradnjo radijskega modula z naslednjimi protokoli: </w:t>
            </w:r>
            <w:proofErr w:type="spellStart"/>
            <w:r w:rsidRPr="00936B1B">
              <w:rPr>
                <w:rFonts w:ascii="Tahoma" w:hAnsi="Tahoma" w:cs="Tahoma"/>
              </w:rPr>
              <w:t>Homerider</w:t>
            </w:r>
            <w:proofErr w:type="spellEnd"/>
            <w:r w:rsidRPr="00936B1B">
              <w:rPr>
                <w:rFonts w:ascii="Tahoma" w:hAnsi="Tahoma" w:cs="Tahoma"/>
              </w:rPr>
              <w:t xml:space="preserve"> protokol (HR Net, HR </w:t>
            </w:r>
            <w:proofErr w:type="spellStart"/>
            <w:r w:rsidRPr="00936B1B">
              <w:rPr>
                <w:rFonts w:ascii="Tahoma" w:hAnsi="Tahoma" w:cs="Tahoma"/>
              </w:rPr>
              <w:t>Lora</w:t>
            </w:r>
            <w:proofErr w:type="spellEnd"/>
            <w:r w:rsidRPr="00936B1B">
              <w:rPr>
                <w:rFonts w:ascii="Tahoma" w:hAnsi="Tahoma" w:cs="Tahoma"/>
              </w:rPr>
              <w:t xml:space="preserve">), ki v osnovni konfiguraciji hkrati omogoča sledeče načine popisa: </w:t>
            </w:r>
            <w:proofErr w:type="spellStart"/>
            <w:r w:rsidRPr="00936B1B">
              <w:rPr>
                <w:rFonts w:ascii="Tahoma" w:hAnsi="Tahoma" w:cs="Tahoma"/>
              </w:rPr>
              <w:t>walk</w:t>
            </w:r>
            <w:proofErr w:type="spellEnd"/>
            <w:r w:rsidRPr="00936B1B">
              <w:rPr>
                <w:rFonts w:ascii="Tahoma" w:hAnsi="Tahoma" w:cs="Tahoma"/>
              </w:rPr>
              <w:t xml:space="preserve"> </w:t>
            </w:r>
            <w:proofErr w:type="spellStart"/>
            <w:r w:rsidRPr="00936B1B">
              <w:rPr>
                <w:rFonts w:ascii="Tahoma" w:hAnsi="Tahoma" w:cs="Tahoma"/>
              </w:rPr>
              <w:t>by</w:t>
            </w:r>
            <w:proofErr w:type="spellEnd"/>
            <w:r w:rsidRPr="00936B1B">
              <w:rPr>
                <w:rFonts w:ascii="Tahoma" w:hAnsi="Tahoma" w:cs="Tahoma"/>
              </w:rPr>
              <w:t xml:space="preserve">, </w:t>
            </w:r>
            <w:proofErr w:type="spellStart"/>
            <w:r w:rsidRPr="00936B1B">
              <w:rPr>
                <w:rFonts w:ascii="Tahoma" w:hAnsi="Tahoma" w:cs="Tahoma"/>
              </w:rPr>
              <w:t>drive</w:t>
            </w:r>
            <w:proofErr w:type="spellEnd"/>
            <w:r w:rsidRPr="00936B1B">
              <w:rPr>
                <w:rFonts w:ascii="Tahoma" w:hAnsi="Tahoma" w:cs="Tahoma"/>
              </w:rPr>
              <w:t xml:space="preserve"> </w:t>
            </w:r>
            <w:proofErr w:type="spellStart"/>
            <w:r w:rsidRPr="00936B1B">
              <w:rPr>
                <w:rFonts w:ascii="Tahoma" w:hAnsi="Tahoma" w:cs="Tahoma"/>
              </w:rPr>
              <w:t>by</w:t>
            </w:r>
            <w:proofErr w:type="spellEnd"/>
            <w:r w:rsidRPr="00936B1B">
              <w:rPr>
                <w:rFonts w:ascii="Tahoma" w:hAnsi="Tahoma" w:cs="Tahoma"/>
              </w:rPr>
              <w:t>, fiksna mreža</w:t>
            </w:r>
            <w:r>
              <w:rPr>
                <w:rFonts w:ascii="Tahoma" w:hAnsi="Tahoma" w:cs="Tahoma"/>
              </w:rPr>
              <w:t>.</w:t>
            </w:r>
          </w:p>
        </w:tc>
        <w:tc>
          <w:tcPr>
            <w:tcW w:w="993" w:type="dxa"/>
            <w:shd w:val="clear" w:color="auto" w:fill="auto"/>
          </w:tcPr>
          <w:p w14:paraId="6C9918A7" w14:textId="77777777" w:rsidR="00936B1B" w:rsidRPr="00282D77" w:rsidRDefault="00936B1B" w:rsidP="00455419">
            <w:pPr>
              <w:keepNext/>
              <w:tabs>
                <w:tab w:val="left" w:pos="8647"/>
              </w:tabs>
              <w:ind w:right="567"/>
              <w:rPr>
                <w:rFonts w:ascii="Tahoma" w:hAnsi="Tahoma" w:cs="Tahoma"/>
                <w:b/>
                <w:highlight w:val="yellow"/>
              </w:rPr>
            </w:pPr>
          </w:p>
        </w:tc>
        <w:tc>
          <w:tcPr>
            <w:tcW w:w="1134" w:type="dxa"/>
            <w:shd w:val="clear" w:color="auto" w:fill="auto"/>
          </w:tcPr>
          <w:p w14:paraId="4853B102" w14:textId="77777777" w:rsidR="00936B1B" w:rsidRPr="00282D77" w:rsidRDefault="00936B1B" w:rsidP="00455419">
            <w:pPr>
              <w:keepNext/>
              <w:tabs>
                <w:tab w:val="left" w:pos="8647"/>
              </w:tabs>
              <w:ind w:right="567"/>
              <w:rPr>
                <w:rFonts w:ascii="Tahoma" w:hAnsi="Tahoma" w:cs="Tahoma"/>
                <w:b/>
                <w:highlight w:val="yellow"/>
              </w:rPr>
            </w:pPr>
          </w:p>
        </w:tc>
      </w:tr>
      <w:tr w:rsidR="00936B1B" w:rsidRPr="00282D77" w14:paraId="054D52B0" w14:textId="77777777" w:rsidTr="00364E79">
        <w:tc>
          <w:tcPr>
            <w:tcW w:w="7366" w:type="dxa"/>
            <w:tcBorders>
              <w:top w:val="single" w:sz="4" w:space="0" w:color="auto"/>
              <w:left w:val="single" w:sz="4" w:space="0" w:color="auto"/>
              <w:bottom w:val="single" w:sz="4" w:space="0" w:color="auto"/>
              <w:right w:val="single" w:sz="4" w:space="0" w:color="auto"/>
            </w:tcBorders>
            <w:shd w:val="clear" w:color="auto" w:fill="auto"/>
          </w:tcPr>
          <w:p w14:paraId="57972099" w14:textId="25775E2C" w:rsidR="00936B1B" w:rsidRPr="00936B1B" w:rsidRDefault="00936B1B" w:rsidP="00936B1B">
            <w:pPr>
              <w:keepNext/>
              <w:jc w:val="both"/>
              <w:rPr>
                <w:rFonts w:ascii="Tahoma" w:hAnsi="Tahoma" w:cs="Tahoma"/>
              </w:rPr>
            </w:pPr>
            <w:r w:rsidRPr="00936B1B">
              <w:rPr>
                <w:rFonts w:ascii="Tahoma" w:hAnsi="Tahoma" w:cs="Tahoma"/>
              </w:rPr>
              <w:t xml:space="preserve">Vodomeri morajo omogočati vgradnjo radijskega modula, ki je kompatibilen z obstoječo opremo radijskega odčitavanja vodomerov in prilagojen obstoječi programski opremi naročnika INFOTIM </w:t>
            </w:r>
            <w:proofErr w:type="spellStart"/>
            <w:r w:rsidRPr="00936B1B">
              <w:rPr>
                <w:rFonts w:ascii="Tahoma" w:hAnsi="Tahoma" w:cs="Tahoma"/>
              </w:rPr>
              <w:t>emr</w:t>
            </w:r>
            <w:proofErr w:type="spellEnd"/>
            <w:r w:rsidRPr="00936B1B">
              <w:rPr>
                <w:rFonts w:ascii="Tahoma" w:hAnsi="Tahoma" w:cs="Tahoma"/>
              </w:rPr>
              <w:t>/</w:t>
            </w:r>
            <w:proofErr w:type="spellStart"/>
            <w:r w:rsidRPr="00936B1B">
              <w:rPr>
                <w:rFonts w:ascii="Tahoma" w:hAnsi="Tahoma" w:cs="Tahoma"/>
              </w:rPr>
              <w:t>Fusion</w:t>
            </w:r>
            <w:proofErr w:type="spellEnd"/>
            <w:r w:rsidRPr="00936B1B">
              <w:rPr>
                <w:rFonts w:ascii="Tahoma" w:hAnsi="Tahoma" w:cs="Tahoma"/>
              </w:rPr>
              <w:t xml:space="preserve"> za popis in zamenjavo vodomerov in programsko oprema za obračun storitev BASS</w:t>
            </w:r>
            <w:r>
              <w:rPr>
                <w:rFonts w:ascii="Tahoma" w:hAnsi="Tahoma" w:cs="Tahoma"/>
              </w:rPr>
              <w:t>.</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5BCA8431" w14:textId="77777777" w:rsidR="00936B1B" w:rsidRPr="00282D77" w:rsidRDefault="00936B1B" w:rsidP="00455419">
            <w:pPr>
              <w:keepNext/>
              <w:tabs>
                <w:tab w:val="left" w:pos="8647"/>
              </w:tabs>
              <w:ind w:right="567"/>
              <w:rPr>
                <w:rFonts w:ascii="Tahoma" w:hAnsi="Tahoma" w:cs="Tahoma"/>
                <w:b/>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033E3A40" w14:textId="77777777" w:rsidR="00936B1B" w:rsidRPr="00282D77" w:rsidRDefault="00936B1B" w:rsidP="00455419">
            <w:pPr>
              <w:keepNext/>
              <w:tabs>
                <w:tab w:val="left" w:pos="8647"/>
              </w:tabs>
              <w:ind w:right="567"/>
              <w:rPr>
                <w:rFonts w:ascii="Tahoma" w:hAnsi="Tahoma" w:cs="Tahoma"/>
                <w:b/>
                <w:highlight w:val="yellow"/>
              </w:rPr>
            </w:pPr>
          </w:p>
        </w:tc>
      </w:tr>
      <w:tr w:rsidR="00936B1B" w:rsidRPr="00282D77" w14:paraId="31836351" w14:textId="77777777" w:rsidTr="00364E79">
        <w:tc>
          <w:tcPr>
            <w:tcW w:w="7366" w:type="dxa"/>
            <w:tcBorders>
              <w:top w:val="single" w:sz="4" w:space="0" w:color="auto"/>
              <w:left w:val="single" w:sz="4" w:space="0" w:color="auto"/>
              <w:bottom w:val="single" w:sz="4" w:space="0" w:color="auto"/>
              <w:right w:val="single" w:sz="4" w:space="0" w:color="auto"/>
            </w:tcBorders>
            <w:shd w:val="clear" w:color="auto" w:fill="auto"/>
          </w:tcPr>
          <w:p w14:paraId="0269EE94" w14:textId="7F466756" w:rsidR="00936B1B" w:rsidRPr="00936B1B" w:rsidRDefault="00936B1B" w:rsidP="00936B1B">
            <w:pPr>
              <w:keepNext/>
              <w:jc w:val="both"/>
              <w:rPr>
                <w:rFonts w:ascii="Tahoma" w:hAnsi="Tahoma" w:cs="Tahoma"/>
              </w:rPr>
            </w:pPr>
            <w:r w:rsidRPr="00936B1B">
              <w:rPr>
                <w:rFonts w:ascii="Tahoma" w:hAnsi="Tahoma" w:cs="Tahoma"/>
              </w:rPr>
              <w:t>Vodomeri morajo biti novi in ne obnovljeni.</w:t>
            </w:r>
          </w:p>
        </w:tc>
        <w:tc>
          <w:tcPr>
            <w:tcW w:w="993" w:type="dxa"/>
            <w:tcBorders>
              <w:top w:val="single" w:sz="4" w:space="0" w:color="auto"/>
              <w:left w:val="single" w:sz="4" w:space="0" w:color="auto"/>
              <w:bottom w:val="single" w:sz="4" w:space="0" w:color="auto"/>
              <w:right w:val="single" w:sz="4" w:space="0" w:color="auto"/>
            </w:tcBorders>
            <w:shd w:val="clear" w:color="auto" w:fill="auto"/>
          </w:tcPr>
          <w:p w14:paraId="34F2568F" w14:textId="77777777" w:rsidR="00936B1B" w:rsidRPr="00282D77" w:rsidRDefault="00936B1B" w:rsidP="00455419">
            <w:pPr>
              <w:keepNext/>
              <w:tabs>
                <w:tab w:val="left" w:pos="8647"/>
              </w:tabs>
              <w:ind w:right="567"/>
              <w:rPr>
                <w:rFonts w:ascii="Tahoma" w:hAnsi="Tahoma" w:cs="Tahoma"/>
                <w:b/>
                <w:highlight w:val="yellow"/>
              </w:rPr>
            </w:pPr>
          </w:p>
        </w:tc>
        <w:tc>
          <w:tcPr>
            <w:tcW w:w="1134" w:type="dxa"/>
            <w:tcBorders>
              <w:top w:val="single" w:sz="4" w:space="0" w:color="auto"/>
              <w:left w:val="single" w:sz="4" w:space="0" w:color="auto"/>
              <w:bottom w:val="single" w:sz="4" w:space="0" w:color="auto"/>
              <w:right w:val="single" w:sz="4" w:space="0" w:color="auto"/>
            </w:tcBorders>
            <w:shd w:val="clear" w:color="auto" w:fill="auto"/>
          </w:tcPr>
          <w:p w14:paraId="4FEF7C61" w14:textId="77777777" w:rsidR="00936B1B" w:rsidRPr="00282D77" w:rsidRDefault="00936B1B" w:rsidP="00455419">
            <w:pPr>
              <w:keepNext/>
              <w:tabs>
                <w:tab w:val="left" w:pos="8647"/>
              </w:tabs>
              <w:ind w:right="567"/>
              <w:rPr>
                <w:rFonts w:ascii="Tahoma" w:hAnsi="Tahoma" w:cs="Tahoma"/>
                <w:b/>
                <w:highlight w:val="yellow"/>
              </w:rPr>
            </w:pPr>
          </w:p>
        </w:tc>
      </w:tr>
    </w:tbl>
    <w:p w14:paraId="6D220C39" w14:textId="6A030F62" w:rsidR="00016831" w:rsidRPr="00961C6B" w:rsidRDefault="00016831" w:rsidP="00016831">
      <w:pPr>
        <w:keepNext/>
        <w:tabs>
          <w:tab w:val="left" w:pos="8647"/>
        </w:tabs>
        <w:ind w:right="567"/>
        <w:jc w:val="both"/>
        <w:rPr>
          <w:rFonts w:ascii="Tahoma" w:hAnsi="Tahoma" w:cs="Tahoma"/>
          <w:b/>
        </w:rPr>
      </w:pPr>
    </w:p>
    <w:p w14:paraId="4E3BD8E6" w14:textId="5098B806" w:rsidR="00016831" w:rsidRPr="00961C6B" w:rsidRDefault="00E26759" w:rsidP="00016831">
      <w:pPr>
        <w:keepNext/>
        <w:tabs>
          <w:tab w:val="num" w:pos="851"/>
        </w:tabs>
        <w:jc w:val="both"/>
        <w:rPr>
          <w:rFonts w:ascii="Tahoma" w:hAnsi="Tahoma" w:cs="Tahoma"/>
          <w:b/>
        </w:rPr>
      </w:pPr>
      <w:r>
        <w:rPr>
          <w:rFonts w:ascii="Tahoma" w:hAnsi="Tahoma" w:cs="Tahoma"/>
          <w:b/>
        </w:rPr>
        <w:t xml:space="preserve">2.1.1 </w:t>
      </w:r>
      <w:r w:rsidR="00016831" w:rsidRPr="00961C6B">
        <w:rPr>
          <w:rFonts w:ascii="Tahoma" w:hAnsi="Tahoma" w:cs="Tahoma"/>
          <w:b/>
        </w:rPr>
        <w:t xml:space="preserve"> </w:t>
      </w:r>
      <w:proofErr w:type="spellStart"/>
      <w:r w:rsidRPr="00E26759">
        <w:rPr>
          <w:rFonts w:ascii="Tahoma" w:hAnsi="Tahoma" w:cs="Tahoma"/>
          <w:b/>
          <w:u w:val="single"/>
        </w:rPr>
        <w:t>Večnatočni</w:t>
      </w:r>
      <w:proofErr w:type="spellEnd"/>
      <w:r w:rsidRPr="00E26759">
        <w:rPr>
          <w:rFonts w:ascii="Tahoma" w:hAnsi="Tahoma" w:cs="Tahoma"/>
          <w:b/>
          <w:u w:val="single"/>
        </w:rPr>
        <w:t xml:space="preserve"> v</w:t>
      </w:r>
      <w:r w:rsidR="00016831" w:rsidRPr="00E26759">
        <w:rPr>
          <w:rFonts w:ascii="Tahoma" w:hAnsi="Tahoma" w:cs="Tahoma"/>
          <w:b/>
          <w:u w:val="single"/>
        </w:rPr>
        <w:t>odomeri</w:t>
      </w:r>
      <w:r w:rsidR="00016831" w:rsidRPr="00961C6B">
        <w:rPr>
          <w:rFonts w:ascii="Tahoma" w:hAnsi="Tahoma" w:cs="Tahoma"/>
          <w:b/>
          <w:u w:val="single"/>
        </w:rPr>
        <w:t xml:space="preserve"> DN</w:t>
      </w:r>
      <w:r>
        <w:rPr>
          <w:rFonts w:ascii="Tahoma" w:hAnsi="Tahoma" w:cs="Tahoma"/>
          <w:b/>
          <w:u w:val="single"/>
        </w:rPr>
        <w:t xml:space="preserve"> </w:t>
      </w:r>
      <w:r w:rsidR="00016831" w:rsidRPr="00961C6B">
        <w:rPr>
          <w:rFonts w:ascii="Tahoma" w:hAnsi="Tahoma" w:cs="Tahoma"/>
          <w:b/>
          <w:u w:val="single"/>
        </w:rPr>
        <w:t>20 do DN</w:t>
      </w:r>
      <w:r>
        <w:rPr>
          <w:rFonts w:ascii="Tahoma" w:hAnsi="Tahoma" w:cs="Tahoma"/>
          <w:b/>
          <w:u w:val="single"/>
        </w:rPr>
        <w:t xml:space="preserve"> </w:t>
      </w:r>
      <w:r w:rsidR="00016831" w:rsidRPr="00961C6B">
        <w:rPr>
          <w:rFonts w:ascii="Tahoma" w:hAnsi="Tahoma" w:cs="Tahoma"/>
          <w:b/>
          <w:u w:val="single"/>
        </w:rPr>
        <w:t>40</w:t>
      </w:r>
    </w:p>
    <w:p w14:paraId="68FCC280" w14:textId="77777777" w:rsidR="00016831" w:rsidRPr="00961C6B" w:rsidRDefault="00016831" w:rsidP="00016831">
      <w:pPr>
        <w:keepNext/>
        <w:tabs>
          <w:tab w:val="left" w:pos="8647"/>
        </w:tabs>
        <w:ind w:right="567"/>
        <w:jc w:val="both"/>
        <w:rPr>
          <w:rFonts w:ascii="Tahoma" w:hAnsi="Tahoma" w:cs="Tahoma"/>
          <w:b/>
        </w:rPr>
      </w:pPr>
    </w:p>
    <w:tbl>
      <w:tblPr>
        <w:tblW w:w="949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96"/>
        <w:gridCol w:w="1072"/>
        <w:gridCol w:w="1125"/>
      </w:tblGrid>
      <w:tr w:rsidR="00016831" w:rsidRPr="00961C6B" w14:paraId="010EF736" w14:textId="77777777" w:rsidTr="00364E79">
        <w:tc>
          <w:tcPr>
            <w:tcW w:w="8075" w:type="dxa"/>
            <w:shd w:val="clear" w:color="auto" w:fill="auto"/>
          </w:tcPr>
          <w:p w14:paraId="43BE8543" w14:textId="77777777" w:rsidR="00016831" w:rsidRPr="00961C6B" w:rsidRDefault="00016831" w:rsidP="00E26759">
            <w:pPr>
              <w:keepNext/>
              <w:tabs>
                <w:tab w:val="left" w:pos="8647"/>
              </w:tabs>
              <w:ind w:right="567"/>
              <w:jc w:val="both"/>
              <w:rPr>
                <w:rFonts w:ascii="Tahoma" w:hAnsi="Tahoma" w:cs="Tahoma"/>
                <w:b/>
              </w:rPr>
            </w:pPr>
            <w:r w:rsidRPr="00961C6B">
              <w:rPr>
                <w:rFonts w:ascii="Tahoma" w:hAnsi="Tahoma" w:cs="Tahoma"/>
                <w:b/>
              </w:rPr>
              <w:t>Zahteva</w:t>
            </w:r>
          </w:p>
        </w:tc>
        <w:tc>
          <w:tcPr>
            <w:tcW w:w="284" w:type="dxa"/>
            <w:shd w:val="clear" w:color="auto" w:fill="auto"/>
          </w:tcPr>
          <w:p w14:paraId="7F0B303B" w14:textId="77777777" w:rsidR="00016831" w:rsidRPr="00961C6B" w:rsidRDefault="00016831" w:rsidP="00E26759">
            <w:pPr>
              <w:keepNext/>
              <w:tabs>
                <w:tab w:val="left" w:pos="8647"/>
              </w:tabs>
              <w:ind w:right="567"/>
              <w:jc w:val="both"/>
              <w:rPr>
                <w:rFonts w:ascii="Tahoma" w:hAnsi="Tahoma" w:cs="Tahoma"/>
                <w:b/>
              </w:rPr>
            </w:pPr>
            <w:r w:rsidRPr="00961C6B">
              <w:rPr>
                <w:rFonts w:ascii="Tahoma" w:hAnsi="Tahoma" w:cs="Tahoma"/>
                <w:b/>
              </w:rPr>
              <w:t>DA</w:t>
            </w:r>
          </w:p>
        </w:tc>
        <w:tc>
          <w:tcPr>
            <w:tcW w:w="1134" w:type="dxa"/>
            <w:shd w:val="clear" w:color="auto" w:fill="auto"/>
          </w:tcPr>
          <w:p w14:paraId="6B463FEA" w14:textId="77777777" w:rsidR="00016831" w:rsidRPr="00961C6B" w:rsidRDefault="00016831" w:rsidP="00E26759">
            <w:pPr>
              <w:keepNext/>
              <w:tabs>
                <w:tab w:val="left" w:pos="8647"/>
              </w:tabs>
              <w:ind w:right="567"/>
              <w:jc w:val="both"/>
              <w:rPr>
                <w:rFonts w:ascii="Tahoma" w:hAnsi="Tahoma" w:cs="Tahoma"/>
                <w:b/>
              </w:rPr>
            </w:pPr>
            <w:r>
              <w:rPr>
                <w:rFonts w:ascii="Tahoma" w:hAnsi="Tahoma" w:cs="Tahoma"/>
                <w:b/>
              </w:rPr>
              <w:t>NE</w:t>
            </w:r>
          </w:p>
        </w:tc>
      </w:tr>
      <w:tr w:rsidR="00E26759" w:rsidRPr="00282D77" w14:paraId="41B12BF6" w14:textId="77777777" w:rsidTr="00364E79">
        <w:tc>
          <w:tcPr>
            <w:tcW w:w="8075" w:type="dxa"/>
            <w:shd w:val="clear" w:color="auto" w:fill="auto"/>
          </w:tcPr>
          <w:p w14:paraId="362E8831" w14:textId="0ABAB7A7" w:rsidR="00E26759" w:rsidRPr="00E26759" w:rsidRDefault="00E26759" w:rsidP="00E26759">
            <w:pPr>
              <w:pStyle w:val="BESEDILO"/>
              <w:keepNext/>
              <w:keepLines w:val="0"/>
              <w:widowControl/>
              <w:tabs>
                <w:tab w:val="clear" w:pos="2155"/>
              </w:tabs>
              <w:rPr>
                <w:rFonts w:ascii="Tahoma" w:hAnsi="Tahoma" w:cs="Tahoma"/>
                <w:kern w:val="0"/>
              </w:rPr>
            </w:pPr>
            <w:r w:rsidRPr="00E26759">
              <w:rPr>
                <w:rFonts w:ascii="Tahoma" w:hAnsi="Tahoma" w:cs="Tahoma"/>
              </w:rPr>
              <w:t>Ohišja vodom</w:t>
            </w:r>
            <w:r>
              <w:rPr>
                <w:rFonts w:ascii="Tahoma" w:hAnsi="Tahoma" w:cs="Tahoma"/>
              </w:rPr>
              <w:t>erov morajo biti iz medenine.</w:t>
            </w:r>
          </w:p>
        </w:tc>
        <w:tc>
          <w:tcPr>
            <w:tcW w:w="284" w:type="dxa"/>
            <w:shd w:val="clear" w:color="auto" w:fill="auto"/>
          </w:tcPr>
          <w:p w14:paraId="322B94C6" w14:textId="77777777" w:rsidR="00E26759" w:rsidRPr="00282D77" w:rsidRDefault="00E26759" w:rsidP="00E26759">
            <w:pPr>
              <w:keepNext/>
              <w:tabs>
                <w:tab w:val="left" w:pos="8647"/>
              </w:tabs>
              <w:ind w:right="567"/>
              <w:jc w:val="both"/>
              <w:rPr>
                <w:rFonts w:ascii="Tahoma" w:hAnsi="Tahoma" w:cs="Tahoma"/>
                <w:b/>
                <w:highlight w:val="yellow"/>
              </w:rPr>
            </w:pPr>
          </w:p>
        </w:tc>
        <w:tc>
          <w:tcPr>
            <w:tcW w:w="1134" w:type="dxa"/>
            <w:shd w:val="clear" w:color="auto" w:fill="auto"/>
          </w:tcPr>
          <w:p w14:paraId="4CF72E1F" w14:textId="77777777" w:rsidR="00E26759" w:rsidRPr="00282D77" w:rsidRDefault="00E26759" w:rsidP="00E26759">
            <w:pPr>
              <w:keepNext/>
              <w:tabs>
                <w:tab w:val="left" w:pos="8647"/>
              </w:tabs>
              <w:ind w:right="567"/>
              <w:jc w:val="both"/>
              <w:rPr>
                <w:rFonts w:ascii="Tahoma" w:hAnsi="Tahoma" w:cs="Tahoma"/>
                <w:b/>
                <w:highlight w:val="yellow"/>
              </w:rPr>
            </w:pPr>
          </w:p>
        </w:tc>
      </w:tr>
      <w:tr w:rsidR="00E26759" w:rsidRPr="00282D77" w14:paraId="05F77BE9" w14:textId="77777777" w:rsidTr="00364E79">
        <w:tc>
          <w:tcPr>
            <w:tcW w:w="8075" w:type="dxa"/>
            <w:shd w:val="clear" w:color="auto" w:fill="auto"/>
          </w:tcPr>
          <w:p w14:paraId="44F047E5" w14:textId="4F4DD542" w:rsidR="00E26759" w:rsidRPr="00E26759" w:rsidRDefault="00E26759" w:rsidP="00E26759">
            <w:pPr>
              <w:keepNext/>
              <w:keepLines/>
              <w:tabs>
                <w:tab w:val="left" w:pos="2155"/>
              </w:tabs>
              <w:jc w:val="both"/>
              <w:rPr>
                <w:rFonts w:ascii="Tahoma" w:hAnsi="Tahoma" w:cs="Tahoma"/>
                <w:kern w:val="16"/>
              </w:rPr>
            </w:pPr>
            <w:r w:rsidRPr="00E26759">
              <w:rPr>
                <w:rFonts w:ascii="Tahoma" w:hAnsi="Tahoma" w:cs="Tahoma"/>
              </w:rPr>
              <w:t>Vodomeri morajo imeti moker</w:t>
            </w:r>
            <w:r>
              <w:rPr>
                <w:rFonts w:ascii="Tahoma" w:hAnsi="Tahoma" w:cs="Tahoma"/>
              </w:rPr>
              <w:t xml:space="preserve"> mehanizem.</w:t>
            </w:r>
          </w:p>
        </w:tc>
        <w:tc>
          <w:tcPr>
            <w:tcW w:w="284" w:type="dxa"/>
            <w:shd w:val="clear" w:color="auto" w:fill="auto"/>
          </w:tcPr>
          <w:p w14:paraId="5102F9A0" w14:textId="77777777" w:rsidR="00E26759" w:rsidRPr="00282D77" w:rsidRDefault="00E26759" w:rsidP="00E26759">
            <w:pPr>
              <w:keepNext/>
              <w:tabs>
                <w:tab w:val="left" w:pos="8647"/>
              </w:tabs>
              <w:ind w:right="567"/>
              <w:jc w:val="both"/>
              <w:rPr>
                <w:rFonts w:ascii="Tahoma" w:hAnsi="Tahoma" w:cs="Tahoma"/>
                <w:b/>
                <w:highlight w:val="yellow"/>
              </w:rPr>
            </w:pPr>
          </w:p>
        </w:tc>
        <w:tc>
          <w:tcPr>
            <w:tcW w:w="1134" w:type="dxa"/>
            <w:shd w:val="clear" w:color="auto" w:fill="auto"/>
          </w:tcPr>
          <w:p w14:paraId="7A2F5C5E" w14:textId="77777777" w:rsidR="00E26759" w:rsidRPr="00282D77" w:rsidRDefault="00E26759" w:rsidP="00E26759">
            <w:pPr>
              <w:keepNext/>
              <w:tabs>
                <w:tab w:val="left" w:pos="8647"/>
              </w:tabs>
              <w:ind w:right="567"/>
              <w:jc w:val="both"/>
              <w:rPr>
                <w:rFonts w:ascii="Tahoma" w:hAnsi="Tahoma" w:cs="Tahoma"/>
                <w:b/>
                <w:highlight w:val="yellow"/>
              </w:rPr>
            </w:pPr>
          </w:p>
        </w:tc>
      </w:tr>
      <w:tr w:rsidR="00E26759" w:rsidRPr="00282D77" w14:paraId="465BFDA5" w14:textId="77777777" w:rsidTr="00364E79">
        <w:tc>
          <w:tcPr>
            <w:tcW w:w="8075" w:type="dxa"/>
            <w:shd w:val="clear" w:color="auto" w:fill="auto"/>
          </w:tcPr>
          <w:p w14:paraId="02595391" w14:textId="235196F8" w:rsidR="00E26759" w:rsidRPr="00E26759" w:rsidRDefault="00E26759" w:rsidP="00E26759">
            <w:pPr>
              <w:keepNext/>
              <w:jc w:val="both"/>
              <w:rPr>
                <w:rFonts w:ascii="Tahoma" w:hAnsi="Tahoma" w:cs="Tahoma"/>
              </w:rPr>
            </w:pPr>
            <w:r w:rsidRPr="00E26759">
              <w:rPr>
                <w:rFonts w:ascii="Tahoma" w:hAnsi="Tahoma" w:cs="Tahoma"/>
              </w:rPr>
              <w:t>Vodomeri morajo biti dobavljeni z vložkom nepovratnega ven</w:t>
            </w:r>
            <w:r>
              <w:rPr>
                <w:rFonts w:ascii="Tahoma" w:hAnsi="Tahoma" w:cs="Tahoma"/>
              </w:rPr>
              <w:t>tila.</w:t>
            </w:r>
          </w:p>
        </w:tc>
        <w:tc>
          <w:tcPr>
            <w:tcW w:w="284" w:type="dxa"/>
            <w:shd w:val="clear" w:color="auto" w:fill="auto"/>
          </w:tcPr>
          <w:p w14:paraId="37E7A4D0" w14:textId="77777777" w:rsidR="00E26759" w:rsidRPr="00282D77" w:rsidRDefault="00E26759" w:rsidP="00E26759">
            <w:pPr>
              <w:keepNext/>
              <w:tabs>
                <w:tab w:val="left" w:pos="8647"/>
              </w:tabs>
              <w:ind w:right="567"/>
              <w:jc w:val="both"/>
              <w:rPr>
                <w:rFonts w:ascii="Tahoma" w:hAnsi="Tahoma" w:cs="Tahoma"/>
                <w:b/>
                <w:highlight w:val="yellow"/>
              </w:rPr>
            </w:pPr>
          </w:p>
        </w:tc>
        <w:tc>
          <w:tcPr>
            <w:tcW w:w="1134" w:type="dxa"/>
            <w:shd w:val="clear" w:color="auto" w:fill="auto"/>
          </w:tcPr>
          <w:p w14:paraId="4CAA8FD0" w14:textId="77777777" w:rsidR="00E26759" w:rsidRPr="00282D77" w:rsidRDefault="00E26759" w:rsidP="00E26759">
            <w:pPr>
              <w:keepNext/>
              <w:tabs>
                <w:tab w:val="left" w:pos="8647"/>
              </w:tabs>
              <w:ind w:right="567"/>
              <w:jc w:val="both"/>
              <w:rPr>
                <w:rFonts w:ascii="Tahoma" w:hAnsi="Tahoma" w:cs="Tahoma"/>
                <w:b/>
                <w:highlight w:val="yellow"/>
              </w:rPr>
            </w:pPr>
          </w:p>
        </w:tc>
      </w:tr>
      <w:tr w:rsidR="00E26759" w:rsidRPr="00282D77" w14:paraId="4AB66FC4" w14:textId="77777777" w:rsidTr="00364E79">
        <w:tc>
          <w:tcPr>
            <w:tcW w:w="8075" w:type="dxa"/>
            <w:shd w:val="clear" w:color="auto" w:fill="auto"/>
          </w:tcPr>
          <w:p w14:paraId="521E9009" w14:textId="564B65D6" w:rsidR="00E26759" w:rsidRPr="00E26759" w:rsidRDefault="00E26759" w:rsidP="00E26759">
            <w:pPr>
              <w:keepNext/>
              <w:jc w:val="both"/>
              <w:rPr>
                <w:rFonts w:ascii="Tahoma" w:hAnsi="Tahoma" w:cs="Tahoma"/>
              </w:rPr>
            </w:pPr>
            <w:r w:rsidRPr="00E26759">
              <w:rPr>
                <w:rFonts w:ascii="Tahoma" w:hAnsi="Tahoma" w:cs="Tahoma"/>
              </w:rPr>
              <w:t xml:space="preserve">Vodomeri morajo imeti vgrajeno </w:t>
            </w:r>
            <w:proofErr w:type="spellStart"/>
            <w:r w:rsidRPr="00E26759">
              <w:rPr>
                <w:rFonts w:ascii="Tahoma" w:hAnsi="Tahoma" w:cs="Tahoma"/>
              </w:rPr>
              <w:t>čisti</w:t>
            </w:r>
            <w:r>
              <w:rPr>
                <w:rFonts w:ascii="Tahoma" w:hAnsi="Tahoma" w:cs="Tahoma"/>
              </w:rPr>
              <w:t>lno</w:t>
            </w:r>
            <w:proofErr w:type="spellEnd"/>
            <w:r>
              <w:rPr>
                <w:rFonts w:ascii="Tahoma" w:hAnsi="Tahoma" w:cs="Tahoma"/>
              </w:rPr>
              <w:t xml:space="preserve"> </w:t>
            </w:r>
            <w:proofErr w:type="spellStart"/>
            <w:r>
              <w:rPr>
                <w:rFonts w:ascii="Tahoma" w:hAnsi="Tahoma" w:cs="Tahoma"/>
              </w:rPr>
              <w:t>mrežico</w:t>
            </w:r>
            <w:proofErr w:type="spellEnd"/>
            <w:r>
              <w:rPr>
                <w:rFonts w:ascii="Tahoma" w:hAnsi="Tahoma" w:cs="Tahoma"/>
              </w:rPr>
              <w:t xml:space="preserve"> na vhodu v vodomer.</w:t>
            </w:r>
          </w:p>
        </w:tc>
        <w:tc>
          <w:tcPr>
            <w:tcW w:w="284" w:type="dxa"/>
            <w:shd w:val="clear" w:color="auto" w:fill="auto"/>
          </w:tcPr>
          <w:p w14:paraId="79889517" w14:textId="77777777" w:rsidR="00E26759" w:rsidRPr="00282D77" w:rsidRDefault="00E26759" w:rsidP="00E26759">
            <w:pPr>
              <w:keepNext/>
              <w:tabs>
                <w:tab w:val="left" w:pos="8647"/>
              </w:tabs>
              <w:ind w:right="567"/>
              <w:jc w:val="both"/>
              <w:rPr>
                <w:rFonts w:ascii="Tahoma" w:hAnsi="Tahoma" w:cs="Tahoma"/>
                <w:b/>
                <w:highlight w:val="yellow"/>
              </w:rPr>
            </w:pPr>
          </w:p>
        </w:tc>
        <w:tc>
          <w:tcPr>
            <w:tcW w:w="1134" w:type="dxa"/>
            <w:shd w:val="clear" w:color="auto" w:fill="auto"/>
          </w:tcPr>
          <w:p w14:paraId="07CC7BCF" w14:textId="77777777" w:rsidR="00E26759" w:rsidRPr="00282D77" w:rsidRDefault="00E26759" w:rsidP="00E26759">
            <w:pPr>
              <w:keepNext/>
              <w:tabs>
                <w:tab w:val="left" w:pos="8647"/>
              </w:tabs>
              <w:ind w:right="567"/>
              <w:jc w:val="both"/>
              <w:rPr>
                <w:rFonts w:ascii="Tahoma" w:hAnsi="Tahoma" w:cs="Tahoma"/>
                <w:b/>
                <w:highlight w:val="yellow"/>
              </w:rPr>
            </w:pPr>
          </w:p>
        </w:tc>
      </w:tr>
      <w:tr w:rsidR="00E26759" w:rsidRPr="00282D77" w14:paraId="52F069C9" w14:textId="77777777" w:rsidTr="00364E79">
        <w:tc>
          <w:tcPr>
            <w:tcW w:w="8075" w:type="dxa"/>
            <w:shd w:val="clear" w:color="auto" w:fill="auto"/>
          </w:tcPr>
          <w:p w14:paraId="53EA9B8D" w14:textId="41EAE33A" w:rsidR="00E26759" w:rsidRPr="00E26759" w:rsidRDefault="00E26759" w:rsidP="00E26759">
            <w:pPr>
              <w:keepNext/>
              <w:jc w:val="both"/>
              <w:rPr>
                <w:rFonts w:ascii="Tahoma" w:hAnsi="Tahoma" w:cs="Tahoma"/>
              </w:rPr>
            </w:pPr>
            <w:r w:rsidRPr="00E26759">
              <w:rPr>
                <w:rFonts w:ascii="Tahoma" w:hAnsi="Tahoma" w:cs="Tahoma"/>
              </w:rPr>
              <w:t xml:space="preserve">Vodomeri morajo imeti induktivni ali </w:t>
            </w:r>
            <w:proofErr w:type="spellStart"/>
            <w:r w:rsidRPr="00E26759">
              <w:rPr>
                <w:rFonts w:ascii="Tahoma" w:hAnsi="Tahoma" w:cs="Tahoma"/>
              </w:rPr>
              <w:t>opto</w:t>
            </w:r>
            <w:proofErr w:type="spellEnd"/>
            <w:r w:rsidRPr="00E26759">
              <w:rPr>
                <w:rFonts w:ascii="Tahoma" w:hAnsi="Tahoma" w:cs="Tahoma"/>
              </w:rPr>
              <w:t xml:space="preserve"> impulzni da</w:t>
            </w:r>
            <w:r>
              <w:rPr>
                <w:rFonts w:ascii="Tahoma" w:hAnsi="Tahoma" w:cs="Tahoma"/>
              </w:rPr>
              <w:t>jalnik.</w:t>
            </w:r>
          </w:p>
        </w:tc>
        <w:tc>
          <w:tcPr>
            <w:tcW w:w="284" w:type="dxa"/>
            <w:shd w:val="clear" w:color="auto" w:fill="auto"/>
          </w:tcPr>
          <w:p w14:paraId="6A5E58E5" w14:textId="77777777" w:rsidR="00E26759" w:rsidRPr="00282D77" w:rsidRDefault="00E26759" w:rsidP="00E26759">
            <w:pPr>
              <w:keepNext/>
              <w:tabs>
                <w:tab w:val="left" w:pos="8647"/>
              </w:tabs>
              <w:ind w:right="567"/>
              <w:jc w:val="both"/>
              <w:rPr>
                <w:rFonts w:ascii="Tahoma" w:hAnsi="Tahoma" w:cs="Tahoma"/>
                <w:b/>
                <w:highlight w:val="yellow"/>
              </w:rPr>
            </w:pPr>
          </w:p>
        </w:tc>
        <w:tc>
          <w:tcPr>
            <w:tcW w:w="1134" w:type="dxa"/>
            <w:shd w:val="clear" w:color="auto" w:fill="auto"/>
          </w:tcPr>
          <w:p w14:paraId="40853FE1" w14:textId="77777777" w:rsidR="00E26759" w:rsidRPr="00282D77" w:rsidRDefault="00E26759" w:rsidP="00E26759">
            <w:pPr>
              <w:keepNext/>
              <w:tabs>
                <w:tab w:val="left" w:pos="8647"/>
              </w:tabs>
              <w:ind w:right="567"/>
              <w:jc w:val="both"/>
              <w:rPr>
                <w:rFonts w:ascii="Tahoma" w:hAnsi="Tahoma" w:cs="Tahoma"/>
                <w:b/>
                <w:highlight w:val="yellow"/>
              </w:rPr>
            </w:pPr>
          </w:p>
        </w:tc>
      </w:tr>
      <w:tr w:rsidR="00E26759" w:rsidRPr="00282D77" w14:paraId="49BD25E6" w14:textId="77777777" w:rsidTr="00364E79">
        <w:tc>
          <w:tcPr>
            <w:tcW w:w="8075" w:type="dxa"/>
            <w:shd w:val="clear" w:color="auto" w:fill="auto"/>
          </w:tcPr>
          <w:p w14:paraId="246A632C" w14:textId="191A8066" w:rsidR="00E26759" w:rsidRPr="00E26759" w:rsidRDefault="00E26759" w:rsidP="00E26759">
            <w:pPr>
              <w:keepNext/>
              <w:jc w:val="both"/>
              <w:rPr>
                <w:rFonts w:ascii="Tahoma" w:hAnsi="Tahoma" w:cs="Tahoma"/>
              </w:rPr>
            </w:pPr>
            <w:r w:rsidRPr="00E26759">
              <w:rPr>
                <w:rFonts w:ascii="Tahoma" w:hAnsi="Tahoma" w:cs="Tahoma"/>
              </w:rPr>
              <w:t xml:space="preserve">Impulzni dajalniki morajo biti na voljo vsaj za naslednja razmerja: 1 </w:t>
            </w:r>
            <w:proofErr w:type="spellStart"/>
            <w:r w:rsidRPr="00E26759">
              <w:rPr>
                <w:rFonts w:ascii="Tahoma" w:hAnsi="Tahoma" w:cs="Tahoma"/>
              </w:rPr>
              <w:t>imp</w:t>
            </w:r>
            <w:proofErr w:type="spellEnd"/>
            <w:r w:rsidRPr="00E26759">
              <w:rPr>
                <w:rFonts w:ascii="Tahoma" w:hAnsi="Tahoma" w:cs="Tahoma"/>
              </w:rPr>
              <w:t xml:space="preserve">/1 l, 1 </w:t>
            </w:r>
            <w:proofErr w:type="spellStart"/>
            <w:r w:rsidRPr="00E26759">
              <w:rPr>
                <w:rFonts w:ascii="Tahoma" w:hAnsi="Tahoma" w:cs="Tahoma"/>
              </w:rPr>
              <w:t>imp</w:t>
            </w:r>
            <w:proofErr w:type="spellEnd"/>
            <w:r w:rsidRPr="00E26759">
              <w:rPr>
                <w:rFonts w:ascii="Tahoma" w:hAnsi="Tahoma" w:cs="Tahoma"/>
              </w:rPr>
              <w:t>/</w:t>
            </w:r>
            <w:r>
              <w:rPr>
                <w:rFonts w:ascii="Tahoma" w:hAnsi="Tahoma" w:cs="Tahoma"/>
              </w:rPr>
              <w:t xml:space="preserve">10 l, 1 </w:t>
            </w:r>
            <w:proofErr w:type="spellStart"/>
            <w:r>
              <w:rPr>
                <w:rFonts w:ascii="Tahoma" w:hAnsi="Tahoma" w:cs="Tahoma"/>
              </w:rPr>
              <w:t>imp</w:t>
            </w:r>
            <w:proofErr w:type="spellEnd"/>
            <w:r>
              <w:rPr>
                <w:rFonts w:ascii="Tahoma" w:hAnsi="Tahoma" w:cs="Tahoma"/>
              </w:rPr>
              <w:t xml:space="preserve">/100 l, 1 </w:t>
            </w:r>
            <w:proofErr w:type="spellStart"/>
            <w:r>
              <w:rPr>
                <w:rFonts w:ascii="Tahoma" w:hAnsi="Tahoma" w:cs="Tahoma"/>
              </w:rPr>
              <w:t>imp</w:t>
            </w:r>
            <w:proofErr w:type="spellEnd"/>
            <w:r>
              <w:rPr>
                <w:rFonts w:ascii="Tahoma" w:hAnsi="Tahoma" w:cs="Tahoma"/>
              </w:rPr>
              <w:t>/1000 l.</w:t>
            </w:r>
          </w:p>
        </w:tc>
        <w:tc>
          <w:tcPr>
            <w:tcW w:w="284" w:type="dxa"/>
            <w:shd w:val="clear" w:color="auto" w:fill="auto"/>
          </w:tcPr>
          <w:p w14:paraId="206B557F" w14:textId="77777777" w:rsidR="00E26759" w:rsidRPr="00282D77" w:rsidRDefault="00E26759" w:rsidP="00E26759">
            <w:pPr>
              <w:keepNext/>
              <w:tabs>
                <w:tab w:val="left" w:pos="8647"/>
              </w:tabs>
              <w:ind w:right="567"/>
              <w:jc w:val="both"/>
              <w:rPr>
                <w:rFonts w:ascii="Tahoma" w:hAnsi="Tahoma" w:cs="Tahoma"/>
                <w:b/>
                <w:highlight w:val="yellow"/>
              </w:rPr>
            </w:pPr>
          </w:p>
        </w:tc>
        <w:tc>
          <w:tcPr>
            <w:tcW w:w="1134" w:type="dxa"/>
            <w:shd w:val="clear" w:color="auto" w:fill="auto"/>
          </w:tcPr>
          <w:p w14:paraId="50BBA531" w14:textId="77777777" w:rsidR="00E26759" w:rsidRPr="00282D77" w:rsidRDefault="00E26759" w:rsidP="00E26759">
            <w:pPr>
              <w:keepNext/>
              <w:tabs>
                <w:tab w:val="left" w:pos="8647"/>
              </w:tabs>
              <w:ind w:right="567"/>
              <w:jc w:val="both"/>
              <w:rPr>
                <w:rFonts w:ascii="Tahoma" w:hAnsi="Tahoma" w:cs="Tahoma"/>
                <w:b/>
                <w:highlight w:val="yellow"/>
              </w:rPr>
            </w:pPr>
          </w:p>
        </w:tc>
      </w:tr>
    </w:tbl>
    <w:p w14:paraId="5181C8D2" w14:textId="6E9CB210" w:rsidR="00016831" w:rsidRPr="00282D77" w:rsidRDefault="00016831" w:rsidP="00016831">
      <w:pPr>
        <w:keepNext/>
        <w:tabs>
          <w:tab w:val="left" w:pos="8647"/>
        </w:tabs>
        <w:ind w:right="567"/>
        <w:jc w:val="both"/>
        <w:rPr>
          <w:rFonts w:ascii="Tahoma" w:hAnsi="Tahoma" w:cs="Tahoma"/>
          <w:b/>
          <w:highlight w:val="yellow"/>
        </w:rPr>
      </w:pPr>
    </w:p>
    <w:p w14:paraId="7B02055D" w14:textId="56416CB8" w:rsidR="00016831" w:rsidRPr="00961C6B" w:rsidRDefault="00E26759" w:rsidP="00016831">
      <w:pPr>
        <w:keepNext/>
        <w:jc w:val="both"/>
        <w:rPr>
          <w:rFonts w:ascii="Tahoma" w:hAnsi="Tahoma" w:cs="Tahoma"/>
          <w:b/>
        </w:rPr>
      </w:pPr>
      <w:r>
        <w:rPr>
          <w:rFonts w:ascii="Tahoma" w:hAnsi="Tahoma" w:cs="Tahoma"/>
          <w:b/>
        </w:rPr>
        <w:t xml:space="preserve">2.1.2 </w:t>
      </w:r>
      <w:r w:rsidR="00016831" w:rsidRPr="00961C6B">
        <w:rPr>
          <w:rFonts w:ascii="Tahoma" w:hAnsi="Tahoma" w:cs="Tahoma"/>
          <w:b/>
        </w:rPr>
        <w:t xml:space="preserve"> </w:t>
      </w:r>
      <w:r>
        <w:rPr>
          <w:rFonts w:ascii="Tahoma" w:hAnsi="Tahoma" w:cs="Tahoma"/>
          <w:b/>
          <w:u w:val="single"/>
        </w:rPr>
        <w:t>Volumetrični</w:t>
      </w:r>
      <w:r w:rsidR="00016831" w:rsidRPr="00961C6B">
        <w:rPr>
          <w:rFonts w:ascii="Tahoma" w:hAnsi="Tahoma" w:cs="Tahoma"/>
          <w:b/>
          <w:u w:val="single"/>
        </w:rPr>
        <w:t xml:space="preserve"> vodomeri DN</w:t>
      </w:r>
      <w:r>
        <w:rPr>
          <w:rFonts w:ascii="Tahoma" w:hAnsi="Tahoma" w:cs="Tahoma"/>
          <w:b/>
          <w:u w:val="single"/>
        </w:rPr>
        <w:t xml:space="preserve"> </w:t>
      </w:r>
      <w:r w:rsidR="00EB37F3">
        <w:rPr>
          <w:rFonts w:ascii="Tahoma" w:hAnsi="Tahoma" w:cs="Tahoma"/>
          <w:b/>
          <w:u w:val="single"/>
        </w:rPr>
        <w:t>20 do DN 4</w:t>
      </w:r>
      <w:r w:rsidR="00016831" w:rsidRPr="00961C6B">
        <w:rPr>
          <w:rFonts w:ascii="Tahoma" w:hAnsi="Tahoma" w:cs="Tahoma"/>
          <w:b/>
          <w:u w:val="single"/>
        </w:rPr>
        <w:t>0</w:t>
      </w:r>
    </w:p>
    <w:p w14:paraId="1794C244" w14:textId="77777777" w:rsidR="00016831" w:rsidRPr="00961C6B" w:rsidRDefault="00016831" w:rsidP="00016831">
      <w:pPr>
        <w:keepNext/>
        <w:tabs>
          <w:tab w:val="left" w:pos="8647"/>
        </w:tabs>
        <w:ind w:right="567"/>
        <w:jc w:val="both"/>
        <w:rPr>
          <w:rFonts w:ascii="Tahoma" w:hAnsi="Tahoma" w:cs="Tahoma"/>
          <w:b/>
        </w:rPr>
      </w:pPr>
    </w:p>
    <w:tbl>
      <w:tblPr>
        <w:tblW w:w="9640"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7513"/>
        <w:gridCol w:w="993"/>
        <w:gridCol w:w="1134"/>
      </w:tblGrid>
      <w:tr w:rsidR="00016831" w:rsidRPr="00D30D51" w14:paraId="0139F59A" w14:textId="77777777" w:rsidTr="00E26759">
        <w:tc>
          <w:tcPr>
            <w:tcW w:w="7513" w:type="dxa"/>
          </w:tcPr>
          <w:p w14:paraId="40ED5962" w14:textId="77777777" w:rsidR="00016831" w:rsidRPr="00D30D51" w:rsidRDefault="00016831" w:rsidP="00E26759">
            <w:pPr>
              <w:pStyle w:val="Naslov2"/>
              <w:tabs>
                <w:tab w:val="clear" w:pos="567"/>
                <w:tab w:val="clear" w:pos="1134"/>
                <w:tab w:val="clear" w:pos="8080"/>
              </w:tabs>
            </w:pPr>
            <w:r w:rsidRPr="00D30D51">
              <w:t>Zahteva</w:t>
            </w:r>
          </w:p>
        </w:tc>
        <w:tc>
          <w:tcPr>
            <w:tcW w:w="993" w:type="dxa"/>
          </w:tcPr>
          <w:p w14:paraId="6C8AE4A8" w14:textId="77777777" w:rsidR="00016831" w:rsidRPr="00D30D51" w:rsidRDefault="00016831" w:rsidP="00E26759">
            <w:pPr>
              <w:jc w:val="center"/>
              <w:rPr>
                <w:rFonts w:ascii="Tahoma" w:hAnsi="Tahoma" w:cs="Tahoma"/>
                <w:b/>
              </w:rPr>
            </w:pPr>
            <w:r w:rsidRPr="00D30D51">
              <w:rPr>
                <w:rFonts w:ascii="Tahoma" w:hAnsi="Tahoma" w:cs="Tahoma"/>
                <w:b/>
              </w:rPr>
              <w:t>DA</w:t>
            </w:r>
          </w:p>
        </w:tc>
        <w:tc>
          <w:tcPr>
            <w:tcW w:w="1134" w:type="dxa"/>
          </w:tcPr>
          <w:p w14:paraId="2772FBFE" w14:textId="77777777" w:rsidR="00016831" w:rsidRPr="00D30D51" w:rsidRDefault="00016831" w:rsidP="00E26759">
            <w:pPr>
              <w:jc w:val="center"/>
              <w:rPr>
                <w:rFonts w:ascii="Tahoma" w:hAnsi="Tahoma" w:cs="Tahoma"/>
                <w:b/>
              </w:rPr>
            </w:pPr>
            <w:r w:rsidRPr="00D30D51">
              <w:rPr>
                <w:rFonts w:ascii="Tahoma" w:hAnsi="Tahoma" w:cs="Tahoma"/>
                <w:b/>
              </w:rPr>
              <w:t>NE</w:t>
            </w:r>
          </w:p>
        </w:tc>
      </w:tr>
      <w:tr w:rsidR="00EB37F3" w:rsidRPr="00D30D51" w14:paraId="26E7F195" w14:textId="77777777" w:rsidTr="00E26759">
        <w:tc>
          <w:tcPr>
            <w:tcW w:w="7513" w:type="dxa"/>
          </w:tcPr>
          <w:p w14:paraId="278FBC82" w14:textId="1CAAA69F" w:rsidR="00EB37F3" w:rsidRPr="00D30D51" w:rsidRDefault="00EB37F3" w:rsidP="00EB37F3">
            <w:pPr>
              <w:jc w:val="both"/>
              <w:rPr>
                <w:rFonts w:ascii="Tahoma" w:hAnsi="Tahoma" w:cs="Tahoma"/>
              </w:rPr>
            </w:pPr>
            <w:r w:rsidRPr="00507B6B">
              <w:rPr>
                <w:rFonts w:ascii="Tahoma" w:hAnsi="Tahoma" w:cs="Tahoma"/>
              </w:rPr>
              <w:t xml:space="preserve">Ohišja vodomerov morajo biti </w:t>
            </w:r>
            <w:r>
              <w:rPr>
                <w:rFonts w:ascii="Tahoma" w:hAnsi="Tahoma" w:cs="Tahoma"/>
              </w:rPr>
              <w:t>iz medenine.</w:t>
            </w:r>
          </w:p>
        </w:tc>
        <w:tc>
          <w:tcPr>
            <w:tcW w:w="993" w:type="dxa"/>
          </w:tcPr>
          <w:p w14:paraId="503F9D78" w14:textId="77777777" w:rsidR="00EB37F3" w:rsidRPr="00D30D51" w:rsidRDefault="00EB37F3" w:rsidP="00EB37F3">
            <w:pPr>
              <w:jc w:val="center"/>
              <w:rPr>
                <w:rFonts w:ascii="Tahoma" w:hAnsi="Tahoma" w:cs="Tahoma"/>
                <w:b/>
              </w:rPr>
            </w:pPr>
          </w:p>
        </w:tc>
        <w:tc>
          <w:tcPr>
            <w:tcW w:w="1134" w:type="dxa"/>
          </w:tcPr>
          <w:p w14:paraId="3388EC8F" w14:textId="77777777" w:rsidR="00EB37F3" w:rsidRPr="00D30D51" w:rsidRDefault="00EB37F3" w:rsidP="00EB37F3">
            <w:pPr>
              <w:jc w:val="center"/>
              <w:rPr>
                <w:rFonts w:ascii="Tahoma" w:hAnsi="Tahoma" w:cs="Tahoma"/>
                <w:b/>
              </w:rPr>
            </w:pPr>
          </w:p>
        </w:tc>
      </w:tr>
      <w:tr w:rsidR="00EB37F3" w:rsidRPr="00D30D51" w14:paraId="40D93DF2" w14:textId="77777777" w:rsidTr="00E26759">
        <w:tc>
          <w:tcPr>
            <w:tcW w:w="7513" w:type="dxa"/>
          </w:tcPr>
          <w:p w14:paraId="2B2BAD7C" w14:textId="7D6A4018" w:rsidR="00EB37F3" w:rsidRPr="00D30D51" w:rsidRDefault="00EB37F3" w:rsidP="00EB37F3">
            <w:pPr>
              <w:jc w:val="both"/>
              <w:rPr>
                <w:rFonts w:ascii="Tahoma" w:hAnsi="Tahoma" w:cs="Tahoma"/>
              </w:rPr>
            </w:pPr>
            <w:r w:rsidRPr="00507B6B">
              <w:rPr>
                <w:rFonts w:ascii="Tahoma" w:hAnsi="Tahoma" w:cs="Tahoma"/>
              </w:rPr>
              <w:t>Vodomeri morajo imeti volumetrični mehanizem</w:t>
            </w:r>
            <w:r>
              <w:rPr>
                <w:rFonts w:ascii="Tahoma" w:hAnsi="Tahoma" w:cs="Tahoma"/>
              </w:rPr>
              <w:t>.</w:t>
            </w:r>
          </w:p>
        </w:tc>
        <w:tc>
          <w:tcPr>
            <w:tcW w:w="993" w:type="dxa"/>
          </w:tcPr>
          <w:p w14:paraId="45AB250B" w14:textId="77777777" w:rsidR="00EB37F3" w:rsidRPr="00D30D51" w:rsidRDefault="00EB37F3" w:rsidP="00EB37F3">
            <w:pPr>
              <w:jc w:val="center"/>
              <w:rPr>
                <w:rFonts w:ascii="Tahoma" w:hAnsi="Tahoma" w:cs="Tahoma"/>
                <w:b/>
              </w:rPr>
            </w:pPr>
          </w:p>
        </w:tc>
        <w:tc>
          <w:tcPr>
            <w:tcW w:w="1134" w:type="dxa"/>
          </w:tcPr>
          <w:p w14:paraId="51B8FD46" w14:textId="77777777" w:rsidR="00EB37F3" w:rsidRPr="00D30D51" w:rsidRDefault="00EB37F3" w:rsidP="00EB37F3">
            <w:pPr>
              <w:jc w:val="center"/>
              <w:rPr>
                <w:rFonts w:ascii="Tahoma" w:hAnsi="Tahoma" w:cs="Tahoma"/>
                <w:b/>
              </w:rPr>
            </w:pPr>
          </w:p>
        </w:tc>
      </w:tr>
      <w:tr w:rsidR="00EB37F3" w:rsidRPr="00D30D51" w14:paraId="50337597" w14:textId="77777777" w:rsidTr="00E26759">
        <w:tc>
          <w:tcPr>
            <w:tcW w:w="7513" w:type="dxa"/>
          </w:tcPr>
          <w:p w14:paraId="692A4CBF" w14:textId="6D9DBD0C" w:rsidR="00EB37F3" w:rsidRPr="00D30D51" w:rsidRDefault="00EB37F3" w:rsidP="00EB37F3">
            <w:pPr>
              <w:jc w:val="both"/>
              <w:rPr>
                <w:rFonts w:ascii="Tahoma" w:hAnsi="Tahoma" w:cs="Tahoma"/>
              </w:rPr>
            </w:pPr>
            <w:r w:rsidRPr="00507B6B">
              <w:rPr>
                <w:rFonts w:ascii="Tahoma" w:hAnsi="Tahoma" w:cs="Tahoma"/>
              </w:rPr>
              <w:t>Vodomeri morajo biti dobavljeni z vložkom</w:t>
            </w:r>
            <w:r>
              <w:rPr>
                <w:rFonts w:ascii="Tahoma" w:hAnsi="Tahoma" w:cs="Tahoma"/>
              </w:rPr>
              <w:t xml:space="preserve"> nepovratnega ventila.</w:t>
            </w:r>
          </w:p>
        </w:tc>
        <w:tc>
          <w:tcPr>
            <w:tcW w:w="993" w:type="dxa"/>
          </w:tcPr>
          <w:p w14:paraId="16CF2171" w14:textId="77777777" w:rsidR="00EB37F3" w:rsidRPr="00D30D51" w:rsidRDefault="00EB37F3" w:rsidP="00EB37F3">
            <w:pPr>
              <w:jc w:val="center"/>
              <w:rPr>
                <w:rFonts w:ascii="Tahoma" w:hAnsi="Tahoma" w:cs="Tahoma"/>
                <w:b/>
              </w:rPr>
            </w:pPr>
          </w:p>
        </w:tc>
        <w:tc>
          <w:tcPr>
            <w:tcW w:w="1134" w:type="dxa"/>
          </w:tcPr>
          <w:p w14:paraId="2342AEAA" w14:textId="77777777" w:rsidR="00EB37F3" w:rsidRPr="00D30D51" w:rsidRDefault="00EB37F3" w:rsidP="00EB37F3">
            <w:pPr>
              <w:jc w:val="center"/>
              <w:rPr>
                <w:rFonts w:ascii="Tahoma" w:hAnsi="Tahoma" w:cs="Tahoma"/>
                <w:b/>
              </w:rPr>
            </w:pPr>
          </w:p>
        </w:tc>
      </w:tr>
      <w:tr w:rsidR="00EB37F3" w:rsidRPr="00D30D51" w14:paraId="44A39429" w14:textId="77777777" w:rsidTr="00E26759">
        <w:tc>
          <w:tcPr>
            <w:tcW w:w="7513" w:type="dxa"/>
          </w:tcPr>
          <w:p w14:paraId="613306C8" w14:textId="4A01FB23" w:rsidR="00EB37F3" w:rsidRPr="00D30D51" w:rsidRDefault="00EB37F3" w:rsidP="00EB37F3">
            <w:pPr>
              <w:jc w:val="both"/>
              <w:rPr>
                <w:rFonts w:ascii="Tahoma" w:hAnsi="Tahoma" w:cs="Tahoma"/>
              </w:rPr>
            </w:pPr>
            <w:r w:rsidRPr="00507B6B">
              <w:rPr>
                <w:rFonts w:ascii="Tahoma" w:hAnsi="Tahoma" w:cs="Tahoma"/>
              </w:rPr>
              <w:t xml:space="preserve">Vodomeri morajo imeti vgrajeno </w:t>
            </w:r>
            <w:proofErr w:type="spellStart"/>
            <w:r w:rsidRPr="00507B6B">
              <w:rPr>
                <w:rFonts w:ascii="Tahoma" w:hAnsi="Tahoma" w:cs="Tahoma"/>
              </w:rPr>
              <w:t>čistilno</w:t>
            </w:r>
            <w:proofErr w:type="spellEnd"/>
            <w:r w:rsidRPr="00507B6B">
              <w:rPr>
                <w:rFonts w:ascii="Tahoma" w:hAnsi="Tahoma" w:cs="Tahoma"/>
              </w:rPr>
              <w:t xml:space="preserve"> </w:t>
            </w:r>
            <w:proofErr w:type="spellStart"/>
            <w:r w:rsidRPr="00507B6B">
              <w:rPr>
                <w:rFonts w:ascii="Tahoma" w:hAnsi="Tahoma" w:cs="Tahoma"/>
              </w:rPr>
              <w:t>mrežico</w:t>
            </w:r>
            <w:proofErr w:type="spellEnd"/>
            <w:r w:rsidRPr="00507B6B">
              <w:rPr>
                <w:rFonts w:ascii="Tahoma" w:hAnsi="Tahoma" w:cs="Tahoma"/>
              </w:rPr>
              <w:t xml:space="preserve"> na vh</w:t>
            </w:r>
            <w:r>
              <w:rPr>
                <w:rFonts w:ascii="Tahoma" w:hAnsi="Tahoma" w:cs="Tahoma"/>
              </w:rPr>
              <w:t>odu v vodomer.</w:t>
            </w:r>
          </w:p>
        </w:tc>
        <w:tc>
          <w:tcPr>
            <w:tcW w:w="993" w:type="dxa"/>
          </w:tcPr>
          <w:p w14:paraId="7D981A31" w14:textId="77777777" w:rsidR="00EB37F3" w:rsidRPr="00D30D51" w:rsidRDefault="00EB37F3" w:rsidP="00EB37F3">
            <w:pPr>
              <w:jc w:val="center"/>
              <w:rPr>
                <w:rFonts w:ascii="Tahoma" w:hAnsi="Tahoma" w:cs="Tahoma"/>
                <w:b/>
              </w:rPr>
            </w:pPr>
          </w:p>
        </w:tc>
        <w:tc>
          <w:tcPr>
            <w:tcW w:w="1134" w:type="dxa"/>
          </w:tcPr>
          <w:p w14:paraId="4F31CD73" w14:textId="77777777" w:rsidR="00EB37F3" w:rsidRPr="00D30D51" w:rsidRDefault="00EB37F3" w:rsidP="00EB37F3">
            <w:pPr>
              <w:jc w:val="center"/>
              <w:rPr>
                <w:rFonts w:ascii="Tahoma" w:hAnsi="Tahoma" w:cs="Tahoma"/>
                <w:b/>
              </w:rPr>
            </w:pPr>
          </w:p>
        </w:tc>
      </w:tr>
      <w:tr w:rsidR="00EB37F3" w:rsidRPr="00D30D51" w14:paraId="32F77928" w14:textId="77777777" w:rsidTr="00E26759">
        <w:tc>
          <w:tcPr>
            <w:tcW w:w="7513" w:type="dxa"/>
          </w:tcPr>
          <w:p w14:paraId="0EDDCDFB" w14:textId="0E1C916B" w:rsidR="00EB37F3" w:rsidRPr="00D30D51" w:rsidRDefault="00EB37F3" w:rsidP="00EB37F3">
            <w:pPr>
              <w:jc w:val="both"/>
              <w:rPr>
                <w:rFonts w:ascii="Tahoma" w:hAnsi="Tahoma" w:cs="Tahoma"/>
              </w:rPr>
            </w:pPr>
            <w:r w:rsidRPr="00507B6B">
              <w:rPr>
                <w:rFonts w:ascii="Tahoma" w:hAnsi="Tahoma" w:cs="Tahoma"/>
              </w:rPr>
              <w:t>Vodomeri mo</w:t>
            </w:r>
            <w:r>
              <w:rPr>
                <w:rFonts w:ascii="Tahoma" w:hAnsi="Tahoma" w:cs="Tahoma"/>
              </w:rPr>
              <w:t>rajo imeti vrtljivo številčnico.</w:t>
            </w:r>
          </w:p>
        </w:tc>
        <w:tc>
          <w:tcPr>
            <w:tcW w:w="993" w:type="dxa"/>
          </w:tcPr>
          <w:p w14:paraId="6E33CE27" w14:textId="77777777" w:rsidR="00EB37F3" w:rsidRPr="00D30D51" w:rsidRDefault="00EB37F3" w:rsidP="00EB37F3">
            <w:pPr>
              <w:jc w:val="center"/>
              <w:rPr>
                <w:rFonts w:ascii="Tahoma" w:hAnsi="Tahoma" w:cs="Tahoma"/>
                <w:b/>
              </w:rPr>
            </w:pPr>
          </w:p>
        </w:tc>
        <w:tc>
          <w:tcPr>
            <w:tcW w:w="1134" w:type="dxa"/>
          </w:tcPr>
          <w:p w14:paraId="5478A24E" w14:textId="77777777" w:rsidR="00EB37F3" w:rsidRPr="00D30D51" w:rsidRDefault="00EB37F3" w:rsidP="00EB37F3">
            <w:pPr>
              <w:jc w:val="center"/>
              <w:rPr>
                <w:rFonts w:ascii="Tahoma" w:hAnsi="Tahoma" w:cs="Tahoma"/>
                <w:b/>
              </w:rPr>
            </w:pPr>
          </w:p>
        </w:tc>
      </w:tr>
      <w:tr w:rsidR="00EB37F3" w:rsidRPr="00D30D51" w14:paraId="44CA6AA4" w14:textId="77777777" w:rsidTr="00E26759">
        <w:tc>
          <w:tcPr>
            <w:tcW w:w="7513" w:type="dxa"/>
          </w:tcPr>
          <w:p w14:paraId="59A6C1C1" w14:textId="21048930" w:rsidR="00EB37F3" w:rsidRPr="00EB37F3" w:rsidRDefault="00EB37F3" w:rsidP="00EB37F3">
            <w:pPr>
              <w:jc w:val="both"/>
              <w:rPr>
                <w:rFonts w:ascii="Tahoma" w:hAnsi="Tahoma" w:cs="Tahoma"/>
              </w:rPr>
            </w:pPr>
            <w:r w:rsidRPr="00EB37F3">
              <w:rPr>
                <w:rFonts w:ascii="Tahoma" w:hAnsi="Tahoma" w:cs="Tahoma"/>
              </w:rPr>
              <w:t>Vodomeri morajo imeti indukt</w:t>
            </w:r>
            <w:r>
              <w:rPr>
                <w:rFonts w:ascii="Tahoma" w:hAnsi="Tahoma" w:cs="Tahoma"/>
              </w:rPr>
              <w:t xml:space="preserve">ivni ali </w:t>
            </w:r>
            <w:proofErr w:type="spellStart"/>
            <w:r>
              <w:rPr>
                <w:rFonts w:ascii="Tahoma" w:hAnsi="Tahoma" w:cs="Tahoma"/>
              </w:rPr>
              <w:t>opto</w:t>
            </w:r>
            <w:proofErr w:type="spellEnd"/>
            <w:r>
              <w:rPr>
                <w:rFonts w:ascii="Tahoma" w:hAnsi="Tahoma" w:cs="Tahoma"/>
              </w:rPr>
              <w:t xml:space="preserve"> impulzni dajalnik.</w:t>
            </w:r>
          </w:p>
        </w:tc>
        <w:tc>
          <w:tcPr>
            <w:tcW w:w="993" w:type="dxa"/>
          </w:tcPr>
          <w:p w14:paraId="6D63EC77" w14:textId="77777777" w:rsidR="00EB37F3" w:rsidRPr="00D30D51" w:rsidRDefault="00EB37F3" w:rsidP="00EB37F3">
            <w:pPr>
              <w:jc w:val="center"/>
              <w:rPr>
                <w:rFonts w:ascii="Tahoma" w:hAnsi="Tahoma" w:cs="Tahoma"/>
                <w:b/>
              </w:rPr>
            </w:pPr>
          </w:p>
        </w:tc>
        <w:tc>
          <w:tcPr>
            <w:tcW w:w="1134" w:type="dxa"/>
          </w:tcPr>
          <w:p w14:paraId="2D738BE4" w14:textId="77777777" w:rsidR="00EB37F3" w:rsidRPr="00D30D51" w:rsidRDefault="00EB37F3" w:rsidP="00EB37F3">
            <w:pPr>
              <w:jc w:val="center"/>
              <w:rPr>
                <w:rFonts w:ascii="Tahoma" w:hAnsi="Tahoma" w:cs="Tahoma"/>
                <w:b/>
              </w:rPr>
            </w:pPr>
          </w:p>
        </w:tc>
      </w:tr>
      <w:tr w:rsidR="00EB37F3" w:rsidRPr="00D30D51" w14:paraId="7A4E74BF" w14:textId="77777777" w:rsidTr="00E26759">
        <w:tc>
          <w:tcPr>
            <w:tcW w:w="7513" w:type="dxa"/>
          </w:tcPr>
          <w:p w14:paraId="507740F8" w14:textId="2E8A640B" w:rsidR="00EB37F3" w:rsidRPr="00EB37F3" w:rsidRDefault="00EB37F3" w:rsidP="00EB37F3">
            <w:pPr>
              <w:jc w:val="both"/>
              <w:rPr>
                <w:rFonts w:ascii="Tahoma" w:hAnsi="Tahoma" w:cs="Tahoma"/>
              </w:rPr>
            </w:pPr>
            <w:r w:rsidRPr="00EB37F3">
              <w:rPr>
                <w:rFonts w:ascii="Tahoma" w:hAnsi="Tahoma" w:cs="Tahoma"/>
              </w:rPr>
              <w:t xml:space="preserve">Impulzni dajalniki morajo biti na voljo vsaj za naslednja razmerja: 1 </w:t>
            </w:r>
            <w:proofErr w:type="spellStart"/>
            <w:r w:rsidRPr="00EB37F3">
              <w:rPr>
                <w:rFonts w:ascii="Tahoma" w:hAnsi="Tahoma" w:cs="Tahoma"/>
              </w:rPr>
              <w:t>imp</w:t>
            </w:r>
            <w:proofErr w:type="spellEnd"/>
            <w:r w:rsidRPr="00EB37F3">
              <w:rPr>
                <w:rFonts w:ascii="Tahoma" w:hAnsi="Tahoma" w:cs="Tahoma"/>
              </w:rPr>
              <w:t xml:space="preserve">/1 l, 1 </w:t>
            </w:r>
            <w:proofErr w:type="spellStart"/>
            <w:r w:rsidRPr="00EB37F3">
              <w:rPr>
                <w:rFonts w:ascii="Tahoma" w:hAnsi="Tahoma" w:cs="Tahoma"/>
              </w:rPr>
              <w:t>imp</w:t>
            </w:r>
            <w:proofErr w:type="spellEnd"/>
            <w:r w:rsidRPr="00EB37F3">
              <w:rPr>
                <w:rFonts w:ascii="Tahoma" w:hAnsi="Tahoma" w:cs="Tahoma"/>
              </w:rPr>
              <w:t xml:space="preserve">/10 l, 1 </w:t>
            </w:r>
            <w:proofErr w:type="spellStart"/>
            <w:r w:rsidRPr="00EB37F3">
              <w:rPr>
                <w:rFonts w:ascii="Tahoma" w:hAnsi="Tahoma" w:cs="Tahoma"/>
              </w:rPr>
              <w:t>imp</w:t>
            </w:r>
            <w:proofErr w:type="spellEnd"/>
            <w:r w:rsidRPr="00EB37F3">
              <w:rPr>
                <w:rFonts w:ascii="Tahoma" w:hAnsi="Tahoma" w:cs="Tahoma"/>
              </w:rPr>
              <w:t xml:space="preserve">/100 l, 1 </w:t>
            </w:r>
            <w:proofErr w:type="spellStart"/>
            <w:r w:rsidRPr="00EB37F3">
              <w:rPr>
                <w:rFonts w:ascii="Tahoma" w:hAnsi="Tahoma" w:cs="Tahoma"/>
              </w:rPr>
              <w:t>imp</w:t>
            </w:r>
            <w:proofErr w:type="spellEnd"/>
            <w:r w:rsidRPr="00EB37F3">
              <w:rPr>
                <w:rFonts w:ascii="Tahoma" w:hAnsi="Tahoma" w:cs="Tahoma"/>
              </w:rPr>
              <w:t>/1000 l.</w:t>
            </w:r>
          </w:p>
        </w:tc>
        <w:tc>
          <w:tcPr>
            <w:tcW w:w="993" w:type="dxa"/>
          </w:tcPr>
          <w:p w14:paraId="0A044D61" w14:textId="77777777" w:rsidR="00EB37F3" w:rsidRPr="00D30D51" w:rsidRDefault="00EB37F3" w:rsidP="00EB37F3">
            <w:pPr>
              <w:jc w:val="center"/>
              <w:rPr>
                <w:rFonts w:ascii="Tahoma" w:hAnsi="Tahoma" w:cs="Tahoma"/>
                <w:b/>
              </w:rPr>
            </w:pPr>
          </w:p>
        </w:tc>
        <w:tc>
          <w:tcPr>
            <w:tcW w:w="1134" w:type="dxa"/>
          </w:tcPr>
          <w:p w14:paraId="62192933" w14:textId="77777777" w:rsidR="00EB37F3" w:rsidRPr="00D30D51" w:rsidRDefault="00EB37F3" w:rsidP="00EB37F3">
            <w:pPr>
              <w:jc w:val="center"/>
              <w:rPr>
                <w:rFonts w:ascii="Tahoma" w:hAnsi="Tahoma" w:cs="Tahoma"/>
                <w:b/>
              </w:rPr>
            </w:pPr>
          </w:p>
        </w:tc>
      </w:tr>
    </w:tbl>
    <w:p w14:paraId="5277CB80" w14:textId="77777777" w:rsidR="00016831" w:rsidRPr="00282D77" w:rsidRDefault="00016831" w:rsidP="00016831">
      <w:pPr>
        <w:keepNext/>
        <w:tabs>
          <w:tab w:val="left" w:pos="8647"/>
        </w:tabs>
        <w:ind w:right="567"/>
        <w:jc w:val="both"/>
        <w:rPr>
          <w:rFonts w:ascii="Tahoma" w:hAnsi="Tahoma" w:cs="Tahoma"/>
          <w:b/>
          <w:highlight w:val="yellow"/>
        </w:rPr>
      </w:pPr>
    </w:p>
    <w:p w14:paraId="58C6C8D6" w14:textId="77777777" w:rsidR="00016831" w:rsidRPr="00282D77" w:rsidRDefault="00016831" w:rsidP="00016831">
      <w:pPr>
        <w:keepNext/>
        <w:tabs>
          <w:tab w:val="left" w:pos="8647"/>
        </w:tabs>
        <w:ind w:right="567"/>
        <w:jc w:val="both"/>
        <w:rPr>
          <w:rFonts w:ascii="Tahoma" w:hAnsi="Tahoma" w:cs="Tahoma"/>
          <w:b/>
          <w:highlight w:val="yellow"/>
        </w:rPr>
      </w:pPr>
    </w:p>
    <w:p w14:paraId="5912604A" w14:textId="4A00A734" w:rsidR="00374021" w:rsidRPr="00961C6B" w:rsidRDefault="00374021" w:rsidP="00374021">
      <w:pPr>
        <w:keepNext/>
        <w:jc w:val="both"/>
        <w:rPr>
          <w:rFonts w:ascii="Tahoma" w:hAnsi="Tahoma" w:cs="Tahoma"/>
          <w:b/>
        </w:rPr>
      </w:pPr>
      <w:r>
        <w:rPr>
          <w:rFonts w:ascii="Tahoma" w:hAnsi="Tahoma" w:cs="Tahoma"/>
          <w:b/>
        </w:rPr>
        <w:t xml:space="preserve">2.1.3 </w:t>
      </w:r>
      <w:r w:rsidRPr="00961C6B">
        <w:rPr>
          <w:rFonts w:ascii="Tahoma" w:hAnsi="Tahoma" w:cs="Tahoma"/>
          <w:b/>
        </w:rPr>
        <w:t xml:space="preserve"> </w:t>
      </w:r>
      <w:r>
        <w:rPr>
          <w:rFonts w:ascii="Tahoma" w:hAnsi="Tahoma" w:cs="Tahoma"/>
          <w:b/>
          <w:u w:val="single"/>
        </w:rPr>
        <w:t>Industrijski</w:t>
      </w:r>
      <w:r w:rsidRPr="00961C6B">
        <w:rPr>
          <w:rFonts w:ascii="Tahoma" w:hAnsi="Tahoma" w:cs="Tahoma"/>
          <w:b/>
          <w:u w:val="single"/>
        </w:rPr>
        <w:t xml:space="preserve"> vodomeri DN</w:t>
      </w:r>
      <w:r>
        <w:rPr>
          <w:rFonts w:ascii="Tahoma" w:hAnsi="Tahoma" w:cs="Tahoma"/>
          <w:b/>
          <w:u w:val="single"/>
        </w:rPr>
        <w:t xml:space="preserve"> 50 do DN 150</w:t>
      </w:r>
    </w:p>
    <w:p w14:paraId="557B90FF" w14:textId="77777777" w:rsidR="00016831" w:rsidRPr="00282D77" w:rsidRDefault="00016831" w:rsidP="00016831">
      <w:pPr>
        <w:keepNext/>
        <w:tabs>
          <w:tab w:val="left" w:pos="8647"/>
        </w:tabs>
        <w:ind w:right="567"/>
        <w:jc w:val="both"/>
        <w:rPr>
          <w:rFonts w:ascii="Tahoma" w:hAnsi="Tahoma" w:cs="Tahoma"/>
          <w:b/>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7"/>
        <w:gridCol w:w="1072"/>
        <w:gridCol w:w="1061"/>
      </w:tblGrid>
      <w:tr w:rsidR="00016831" w:rsidRPr="00604932" w14:paraId="5B053E4B" w14:textId="77777777" w:rsidTr="00E26759">
        <w:tc>
          <w:tcPr>
            <w:tcW w:w="0" w:type="auto"/>
            <w:shd w:val="clear" w:color="auto" w:fill="auto"/>
          </w:tcPr>
          <w:p w14:paraId="00765C5C" w14:textId="77777777" w:rsidR="00016831" w:rsidRPr="00604932" w:rsidRDefault="00016831" w:rsidP="00E26759">
            <w:pPr>
              <w:keepNext/>
              <w:tabs>
                <w:tab w:val="left" w:pos="8647"/>
              </w:tabs>
              <w:ind w:right="567"/>
              <w:jc w:val="both"/>
              <w:rPr>
                <w:rFonts w:ascii="Tahoma" w:hAnsi="Tahoma" w:cs="Tahoma"/>
                <w:b/>
              </w:rPr>
            </w:pPr>
            <w:r w:rsidRPr="00604932">
              <w:rPr>
                <w:rFonts w:ascii="Tahoma" w:hAnsi="Tahoma" w:cs="Tahoma"/>
                <w:b/>
              </w:rPr>
              <w:t>Zahteva</w:t>
            </w:r>
          </w:p>
        </w:tc>
        <w:tc>
          <w:tcPr>
            <w:tcW w:w="0" w:type="auto"/>
            <w:shd w:val="clear" w:color="auto" w:fill="auto"/>
          </w:tcPr>
          <w:p w14:paraId="57C1E11B" w14:textId="77777777" w:rsidR="00016831" w:rsidRPr="00604932" w:rsidRDefault="00016831" w:rsidP="00E26759">
            <w:pPr>
              <w:keepNext/>
              <w:tabs>
                <w:tab w:val="left" w:pos="8647"/>
              </w:tabs>
              <w:ind w:right="567"/>
              <w:jc w:val="both"/>
              <w:rPr>
                <w:rFonts w:ascii="Tahoma" w:hAnsi="Tahoma" w:cs="Tahoma"/>
                <w:b/>
              </w:rPr>
            </w:pPr>
            <w:r w:rsidRPr="00604932">
              <w:rPr>
                <w:rFonts w:ascii="Tahoma" w:hAnsi="Tahoma" w:cs="Tahoma"/>
                <w:b/>
              </w:rPr>
              <w:t>DA</w:t>
            </w:r>
          </w:p>
        </w:tc>
        <w:tc>
          <w:tcPr>
            <w:tcW w:w="0" w:type="auto"/>
            <w:shd w:val="clear" w:color="auto" w:fill="auto"/>
          </w:tcPr>
          <w:p w14:paraId="43E59EAD" w14:textId="77777777" w:rsidR="00016831" w:rsidRPr="00604932" w:rsidRDefault="00016831" w:rsidP="00E26759">
            <w:pPr>
              <w:keepNext/>
              <w:tabs>
                <w:tab w:val="left" w:pos="8647"/>
              </w:tabs>
              <w:ind w:right="567"/>
              <w:jc w:val="both"/>
              <w:rPr>
                <w:rFonts w:ascii="Tahoma" w:hAnsi="Tahoma" w:cs="Tahoma"/>
                <w:b/>
              </w:rPr>
            </w:pPr>
            <w:r>
              <w:rPr>
                <w:rFonts w:ascii="Tahoma" w:hAnsi="Tahoma" w:cs="Tahoma"/>
                <w:b/>
              </w:rPr>
              <w:t>NE</w:t>
            </w:r>
          </w:p>
        </w:tc>
      </w:tr>
      <w:tr w:rsidR="00374021" w:rsidRPr="00604932" w14:paraId="082E4E1A" w14:textId="77777777" w:rsidTr="00E26759">
        <w:tc>
          <w:tcPr>
            <w:tcW w:w="0" w:type="auto"/>
            <w:shd w:val="clear" w:color="auto" w:fill="auto"/>
          </w:tcPr>
          <w:p w14:paraId="7333AF37" w14:textId="4C19E20F" w:rsidR="00374021" w:rsidRPr="00604932" w:rsidRDefault="00374021" w:rsidP="00374021">
            <w:pPr>
              <w:keepNext/>
              <w:jc w:val="both"/>
              <w:rPr>
                <w:rFonts w:ascii="Tahoma" w:hAnsi="Tahoma" w:cs="Tahoma"/>
              </w:rPr>
            </w:pPr>
            <w:r w:rsidRPr="00382B76">
              <w:rPr>
                <w:rFonts w:ascii="Tahoma" w:hAnsi="Tahoma" w:cs="Tahoma"/>
              </w:rPr>
              <w:t>Industrijski vodomeri morajo biti</w:t>
            </w:r>
            <w:r>
              <w:rPr>
                <w:rFonts w:ascii="Tahoma" w:hAnsi="Tahoma" w:cs="Tahoma"/>
              </w:rPr>
              <w:t xml:space="preserve"> tip </w:t>
            </w:r>
            <w:proofErr w:type="spellStart"/>
            <w:r>
              <w:rPr>
                <w:rFonts w:ascii="Tahoma" w:hAnsi="Tahoma" w:cs="Tahoma"/>
              </w:rPr>
              <w:t>Woltman</w:t>
            </w:r>
            <w:proofErr w:type="spellEnd"/>
            <w:r>
              <w:rPr>
                <w:rFonts w:ascii="Tahoma" w:hAnsi="Tahoma" w:cs="Tahoma"/>
              </w:rPr>
              <w:t xml:space="preserve"> s suhim mehanizmom.</w:t>
            </w:r>
          </w:p>
        </w:tc>
        <w:tc>
          <w:tcPr>
            <w:tcW w:w="0" w:type="auto"/>
            <w:shd w:val="clear" w:color="auto" w:fill="auto"/>
          </w:tcPr>
          <w:p w14:paraId="20D5C75F" w14:textId="77777777" w:rsidR="00374021" w:rsidRPr="00604932" w:rsidRDefault="00374021" w:rsidP="00374021">
            <w:pPr>
              <w:keepNext/>
              <w:tabs>
                <w:tab w:val="left" w:pos="8647"/>
              </w:tabs>
              <w:ind w:right="567"/>
              <w:jc w:val="both"/>
              <w:rPr>
                <w:rFonts w:ascii="Tahoma" w:hAnsi="Tahoma" w:cs="Tahoma"/>
                <w:b/>
              </w:rPr>
            </w:pPr>
          </w:p>
        </w:tc>
        <w:tc>
          <w:tcPr>
            <w:tcW w:w="0" w:type="auto"/>
            <w:shd w:val="clear" w:color="auto" w:fill="auto"/>
          </w:tcPr>
          <w:p w14:paraId="444E3AB0" w14:textId="77777777" w:rsidR="00374021" w:rsidRPr="00604932" w:rsidRDefault="00374021" w:rsidP="00374021">
            <w:pPr>
              <w:keepNext/>
              <w:tabs>
                <w:tab w:val="left" w:pos="8647"/>
              </w:tabs>
              <w:ind w:right="567"/>
              <w:jc w:val="both"/>
              <w:rPr>
                <w:rFonts w:ascii="Tahoma" w:hAnsi="Tahoma" w:cs="Tahoma"/>
                <w:b/>
              </w:rPr>
            </w:pPr>
          </w:p>
        </w:tc>
      </w:tr>
      <w:tr w:rsidR="00374021" w:rsidRPr="00604932" w14:paraId="4077519A" w14:textId="77777777" w:rsidTr="00E26759">
        <w:tc>
          <w:tcPr>
            <w:tcW w:w="0" w:type="auto"/>
            <w:shd w:val="clear" w:color="auto" w:fill="auto"/>
          </w:tcPr>
          <w:p w14:paraId="7376FEF4" w14:textId="6D17B3F2" w:rsidR="00374021" w:rsidRPr="00604932" w:rsidRDefault="00374021" w:rsidP="00374021">
            <w:pPr>
              <w:keepNext/>
              <w:keepLines/>
              <w:tabs>
                <w:tab w:val="left" w:pos="2155"/>
              </w:tabs>
              <w:jc w:val="both"/>
              <w:rPr>
                <w:rFonts w:ascii="Tahoma" w:hAnsi="Tahoma" w:cs="Tahoma"/>
                <w:kern w:val="16"/>
              </w:rPr>
            </w:pPr>
            <w:r w:rsidRPr="00382B76">
              <w:rPr>
                <w:rFonts w:ascii="Tahoma" w:hAnsi="Tahoma" w:cs="Tahoma"/>
              </w:rPr>
              <w:t>Industrijski vodomeri morajo imeti st</w:t>
            </w:r>
            <w:r>
              <w:rPr>
                <w:rFonts w:ascii="Tahoma" w:hAnsi="Tahoma" w:cs="Tahoma"/>
              </w:rPr>
              <w:t xml:space="preserve">andardne </w:t>
            </w:r>
            <w:proofErr w:type="spellStart"/>
            <w:r>
              <w:rPr>
                <w:rFonts w:ascii="Tahoma" w:hAnsi="Tahoma" w:cs="Tahoma"/>
              </w:rPr>
              <w:t>prirobnične</w:t>
            </w:r>
            <w:proofErr w:type="spellEnd"/>
            <w:r>
              <w:rPr>
                <w:rFonts w:ascii="Tahoma" w:hAnsi="Tahoma" w:cs="Tahoma"/>
              </w:rPr>
              <w:t xml:space="preserve"> priključke.</w:t>
            </w:r>
          </w:p>
        </w:tc>
        <w:tc>
          <w:tcPr>
            <w:tcW w:w="0" w:type="auto"/>
            <w:shd w:val="clear" w:color="auto" w:fill="auto"/>
          </w:tcPr>
          <w:p w14:paraId="371FC9BB" w14:textId="77777777" w:rsidR="00374021" w:rsidRPr="00604932" w:rsidRDefault="00374021" w:rsidP="00374021">
            <w:pPr>
              <w:keepNext/>
              <w:tabs>
                <w:tab w:val="left" w:pos="8647"/>
              </w:tabs>
              <w:ind w:right="567"/>
              <w:jc w:val="both"/>
              <w:rPr>
                <w:rFonts w:ascii="Tahoma" w:hAnsi="Tahoma" w:cs="Tahoma"/>
                <w:b/>
              </w:rPr>
            </w:pPr>
          </w:p>
        </w:tc>
        <w:tc>
          <w:tcPr>
            <w:tcW w:w="0" w:type="auto"/>
            <w:shd w:val="clear" w:color="auto" w:fill="auto"/>
          </w:tcPr>
          <w:p w14:paraId="598AE4C5" w14:textId="77777777" w:rsidR="00374021" w:rsidRPr="00604932" w:rsidRDefault="00374021" w:rsidP="00374021">
            <w:pPr>
              <w:keepNext/>
              <w:tabs>
                <w:tab w:val="left" w:pos="8647"/>
              </w:tabs>
              <w:ind w:right="567"/>
              <w:jc w:val="both"/>
              <w:rPr>
                <w:rFonts w:ascii="Tahoma" w:hAnsi="Tahoma" w:cs="Tahoma"/>
                <w:b/>
              </w:rPr>
            </w:pPr>
          </w:p>
        </w:tc>
      </w:tr>
      <w:tr w:rsidR="00374021" w:rsidRPr="00282D77" w14:paraId="07872863" w14:textId="77777777" w:rsidTr="00E26759">
        <w:tc>
          <w:tcPr>
            <w:tcW w:w="0" w:type="auto"/>
            <w:shd w:val="clear" w:color="auto" w:fill="auto"/>
          </w:tcPr>
          <w:p w14:paraId="3C825A56" w14:textId="5684E080" w:rsidR="00374021" w:rsidRPr="00282D77" w:rsidRDefault="00374021" w:rsidP="00374021">
            <w:pPr>
              <w:keepNext/>
              <w:jc w:val="both"/>
              <w:rPr>
                <w:rFonts w:ascii="Tahoma" w:hAnsi="Tahoma" w:cs="Tahoma"/>
              </w:rPr>
            </w:pPr>
            <w:r w:rsidRPr="00382B76">
              <w:rPr>
                <w:rFonts w:ascii="Tahoma" w:hAnsi="Tahoma" w:cs="Tahoma"/>
              </w:rPr>
              <w:t>Industrijski vodomeri mo</w:t>
            </w:r>
            <w:r>
              <w:rPr>
                <w:rFonts w:ascii="Tahoma" w:hAnsi="Tahoma" w:cs="Tahoma"/>
              </w:rPr>
              <w:t>rajo imeti vrtljivo številčnico.</w:t>
            </w:r>
          </w:p>
        </w:tc>
        <w:tc>
          <w:tcPr>
            <w:tcW w:w="0" w:type="auto"/>
            <w:shd w:val="clear" w:color="auto" w:fill="auto"/>
          </w:tcPr>
          <w:p w14:paraId="6FD06377" w14:textId="77777777" w:rsidR="00374021" w:rsidRPr="00282D77" w:rsidRDefault="00374021" w:rsidP="00374021">
            <w:pPr>
              <w:keepNext/>
              <w:tabs>
                <w:tab w:val="left" w:pos="8647"/>
              </w:tabs>
              <w:ind w:right="567"/>
              <w:jc w:val="both"/>
              <w:rPr>
                <w:rFonts w:ascii="Tahoma" w:hAnsi="Tahoma" w:cs="Tahoma"/>
                <w:b/>
                <w:highlight w:val="yellow"/>
              </w:rPr>
            </w:pPr>
          </w:p>
        </w:tc>
        <w:tc>
          <w:tcPr>
            <w:tcW w:w="0" w:type="auto"/>
            <w:shd w:val="clear" w:color="auto" w:fill="auto"/>
          </w:tcPr>
          <w:p w14:paraId="2884BE59" w14:textId="77777777" w:rsidR="00374021" w:rsidRPr="00282D77" w:rsidRDefault="00374021" w:rsidP="00374021">
            <w:pPr>
              <w:keepNext/>
              <w:tabs>
                <w:tab w:val="left" w:pos="8647"/>
              </w:tabs>
              <w:ind w:right="567"/>
              <w:jc w:val="both"/>
              <w:rPr>
                <w:rFonts w:ascii="Tahoma" w:hAnsi="Tahoma" w:cs="Tahoma"/>
                <w:b/>
                <w:highlight w:val="yellow"/>
              </w:rPr>
            </w:pPr>
          </w:p>
        </w:tc>
      </w:tr>
      <w:tr w:rsidR="00374021" w:rsidRPr="00282D77" w14:paraId="646870B9" w14:textId="77777777" w:rsidTr="00E26759">
        <w:tc>
          <w:tcPr>
            <w:tcW w:w="0" w:type="auto"/>
            <w:shd w:val="clear" w:color="auto" w:fill="auto"/>
          </w:tcPr>
          <w:p w14:paraId="67251F73" w14:textId="5CF6D395" w:rsidR="00374021" w:rsidRPr="00282D77" w:rsidRDefault="00374021" w:rsidP="00374021">
            <w:pPr>
              <w:keepNext/>
              <w:jc w:val="both"/>
              <w:rPr>
                <w:rFonts w:ascii="Tahoma" w:hAnsi="Tahoma" w:cs="Tahoma"/>
              </w:rPr>
            </w:pPr>
            <w:r w:rsidRPr="00382B76">
              <w:rPr>
                <w:rFonts w:ascii="Tahoma" w:hAnsi="Tahoma" w:cs="Tahoma"/>
              </w:rPr>
              <w:t>Industrijski vodomeri morajo imeti vgrajen us</w:t>
            </w:r>
            <w:r>
              <w:rPr>
                <w:rFonts w:ascii="Tahoma" w:hAnsi="Tahoma" w:cs="Tahoma"/>
              </w:rPr>
              <w:t>merjevalec pretoka.</w:t>
            </w:r>
          </w:p>
        </w:tc>
        <w:tc>
          <w:tcPr>
            <w:tcW w:w="0" w:type="auto"/>
            <w:shd w:val="clear" w:color="auto" w:fill="auto"/>
          </w:tcPr>
          <w:p w14:paraId="1634758B" w14:textId="77777777" w:rsidR="00374021" w:rsidRPr="00282D77" w:rsidRDefault="00374021" w:rsidP="00374021">
            <w:pPr>
              <w:keepNext/>
              <w:tabs>
                <w:tab w:val="left" w:pos="8647"/>
              </w:tabs>
              <w:ind w:right="567"/>
              <w:jc w:val="both"/>
              <w:rPr>
                <w:rFonts w:ascii="Tahoma" w:hAnsi="Tahoma" w:cs="Tahoma"/>
                <w:b/>
                <w:highlight w:val="yellow"/>
              </w:rPr>
            </w:pPr>
          </w:p>
        </w:tc>
        <w:tc>
          <w:tcPr>
            <w:tcW w:w="0" w:type="auto"/>
            <w:shd w:val="clear" w:color="auto" w:fill="auto"/>
          </w:tcPr>
          <w:p w14:paraId="758E0526" w14:textId="77777777" w:rsidR="00374021" w:rsidRPr="00282D77" w:rsidRDefault="00374021" w:rsidP="00374021">
            <w:pPr>
              <w:keepNext/>
              <w:tabs>
                <w:tab w:val="left" w:pos="8647"/>
              </w:tabs>
              <w:ind w:right="567"/>
              <w:jc w:val="both"/>
              <w:rPr>
                <w:rFonts w:ascii="Tahoma" w:hAnsi="Tahoma" w:cs="Tahoma"/>
                <w:b/>
                <w:highlight w:val="yellow"/>
              </w:rPr>
            </w:pPr>
          </w:p>
        </w:tc>
      </w:tr>
      <w:tr w:rsidR="00374021" w:rsidRPr="0049669A" w14:paraId="699C1B80" w14:textId="77777777" w:rsidTr="00E26759">
        <w:tc>
          <w:tcPr>
            <w:tcW w:w="0" w:type="auto"/>
            <w:shd w:val="clear" w:color="auto" w:fill="auto"/>
          </w:tcPr>
          <w:p w14:paraId="15B95508" w14:textId="7F9EE100" w:rsidR="00374021" w:rsidRPr="00282D77" w:rsidRDefault="00374021" w:rsidP="00374021">
            <w:pPr>
              <w:keepNext/>
              <w:jc w:val="both"/>
              <w:rPr>
                <w:rFonts w:ascii="Tahoma" w:hAnsi="Tahoma" w:cs="Tahoma"/>
              </w:rPr>
            </w:pPr>
            <w:r w:rsidRPr="00382B76">
              <w:rPr>
                <w:rFonts w:ascii="Tahoma" w:hAnsi="Tahoma" w:cs="Tahoma"/>
              </w:rPr>
              <w:t>Industrijski vodomeri morajo imeti indukt</w:t>
            </w:r>
            <w:r>
              <w:rPr>
                <w:rFonts w:ascii="Tahoma" w:hAnsi="Tahoma" w:cs="Tahoma"/>
              </w:rPr>
              <w:t xml:space="preserve">ivni ali </w:t>
            </w:r>
            <w:proofErr w:type="spellStart"/>
            <w:r>
              <w:rPr>
                <w:rFonts w:ascii="Tahoma" w:hAnsi="Tahoma" w:cs="Tahoma"/>
              </w:rPr>
              <w:t>opto</w:t>
            </w:r>
            <w:proofErr w:type="spellEnd"/>
            <w:r>
              <w:rPr>
                <w:rFonts w:ascii="Tahoma" w:hAnsi="Tahoma" w:cs="Tahoma"/>
              </w:rPr>
              <w:t xml:space="preserve"> impulzni dajalnik.</w:t>
            </w:r>
          </w:p>
        </w:tc>
        <w:tc>
          <w:tcPr>
            <w:tcW w:w="0" w:type="auto"/>
            <w:shd w:val="clear" w:color="auto" w:fill="auto"/>
          </w:tcPr>
          <w:p w14:paraId="01FFD5FF" w14:textId="77777777" w:rsidR="00374021" w:rsidRPr="00282D77" w:rsidRDefault="00374021" w:rsidP="00374021">
            <w:pPr>
              <w:keepNext/>
              <w:tabs>
                <w:tab w:val="left" w:pos="8647"/>
              </w:tabs>
              <w:ind w:right="567"/>
              <w:jc w:val="both"/>
              <w:rPr>
                <w:rFonts w:ascii="Tahoma" w:hAnsi="Tahoma" w:cs="Tahoma"/>
                <w:b/>
                <w:highlight w:val="yellow"/>
              </w:rPr>
            </w:pPr>
          </w:p>
        </w:tc>
        <w:tc>
          <w:tcPr>
            <w:tcW w:w="0" w:type="auto"/>
            <w:shd w:val="clear" w:color="auto" w:fill="auto"/>
          </w:tcPr>
          <w:p w14:paraId="4EC1530E" w14:textId="77777777" w:rsidR="00374021" w:rsidRPr="00282D77" w:rsidRDefault="00374021" w:rsidP="00374021">
            <w:pPr>
              <w:keepNext/>
              <w:tabs>
                <w:tab w:val="left" w:pos="8647"/>
              </w:tabs>
              <w:ind w:right="567"/>
              <w:jc w:val="both"/>
              <w:rPr>
                <w:rFonts w:ascii="Tahoma" w:hAnsi="Tahoma" w:cs="Tahoma"/>
                <w:b/>
                <w:highlight w:val="yellow"/>
              </w:rPr>
            </w:pPr>
          </w:p>
        </w:tc>
      </w:tr>
      <w:tr w:rsidR="00374021" w:rsidRPr="0049669A" w14:paraId="1309AD30" w14:textId="77777777" w:rsidTr="00E26759">
        <w:tc>
          <w:tcPr>
            <w:tcW w:w="0" w:type="auto"/>
            <w:shd w:val="clear" w:color="auto" w:fill="auto"/>
          </w:tcPr>
          <w:p w14:paraId="24D7DF0F" w14:textId="0982A7E4" w:rsidR="00374021" w:rsidRPr="00E6301C" w:rsidRDefault="00374021" w:rsidP="00374021">
            <w:pPr>
              <w:keepNext/>
              <w:jc w:val="both"/>
              <w:rPr>
                <w:rFonts w:ascii="Tahoma" w:hAnsi="Tahoma" w:cs="Tahoma"/>
              </w:rPr>
            </w:pPr>
            <w:r w:rsidRPr="00382B76">
              <w:rPr>
                <w:rFonts w:ascii="Tahoma" w:hAnsi="Tahoma" w:cs="Tahoma"/>
              </w:rPr>
              <w:t>Industrijski vodomeri morajo im</w:t>
            </w:r>
            <w:r>
              <w:rPr>
                <w:rFonts w:ascii="Tahoma" w:hAnsi="Tahoma" w:cs="Tahoma"/>
              </w:rPr>
              <w:t>eti priključek za tlačni senzor.</w:t>
            </w:r>
          </w:p>
        </w:tc>
        <w:tc>
          <w:tcPr>
            <w:tcW w:w="0" w:type="auto"/>
            <w:shd w:val="clear" w:color="auto" w:fill="auto"/>
          </w:tcPr>
          <w:p w14:paraId="089508F6" w14:textId="77777777" w:rsidR="00374021" w:rsidRPr="00282D77" w:rsidRDefault="00374021" w:rsidP="00374021">
            <w:pPr>
              <w:keepNext/>
              <w:tabs>
                <w:tab w:val="left" w:pos="8647"/>
              </w:tabs>
              <w:ind w:right="567"/>
              <w:jc w:val="both"/>
              <w:rPr>
                <w:rFonts w:ascii="Tahoma" w:hAnsi="Tahoma" w:cs="Tahoma"/>
                <w:b/>
                <w:highlight w:val="yellow"/>
              </w:rPr>
            </w:pPr>
          </w:p>
        </w:tc>
        <w:tc>
          <w:tcPr>
            <w:tcW w:w="0" w:type="auto"/>
            <w:shd w:val="clear" w:color="auto" w:fill="auto"/>
          </w:tcPr>
          <w:p w14:paraId="588575EB" w14:textId="77777777" w:rsidR="00374021" w:rsidRPr="00282D77" w:rsidRDefault="00374021" w:rsidP="00374021">
            <w:pPr>
              <w:keepNext/>
              <w:tabs>
                <w:tab w:val="left" w:pos="8647"/>
              </w:tabs>
              <w:ind w:right="567"/>
              <w:jc w:val="both"/>
              <w:rPr>
                <w:rFonts w:ascii="Tahoma" w:hAnsi="Tahoma" w:cs="Tahoma"/>
                <w:b/>
                <w:highlight w:val="yellow"/>
              </w:rPr>
            </w:pPr>
          </w:p>
        </w:tc>
      </w:tr>
      <w:tr w:rsidR="00374021" w:rsidRPr="0049669A" w14:paraId="48EA237E" w14:textId="77777777" w:rsidTr="00E26759">
        <w:tc>
          <w:tcPr>
            <w:tcW w:w="0" w:type="auto"/>
            <w:shd w:val="clear" w:color="auto" w:fill="auto"/>
          </w:tcPr>
          <w:p w14:paraId="7545C4BB" w14:textId="70D3E691" w:rsidR="00374021" w:rsidRPr="00E6301C" w:rsidRDefault="00374021" w:rsidP="00374021">
            <w:pPr>
              <w:keepNext/>
              <w:jc w:val="both"/>
              <w:rPr>
                <w:rFonts w:ascii="Tahoma" w:hAnsi="Tahoma" w:cs="Tahoma"/>
              </w:rPr>
            </w:pPr>
            <w:r w:rsidRPr="00382B76">
              <w:rPr>
                <w:rFonts w:ascii="Tahoma" w:hAnsi="Tahoma" w:cs="Tahoma"/>
              </w:rPr>
              <w:t>Industrijski vodomeri morajo biti za horizontalno vgradnjo</w:t>
            </w:r>
            <w:r>
              <w:rPr>
                <w:rFonts w:ascii="Tahoma" w:hAnsi="Tahoma" w:cs="Tahoma"/>
              </w:rPr>
              <w:t>.</w:t>
            </w:r>
          </w:p>
        </w:tc>
        <w:tc>
          <w:tcPr>
            <w:tcW w:w="0" w:type="auto"/>
            <w:shd w:val="clear" w:color="auto" w:fill="auto"/>
          </w:tcPr>
          <w:p w14:paraId="10991FEA" w14:textId="77777777" w:rsidR="00374021" w:rsidRPr="00282D77" w:rsidRDefault="00374021" w:rsidP="00374021">
            <w:pPr>
              <w:keepNext/>
              <w:tabs>
                <w:tab w:val="left" w:pos="8647"/>
              </w:tabs>
              <w:ind w:right="567"/>
              <w:jc w:val="both"/>
              <w:rPr>
                <w:rFonts w:ascii="Tahoma" w:hAnsi="Tahoma" w:cs="Tahoma"/>
                <w:b/>
                <w:highlight w:val="yellow"/>
              </w:rPr>
            </w:pPr>
          </w:p>
        </w:tc>
        <w:tc>
          <w:tcPr>
            <w:tcW w:w="0" w:type="auto"/>
            <w:shd w:val="clear" w:color="auto" w:fill="auto"/>
          </w:tcPr>
          <w:p w14:paraId="5D6A0FB9" w14:textId="77777777" w:rsidR="00374021" w:rsidRPr="00282D77" w:rsidRDefault="00374021" w:rsidP="00374021">
            <w:pPr>
              <w:keepNext/>
              <w:tabs>
                <w:tab w:val="left" w:pos="8647"/>
              </w:tabs>
              <w:ind w:right="567"/>
              <w:jc w:val="both"/>
              <w:rPr>
                <w:rFonts w:ascii="Tahoma" w:hAnsi="Tahoma" w:cs="Tahoma"/>
                <w:b/>
                <w:highlight w:val="yellow"/>
              </w:rPr>
            </w:pPr>
          </w:p>
        </w:tc>
      </w:tr>
      <w:tr w:rsidR="00374021" w:rsidRPr="00282D77" w14:paraId="16B7E394" w14:textId="77777777" w:rsidTr="00374021">
        <w:tc>
          <w:tcPr>
            <w:tcW w:w="0" w:type="auto"/>
            <w:tcBorders>
              <w:top w:val="single" w:sz="4" w:space="0" w:color="auto"/>
              <w:left w:val="single" w:sz="4" w:space="0" w:color="auto"/>
              <w:bottom w:val="single" w:sz="4" w:space="0" w:color="auto"/>
              <w:right w:val="single" w:sz="4" w:space="0" w:color="auto"/>
            </w:tcBorders>
            <w:shd w:val="clear" w:color="auto" w:fill="auto"/>
          </w:tcPr>
          <w:p w14:paraId="2B4EB01B" w14:textId="7626998A" w:rsidR="00374021" w:rsidRPr="00E6301C" w:rsidRDefault="00374021" w:rsidP="00374021">
            <w:pPr>
              <w:keepNext/>
              <w:jc w:val="both"/>
              <w:rPr>
                <w:rFonts w:ascii="Tahoma" w:hAnsi="Tahoma" w:cs="Tahoma"/>
              </w:rPr>
            </w:pPr>
            <w:r w:rsidRPr="00382B76">
              <w:rPr>
                <w:rFonts w:ascii="Tahoma" w:hAnsi="Tahoma" w:cs="Tahoma"/>
              </w:rPr>
              <w:t>Industrijski vodomeri morajo imeti možnost menjave overjenega merilnega mehanizma na terenu</w:t>
            </w:r>
            <w:r>
              <w:rPr>
                <w:rFonts w:ascii="Tahoma" w:hAnsi="Tahoma" w:cs="Tahoma"/>
              </w:rPr>
              <w:t>.</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4C6C445" w14:textId="77777777" w:rsidR="00374021" w:rsidRPr="00282D77" w:rsidRDefault="00374021" w:rsidP="00374021">
            <w:pPr>
              <w:keepNext/>
              <w:tabs>
                <w:tab w:val="left" w:pos="8647"/>
              </w:tabs>
              <w:ind w:right="567"/>
              <w:jc w:val="both"/>
              <w:rPr>
                <w:rFonts w:ascii="Tahoma" w:hAnsi="Tahoma" w:cs="Tahoma"/>
                <w:b/>
                <w:highlight w:val="yellow"/>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586430FB" w14:textId="77777777" w:rsidR="00374021" w:rsidRPr="00282D77" w:rsidRDefault="00374021" w:rsidP="00374021">
            <w:pPr>
              <w:keepNext/>
              <w:tabs>
                <w:tab w:val="left" w:pos="8647"/>
              </w:tabs>
              <w:ind w:right="567"/>
              <w:jc w:val="both"/>
              <w:rPr>
                <w:rFonts w:ascii="Tahoma" w:hAnsi="Tahoma" w:cs="Tahoma"/>
                <w:b/>
                <w:highlight w:val="yellow"/>
              </w:rPr>
            </w:pPr>
          </w:p>
        </w:tc>
      </w:tr>
      <w:tr w:rsidR="00374021" w:rsidRPr="00282D77" w14:paraId="6D44A19F" w14:textId="77777777" w:rsidTr="00374021">
        <w:tc>
          <w:tcPr>
            <w:tcW w:w="0" w:type="auto"/>
            <w:tcBorders>
              <w:top w:val="single" w:sz="4" w:space="0" w:color="auto"/>
              <w:left w:val="single" w:sz="4" w:space="0" w:color="auto"/>
              <w:bottom w:val="single" w:sz="4" w:space="0" w:color="auto"/>
              <w:right w:val="single" w:sz="4" w:space="0" w:color="auto"/>
            </w:tcBorders>
            <w:shd w:val="clear" w:color="auto" w:fill="auto"/>
          </w:tcPr>
          <w:p w14:paraId="27A268CD" w14:textId="209C107A" w:rsidR="00374021" w:rsidRPr="00E6301C" w:rsidRDefault="00374021" w:rsidP="00374021">
            <w:pPr>
              <w:keepNext/>
              <w:jc w:val="both"/>
              <w:rPr>
                <w:rFonts w:ascii="Tahoma" w:hAnsi="Tahoma" w:cs="Tahoma"/>
              </w:rPr>
            </w:pPr>
            <w:r w:rsidRPr="00382B76">
              <w:rPr>
                <w:rFonts w:ascii="Tahoma" w:hAnsi="Tahoma" w:cs="Tahoma"/>
              </w:rPr>
              <w:t>Industrijski vodomeri morajo omogočati vgradnjo brez ravnih delov za ali pred vodomerom in ob tem</w:t>
            </w:r>
            <w:r>
              <w:rPr>
                <w:rFonts w:ascii="Tahoma" w:hAnsi="Tahoma" w:cs="Tahoma"/>
              </w:rPr>
              <w:t xml:space="preserve"> dosegati deklarirane točnosti </w:t>
            </w:r>
            <w:r w:rsidRPr="00382B76">
              <w:rPr>
                <w:rFonts w:ascii="Tahoma" w:hAnsi="Tahoma" w:cs="Tahoma"/>
              </w:rPr>
              <w:t>(U0/D0).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C9B579E" w14:textId="77777777" w:rsidR="00374021" w:rsidRPr="00282D77" w:rsidRDefault="00374021" w:rsidP="00374021">
            <w:pPr>
              <w:keepNext/>
              <w:tabs>
                <w:tab w:val="left" w:pos="8647"/>
              </w:tabs>
              <w:ind w:right="567"/>
              <w:jc w:val="both"/>
              <w:rPr>
                <w:rFonts w:ascii="Tahoma" w:hAnsi="Tahoma" w:cs="Tahoma"/>
                <w:b/>
                <w:highlight w:val="yellow"/>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E7D0565" w14:textId="77777777" w:rsidR="00374021" w:rsidRPr="00282D77" w:rsidRDefault="00374021" w:rsidP="00374021">
            <w:pPr>
              <w:keepNext/>
              <w:tabs>
                <w:tab w:val="left" w:pos="8647"/>
              </w:tabs>
              <w:ind w:right="567"/>
              <w:jc w:val="both"/>
              <w:rPr>
                <w:rFonts w:ascii="Tahoma" w:hAnsi="Tahoma" w:cs="Tahoma"/>
                <w:b/>
                <w:highlight w:val="yellow"/>
              </w:rPr>
            </w:pPr>
          </w:p>
        </w:tc>
      </w:tr>
    </w:tbl>
    <w:p w14:paraId="59607934" w14:textId="77777777" w:rsidR="00016831" w:rsidRPr="0049669A" w:rsidRDefault="00016831" w:rsidP="00016831">
      <w:pPr>
        <w:keepNext/>
        <w:tabs>
          <w:tab w:val="left" w:pos="8647"/>
        </w:tabs>
        <w:ind w:right="567"/>
        <w:jc w:val="both"/>
        <w:rPr>
          <w:rFonts w:ascii="Tahoma" w:hAnsi="Tahoma" w:cs="Tahoma"/>
          <w:b/>
        </w:rPr>
      </w:pPr>
    </w:p>
    <w:p w14:paraId="1B6DDDF4" w14:textId="324A2BAC" w:rsidR="00A5700F" w:rsidRDefault="00A5700F" w:rsidP="00A5700F">
      <w:pPr>
        <w:keepNext/>
        <w:jc w:val="both"/>
        <w:rPr>
          <w:rFonts w:ascii="Tahoma" w:hAnsi="Tahoma" w:cs="Tahoma"/>
          <w:b/>
          <w:u w:val="single"/>
        </w:rPr>
      </w:pPr>
      <w:r>
        <w:rPr>
          <w:rFonts w:ascii="Tahoma" w:hAnsi="Tahoma" w:cs="Tahoma"/>
          <w:b/>
        </w:rPr>
        <w:t xml:space="preserve">2.1.4 </w:t>
      </w:r>
      <w:r w:rsidRPr="00961C6B">
        <w:rPr>
          <w:rFonts w:ascii="Tahoma" w:hAnsi="Tahoma" w:cs="Tahoma"/>
          <w:b/>
        </w:rPr>
        <w:t xml:space="preserve"> </w:t>
      </w:r>
      <w:r w:rsidR="00920B5C">
        <w:rPr>
          <w:rFonts w:ascii="Tahoma" w:hAnsi="Tahoma" w:cs="Tahoma"/>
          <w:b/>
          <w:u w:val="single"/>
        </w:rPr>
        <w:t xml:space="preserve">Kombinirani </w:t>
      </w:r>
      <w:r w:rsidRPr="00961C6B">
        <w:rPr>
          <w:rFonts w:ascii="Tahoma" w:hAnsi="Tahoma" w:cs="Tahoma"/>
          <w:b/>
          <w:u w:val="single"/>
        </w:rPr>
        <w:t>vodomeri DN</w:t>
      </w:r>
      <w:r>
        <w:rPr>
          <w:rFonts w:ascii="Tahoma" w:hAnsi="Tahoma" w:cs="Tahoma"/>
          <w:b/>
          <w:u w:val="single"/>
        </w:rPr>
        <w:t xml:space="preserve"> 5</w:t>
      </w:r>
      <w:r w:rsidR="00920B5C">
        <w:rPr>
          <w:rFonts w:ascii="Tahoma" w:hAnsi="Tahoma" w:cs="Tahoma"/>
          <w:b/>
          <w:u w:val="single"/>
        </w:rPr>
        <w:t>0</w:t>
      </w:r>
      <w:r w:rsidR="0025137D">
        <w:rPr>
          <w:rFonts w:ascii="Tahoma" w:hAnsi="Tahoma" w:cs="Tahoma"/>
          <w:b/>
          <w:u w:val="single"/>
        </w:rPr>
        <w:t>/20</w:t>
      </w:r>
      <w:r w:rsidR="00920B5C">
        <w:rPr>
          <w:rFonts w:ascii="Tahoma" w:hAnsi="Tahoma" w:cs="Tahoma"/>
          <w:b/>
          <w:u w:val="single"/>
        </w:rPr>
        <w:t xml:space="preserve"> do DN 100/20</w:t>
      </w:r>
    </w:p>
    <w:p w14:paraId="50331BC5" w14:textId="77777777" w:rsidR="00920B5C" w:rsidRPr="00961C6B" w:rsidRDefault="00920B5C" w:rsidP="00A5700F">
      <w:pPr>
        <w:keepNext/>
        <w:jc w:val="both"/>
        <w:rPr>
          <w:rFonts w:ascii="Tahoma" w:hAnsi="Tahoma"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7"/>
        <w:gridCol w:w="1072"/>
        <w:gridCol w:w="1061"/>
      </w:tblGrid>
      <w:tr w:rsidR="00920B5C" w:rsidRPr="00604932" w14:paraId="584BF296" w14:textId="77777777" w:rsidTr="00172CD0">
        <w:tc>
          <w:tcPr>
            <w:tcW w:w="0" w:type="auto"/>
            <w:shd w:val="clear" w:color="auto" w:fill="auto"/>
          </w:tcPr>
          <w:p w14:paraId="78F2250A" w14:textId="77777777" w:rsidR="00920B5C" w:rsidRPr="00604932" w:rsidRDefault="00920B5C" w:rsidP="00172CD0">
            <w:pPr>
              <w:keepNext/>
              <w:tabs>
                <w:tab w:val="left" w:pos="8647"/>
              </w:tabs>
              <w:ind w:right="567"/>
              <w:jc w:val="both"/>
              <w:rPr>
                <w:rFonts w:ascii="Tahoma" w:hAnsi="Tahoma" w:cs="Tahoma"/>
                <w:b/>
              </w:rPr>
            </w:pPr>
            <w:r w:rsidRPr="00604932">
              <w:rPr>
                <w:rFonts w:ascii="Tahoma" w:hAnsi="Tahoma" w:cs="Tahoma"/>
                <w:b/>
              </w:rPr>
              <w:t>Zahteva</w:t>
            </w:r>
          </w:p>
        </w:tc>
        <w:tc>
          <w:tcPr>
            <w:tcW w:w="0" w:type="auto"/>
            <w:shd w:val="clear" w:color="auto" w:fill="auto"/>
          </w:tcPr>
          <w:p w14:paraId="7C83E60B" w14:textId="77777777" w:rsidR="00920B5C" w:rsidRPr="00604932" w:rsidRDefault="00920B5C" w:rsidP="00172CD0">
            <w:pPr>
              <w:keepNext/>
              <w:tabs>
                <w:tab w:val="left" w:pos="8647"/>
              </w:tabs>
              <w:ind w:right="567"/>
              <w:jc w:val="both"/>
              <w:rPr>
                <w:rFonts w:ascii="Tahoma" w:hAnsi="Tahoma" w:cs="Tahoma"/>
                <w:b/>
              </w:rPr>
            </w:pPr>
            <w:r w:rsidRPr="00604932">
              <w:rPr>
                <w:rFonts w:ascii="Tahoma" w:hAnsi="Tahoma" w:cs="Tahoma"/>
                <w:b/>
              </w:rPr>
              <w:t>DA</w:t>
            </w:r>
          </w:p>
        </w:tc>
        <w:tc>
          <w:tcPr>
            <w:tcW w:w="0" w:type="auto"/>
            <w:shd w:val="clear" w:color="auto" w:fill="auto"/>
          </w:tcPr>
          <w:p w14:paraId="6B1D261C" w14:textId="77777777" w:rsidR="00920B5C" w:rsidRPr="00604932" w:rsidRDefault="00920B5C" w:rsidP="00172CD0">
            <w:pPr>
              <w:keepNext/>
              <w:tabs>
                <w:tab w:val="left" w:pos="8647"/>
              </w:tabs>
              <w:ind w:right="567"/>
              <w:jc w:val="both"/>
              <w:rPr>
                <w:rFonts w:ascii="Tahoma" w:hAnsi="Tahoma" w:cs="Tahoma"/>
                <w:b/>
              </w:rPr>
            </w:pPr>
            <w:r>
              <w:rPr>
                <w:rFonts w:ascii="Tahoma" w:hAnsi="Tahoma" w:cs="Tahoma"/>
                <w:b/>
              </w:rPr>
              <w:t>NE</w:t>
            </w:r>
          </w:p>
        </w:tc>
      </w:tr>
      <w:tr w:rsidR="00FF001C" w:rsidRPr="00604932" w14:paraId="463E811F" w14:textId="77777777" w:rsidTr="00172CD0">
        <w:tc>
          <w:tcPr>
            <w:tcW w:w="0" w:type="auto"/>
            <w:shd w:val="clear" w:color="auto" w:fill="auto"/>
          </w:tcPr>
          <w:p w14:paraId="74A64C6A" w14:textId="1DBF3A49" w:rsidR="00FF001C" w:rsidRPr="00604932" w:rsidRDefault="00FF001C" w:rsidP="00FF001C">
            <w:pPr>
              <w:keepNext/>
              <w:jc w:val="both"/>
              <w:rPr>
                <w:rFonts w:ascii="Tahoma" w:hAnsi="Tahoma" w:cs="Tahoma"/>
              </w:rPr>
            </w:pPr>
            <w:r w:rsidRPr="00365293">
              <w:rPr>
                <w:rFonts w:ascii="Tahoma" w:hAnsi="Tahoma" w:cs="Tahoma"/>
              </w:rPr>
              <w:t>Obtočni in glavni vodomer morata biti združena v enem ohišju</w:t>
            </w:r>
            <w:r>
              <w:rPr>
                <w:rFonts w:ascii="Tahoma" w:hAnsi="Tahoma" w:cs="Tahoma"/>
              </w:rPr>
              <w:t>.</w:t>
            </w:r>
          </w:p>
        </w:tc>
        <w:tc>
          <w:tcPr>
            <w:tcW w:w="0" w:type="auto"/>
            <w:shd w:val="clear" w:color="auto" w:fill="auto"/>
          </w:tcPr>
          <w:p w14:paraId="2ACE7C3D" w14:textId="77777777" w:rsidR="00FF001C" w:rsidRPr="00604932" w:rsidRDefault="00FF001C" w:rsidP="00FF001C">
            <w:pPr>
              <w:keepNext/>
              <w:tabs>
                <w:tab w:val="left" w:pos="8647"/>
              </w:tabs>
              <w:ind w:right="567"/>
              <w:jc w:val="both"/>
              <w:rPr>
                <w:rFonts w:ascii="Tahoma" w:hAnsi="Tahoma" w:cs="Tahoma"/>
                <w:b/>
              </w:rPr>
            </w:pPr>
          </w:p>
        </w:tc>
        <w:tc>
          <w:tcPr>
            <w:tcW w:w="0" w:type="auto"/>
            <w:shd w:val="clear" w:color="auto" w:fill="auto"/>
          </w:tcPr>
          <w:p w14:paraId="4E810235" w14:textId="77777777" w:rsidR="00FF001C" w:rsidRPr="00604932" w:rsidRDefault="00FF001C" w:rsidP="00FF001C">
            <w:pPr>
              <w:keepNext/>
              <w:tabs>
                <w:tab w:val="left" w:pos="8647"/>
              </w:tabs>
              <w:ind w:right="567"/>
              <w:jc w:val="both"/>
              <w:rPr>
                <w:rFonts w:ascii="Tahoma" w:hAnsi="Tahoma" w:cs="Tahoma"/>
                <w:b/>
              </w:rPr>
            </w:pPr>
          </w:p>
        </w:tc>
      </w:tr>
      <w:tr w:rsidR="00FF001C" w:rsidRPr="00604932" w14:paraId="309F08BC" w14:textId="77777777" w:rsidTr="00172CD0">
        <w:tc>
          <w:tcPr>
            <w:tcW w:w="0" w:type="auto"/>
            <w:shd w:val="clear" w:color="auto" w:fill="auto"/>
          </w:tcPr>
          <w:p w14:paraId="66EC623E" w14:textId="318CA336" w:rsidR="00FF001C" w:rsidRPr="00604932" w:rsidRDefault="00FF001C" w:rsidP="00FF001C">
            <w:pPr>
              <w:keepNext/>
              <w:keepLines/>
              <w:tabs>
                <w:tab w:val="left" w:pos="2155"/>
              </w:tabs>
              <w:jc w:val="both"/>
              <w:rPr>
                <w:rFonts w:ascii="Tahoma" w:hAnsi="Tahoma" w:cs="Tahoma"/>
                <w:kern w:val="16"/>
              </w:rPr>
            </w:pPr>
            <w:r w:rsidRPr="00365293">
              <w:rPr>
                <w:rFonts w:ascii="Tahoma" w:hAnsi="Tahoma" w:cs="Tahoma"/>
              </w:rPr>
              <w:t>Vodomeri morajo</w:t>
            </w:r>
            <w:r>
              <w:rPr>
                <w:rFonts w:ascii="Tahoma" w:hAnsi="Tahoma" w:cs="Tahoma"/>
              </w:rPr>
              <w:t xml:space="preserve"> imeti vgrajen preklopni ventil.</w:t>
            </w:r>
          </w:p>
        </w:tc>
        <w:tc>
          <w:tcPr>
            <w:tcW w:w="0" w:type="auto"/>
            <w:shd w:val="clear" w:color="auto" w:fill="auto"/>
          </w:tcPr>
          <w:p w14:paraId="1581D884" w14:textId="77777777" w:rsidR="00FF001C" w:rsidRPr="00604932" w:rsidRDefault="00FF001C" w:rsidP="00FF001C">
            <w:pPr>
              <w:keepNext/>
              <w:tabs>
                <w:tab w:val="left" w:pos="8647"/>
              </w:tabs>
              <w:ind w:right="567"/>
              <w:jc w:val="both"/>
              <w:rPr>
                <w:rFonts w:ascii="Tahoma" w:hAnsi="Tahoma" w:cs="Tahoma"/>
                <w:b/>
              </w:rPr>
            </w:pPr>
          </w:p>
        </w:tc>
        <w:tc>
          <w:tcPr>
            <w:tcW w:w="0" w:type="auto"/>
            <w:shd w:val="clear" w:color="auto" w:fill="auto"/>
          </w:tcPr>
          <w:p w14:paraId="315BFA53" w14:textId="77777777" w:rsidR="00FF001C" w:rsidRPr="00604932" w:rsidRDefault="00FF001C" w:rsidP="00FF001C">
            <w:pPr>
              <w:keepNext/>
              <w:tabs>
                <w:tab w:val="left" w:pos="8647"/>
              </w:tabs>
              <w:ind w:right="567"/>
              <w:jc w:val="both"/>
              <w:rPr>
                <w:rFonts w:ascii="Tahoma" w:hAnsi="Tahoma" w:cs="Tahoma"/>
                <w:b/>
              </w:rPr>
            </w:pPr>
          </w:p>
        </w:tc>
      </w:tr>
      <w:tr w:rsidR="00FF001C" w:rsidRPr="00282D77" w14:paraId="7DC5253B" w14:textId="77777777" w:rsidTr="00172CD0">
        <w:tc>
          <w:tcPr>
            <w:tcW w:w="0" w:type="auto"/>
            <w:shd w:val="clear" w:color="auto" w:fill="auto"/>
          </w:tcPr>
          <w:p w14:paraId="601EF22E" w14:textId="5BE784A8" w:rsidR="00FF001C" w:rsidRPr="00282D77" w:rsidRDefault="00FF001C" w:rsidP="00FF001C">
            <w:pPr>
              <w:keepNext/>
              <w:jc w:val="both"/>
              <w:rPr>
                <w:rFonts w:ascii="Tahoma" w:hAnsi="Tahoma" w:cs="Tahoma"/>
              </w:rPr>
            </w:pPr>
            <w:r w:rsidRPr="00365293">
              <w:rPr>
                <w:rFonts w:ascii="Tahoma" w:hAnsi="Tahoma" w:cs="Tahoma"/>
              </w:rPr>
              <w:t>Vodomeri morajo biti enake izvedbe in konstrukcije za vse zahtevane dimenzije</w:t>
            </w:r>
            <w:r>
              <w:rPr>
                <w:rFonts w:ascii="Tahoma" w:hAnsi="Tahoma" w:cs="Tahoma"/>
              </w:rPr>
              <w:t>.</w:t>
            </w:r>
          </w:p>
        </w:tc>
        <w:tc>
          <w:tcPr>
            <w:tcW w:w="0" w:type="auto"/>
            <w:shd w:val="clear" w:color="auto" w:fill="auto"/>
          </w:tcPr>
          <w:p w14:paraId="1E3DBF68" w14:textId="77777777" w:rsidR="00FF001C" w:rsidRPr="00282D77" w:rsidRDefault="00FF001C" w:rsidP="00FF001C">
            <w:pPr>
              <w:keepNext/>
              <w:tabs>
                <w:tab w:val="left" w:pos="8647"/>
              </w:tabs>
              <w:ind w:right="567"/>
              <w:jc w:val="both"/>
              <w:rPr>
                <w:rFonts w:ascii="Tahoma" w:hAnsi="Tahoma" w:cs="Tahoma"/>
                <w:b/>
                <w:highlight w:val="yellow"/>
              </w:rPr>
            </w:pPr>
          </w:p>
        </w:tc>
        <w:tc>
          <w:tcPr>
            <w:tcW w:w="0" w:type="auto"/>
            <w:shd w:val="clear" w:color="auto" w:fill="auto"/>
          </w:tcPr>
          <w:p w14:paraId="41E4B373" w14:textId="77777777" w:rsidR="00FF001C" w:rsidRPr="00282D77" w:rsidRDefault="00FF001C" w:rsidP="00FF001C">
            <w:pPr>
              <w:keepNext/>
              <w:tabs>
                <w:tab w:val="left" w:pos="8647"/>
              </w:tabs>
              <w:ind w:right="567"/>
              <w:jc w:val="both"/>
              <w:rPr>
                <w:rFonts w:ascii="Tahoma" w:hAnsi="Tahoma" w:cs="Tahoma"/>
                <w:b/>
                <w:highlight w:val="yellow"/>
              </w:rPr>
            </w:pPr>
          </w:p>
        </w:tc>
      </w:tr>
      <w:tr w:rsidR="00FF001C" w:rsidRPr="00282D77" w14:paraId="380B6704" w14:textId="77777777" w:rsidTr="00172CD0">
        <w:tc>
          <w:tcPr>
            <w:tcW w:w="0" w:type="auto"/>
            <w:shd w:val="clear" w:color="auto" w:fill="auto"/>
          </w:tcPr>
          <w:p w14:paraId="0F323C33" w14:textId="46685078" w:rsidR="00FF001C" w:rsidRPr="00282D77" w:rsidRDefault="00FF001C" w:rsidP="00FF001C">
            <w:pPr>
              <w:keepNext/>
              <w:jc w:val="both"/>
              <w:rPr>
                <w:rFonts w:ascii="Tahoma" w:hAnsi="Tahoma" w:cs="Tahoma"/>
              </w:rPr>
            </w:pPr>
            <w:r w:rsidRPr="00365293">
              <w:rPr>
                <w:rFonts w:ascii="Tahoma" w:hAnsi="Tahoma" w:cs="Tahoma"/>
              </w:rPr>
              <w:t>Vodomeri morajo im</w:t>
            </w:r>
            <w:r>
              <w:rPr>
                <w:rFonts w:ascii="Tahoma" w:hAnsi="Tahoma" w:cs="Tahoma"/>
              </w:rPr>
              <w:t>eti priključek za tlačni senzor.</w:t>
            </w:r>
          </w:p>
        </w:tc>
        <w:tc>
          <w:tcPr>
            <w:tcW w:w="0" w:type="auto"/>
            <w:shd w:val="clear" w:color="auto" w:fill="auto"/>
          </w:tcPr>
          <w:p w14:paraId="153C3C6F" w14:textId="77777777" w:rsidR="00FF001C" w:rsidRPr="00282D77" w:rsidRDefault="00FF001C" w:rsidP="00FF001C">
            <w:pPr>
              <w:keepNext/>
              <w:tabs>
                <w:tab w:val="left" w:pos="8647"/>
              </w:tabs>
              <w:ind w:right="567"/>
              <w:jc w:val="both"/>
              <w:rPr>
                <w:rFonts w:ascii="Tahoma" w:hAnsi="Tahoma" w:cs="Tahoma"/>
                <w:b/>
                <w:highlight w:val="yellow"/>
              </w:rPr>
            </w:pPr>
          </w:p>
        </w:tc>
        <w:tc>
          <w:tcPr>
            <w:tcW w:w="0" w:type="auto"/>
            <w:shd w:val="clear" w:color="auto" w:fill="auto"/>
          </w:tcPr>
          <w:p w14:paraId="42E721E0" w14:textId="77777777" w:rsidR="00FF001C" w:rsidRPr="00282D77" w:rsidRDefault="00FF001C" w:rsidP="00FF001C">
            <w:pPr>
              <w:keepNext/>
              <w:tabs>
                <w:tab w:val="left" w:pos="8647"/>
              </w:tabs>
              <w:ind w:right="567"/>
              <w:jc w:val="both"/>
              <w:rPr>
                <w:rFonts w:ascii="Tahoma" w:hAnsi="Tahoma" w:cs="Tahoma"/>
                <w:b/>
                <w:highlight w:val="yellow"/>
              </w:rPr>
            </w:pPr>
          </w:p>
        </w:tc>
      </w:tr>
      <w:tr w:rsidR="00FF001C" w:rsidRPr="00282D77" w14:paraId="58E50EB2" w14:textId="77777777" w:rsidTr="00172CD0">
        <w:tc>
          <w:tcPr>
            <w:tcW w:w="0" w:type="auto"/>
            <w:shd w:val="clear" w:color="auto" w:fill="auto"/>
          </w:tcPr>
          <w:p w14:paraId="287BD9B9" w14:textId="25A1198E" w:rsidR="00FF001C" w:rsidRPr="00282D77" w:rsidRDefault="00FF001C" w:rsidP="00FF001C">
            <w:pPr>
              <w:keepNext/>
              <w:jc w:val="both"/>
              <w:rPr>
                <w:rFonts w:ascii="Tahoma" w:hAnsi="Tahoma" w:cs="Tahoma"/>
              </w:rPr>
            </w:pPr>
            <w:r w:rsidRPr="00365293">
              <w:rPr>
                <w:rFonts w:ascii="Tahoma" w:hAnsi="Tahoma" w:cs="Tahoma"/>
              </w:rPr>
              <w:t>Vodomeri morajo možnost menjave overjenega merilnega mehanizma na terenu</w:t>
            </w:r>
            <w:r>
              <w:rPr>
                <w:rFonts w:ascii="Tahoma" w:hAnsi="Tahoma" w:cs="Tahoma"/>
              </w:rPr>
              <w:t>.</w:t>
            </w:r>
          </w:p>
        </w:tc>
        <w:tc>
          <w:tcPr>
            <w:tcW w:w="0" w:type="auto"/>
            <w:shd w:val="clear" w:color="auto" w:fill="auto"/>
          </w:tcPr>
          <w:p w14:paraId="325C5CCF" w14:textId="77777777" w:rsidR="00FF001C" w:rsidRPr="00282D77" w:rsidRDefault="00FF001C" w:rsidP="00FF001C">
            <w:pPr>
              <w:keepNext/>
              <w:tabs>
                <w:tab w:val="left" w:pos="8647"/>
              </w:tabs>
              <w:ind w:right="567"/>
              <w:jc w:val="both"/>
              <w:rPr>
                <w:rFonts w:ascii="Tahoma" w:hAnsi="Tahoma" w:cs="Tahoma"/>
                <w:b/>
                <w:highlight w:val="yellow"/>
              </w:rPr>
            </w:pPr>
          </w:p>
        </w:tc>
        <w:tc>
          <w:tcPr>
            <w:tcW w:w="0" w:type="auto"/>
            <w:shd w:val="clear" w:color="auto" w:fill="auto"/>
          </w:tcPr>
          <w:p w14:paraId="1C61396F" w14:textId="77777777" w:rsidR="00FF001C" w:rsidRPr="00282D77" w:rsidRDefault="00FF001C" w:rsidP="00FF001C">
            <w:pPr>
              <w:keepNext/>
              <w:tabs>
                <w:tab w:val="left" w:pos="8647"/>
              </w:tabs>
              <w:ind w:right="567"/>
              <w:jc w:val="both"/>
              <w:rPr>
                <w:rFonts w:ascii="Tahoma" w:hAnsi="Tahoma" w:cs="Tahoma"/>
                <w:b/>
                <w:highlight w:val="yellow"/>
              </w:rPr>
            </w:pPr>
          </w:p>
        </w:tc>
      </w:tr>
      <w:tr w:rsidR="00FF001C" w:rsidRPr="00282D77" w14:paraId="2B765A40" w14:textId="77777777" w:rsidTr="00172CD0">
        <w:tc>
          <w:tcPr>
            <w:tcW w:w="0" w:type="auto"/>
            <w:shd w:val="clear" w:color="auto" w:fill="auto"/>
          </w:tcPr>
          <w:p w14:paraId="6671A56B" w14:textId="60603878" w:rsidR="00FF001C" w:rsidRPr="00E6301C" w:rsidRDefault="00FF001C" w:rsidP="00FF001C">
            <w:pPr>
              <w:keepNext/>
              <w:jc w:val="both"/>
              <w:rPr>
                <w:rFonts w:ascii="Tahoma" w:hAnsi="Tahoma" w:cs="Tahoma"/>
              </w:rPr>
            </w:pPr>
            <w:r w:rsidRPr="00365293">
              <w:rPr>
                <w:rFonts w:ascii="Tahoma" w:hAnsi="Tahoma" w:cs="Tahoma"/>
              </w:rPr>
              <w:t>Vodomeri morajo omogočati vgradnjo brez ravnih delov za ali pred vodomerom in ob tem dosegat</w:t>
            </w:r>
            <w:r>
              <w:rPr>
                <w:rFonts w:ascii="Tahoma" w:hAnsi="Tahoma" w:cs="Tahoma"/>
              </w:rPr>
              <w:t>i deklarirane točnosti (U0/D0).</w:t>
            </w:r>
          </w:p>
        </w:tc>
        <w:tc>
          <w:tcPr>
            <w:tcW w:w="0" w:type="auto"/>
            <w:shd w:val="clear" w:color="auto" w:fill="auto"/>
          </w:tcPr>
          <w:p w14:paraId="30E3E326" w14:textId="77777777" w:rsidR="00FF001C" w:rsidRPr="00282D77" w:rsidRDefault="00FF001C" w:rsidP="00FF001C">
            <w:pPr>
              <w:keepNext/>
              <w:tabs>
                <w:tab w:val="left" w:pos="8647"/>
              </w:tabs>
              <w:ind w:right="567"/>
              <w:jc w:val="both"/>
              <w:rPr>
                <w:rFonts w:ascii="Tahoma" w:hAnsi="Tahoma" w:cs="Tahoma"/>
                <w:b/>
                <w:highlight w:val="yellow"/>
              </w:rPr>
            </w:pPr>
          </w:p>
        </w:tc>
        <w:tc>
          <w:tcPr>
            <w:tcW w:w="0" w:type="auto"/>
            <w:shd w:val="clear" w:color="auto" w:fill="auto"/>
          </w:tcPr>
          <w:p w14:paraId="318DE426" w14:textId="77777777" w:rsidR="00FF001C" w:rsidRPr="00282D77" w:rsidRDefault="00FF001C" w:rsidP="00FF001C">
            <w:pPr>
              <w:keepNext/>
              <w:tabs>
                <w:tab w:val="left" w:pos="8647"/>
              </w:tabs>
              <w:ind w:right="567"/>
              <w:jc w:val="both"/>
              <w:rPr>
                <w:rFonts w:ascii="Tahoma" w:hAnsi="Tahoma" w:cs="Tahoma"/>
                <w:b/>
                <w:highlight w:val="yellow"/>
              </w:rPr>
            </w:pPr>
          </w:p>
        </w:tc>
      </w:tr>
      <w:tr w:rsidR="00FF001C" w:rsidRPr="00282D77" w14:paraId="1E5A14C9" w14:textId="77777777" w:rsidTr="00172CD0">
        <w:tc>
          <w:tcPr>
            <w:tcW w:w="0" w:type="auto"/>
            <w:shd w:val="clear" w:color="auto" w:fill="auto"/>
          </w:tcPr>
          <w:p w14:paraId="767117EC" w14:textId="066E06E6" w:rsidR="00FF001C" w:rsidRPr="00E6301C" w:rsidRDefault="00FF001C" w:rsidP="00FF001C">
            <w:pPr>
              <w:keepNext/>
              <w:jc w:val="both"/>
              <w:rPr>
                <w:rFonts w:ascii="Tahoma" w:hAnsi="Tahoma" w:cs="Tahoma"/>
              </w:rPr>
            </w:pPr>
            <w:r w:rsidRPr="00365293">
              <w:rPr>
                <w:rFonts w:ascii="Tahoma" w:hAnsi="Tahoma" w:cs="Tahoma"/>
              </w:rPr>
              <w:t xml:space="preserve">Vodomeri morajo imeti univerzalni izmenljiv merilni mehanizem, ki ga je mogoče vgraditi v vse vodomere ne glede </w:t>
            </w:r>
            <w:r>
              <w:rPr>
                <w:rFonts w:ascii="Tahoma" w:hAnsi="Tahoma" w:cs="Tahoma"/>
              </w:rPr>
              <w:t>na dimenzijo DN 50, 80 ali 100.</w:t>
            </w:r>
          </w:p>
        </w:tc>
        <w:tc>
          <w:tcPr>
            <w:tcW w:w="0" w:type="auto"/>
            <w:shd w:val="clear" w:color="auto" w:fill="auto"/>
          </w:tcPr>
          <w:p w14:paraId="6BAFAE4B" w14:textId="77777777" w:rsidR="00FF001C" w:rsidRPr="00282D77" w:rsidRDefault="00FF001C" w:rsidP="00FF001C">
            <w:pPr>
              <w:keepNext/>
              <w:tabs>
                <w:tab w:val="left" w:pos="8647"/>
              </w:tabs>
              <w:ind w:right="567"/>
              <w:jc w:val="both"/>
              <w:rPr>
                <w:rFonts w:ascii="Tahoma" w:hAnsi="Tahoma" w:cs="Tahoma"/>
                <w:b/>
                <w:highlight w:val="yellow"/>
              </w:rPr>
            </w:pPr>
          </w:p>
        </w:tc>
        <w:tc>
          <w:tcPr>
            <w:tcW w:w="0" w:type="auto"/>
            <w:shd w:val="clear" w:color="auto" w:fill="auto"/>
          </w:tcPr>
          <w:p w14:paraId="4DBE734C" w14:textId="77777777" w:rsidR="00FF001C" w:rsidRPr="00282D77" w:rsidRDefault="00FF001C" w:rsidP="00FF001C">
            <w:pPr>
              <w:keepNext/>
              <w:tabs>
                <w:tab w:val="left" w:pos="8647"/>
              </w:tabs>
              <w:ind w:right="567"/>
              <w:jc w:val="both"/>
              <w:rPr>
                <w:rFonts w:ascii="Tahoma" w:hAnsi="Tahoma" w:cs="Tahoma"/>
                <w:b/>
                <w:highlight w:val="yellow"/>
              </w:rPr>
            </w:pPr>
          </w:p>
        </w:tc>
      </w:tr>
      <w:tr w:rsidR="00FF001C" w:rsidRPr="00282D77" w14:paraId="5473A787" w14:textId="77777777" w:rsidTr="00172CD0">
        <w:tc>
          <w:tcPr>
            <w:tcW w:w="0" w:type="auto"/>
            <w:tcBorders>
              <w:top w:val="single" w:sz="4" w:space="0" w:color="auto"/>
              <w:left w:val="single" w:sz="4" w:space="0" w:color="auto"/>
              <w:bottom w:val="single" w:sz="4" w:space="0" w:color="auto"/>
              <w:right w:val="single" w:sz="4" w:space="0" w:color="auto"/>
            </w:tcBorders>
            <w:shd w:val="clear" w:color="auto" w:fill="auto"/>
          </w:tcPr>
          <w:p w14:paraId="00DC2543" w14:textId="3752DD41" w:rsidR="00FF001C" w:rsidRPr="00E6301C" w:rsidRDefault="00FF001C" w:rsidP="00FF001C">
            <w:pPr>
              <w:keepNext/>
              <w:jc w:val="both"/>
              <w:rPr>
                <w:rFonts w:ascii="Tahoma" w:hAnsi="Tahoma" w:cs="Tahoma"/>
              </w:rPr>
            </w:pPr>
            <w:r w:rsidRPr="00365293">
              <w:rPr>
                <w:rFonts w:ascii="Tahoma" w:hAnsi="Tahoma" w:cs="Tahoma"/>
              </w:rPr>
              <w:t>Števni mehanizem obtočnega in glavnega vodomera mora biti primeren za naknadno vgradnjo impulzn</w:t>
            </w:r>
            <w:r>
              <w:rPr>
                <w:rFonts w:ascii="Tahoma" w:hAnsi="Tahoma" w:cs="Tahoma"/>
              </w:rPr>
              <w:t>ega senzorja brez poškodbe žiga.</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88E1E56" w14:textId="77777777" w:rsidR="00FF001C" w:rsidRPr="00282D77" w:rsidRDefault="00FF001C" w:rsidP="00FF001C">
            <w:pPr>
              <w:keepNext/>
              <w:tabs>
                <w:tab w:val="left" w:pos="8647"/>
              </w:tabs>
              <w:ind w:right="567"/>
              <w:jc w:val="both"/>
              <w:rPr>
                <w:rFonts w:ascii="Tahoma" w:hAnsi="Tahoma" w:cs="Tahoma"/>
                <w:b/>
                <w:highlight w:val="yellow"/>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1F2E760E" w14:textId="77777777" w:rsidR="00FF001C" w:rsidRPr="00282D77" w:rsidRDefault="00FF001C" w:rsidP="00FF001C">
            <w:pPr>
              <w:keepNext/>
              <w:tabs>
                <w:tab w:val="left" w:pos="8647"/>
              </w:tabs>
              <w:ind w:right="567"/>
              <w:jc w:val="both"/>
              <w:rPr>
                <w:rFonts w:ascii="Tahoma" w:hAnsi="Tahoma" w:cs="Tahoma"/>
                <w:b/>
                <w:highlight w:val="yellow"/>
              </w:rPr>
            </w:pPr>
          </w:p>
        </w:tc>
      </w:tr>
      <w:tr w:rsidR="00FF001C" w:rsidRPr="00282D77" w14:paraId="72CD36DE" w14:textId="77777777" w:rsidTr="00172CD0">
        <w:tc>
          <w:tcPr>
            <w:tcW w:w="0" w:type="auto"/>
            <w:tcBorders>
              <w:top w:val="single" w:sz="4" w:space="0" w:color="auto"/>
              <w:left w:val="single" w:sz="4" w:space="0" w:color="auto"/>
              <w:bottom w:val="single" w:sz="4" w:space="0" w:color="auto"/>
              <w:right w:val="single" w:sz="4" w:space="0" w:color="auto"/>
            </w:tcBorders>
            <w:shd w:val="clear" w:color="auto" w:fill="auto"/>
          </w:tcPr>
          <w:p w14:paraId="73EEBD38" w14:textId="1F402471" w:rsidR="00FF001C" w:rsidRPr="00E6301C" w:rsidRDefault="00FF001C" w:rsidP="00FF001C">
            <w:pPr>
              <w:keepNext/>
              <w:jc w:val="both"/>
              <w:rPr>
                <w:rFonts w:ascii="Tahoma" w:hAnsi="Tahoma" w:cs="Tahoma"/>
              </w:rPr>
            </w:pPr>
            <w:r w:rsidRPr="00365293">
              <w:rPr>
                <w:rFonts w:ascii="Tahoma" w:hAnsi="Tahoma" w:cs="Tahoma"/>
              </w:rPr>
              <w:t xml:space="preserve">Impulzni dajalniki glavnega vodomera morajo biti na voljo vsaj za naslednja razmerja: 1 </w:t>
            </w:r>
            <w:proofErr w:type="spellStart"/>
            <w:r w:rsidRPr="00365293">
              <w:rPr>
                <w:rFonts w:ascii="Tahoma" w:hAnsi="Tahoma" w:cs="Tahoma"/>
              </w:rPr>
              <w:t>imp</w:t>
            </w:r>
            <w:proofErr w:type="spellEnd"/>
            <w:r w:rsidRPr="00365293">
              <w:rPr>
                <w:rFonts w:ascii="Tahoma" w:hAnsi="Tahoma" w:cs="Tahoma"/>
              </w:rPr>
              <w:t>/</w:t>
            </w:r>
            <w:r>
              <w:rPr>
                <w:rFonts w:ascii="Tahoma" w:hAnsi="Tahoma" w:cs="Tahoma"/>
              </w:rPr>
              <w:t xml:space="preserve">10 l, 1 </w:t>
            </w:r>
            <w:proofErr w:type="spellStart"/>
            <w:r>
              <w:rPr>
                <w:rFonts w:ascii="Tahoma" w:hAnsi="Tahoma" w:cs="Tahoma"/>
              </w:rPr>
              <w:t>imp</w:t>
            </w:r>
            <w:proofErr w:type="spellEnd"/>
            <w:r>
              <w:rPr>
                <w:rFonts w:ascii="Tahoma" w:hAnsi="Tahoma" w:cs="Tahoma"/>
              </w:rPr>
              <w:t xml:space="preserve">/100 l, 1 </w:t>
            </w:r>
            <w:proofErr w:type="spellStart"/>
            <w:r>
              <w:rPr>
                <w:rFonts w:ascii="Tahoma" w:hAnsi="Tahoma" w:cs="Tahoma"/>
              </w:rPr>
              <w:t>imp</w:t>
            </w:r>
            <w:proofErr w:type="spellEnd"/>
            <w:r>
              <w:rPr>
                <w:rFonts w:ascii="Tahoma" w:hAnsi="Tahoma" w:cs="Tahoma"/>
              </w:rPr>
              <w:t>/1000 l.</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28DE0754" w14:textId="77777777" w:rsidR="00FF001C" w:rsidRPr="00282D77" w:rsidRDefault="00FF001C" w:rsidP="00FF001C">
            <w:pPr>
              <w:keepNext/>
              <w:tabs>
                <w:tab w:val="left" w:pos="8647"/>
              </w:tabs>
              <w:ind w:right="567"/>
              <w:jc w:val="both"/>
              <w:rPr>
                <w:rFonts w:ascii="Tahoma" w:hAnsi="Tahoma" w:cs="Tahoma"/>
                <w:b/>
                <w:highlight w:val="yellow"/>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68CBF043" w14:textId="77777777" w:rsidR="00FF001C" w:rsidRPr="00282D77" w:rsidRDefault="00FF001C" w:rsidP="00FF001C">
            <w:pPr>
              <w:keepNext/>
              <w:tabs>
                <w:tab w:val="left" w:pos="8647"/>
              </w:tabs>
              <w:ind w:right="567"/>
              <w:jc w:val="both"/>
              <w:rPr>
                <w:rFonts w:ascii="Tahoma" w:hAnsi="Tahoma" w:cs="Tahoma"/>
                <w:b/>
                <w:highlight w:val="yellow"/>
              </w:rPr>
            </w:pPr>
          </w:p>
        </w:tc>
      </w:tr>
      <w:tr w:rsidR="00FF001C" w:rsidRPr="00282D77" w14:paraId="03F2D004" w14:textId="77777777" w:rsidTr="00172CD0">
        <w:tc>
          <w:tcPr>
            <w:tcW w:w="0" w:type="auto"/>
            <w:tcBorders>
              <w:top w:val="single" w:sz="4" w:space="0" w:color="auto"/>
              <w:left w:val="single" w:sz="4" w:space="0" w:color="auto"/>
              <w:bottom w:val="single" w:sz="4" w:space="0" w:color="auto"/>
              <w:right w:val="single" w:sz="4" w:space="0" w:color="auto"/>
            </w:tcBorders>
            <w:shd w:val="clear" w:color="auto" w:fill="auto"/>
          </w:tcPr>
          <w:p w14:paraId="786FE38C" w14:textId="5E7217B6" w:rsidR="00FF001C" w:rsidRPr="00E6301C" w:rsidRDefault="00FF001C" w:rsidP="00FF001C">
            <w:pPr>
              <w:keepNext/>
              <w:jc w:val="both"/>
              <w:rPr>
                <w:rFonts w:ascii="Tahoma" w:hAnsi="Tahoma" w:cs="Tahoma"/>
              </w:rPr>
            </w:pPr>
            <w:r w:rsidRPr="00365293">
              <w:rPr>
                <w:rFonts w:ascii="Tahoma" w:hAnsi="Tahoma" w:cs="Tahoma"/>
              </w:rPr>
              <w:t xml:space="preserve">Impulzni dajalniki obtočnega vodomera morajo biti na voljo vsaj za naslednja razmerja: 1 </w:t>
            </w:r>
            <w:proofErr w:type="spellStart"/>
            <w:r w:rsidRPr="00365293">
              <w:rPr>
                <w:rFonts w:ascii="Tahoma" w:hAnsi="Tahoma" w:cs="Tahoma"/>
              </w:rPr>
              <w:t>imp</w:t>
            </w:r>
            <w:proofErr w:type="spellEnd"/>
            <w:r w:rsidRPr="00365293">
              <w:rPr>
                <w:rFonts w:ascii="Tahoma" w:hAnsi="Tahoma" w:cs="Tahoma"/>
              </w:rPr>
              <w:t xml:space="preserve">/1 l, 1 </w:t>
            </w:r>
            <w:proofErr w:type="spellStart"/>
            <w:r w:rsidRPr="00365293">
              <w:rPr>
                <w:rFonts w:ascii="Tahoma" w:hAnsi="Tahoma" w:cs="Tahoma"/>
              </w:rPr>
              <w:t>imp</w:t>
            </w:r>
            <w:proofErr w:type="spellEnd"/>
            <w:r w:rsidRPr="00365293">
              <w:rPr>
                <w:rFonts w:ascii="Tahoma" w:hAnsi="Tahoma" w:cs="Tahoma"/>
              </w:rPr>
              <w:t xml:space="preserve">/10 l, 1 </w:t>
            </w:r>
            <w:proofErr w:type="spellStart"/>
            <w:r w:rsidRPr="00365293">
              <w:rPr>
                <w:rFonts w:ascii="Tahoma" w:hAnsi="Tahoma" w:cs="Tahoma"/>
              </w:rPr>
              <w:t>imp</w:t>
            </w:r>
            <w:proofErr w:type="spellEnd"/>
            <w:r w:rsidRPr="00365293">
              <w:rPr>
                <w:rFonts w:ascii="Tahoma" w:hAnsi="Tahoma" w:cs="Tahoma"/>
              </w:rPr>
              <w:t>/100.</w:t>
            </w: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777979DA" w14:textId="77777777" w:rsidR="00FF001C" w:rsidRPr="00282D77" w:rsidRDefault="00FF001C" w:rsidP="00FF001C">
            <w:pPr>
              <w:keepNext/>
              <w:tabs>
                <w:tab w:val="left" w:pos="8647"/>
              </w:tabs>
              <w:ind w:right="567"/>
              <w:jc w:val="both"/>
              <w:rPr>
                <w:rFonts w:ascii="Tahoma" w:hAnsi="Tahoma" w:cs="Tahoma"/>
                <w:b/>
                <w:highlight w:val="yellow"/>
              </w:rPr>
            </w:pPr>
          </w:p>
        </w:tc>
        <w:tc>
          <w:tcPr>
            <w:tcW w:w="0" w:type="auto"/>
            <w:tcBorders>
              <w:top w:val="single" w:sz="4" w:space="0" w:color="auto"/>
              <w:left w:val="single" w:sz="4" w:space="0" w:color="auto"/>
              <w:bottom w:val="single" w:sz="4" w:space="0" w:color="auto"/>
              <w:right w:val="single" w:sz="4" w:space="0" w:color="auto"/>
            </w:tcBorders>
            <w:shd w:val="clear" w:color="auto" w:fill="auto"/>
          </w:tcPr>
          <w:p w14:paraId="0A44941D" w14:textId="77777777" w:rsidR="00FF001C" w:rsidRPr="00282D77" w:rsidRDefault="00FF001C" w:rsidP="00FF001C">
            <w:pPr>
              <w:keepNext/>
              <w:tabs>
                <w:tab w:val="left" w:pos="8647"/>
              </w:tabs>
              <w:ind w:right="567"/>
              <w:jc w:val="both"/>
              <w:rPr>
                <w:rFonts w:ascii="Tahoma" w:hAnsi="Tahoma" w:cs="Tahoma"/>
                <w:b/>
                <w:highlight w:val="yellow"/>
              </w:rPr>
            </w:pPr>
          </w:p>
        </w:tc>
      </w:tr>
    </w:tbl>
    <w:p w14:paraId="19C85DEB" w14:textId="77777777" w:rsidR="0092311C" w:rsidRDefault="0092311C" w:rsidP="0092311C">
      <w:pPr>
        <w:keepNext/>
        <w:jc w:val="both"/>
        <w:rPr>
          <w:rFonts w:ascii="Tahoma" w:hAnsi="Tahoma" w:cs="Tahoma"/>
          <w:b/>
        </w:rPr>
      </w:pPr>
    </w:p>
    <w:p w14:paraId="76DE7F81" w14:textId="51B94791" w:rsidR="0092311C" w:rsidRDefault="0092311C" w:rsidP="0092311C">
      <w:pPr>
        <w:keepNext/>
        <w:jc w:val="both"/>
        <w:rPr>
          <w:rFonts w:ascii="Tahoma" w:hAnsi="Tahoma" w:cs="Tahoma"/>
          <w:b/>
          <w:u w:val="single"/>
        </w:rPr>
      </w:pPr>
      <w:r>
        <w:rPr>
          <w:rFonts w:ascii="Tahoma" w:hAnsi="Tahoma" w:cs="Tahoma"/>
          <w:b/>
        </w:rPr>
        <w:t xml:space="preserve">2.1.5 </w:t>
      </w:r>
      <w:r w:rsidRPr="00961C6B">
        <w:rPr>
          <w:rFonts w:ascii="Tahoma" w:hAnsi="Tahoma" w:cs="Tahoma"/>
          <w:b/>
        </w:rPr>
        <w:t xml:space="preserve"> </w:t>
      </w:r>
      <w:r>
        <w:rPr>
          <w:rFonts w:ascii="Tahoma" w:hAnsi="Tahoma" w:cs="Tahoma"/>
          <w:b/>
          <w:u w:val="single"/>
        </w:rPr>
        <w:t xml:space="preserve">Kombinirani </w:t>
      </w:r>
      <w:r w:rsidRPr="00961C6B">
        <w:rPr>
          <w:rFonts w:ascii="Tahoma" w:hAnsi="Tahoma" w:cs="Tahoma"/>
          <w:b/>
          <w:u w:val="single"/>
        </w:rPr>
        <w:t>vodomeri DN</w:t>
      </w:r>
      <w:r>
        <w:rPr>
          <w:rFonts w:ascii="Tahoma" w:hAnsi="Tahoma" w:cs="Tahoma"/>
          <w:b/>
          <w:u w:val="single"/>
        </w:rPr>
        <w:t xml:space="preserve"> 150/40</w:t>
      </w:r>
    </w:p>
    <w:p w14:paraId="50CE6CC0" w14:textId="77777777" w:rsidR="0092311C" w:rsidRPr="00961C6B" w:rsidRDefault="0092311C" w:rsidP="0092311C">
      <w:pPr>
        <w:keepNext/>
        <w:jc w:val="both"/>
        <w:rPr>
          <w:rFonts w:ascii="Tahoma" w:hAnsi="Tahoma" w:cs="Tahoma"/>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7"/>
        <w:gridCol w:w="1072"/>
        <w:gridCol w:w="1061"/>
      </w:tblGrid>
      <w:tr w:rsidR="0092311C" w:rsidRPr="00604932" w14:paraId="64F422DB" w14:textId="77777777" w:rsidTr="00172CD0">
        <w:tc>
          <w:tcPr>
            <w:tcW w:w="0" w:type="auto"/>
            <w:shd w:val="clear" w:color="auto" w:fill="auto"/>
          </w:tcPr>
          <w:p w14:paraId="1A2EE961" w14:textId="77777777" w:rsidR="0092311C" w:rsidRPr="00604932" w:rsidRDefault="0092311C" w:rsidP="00172CD0">
            <w:pPr>
              <w:keepNext/>
              <w:tabs>
                <w:tab w:val="left" w:pos="8647"/>
              </w:tabs>
              <w:ind w:right="567"/>
              <w:jc w:val="both"/>
              <w:rPr>
                <w:rFonts w:ascii="Tahoma" w:hAnsi="Tahoma" w:cs="Tahoma"/>
                <w:b/>
              </w:rPr>
            </w:pPr>
            <w:r w:rsidRPr="00604932">
              <w:rPr>
                <w:rFonts w:ascii="Tahoma" w:hAnsi="Tahoma" w:cs="Tahoma"/>
                <w:b/>
              </w:rPr>
              <w:t>Zahteva</w:t>
            </w:r>
          </w:p>
        </w:tc>
        <w:tc>
          <w:tcPr>
            <w:tcW w:w="0" w:type="auto"/>
            <w:shd w:val="clear" w:color="auto" w:fill="auto"/>
          </w:tcPr>
          <w:p w14:paraId="14BBE9BC" w14:textId="77777777" w:rsidR="0092311C" w:rsidRPr="00604932" w:rsidRDefault="0092311C" w:rsidP="00172CD0">
            <w:pPr>
              <w:keepNext/>
              <w:tabs>
                <w:tab w:val="left" w:pos="8647"/>
              </w:tabs>
              <w:ind w:right="567"/>
              <w:jc w:val="both"/>
              <w:rPr>
                <w:rFonts w:ascii="Tahoma" w:hAnsi="Tahoma" w:cs="Tahoma"/>
                <w:b/>
              </w:rPr>
            </w:pPr>
            <w:r w:rsidRPr="00604932">
              <w:rPr>
                <w:rFonts w:ascii="Tahoma" w:hAnsi="Tahoma" w:cs="Tahoma"/>
                <w:b/>
              </w:rPr>
              <w:t>DA</w:t>
            </w:r>
          </w:p>
        </w:tc>
        <w:tc>
          <w:tcPr>
            <w:tcW w:w="0" w:type="auto"/>
            <w:shd w:val="clear" w:color="auto" w:fill="auto"/>
          </w:tcPr>
          <w:p w14:paraId="08028D51" w14:textId="77777777" w:rsidR="0092311C" w:rsidRPr="00604932" w:rsidRDefault="0092311C" w:rsidP="00172CD0">
            <w:pPr>
              <w:keepNext/>
              <w:tabs>
                <w:tab w:val="left" w:pos="8647"/>
              </w:tabs>
              <w:ind w:right="567"/>
              <w:jc w:val="both"/>
              <w:rPr>
                <w:rFonts w:ascii="Tahoma" w:hAnsi="Tahoma" w:cs="Tahoma"/>
                <w:b/>
              </w:rPr>
            </w:pPr>
            <w:r>
              <w:rPr>
                <w:rFonts w:ascii="Tahoma" w:hAnsi="Tahoma" w:cs="Tahoma"/>
                <w:b/>
              </w:rPr>
              <w:t>NE</w:t>
            </w:r>
          </w:p>
        </w:tc>
      </w:tr>
      <w:tr w:rsidR="00430F69" w:rsidRPr="00604932" w14:paraId="635013A4" w14:textId="77777777" w:rsidTr="00172CD0">
        <w:tc>
          <w:tcPr>
            <w:tcW w:w="0" w:type="auto"/>
            <w:shd w:val="clear" w:color="auto" w:fill="auto"/>
          </w:tcPr>
          <w:p w14:paraId="04EA21E0" w14:textId="4CB413F7" w:rsidR="00430F69" w:rsidRPr="00604932" w:rsidRDefault="00430F69" w:rsidP="00430F69">
            <w:pPr>
              <w:keepNext/>
              <w:jc w:val="both"/>
              <w:rPr>
                <w:rFonts w:ascii="Tahoma" w:hAnsi="Tahoma" w:cs="Tahoma"/>
              </w:rPr>
            </w:pPr>
            <w:r w:rsidRPr="004B4CF1">
              <w:rPr>
                <w:rFonts w:ascii="Tahoma" w:hAnsi="Tahoma" w:cs="Tahoma"/>
              </w:rPr>
              <w:t>Obtočni in glav</w:t>
            </w:r>
            <w:r>
              <w:rPr>
                <w:rFonts w:ascii="Tahoma" w:hAnsi="Tahoma" w:cs="Tahoma"/>
              </w:rPr>
              <w:t>ni vodomer morata biti ločena.</w:t>
            </w:r>
          </w:p>
        </w:tc>
        <w:tc>
          <w:tcPr>
            <w:tcW w:w="0" w:type="auto"/>
            <w:shd w:val="clear" w:color="auto" w:fill="auto"/>
          </w:tcPr>
          <w:p w14:paraId="25223A96" w14:textId="77777777" w:rsidR="00430F69" w:rsidRPr="00604932" w:rsidRDefault="00430F69" w:rsidP="00430F69">
            <w:pPr>
              <w:keepNext/>
              <w:tabs>
                <w:tab w:val="left" w:pos="8647"/>
              </w:tabs>
              <w:ind w:right="567"/>
              <w:jc w:val="both"/>
              <w:rPr>
                <w:rFonts w:ascii="Tahoma" w:hAnsi="Tahoma" w:cs="Tahoma"/>
                <w:b/>
              </w:rPr>
            </w:pPr>
          </w:p>
        </w:tc>
        <w:tc>
          <w:tcPr>
            <w:tcW w:w="0" w:type="auto"/>
            <w:shd w:val="clear" w:color="auto" w:fill="auto"/>
          </w:tcPr>
          <w:p w14:paraId="2D2E466A" w14:textId="77777777" w:rsidR="00430F69" w:rsidRPr="00604932" w:rsidRDefault="00430F69" w:rsidP="00430F69">
            <w:pPr>
              <w:keepNext/>
              <w:tabs>
                <w:tab w:val="left" w:pos="8647"/>
              </w:tabs>
              <w:ind w:right="567"/>
              <w:jc w:val="both"/>
              <w:rPr>
                <w:rFonts w:ascii="Tahoma" w:hAnsi="Tahoma" w:cs="Tahoma"/>
                <w:b/>
              </w:rPr>
            </w:pPr>
          </w:p>
        </w:tc>
      </w:tr>
      <w:tr w:rsidR="00430F69" w:rsidRPr="00604932" w14:paraId="6D11C78D" w14:textId="77777777" w:rsidTr="00172CD0">
        <w:tc>
          <w:tcPr>
            <w:tcW w:w="0" w:type="auto"/>
            <w:shd w:val="clear" w:color="auto" w:fill="auto"/>
          </w:tcPr>
          <w:p w14:paraId="120E7131" w14:textId="5416A24A" w:rsidR="00430F69" w:rsidRPr="00604932" w:rsidRDefault="00430F69" w:rsidP="00430F69">
            <w:pPr>
              <w:keepNext/>
              <w:keepLines/>
              <w:tabs>
                <w:tab w:val="left" w:pos="2155"/>
              </w:tabs>
              <w:jc w:val="both"/>
              <w:rPr>
                <w:rFonts w:ascii="Tahoma" w:hAnsi="Tahoma" w:cs="Tahoma"/>
                <w:kern w:val="16"/>
              </w:rPr>
            </w:pPr>
            <w:r w:rsidRPr="004B4CF1">
              <w:rPr>
                <w:rFonts w:ascii="Tahoma" w:hAnsi="Tahoma" w:cs="Tahoma"/>
              </w:rPr>
              <w:t>Vodomeri morajo</w:t>
            </w:r>
            <w:r>
              <w:rPr>
                <w:rFonts w:ascii="Tahoma" w:hAnsi="Tahoma" w:cs="Tahoma"/>
              </w:rPr>
              <w:t xml:space="preserve"> imeti vgrajen preklopni ventil.</w:t>
            </w:r>
          </w:p>
        </w:tc>
        <w:tc>
          <w:tcPr>
            <w:tcW w:w="0" w:type="auto"/>
            <w:shd w:val="clear" w:color="auto" w:fill="auto"/>
          </w:tcPr>
          <w:p w14:paraId="4F192CE2" w14:textId="77777777" w:rsidR="00430F69" w:rsidRPr="00604932" w:rsidRDefault="00430F69" w:rsidP="00430F69">
            <w:pPr>
              <w:keepNext/>
              <w:tabs>
                <w:tab w:val="left" w:pos="8647"/>
              </w:tabs>
              <w:ind w:right="567"/>
              <w:jc w:val="both"/>
              <w:rPr>
                <w:rFonts w:ascii="Tahoma" w:hAnsi="Tahoma" w:cs="Tahoma"/>
                <w:b/>
              </w:rPr>
            </w:pPr>
          </w:p>
        </w:tc>
        <w:tc>
          <w:tcPr>
            <w:tcW w:w="0" w:type="auto"/>
            <w:shd w:val="clear" w:color="auto" w:fill="auto"/>
          </w:tcPr>
          <w:p w14:paraId="13DBA9E7" w14:textId="77777777" w:rsidR="00430F69" w:rsidRPr="00604932" w:rsidRDefault="00430F69" w:rsidP="00430F69">
            <w:pPr>
              <w:keepNext/>
              <w:tabs>
                <w:tab w:val="left" w:pos="8647"/>
              </w:tabs>
              <w:ind w:right="567"/>
              <w:jc w:val="both"/>
              <w:rPr>
                <w:rFonts w:ascii="Tahoma" w:hAnsi="Tahoma" w:cs="Tahoma"/>
                <w:b/>
              </w:rPr>
            </w:pPr>
          </w:p>
        </w:tc>
      </w:tr>
      <w:tr w:rsidR="00430F69" w:rsidRPr="00282D77" w14:paraId="1F73EB8C" w14:textId="77777777" w:rsidTr="00172CD0">
        <w:tc>
          <w:tcPr>
            <w:tcW w:w="0" w:type="auto"/>
            <w:shd w:val="clear" w:color="auto" w:fill="auto"/>
          </w:tcPr>
          <w:p w14:paraId="5E2154BF" w14:textId="013DA0F0" w:rsidR="00430F69" w:rsidRPr="00282D77" w:rsidRDefault="00430F69" w:rsidP="00430F69">
            <w:pPr>
              <w:keepNext/>
              <w:jc w:val="both"/>
              <w:rPr>
                <w:rFonts w:ascii="Tahoma" w:hAnsi="Tahoma" w:cs="Tahoma"/>
              </w:rPr>
            </w:pPr>
            <w:r w:rsidRPr="004B4CF1">
              <w:rPr>
                <w:rFonts w:ascii="Tahoma" w:hAnsi="Tahoma" w:cs="Tahoma"/>
              </w:rPr>
              <w:t>Obtočni vodomer mora biti montiran na levi strani, č</w:t>
            </w:r>
            <w:r>
              <w:rPr>
                <w:rFonts w:ascii="Tahoma" w:hAnsi="Tahoma" w:cs="Tahoma"/>
              </w:rPr>
              <w:t>e gledamo vodomer v smeri toka.</w:t>
            </w:r>
          </w:p>
        </w:tc>
        <w:tc>
          <w:tcPr>
            <w:tcW w:w="0" w:type="auto"/>
            <w:shd w:val="clear" w:color="auto" w:fill="auto"/>
          </w:tcPr>
          <w:p w14:paraId="3FBD0C36" w14:textId="77777777" w:rsidR="00430F69" w:rsidRPr="00282D77" w:rsidRDefault="00430F69" w:rsidP="00430F69">
            <w:pPr>
              <w:keepNext/>
              <w:tabs>
                <w:tab w:val="left" w:pos="8647"/>
              </w:tabs>
              <w:ind w:right="567"/>
              <w:jc w:val="both"/>
              <w:rPr>
                <w:rFonts w:ascii="Tahoma" w:hAnsi="Tahoma" w:cs="Tahoma"/>
                <w:b/>
                <w:highlight w:val="yellow"/>
              </w:rPr>
            </w:pPr>
          </w:p>
        </w:tc>
        <w:tc>
          <w:tcPr>
            <w:tcW w:w="0" w:type="auto"/>
            <w:shd w:val="clear" w:color="auto" w:fill="auto"/>
          </w:tcPr>
          <w:p w14:paraId="528A51E0" w14:textId="77777777" w:rsidR="00430F69" w:rsidRPr="00282D77" w:rsidRDefault="00430F69" w:rsidP="00430F69">
            <w:pPr>
              <w:keepNext/>
              <w:tabs>
                <w:tab w:val="left" w:pos="8647"/>
              </w:tabs>
              <w:ind w:right="567"/>
              <w:jc w:val="both"/>
              <w:rPr>
                <w:rFonts w:ascii="Tahoma" w:hAnsi="Tahoma" w:cs="Tahoma"/>
                <w:b/>
                <w:highlight w:val="yellow"/>
              </w:rPr>
            </w:pPr>
          </w:p>
        </w:tc>
      </w:tr>
      <w:tr w:rsidR="00430F69" w:rsidRPr="00282D77" w14:paraId="625F01CD" w14:textId="77777777" w:rsidTr="00172CD0">
        <w:tc>
          <w:tcPr>
            <w:tcW w:w="0" w:type="auto"/>
            <w:shd w:val="clear" w:color="auto" w:fill="auto"/>
          </w:tcPr>
          <w:p w14:paraId="3D202649" w14:textId="02C69DA5" w:rsidR="00430F69" w:rsidRPr="00282D77" w:rsidRDefault="00430F69" w:rsidP="00430F69">
            <w:pPr>
              <w:keepNext/>
              <w:jc w:val="both"/>
              <w:rPr>
                <w:rFonts w:ascii="Tahoma" w:hAnsi="Tahoma" w:cs="Tahoma"/>
              </w:rPr>
            </w:pPr>
            <w:r w:rsidRPr="004B4CF1">
              <w:rPr>
                <w:rFonts w:ascii="Tahoma" w:hAnsi="Tahoma" w:cs="Tahoma"/>
              </w:rPr>
              <w:t>Števni mehanizem obtočnega in glavnega vodomera mora biti primeren za naknadno vgradnjo impulznega senzorja brez poškodbe žig</w:t>
            </w:r>
            <w:r>
              <w:rPr>
                <w:rFonts w:ascii="Tahoma" w:hAnsi="Tahoma" w:cs="Tahoma"/>
              </w:rPr>
              <w:t>a.</w:t>
            </w:r>
          </w:p>
        </w:tc>
        <w:tc>
          <w:tcPr>
            <w:tcW w:w="0" w:type="auto"/>
            <w:shd w:val="clear" w:color="auto" w:fill="auto"/>
          </w:tcPr>
          <w:p w14:paraId="1569A2DA" w14:textId="77777777" w:rsidR="00430F69" w:rsidRPr="00282D77" w:rsidRDefault="00430F69" w:rsidP="00430F69">
            <w:pPr>
              <w:keepNext/>
              <w:tabs>
                <w:tab w:val="left" w:pos="8647"/>
              </w:tabs>
              <w:ind w:right="567"/>
              <w:jc w:val="both"/>
              <w:rPr>
                <w:rFonts w:ascii="Tahoma" w:hAnsi="Tahoma" w:cs="Tahoma"/>
                <w:b/>
                <w:highlight w:val="yellow"/>
              </w:rPr>
            </w:pPr>
          </w:p>
        </w:tc>
        <w:tc>
          <w:tcPr>
            <w:tcW w:w="0" w:type="auto"/>
            <w:shd w:val="clear" w:color="auto" w:fill="auto"/>
          </w:tcPr>
          <w:p w14:paraId="109940FE" w14:textId="77777777" w:rsidR="00430F69" w:rsidRPr="00282D77" w:rsidRDefault="00430F69" w:rsidP="00430F69">
            <w:pPr>
              <w:keepNext/>
              <w:tabs>
                <w:tab w:val="left" w:pos="8647"/>
              </w:tabs>
              <w:ind w:right="567"/>
              <w:jc w:val="both"/>
              <w:rPr>
                <w:rFonts w:ascii="Tahoma" w:hAnsi="Tahoma" w:cs="Tahoma"/>
                <w:b/>
                <w:highlight w:val="yellow"/>
              </w:rPr>
            </w:pPr>
          </w:p>
        </w:tc>
      </w:tr>
      <w:tr w:rsidR="00430F69" w:rsidRPr="00282D77" w14:paraId="56159EB9" w14:textId="77777777" w:rsidTr="00172CD0">
        <w:tc>
          <w:tcPr>
            <w:tcW w:w="0" w:type="auto"/>
            <w:shd w:val="clear" w:color="auto" w:fill="auto"/>
          </w:tcPr>
          <w:p w14:paraId="71D4F1C8" w14:textId="21647413" w:rsidR="00430F69" w:rsidRPr="00282D77" w:rsidRDefault="00430F69" w:rsidP="00430F69">
            <w:pPr>
              <w:keepNext/>
              <w:jc w:val="both"/>
              <w:rPr>
                <w:rFonts w:ascii="Tahoma" w:hAnsi="Tahoma" w:cs="Tahoma"/>
              </w:rPr>
            </w:pPr>
            <w:r w:rsidRPr="004B4CF1">
              <w:rPr>
                <w:rFonts w:ascii="Tahoma" w:hAnsi="Tahoma" w:cs="Tahoma"/>
              </w:rPr>
              <w:t xml:space="preserve">Impulzni dajalniki glavnega vodomera morajo biti na voljo vsaj za naslednja razmerja: 1 </w:t>
            </w:r>
            <w:proofErr w:type="spellStart"/>
            <w:r w:rsidRPr="004B4CF1">
              <w:rPr>
                <w:rFonts w:ascii="Tahoma" w:hAnsi="Tahoma" w:cs="Tahoma"/>
              </w:rPr>
              <w:t>imp</w:t>
            </w:r>
            <w:proofErr w:type="spellEnd"/>
            <w:r w:rsidRPr="004B4CF1">
              <w:rPr>
                <w:rFonts w:ascii="Tahoma" w:hAnsi="Tahoma" w:cs="Tahoma"/>
              </w:rPr>
              <w:t>/</w:t>
            </w:r>
            <w:r>
              <w:rPr>
                <w:rFonts w:ascii="Tahoma" w:hAnsi="Tahoma" w:cs="Tahoma"/>
              </w:rPr>
              <w:t xml:space="preserve">10 l, 1 </w:t>
            </w:r>
            <w:proofErr w:type="spellStart"/>
            <w:r>
              <w:rPr>
                <w:rFonts w:ascii="Tahoma" w:hAnsi="Tahoma" w:cs="Tahoma"/>
              </w:rPr>
              <w:t>imp</w:t>
            </w:r>
            <w:proofErr w:type="spellEnd"/>
            <w:r>
              <w:rPr>
                <w:rFonts w:ascii="Tahoma" w:hAnsi="Tahoma" w:cs="Tahoma"/>
              </w:rPr>
              <w:t xml:space="preserve">/100 l, 1 </w:t>
            </w:r>
            <w:proofErr w:type="spellStart"/>
            <w:r>
              <w:rPr>
                <w:rFonts w:ascii="Tahoma" w:hAnsi="Tahoma" w:cs="Tahoma"/>
              </w:rPr>
              <w:t>imp</w:t>
            </w:r>
            <w:proofErr w:type="spellEnd"/>
            <w:r>
              <w:rPr>
                <w:rFonts w:ascii="Tahoma" w:hAnsi="Tahoma" w:cs="Tahoma"/>
              </w:rPr>
              <w:t>/1000 l.</w:t>
            </w:r>
          </w:p>
        </w:tc>
        <w:tc>
          <w:tcPr>
            <w:tcW w:w="0" w:type="auto"/>
            <w:shd w:val="clear" w:color="auto" w:fill="auto"/>
          </w:tcPr>
          <w:p w14:paraId="114C7D78" w14:textId="77777777" w:rsidR="00430F69" w:rsidRPr="00282D77" w:rsidRDefault="00430F69" w:rsidP="00430F69">
            <w:pPr>
              <w:keepNext/>
              <w:tabs>
                <w:tab w:val="left" w:pos="8647"/>
              </w:tabs>
              <w:ind w:right="567"/>
              <w:jc w:val="both"/>
              <w:rPr>
                <w:rFonts w:ascii="Tahoma" w:hAnsi="Tahoma" w:cs="Tahoma"/>
                <w:b/>
                <w:highlight w:val="yellow"/>
              </w:rPr>
            </w:pPr>
          </w:p>
        </w:tc>
        <w:tc>
          <w:tcPr>
            <w:tcW w:w="0" w:type="auto"/>
            <w:shd w:val="clear" w:color="auto" w:fill="auto"/>
          </w:tcPr>
          <w:p w14:paraId="3E762927" w14:textId="77777777" w:rsidR="00430F69" w:rsidRPr="00282D77" w:rsidRDefault="00430F69" w:rsidP="00430F69">
            <w:pPr>
              <w:keepNext/>
              <w:tabs>
                <w:tab w:val="left" w:pos="8647"/>
              </w:tabs>
              <w:ind w:right="567"/>
              <w:jc w:val="both"/>
              <w:rPr>
                <w:rFonts w:ascii="Tahoma" w:hAnsi="Tahoma" w:cs="Tahoma"/>
                <w:b/>
                <w:highlight w:val="yellow"/>
              </w:rPr>
            </w:pPr>
          </w:p>
        </w:tc>
      </w:tr>
      <w:tr w:rsidR="00430F69" w:rsidRPr="00282D77" w14:paraId="53AD0C69" w14:textId="77777777" w:rsidTr="00172CD0">
        <w:tc>
          <w:tcPr>
            <w:tcW w:w="0" w:type="auto"/>
            <w:shd w:val="clear" w:color="auto" w:fill="auto"/>
          </w:tcPr>
          <w:p w14:paraId="16770C15" w14:textId="6CAD54AF" w:rsidR="00430F69" w:rsidRPr="00E6301C" w:rsidRDefault="00430F69" w:rsidP="00430F69">
            <w:pPr>
              <w:keepNext/>
              <w:jc w:val="both"/>
              <w:rPr>
                <w:rFonts w:ascii="Tahoma" w:hAnsi="Tahoma" w:cs="Tahoma"/>
              </w:rPr>
            </w:pPr>
            <w:r w:rsidRPr="004B4CF1">
              <w:rPr>
                <w:rFonts w:ascii="Tahoma" w:hAnsi="Tahoma" w:cs="Tahoma"/>
              </w:rPr>
              <w:t xml:space="preserve">Impulzni dajalniki obtočnega vodomera morajo biti na voljo vsaj za naslednja razmerja: 1 </w:t>
            </w:r>
            <w:proofErr w:type="spellStart"/>
            <w:r w:rsidRPr="004B4CF1">
              <w:rPr>
                <w:rFonts w:ascii="Tahoma" w:hAnsi="Tahoma" w:cs="Tahoma"/>
              </w:rPr>
              <w:t>imp</w:t>
            </w:r>
            <w:proofErr w:type="spellEnd"/>
            <w:r w:rsidRPr="004B4CF1">
              <w:rPr>
                <w:rFonts w:ascii="Tahoma" w:hAnsi="Tahoma" w:cs="Tahoma"/>
              </w:rPr>
              <w:t xml:space="preserve">/1 l, 1 </w:t>
            </w:r>
            <w:proofErr w:type="spellStart"/>
            <w:r w:rsidRPr="004B4CF1">
              <w:rPr>
                <w:rFonts w:ascii="Tahoma" w:hAnsi="Tahoma" w:cs="Tahoma"/>
              </w:rPr>
              <w:t>imp</w:t>
            </w:r>
            <w:proofErr w:type="spellEnd"/>
            <w:r w:rsidRPr="004B4CF1">
              <w:rPr>
                <w:rFonts w:ascii="Tahoma" w:hAnsi="Tahoma" w:cs="Tahoma"/>
              </w:rPr>
              <w:t xml:space="preserve">/10 l, 1 </w:t>
            </w:r>
            <w:proofErr w:type="spellStart"/>
            <w:r w:rsidRPr="004B4CF1">
              <w:rPr>
                <w:rFonts w:ascii="Tahoma" w:hAnsi="Tahoma" w:cs="Tahoma"/>
              </w:rPr>
              <w:t>imp</w:t>
            </w:r>
            <w:proofErr w:type="spellEnd"/>
            <w:r w:rsidRPr="004B4CF1">
              <w:rPr>
                <w:rFonts w:ascii="Tahoma" w:hAnsi="Tahoma" w:cs="Tahoma"/>
              </w:rPr>
              <w:t xml:space="preserve">/100, 1 </w:t>
            </w:r>
            <w:proofErr w:type="spellStart"/>
            <w:r w:rsidRPr="004B4CF1">
              <w:rPr>
                <w:rFonts w:ascii="Tahoma" w:hAnsi="Tahoma" w:cs="Tahoma"/>
              </w:rPr>
              <w:t>imp</w:t>
            </w:r>
            <w:proofErr w:type="spellEnd"/>
            <w:r w:rsidRPr="004B4CF1">
              <w:rPr>
                <w:rFonts w:ascii="Tahoma" w:hAnsi="Tahoma" w:cs="Tahoma"/>
              </w:rPr>
              <w:t>/1000 l.</w:t>
            </w:r>
          </w:p>
        </w:tc>
        <w:tc>
          <w:tcPr>
            <w:tcW w:w="0" w:type="auto"/>
            <w:shd w:val="clear" w:color="auto" w:fill="auto"/>
          </w:tcPr>
          <w:p w14:paraId="7017322E" w14:textId="77777777" w:rsidR="00430F69" w:rsidRPr="00282D77" w:rsidRDefault="00430F69" w:rsidP="00430F69">
            <w:pPr>
              <w:keepNext/>
              <w:tabs>
                <w:tab w:val="left" w:pos="8647"/>
              </w:tabs>
              <w:ind w:right="567"/>
              <w:jc w:val="both"/>
              <w:rPr>
                <w:rFonts w:ascii="Tahoma" w:hAnsi="Tahoma" w:cs="Tahoma"/>
                <w:b/>
                <w:highlight w:val="yellow"/>
              </w:rPr>
            </w:pPr>
          </w:p>
        </w:tc>
        <w:tc>
          <w:tcPr>
            <w:tcW w:w="0" w:type="auto"/>
            <w:shd w:val="clear" w:color="auto" w:fill="auto"/>
          </w:tcPr>
          <w:p w14:paraId="44ED0386" w14:textId="77777777" w:rsidR="00430F69" w:rsidRPr="00282D77" w:rsidRDefault="00430F69" w:rsidP="00430F69">
            <w:pPr>
              <w:keepNext/>
              <w:tabs>
                <w:tab w:val="left" w:pos="8647"/>
              </w:tabs>
              <w:ind w:right="567"/>
              <w:jc w:val="both"/>
              <w:rPr>
                <w:rFonts w:ascii="Tahoma" w:hAnsi="Tahoma" w:cs="Tahoma"/>
                <w:b/>
                <w:highlight w:val="yellow"/>
              </w:rPr>
            </w:pPr>
          </w:p>
        </w:tc>
      </w:tr>
    </w:tbl>
    <w:p w14:paraId="6516B753" w14:textId="522BC7B2" w:rsidR="00016831" w:rsidRDefault="00016831" w:rsidP="00016831">
      <w:pPr>
        <w:keepNext/>
        <w:tabs>
          <w:tab w:val="left" w:pos="8647"/>
        </w:tabs>
        <w:ind w:right="567"/>
        <w:jc w:val="both"/>
        <w:rPr>
          <w:rFonts w:ascii="Tahoma" w:hAnsi="Tahoma" w:cs="Tahoma"/>
          <w:b/>
          <w:highlight w:val="yellow"/>
        </w:rPr>
      </w:pPr>
    </w:p>
    <w:p w14:paraId="7498CE47" w14:textId="4EE70D08" w:rsidR="00430F69" w:rsidRDefault="00430F69" w:rsidP="00016831">
      <w:pPr>
        <w:keepNext/>
        <w:tabs>
          <w:tab w:val="left" w:pos="8647"/>
        </w:tabs>
        <w:ind w:right="567"/>
        <w:jc w:val="both"/>
        <w:rPr>
          <w:rFonts w:ascii="Tahoma" w:hAnsi="Tahoma" w:cs="Tahoma"/>
          <w:b/>
          <w:highlight w:val="yellow"/>
        </w:rPr>
      </w:pPr>
    </w:p>
    <w:p w14:paraId="10EBBBDC" w14:textId="71098360" w:rsidR="00430F69" w:rsidRDefault="00430F69" w:rsidP="00016831">
      <w:pPr>
        <w:keepNext/>
        <w:tabs>
          <w:tab w:val="left" w:pos="8647"/>
        </w:tabs>
        <w:ind w:right="567"/>
        <w:jc w:val="both"/>
        <w:rPr>
          <w:rFonts w:ascii="Tahoma" w:hAnsi="Tahoma" w:cs="Tahoma"/>
          <w:b/>
          <w:highlight w:val="yellow"/>
        </w:rPr>
      </w:pPr>
    </w:p>
    <w:p w14:paraId="1501E600" w14:textId="4AC40D50" w:rsidR="00754498" w:rsidRDefault="00754498" w:rsidP="00016831">
      <w:pPr>
        <w:keepNext/>
        <w:tabs>
          <w:tab w:val="left" w:pos="8647"/>
        </w:tabs>
        <w:ind w:right="567"/>
        <w:jc w:val="both"/>
        <w:rPr>
          <w:rFonts w:ascii="Tahoma" w:hAnsi="Tahoma" w:cs="Tahoma"/>
          <w:b/>
          <w:highlight w:val="yellow"/>
        </w:rPr>
      </w:pPr>
    </w:p>
    <w:p w14:paraId="5E3F89D5" w14:textId="77777777" w:rsidR="00754498" w:rsidRPr="00282D77" w:rsidRDefault="00754498" w:rsidP="00016831">
      <w:pPr>
        <w:keepNext/>
        <w:tabs>
          <w:tab w:val="left" w:pos="8647"/>
        </w:tabs>
        <w:ind w:right="567"/>
        <w:jc w:val="both"/>
        <w:rPr>
          <w:rFonts w:ascii="Tahoma" w:hAnsi="Tahoma" w:cs="Tahoma"/>
          <w:b/>
          <w:highlight w:val="yellow"/>
        </w:rPr>
      </w:pPr>
    </w:p>
    <w:p w14:paraId="3383D986" w14:textId="4D6DC45E" w:rsidR="00016831" w:rsidRPr="00430F69" w:rsidRDefault="00430F69" w:rsidP="00016831">
      <w:pPr>
        <w:keepNext/>
        <w:jc w:val="both"/>
        <w:rPr>
          <w:rFonts w:ascii="Tahoma" w:hAnsi="Tahoma" w:cs="Tahoma"/>
          <w:b/>
          <w:sz w:val="22"/>
          <w:szCs w:val="22"/>
        </w:rPr>
      </w:pPr>
      <w:r w:rsidRPr="00430F69">
        <w:rPr>
          <w:rFonts w:ascii="Tahoma" w:hAnsi="Tahoma" w:cs="Tahoma"/>
          <w:b/>
          <w:sz w:val="22"/>
          <w:szCs w:val="22"/>
        </w:rPr>
        <w:t xml:space="preserve">2.2 </w:t>
      </w:r>
      <w:r w:rsidR="00016831" w:rsidRPr="00430F69">
        <w:rPr>
          <w:rFonts w:ascii="Tahoma" w:hAnsi="Tahoma" w:cs="Tahoma"/>
          <w:b/>
          <w:sz w:val="22"/>
          <w:szCs w:val="22"/>
        </w:rPr>
        <w:t xml:space="preserve"> Osnovne tehnične zahteve – za posamezne vodomere</w:t>
      </w:r>
    </w:p>
    <w:p w14:paraId="643CB282" w14:textId="6B331903" w:rsidR="00016831" w:rsidRDefault="00016831" w:rsidP="00016831">
      <w:pPr>
        <w:keepNext/>
        <w:ind w:left="720"/>
        <w:jc w:val="both"/>
        <w:rPr>
          <w:rFonts w:ascii="Tahoma" w:hAnsi="Tahoma" w:cs="Tahoma"/>
          <w:b/>
          <w:highlight w:val="yellow"/>
        </w:rPr>
      </w:pPr>
    </w:p>
    <w:p w14:paraId="2253672D" w14:textId="77777777" w:rsidR="00754498" w:rsidRPr="00282D77" w:rsidRDefault="00754498" w:rsidP="00016831">
      <w:pPr>
        <w:keepNext/>
        <w:ind w:left="720"/>
        <w:jc w:val="both"/>
        <w:rPr>
          <w:rFonts w:ascii="Tahoma" w:hAnsi="Tahoma" w:cs="Tahoma"/>
          <w:b/>
          <w:highlight w:val="yellow"/>
        </w:rPr>
      </w:pPr>
    </w:p>
    <w:p w14:paraId="07991459" w14:textId="7B2948CF" w:rsidR="00016831" w:rsidRPr="0049669A" w:rsidRDefault="00C70D7A" w:rsidP="00016831">
      <w:pPr>
        <w:keepNext/>
        <w:jc w:val="both"/>
        <w:rPr>
          <w:rFonts w:ascii="Tahoma" w:hAnsi="Tahoma" w:cs="Tahoma"/>
          <w:b/>
        </w:rPr>
      </w:pPr>
      <w:r>
        <w:rPr>
          <w:rFonts w:ascii="Tahoma" w:hAnsi="Tahoma" w:cs="Tahoma"/>
          <w:b/>
        </w:rPr>
        <w:t xml:space="preserve">2.2.1  </w:t>
      </w:r>
      <w:proofErr w:type="spellStart"/>
      <w:r w:rsidR="00016831" w:rsidRPr="00C70D7A">
        <w:rPr>
          <w:rFonts w:ascii="Tahoma" w:hAnsi="Tahoma" w:cs="Tahoma"/>
          <w:b/>
          <w:u w:val="single"/>
        </w:rPr>
        <w:t>Večnatočni</w:t>
      </w:r>
      <w:proofErr w:type="spellEnd"/>
      <w:r w:rsidR="00016831" w:rsidRPr="00C70D7A">
        <w:rPr>
          <w:rFonts w:ascii="Tahoma" w:hAnsi="Tahoma" w:cs="Tahoma"/>
          <w:b/>
          <w:u w:val="single"/>
        </w:rPr>
        <w:t xml:space="preserve"> vo</w:t>
      </w:r>
      <w:r w:rsidRPr="00C70D7A">
        <w:rPr>
          <w:rFonts w:ascii="Tahoma" w:hAnsi="Tahoma" w:cs="Tahoma"/>
          <w:b/>
          <w:u w:val="single"/>
        </w:rPr>
        <w:t xml:space="preserve">domer </w:t>
      </w:r>
      <w:r w:rsidR="00016831" w:rsidRPr="00C70D7A">
        <w:rPr>
          <w:rFonts w:ascii="Tahoma" w:hAnsi="Tahoma" w:cs="Tahoma"/>
          <w:b/>
          <w:u w:val="single"/>
        </w:rPr>
        <w:t>z mokrim mehanizmom</w:t>
      </w:r>
      <w:r w:rsidRPr="00C70D7A">
        <w:rPr>
          <w:rFonts w:ascii="Tahoma" w:hAnsi="Tahoma" w:cs="Tahoma"/>
          <w:b/>
          <w:u w:val="single"/>
        </w:rPr>
        <w:t xml:space="preserve"> DN 20</w:t>
      </w:r>
    </w:p>
    <w:p w14:paraId="16AE5C1F" w14:textId="77777777" w:rsidR="00016831" w:rsidRPr="00282D77" w:rsidRDefault="00016831" w:rsidP="00016831">
      <w:pPr>
        <w:keepNext/>
        <w:jc w:val="both"/>
        <w:rPr>
          <w:rFonts w:ascii="Tahoma" w:hAnsi="Tahoma" w:cs="Tahoma"/>
          <w:b/>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7"/>
        <w:gridCol w:w="1072"/>
        <w:gridCol w:w="1061"/>
      </w:tblGrid>
      <w:tr w:rsidR="00016831" w:rsidRPr="0049669A" w14:paraId="4150CD2C" w14:textId="77777777" w:rsidTr="00E26759">
        <w:tc>
          <w:tcPr>
            <w:tcW w:w="0" w:type="auto"/>
            <w:shd w:val="clear" w:color="auto" w:fill="auto"/>
          </w:tcPr>
          <w:p w14:paraId="3A10D72C" w14:textId="77777777" w:rsidR="00016831" w:rsidRPr="0049669A" w:rsidRDefault="00016831" w:rsidP="00E26759">
            <w:pPr>
              <w:keepNext/>
              <w:tabs>
                <w:tab w:val="left" w:pos="8647"/>
              </w:tabs>
              <w:ind w:right="567"/>
              <w:jc w:val="both"/>
              <w:rPr>
                <w:rFonts w:ascii="Tahoma" w:hAnsi="Tahoma" w:cs="Tahoma"/>
                <w:b/>
              </w:rPr>
            </w:pPr>
            <w:r w:rsidRPr="0049669A">
              <w:rPr>
                <w:rFonts w:ascii="Tahoma" w:hAnsi="Tahoma" w:cs="Tahoma"/>
                <w:b/>
              </w:rPr>
              <w:t>Zahteva</w:t>
            </w:r>
          </w:p>
        </w:tc>
        <w:tc>
          <w:tcPr>
            <w:tcW w:w="0" w:type="auto"/>
            <w:shd w:val="clear" w:color="auto" w:fill="auto"/>
          </w:tcPr>
          <w:p w14:paraId="331B7885" w14:textId="77777777" w:rsidR="00016831" w:rsidRPr="0049669A" w:rsidRDefault="00016831" w:rsidP="00E26759">
            <w:pPr>
              <w:keepNext/>
              <w:tabs>
                <w:tab w:val="left" w:pos="8647"/>
              </w:tabs>
              <w:ind w:right="567"/>
              <w:jc w:val="both"/>
              <w:rPr>
                <w:rFonts w:ascii="Tahoma" w:hAnsi="Tahoma" w:cs="Tahoma"/>
                <w:b/>
              </w:rPr>
            </w:pPr>
            <w:r w:rsidRPr="0049669A">
              <w:rPr>
                <w:rFonts w:ascii="Tahoma" w:hAnsi="Tahoma" w:cs="Tahoma"/>
                <w:b/>
              </w:rPr>
              <w:t>DA</w:t>
            </w:r>
          </w:p>
        </w:tc>
        <w:tc>
          <w:tcPr>
            <w:tcW w:w="0" w:type="auto"/>
            <w:shd w:val="clear" w:color="auto" w:fill="auto"/>
          </w:tcPr>
          <w:p w14:paraId="3FEB4F5F" w14:textId="77777777" w:rsidR="00016831" w:rsidRPr="0049669A" w:rsidRDefault="00016831" w:rsidP="00E26759">
            <w:pPr>
              <w:keepNext/>
              <w:tabs>
                <w:tab w:val="left" w:pos="8647"/>
              </w:tabs>
              <w:ind w:right="567"/>
              <w:jc w:val="both"/>
              <w:rPr>
                <w:rFonts w:ascii="Tahoma" w:hAnsi="Tahoma" w:cs="Tahoma"/>
                <w:b/>
              </w:rPr>
            </w:pPr>
            <w:r>
              <w:rPr>
                <w:rFonts w:ascii="Tahoma" w:hAnsi="Tahoma" w:cs="Tahoma"/>
                <w:b/>
              </w:rPr>
              <w:t>NE</w:t>
            </w:r>
          </w:p>
        </w:tc>
      </w:tr>
      <w:tr w:rsidR="00C70D7A" w:rsidRPr="00282D77" w14:paraId="0E96CEFF" w14:textId="77777777" w:rsidTr="00E26759">
        <w:tc>
          <w:tcPr>
            <w:tcW w:w="0" w:type="auto"/>
            <w:shd w:val="clear" w:color="auto" w:fill="auto"/>
          </w:tcPr>
          <w:p w14:paraId="53DBECC5" w14:textId="5655357E" w:rsidR="00C70D7A" w:rsidRPr="00282D77" w:rsidRDefault="00C70D7A" w:rsidP="00C70D7A">
            <w:pPr>
              <w:keepNext/>
              <w:jc w:val="both"/>
              <w:rPr>
                <w:rFonts w:ascii="Tahoma" w:hAnsi="Tahoma" w:cs="Tahoma"/>
              </w:rPr>
            </w:pPr>
            <w:r w:rsidRPr="001B7370">
              <w:rPr>
                <w:rFonts w:ascii="Tahoma" w:hAnsi="Tahoma" w:cs="Tahoma"/>
              </w:rPr>
              <w:t>Nazivni pretok vodomera Q</w:t>
            </w:r>
            <w:r w:rsidRPr="001B7370">
              <w:rPr>
                <w:rFonts w:ascii="Tahoma" w:hAnsi="Tahoma" w:cs="Tahoma"/>
                <w:vertAlign w:val="subscript"/>
              </w:rPr>
              <w:t>3</w:t>
            </w:r>
            <w:r w:rsidRPr="001B7370">
              <w:rPr>
                <w:rFonts w:ascii="Tahoma" w:hAnsi="Tahoma" w:cs="Tahoma"/>
              </w:rPr>
              <w:t xml:space="preserve"> = 4,0 m</w:t>
            </w:r>
            <w:r w:rsidRPr="001B7370">
              <w:rPr>
                <w:rFonts w:ascii="Tahoma" w:hAnsi="Tahoma" w:cs="Tahoma"/>
                <w:vertAlign w:val="superscript"/>
              </w:rPr>
              <w:t>3</w:t>
            </w:r>
            <w:r>
              <w:rPr>
                <w:rFonts w:ascii="Tahoma" w:hAnsi="Tahoma" w:cs="Tahoma"/>
              </w:rPr>
              <w:t>/h.</w:t>
            </w:r>
          </w:p>
        </w:tc>
        <w:tc>
          <w:tcPr>
            <w:tcW w:w="0" w:type="auto"/>
            <w:shd w:val="clear" w:color="auto" w:fill="auto"/>
          </w:tcPr>
          <w:p w14:paraId="37172EF6" w14:textId="77777777" w:rsidR="00C70D7A" w:rsidRPr="00282D77" w:rsidRDefault="00C70D7A" w:rsidP="00C70D7A">
            <w:pPr>
              <w:keepNext/>
              <w:tabs>
                <w:tab w:val="left" w:pos="8647"/>
              </w:tabs>
              <w:ind w:right="567"/>
              <w:jc w:val="both"/>
              <w:rPr>
                <w:rFonts w:ascii="Tahoma" w:hAnsi="Tahoma" w:cs="Tahoma"/>
                <w:b/>
                <w:highlight w:val="yellow"/>
              </w:rPr>
            </w:pPr>
          </w:p>
        </w:tc>
        <w:tc>
          <w:tcPr>
            <w:tcW w:w="0" w:type="auto"/>
            <w:shd w:val="clear" w:color="auto" w:fill="auto"/>
          </w:tcPr>
          <w:p w14:paraId="0F7174B4" w14:textId="77777777" w:rsidR="00C70D7A" w:rsidRPr="00282D77" w:rsidRDefault="00C70D7A" w:rsidP="00C70D7A">
            <w:pPr>
              <w:keepNext/>
              <w:tabs>
                <w:tab w:val="left" w:pos="8647"/>
              </w:tabs>
              <w:ind w:right="567"/>
              <w:jc w:val="both"/>
              <w:rPr>
                <w:rFonts w:ascii="Tahoma" w:hAnsi="Tahoma" w:cs="Tahoma"/>
                <w:b/>
                <w:highlight w:val="yellow"/>
              </w:rPr>
            </w:pPr>
          </w:p>
        </w:tc>
      </w:tr>
      <w:tr w:rsidR="00C70D7A" w:rsidRPr="00282D77" w14:paraId="6C891DB6" w14:textId="77777777" w:rsidTr="00E26759">
        <w:tc>
          <w:tcPr>
            <w:tcW w:w="0" w:type="auto"/>
            <w:shd w:val="clear" w:color="auto" w:fill="auto"/>
          </w:tcPr>
          <w:p w14:paraId="4A8FC98E" w14:textId="504909BB" w:rsidR="00C70D7A" w:rsidRPr="00282D77" w:rsidRDefault="00C70D7A" w:rsidP="00C70D7A">
            <w:pPr>
              <w:keepNext/>
              <w:jc w:val="both"/>
              <w:rPr>
                <w:rFonts w:ascii="Tahoma" w:hAnsi="Tahoma" w:cs="Tahoma"/>
              </w:rPr>
            </w:pPr>
            <w:proofErr w:type="spellStart"/>
            <w:r w:rsidRPr="001B7370">
              <w:rPr>
                <w:rFonts w:ascii="Tahoma" w:hAnsi="Tahoma" w:cs="Tahoma"/>
              </w:rPr>
              <w:t>Metrološki</w:t>
            </w:r>
            <w:proofErr w:type="spellEnd"/>
            <w:r w:rsidRPr="001B7370">
              <w:rPr>
                <w:rFonts w:ascii="Tahoma" w:hAnsi="Tahoma" w:cs="Tahoma"/>
              </w:rPr>
              <w:t xml:space="preserve"> razred vodomera: minimalno R = 160</w:t>
            </w:r>
            <w:r>
              <w:rPr>
                <w:rFonts w:ascii="Tahoma" w:hAnsi="Tahoma" w:cs="Tahoma"/>
              </w:rPr>
              <w:t>.</w:t>
            </w:r>
          </w:p>
        </w:tc>
        <w:tc>
          <w:tcPr>
            <w:tcW w:w="0" w:type="auto"/>
            <w:shd w:val="clear" w:color="auto" w:fill="auto"/>
          </w:tcPr>
          <w:p w14:paraId="093419EA" w14:textId="77777777" w:rsidR="00C70D7A" w:rsidRPr="00282D77" w:rsidRDefault="00C70D7A" w:rsidP="00C70D7A">
            <w:pPr>
              <w:keepNext/>
              <w:tabs>
                <w:tab w:val="left" w:pos="8647"/>
              </w:tabs>
              <w:ind w:right="567"/>
              <w:jc w:val="both"/>
              <w:rPr>
                <w:rFonts w:ascii="Tahoma" w:hAnsi="Tahoma" w:cs="Tahoma"/>
                <w:b/>
                <w:highlight w:val="yellow"/>
              </w:rPr>
            </w:pPr>
          </w:p>
        </w:tc>
        <w:tc>
          <w:tcPr>
            <w:tcW w:w="0" w:type="auto"/>
            <w:shd w:val="clear" w:color="auto" w:fill="auto"/>
          </w:tcPr>
          <w:p w14:paraId="2ED2EADE" w14:textId="77777777" w:rsidR="00C70D7A" w:rsidRPr="00282D77" w:rsidRDefault="00C70D7A" w:rsidP="00C70D7A">
            <w:pPr>
              <w:keepNext/>
              <w:tabs>
                <w:tab w:val="left" w:pos="8647"/>
              </w:tabs>
              <w:ind w:right="567"/>
              <w:jc w:val="both"/>
              <w:rPr>
                <w:rFonts w:ascii="Tahoma" w:hAnsi="Tahoma" w:cs="Tahoma"/>
                <w:b/>
                <w:highlight w:val="yellow"/>
              </w:rPr>
            </w:pPr>
          </w:p>
        </w:tc>
      </w:tr>
      <w:tr w:rsidR="00C70D7A" w:rsidRPr="00282D77" w14:paraId="678168FC" w14:textId="77777777" w:rsidTr="00E26759">
        <w:tc>
          <w:tcPr>
            <w:tcW w:w="0" w:type="auto"/>
            <w:shd w:val="clear" w:color="auto" w:fill="auto"/>
          </w:tcPr>
          <w:p w14:paraId="6345D1DD" w14:textId="0D045BE5" w:rsidR="00C70D7A" w:rsidRPr="00282D77" w:rsidRDefault="00C70D7A" w:rsidP="00C70D7A">
            <w:pPr>
              <w:keepNext/>
              <w:jc w:val="both"/>
              <w:rPr>
                <w:rFonts w:ascii="Tahoma" w:hAnsi="Tahoma" w:cs="Tahoma"/>
              </w:rPr>
            </w:pPr>
            <w:r w:rsidRPr="001B7370">
              <w:rPr>
                <w:rFonts w:ascii="Tahoma" w:hAnsi="Tahoma" w:cs="Tahoma"/>
              </w:rPr>
              <w:t>Vgradna dolžina: 190 mm</w:t>
            </w:r>
            <w:r>
              <w:rPr>
                <w:rFonts w:ascii="Tahoma" w:hAnsi="Tahoma" w:cs="Tahoma"/>
              </w:rPr>
              <w:t>.</w:t>
            </w:r>
          </w:p>
        </w:tc>
        <w:tc>
          <w:tcPr>
            <w:tcW w:w="0" w:type="auto"/>
            <w:shd w:val="clear" w:color="auto" w:fill="auto"/>
          </w:tcPr>
          <w:p w14:paraId="08910A24" w14:textId="77777777" w:rsidR="00C70D7A" w:rsidRPr="00282D77" w:rsidRDefault="00C70D7A" w:rsidP="00C70D7A">
            <w:pPr>
              <w:keepNext/>
              <w:tabs>
                <w:tab w:val="left" w:pos="8647"/>
              </w:tabs>
              <w:ind w:right="567"/>
              <w:jc w:val="both"/>
              <w:rPr>
                <w:rFonts w:ascii="Tahoma" w:hAnsi="Tahoma" w:cs="Tahoma"/>
                <w:b/>
                <w:highlight w:val="yellow"/>
              </w:rPr>
            </w:pPr>
          </w:p>
        </w:tc>
        <w:tc>
          <w:tcPr>
            <w:tcW w:w="0" w:type="auto"/>
            <w:shd w:val="clear" w:color="auto" w:fill="auto"/>
          </w:tcPr>
          <w:p w14:paraId="3F3ECE69" w14:textId="77777777" w:rsidR="00C70D7A" w:rsidRPr="00282D77" w:rsidRDefault="00C70D7A" w:rsidP="00C70D7A">
            <w:pPr>
              <w:keepNext/>
              <w:tabs>
                <w:tab w:val="left" w:pos="8647"/>
              </w:tabs>
              <w:ind w:right="567"/>
              <w:jc w:val="both"/>
              <w:rPr>
                <w:rFonts w:ascii="Tahoma" w:hAnsi="Tahoma" w:cs="Tahoma"/>
                <w:b/>
                <w:highlight w:val="yellow"/>
              </w:rPr>
            </w:pPr>
          </w:p>
        </w:tc>
      </w:tr>
      <w:tr w:rsidR="00C70D7A" w:rsidRPr="00282D77" w14:paraId="4AC3E030" w14:textId="77777777" w:rsidTr="00E26759">
        <w:tc>
          <w:tcPr>
            <w:tcW w:w="0" w:type="auto"/>
            <w:shd w:val="clear" w:color="auto" w:fill="auto"/>
          </w:tcPr>
          <w:p w14:paraId="563D8A4E" w14:textId="7A946E5E" w:rsidR="00C70D7A" w:rsidRPr="00282D77" w:rsidRDefault="00C70D7A" w:rsidP="00C70D7A">
            <w:pPr>
              <w:keepNext/>
              <w:jc w:val="both"/>
              <w:rPr>
                <w:rFonts w:ascii="Tahoma" w:hAnsi="Tahoma" w:cs="Tahoma"/>
              </w:rPr>
            </w:pPr>
            <w:r w:rsidRPr="001B7370">
              <w:rPr>
                <w:rFonts w:ascii="Tahoma" w:hAnsi="Tahoma" w:cs="Tahoma"/>
              </w:rPr>
              <w:t xml:space="preserve">Vodomeri morajo biti dobavljivi tudi v nižjih </w:t>
            </w:r>
            <w:proofErr w:type="spellStart"/>
            <w:r w:rsidRPr="001B7370">
              <w:rPr>
                <w:rFonts w:ascii="Tahoma" w:hAnsi="Tahoma" w:cs="Tahoma"/>
              </w:rPr>
              <w:t>metroloških</w:t>
            </w:r>
            <w:proofErr w:type="spellEnd"/>
            <w:r w:rsidRPr="001B7370">
              <w:rPr>
                <w:rFonts w:ascii="Tahoma" w:hAnsi="Tahoma" w:cs="Tahoma"/>
              </w:rPr>
              <w:t xml:space="preserve"> razredih, vsaj do razreda R80, kar mora biti navedeno v meroslovnem certifikatu.</w:t>
            </w:r>
          </w:p>
        </w:tc>
        <w:tc>
          <w:tcPr>
            <w:tcW w:w="0" w:type="auto"/>
            <w:shd w:val="clear" w:color="auto" w:fill="auto"/>
          </w:tcPr>
          <w:p w14:paraId="11EFC2CE" w14:textId="77777777" w:rsidR="00C70D7A" w:rsidRPr="00282D77" w:rsidRDefault="00C70D7A" w:rsidP="00C70D7A">
            <w:pPr>
              <w:keepNext/>
              <w:tabs>
                <w:tab w:val="left" w:pos="8647"/>
              </w:tabs>
              <w:ind w:right="567"/>
              <w:jc w:val="both"/>
              <w:rPr>
                <w:rFonts w:ascii="Tahoma" w:hAnsi="Tahoma" w:cs="Tahoma"/>
                <w:b/>
                <w:highlight w:val="yellow"/>
              </w:rPr>
            </w:pPr>
          </w:p>
        </w:tc>
        <w:tc>
          <w:tcPr>
            <w:tcW w:w="0" w:type="auto"/>
            <w:shd w:val="clear" w:color="auto" w:fill="auto"/>
          </w:tcPr>
          <w:p w14:paraId="361124F7" w14:textId="77777777" w:rsidR="00C70D7A" w:rsidRPr="00282D77" w:rsidRDefault="00C70D7A" w:rsidP="00C70D7A">
            <w:pPr>
              <w:keepNext/>
              <w:tabs>
                <w:tab w:val="left" w:pos="8647"/>
              </w:tabs>
              <w:ind w:right="567"/>
              <w:jc w:val="both"/>
              <w:rPr>
                <w:rFonts w:ascii="Tahoma" w:hAnsi="Tahoma" w:cs="Tahoma"/>
                <w:b/>
                <w:highlight w:val="yellow"/>
              </w:rPr>
            </w:pPr>
          </w:p>
        </w:tc>
      </w:tr>
    </w:tbl>
    <w:p w14:paraId="692ED61B" w14:textId="13E8E2AC" w:rsidR="00016831" w:rsidRPr="00282D77" w:rsidRDefault="00016831" w:rsidP="00016831">
      <w:pPr>
        <w:keepNext/>
        <w:tabs>
          <w:tab w:val="left" w:pos="8647"/>
        </w:tabs>
        <w:ind w:right="567"/>
        <w:jc w:val="both"/>
        <w:rPr>
          <w:rFonts w:ascii="Tahoma" w:hAnsi="Tahoma" w:cs="Tahoma"/>
          <w:b/>
          <w:highlight w:val="yellow"/>
        </w:rPr>
      </w:pPr>
    </w:p>
    <w:p w14:paraId="44D8AF69" w14:textId="46D297BB" w:rsidR="00016831" w:rsidRPr="00282D77" w:rsidRDefault="00C70D7A" w:rsidP="00016831">
      <w:pPr>
        <w:keepNext/>
        <w:jc w:val="both"/>
        <w:rPr>
          <w:rFonts w:ascii="Tahoma" w:hAnsi="Tahoma" w:cs="Tahoma"/>
          <w:b/>
        </w:rPr>
      </w:pPr>
      <w:r>
        <w:rPr>
          <w:rFonts w:ascii="Tahoma" w:hAnsi="Tahoma" w:cs="Tahoma"/>
          <w:b/>
        </w:rPr>
        <w:t xml:space="preserve">2.2.2  </w:t>
      </w:r>
      <w:proofErr w:type="spellStart"/>
      <w:r w:rsidR="00AF63DB" w:rsidRPr="00AF63DB">
        <w:rPr>
          <w:rFonts w:ascii="Tahoma" w:hAnsi="Tahoma" w:cs="Tahoma"/>
          <w:b/>
          <w:u w:val="single"/>
        </w:rPr>
        <w:t>Večnatočni</w:t>
      </w:r>
      <w:proofErr w:type="spellEnd"/>
      <w:r w:rsidR="00AF63DB" w:rsidRPr="00AF63DB">
        <w:rPr>
          <w:rFonts w:ascii="Tahoma" w:hAnsi="Tahoma" w:cs="Tahoma"/>
          <w:b/>
          <w:u w:val="single"/>
        </w:rPr>
        <w:t xml:space="preserve"> vodomer </w:t>
      </w:r>
      <w:r w:rsidR="00016831" w:rsidRPr="00AF63DB">
        <w:rPr>
          <w:rFonts w:ascii="Tahoma" w:hAnsi="Tahoma" w:cs="Tahoma"/>
          <w:b/>
          <w:u w:val="single"/>
        </w:rPr>
        <w:t>z mokrim mehanizmom</w:t>
      </w:r>
      <w:r w:rsidR="00AF63DB" w:rsidRPr="00AF63DB">
        <w:rPr>
          <w:rFonts w:ascii="Tahoma" w:hAnsi="Tahoma" w:cs="Tahoma"/>
          <w:b/>
          <w:u w:val="single"/>
        </w:rPr>
        <w:t xml:space="preserve"> DN 25</w:t>
      </w:r>
    </w:p>
    <w:p w14:paraId="47CE34AC" w14:textId="77777777" w:rsidR="00016831" w:rsidRPr="00282D77" w:rsidRDefault="00016831" w:rsidP="00016831">
      <w:pPr>
        <w:keepNext/>
        <w:tabs>
          <w:tab w:val="left" w:pos="8647"/>
        </w:tabs>
        <w:ind w:right="567"/>
        <w:jc w:val="both"/>
        <w:rPr>
          <w:rFonts w:ascii="Tahoma" w:hAnsi="Tahoma" w:cs="Tahoma"/>
          <w:b/>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7"/>
        <w:gridCol w:w="1072"/>
        <w:gridCol w:w="1061"/>
      </w:tblGrid>
      <w:tr w:rsidR="00016831" w:rsidRPr="0049669A" w14:paraId="79A465FE" w14:textId="77777777" w:rsidTr="00E26759">
        <w:tc>
          <w:tcPr>
            <w:tcW w:w="0" w:type="auto"/>
            <w:shd w:val="clear" w:color="auto" w:fill="auto"/>
          </w:tcPr>
          <w:p w14:paraId="4CC7890B" w14:textId="77777777" w:rsidR="00016831" w:rsidRPr="0049669A" w:rsidRDefault="00016831" w:rsidP="00E26759">
            <w:pPr>
              <w:keepNext/>
              <w:tabs>
                <w:tab w:val="left" w:pos="8647"/>
              </w:tabs>
              <w:ind w:right="567"/>
              <w:jc w:val="both"/>
              <w:rPr>
                <w:rFonts w:ascii="Tahoma" w:hAnsi="Tahoma" w:cs="Tahoma"/>
                <w:b/>
              </w:rPr>
            </w:pPr>
            <w:r w:rsidRPr="0049669A">
              <w:rPr>
                <w:rFonts w:ascii="Tahoma" w:hAnsi="Tahoma" w:cs="Tahoma"/>
                <w:b/>
              </w:rPr>
              <w:t>Zahteva</w:t>
            </w:r>
          </w:p>
        </w:tc>
        <w:tc>
          <w:tcPr>
            <w:tcW w:w="0" w:type="auto"/>
            <w:shd w:val="clear" w:color="auto" w:fill="auto"/>
          </w:tcPr>
          <w:p w14:paraId="1DE14DAE" w14:textId="77777777" w:rsidR="00016831" w:rsidRPr="0049669A" w:rsidRDefault="00016831" w:rsidP="00E26759">
            <w:pPr>
              <w:keepNext/>
              <w:tabs>
                <w:tab w:val="left" w:pos="8647"/>
              </w:tabs>
              <w:ind w:right="567"/>
              <w:jc w:val="both"/>
              <w:rPr>
                <w:rFonts w:ascii="Tahoma" w:hAnsi="Tahoma" w:cs="Tahoma"/>
                <w:b/>
              </w:rPr>
            </w:pPr>
            <w:r w:rsidRPr="0049669A">
              <w:rPr>
                <w:rFonts w:ascii="Tahoma" w:hAnsi="Tahoma" w:cs="Tahoma"/>
                <w:b/>
              </w:rPr>
              <w:t>DA</w:t>
            </w:r>
          </w:p>
        </w:tc>
        <w:tc>
          <w:tcPr>
            <w:tcW w:w="0" w:type="auto"/>
            <w:shd w:val="clear" w:color="auto" w:fill="auto"/>
          </w:tcPr>
          <w:p w14:paraId="676DC827" w14:textId="77777777" w:rsidR="00016831" w:rsidRPr="0049669A" w:rsidRDefault="00016831" w:rsidP="00E26759">
            <w:pPr>
              <w:keepNext/>
              <w:tabs>
                <w:tab w:val="left" w:pos="8647"/>
              </w:tabs>
              <w:ind w:right="567"/>
              <w:jc w:val="both"/>
              <w:rPr>
                <w:rFonts w:ascii="Tahoma" w:hAnsi="Tahoma" w:cs="Tahoma"/>
                <w:b/>
              </w:rPr>
            </w:pPr>
            <w:r>
              <w:rPr>
                <w:rFonts w:ascii="Tahoma" w:hAnsi="Tahoma" w:cs="Tahoma"/>
                <w:b/>
              </w:rPr>
              <w:t>NE</w:t>
            </w:r>
          </w:p>
        </w:tc>
      </w:tr>
      <w:tr w:rsidR="005B0A3F" w:rsidRPr="00282D77" w14:paraId="020C0728" w14:textId="77777777" w:rsidTr="00E26759">
        <w:tc>
          <w:tcPr>
            <w:tcW w:w="0" w:type="auto"/>
            <w:shd w:val="clear" w:color="auto" w:fill="auto"/>
          </w:tcPr>
          <w:p w14:paraId="32E9BBB5" w14:textId="3F99CE90" w:rsidR="005B0A3F" w:rsidRPr="00282D77" w:rsidRDefault="005B0A3F" w:rsidP="005B0A3F">
            <w:pPr>
              <w:keepNext/>
              <w:jc w:val="both"/>
              <w:rPr>
                <w:rFonts w:ascii="Tahoma" w:hAnsi="Tahoma" w:cs="Tahoma"/>
              </w:rPr>
            </w:pPr>
            <w:r w:rsidRPr="00F55B0C">
              <w:rPr>
                <w:rFonts w:ascii="Tahoma" w:hAnsi="Tahoma" w:cs="Tahoma"/>
              </w:rPr>
              <w:t>Nazivni pretok vodomera Q</w:t>
            </w:r>
            <w:r w:rsidRPr="00F55B0C">
              <w:rPr>
                <w:rFonts w:ascii="Tahoma" w:hAnsi="Tahoma" w:cs="Tahoma"/>
                <w:vertAlign w:val="subscript"/>
              </w:rPr>
              <w:t>3</w:t>
            </w:r>
            <w:r w:rsidRPr="00F55B0C">
              <w:rPr>
                <w:rFonts w:ascii="Tahoma" w:hAnsi="Tahoma" w:cs="Tahoma"/>
              </w:rPr>
              <w:t xml:space="preserve"> = 6,3 m</w:t>
            </w:r>
            <w:r w:rsidRPr="00F55B0C">
              <w:rPr>
                <w:rFonts w:ascii="Tahoma" w:hAnsi="Tahoma" w:cs="Tahoma"/>
                <w:vertAlign w:val="superscript"/>
              </w:rPr>
              <w:t>3</w:t>
            </w:r>
            <w:r>
              <w:rPr>
                <w:rFonts w:ascii="Tahoma" w:hAnsi="Tahoma" w:cs="Tahoma"/>
              </w:rPr>
              <w:t>/h.</w:t>
            </w:r>
          </w:p>
        </w:tc>
        <w:tc>
          <w:tcPr>
            <w:tcW w:w="0" w:type="auto"/>
            <w:shd w:val="clear" w:color="auto" w:fill="auto"/>
          </w:tcPr>
          <w:p w14:paraId="4BD2E11A" w14:textId="77777777" w:rsidR="005B0A3F" w:rsidRPr="00282D77" w:rsidRDefault="005B0A3F" w:rsidP="005B0A3F">
            <w:pPr>
              <w:keepNext/>
              <w:tabs>
                <w:tab w:val="left" w:pos="8647"/>
              </w:tabs>
              <w:ind w:right="567"/>
              <w:jc w:val="both"/>
              <w:rPr>
                <w:rFonts w:ascii="Tahoma" w:hAnsi="Tahoma" w:cs="Tahoma"/>
                <w:b/>
                <w:highlight w:val="yellow"/>
              </w:rPr>
            </w:pPr>
          </w:p>
        </w:tc>
        <w:tc>
          <w:tcPr>
            <w:tcW w:w="0" w:type="auto"/>
            <w:shd w:val="clear" w:color="auto" w:fill="auto"/>
          </w:tcPr>
          <w:p w14:paraId="74126DD2" w14:textId="77777777" w:rsidR="005B0A3F" w:rsidRPr="00282D77" w:rsidRDefault="005B0A3F" w:rsidP="005B0A3F">
            <w:pPr>
              <w:keepNext/>
              <w:tabs>
                <w:tab w:val="left" w:pos="8647"/>
              </w:tabs>
              <w:ind w:right="567"/>
              <w:jc w:val="both"/>
              <w:rPr>
                <w:rFonts w:ascii="Tahoma" w:hAnsi="Tahoma" w:cs="Tahoma"/>
                <w:b/>
                <w:highlight w:val="yellow"/>
              </w:rPr>
            </w:pPr>
          </w:p>
        </w:tc>
      </w:tr>
      <w:tr w:rsidR="005B0A3F" w:rsidRPr="00282D77" w14:paraId="5A02F84B" w14:textId="77777777" w:rsidTr="00E26759">
        <w:tc>
          <w:tcPr>
            <w:tcW w:w="0" w:type="auto"/>
            <w:shd w:val="clear" w:color="auto" w:fill="auto"/>
          </w:tcPr>
          <w:p w14:paraId="227B325F" w14:textId="398AE58B" w:rsidR="005B0A3F" w:rsidRPr="00282D77" w:rsidRDefault="005B0A3F" w:rsidP="005B0A3F">
            <w:pPr>
              <w:keepNext/>
              <w:jc w:val="both"/>
              <w:rPr>
                <w:rFonts w:ascii="Tahoma" w:hAnsi="Tahoma" w:cs="Tahoma"/>
              </w:rPr>
            </w:pPr>
            <w:proofErr w:type="spellStart"/>
            <w:r w:rsidRPr="00F55B0C">
              <w:rPr>
                <w:rFonts w:ascii="Tahoma" w:hAnsi="Tahoma" w:cs="Tahoma"/>
              </w:rPr>
              <w:t>Metrološki</w:t>
            </w:r>
            <w:proofErr w:type="spellEnd"/>
            <w:r w:rsidRPr="00F55B0C">
              <w:rPr>
                <w:rFonts w:ascii="Tahoma" w:hAnsi="Tahoma" w:cs="Tahoma"/>
              </w:rPr>
              <w:t xml:space="preserve"> razred vodomera: minimalno R = 160</w:t>
            </w:r>
            <w:r>
              <w:rPr>
                <w:rFonts w:ascii="Tahoma" w:hAnsi="Tahoma" w:cs="Tahoma"/>
              </w:rPr>
              <w:t>.</w:t>
            </w:r>
          </w:p>
        </w:tc>
        <w:tc>
          <w:tcPr>
            <w:tcW w:w="0" w:type="auto"/>
            <w:shd w:val="clear" w:color="auto" w:fill="auto"/>
          </w:tcPr>
          <w:p w14:paraId="6B4819C3" w14:textId="77777777" w:rsidR="005B0A3F" w:rsidRPr="00282D77" w:rsidRDefault="005B0A3F" w:rsidP="005B0A3F">
            <w:pPr>
              <w:keepNext/>
              <w:tabs>
                <w:tab w:val="left" w:pos="8647"/>
              </w:tabs>
              <w:ind w:right="567"/>
              <w:jc w:val="both"/>
              <w:rPr>
                <w:rFonts w:ascii="Tahoma" w:hAnsi="Tahoma" w:cs="Tahoma"/>
                <w:b/>
                <w:highlight w:val="yellow"/>
              </w:rPr>
            </w:pPr>
          </w:p>
        </w:tc>
        <w:tc>
          <w:tcPr>
            <w:tcW w:w="0" w:type="auto"/>
            <w:shd w:val="clear" w:color="auto" w:fill="auto"/>
          </w:tcPr>
          <w:p w14:paraId="481147F9" w14:textId="77777777" w:rsidR="005B0A3F" w:rsidRPr="00282D77" w:rsidRDefault="005B0A3F" w:rsidP="005B0A3F">
            <w:pPr>
              <w:keepNext/>
              <w:tabs>
                <w:tab w:val="left" w:pos="8647"/>
              </w:tabs>
              <w:ind w:right="567"/>
              <w:jc w:val="both"/>
              <w:rPr>
                <w:rFonts w:ascii="Tahoma" w:hAnsi="Tahoma" w:cs="Tahoma"/>
                <w:b/>
                <w:highlight w:val="yellow"/>
              </w:rPr>
            </w:pPr>
          </w:p>
        </w:tc>
      </w:tr>
      <w:tr w:rsidR="005B0A3F" w:rsidRPr="00282D77" w14:paraId="4611CC81" w14:textId="77777777" w:rsidTr="00E26759">
        <w:tc>
          <w:tcPr>
            <w:tcW w:w="0" w:type="auto"/>
            <w:shd w:val="clear" w:color="auto" w:fill="auto"/>
          </w:tcPr>
          <w:p w14:paraId="3EFC311C" w14:textId="45C4A948" w:rsidR="005B0A3F" w:rsidRPr="00282D77" w:rsidRDefault="005B0A3F" w:rsidP="005B0A3F">
            <w:pPr>
              <w:keepNext/>
              <w:jc w:val="both"/>
              <w:rPr>
                <w:rFonts w:ascii="Tahoma" w:hAnsi="Tahoma" w:cs="Tahoma"/>
              </w:rPr>
            </w:pPr>
            <w:r w:rsidRPr="00F55B0C">
              <w:rPr>
                <w:rFonts w:ascii="Tahoma" w:hAnsi="Tahoma" w:cs="Tahoma"/>
              </w:rPr>
              <w:t>Vgradna dolžina: 260 mm</w:t>
            </w:r>
            <w:r>
              <w:rPr>
                <w:rFonts w:ascii="Tahoma" w:hAnsi="Tahoma" w:cs="Tahoma"/>
              </w:rPr>
              <w:t>.</w:t>
            </w:r>
          </w:p>
        </w:tc>
        <w:tc>
          <w:tcPr>
            <w:tcW w:w="0" w:type="auto"/>
            <w:shd w:val="clear" w:color="auto" w:fill="auto"/>
          </w:tcPr>
          <w:p w14:paraId="6BF4CD2B" w14:textId="77777777" w:rsidR="005B0A3F" w:rsidRPr="00282D77" w:rsidRDefault="005B0A3F" w:rsidP="005B0A3F">
            <w:pPr>
              <w:keepNext/>
              <w:tabs>
                <w:tab w:val="left" w:pos="8647"/>
              </w:tabs>
              <w:ind w:right="567"/>
              <w:jc w:val="both"/>
              <w:rPr>
                <w:rFonts w:ascii="Tahoma" w:hAnsi="Tahoma" w:cs="Tahoma"/>
                <w:b/>
                <w:highlight w:val="yellow"/>
              </w:rPr>
            </w:pPr>
          </w:p>
        </w:tc>
        <w:tc>
          <w:tcPr>
            <w:tcW w:w="0" w:type="auto"/>
            <w:shd w:val="clear" w:color="auto" w:fill="auto"/>
          </w:tcPr>
          <w:p w14:paraId="296FEE32" w14:textId="77777777" w:rsidR="005B0A3F" w:rsidRPr="00282D77" w:rsidRDefault="005B0A3F" w:rsidP="005B0A3F">
            <w:pPr>
              <w:keepNext/>
              <w:tabs>
                <w:tab w:val="left" w:pos="8647"/>
              </w:tabs>
              <w:ind w:right="567"/>
              <w:jc w:val="both"/>
              <w:rPr>
                <w:rFonts w:ascii="Tahoma" w:hAnsi="Tahoma" w:cs="Tahoma"/>
                <w:b/>
                <w:highlight w:val="yellow"/>
              </w:rPr>
            </w:pPr>
          </w:p>
        </w:tc>
      </w:tr>
      <w:tr w:rsidR="005B0A3F" w:rsidRPr="00282D77" w14:paraId="27C3C6D0" w14:textId="77777777" w:rsidTr="00E26759">
        <w:tc>
          <w:tcPr>
            <w:tcW w:w="0" w:type="auto"/>
            <w:shd w:val="clear" w:color="auto" w:fill="auto"/>
          </w:tcPr>
          <w:p w14:paraId="025D8E04" w14:textId="44C9B8B1" w:rsidR="005B0A3F" w:rsidRPr="00282D77" w:rsidRDefault="005B0A3F" w:rsidP="005B0A3F">
            <w:pPr>
              <w:keepNext/>
              <w:jc w:val="both"/>
              <w:rPr>
                <w:rFonts w:ascii="Tahoma" w:hAnsi="Tahoma" w:cs="Tahoma"/>
              </w:rPr>
            </w:pPr>
            <w:r w:rsidRPr="00F55B0C">
              <w:rPr>
                <w:rFonts w:ascii="Tahoma" w:hAnsi="Tahoma" w:cs="Tahoma"/>
              </w:rPr>
              <w:t xml:space="preserve">Vodomeri morajo biti dobavljivi tudi v nižjih </w:t>
            </w:r>
            <w:proofErr w:type="spellStart"/>
            <w:r w:rsidRPr="00F55B0C">
              <w:rPr>
                <w:rFonts w:ascii="Tahoma" w:hAnsi="Tahoma" w:cs="Tahoma"/>
              </w:rPr>
              <w:t>metroloških</w:t>
            </w:r>
            <w:proofErr w:type="spellEnd"/>
            <w:r w:rsidRPr="00F55B0C">
              <w:rPr>
                <w:rFonts w:ascii="Tahoma" w:hAnsi="Tahoma" w:cs="Tahoma"/>
              </w:rPr>
              <w:t xml:space="preserve"> razredih, vsaj do razreda R80, kar mora biti navedeno v meroslovnem certifikatu. </w:t>
            </w:r>
          </w:p>
        </w:tc>
        <w:tc>
          <w:tcPr>
            <w:tcW w:w="0" w:type="auto"/>
            <w:shd w:val="clear" w:color="auto" w:fill="auto"/>
          </w:tcPr>
          <w:p w14:paraId="5A1DCE53" w14:textId="77777777" w:rsidR="005B0A3F" w:rsidRPr="00282D77" w:rsidRDefault="005B0A3F" w:rsidP="005B0A3F">
            <w:pPr>
              <w:keepNext/>
              <w:tabs>
                <w:tab w:val="left" w:pos="8647"/>
              </w:tabs>
              <w:ind w:right="567"/>
              <w:jc w:val="both"/>
              <w:rPr>
                <w:rFonts w:ascii="Tahoma" w:hAnsi="Tahoma" w:cs="Tahoma"/>
                <w:b/>
                <w:highlight w:val="yellow"/>
              </w:rPr>
            </w:pPr>
          </w:p>
        </w:tc>
        <w:tc>
          <w:tcPr>
            <w:tcW w:w="0" w:type="auto"/>
            <w:shd w:val="clear" w:color="auto" w:fill="auto"/>
          </w:tcPr>
          <w:p w14:paraId="448119B3" w14:textId="77777777" w:rsidR="005B0A3F" w:rsidRPr="00282D77" w:rsidRDefault="005B0A3F" w:rsidP="005B0A3F">
            <w:pPr>
              <w:keepNext/>
              <w:tabs>
                <w:tab w:val="left" w:pos="8647"/>
              </w:tabs>
              <w:ind w:right="567"/>
              <w:jc w:val="both"/>
              <w:rPr>
                <w:rFonts w:ascii="Tahoma" w:hAnsi="Tahoma" w:cs="Tahoma"/>
                <w:b/>
                <w:highlight w:val="yellow"/>
              </w:rPr>
            </w:pPr>
          </w:p>
        </w:tc>
      </w:tr>
    </w:tbl>
    <w:p w14:paraId="1924C2D9" w14:textId="2D9F96FC" w:rsidR="00016831" w:rsidRPr="00282D77" w:rsidRDefault="00016831" w:rsidP="00016831">
      <w:pPr>
        <w:keepNext/>
        <w:tabs>
          <w:tab w:val="left" w:pos="8647"/>
        </w:tabs>
        <w:ind w:right="567"/>
        <w:jc w:val="both"/>
        <w:rPr>
          <w:rFonts w:ascii="Tahoma" w:hAnsi="Tahoma" w:cs="Tahoma"/>
          <w:b/>
          <w:highlight w:val="yellow"/>
        </w:rPr>
      </w:pPr>
    </w:p>
    <w:p w14:paraId="537ABC3E" w14:textId="5FE7D6B1" w:rsidR="00E407C6" w:rsidRPr="00282D77" w:rsidRDefault="00E407C6" w:rsidP="00E407C6">
      <w:pPr>
        <w:keepNext/>
        <w:jc w:val="both"/>
        <w:rPr>
          <w:rFonts w:ascii="Tahoma" w:hAnsi="Tahoma" w:cs="Tahoma"/>
          <w:b/>
        </w:rPr>
      </w:pPr>
      <w:r>
        <w:rPr>
          <w:rFonts w:ascii="Tahoma" w:hAnsi="Tahoma" w:cs="Tahoma"/>
          <w:b/>
        </w:rPr>
        <w:t xml:space="preserve">2.2.3  </w:t>
      </w:r>
      <w:proofErr w:type="spellStart"/>
      <w:r w:rsidRPr="00AF63DB">
        <w:rPr>
          <w:rFonts w:ascii="Tahoma" w:hAnsi="Tahoma" w:cs="Tahoma"/>
          <w:b/>
          <w:u w:val="single"/>
        </w:rPr>
        <w:t>Večnatočni</w:t>
      </w:r>
      <w:proofErr w:type="spellEnd"/>
      <w:r w:rsidRPr="00AF63DB">
        <w:rPr>
          <w:rFonts w:ascii="Tahoma" w:hAnsi="Tahoma" w:cs="Tahoma"/>
          <w:b/>
          <w:u w:val="single"/>
        </w:rPr>
        <w:t xml:space="preserve"> vodomer z mokrim mehanizmom</w:t>
      </w:r>
      <w:r>
        <w:rPr>
          <w:rFonts w:ascii="Tahoma" w:hAnsi="Tahoma" w:cs="Tahoma"/>
          <w:b/>
          <w:u w:val="single"/>
        </w:rPr>
        <w:t xml:space="preserve"> DN 40</w:t>
      </w:r>
    </w:p>
    <w:p w14:paraId="52CF1122" w14:textId="77777777" w:rsidR="00016831" w:rsidRPr="00282D77" w:rsidRDefault="00016831" w:rsidP="00016831">
      <w:pPr>
        <w:keepNext/>
        <w:tabs>
          <w:tab w:val="left" w:pos="8647"/>
        </w:tabs>
        <w:ind w:right="567"/>
        <w:jc w:val="both"/>
        <w:rPr>
          <w:rFonts w:ascii="Tahoma" w:hAnsi="Tahoma" w:cs="Tahoma"/>
          <w:b/>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7"/>
        <w:gridCol w:w="1072"/>
        <w:gridCol w:w="1061"/>
      </w:tblGrid>
      <w:tr w:rsidR="00016831" w:rsidRPr="00D442C8" w14:paraId="5B2816F7" w14:textId="77777777" w:rsidTr="00E26759">
        <w:tc>
          <w:tcPr>
            <w:tcW w:w="0" w:type="auto"/>
            <w:shd w:val="clear" w:color="auto" w:fill="auto"/>
          </w:tcPr>
          <w:p w14:paraId="6CD12DCD" w14:textId="77777777" w:rsidR="00016831" w:rsidRPr="00D442C8" w:rsidRDefault="00016831" w:rsidP="00E26759">
            <w:pPr>
              <w:keepNext/>
              <w:tabs>
                <w:tab w:val="left" w:pos="8647"/>
              </w:tabs>
              <w:ind w:right="567"/>
              <w:jc w:val="both"/>
              <w:rPr>
                <w:rFonts w:ascii="Tahoma" w:hAnsi="Tahoma" w:cs="Tahoma"/>
                <w:b/>
              </w:rPr>
            </w:pPr>
            <w:r w:rsidRPr="00D442C8">
              <w:rPr>
                <w:rFonts w:ascii="Tahoma" w:hAnsi="Tahoma" w:cs="Tahoma"/>
                <w:b/>
              </w:rPr>
              <w:t>Zahteva</w:t>
            </w:r>
          </w:p>
        </w:tc>
        <w:tc>
          <w:tcPr>
            <w:tcW w:w="0" w:type="auto"/>
            <w:shd w:val="clear" w:color="auto" w:fill="auto"/>
          </w:tcPr>
          <w:p w14:paraId="2FD6F341" w14:textId="77777777" w:rsidR="00016831" w:rsidRPr="00D442C8" w:rsidRDefault="00016831" w:rsidP="00E26759">
            <w:pPr>
              <w:keepNext/>
              <w:tabs>
                <w:tab w:val="left" w:pos="8647"/>
              </w:tabs>
              <w:ind w:right="567"/>
              <w:jc w:val="both"/>
              <w:rPr>
                <w:rFonts w:ascii="Tahoma" w:hAnsi="Tahoma" w:cs="Tahoma"/>
                <w:b/>
              </w:rPr>
            </w:pPr>
            <w:r w:rsidRPr="00D442C8">
              <w:rPr>
                <w:rFonts w:ascii="Tahoma" w:hAnsi="Tahoma" w:cs="Tahoma"/>
                <w:b/>
              </w:rPr>
              <w:t>DA</w:t>
            </w:r>
          </w:p>
        </w:tc>
        <w:tc>
          <w:tcPr>
            <w:tcW w:w="0" w:type="auto"/>
            <w:shd w:val="clear" w:color="auto" w:fill="auto"/>
          </w:tcPr>
          <w:p w14:paraId="643EE019" w14:textId="77777777" w:rsidR="00016831" w:rsidRPr="00D442C8" w:rsidRDefault="00016831" w:rsidP="00E26759">
            <w:pPr>
              <w:keepNext/>
              <w:tabs>
                <w:tab w:val="left" w:pos="8647"/>
              </w:tabs>
              <w:ind w:right="567"/>
              <w:jc w:val="both"/>
              <w:rPr>
                <w:rFonts w:ascii="Tahoma" w:hAnsi="Tahoma" w:cs="Tahoma"/>
                <w:b/>
              </w:rPr>
            </w:pPr>
            <w:r>
              <w:rPr>
                <w:rFonts w:ascii="Tahoma" w:hAnsi="Tahoma" w:cs="Tahoma"/>
                <w:b/>
              </w:rPr>
              <w:t>NE</w:t>
            </w:r>
          </w:p>
        </w:tc>
      </w:tr>
      <w:tr w:rsidR="00754498" w:rsidRPr="00282D77" w14:paraId="368ED66A" w14:textId="77777777" w:rsidTr="00E26759">
        <w:tc>
          <w:tcPr>
            <w:tcW w:w="0" w:type="auto"/>
            <w:shd w:val="clear" w:color="auto" w:fill="auto"/>
          </w:tcPr>
          <w:p w14:paraId="2C05F38C" w14:textId="1FB238AF" w:rsidR="00754498" w:rsidRPr="00282D77" w:rsidRDefault="00754498" w:rsidP="00754498">
            <w:pPr>
              <w:keepNext/>
              <w:jc w:val="both"/>
              <w:rPr>
                <w:rFonts w:ascii="Tahoma" w:hAnsi="Tahoma" w:cs="Tahoma"/>
              </w:rPr>
            </w:pPr>
            <w:r w:rsidRPr="00B521DF">
              <w:rPr>
                <w:rFonts w:ascii="Tahoma" w:hAnsi="Tahoma" w:cs="Tahoma"/>
              </w:rPr>
              <w:t>Nazivni pretok vodomera Q</w:t>
            </w:r>
            <w:r w:rsidRPr="00B521DF">
              <w:rPr>
                <w:rFonts w:ascii="Tahoma" w:hAnsi="Tahoma" w:cs="Tahoma"/>
                <w:vertAlign w:val="subscript"/>
              </w:rPr>
              <w:t>3</w:t>
            </w:r>
            <w:r w:rsidRPr="00B521DF">
              <w:rPr>
                <w:rFonts w:ascii="Tahoma" w:hAnsi="Tahoma" w:cs="Tahoma"/>
              </w:rPr>
              <w:t xml:space="preserve"> = 16 m</w:t>
            </w:r>
            <w:r w:rsidRPr="00B521DF">
              <w:rPr>
                <w:rFonts w:ascii="Tahoma" w:hAnsi="Tahoma" w:cs="Tahoma"/>
                <w:vertAlign w:val="superscript"/>
              </w:rPr>
              <w:t>3</w:t>
            </w:r>
            <w:r>
              <w:rPr>
                <w:rFonts w:ascii="Tahoma" w:hAnsi="Tahoma" w:cs="Tahoma"/>
              </w:rPr>
              <w:t>/h.</w:t>
            </w:r>
          </w:p>
        </w:tc>
        <w:tc>
          <w:tcPr>
            <w:tcW w:w="0" w:type="auto"/>
            <w:shd w:val="clear" w:color="auto" w:fill="auto"/>
          </w:tcPr>
          <w:p w14:paraId="7B5D1853" w14:textId="77777777" w:rsidR="00754498" w:rsidRPr="00282D77" w:rsidRDefault="00754498" w:rsidP="00754498">
            <w:pPr>
              <w:keepNext/>
              <w:tabs>
                <w:tab w:val="left" w:pos="8647"/>
              </w:tabs>
              <w:ind w:right="567"/>
              <w:jc w:val="both"/>
              <w:rPr>
                <w:rFonts w:ascii="Tahoma" w:hAnsi="Tahoma" w:cs="Tahoma"/>
                <w:b/>
                <w:highlight w:val="yellow"/>
              </w:rPr>
            </w:pPr>
          </w:p>
        </w:tc>
        <w:tc>
          <w:tcPr>
            <w:tcW w:w="0" w:type="auto"/>
            <w:shd w:val="clear" w:color="auto" w:fill="auto"/>
          </w:tcPr>
          <w:p w14:paraId="3D7B1985" w14:textId="77777777" w:rsidR="00754498" w:rsidRPr="00282D77" w:rsidRDefault="00754498" w:rsidP="00754498">
            <w:pPr>
              <w:keepNext/>
              <w:tabs>
                <w:tab w:val="left" w:pos="8647"/>
              </w:tabs>
              <w:ind w:right="567"/>
              <w:jc w:val="both"/>
              <w:rPr>
                <w:rFonts w:ascii="Tahoma" w:hAnsi="Tahoma" w:cs="Tahoma"/>
                <w:b/>
                <w:highlight w:val="yellow"/>
              </w:rPr>
            </w:pPr>
          </w:p>
        </w:tc>
      </w:tr>
      <w:tr w:rsidR="00754498" w:rsidRPr="00282D77" w14:paraId="4A663D25" w14:textId="77777777" w:rsidTr="00E26759">
        <w:tc>
          <w:tcPr>
            <w:tcW w:w="0" w:type="auto"/>
            <w:shd w:val="clear" w:color="auto" w:fill="auto"/>
          </w:tcPr>
          <w:p w14:paraId="20C464D8" w14:textId="60273B81" w:rsidR="00754498" w:rsidRPr="00282D77" w:rsidRDefault="00754498" w:rsidP="00754498">
            <w:pPr>
              <w:keepNext/>
              <w:jc w:val="both"/>
              <w:rPr>
                <w:rFonts w:ascii="Tahoma" w:hAnsi="Tahoma" w:cs="Tahoma"/>
              </w:rPr>
            </w:pPr>
            <w:proofErr w:type="spellStart"/>
            <w:r w:rsidRPr="00B521DF">
              <w:rPr>
                <w:rFonts w:ascii="Tahoma" w:hAnsi="Tahoma" w:cs="Tahoma"/>
              </w:rPr>
              <w:t>Metrološki</w:t>
            </w:r>
            <w:proofErr w:type="spellEnd"/>
            <w:r w:rsidRPr="00B521DF">
              <w:rPr>
                <w:rFonts w:ascii="Tahoma" w:hAnsi="Tahoma" w:cs="Tahoma"/>
              </w:rPr>
              <w:t xml:space="preserve"> razred vodomera: minimalno R = 160</w:t>
            </w:r>
            <w:r>
              <w:rPr>
                <w:rFonts w:ascii="Tahoma" w:hAnsi="Tahoma" w:cs="Tahoma"/>
              </w:rPr>
              <w:t>.</w:t>
            </w:r>
          </w:p>
        </w:tc>
        <w:tc>
          <w:tcPr>
            <w:tcW w:w="0" w:type="auto"/>
            <w:shd w:val="clear" w:color="auto" w:fill="auto"/>
          </w:tcPr>
          <w:p w14:paraId="295D7F1F" w14:textId="77777777" w:rsidR="00754498" w:rsidRPr="00282D77" w:rsidRDefault="00754498" w:rsidP="00754498">
            <w:pPr>
              <w:keepNext/>
              <w:tabs>
                <w:tab w:val="left" w:pos="8647"/>
              </w:tabs>
              <w:ind w:right="567"/>
              <w:jc w:val="both"/>
              <w:rPr>
                <w:rFonts w:ascii="Tahoma" w:hAnsi="Tahoma" w:cs="Tahoma"/>
                <w:b/>
                <w:highlight w:val="yellow"/>
              </w:rPr>
            </w:pPr>
          </w:p>
        </w:tc>
        <w:tc>
          <w:tcPr>
            <w:tcW w:w="0" w:type="auto"/>
            <w:shd w:val="clear" w:color="auto" w:fill="auto"/>
          </w:tcPr>
          <w:p w14:paraId="02E29B23" w14:textId="77777777" w:rsidR="00754498" w:rsidRPr="00282D77" w:rsidRDefault="00754498" w:rsidP="00754498">
            <w:pPr>
              <w:keepNext/>
              <w:tabs>
                <w:tab w:val="left" w:pos="8647"/>
              </w:tabs>
              <w:ind w:right="567"/>
              <w:jc w:val="both"/>
              <w:rPr>
                <w:rFonts w:ascii="Tahoma" w:hAnsi="Tahoma" w:cs="Tahoma"/>
                <w:b/>
                <w:highlight w:val="yellow"/>
              </w:rPr>
            </w:pPr>
          </w:p>
        </w:tc>
      </w:tr>
      <w:tr w:rsidR="00754498" w:rsidRPr="00282D77" w14:paraId="312DCD36" w14:textId="77777777" w:rsidTr="00E26759">
        <w:tc>
          <w:tcPr>
            <w:tcW w:w="0" w:type="auto"/>
            <w:shd w:val="clear" w:color="auto" w:fill="auto"/>
          </w:tcPr>
          <w:p w14:paraId="4F448D75" w14:textId="546DE6B0" w:rsidR="00754498" w:rsidRPr="00282D77" w:rsidRDefault="00754498" w:rsidP="00754498">
            <w:pPr>
              <w:keepNext/>
              <w:jc w:val="both"/>
              <w:rPr>
                <w:rFonts w:ascii="Tahoma" w:hAnsi="Tahoma" w:cs="Tahoma"/>
              </w:rPr>
            </w:pPr>
            <w:r w:rsidRPr="00B521DF">
              <w:rPr>
                <w:rFonts w:ascii="Tahoma" w:hAnsi="Tahoma" w:cs="Tahoma"/>
              </w:rPr>
              <w:t>Vgradna dolžina: 300 mm</w:t>
            </w:r>
            <w:r>
              <w:rPr>
                <w:rFonts w:ascii="Tahoma" w:hAnsi="Tahoma" w:cs="Tahoma"/>
              </w:rPr>
              <w:t>.</w:t>
            </w:r>
          </w:p>
        </w:tc>
        <w:tc>
          <w:tcPr>
            <w:tcW w:w="0" w:type="auto"/>
            <w:shd w:val="clear" w:color="auto" w:fill="auto"/>
          </w:tcPr>
          <w:p w14:paraId="13F3AA42" w14:textId="77777777" w:rsidR="00754498" w:rsidRPr="00282D77" w:rsidRDefault="00754498" w:rsidP="00754498">
            <w:pPr>
              <w:keepNext/>
              <w:tabs>
                <w:tab w:val="left" w:pos="8647"/>
              </w:tabs>
              <w:ind w:right="567"/>
              <w:jc w:val="both"/>
              <w:rPr>
                <w:rFonts w:ascii="Tahoma" w:hAnsi="Tahoma" w:cs="Tahoma"/>
                <w:b/>
                <w:highlight w:val="yellow"/>
              </w:rPr>
            </w:pPr>
          </w:p>
        </w:tc>
        <w:tc>
          <w:tcPr>
            <w:tcW w:w="0" w:type="auto"/>
            <w:shd w:val="clear" w:color="auto" w:fill="auto"/>
          </w:tcPr>
          <w:p w14:paraId="05D756E9" w14:textId="77777777" w:rsidR="00754498" w:rsidRPr="00282D77" w:rsidRDefault="00754498" w:rsidP="00754498">
            <w:pPr>
              <w:keepNext/>
              <w:tabs>
                <w:tab w:val="left" w:pos="8647"/>
              </w:tabs>
              <w:ind w:right="567"/>
              <w:jc w:val="both"/>
              <w:rPr>
                <w:rFonts w:ascii="Tahoma" w:hAnsi="Tahoma" w:cs="Tahoma"/>
                <w:b/>
                <w:highlight w:val="yellow"/>
              </w:rPr>
            </w:pPr>
          </w:p>
        </w:tc>
      </w:tr>
      <w:tr w:rsidR="00754498" w:rsidRPr="00282D77" w14:paraId="2D376BD3" w14:textId="77777777" w:rsidTr="00E26759">
        <w:tc>
          <w:tcPr>
            <w:tcW w:w="0" w:type="auto"/>
            <w:shd w:val="clear" w:color="auto" w:fill="auto"/>
          </w:tcPr>
          <w:p w14:paraId="676E5BD9" w14:textId="7B310FF7" w:rsidR="00754498" w:rsidRPr="00282D77" w:rsidRDefault="00754498" w:rsidP="00754498">
            <w:pPr>
              <w:keepNext/>
              <w:jc w:val="both"/>
              <w:rPr>
                <w:rFonts w:ascii="Tahoma" w:hAnsi="Tahoma" w:cs="Tahoma"/>
              </w:rPr>
            </w:pPr>
            <w:r w:rsidRPr="00B521DF">
              <w:rPr>
                <w:rFonts w:ascii="Tahoma" w:hAnsi="Tahoma" w:cs="Tahoma"/>
              </w:rPr>
              <w:t xml:space="preserve">Vodomeri morajo biti dobavljivi tudi v nižjih </w:t>
            </w:r>
            <w:proofErr w:type="spellStart"/>
            <w:r w:rsidRPr="00B521DF">
              <w:rPr>
                <w:rFonts w:ascii="Tahoma" w:hAnsi="Tahoma" w:cs="Tahoma"/>
              </w:rPr>
              <w:t>metroloških</w:t>
            </w:r>
            <w:proofErr w:type="spellEnd"/>
            <w:r w:rsidRPr="00B521DF">
              <w:rPr>
                <w:rFonts w:ascii="Tahoma" w:hAnsi="Tahoma" w:cs="Tahoma"/>
              </w:rPr>
              <w:t xml:space="preserve"> razredih, vsaj do razreda R80, kar mora biti navedeno v meroslovnem certifikatu. </w:t>
            </w:r>
          </w:p>
        </w:tc>
        <w:tc>
          <w:tcPr>
            <w:tcW w:w="0" w:type="auto"/>
            <w:shd w:val="clear" w:color="auto" w:fill="auto"/>
          </w:tcPr>
          <w:p w14:paraId="0FC685BA" w14:textId="77777777" w:rsidR="00754498" w:rsidRPr="00282D77" w:rsidRDefault="00754498" w:rsidP="00754498">
            <w:pPr>
              <w:keepNext/>
              <w:tabs>
                <w:tab w:val="left" w:pos="8647"/>
              </w:tabs>
              <w:ind w:right="567"/>
              <w:jc w:val="both"/>
              <w:rPr>
                <w:rFonts w:ascii="Tahoma" w:hAnsi="Tahoma" w:cs="Tahoma"/>
                <w:b/>
                <w:highlight w:val="yellow"/>
              </w:rPr>
            </w:pPr>
          </w:p>
        </w:tc>
        <w:tc>
          <w:tcPr>
            <w:tcW w:w="0" w:type="auto"/>
            <w:shd w:val="clear" w:color="auto" w:fill="auto"/>
          </w:tcPr>
          <w:p w14:paraId="4E04E7A4" w14:textId="77777777" w:rsidR="00754498" w:rsidRPr="00282D77" w:rsidRDefault="00754498" w:rsidP="00754498">
            <w:pPr>
              <w:keepNext/>
              <w:tabs>
                <w:tab w:val="left" w:pos="8647"/>
              </w:tabs>
              <w:ind w:right="567"/>
              <w:jc w:val="both"/>
              <w:rPr>
                <w:rFonts w:ascii="Tahoma" w:hAnsi="Tahoma" w:cs="Tahoma"/>
                <w:b/>
                <w:highlight w:val="yellow"/>
              </w:rPr>
            </w:pPr>
          </w:p>
        </w:tc>
      </w:tr>
    </w:tbl>
    <w:p w14:paraId="6BBDF3F8" w14:textId="39EC3F31" w:rsidR="00016831" w:rsidRPr="00282D77" w:rsidRDefault="00016831" w:rsidP="00016831">
      <w:pPr>
        <w:keepNext/>
        <w:tabs>
          <w:tab w:val="left" w:pos="8647"/>
        </w:tabs>
        <w:ind w:right="567"/>
        <w:jc w:val="both"/>
        <w:rPr>
          <w:rFonts w:ascii="Tahoma" w:hAnsi="Tahoma" w:cs="Tahoma"/>
          <w:b/>
          <w:highlight w:val="yellow"/>
        </w:rPr>
      </w:pPr>
    </w:p>
    <w:p w14:paraId="5E0114A0" w14:textId="21BD7FC5" w:rsidR="00754498" w:rsidRPr="00282D77" w:rsidRDefault="00754498" w:rsidP="00754498">
      <w:pPr>
        <w:keepNext/>
        <w:jc w:val="both"/>
        <w:rPr>
          <w:rFonts w:ascii="Tahoma" w:hAnsi="Tahoma" w:cs="Tahoma"/>
          <w:b/>
        </w:rPr>
      </w:pPr>
      <w:r>
        <w:rPr>
          <w:rFonts w:ascii="Tahoma" w:hAnsi="Tahoma" w:cs="Tahoma"/>
          <w:b/>
        </w:rPr>
        <w:t xml:space="preserve">2.2.4  </w:t>
      </w:r>
      <w:r>
        <w:rPr>
          <w:rFonts w:ascii="Tahoma" w:hAnsi="Tahoma" w:cs="Tahoma"/>
          <w:b/>
          <w:u w:val="single"/>
        </w:rPr>
        <w:t>Volumetrični vodomer DN 20</w:t>
      </w:r>
    </w:p>
    <w:p w14:paraId="0EAE12A8" w14:textId="77777777" w:rsidR="00016831" w:rsidRPr="00282D77" w:rsidRDefault="00016831" w:rsidP="00016831">
      <w:pPr>
        <w:keepNext/>
        <w:tabs>
          <w:tab w:val="left" w:pos="8647"/>
        </w:tabs>
        <w:ind w:right="567"/>
        <w:jc w:val="both"/>
        <w:rPr>
          <w:rFonts w:ascii="Tahoma" w:hAnsi="Tahoma" w:cs="Tahoma"/>
          <w:b/>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7"/>
        <w:gridCol w:w="1072"/>
        <w:gridCol w:w="1061"/>
      </w:tblGrid>
      <w:tr w:rsidR="00016831" w:rsidRPr="00D442C8" w14:paraId="6F19E1B9" w14:textId="77777777" w:rsidTr="00E26759">
        <w:tc>
          <w:tcPr>
            <w:tcW w:w="0" w:type="auto"/>
            <w:shd w:val="clear" w:color="auto" w:fill="auto"/>
          </w:tcPr>
          <w:p w14:paraId="470E5F45" w14:textId="77777777" w:rsidR="00016831" w:rsidRPr="00D442C8" w:rsidRDefault="00016831" w:rsidP="00E26759">
            <w:pPr>
              <w:keepNext/>
              <w:tabs>
                <w:tab w:val="left" w:pos="8647"/>
              </w:tabs>
              <w:ind w:right="567"/>
              <w:jc w:val="both"/>
              <w:rPr>
                <w:rFonts w:ascii="Tahoma" w:hAnsi="Tahoma" w:cs="Tahoma"/>
                <w:b/>
              </w:rPr>
            </w:pPr>
            <w:r w:rsidRPr="00D442C8">
              <w:rPr>
                <w:rFonts w:ascii="Tahoma" w:hAnsi="Tahoma" w:cs="Tahoma"/>
                <w:b/>
              </w:rPr>
              <w:t>Zahteva</w:t>
            </w:r>
          </w:p>
        </w:tc>
        <w:tc>
          <w:tcPr>
            <w:tcW w:w="0" w:type="auto"/>
            <w:shd w:val="clear" w:color="auto" w:fill="auto"/>
          </w:tcPr>
          <w:p w14:paraId="0D69A24D" w14:textId="77777777" w:rsidR="00016831" w:rsidRPr="00D442C8" w:rsidRDefault="00016831" w:rsidP="00E26759">
            <w:pPr>
              <w:keepNext/>
              <w:tabs>
                <w:tab w:val="left" w:pos="8647"/>
              </w:tabs>
              <w:ind w:right="567"/>
              <w:jc w:val="both"/>
              <w:rPr>
                <w:rFonts w:ascii="Tahoma" w:hAnsi="Tahoma" w:cs="Tahoma"/>
                <w:b/>
              </w:rPr>
            </w:pPr>
            <w:r w:rsidRPr="00D442C8">
              <w:rPr>
                <w:rFonts w:ascii="Tahoma" w:hAnsi="Tahoma" w:cs="Tahoma"/>
                <w:b/>
              </w:rPr>
              <w:t>DA</w:t>
            </w:r>
          </w:p>
        </w:tc>
        <w:tc>
          <w:tcPr>
            <w:tcW w:w="0" w:type="auto"/>
            <w:shd w:val="clear" w:color="auto" w:fill="auto"/>
          </w:tcPr>
          <w:p w14:paraId="28841B59" w14:textId="77777777" w:rsidR="00016831" w:rsidRPr="00D442C8" w:rsidRDefault="00016831" w:rsidP="00E26759">
            <w:pPr>
              <w:keepNext/>
              <w:tabs>
                <w:tab w:val="left" w:pos="8647"/>
              </w:tabs>
              <w:ind w:right="567"/>
              <w:jc w:val="both"/>
              <w:rPr>
                <w:rFonts w:ascii="Tahoma" w:hAnsi="Tahoma" w:cs="Tahoma"/>
                <w:b/>
              </w:rPr>
            </w:pPr>
            <w:r>
              <w:rPr>
                <w:rFonts w:ascii="Tahoma" w:hAnsi="Tahoma" w:cs="Tahoma"/>
                <w:b/>
              </w:rPr>
              <w:t>NE</w:t>
            </w:r>
          </w:p>
        </w:tc>
      </w:tr>
      <w:tr w:rsidR="00754498" w:rsidRPr="00282D77" w14:paraId="27141F7F" w14:textId="77777777" w:rsidTr="00E26759">
        <w:tc>
          <w:tcPr>
            <w:tcW w:w="0" w:type="auto"/>
            <w:shd w:val="clear" w:color="auto" w:fill="auto"/>
          </w:tcPr>
          <w:p w14:paraId="4EF55F7B" w14:textId="5EC58142" w:rsidR="00754498" w:rsidRPr="00282D77" w:rsidRDefault="00754498" w:rsidP="00754498">
            <w:pPr>
              <w:keepNext/>
              <w:jc w:val="both"/>
              <w:rPr>
                <w:rFonts w:ascii="Tahoma" w:hAnsi="Tahoma" w:cs="Tahoma"/>
              </w:rPr>
            </w:pPr>
            <w:r w:rsidRPr="009829E2">
              <w:rPr>
                <w:rFonts w:ascii="Tahoma" w:hAnsi="Tahoma" w:cs="Tahoma"/>
              </w:rPr>
              <w:t>Nazivni pretok vodomera Q</w:t>
            </w:r>
            <w:r w:rsidRPr="009829E2">
              <w:rPr>
                <w:rFonts w:ascii="Tahoma" w:hAnsi="Tahoma" w:cs="Tahoma"/>
                <w:vertAlign w:val="subscript"/>
              </w:rPr>
              <w:t>3</w:t>
            </w:r>
            <w:r w:rsidRPr="009829E2">
              <w:rPr>
                <w:rFonts w:ascii="Tahoma" w:hAnsi="Tahoma" w:cs="Tahoma"/>
              </w:rPr>
              <w:t xml:space="preserve"> = 4,0 m</w:t>
            </w:r>
            <w:r w:rsidRPr="009829E2">
              <w:rPr>
                <w:rFonts w:ascii="Tahoma" w:hAnsi="Tahoma" w:cs="Tahoma"/>
                <w:vertAlign w:val="superscript"/>
              </w:rPr>
              <w:t>3</w:t>
            </w:r>
            <w:r w:rsidRPr="009829E2">
              <w:rPr>
                <w:rFonts w:ascii="Tahoma" w:hAnsi="Tahoma" w:cs="Tahoma"/>
              </w:rPr>
              <w:t>/</w:t>
            </w:r>
            <w:r>
              <w:rPr>
                <w:rFonts w:ascii="Tahoma" w:hAnsi="Tahoma" w:cs="Tahoma"/>
              </w:rPr>
              <w:t>h.</w:t>
            </w:r>
          </w:p>
        </w:tc>
        <w:tc>
          <w:tcPr>
            <w:tcW w:w="0" w:type="auto"/>
            <w:shd w:val="clear" w:color="auto" w:fill="auto"/>
          </w:tcPr>
          <w:p w14:paraId="365CD377" w14:textId="77777777" w:rsidR="00754498" w:rsidRPr="00282D77" w:rsidRDefault="00754498" w:rsidP="00754498">
            <w:pPr>
              <w:keepNext/>
              <w:tabs>
                <w:tab w:val="left" w:pos="8647"/>
              </w:tabs>
              <w:ind w:right="567"/>
              <w:jc w:val="both"/>
              <w:rPr>
                <w:rFonts w:ascii="Tahoma" w:hAnsi="Tahoma" w:cs="Tahoma"/>
                <w:b/>
                <w:highlight w:val="yellow"/>
              </w:rPr>
            </w:pPr>
          </w:p>
        </w:tc>
        <w:tc>
          <w:tcPr>
            <w:tcW w:w="0" w:type="auto"/>
            <w:shd w:val="clear" w:color="auto" w:fill="auto"/>
          </w:tcPr>
          <w:p w14:paraId="222957A5" w14:textId="77777777" w:rsidR="00754498" w:rsidRPr="00282D77" w:rsidRDefault="00754498" w:rsidP="00754498">
            <w:pPr>
              <w:keepNext/>
              <w:tabs>
                <w:tab w:val="left" w:pos="8647"/>
              </w:tabs>
              <w:ind w:right="567"/>
              <w:jc w:val="both"/>
              <w:rPr>
                <w:rFonts w:ascii="Tahoma" w:hAnsi="Tahoma" w:cs="Tahoma"/>
                <w:b/>
                <w:highlight w:val="yellow"/>
              </w:rPr>
            </w:pPr>
          </w:p>
        </w:tc>
      </w:tr>
      <w:tr w:rsidR="00754498" w:rsidRPr="00282D77" w14:paraId="5B7558B4" w14:textId="77777777" w:rsidTr="00E26759">
        <w:tc>
          <w:tcPr>
            <w:tcW w:w="0" w:type="auto"/>
            <w:shd w:val="clear" w:color="auto" w:fill="auto"/>
          </w:tcPr>
          <w:p w14:paraId="4A091AB6" w14:textId="705C12EC" w:rsidR="00754498" w:rsidRPr="00282D77" w:rsidRDefault="00754498" w:rsidP="00754498">
            <w:pPr>
              <w:keepNext/>
              <w:jc w:val="both"/>
              <w:rPr>
                <w:rFonts w:ascii="Tahoma" w:hAnsi="Tahoma" w:cs="Tahoma"/>
              </w:rPr>
            </w:pPr>
            <w:proofErr w:type="spellStart"/>
            <w:r w:rsidRPr="009829E2">
              <w:rPr>
                <w:rFonts w:ascii="Tahoma" w:hAnsi="Tahoma" w:cs="Tahoma"/>
              </w:rPr>
              <w:t>Metrološki</w:t>
            </w:r>
            <w:proofErr w:type="spellEnd"/>
            <w:r w:rsidRPr="009829E2">
              <w:rPr>
                <w:rFonts w:ascii="Tahoma" w:hAnsi="Tahoma" w:cs="Tahoma"/>
              </w:rPr>
              <w:t xml:space="preserve"> razred vodomera: minimalno R = 160</w:t>
            </w:r>
            <w:r>
              <w:rPr>
                <w:rFonts w:ascii="Tahoma" w:hAnsi="Tahoma" w:cs="Tahoma"/>
              </w:rPr>
              <w:t>.</w:t>
            </w:r>
          </w:p>
        </w:tc>
        <w:tc>
          <w:tcPr>
            <w:tcW w:w="0" w:type="auto"/>
            <w:shd w:val="clear" w:color="auto" w:fill="auto"/>
          </w:tcPr>
          <w:p w14:paraId="5A528E35" w14:textId="77777777" w:rsidR="00754498" w:rsidRPr="00282D77" w:rsidRDefault="00754498" w:rsidP="00754498">
            <w:pPr>
              <w:keepNext/>
              <w:tabs>
                <w:tab w:val="left" w:pos="8647"/>
              </w:tabs>
              <w:ind w:right="567"/>
              <w:jc w:val="both"/>
              <w:rPr>
                <w:rFonts w:ascii="Tahoma" w:hAnsi="Tahoma" w:cs="Tahoma"/>
                <w:b/>
                <w:highlight w:val="yellow"/>
              </w:rPr>
            </w:pPr>
          </w:p>
        </w:tc>
        <w:tc>
          <w:tcPr>
            <w:tcW w:w="0" w:type="auto"/>
            <w:shd w:val="clear" w:color="auto" w:fill="auto"/>
          </w:tcPr>
          <w:p w14:paraId="2C267C25" w14:textId="77777777" w:rsidR="00754498" w:rsidRPr="00282D77" w:rsidRDefault="00754498" w:rsidP="00754498">
            <w:pPr>
              <w:keepNext/>
              <w:tabs>
                <w:tab w:val="left" w:pos="8647"/>
              </w:tabs>
              <w:ind w:right="567"/>
              <w:jc w:val="both"/>
              <w:rPr>
                <w:rFonts w:ascii="Tahoma" w:hAnsi="Tahoma" w:cs="Tahoma"/>
                <w:b/>
                <w:highlight w:val="yellow"/>
              </w:rPr>
            </w:pPr>
          </w:p>
        </w:tc>
      </w:tr>
      <w:tr w:rsidR="00754498" w:rsidRPr="00282D77" w14:paraId="1AB5D173" w14:textId="77777777" w:rsidTr="00E26759">
        <w:tc>
          <w:tcPr>
            <w:tcW w:w="0" w:type="auto"/>
            <w:shd w:val="clear" w:color="auto" w:fill="auto"/>
          </w:tcPr>
          <w:p w14:paraId="3FD8D33F" w14:textId="18B8EA49" w:rsidR="00754498" w:rsidRPr="00282D77" w:rsidRDefault="00754498" w:rsidP="00754498">
            <w:pPr>
              <w:keepNext/>
              <w:jc w:val="both"/>
              <w:rPr>
                <w:rFonts w:ascii="Tahoma" w:hAnsi="Tahoma" w:cs="Tahoma"/>
              </w:rPr>
            </w:pPr>
            <w:r w:rsidRPr="009829E2">
              <w:rPr>
                <w:rFonts w:ascii="Tahoma" w:hAnsi="Tahoma" w:cs="Tahoma"/>
              </w:rPr>
              <w:t>Vgradna dolžina: 190 mm</w:t>
            </w:r>
            <w:r>
              <w:rPr>
                <w:rFonts w:ascii="Tahoma" w:hAnsi="Tahoma" w:cs="Tahoma"/>
              </w:rPr>
              <w:t>.</w:t>
            </w:r>
          </w:p>
        </w:tc>
        <w:tc>
          <w:tcPr>
            <w:tcW w:w="0" w:type="auto"/>
            <w:shd w:val="clear" w:color="auto" w:fill="auto"/>
          </w:tcPr>
          <w:p w14:paraId="7C2CFA44" w14:textId="77777777" w:rsidR="00754498" w:rsidRPr="00282D77" w:rsidRDefault="00754498" w:rsidP="00754498">
            <w:pPr>
              <w:keepNext/>
              <w:tabs>
                <w:tab w:val="left" w:pos="8647"/>
              </w:tabs>
              <w:ind w:right="567"/>
              <w:jc w:val="both"/>
              <w:rPr>
                <w:rFonts w:ascii="Tahoma" w:hAnsi="Tahoma" w:cs="Tahoma"/>
                <w:b/>
                <w:highlight w:val="yellow"/>
              </w:rPr>
            </w:pPr>
          </w:p>
        </w:tc>
        <w:tc>
          <w:tcPr>
            <w:tcW w:w="0" w:type="auto"/>
            <w:shd w:val="clear" w:color="auto" w:fill="auto"/>
          </w:tcPr>
          <w:p w14:paraId="6489EF7F" w14:textId="77777777" w:rsidR="00754498" w:rsidRPr="00282D77" w:rsidRDefault="00754498" w:rsidP="00754498">
            <w:pPr>
              <w:keepNext/>
              <w:tabs>
                <w:tab w:val="left" w:pos="8647"/>
              </w:tabs>
              <w:ind w:right="567"/>
              <w:jc w:val="both"/>
              <w:rPr>
                <w:rFonts w:ascii="Tahoma" w:hAnsi="Tahoma" w:cs="Tahoma"/>
                <w:b/>
                <w:highlight w:val="yellow"/>
              </w:rPr>
            </w:pPr>
          </w:p>
        </w:tc>
      </w:tr>
      <w:tr w:rsidR="00754498" w:rsidRPr="00282D77" w14:paraId="75AA26E1" w14:textId="77777777" w:rsidTr="00E26759">
        <w:tc>
          <w:tcPr>
            <w:tcW w:w="0" w:type="auto"/>
            <w:shd w:val="clear" w:color="auto" w:fill="auto"/>
          </w:tcPr>
          <w:p w14:paraId="78443E46" w14:textId="2049DED6" w:rsidR="00754498" w:rsidRPr="00282D77" w:rsidRDefault="00754498" w:rsidP="00754498">
            <w:pPr>
              <w:keepNext/>
              <w:jc w:val="both"/>
              <w:rPr>
                <w:rFonts w:ascii="Tahoma" w:hAnsi="Tahoma" w:cs="Tahoma"/>
              </w:rPr>
            </w:pPr>
            <w:r w:rsidRPr="009829E2">
              <w:rPr>
                <w:rFonts w:ascii="Tahoma" w:hAnsi="Tahoma" w:cs="Tahoma"/>
              </w:rPr>
              <w:t xml:space="preserve">Vodomeri morajo biti dobavljivi tudi v nižjih </w:t>
            </w:r>
            <w:proofErr w:type="spellStart"/>
            <w:r w:rsidRPr="009829E2">
              <w:rPr>
                <w:rFonts w:ascii="Tahoma" w:hAnsi="Tahoma" w:cs="Tahoma"/>
              </w:rPr>
              <w:t>metroloških</w:t>
            </w:r>
            <w:proofErr w:type="spellEnd"/>
            <w:r w:rsidRPr="009829E2">
              <w:rPr>
                <w:rFonts w:ascii="Tahoma" w:hAnsi="Tahoma" w:cs="Tahoma"/>
              </w:rPr>
              <w:t xml:space="preserve"> razredih, vsaj do razreda R80, kar mora biti navedeno v meroslovnem certifikatu.</w:t>
            </w:r>
          </w:p>
        </w:tc>
        <w:tc>
          <w:tcPr>
            <w:tcW w:w="0" w:type="auto"/>
            <w:shd w:val="clear" w:color="auto" w:fill="auto"/>
          </w:tcPr>
          <w:p w14:paraId="6D15F4A5" w14:textId="77777777" w:rsidR="00754498" w:rsidRPr="00282D77" w:rsidRDefault="00754498" w:rsidP="00754498">
            <w:pPr>
              <w:keepNext/>
              <w:tabs>
                <w:tab w:val="left" w:pos="8647"/>
              </w:tabs>
              <w:ind w:right="567"/>
              <w:jc w:val="both"/>
              <w:rPr>
                <w:rFonts w:ascii="Tahoma" w:hAnsi="Tahoma" w:cs="Tahoma"/>
                <w:b/>
                <w:highlight w:val="yellow"/>
              </w:rPr>
            </w:pPr>
          </w:p>
        </w:tc>
        <w:tc>
          <w:tcPr>
            <w:tcW w:w="0" w:type="auto"/>
            <w:shd w:val="clear" w:color="auto" w:fill="auto"/>
          </w:tcPr>
          <w:p w14:paraId="7E574976" w14:textId="77777777" w:rsidR="00754498" w:rsidRPr="00282D77" w:rsidRDefault="00754498" w:rsidP="00754498">
            <w:pPr>
              <w:keepNext/>
              <w:tabs>
                <w:tab w:val="left" w:pos="8647"/>
              </w:tabs>
              <w:ind w:right="567"/>
              <w:jc w:val="both"/>
              <w:rPr>
                <w:rFonts w:ascii="Tahoma" w:hAnsi="Tahoma" w:cs="Tahoma"/>
                <w:b/>
                <w:highlight w:val="yellow"/>
              </w:rPr>
            </w:pPr>
          </w:p>
        </w:tc>
      </w:tr>
    </w:tbl>
    <w:p w14:paraId="0E27659E" w14:textId="7FA0EAFE" w:rsidR="00016831" w:rsidRPr="00282D77" w:rsidRDefault="00016831" w:rsidP="00016831">
      <w:pPr>
        <w:keepNext/>
        <w:jc w:val="both"/>
        <w:rPr>
          <w:rFonts w:ascii="Tahoma" w:hAnsi="Tahoma" w:cs="Tahoma"/>
          <w:highlight w:val="yellow"/>
        </w:rPr>
      </w:pPr>
    </w:p>
    <w:p w14:paraId="4367EF06" w14:textId="5727D9A4" w:rsidR="00754498" w:rsidRPr="00282D77" w:rsidRDefault="00754498" w:rsidP="00754498">
      <w:pPr>
        <w:keepNext/>
        <w:jc w:val="both"/>
        <w:rPr>
          <w:rFonts w:ascii="Tahoma" w:hAnsi="Tahoma" w:cs="Tahoma"/>
          <w:b/>
        </w:rPr>
      </w:pPr>
      <w:r>
        <w:rPr>
          <w:rFonts w:ascii="Tahoma" w:hAnsi="Tahoma" w:cs="Tahoma"/>
          <w:b/>
        </w:rPr>
        <w:t xml:space="preserve">2.2.5  </w:t>
      </w:r>
      <w:r>
        <w:rPr>
          <w:rFonts w:ascii="Tahoma" w:hAnsi="Tahoma" w:cs="Tahoma"/>
          <w:b/>
          <w:u w:val="single"/>
        </w:rPr>
        <w:t>Volumetrični vodomer DN 25</w:t>
      </w:r>
    </w:p>
    <w:p w14:paraId="6D7D5504" w14:textId="77777777" w:rsidR="00016831" w:rsidRPr="00282D77" w:rsidRDefault="00016831" w:rsidP="00016831">
      <w:pPr>
        <w:keepNext/>
        <w:tabs>
          <w:tab w:val="left" w:pos="8647"/>
        </w:tabs>
        <w:ind w:right="567"/>
        <w:jc w:val="both"/>
        <w:rPr>
          <w:rFonts w:ascii="Tahoma" w:hAnsi="Tahoma" w:cs="Tahoma"/>
          <w:b/>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7"/>
        <w:gridCol w:w="1072"/>
        <w:gridCol w:w="1061"/>
      </w:tblGrid>
      <w:tr w:rsidR="00016831" w:rsidRPr="00D442C8" w14:paraId="4263547A" w14:textId="77777777" w:rsidTr="00E26759">
        <w:tc>
          <w:tcPr>
            <w:tcW w:w="0" w:type="auto"/>
            <w:shd w:val="clear" w:color="auto" w:fill="auto"/>
          </w:tcPr>
          <w:p w14:paraId="7C3368E5" w14:textId="77777777" w:rsidR="00016831" w:rsidRPr="00D442C8" w:rsidRDefault="00016831" w:rsidP="00E26759">
            <w:pPr>
              <w:keepNext/>
              <w:tabs>
                <w:tab w:val="left" w:pos="8647"/>
              </w:tabs>
              <w:ind w:right="567"/>
              <w:jc w:val="both"/>
              <w:rPr>
                <w:rFonts w:ascii="Tahoma" w:hAnsi="Tahoma" w:cs="Tahoma"/>
                <w:b/>
              </w:rPr>
            </w:pPr>
            <w:r w:rsidRPr="00D442C8">
              <w:rPr>
                <w:rFonts w:ascii="Tahoma" w:hAnsi="Tahoma" w:cs="Tahoma"/>
                <w:b/>
              </w:rPr>
              <w:t>Zahteva</w:t>
            </w:r>
          </w:p>
        </w:tc>
        <w:tc>
          <w:tcPr>
            <w:tcW w:w="0" w:type="auto"/>
            <w:shd w:val="clear" w:color="auto" w:fill="auto"/>
          </w:tcPr>
          <w:p w14:paraId="5B4C0F80" w14:textId="77777777" w:rsidR="00016831" w:rsidRPr="00D442C8" w:rsidRDefault="00016831" w:rsidP="00E26759">
            <w:pPr>
              <w:keepNext/>
              <w:tabs>
                <w:tab w:val="left" w:pos="8647"/>
              </w:tabs>
              <w:ind w:right="567"/>
              <w:jc w:val="both"/>
              <w:rPr>
                <w:rFonts w:ascii="Tahoma" w:hAnsi="Tahoma" w:cs="Tahoma"/>
                <w:b/>
              </w:rPr>
            </w:pPr>
            <w:r w:rsidRPr="00D442C8">
              <w:rPr>
                <w:rFonts w:ascii="Tahoma" w:hAnsi="Tahoma" w:cs="Tahoma"/>
                <w:b/>
              </w:rPr>
              <w:t>DA</w:t>
            </w:r>
          </w:p>
        </w:tc>
        <w:tc>
          <w:tcPr>
            <w:tcW w:w="0" w:type="auto"/>
            <w:shd w:val="clear" w:color="auto" w:fill="auto"/>
          </w:tcPr>
          <w:p w14:paraId="0FFB9A83" w14:textId="77777777" w:rsidR="00016831" w:rsidRPr="00D442C8" w:rsidRDefault="00016831" w:rsidP="00E26759">
            <w:pPr>
              <w:keepNext/>
              <w:tabs>
                <w:tab w:val="left" w:pos="8647"/>
              </w:tabs>
              <w:ind w:right="567"/>
              <w:jc w:val="both"/>
              <w:rPr>
                <w:rFonts w:ascii="Tahoma" w:hAnsi="Tahoma" w:cs="Tahoma"/>
                <w:b/>
              </w:rPr>
            </w:pPr>
            <w:r>
              <w:rPr>
                <w:rFonts w:ascii="Tahoma" w:hAnsi="Tahoma" w:cs="Tahoma"/>
                <w:b/>
              </w:rPr>
              <w:t>NE</w:t>
            </w:r>
          </w:p>
        </w:tc>
      </w:tr>
      <w:tr w:rsidR="00754498" w:rsidRPr="00282D77" w14:paraId="6A0FC1A0" w14:textId="77777777" w:rsidTr="00E26759">
        <w:tc>
          <w:tcPr>
            <w:tcW w:w="0" w:type="auto"/>
            <w:shd w:val="clear" w:color="auto" w:fill="auto"/>
          </w:tcPr>
          <w:p w14:paraId="77ACB1B2" w14:textId="1999AA47" w:rsidR="00754498" w:rsidRPr="00282D77" w:rsidRDefault="00754498" w:rsidP="00754498">
            <w:pPr>
              <w:keepNext/>
              <w:jc w:val="both"/>
              <w:rPr>
                <w:rFonts w:ascii="Tahoma" w:hAnsi="Tahoma" w:cs="Tahoma"/>
              </w:rPr>
            </w:pPr>
            <w:r w:rsidRPr="00C2547A">
              <w:rPr>
                <w:rFonts w:ascii="Tahoma" w:hAnsi="Tahoma" w:cs="Tahoma"/>
              </w:rPr>
              <w:t>Nazivni pretok vodomera Q</w:t>
            </w:r>
            <w:r w:rsidRPr="00C2547A">
              <w:rPr>
                <w:rFonts w:ascii="Tahoma" w:hAnsi="Tahoma" w:cs="Tahoma"/>
                <w:vertAlign w:val="subscript"/>
              </w:rPr>
              <w:t>3</w:t>
            </w:r>
            <w:r w:rsidRPr="00C2547A">
              <w:rPr>
                <w:rFonts w:ascii="Tahoma" w:hAnsi="Tahoma" w:cs="Tahoma"/>
              </w:rPr>
              <w:t xml:space="preserve"> = 6,3 m</w:t>
            </w:r>
            <w:r w:rsidRPr="00C2547A">
              <w:rPr>
                <w:rFonts w:ascii="Tahoma" w:hAnsi="Tahoma" w:cs="Tahoma"/>
                <w:vertAlign w:val="superscript"/>
              </w:rPr>
              <w:t>3</w:t>
            </w:r>
            <w:r>
              <w:rPr>
                <w:rFonts w:ascii="Tahoma" w:hAnsi="Tahoma" w:cs="Tahoma"/>
              </w:rPr>
              <w:t>/h.</w:t>
            </w:r>
          </w:p>
        </w:tc>
        <w:tc>
          <w:tcPr>
            <w:tcW w:w="0" w:type="auto"/>
            <w:shd w:val="clear" w:color="auto" w:fill="auto"/>
          </w:tcPr>
          <w:p w14:paraId="3729F0A7" w14:textId="77777777" w:rsidR="00754498" w:rsidRPr="00282D77" w:rsidRDefault="00754498" w:rsidP="00754498">
            <w:pPr>
              <w:keepNext/>
              <w:tabs>
                <w:tab w:val="left" w:pos="8647"/>
              </w:tabs>
              <w:ind w:right="567"/>
              <w:jc w:val="both"/>
              <w:rPr>
                <w:rFonts w:ascii="Tahoma" w:hAnsi="Tahoma" w:cs="Tahoma"/>
                <w:b/>
                <w:highlight w:val="yellow"/>
              </w:rPr>
            </w:pPr>
          </w:p>
        </w:tc>
        <w:tc>
          <w:tcPr>
            <w:tcW w:w="0" w:type="auto"/>
            <w:shd w:val="clear" w:color="auto" w:fill="auto"/>
          </w:tcPr>
          <w:p w14:paraId="5F01FB3A" w14:textId="77777777" w:rsidR="00754498" w:rsidRPr="00282D77" w:rsidRDefault="00754498" w:rsidP="00754498">
            <w:pPr>
              <w:keepNext/>
              <w:tabs>
                <w:tab w:val="left" w:pos="8647"/>
              </w:tabs>
              <w:ind w:right="567"/>
              <w:jc w:val="both"/>
              <w:rPr>
                <w:rFonts w:ascii="Tahoma" w:hAnsi="Tahoma" w:cs="Tahoma"/>
                <w:b/>
                <w:highlight w:val="yellow"/>
              </w:rPr>
            </w:pPr>
          </w:p>
        </w:tc>
      </w:tr>
      <w:tr w:rsidR="00754498" w:rsidRPr="00282D77" w14:paraId="3F4E7BED" w14:textId="77777777" w:rsidTr="00E26759">
        <w:tc>
          <w:tcPr>
            <w:tcW w:w="0" w:type="auto"/>
            <w:shd w:val="clear" w:color="auto" w:fill="auto"/>
          </w:tcPr>
          <w:p w14:paraId="798403FE" w14:textId="75ECE64B" w:rsidR="00754498" w:rsidRPr="00282D77" w:rsidRDefault="00754498" w:rsidP="00754498">
            <w:pPr>
              <w:keepNext/>
              <w:jc w:val="both"/>
              <w:rPr>
                <w:rFonts w:ascii="Tahoma" w:hAnsi="Tahoma" w:cs="Tahoma"/>
              </w:rPr>
            </w:pPr>
            <w:proofErr w:type="spellStart"/>
            <w:r w:rsidRPr="00C2547A">
              <w:rPr>
                <w:rFonts w:ascii="Tahoma" w:hAnsi="Tahoma" w:cs="Tahoma"/>
              </w:rPr>
              <w:t>Metrološki</w:t>
            </w:r>
            <w:proofErr w:type="spellEnd"/>
            <w:r w:rsidRPr="00C2547A">
              <w:rPr>
                <w:rFonts w:ascii="Tahoma" w:hAnsi="Tahoma" w:cs="Tahoma"/>
              </w:rPr>
              <w:t xml:space="preserve"> razred vodomera: minimalno R = 160</w:t>
            </w:r>
            <w:r>
              <w:rPr>
                <w:rFonts w:ascii="Tahoma" w:hAnsi="Tahoma" w:cs="Tahoma"/>
              </w:rPr>
              <w:t>.</w:t>
            </w:r>
          </w:p>
        </w:tc>
        <w:tc>
          <w:tcPr>
            <w:tcW w:w="0" w:type="auto"/>
            <w:shd w:val="clear" w:color="auto" w:fill="auto"/>
          </w:tcPr>
          <w:p w14:paraId="589A248D" w14:textId="77777777" w:rsidR="00754498" w:rsidRPr="00282D77" w:rsidRDefault="00754498" w:rsidP="00754498">
            <w:pPr>
              <w:keepNext/>
              <w:tabs>
                <w:tab w:val="left" w:pos="8647"/>
              </w:tabs>
              <w:ind w:right="567"/>
              <w:jc w:val="both"/>
              <w:rPr>
                <w:rFonts w:ascii="Tahoma" w:hAnsi="Tahoma" w:cs="Tahoma"/>
                <w:b/>
                <w:highlight w:val="yellow"/>
              </w:rPr>
            </w:pPr>
          </w:p>
        </w:tc>
        <w:tc>
          <w:tcPr>
            <w:tcW w:w="0" w:type="auto"/>
            <w:shd w:val="clear" w:color="auto" w:fill="auto"/>
          </w:tcPr>
          <w:p w14:paraId="2C792A0A" w14:textId="77777777" w:rsidR="00754498" w:rsidRPr="00282D77" w:rsidRDefault="00754498" w:rsidP="00754498">
            <w:pPr>
              <w:keepNext/>
              <w:tabs>
                <w:tab w:val="left" w:pos="8647"/>
              </w:tabs>
              <w:ind w:right="567"/>
              <w:jc w:val="both"/>
              <w:rPr>
                <w:rFonts w:ascii="Tahoma" w:hAnsi="Tahoma" w:cs="Tahoma"/>
                <w:b/>
                <w:highlight w:val="yellow"/>
              </w:rPr>
            </w:pPr>
          </w:p>
        </w:tc>
      </w:tr>
      <w:tr w:rsidR="00754498" w:rsidRPr="00282D77" w14:paraId="0D2CBD24" w14:textId="77777777" w:rsidTr="00E26759">
        <w:tc>
          <w:tcPr>
            <w:tcW w:w="0" w:type="auto"/>
            <w:shd w:val="clear" w:color="auto" w:fill="auto"/>
          </w:tcPr>
          <w:p w14:paraId="40F51913" w14:textId="1A4BEBBA" w:rsidR="00754498" w:rsidRPr="00282D77" w:rsidRDefault="00754498" w:rsidP="00754498">
            <w:pPr>
              <w:keepNext/>
              <w:jc w:val="both"/>
              <w:rPr>
                <w:rFonts w:ascii="Tahoma" w:hAnsi="Tahoma" w:cs="Tahoma"/>
              </w:rPr>
            </w:pPr>
            <w:r w:rsidRPr="00C2547A">
              <w:rPr>
                <w:rFonts w:ascii="Tahoma" w:hAnsi="Tahoma" w:cs="Tahoma"/>
              </w:rPr>
              <w:t>Vgradna dolžina: 260 mm</w:t>
            </w:r>
            <w:r>
              <w:rPr>
                <w:rFonts w:ascii="Tahoma" w:hAnsi="Tahoma" w:cs="Tahoma"/>
              </w:rPr>
              <w:t>.</w:t>
            </w:r>
          </w:p>
        </w:tc>
        <w:tc>
          <w:tcPr>
            <w:tcW w:w="0" w:type="auto"/>
            <w:shd w:val="clear" w:color="auto" w:fill="auto"/>
          </w:tcPr>
          <w:p w14:paraId="15CFCFE9" w14:textId="77777777" w:rsidR="00754498" w:rsidRPr="00282D77" w:rsidRDefault="00754498" w:rsidP="00754498">
            <w:pPr>
              <w:keepNext/>
              <w:tabs>
                <w:tab w:val="left" w:pos="8647"/>
              </w:tabs>
              <w:ind w:right="567"/>
              <w:jc w:val="both"/>
              <w:rPr>
                <w:rFonts w:ascii="Tahoma" w:hAnsi="Tahoma" w:cs="Tahoma"/>
                <w:b/>
                <w:highlight w:val="yellow"/>
              </w:rPr>
            </w:pPr>
          </w:p>
        </w:tc>
        <w:tc>
          <w:tcPr>
            <w:tcW w:w="0" w:type="auto"/>
            <w:shd w:val="clear" w:color="auto" w:fill="auto"/>
          </w:tcPr>
          <w:p w14:paraId="6067E799" w14:textId="77777777" w:rsidR="00754498" w:rsidRPr="00282D77" w:rsidRDefault="00754498" w:rsidP="00754498">
            <w:pPr>
              <w:keepNext/>
              <w:tabs>
                <w:tab w:val="left" w:pos="8647"/>
              </w:tabs>
              <w:ind w:right="567"/>
              <w:jc w:val="both"/>
              <w:rPr>
                <w:rFonts w:ascii="Tahoma" w:hAnsi="Tahoma" w:cs="Tahoma"/>
                <w:b/>
                <w:highlight w:val="yellow"/>
              </w:rPr>
            </w:pPr>
          </w:p>
        </w:tc>
      </w:tr>
      <w:tr w:rsidR="00754498" w:rsidRPr="00282D77" w14:paraId="341DAEDA" w14:textId="77777777" w:rsidTr="00E26759">
        <w:tc>
          <w:tcPr>
            <w:tcW w:w="0" w:type="auto"/>
            <w:shd w:val="clear" w:color="auto" w:fill="auto"/>
          </w:tcPr>
          <w:p w14:paraId="635C5F79" w14:textId="54059347" w:rsidR="00754498" w:rsidRPr="00282D77" w:rsidRDefault="00754498" w:rsidP="00754498">
            <w:pPr>
              <w:keepNext/>
              <w:jc w:val="both"/>
              <w:rPr>
                <w:rFonts w:ascii="Tahoma" w:hAnsi="Tahoma" w:cs="Tahoma"/>
              </w:rPr>
            </w:pPr>
            <w:r w:rsidRPr="00C2547A">
              <w:rPr>
                <w:rFonts w:ascii="Tahoma" w:hAnsi="Tahoma" w:cs="Tahoma"/>
              </w:rPr>
              <w:t xml:space="preserve">Vodomeri morajo biti dobavljivi tudi v nižjih </w:t>
            </w:r>
            <w:proofErr w:type="spellStart"/>
            <w:r w:rsidRPr="00C2547A">
              <w:rPr>
                <w:rFonts w:ascii="Tahoma" w:hAnsi="Tahoma" w:cs="Tahoma"/>
              </w:rPr>
              <w:t>metroloških</w:t>
            </w:r>
            <w:proofErr w:type="spellEnd"/>
            <w:r w:rsidRPr="00C2547A">
              <w:rPr>
                <w:rFonts w:ascii="Tahoma" w:hAnsi="Tahoma" w:cs="Tahoma"/>
              </w:rPr>
              <w:t xml:space="preserve"> razredih, vsaj do razreda R80, kar mora biti navedeno v meroslovnem certifikatu. </w:t>
            </w:r>
          </w:p>
        </w:tc>
        <w:tc>
          <w:tcPr>
            <w:tcW w:w="0" w:type="auto"/>
            <w:shd w:val="clear" w:color="auto" w:fill="auto"/>
          </w:tcPr>
          <w:p w14:paraId="69C78E01" w14:textId="77777777" w:rsidR="00754498" w:rsidRPr="00282D77" w:rsidRDefault="00754498" w:rsidP="00754498">
            <w:pPr>
              <w:keepNext/>
              <w:tabs>
                <w:tab w:val="left" w:pos="8647"/>
              </w:tabs>
              <w:ind w:right="567"/>
              <w:jc w:val="both"/>
              <w:rPr>
                <w:rFonts w:ascii="Tahoma" w:hAnsi="Tahoma" w:cs="Tahoma"/>
                <w:b/>
                <w:highlight w:val="yellow"/>
              </w:rPr>
            </w:pPr>
          </w:p>
        </w:tc>
        <w:tc>
          <w:tcPr>
            <w:tcW w:w="0" w:type="auto"/>
            <w:shd w:val="clear" w:color="auto" w:fill="auto"/>
          </w:tcPr>
          <w:p w14:paraId="279FAF88" w14:textId="77777777" w:rsidR="00754498" w:rsidRPr="00282D77" w:rsidRDefault="00754498" w:rsidP="00754498">
            <w:pPr>
              <w:keepNext/>
              <w:tabs>
                <w:tab w:val="left" w:pos="8647"/>
              </w:tabs>
              <w:ind w:right="567"/>
              <w:jc w:val="both"/>
              <w:rPr>
                <w:rFonts w:ascii="Tahoma" w:hAnsi="Tahoma" w:cs="Tahoma"/>
                <w:b/>
                <w:highlight w:val="yellow"/>
              </w:rPr>
            </w:pPr>
          </w:p>
        </w:tc>
      </w:tr>
    </w:tbl>
    <w:p w14:paraId="018F860A" w14:textId="70D4F594" w:rsidR="00016831" w:rsidRDefault="00016831" w:rsidP="00016831">
      <w:pPr>
        <w:keepNext/>
        <w:tabs>
          <w:tab w:val="left" w:pos="8647"/>
        </w:tabs>
        <w:ind w:right="567"/>
        <w:jc w:val="both"/>
        <w:rPr>
          <w:rFonts w:ascii="Tahoma" w:hAnsi="Tahoma" w:cs="Tahoma"/>
          <w:b/>
          <w:highlight w:val="yellow"/>
        </w:rPr>
      </w:pPr>
    </w:p>
    <w:p w14:paraId="34DE2262" w14:textId="2D76B4B2" w:rsidR="00754498" w:rsidRDefault="00754498" w:rsidP="00016831">
      <w:pPr>
        <w:keepNext/>
        <w:tabs>
          <w:tab w:val="left" w:pos="8647"/>
        </w:tabs>
        <w:ind w:right="567"/>
        <w:jc w:val="both"/>
        <w:rPr>
          <w:rFonts w:ascii="Tahoma" w:hAnsi="Tahoma" w:cs="Tahoma"/>
          <w:b/>
          <w:highlight w:val="yellow"/>
        </w:rPr>
      </w:pPr>
    </w:p>
    <w:p w14:paraId="3DFED72C" w14:textId="648BCA32" w:rsidR="00754498" w:rsidRDefault="00754498" w:rsidP="00016831">
      <w:pPr>
        <w:keepNext/>
        <w:tabs>
          <w:tab w:val="left" w:pos="8647"/>
        </w:tabs>
        <w:ind w:right="567"/>
        <w:jc w:val="both"/>
        <w:rPr>
          <w:rFonts w:ascii="Tahoma" w:hAnsi="Tahoma" w:cs="Tahoma"/>
          <w:b/>
          <w:highlight w:val="yellow"/>
        </w:rPr>
      </w:pPr>
    </w:p>
    <w:p w14:paraId="61D8C2B1" w14:textId="6EB81991" w:rsidR="00754498" w:rsidRDefault="00754498" w:rsidP="00016831">
      <w:pPr>
        <w:keepNext/>
        <w:tabs>
          <w:tab w:val="left" w:pos="8647"/>
        </w:tabs>
        <w:ind w:right="567"/>
        <w:jc w:val="both"/>
        <w:rPr>
          <w:rFonts w:ascii="Tahoma" w:hAnsi="Tahoma" w:cs="Tahoma"/>
          <w:b/>
          <w:highlight w:val="yellow"/>
        </w:rPr>
      </w:pPr>
    </w:p>
    <w:p w14:paraId="27B9B79A" w14:textId="68156ECD" w:rsidR="00754498" w:rsidRDefault="00754498" w:rsidP="00016831">
      <w:pPr>
        <w:keepNext/>
        <w:tabs>
          <w:tab w:val="left" w:pos="8647"/>
        </w:tabs>
        <w:ind w:right="567"/>
        <w:jc w:val="both"/>
        <w:rPr>
          <w:rFonts w:ascii="Tahoma" w:hAnsi="Tahoma" w:cs="Tahoma"/>
          <w:b/>
          <w:highlight w:val="yellow"/>
        </w:rPr>
      </w:pPr>
    </w:p>
    <w:p w14:paraId="19489940" w14:textId="0E400CC3" w:rsidR="00754498" w:rsidRDefault="00754498" w:rsidP="00016831">
      <w:pPr>
        <w:keepNext/>
        <w:tabs>
          <w:tab w:val="left" w:pos="8647"/>
        </w:tabs>
        <w:ind w:right="567"/>
        <w:jc w:val="both"/>
        <w:rPr>
          <w:rFonts w:ascii="Tahoma" w:hAnsi="Tahoma" w:cs="Tahoma"/>
          <w:b/>
          <w:highlight w:val="yellow"/>
        </w:rPr>
      </w:pPr>
    </w:p>
    <w:p w14:paraId="6BB49659" w14:textId="48DDA88D" w:rsidR="00904680" w:rsidRPr="00282D77" w:rsidRDefault="00904680" w:rsidP="00904680">
      <w:pPr>
        <w:keepNext/>
        <w:jc w:val="both"/>
        <w:rPr>
          <w:rFonts w:ascii="Tahoma" w:hAnsi="Tahoma" w:cs="Tahoma"/>
          <w:b/>
        </w:rPr>
      </w:pPr>
      <w:r>
        <w:rPr>
          <w:rFonts w:ascii="Tahoma" w:hAnsi="Tahoma" w:cs="Tahoma"/>
          <w:b/>
        </w:rPr>
        <w:t xml:space="preserve">2.2.6  </w:t>
      </w:r>
      <w:r>
        <w:rPr>
          <w:rFonts w:ascii="Tahoma" w:hAnsi="Tahoma" w:cs="Tahoma"/>
          <w:b/>
          <w:u w:val="single"/>
        </w:rPr>
        <w:t>Volumetrični vodomer DN 40</w:t>
      </w:r>
    </w:p>
    <w:p w14:paraId="09F8CE18" w14:textId="77777777" w:rsidR="00904680" w:rsidRPr="00282D77" w:rsidRDefault="00904680" w:rsidP="00904680">
      <w:pPr>
        <w:keepNext/>
        <w:tabs>
          <w:tab w:val="left" w:pos="8647"/>
        </w:tabs>
        <w:ind w:right="567"/>
        <w:jc w:val="both"/>
        <w:rPr>
          <w:rFonts w:ascii="Tahoma" w:hAnsi="Tahoma" w:cs="Tahoma"/>
          <w:b/>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7"/>
        <w:gridCol w:w="1072"/>
        <w:gridCol w:w="1061"/>
      </w:tblGrid>
      <w:tr w:rsidR="00904680" w:rsidRPr="00D442C8" w14:paraId="58E0E803" w14:textId="77777777" w:rsidTr="00172CD0">
        <w:tc>
          <w:tcPr>
            <w:tcW w:w="0" w:type="auto"/>
            <w:shd w:val="clear" w:color="auto" w:fill="auto"/>
          </w:tcPr>
          <w:p w14:paraId="290728A4" w14:textId="77777777" w:rsidR="00904680" w:rsidRPr="00D442C8" w:rsidRDefault="00904680" w:rsidP="00172CD0">
            <w:pPr>
              <w:keepNext/>
              <w:tabs>
                <w:tab w:val="left" w:pos="8647"/>
              </w:tabs>
              <w:ind w:right="567"/>
              <w:jc w:val="both"/>
              <w:rPr>
                <w:rFonts w:ascii="Tahoma" w:hAnsi="Tahoma" w:cs="Tahoma"/>
                <w:b/>
              </w:rPr>
            </w:pPr>
            <w:r w:rsidRPr="00D442C8">
              <w:rPr>
                <w:rFonts w:ascii="Tahoma" w:hAnsi="Tahoma" w:cs="Tahoma"/>
                <w:b/>
              </w:rPr>
              <w:t>Zahteva</w:t>
            </w:r>
          </w:p>
        </w:tc>
        <w:tc>
          <w:tcPr>
            <w:tcW w:w="0" w:type="auto"/>
            <w:shd w:val="clear" w:color="auto" w:fill="auto"/>
          </w:tcPr>
          <w:p w14:paraId="12AEDEB8" w14:textId="77777777" w:rsidR="00904680" w:rsidRPr="00D442C8" w:rsidRDefault="00904680" w:rsidP="00172CD0">
            <w:pPr>
              <w:keepNext/>
              <w:tabs>
                <w:tab w:val="left" w:pos="8647"/>
              </w:tabs>
              <w:ind w:right="567"/>
              <w:jc w:val="both"/>
              <w:rPr>
                <w:rFonts w:ascii="Tahoma" w:hAnsi="Tahoma" w:cs="Tahoma"/>
                <w:b/>
              </w:rPr>
            </w:pPr>
            <w:r w:rsidRPr="00D442C8">
              <w:rPr>
                <w:rFonts w:ascii="Tahoma" w:hAnsi="Tahoma" w:cs="Tahoma"/>
                <w:b/>
              </w:rPr>
              <w:t>DA</w:t>
            </w:r>
          </w:p>
        </w:tc>
        <w:tc>
          <w:tcPr>
            <w:tcW w:w="0" w:type="auto"/>
            <w:shd w:val="clear" w:color="auto" w:fill="auto"/>
          </w:tcPr>
          <w:p w14:paraId="59A2E2BA" w14:textId="77777777" w:rsidR="00904680" w:rsidRPr="00D442C8" w:rsidRDefault="00904680" w:rsidP="00172CD0">
            <w:pPr>
              <w:keepNext/>
              <w:tabs>
                <w:tab w:val="left" w:pos="8647"/>
              </w:tabs>
              <w:ind w:right="567"/>
              <w:jc w:val="both"/>
              <w:rPr>
                <w:rFonts w:ascii="Tahoma" w:hAnsi="Tahoma" w:cs="Tahoma"/>
                <w:b/>
              </w:rPr>
            </w:pPr>
            <w:r>
              <w:rPr>
                <w:rFonts w:ascii="Tahoma" w:hAnsi="Tahoma" w:cs="Tahoma"/>
                <w:b/>
              </w:rPr>
              <w:t>NE</w:t>
            </w:r>
          </w:p>
        </w:tc>
      </w:tr>
      <w:tr w:rsidR="00FA592C" w:rsidRPr="00282D77" w14:paraId="3D5780E5" w14:textId="77777777" w:rsidTr="00172CD0">
        <w:tc>
          <w:tcPr>
            <w:tcW w:w="0" w:type="auto"/>
            <w:shd w:val="clear" w:color="auto" w:fill="auto"/>
          </w:tcPr>
          <w:p w14:paraId="4731B140" w14:textId="7702F626" w:rsidR="00FA592C" w:rsidRPr="00282D77" w:rsidRDefault="00FA592C" w:rsidP="00FA592C">
            <w:pPr>
              <w:keepNext/>
              <w:jc w:val="both"/>
              <w:rPr>
                <w:rFonts w:ascii="Tahoma" w:hAnsi="Tahoma" w:cs="Tahoma"/>
              </w:rPr>
            </w:pPr>
            <w:r w:rsidRPr="00073EE3">
              <w:rPr>
                <w:rFonts w:ascii="Tahoma" w:hAnsi="Tahoma" w:cs="Tahoma"/>
              </w:rPr>
              <w:t>Nazivni pretok vodomera Q</w:t>
            </w:r>
            <w:r w:rsidRPr="00073EE3">
              <w:rPr>
                <w:rFonts w:ascii="Tahoma" w:hAnsi="Tahoma" w:cs="Tahoma"/>
                <w:vertAlign w:val="subscript"/>
              </w:rPr>
              <w:t>3</w:t>
            </w:r>
            <w:r w:rsidRPr="00073EE3">
              <w:rPr>
                <w:rFonts w:ascii="Tahoma" w:hAnsi="Tahoma" w:cs="Tahoma"/>
              </w:rPr>
              <w:t xml:space="preserve"> = 16 m</w:t>
            </w:r>
            <w:r w:rsidRPr="00073EE3">
              <w:rPr>
                <w:rFonts w:ascii="Tahoma" w:hAnsi="Tahoma" w:cs="Tahoma"/>
                <w:vertAlign w:val="superscript"/>
              </w:rPr>
              <w:t>3</w:t>
            </w:r>
            <w:r>
              <w:rPr>
                <w:rFonts w:ascii="Tahoma" w:hAnsi="Tahoma" w:cs="Tahoma"/>
              </w:rPr>
              <w:t>/h.</w:t>
            </w:r>
          </w:p>
        </w:tc>
        <w:tc>
          <w:tcPr>
            <w:tcW w:w="0" w:type="auto"/>
            <w:shd w:val="clear" w:color="auto" w:fill="auto"/>
          </w:tcPr>
          <w:p w14:paraId="5869CF3F" w14:textId="77777777" w:rsidR="00FA592C" w:rsidRPr="00282D77" w:rsidRDefault="00FA592C" w:rsidP="00FA592C">
            <w:pPr>
              <w:keepNext/>
              <w:tabs>
                <w:tab w:val="left" w:pos="8647"/>
              </w:tabs>
              <w:ind w:right="567"/>
              <w:jc w:val="both"/>
              <w:rPr>
                <w:rFonts w:ascii="Tahoma" w:hAnsi="Tahoma" w:cs="Tahoma"/>
                <w:b/>
                <w:highlight w:val="yellow"/>
              </w:rPr>
            </w:pPr>
          </w:p>
        </w:tc>
        <w:tc>
          <w:tcPr>
            <w:tcW w:w="0" w:type="auto"/>
            <w:shd w:val="clear" w:color="auto" w:fill="auto"/>
          </w:tcPr>
          <w:p w14:paraId="6E408C69" w14:textId="77777777" w:rsidR="00FA592C" w:rsidRPr="00282D77" w:rsidRDefault="00FA592C" w:rsidP="00FA592C">
            <w:pPr>
              <w:keepNext/>
              <w:tabs>
                <w:tab w:val="left" w:pos="8647"/>
              </w:tabs>
              <w:ind w:right="567"/>
              <w:jc w:val="both"/>
              <w:rPr>
                <w:rFonts w:ascii="Tahoma" w:hAnsi="Tahoma" w:cs="Tahoma"/>
                <w:b/>
                <w:highlight w:val="yellow"/>
              </w:rPr>
            </w:pPr>
          </w:p>
        </w:tc>
      </w:tr>
      <w:tr w:rsidR="00FA592C" w:rsidRPr="00282D77" w14:paraId="6EB4CC44" w14:textId="77777777" w:rsidTr="00172CD0">
        <w:tc>
          <w:tcPr>
            <w:tcW w:w="0" w:type="auto"/>
            <w:shd w:val="clear" w:color="auto" w:fill="auto"/>
          </w:tcPr>
          <w:p w14:paraId="60F8A8A2" w14:textId="4875FBC8" w:rsidR="00FA592C" w:rsidRPr="00282D77" w:rsidRDefault="00FA592C" w:rsidP="00FA592C">
            <w:pPr>
              <w:keepNext/>
              <w:jc w:val="both"/>
              <w:rPr>
                <w:rFonts w:ascii="Tahoma" w:hAnsi="Tahoma" w:cs="Tahoma"/>
              </w:rPr>
            </w:pPr>
            <w:proofErr w:type="spellStart"/>
            <w:r w:rsidRPr="00073EE3">
              <w:rPr>
                <w:rFonts w:ascii="Tahoma" w:hAnsi="Tahoma" w:cs="Tahoma"/>
              </w:rPr>
              <w:t>Metrološki</w:t>
            </w:r>
            <w:proofErr w:type="spellEnd"/>
            <w:r w:rsidRPr="00073EE3">
              <w:rPr>
                <w:rFonts w:ascii="Tahoma" w:hAnsi="Tahoma" w:cs="Tahoma"/>
              </w:rPr>
              <w:t xml:space="preserve"> razred vodomera: minimalno R = 160</w:t>
            </w:r>
            <w:r>
              <w:rPr>
                <w:rFonts w:ascii="Tahoma" w:hAnsi="Tahoma" w:cs="Tahoma"/>
              </w:rPr>
              <w:t>.</w:t>
            </w:r>
          </w:p>
        </w:tc>
        <w:tc>
          <w:tcPr>
            <w:tcW w:w="0" w:type="auto"/>
            <w:shd w:val="clear" w:color="auto" w:fill="auto"/>
          </w:tcPr>
          <w:p w14:paraId="3E6A27B8" w14:textId="77777777" w:rsidR="00FA592C" w:rsidRPr="00282D77" w:rsidRDefault="00FA592C" w:rsidP="00FA592C">
            <w:pPr>
              <w:keepNext/>
              <w:tabs>
                <w:tab w:val="left" w:pos="8647"/>
              </w:tabs>
              <w:ind w:right="567"/>
              <w:jc w:val="both"/>
              <w:rPr>
                <w:rFonts w:ascii="Tahoma" w:hAnsi="Tahoma" w:cs="Tahoma"/>
                <w:b/>
                <w:highlight w:val="yellow"/>
              </w:rPr>
            </w:pPr>
          </w:p>
        </w:tc>
        <w:tc>
          <w:tcPr>
            <w:tcW w:w="0" w:type="auto"/>
            <w:shd w:val="clear" w:color="auto" w:fill="auto"/>
          </w:tcPr>
          <w:p w14:paraId="098281A8" w14:textId="77777777" w:rsidR="00FA592C" w:rsidRPr="00282D77" w:rsidRDefault="00FA592C" w:rsidP="00FA592C">
            <w:pPr>
              <w:keepNext/>
              <w:tabs>
                <w:tab w:val="left" w:pos="8647"/>
              </w:tabs>
              <w:ind w:right="567"/>
              <w:jc w:val="both"/>
              <w:rPr>
                <w:rFonts w:ascii="Tahoma" w:hAnsi="Tahoma" w:cs="Tahoma"/>
                <w:b/>
                <w:highlight w:val="yellow"/>
              </w:rPr>
            </w:pPr>
          </w:p>
        </w:tc>
      </w:tr>
      <w:tr w:rsidR="00FA592C" w:rsidRPr="00282D77" w14:paraId="636E7990" w14:textId="77777777" w:rsidTr="00172CD0">
        <w:tc>
          <w:tcPr>
            <w:tcW w:w="0" w:type="auto"/>
            <w:shd w:val="clear" w:color="auto" w:fill="auto"/>
          </w:tcPr>
          <w:p w14:paraId="290D3C6C" w14:textId="38873243" w:rsidR="00FA592C" w:rsidRPr="00282D77" w:rsidRDefault="00FA592C" w:rsidP="00FA592C">
            <w:pPr>
              <w:keepNext/>
              <w:jc w:val="both"/>
              <w:rPr>
                <w:rFonts w:ascii="Tahoma" w:hAnsi="Tahoma" w:cs="Tahoma"/>
              </w:rPr>
            </w:pPr>
            <w:r w:rsidRPr="00073EE3">
              <w:rPr>
                <w:rFonts w:ascii="Tahoma" w:hAnsi="Tahoma" w:cs="Tahoma"/>
              </w:rPr>
              <w:t>Vgradna dolžina: 300 mm</w:t>
            </w:r>
            <w:r>
              <w:rPr>
                <w:rFonts w:ascii="Tahoma" w:hAnsi="Tahoma" w:cs="Tahoma"/>
              </w:rPr>
              <w:t>.</w:t>
            </w:r>
          </w:p>
        </w:tc>
        <w:tc>
          <w:tcPr>
            <w:tcW w:w="0" w:type="auto"/>
            <w:shd w:val="clear" w:color="auto" w:fill="auto"/>
          </w:tcPr>
          <w:p w14:paraId="7BD3CE7A" w14:textId="77777777" w:rsidR="00FA592C" w:rsidRPr="00282D77" w:rsidRDefault="00FA592C" w:rsidP="00FA592C">
            <w:pPr>
              <w:keepNext/>
              <w:tabs>
                <w:tab w:val="left" w:pos="8647"/>
              </w:tabs>
              <w:ind w:right="567"/>
              <w:jc w:val="both"/>
              <w:rPr>
                <w:rFonts w:ascii="Tahoma" w:hAnsi="Tahoma" w:cs="Tahoma"/>
                <w:b/>
                <w:highlight w:val="yellow"/>
              </w:rPr>
            </w:pPr>
          </w:p>
        </w:tc>
        <w:tc>
          <w:tcPr>
            <w:tcW w:w="0" w:type="auto"/>
            <w:shd w:val="clear" w:color="auto" w:fill="auto"/>
          </w:tcPr>
          <w:p w14:paraId="07A516F5" w14:textId="77777777" w:rsidR="00FA592C" w:rsidRPr="00282D77" w:rsidRDefault="00FA592C" w:rsidP="00FA592C">
            <w:pPr>
              <w:keepNext/>
              <w:tabs>
                <w:tab w:val="left" w:pos="8647"/>
              </w:tabs>
              <w:ind w:right="567"/>
              <w:jc w:val="both"/>
              <w:rPr>
                <w:rFonts w:ascii="Tahoma" w:hAnsi="Tahoma" w:cs="Tahoma"/>
                <w:b/>
                <w:highlight w:val="yellow"/>
              </w:rPr>
            </w:pPr>
          </w:p>
        </w:tc>
      </w:tr>
      <w:tr w:rsidR="00FA592C" w:rsidRPr="00282D77" w14:paraId="75A0E83E" w14:textId="77777777" w:rsidTr="00172CD0">
        <w:tc>
          <w:tcPr>
            <w:tcW w:w="0" w:type="auto"/>
            <w:shd w:val="clear" w:color="auto" w:fill="auto"/>
          </w:tcPr>
          <w:p w14:paraId="203A6ADF" w14:textId="65EB2CB0" w:rsidR="00FA592C" w:rsidRPr="00282D77" w:rsidRDefault="00FA592C" w:rsidP="00FA592C">
            <w:pPr>
              <w:keepNext/>
              <w:jc w:val="both"/>
              <w:rPr>
                <w:rFonts w:ascii="Tahoma" w:hAnsi="Tahoma" w:cs="Tahoma"/>
              </w:rPr>
            </w:pPr>
            <w:r w:rsidRPr="00073EE3">
              <w:rPr>
                <w:rFonts w:ascii="Tahoma" w:hAnsi="Tahoma" w:cs="Tahoma"/>
              </w:rPr>
              <w:t xml:space="preserve">Vodomeri morajo biti dobavljivi tudi v nižjih </w:t>
            </w:r>
            <w:proofErr w:type="spellStart"/>
            <w:r w:rsidRPr="00073EE3">
              <w:rPr>
                <w:rFonts w:ascii="Tahoma" w:hAnsi="Tahoma" w:cs="Tahoma"/>
              </w:rPr>
              <w:t>metroloških</w:t>
            </w:r>
            <w:proofErr w:type="spellEnd"/>
            <w:r w:rsidRPr="00073EE3">
              <w:rPr>
                <w:rFonts w:ascii="Tahoma" w:hAnsi="Tahoma" w:cs="Tahoma"/>
              </w:rPr>
              <w:t xml:space="preserve"> razredih, vsaj do razreda R80, kar mora biti navedeno v meroslovnem certifikatu. </w:t>
            </w:r>
          </w:p>
        </w:tc>
        <w:tc>
          <w:tcPr>
            <w:tcW w:w="0" w:type="auto"/>
            <w:shd w:val="clear" w:color="auto" w:fill="auto"/>
          </w:tcPr>
          <w:p w14:paraId="7C22B384" w14:textId="77777777" w:rsidR="00FA592C" w:rsidRPr="00282D77" w:rsidRDefault="00FA592C" w:rsidP="00FA592C">
            <w:pPr>
              <w:keepNext/>
              <w:tabs>
                <w:tab w:val="left" w:pos="8647"/>
              </w:tabs>
              <w:ind w:right="567"/>
              <w:jc w:val="both"/>
              <w:rPr>
                <w:rFonts w:ascii="Tahoma" w:hAnsi="Tahoma" w:cs="Tahoma"/>
                <w:b/>
                <w:highlight w:val="yellow"/>
              </w:rPr>
            </w:pPr>
          </w:p>
        </w:tc>
        <w:tc>
          <w:tcPr>
            <w:tcW w:w="0" w:type="auto"/>
            <w:shd w:val="clear" w:color="auto" w:fill="auto"/>
          </w:tcPr>
          <w:p w14:paraId="5A4DCC3B" w14:textId="77777777" w:rsidR="00FA592C" w:rsidRPr="00282D77" w:rsidRDefault="00FA592C" w:rsidP="00FA592C">
            <w:pPr>
              <w:keepNext/>
              <w:tabs>
                <w:tab w:val="left" w:pos="8647"/>
              </w:tabs>
              <w:ind w:right="567"/>
              <w:jc w:val="both"/>
              <w:rPr>
                <w:rFonts w:ascii="Tahoma" w:hAnsi="Tahoma" w:cs="Tahoma"/>
                <w:b/>
                <w:highlight w:val="yellow"/>
              </w:rPr>
            </w:pPr>
          </w:p>
        </w:tc>
      </w:tr>
    </w:tbl>
    <w:p w14:paraId="4A36435F" w14:textId="04D2FF12" w:rsidR="00754498" w:rsidRDefault="00754498" w:rsidP="00016831">
      <w:pPr>
        <w:keepNext/>
        <w:tabs>
          <w:tab w:val="left" w:pos="8647"/>
        </w:tabs>
        <w:ind w:right="567"/>
        <w:jc w:val="both"/>
        <w:rPr>
          <w:rFonts w:ascii="Tahoma" w:hAnsi="Tahoma" w:cs="Tahoma"/>
          <w:b/>
          <w:highlight w:val="yellow"/>
        </w:rPr>
      </w:pPr>
    </w:p>
    <w:p w14:paraId="5254F9EB" w14:textId="26931D66" w:rsidR="00FA592C" w:rsidRPr="00282D77" w:rsidRDefault="00FA592C" w:rsidP="00FA592C">
      <w:pPr>
        <w:keepNext/>
        <w:jc w:val="both"/>
        <w:rPr>
          <w:rFonts w:ascii="Tahoma" w:hAnsi="Tahoma" w:cs="Tahoma"/>
          <w:b/>
        </w:rPr>
      </w:pPr>
      <w:r>
        <w:rPr>
          <w:rFonts w:ascii="Tahoma" w:hAnsi="Tahoma" w:cs="Tahoma"/>
          <w:b/>
        </w:rPr>
        <w:t xml:space="preserve">2.2.7  </w:t>
      </w:r>
      <w:r>
        <w:rPr>
          <w:rFonts w:ascii="Tahoma" w:hAnsi="Tahoma" w:cs="Tahoma"/>
          <w:b/>
          <w:u w:val="single"/>
        </w:rPr>
        <w:t>Industrijski vodomer DN 50</w:t>
      </w:r>
    </w:p>
    <w:p w14:paraId="21048FBA" w14:textId="77777777" w:rsidR="00FA592C" w:rsidRPr="00282D77" w:rsidRDefault="00FA592C" w:rsidP="00FA592C">
      <w:pPr>
        <w:keepNext/>
        <w:tabs>
          <w:tab w:val="left" w:pos="8647"/>
        </w:tabs>
        <w:ind w:right="567"/>
        <w:jc w:val="both"/>
        <w:rPr>
          <w:rFonts w:ascii="Tahoma" w:hAnsi="Tahoma" w:cs="Tahoma"/>
          <w:b/>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7"/>
        <w:gridCol w:w="1072"/>
        <w:gridCol w:w="1061"/>
      </w:tblGrid>
      <w:tr w:rsidR="00FA592C" w:rsidRPr="00D442C8" w14:paraId="229072B9" w14:textId="77777777" w:rsidTr="00172CD0">
        <w:tc>
          <w:tcPr>
            <w:tcW w:w="0" w:type="auto"/>
            <w:shd w:val="clear" w:color="auto" w:fill="auto"/>
          </w:tcPr>
          <w:p w14:paraId="470AA6DD" w14:textId="77777777" w:rsidR="00FA592C" w:rsidRPr="00D442C8" w:rsidRDefault="00FA592C" w:rsidP="00172CD0">
            <w:pPr>
              <w:keepNext/>
              <w:tabs>
                <w:tab w:val="left" w:pos="8647"/>
              </w:tabs>
              <w:ind w:right="567"/>
              <w:jc w:val="both"/>
              <w:rPr>
                <w:rFonts w:ascii="Tahoma" w:hAnsi="Tahoma" w:cs="Tahoma"/>
                <w:b/>
              </w:rPr>
            </w:pPr>
            <w:r w:rsidRPr="00D442C8">
              <w:rPr>
                <w:rFonts w:ascii="Tahoma" w:hAnsi="Tahoma" w:cs="Tahoma"/>
                <w:b/>
              </w:rPr>
              <w:t>Zahteva</w:t>
            </w:r>
          </w:p>
        </w:tc>
        <w:tc>
          <w:tcPr>
            <w:tcW w:w="0" w:type="auto"/>
            <w:shd w:val="clear" w:color="auto" w:fill="auto"/>
          </w:tcPr>
          <w:p w14:paraId="7EB05362" w14:textId="77777777" w:rsidR="00FA592C" w:rsidRPr="00D442C8" w:rsidRDefault="00FA592C" w:rsidP="00172CD0">
            <w:pPr>
              <w:keepNext/>
              <w:tabs>
                <w:tab w:val="left" w:pos="8647"/>
              </w:tabs>
              <w:ind w:right="567"/>
              <w:jc w:val="both"/>
              <w:rPr>
                <w:rFonts w:ascii="Tahoma" w:hAnsi="Tahoma" w:cs="Tahoma"/>
                <w:b/>
              </w:rPr>
            </w:pPr>
            <w:r w:rsidRPr="00D442C8">
              <w:rPr>
                <w:rFonts w:ascii="Tahoma" w:hAnsi="Tahoma" w:cs="Tahoma"/>
                <w:b/>
              </w:rPr>
              <w:t>DA</w:t>
            </w:r>
          </w:p>
        </w:tc>
        <w:tc>
          <w:tcPr>
            <w:tcW w:w="0" w:type="auto"/>
            <w:shd w:val="clear" w:color="auto" w:fill="auto"/>
          </w:tcPr>
          <w:p w14:paraId="4D7BD468" w14:textId="77777777" w:rsidR="00FA592C" w:rsidRPr="00D442C8" w:rsidRDefault="00FA592C" w:rsidP="00172CD0">
            <w:pPr>
              <w:keepNext/>
              <w:tabs>
                <w:tab w:val="left" w:pos="8647"/>
              </w:tabs>
              <w:ind w:right="567"/>
              <w:jc w:val="both"/>
              <w:rPr>
                <w:rFonts w:ascii="Tahoma" w:hAnsi="Tahoma" w:cs="Tahoma"/>
                <w:b/>
              </w:rPr>
            </w:pPr>
            <w:r>
              <w:rPr>
                <w:rFonts w:ascii="Tahoma" w:hAnsi="Tahoma" w:cs="Tahoma"/>
                <w:b/>
              </w:rPr>
              <w:t>NE</w:t>
            </w:r>
          </w:p>
        </w:tc>
      </w:tr>
      <w:tr w:rsidR="00FA592C" w:rsidRPr="00282D77" w14:paraId="529D9414" w14:textId="77777777" w:rsidTr="00172CD0">
        <w:tc>
          <w:tcPr>
            <w:tcW w:w="0" w:type="auto"/>
            <w:shd w:val="clear" w:color="auto" w:fill="auto"/>
          </w:tcPr>
          <w:p w14:paraId="1A8DEDFD" w14:textId="1BDAC79D" w:rsidR="00FA592C" w:rsidRPr="00282D77" w:rsidRDefault="00FA592C" w:rsidP="00FA592C">
            <w:pPr>
              <w:keepNext/>
              <w:jc w:val="both"/>
              <w:rPr>
                <w:rFonts w:ascii="Tahoma" w:hAnsi="Tahoma" w:cs="Tahoma"/>
              </w:rPr>
            </w:pPr>
            <w:r w:rsidRPr="00C645F4">
              <w:rPr>
                <w:rFonts w:ascii="Tahoma" w:hAnsi="Tahoma" w:cs="Tahoma"/>
              </w:rPr>
              <w:t>Nazivni pretok vodomera Q</w:t>
            </w:r>
            <w:r w:rsidRPr="00C645F4">
              <w:rPr>
                <w:rFonts w:ascii="Tahoma" w:hAnsi="Tahoma" w:cs="Tahoma"/>
                <w:vertAlign w:val="subscript"/>
              </w:rPr>
              <w:t>3</w:t>
            </w:r>
            <w:r w:rsidRPr="00C645F4">
              <w:rPr>
                <w:rFonts w:ascii="Tahoma" w:hAnsi="Tahoma" w:cs="Tahoma"/>
              </w:rPr>
              <w:t xml:space="preserve"> = 25 m</w:t>
            </w:r>
            <w:r w:rsidRPr="00C645F4">
              <w:rPr>
                <w:rFonts w:ascii="Tahoma" w:hAnsi="Tahoma" w:cs="Tahoma"/>
                <w:vertAlign w:val="superscript"/>
              </w:rPr>
              <w:t>3</w:t>
            </w:r>
            <w:r w:rsidRPr="00C645F4">
              <w:rPr>
                <w:rFonts w:ascii="Tahoma" w:hAnsi="Tahoma" w:cs="Tahoma"/>
              </w:rPr>
              <w:t>/h</w:t>
            </w:r>
            <w:r>
              <w:rPr>
                <w:rFonts w:ascii="Tahoma" w:hAnsi="Tahoma" w:cs="Tahoma"/>
              </w:rPr>
              <w:t>.</w:t>
            </w:r>
          </w:p>
        </w:tc>
        <w:tc>
          <w:tcPr>
            <w:tcW w:w="0" w:type="auto"/>
            <w:shd w:val="clear" w:color="auto" w:fill="auto"/>
          </w:tcPr>
          <w:p w14:paraId="51EFC106" w14:textId="77777777" w:rsidR="00FA592C" w:rsidRPr="00282D77" w:rsidRDefault="00FA592C" w:rsidP="00FA592C">
            <w:pPr>
              <w:keepNext/>
              <w:tabs>
                <w:tab w:val="left" w:pos="8647"/>
              </w:tabs>
              <w:ind w:right="567"/>
              <w:jc w:val="both"/>
              <w:rPr>
                <w:rFonts w:ascii="Tahoma" w:hAnsi="Tahoma" w:cs="Tahoma"/>
                <w:b/>
                <w:highlight w:val="yellow"/>
              </w:rPr>
            </w:pPr>
          </w:p>
        </w:tc>
        <w:tc>
          <w:tcPr>
            <w:tcW w:w="0" w:type="auto"/>
            <w:shd w:val="clear" w:color="auto" w:fill="auto"/>
          </w:tcPr>
          <w:p w14:paraId="75CCF345" w14:textId="77777777" w:rsidR="00FA592C" w:rsidRPr="00282D77" w:rsidRDefault="00FA592C" w:rsidP="00FA592C">
            <w:pPr>
              <w:keepNext/>
              <w:tabs>
                <w:tab w:val="left" w:pos="8647"/>
              </w:tabs>
              <w:ind w:right="567"/>
              <w:jc w:val="both"/>
              <w:rPr>
                <w:rFonts w:ascii="Tahoma" w:hAnsi="Tahoma" w:cs="Tahoma"/>
                <w:b/>
                <w:highlight w:val="yellow"/>
              </w:rPr>
            </w:pPr>
          </w:p>
        </w:tc>
      </w:tr>
      <w:tr w:rsidR="00FA592C" w:rsidRPr="00282D77" w14:paraId="5EAA450D" w14:textId="77777777" w:rsidTr="00172CD0">
        <w:tc>
          <w:tcPr>
            <w:tcW w:w="0" w:type="auto"/>
            <w:shd w:val="clear" w:color="auto" w:fill="auto"/>
          </w:tcPr>
          <w:p w14:paraId="0246A068" w14:textId="279C0C08" w:rsidR="00FA592C" w:rsidRPr="00282D77" w:rsidRDefault="00FA592C" w:rsidP="00FA592C">
            <w:pPr>
              <w:keepNext/>
              <w:jc w:val="both"/>
              <w:rPr>
                <w:rFonts w:ascii="Tahoma" w:hAnsi="Tahoma" w:cs="Tahoma"/>
              </w:rPr>
            </w:pPr>
            <w:proofErr w:type="spellStart"/>
            <w:r w:rsidRPr="00C645F4">
              <w:rPr>
                <w:rFonts w:ascii="Tahoma" w:hAnsi="Tahoma" w:cs="Tahoma"/>
              </w:rPr>
              <w:t>Metrološki</w:t>
            </w:r>
            <w:proofErr w:type="spellEnd"/>
            <w:r w:rsidRPr="00C645F4">
              <w:rPr>
                <w:rFonts w:ascii="Tahoma" w:hAnsi="Tahoma" w:cs="Tahoma"/>
              </w:rPr>
              <w:t xml:space="preserve"> razred vodomera: R = 63</w:t>
            </w:r>
            <w:r>
              <w:rPr>
                <w:rFonts w:ascii="Tahoma" w:hAnsi="Tahoma" w:cs="Tahoma"/>
              </w:rPr>
              <w:t>.</w:t>
            </w:r>
          </w:p>
        </w:tc>
        <w:tc>
          <w:tcPr>
            <w:tcW w:w="0" w:type="auto"/>
            <w:shd w:val="clear" w:color="auto" w:fill="auto"/>
          </w:tcPr>
          <w:p w14:paraId="6A8460CA" w14:textId="77777777" w:rsidR="00FA592C" w:rsidRPr="00282D77" w:rsidRDefault="00FA592C" w:rsidP="00FA592C">
            <w:pPr>
              <w:keepNext/>
              <w:tabs>
                <w:tab w:val="left" w:pos="8647"/>
              </w:tabs>
              <w:ind w:right="567"/>
              <w:jc w:val="both"/>
              <w:rPr>
                <w:rFonts w:ascii="Tahoma" w:hAnsi="Tahoma" w:cs="Tahoma"/>
                <w:b/>
                <w:highlight w:val="yellow"/>
              </w:rPr>
            </w:pPr>
          </w:p>
        </w:tc>
        <w:tc>
          <w:tcPr>
            <w:tcW w:w="0" w:type="auto"/>
            <w:shd w:val="clear" w:color="auto" w:fill="auto"/>
          </w:tcPr>
          <w:p w14:paraId="73820943" w14:textId="77777777" w:rsidR="00FA592C" w:rsidRPr="00282D77" w:rsidRDefault="00FA592C" w:rsidP="00FA592C">
            <w:pPr>
              <w:keepNext/>
              <w:tabs>
                <w:tab w:val="left" w:pos="8647"/>
              </w:tabs>
              <w:ind w:right="567"/>
              <w:jc w:val="both"/>
              <w:rPr>
                <w:rFonts w:ascii="Tahoma" w:hAnsi="Tahoma" w:cs="Tahoma"/>
                <w:b/>
                <w:highlight w:val="yellow"/>
              </w:rPr>
            </w:pPr>
          </w:p>
        </w:tc>
      </w:tr>
      <w:tr w:rsidR="00FA592C" w:rsidRPr="00282D77" w14:paraId="1196B4BA" w14:textId="77777777" w:rsidTr="00172CD0">
        <w:tc>
          <w:tcPr>
            <w:tcW w:w="0" w:type="auto"/>
            <w:shd w:val="clear" w:color="auto" w:fill="auto"/>
          </w:tcPr>
          <w:p w14:paraId="4527EB59" w14:textId="1C62024D" w:rsidR="00FA592C" w:rsidRPr="00282D77" w:rsidRDefault="00FA592C" w:rsidP="00FA592C">
            <w:pPr>
              <w:keepNext/>
              <w:jc w:val="both"/>
              <w:rPr>
                <w:rFonts w:ascii="Tahoma" w:hAnsi="Tahoma" w:cs="Tahoma"/>
              </w:rPr>
            </w:pPr>
            <w:r w:rsidRPr="00C645F4">
              <w:rPr>
                <w:rFonts w:ascii="Tahoma" w:hAnsi="Tahoma" w:cs="Tahoma"/>
              </w:rPr>
              <w:t>Vgradna dolžina: 200 mm</w:t>
            </w:r>
            <w:r>
              <w:rPr>
                <w:rFonts w:ascii="Tahoma" w:hAnsi="Tahoma" w:cs="Tahoma"/>
              </w:rPr>
              <w:t>.</w:t>
            </w:r>
          </w:p>
        </w:tc>
        <w:tc>
          <w:tcPr>
            <w:tcW w:w="0" w:type="auto"/>
            <w:shd w:val="clear" w:color="auto" w:fill="auto"/>
          </w:tcPr>
          <w:p w14:paraId="277C9731" w14:textId="77777777" w:rsidR="00FA592C" w:rsidRPr="00282D77" w:rsidRDefault="00FA592C" w:rsidP="00FA592C">
            <w:pPr>
              <w:keepNext/>
              <w:tabs>
                <w:tab w:val="left" w:pos="8647"/>
              </w:tabs>
              <w:ind w:right="567"/>
              <w:jc w:val="both"/>
              <w:rPr>
                <w:rFonts w:ascii="Tahoma" w:hAnsi="Tahoma" w:cs="Tahoma"/>
                <w:b/>
                <w:highlight w:val="yellow"/>
              </w:rPr>
            </w:pPr>
          </w:p>
        </w:tc>
        <w:tc>
          <w:tcPr>
            <w:tcW w:w="0" w:type="auto"/>
            <w:shd w:val="clear" w:color="auto" w:fill="auto"/>
          </w:tcPr>
          <w:p w14:paraId="71C0EED1" w14:textId="77777777" w:rsidR="00FA592C" w:rsidRPr="00282D77" w:rsidRDefault="00FA592C" w:rsidP="00FA592C">
            <w:pPr>
              <w:keepNext/>
              <w:tabs>
                <w:tab w:val="left" w:pos="8647"/>
              </w:tabs>
              <w:ind w:right="567"/>
              <w:jc w:val="both"/>
              <w:rPr>
                <w:rFonts w:ascii="Tahoma" w:hAnsi="Tahoma" w:cs="Tahoma"/>
                <w:b/>
                <w:highlight w:val="yellow"/>
              </w:rPr>
            </w:pPr>
          </w:p>
        </w:tc>
      </w:tr>
      <w:tr w:rsidR="00FA592C" w:rsidRPr="00282D77" w14:paraId="1ED91412" w14:textId="77777777" w:rsidTr="00172CD0">
        <w:tc>
          <w:tcPr>
            <w:tcW w:w="0" w:type="auto"/>
            <w:shd w:val="clear" w:color="auto" w:fill="auto"/>
          </w:tcPr>
          <w:p w14:paraId="5D9FED27" w14:textId="066E05BB" w:rsidR="00FA592C" w:rsidRPr="00282D77" w:rsidRDefault="00FA592C" w:rsidP="00FA592C">
            <w:pPr>
              <w:keepNext/>
              <w:jc w:val="both"/>
              <w:rPr>
                <w:rFonts w:ascii="Tahoma" w:hAnsi="Tahoma" w:cs="Tahoma"/>
              </w:rPr>
            </w:pPr>
            <w:r w:rsidRPr="00C645F4">
              <w:rPr>
                <w:rFonts w:ascii="Tahoma" w:hAnsi="Tahoma" w:cs="Tahoma"/>
              </w:rPr>
              <w:t xml:space="preserve">Impulzni dajalniki morajo biti na voljo vsaj za naslednja razmerja:1 </w:t>
            </w:r>
            <w:proofErr w:type="spellStart"/>
            <w:r w:rsidRPr="00C645F4">
              <w:rPr>
                <w:rFonts w:ascii="Tahoma" w:hAnsi="Tahoma" w:cs="Tahoma"/>
              </w:rPr>
              <w:t>imp</w:t>
            </w:r>
            <w:proofErr w:type="spellEnd"/>
            <w:r w:rsidRPr="00C645F4">
              <w:rPr>
                <w:rFonts w:ascii="Tahoma" w:hAnsi="Tahoma" w:cs="Tahoma"/>
              </w:rPr>
              <w:t xml:space="preserve">/10 l, 1 </w:t>
            </w:r>
            <w:proofErr w:type="spellStart"/>
            <w:r w:rsidRPr="00C645F4">
              <w:rPr>
                <w:rFonts w:ascii="Tahoma" w:hAnsi="Tahoma" w:cs="Tahoma"/>
              </w:rPr>
              <w:t>imp</w:t>
            </w:r>
            <w:proofErr w:type="spellEnd"/>
            <w:r w:rsidRPr="00C645F4">
              <w:rPr>
                <w:rFonts w:ascii="Tahoma" w:hAnsi="Tahoma" w:cs="Tahoma"/>
              </w:rPr>
              <w:t xml:space="preserve">/100 l, 1 </w:t>
            </w:r>
            <w:proofErr w:type="spellStart"/>
            <w:r w:rsidRPr="00C645F4">
              <w:rPr>
                <w:rFonts w:ascii="Tahoma" w:hAnsi="Tahoma" w:cs="Tahoma"/>
              </w:rPr>
              <w:t>imp</w:t>
            </w:r>
            <w:proofErr w:type="spellEnd"/>
            <w:r w:rsidRPr="00C645F4">
              <w:rPr>
                <w:rFonts w:ascii="Tahoma" w:hAnsi="Tahoma" w:cs="Tahoma"/>
              </w:rPr>
              <w:t>/1000 l.</w:t>
            </w:r>
          </w:p>
        </w:tc>
        <w:tc>
          <w:tcPr>
            <w:tcW w:w="0" w:type="auto"/>
            <w:shd w:val="clear" w:color="auto" w:fill="auto"/>
          </w:tcPr>
          <w:p w14:paraId="5B59EA1A" w14:textId="77777777" w:rsidR="00FA592C" w:rsidRPr="00282D77" w:rsidRDefault="00FA592C" w:rsidP="00FA592C">
            <w:pPr>
              <w:keepNext/>
              <w:tabs>
                <w:tab w:val="left" w:pos="8647"/>
              </w:tabs>
              <w:ind w:right="567"/>
              <w:jc w:val="both"/>
              <w:rPr>
                <w:rFonts w:ascii="Tahoma" w:hAnsi="Tahoma" w:cs="Tahoma"/>
                <w:b/>
                <w:highlight w:val="yellow"/>
              </w:rPr>
            </w:pPr>
          </w:p>
        </w:tc>
        <w:tc>
          <w:tcPr>
            <w:tcW w:w="0" w:type="auto"/>
            <w:shd w:val="clear" w:color="auto" w:fill="auto"/>
          </w:tcPr>
          <w:p w14:paraId="2376C7BB" w14:textId="77777777" w:rsidR="00FA592C" w:rsidRPr="00282D77" w:rsidRDefault="00FA592C" w:rsidP="00FA592C">
            <w:pPr>
              <w:keepNext/>
              <w:tabs>
                <w:tab w:val="left" w:pos="8647"/>
              </w:tabs>
              <w:ind w:right="567"/>
              <w:jc w:val="both"/>
              <w:rPr>
                <w:rFonts w:ascii="Tahoma" w:hAnsi="Tahoma" w:cs="Tahoma"/>
                <w:b/>
                <w:highlight w:val="yellow"/>
              </w:rPr>
            </w:pPr>
          </w:p>
        </w:tc>
      </w:tr>
    </w:tbl>
    <w:p w14:paraId="2D901A2D" w14:textId="05ADFFB6" w:rsidR="00754498" w:rsidRDefault="00754498" w:rsidP="00016831">
      <w:pPr>
        <w:keepNext/>
        <w:tabs>
          <w:tab w:val="left" w:pos="8647"/>
        </w:tabs>
        <w:ind w:right="567"/>
        <w:jc w:val="both"/>
        <w:rPr>
          <w:rFonts w:ascii="Tahoma" w:hAnsi="Tahoma" w:cs="Tahoma"/>
          <w:b/>
          <w:highlight w:val="yellow"/>
        </w:rPr>
      </w:pPr>
    </w:p>
    <w:p w14:paraId="0761EE59" w14:textId="1B224C2A" w:rsidR="00FA592C" w:rsidRPr="00282D77" w:rsidRDefault="00FA592C" w:rsidP="00FA592C">
      <w:pPr>
        <w:keepNext/>
        <w:jc w:val="both"/>
        <w:rPr>
          <w:rFonts w:ascii="Tahoma" w:hAnsi="Tahoma" w:cs="Tahoma"/>
          <w:b/>
        </w:rPr>
      </w:pPr>
      <w:r>
        <w:rPr>
          <w:rFonts w:ascii="Tahoma" w:hAnsi="Tahoma" w:cs="Tahoma"/>
          <w:b/>
        </w:rPr>
        <w:t xml:space="preserve">2.2.8  </w:t>
      </w:r>
      <w:r>
        <w:rPr>
          <w:rFonts w:ascii="Tahoma" w:hAnsi="Tahoma" w:cs="Tahoma"/>
          <w:b/>
          <w:u w:val="single"/>
        </w:rPr>
        <w:t>Industrijski vodomer DN 80</w:t>
      </w:r>
    </w:p>
    <w:p w14:paraId="53018C78" w14:textId="77777777" w:rsidR="00FA592C" w:rsidRPr="00282D77" w:rsidRDefault="00FA592C" w:rsidP="00FA592C">
      <w:pPr>
        <w:keepNext/>
        <w:tabs>
          <w:tab w:val="left" w:pos="8647"/>
        </w:tabs>
        <w:ind w:right="567"/>
        <w:jc w:val="both"/>
        <w:rPr>
          <w:rFonts w:ascii="Tahoma" w:hAnsi="Tahoma" w:cs="Tahoma"/>
          <w:b/>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7"/>
        <w:gridCol w:w="1072"/>
        <w:gridCol w:w="1061"/>
      </w:tblGrid>
      <w:tr w:rsidR="00FA592C" w:rsidRPr="00D442C8" w14:paraId="288DDCCC" w14:textId="77777777" w:rsidTr="00172CD0">
        <w:tc>
          <w:tcPr>
            <w:tcW w:w="0" w:type="auto"/>
            <w:shd w:val="clear" w:color="auto" w:fill="auto"/>
          </w:tcPr>
          <w:p w14:paraId="7D76C403" w14:textId="77777777" w:rsidR="00FA592C" w:rsidRPr="00D442C8" w:rsidRDefault="00FA592C" w:rsidP="00172CD0">
            <w:pPr>
              <w:keepNext/>
              <w:tabs>
                <w:tab w:val="left" w:pos="8647"/>
              </w:tabs>
              <w:ind w:right="567"/>
              <w:jc w:val="both"/>
              <w:rPr>
                <w:rFonts w:ascii="Tahoma" w:hAnsi="Tahoma" w:cs="Tahoma"/>
                <w:b/>
              </w:rPr>
            </w:pPr>
            <w:r w:rsidRPr="00D442C8">
              <w:rPr>
                <w:rFonts w:ascii="Tahoma" w:hAnsi="Tahoma" w:cs="Tahoma"/>
                <w:b/>
              </w:rPr>
              <w:t>Zahteva</w:t>
            </w:r>
          </w:p>
        </w:tc>
        <w:tc>
          <w:tcPr>
            <w:tcW w:w="0" w:type="auto"/>
            <w:shd w:val="clear" w:color="auto" w:fill="auto"/>
          </w:tcPr>
          <w:p w14:paraId="504AA0EC" w14:textId="77777777" w:rsidR="00FA592C" w:rsidRPr="00D442C8" w:rsidRDefault="00FA592C" w:rsidP="00172CD0">
            <w:pPr>
              <w:keepNext/>
              <w:tabs>
                <w:tab w:val="left" w:pos="8647"/>
              </w:tabs>
              <w:ind w:right="567"/>
              <w:jc w:val="both"/>
              <w:rPr>
                <w:rFonts w:ascii="Tahoma" w:hAnsi="Tahoma" w:cs="Tahoma"/>
                <w:b/>
              </w:rPr>
            </w:pPr>
            <w:r w:rsidRPr="00D442C8">
              <w:rPr>
                <w:rFonts w:ascii="Tahoma" w:hAnsi="Tahoma" w:cs="Tahoma"/>
                <w:b/>
              </w:rPr>
              <w:t>DA</w:t>
            </w:r>
          </w:p>
        </w:tc>
        <w:tc>
          <w:tcPr>
            <w:tcW w:w="0" w:type="auto"/>
            <w:shd w:val="clear" w:color="auto" w:fill="auto"/>
          </w:tcPr>
          <w:p w14:paraId="5A0C650F" w14:textId="77777777" w:rsidR="00FA592C" w:rsidRPr="00D442C8" w:rsidRDefault="00FA592C" w:rsidP="00172CD0">
            <w:pPr>
              <w:keepNext/>
              <w:tabs>
                <w:tab w:val="left" w:pos="8647"/>
              </w:tabs>
              <w:ind w:right="567"/>
              <w:jc w:val="both"/>
              <w:rPr>
                <w:rFonts w:ascii="Tahoma" w:hAnsi="Tahoma" w:cs="Tahoma"/>
                <w:b/>
              </w:rPr>
            </w:pPr>
            <w:r>
              <w:rPr>
                <w:rFonts w:ascii="Tahoma" w:hAnsi="Tahoma" w:cs="Tahoma"/>
                <w:b/>
              </w:rPr>
              <w:t>NE</w:t>
            </w:r>
          </w:p>
        </w:tc>
      </w:tr>
      <w:tr w:rsidR="00FA592C" w:rsidRPr="00282D77" w14:paraId="0BEA0742" w14:textId="77777777" w:rsidTr="00172CD0">
        <w:tc>
          <w:tcPr>
            <w:tcW w:w="0" w:type="auto"/>
            <w:shd w:val="clear" w:color="auto" w:fill="auto"/>
          </w:tcPr>
          <w:p w14:paraId="655C4A9C" w14:textId="6BBBC85A" w:rsidR="00FA592C" w:rsidRPr="00282D77" w:rsidRDefault="00FA592C" w:rsidP="00FA592C">
            <w:pPr>
              <w:keepNext/>
              <w:jc w:val="both"/>
              <w:rPr>
                <w:rFonts w:ascii="Tahoma" w:hAnsi="Tahoma" w:cs="Tahoma"/>
              </w:rPr>
            </w:pPr>
            <w:r w:rsidRPr="0023703D">
              <w:rPr>
                <w:rFonts w:ascii="Tahoma" w:hAnsi="Tahoma" w:cs="Tahoma"/>
              </w:rPr>
              <w:t>Nazivni pretok vodomera Q</w:t>
            </w:r>
            <w:r w:rsidRPr="0023703D">
              <w:rPr>
                <w:rFonts w:ascii="Tahoma" w:hAnsi="Tahoma" w:cs="Tahoma"/>
                <w:vertAlign w:val="subscript"/>
              </w:rPr>
              <w:t>3</w:t>
            </w:r>
            <w:r w:rsidRPr="0023703D">
              <w:rPr>
                <w:rFonts w:ascii="Tahoma" w:hAnsi="Tahoma" w:cs="Tahoma"/>
              </w:rPr>
              <w:t xml:space="preserve"> = 63 m</w:t>
            </w:r>
            <w:r w:rsidRPr="0023703D">
              <w:rPr>
                <w:rFonts w:ascii="Tahoma" w:hAnsi="Tahoma" w:cs="Tahoma"/>
                <w:vertAlign w:val="superscript"/>
              </w:rPr>
              <w:t>3</w:t>
            </w:r>
            <w:r>
              <w:rPr>
                <w:rFonts w:ascii="Tahoma" w:hAnsi="Tahoma" w:cs="Tahoma"/>
              </w:rPr>
              <w:t>/h.</w:t>
            </w:r>
          </w:p>
        </w:tc>
        <w:tc>
          <w:tcPr>
            <w:tcW w:w="0" w:type="auto"/>
            <w:shd w:val="clear" w:color="auto" w:fill="auto"/>
          </w:tcPr>
          <w:p w14:paraId="20A72DF9" w14:textId="77777777" w:rsidR="00FA592C" w:rsidRPr="00282D77" w:rsidRDefault="00FA592C" w:rsidP="00FA592C">
            <w:pPr>
              <w:keepNext/>
              <w:tabs>
                <w:tab w:val="left" w:pos="8647"/>
              </w:tabs>
              <w:ind w:right="567"/>
              <w:jc w:val="both"/>
              <w:rPr>
                <w:rFonts w:ascii="Tahoma" w:hAnsi="Tahoma" w:cs="Tahoma"/>
                <w:b/>
                <w:highlight w:val="yellow"/>
              </w:rPr>
            </w:pPr>
          </w:p>
        </w:tc>
        <w:tc>
          <w:tcPr>
            <w:tcW w:w="0" w:type="auto"/>
            <w:shd w:val="clear" w:color="auto" w:fill="auto"/>
          </w:tcPr>
          <w:p w14:paraId="489B6121" w14:textId="77777777" w:rsidR="00FA592C" w:rsidRPr="00282D77" w:rsidRDefault="00FA592C" w:rsidP="00FA592C">
            <w:pPr>
              <w:keepNext/>
              <w:tabs>
                <w:tab w:val="left" w:pos="8647"/>
              </w:tabs>
              <w:ind w:right="567"/>
              <w:jc w:val="both"/>
              <w:rPr>
                <w:rFonts w:ascii="Tahoma" w:hAnsi="Tahoma" w:cs="Tahoma"/>
                <w:b/>
                <w:highlight w:val="yellow"/>
              </w:rPr>
            </w:pPr>
          </w:p>
        </w:tc>
      </w:tr>
      <w:tr w:rsidR="00FA592C" w:rsidRPr="00282D77" w14:paraId="5D412507" w14:textId="77777777" w:rsidTr="00172CD0">
        <w:tc>
          <w:tcPr>
            <w:tcW w:w="0" w:type="auto"/>
            <w:shd w:val="clear" w:color="auto" w:fill="auto"/>
          </w:tcPr>
          <w:p w14:paraId="2C252168" w14:textId="4465683F" w:rsidR="00FA592C" w:rsidRPr="00282D77" w:rsidRDefault="00FA592C" w:rsidP="00FA592C">
            <w:pPr>
              <w:keepNext/>
              <w:jc w:val="both"/>
              <w:rPr>
                <w:rFonts w:ascii="Tahoma" w:hAnsi="Tahoma" w:cs="Tahoma"/>
              </w:rPr>
            </w:pPr>
            <w:proofErr w:type="spellStart"/>
            <w:r w:rsidRPr="0023703D">
              <w:rPr>
                <w:rFonts w:ascii="Tahoma" w:hAnsi="Tahoma" w:cs="Tahoma"/>
              </w:rPr>
              <w:t>Metrološki</w:t>
            </w:r>
            <w:proofErr w:type="spellEnd"/>
            <w:r w:rsidRPr="0023703D">
              <w:rPr>
                <w:rFonts w:ascii="Tahoma" w:hAnsi="Tahoma" w:cs="Tahoma"/>
              </w:rPr>
              <w:t xml:space="preserve"> razred vodomera: R = 63</w:t>
            </w:r>
            <w:r>
              <w:rPr>
                <w:rFonts w:ascii="Tahoma" w:hAnsi="Tahoma" w:cs="Tahoma"/>
              </w:rPr>
              <w:t>.</w:t>
            </w:r>
          </w:p>
        </w:tc>
        <w:tc>
          <w:tcPr>
            <w:tcW w:w="0" w:type="auto"/>
            <w:shd w:val="clear" w:color="auto" w:fill="auto"/>
          </w:tcPr>
          <w:p w14:paraId="277F4FA0" w14:textId="77777777" w:rsidR="00FA592C" w:rsidRPr="00282D77" w:rsidRDefault="00FA592C" w:rsidP="00FA592C">
            <w:pPr>
              <w:keepNext/>
              <w:tabs>
                <w:tab w:val="left" w:pos="8647"/>
              </w:tabs>
              <w:ind w:right="567"/>
              <w:jc w:val="both"/>
              <w:rPr>
                <w:rFonts w:ascii="Tahoma" w:hAnsi="Tahoma" w:cs="Tahoma"/>
                <w:b/>
                <w:highlight w:val="yellow"/>
              </w:rPr>
            </w:pPr>
          </w:p>
        </w:tc>
        <w:tc>
          <w:tcPr>
            <w:tcW w:w="0" w:type="auto"/>
            <w:shd w:val="clear" w:color="auto" w:fill="auto"/>
          </w:tcPr>
          <w:p w14:paraId="5A1E737B" w14:textId="77777777" w:rsidR="00FA592C" w:rsidRPr="00282D77" w:rsidRDefault="00FA592C" w:rsidP="00FA592C">
            <w:pPr>
              <w:keepNext/>
              <w:tabs>
                <w:tab w:val="left" w:pos="8647"/>
              </w:tabs>
              <w:ind w:right="567"/>
              <w:jc w:val="both"/>
              <w:rPr>
                <w:rFonts w:ascii="Tahoma" w:hAnsi="Tahoma" w:cs="Tahoma"/>
                <w:b/>
                <w:highlight w:val="yellow"/>
              </w:rPr>
            </w:pPr>
          </w:p>
        </w:tc>
      </w:tr>
      <w:tr w:rsidR="00FA592C" w:rsidRPr="00282D77" w14:paraId="21C25800" w14:textId="77777777" w:rsidTr="00172CD0">
        <w:tc>
          <w:tcPr>
            <w:tcW w:w="0" w:type="auto"/>
            <w:shd w:val="clear" w:color="auto" w:fill="auto"/>
          </w:tcPr>
          <w:p w14:paraId="2736543D" w14:textId="1E72A3EF" w:rsidR="00FA592C" w:rsidRPr="00282D77" w:rsidRDefault="00FA592C" w:rsidP="00FA592C">
            <w:pPr>
              <w:keepNext/>
              <w:jc w:val="both"/>
              <w:rPr>
                <w:rFonts w:ascii="Tahoma" w:hAnsi="Tahoma" w:cs="Tahoma"/>
              </w:rPr>
            </w:pPr>
            <w:r w:rsidRPr="0023703D">
              <w:rPr>
                <w:rFonts w:ascii="Tahoma" w:hAnsi="Tahoma" w:cs="Tahoma"/>
              </w:rPr>
              <w:t>Vgradna dolžina: 200 mm</w:t>
            </w:r>
            <w:r>
              <w:rPr>
                <w:rFonts w:ascii="Tahoma" w:hAnsi="Tahoma" w:cs="Tahoma"/>
              </w:rPr>
              <w:t>.</w:t>
            </w:r>
          </w:p>
        </w:tc>
        <w:tc>
          <w:tcPr>
            <w:tcW w:w="0" w:type="auto"/>
            <w:shd w:val="clear" w:color="auto" w:fill="auto"/>
          </w:tcPr>
          <w:p w14:paraId="6A4A61B4" w14:textId="77777777" w:rsidR="00FA592C" w:rsidRPr="00282D77" w:rsidRDefault="00FA592C" w:rsidP="00FA592C">
            <w:pPr>
              <w:keepNext/>
              <w:tabs>
                <w:tab w:val="left" w:pos="8647"/>
              </w:tabs>
              <w:ind w:right="567"/>
              <w:jc w:val="both"/>
              <w:rPr>
                <w:rFonts w:ascii="Tahoma" w:hAnsi="Tahoma" w:cs="Tahoma"/>
                <w:b/>
                <w:highlight w:val="yellow"/>
              </w:rPr>
            </w:pPr>
          </w:p>
        </w:tc>
        <w:tc>
          <w:tcPr>
            <w:tcW w:w="0" w:type="auto"/>
            <w:shd w:val="clear" w:color="auto" w:fill="auto"/>
          </w:tcPr>
          <w:p w14:paraId="42932369" w14:textId="77777777" w:rsidR="00FA592C" w:rsidRPr="00282D77" w:rsidRDefault="00FA592C" w:rsidP="00FA592C">
            <w:pPr>
              <w:keepNext/>
              <w:tabs>
                <w:tab w:val="left" w:pos="8647"/>
              </w:tabs>
              <w:ind w:right="567"/>
              <w:jc w:val="both"/>
              <w:rPr>
                <w:rFonts w:ascii="Tahoma" w:hAnsi="Tahoma" w:cs="Tahoma"/>
                <w:b/>
                <w:highlight w:val="yellow"/>
              </w:rPr>
            </w:pPr>
          </w:p>
        </w:tc>
      </w:tr>
      <w:tr w:rsidR="00FA592C" w:rsidRPr="00282D77" w14:paraId="68CA37BF" w14:textId="77777777" w:rsidTr="00172CD0">
        <w:tc>
          <w:tcPr>
            <w:tcW w:w="0" w:type="auto"/>
            <w:shd w:val="clear" w:color="auto" w:fill="auto"/>
          </w:tcPr>
          <w:p w14:paraId="37B6BE35" w14:textId="76A6402D" w:rsidR="00FA592C" w:rsidRPr="00282D77" w:rsidRDefault="00FA592C" w:rsidP="00FA592C">
            <w:pPr>
              <w:keepNext/>
              <w:jc w:val="both"/>
              <w:rPr>
                <w:rFonts w:ascii="Tahoma" w:hAnsi="Tahoma" w:cs="Tahoma"/>
              </w:rPr>
            </w:pPr>
            <w:r w:rsidRPr="0023703D">
              <w:rPr>
                <w:rFonts w:ascii="Tahoma" w:hAnsi="Tahoma" w:cs="Tahoma"/>
              </w:rPr>
              <w:t xml:space="preserve">Impulzni dajalniki morajo biti na voljo vsaj za naslednja razmerja:1 </w:t>
            </w:r>
            <w:proofErr w:type="spellStart"/>
            <w:r w:rsidRPr="0023703D">
              <w:rPr>
                <w:rFonts w:ascii="Tahoma" w:hAnsi="Tahoma" w:cs="Tahoma"/>
              </w:rPr>
              <w:t>imp</w:t>
            </w:r>
            <w:proofErr w:type="spellEnd"/>
            <w:r w:rsidRPr="0023703D">
              <w:rPr>
                <w:rFonts w:ascii="Tahoma" w:hAnsi="Tahoma" w:cs="Tahoma"/>
              </w:rPr>
              <w:t xml:space="preserve">/10 l, 1 </w:t>
            </w:r>
            <w:proofErr w:type="spellStart"/>
            <w:r w:rsidRPr="0023703D">
              <w:rPr>
                <w:rFonts w:ascii="Tahoma" w:hAnsi="Tahoma" w:cs="Tahoma"/>
              </w:rPr>
              <w:t>imp</w:t>
            </w:r>
            <w:proofErr w:type="spellEnd"/>
            <w:r w:rsidRPr="0023703D">
              <w:rPr>
                <w:rFonts w:ascii="Tahoma" w:hAnsi="Tahoma" w:cs="Tahoma"/>
              </w:rPr>
              <w:t xml:space="preserve">/100 l, 1 </w:t>
            </w:r>
            <w:proofErr w:type="spellStart"/>
            <w:r w:rsidRPr="0023703D">
              <w:rPr>
                <w:rFonts w:ascii="Tahoma" w:hAnsi="Tahoma" w:cs="Tahoma"/>
              </w:rPr>
              <w:t>imp</w:t>
            </w:r>
            <w:proofErr w:type="spellEnd"/>
            <w:r w:rsidRPr="0023703D">
              <w:rPr>
                <w:rFonts w:ascii="Tahoma" w:hAnsi="Tahoma" w:cs="Tahoma"/>
              </w:rPr>
              <w:t>/1000 l.</w:t>
            </w:r>
          </w:p>
        </w:tc>
        <w:tc>
          <w:tcPr>
            <w:tcW w:w="0" w:type="auto"/>
            <w:shd w:val="clear" w:color="auto" w:fill="auto"/>
          </w:tcPr>
          <w:p w14:paraId="78ABD8A8" w14:textId="77777777" w:rsidR="00FA592C" w:rsidRPr="00282D77" w:rsidRDefault="00FA592C" w:rsidP="00FA592C">
            <w:pPr>
              <w:keepNext/>
              <w:tabs>
                <w:tab w:val="left" w:pos="8647"/>
              </w:tabs>
              <w:ind w:right="567"/>
              <w:jc w:val="both"/>
              <w:rPr>
                <w:rFonts w:ascii="Tahoma" w:hAnsi="Tahoma" w:cs="Tahoma"/>
                <w:b/>
                <w:highlight w:val="yellow"/>
              </w:rPr>
            </w:pPr>
          </w:p>
        </w:tc>
        <w:tc>
          <w:tcPr>
            <w:tcW w:w="0" w:type="auto"/>
            <w:shd w:val="clear" w:color="auto" w:fill="auto"/>
          </w:tcPr>
          <w:p w14:paraId="73A3AA53" w14:textId="77777777" w:rsidR="00FA592C" w:rsidRPr="00282D77" w:rsidRDefault="00FA592C" w:rsidP="00FA592C">
            <w:pPr>
              <w:keepNext/>
              <w:tabs>
                <w:tab w:val="left" w:pos="8647"/>
              </w:tabs>
              <w:ind w:right="567"/>
              <w:jc w:val="both"/>
              <w:rPr>
                <w:rFonts w:ascii="Tahoma" w:hAnsi="Tahoma" w:cs="Tahoma"/>
                <w:b/>
                <w:highlight w:val="yellow"/>
              </w:rPr>
            </w:pPr>
          </w:p>
        </w:tc>
      </w:tr>
    </w:tbl>
    <w:p w14:paraId="7F379F70" w14:textId="77777777" w:rsidR="00754498" w:rsidRPr="00282D77" w:rsidRDefault="00754498" w:rsidP="00016831">
      <w:pPr>
        <w:keepNext/>
        <w:tabs>
          <w:tab w:val="left" w:pos="8647"/>
        </w:tabs>
        <w:ind w:right="567"/>
        <w:jc w:val="both"/>
        <w:rPr>
          <w:rFonts w:ascii="Tahoma" w:hAnsi="Tahoma" w:cs="Tahoma"/>
          <w:b/>
          <w:highlight w:val="yellow"/>
        </w:rPr>
      </w:pPr>
    </w:p>
    <w:p w14:paraId="100E2CC2" w14:textId="326DED71" w:rsidR="00FA592C" w:rsidRPr="00282D77" w:rsidRDefault="00FA592C" w:rsidP="00FA592C">
      <w:pPr>
        <w:keepNext/>
        <w:jc w:val="both"/>
        <w:rPr>
          <w:rFonts w:ascii="Tahoma" w:hAnsi="Tahoma" w:cs="Tahoma"/>
          <w:b/>
        </w:rPr>
      </w:pPr>
      <w:r>
        <w:rPr>
          <w:rFonts w:ascii="Tahoma" w:hAnsi="Tahoma" w:cs="Tahoma"/>
          <w:b/>
        </w:rPr>
        <w:t xml:space="preserve">2.2.9  </w:t>
      </w:r>
      <w:r>
        <w:rPr>
          <w:rFonts w:ascii="Tahoma" w:hAnsi="Tahoma" w:cs="Tahoma"/>
          <w:b/>
          <w:u w:val="single"/>
        </w:rPr>
        <w:t>Industrijski vodomer DN 100</w:t>
      </w:r>
    </w:p>
    <w:p w14:paraId="0AD7B54B" w14:textId="77777777" w:rsidR="00FA592C" w:rsidRPr="00282D77" w:rsidRDefault="00FA592C" w:rsidP="00FA592C">
      <w:pPr>
        <w:keepNext/>
        <w:tabs>
          <w:tab w:val="left" w:pos="8647"/>
        </w:tabs>
        <w:ind w:right="567"/>
        <w:jc w:val="both"/>
        <w:rPr>
          <w:rFonts w:ascii="Tahoma" w:hAnsi="Tahoma" w:cs="Tahoma"/>
          <w:b/>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7"/>
        <w:gridCol w:w="1072"/>
        <w:gridCol w:w="1061"/>
      </w:tblGrid>
      <w:tr w:rsidR="00FA592C" w:rsidRPr="00D442C8" w14:paraId="01D4A58B" w14:textId="77777777" w:rsidTr="00172CD0">
        <w:tc>
          <w:tcPr>
            <w:tcW w:w="0" w:type="auto"/>
            <w:shd w:val="clear" w:color="auto" w:fill="auto"/>
          </w:tcPr>
          <w:p w14:paraId="1052B52C" w14:textId="77777777" w:rsidR="00FA592C" w:rsidRPr="00D442C8" w:rsidRDefault="00FA592C" w:rsidP="00172CD0">
            <w:pPr>
              <w:keepNext/>
              <w:tabs>
                <w:tab w:val="left" w:pos="8647"/>
              </w:tabs>
              <w:ind w:right="567"/>
              <w:jc w:val="both"/>
              <w:rPr>
                <w:rFonts w:ascii="Tahoma" w:hAnsi="Tahoma" w:cs="Tahoma"/>
                <w:b/>
              </w:rPr>
            </w:pPr>
            <w:r w:rsidRPr="00D442C8">
              <w:rPr>
                <w:rFonts w:ascii="Tahoma" w:hAnsi="Tahoma" w:cs="Tahoma"/>
                <w:b/>
              </w:rPr>
              <w:t>Zahteva</w:t>
            </w:r>
          </w:p>
        </w:tc>
        <w:tc>
          <w:tcPr>
            <w:tcW w:w="0" w:type="auto"/>
            <w:shd w:val="clear" w:color="auto" w:fill="auto"/>
          </w:tcPr>
          <w:p w14:paraId="4FFD11EE" w14:textId="77777777" w:rsidR="00FA592C" w:rsidRPr="00D442C8" w:rsidRDefault="00FA592C" w:rsidP="00172CD0">
            <w:pPr>
              <w:keepNext/>
              <w:tabs>
                <w:tab w:val="left" w:pos="8647"/>
              </w:tabs>
              <w:ind w:right="567"/>
              <w:jc w:val="both"/>
              <w:rPr>
                <w:rFonts w:ascii="Tahoma" w:hAnsi="Tahoma" w:cs="Tahoma"/>
                <w:b/>
              </w:rPr>
            </w:pPr>
            <w:r w:rsidRPr="00D442C8">
              <w:rPr>
                <w:rFonts w:ascii="Tahoma" w:hAnsi="Tahoma" w:cs="Tahoma"/>
                <w:b/>
              </w:rPr>
              <w:t>DA</w:t>
            </w:r>
          </w:p>
        </w:tc>
        <w:tc>
          <w:tcPr>
            <w:tcW w:w="0" w:type="auto"/>
            <w:shd w:val="clear" w:color="auto" w:fill="auto"/>
          </w:tcPr>
          <w:p w14:paraId="3AA5B319" w14:textId="77777777" w:rsidR="00FA592C" w:rsidRPr="00D442C8" w:rsidRDefault="00FA592C" w:rsidP="00172CD0">
            <w:pPr>
              <w:keepNext/>
              <w:tabs>
                <w:tab w:val="left" w:pos="8647"/>
              </w:tabs>
              <w:ind w:right="567"/>
              <w:jc w:val="both"/>
              <w:rPr>
                <w:rFonts w:ascii="Tahoma" w:hAnsi="Tahoma" w:cs="Tahoma"/>
                <w:b/>
              </w:rPr>
            </w:pPr>
            <w:r>
              <w:rPr>
                <w:rFonts w:ascii="Tahoma" w:hAnsi="Tahoma" w:cs="Tahoma"/>
                <w:b/>
              </w:rPr>
              <w:t>NE</w:t>
            </w:r>
          </w:p>
        </w:tc>
      </w:tr>
      <w:tr w:rsidR="00FA592C" w:rsidRPr="00282D77" w14:paraId="3354637E" w14:textId="77777777" w:rsidTr="00172CD0">
        <w:tc>
          <w:tcPr>
            <w:tcW w:w="0" w:type="auto"/>
            <w:shd w:val="clear" w:color="auto" w:fill="auto"/>
          </w:tcPr>
          <w:p w14:paraId="55DF88B5" w14:textId="54DC1C1F" w:rsidR="00FA592C" w:rsidRPr="00282D77" w:rsidRDefault="00FA592C" w:rsidP="00FA592C">
            <w:pPr>
              <w:keepNext/>
              <w:jc w:val="both"/>
              <w:rPr>
                <w:rFonts w:ascii="Tahoma" w:hAnsi="Tahoma" w:cs="Tahoma"/>
              </w:rPr>
            </w:pPr>
            <w:r w:rsidRPr="000C3005">
              <w:rPr>
                <w:rFonts w:ascii="Tahoma" w:hAnsi="Tahoma" w:cs="Tahoma"/>
              </w:rPr>
              <w:t>Nazivni pretok vodomera Q</w:t>
            </w:r>
            <w:r w:rsidRPr="000C3005">
              <w:rPr>
                <w:rFonts w:ascii="Tahoma" w:hAnsi="Tahoma" w:cs="Tahoma"/>
                <w:vertAlign w:val="subscript"/>
              </w:rPr>
              <w:t>3</w:t>
            </w:r>
            <w:r w:rsidRPr="000C3005">
              <w:rPr>
                <w:rFonts w:ascii="Tahoma" w:hAnsi="Tahoma" w:cs="Tahoma"/>
              </w:rPr>
              <w:t xml:space="preserve"> = 100 m</w:t>
            </w:r>
            <w:r w:rsidRPr="000C3005">
              <w:rPr>
                <w:rFonts w:ascii="Tahoma" w:hAnsi="Tahoma" w:cs="Tahoma"/>
                <w:vertAlign w:val="superscript"/>
              </w:rPr>
              <w:t>3</w:t>
            </w:r>
            <w:r>
              <w:rPr>
                <w:rFonts w:ascii="Tahoma" w:hAnsi="Tahoma" w:cs="Tahoma"/>
              </w:rPr>
              <w:t>/h.</w:t>
            </w:r>
          </w:p>
        </w:tc>
        <w:tc>
          <w:tcPr>
            <w:tcW w:w="0" w:type="auto"/>
            <w:shd w:val="clear" w:color="auto" w:fill="auto"/>
          </w:tcPr>
          <w:p w14:paraId="7B8C5EF8" w14:textId="77777777" w:rsidR="00FA592C" w:rsidRPr="00282D77" w:rsidRDefault="00FA592C" w:rsidP="00FA592C">
            <w:pPr>
              <w:keepNext/>
              <w:tabs>
                <w:tab w:val="left" w:pos="8647"/>
              </w:tabs>
              <w:ind w:right="567"/>
              <w:jc w:val="both"/>
              <w:rPr>
                <w:rFonts w:ascii="Tahoma" w:hAnsi="Tahoma" w:cs="Tahoma"/>
                <w:b/>
                <w:highlight w:val="yellow"/>
              </w:rPr>
            </w:pPr>
          </w:p>
        </w:tc>
        <w:tc>
          <w:tcPr>
            <w:tcW w:w="0" w:type="auto"/>
            <w:shd w:val="clear" w:color="auto" w:fill="auto"/>
          </w:tcPr>
          <w:p w14:paraId="5324516B" w14:textId="77777777" w:rsidR="00FA592C" w:rsidRPr="00282D77" w:rsidRDefault="00FA592C" w:rsidP="00FA592C">
            <w:pPr>
              <w:keepNext/>
              <w:tabs>
                <w:tab w:val="left" w:pos="8647"/>
              </w:tabs>
              <w:ind w:right="567"/>
              <w:jc w:val="both"/>
              <w:rPr>
                <w:rFonts w:ascii="Tahoma" w:hAnsi="Tahoma" w:cs="Tahoma"/>
                <w:b/>
                <w:highlight w:val="yellow"/>
              </w:rPr>
            </w:pPr>
          </w:p>
        </w:tc>
      </w:tr>
      <w:tr w:rsidR="00FA592C" w:rsidRPr="00282D77" w14:paraId="2BD9B5B3" w14:textId="77777777" w:rsidTr="00172CD0">
        <w:tc>
          <w:tcPr>
            <w:tcW w:w="0" w:type="auto"/>
            <w:shd w:val="clear" w:color="auto" w:fill="auto"/>
          </w:tcPr>
          <w:p w14:paraId="4779A8A6" w14:textId="6D853C1C" w:rsidR="00FA592C" w:rsidRPr="00282D77" w:rsidRDefault="00FA592C" w:rsidP="00FA592C">
            <w:pPr>
              <w:keepNext/>
              <w:jc w:val="both"/>
              <w:rPr>
                <w:rFonts w:ascii="Tahoma" w:hAnsi="Tahoma" w:cs="Tahoma"/>
              </w:rPr>
            </w:pPr>
            <w:proofErr w:type="spellStart"/>
            <w:r w:rsidRPr="000C3005">
              <w:rPr>
                <w:rFonts w:ascii="Tahoma" w:hAnsi="Tahoma" w:cs="Tahoma"/>
              </w:rPr>
              <w:t>Metrološki</w:t>
            </w:r>
            <w:proofErr w:type="spellEnd"/>
            <w:r w:rsidRPr="000C3005">
              <w:rPr>
                <w:rFonts w:ascii="Tahoma" w:hAnsi="Tahoma" w:cs="Tahoma"/>
              </w:rPr>
              <w:t xml:space="preserve"> </w:t>
            </w:r>
            <w:r>
              <w:rPr>
                <w:rFonts w:ascii="Tahoma" w:hAnsi="Tahoma" w:cs="Tahoma"/>
              </w:rPr>
              <w:t>razred vodomera: R = 40.</w:t>
            </w:r>
          </w:p>
        </w:tc>
        <w:tc>
          <w:tcPr>
            <w:tcW w:w="0" w:type="auto"/>
            <w:shd w:val="clear" w:color="auto" w:fill="auto"/>
          </w:tcPr>
          <w:p w14:paraId="2147B3E9" w14:textId="77777777" w:rsidR="00FA592C" w:rsidRPr="00282D77" w:rsidRDefault="00FA592C" w:rsidP="00FA592C">
            <w:pPr>
              <w:keepNext/>
              <w:tabs>
                <w:tab w:val="left" w:pos="8647"/>
              </w:tabs>
              <w:ind w:right="567"/>
              <w:jc w:val="both"/>
              <w:rPr>
                <w:rFonts w:ascii="Tahoma" w:hAnsi="Tahoma" w:cs="Tahoma"/>
                <w:b/>
                <w:highlight w:val="yellow"/>
              </w:rPr>
            </w:pPr>
          </w:p>
        </w:tc>
        <w:tc>
          <w:tcPr>
            <w:tcW w:w="0" w:type="auto"/>
            <w:shd w:val="clear" w:color="auto" w:fill="auto"/>
          </w:tcPr>
          <w:p w14:paraId="56CDAFAF" w14:textId="77777777" w:rsidR="00FA592C" w:rsidRPr="00282D77" w:rsidRDefault="00FA592C" w:rsidP="00FA592C">
            <w:pPr>
              <w:keepNext/>
              <w:tabs>
                <w:tab w:val="left" w:pos="8647"/>
              </w:tabs>
              <w:ind w:right="567"/>
              <w:jc w:val="both"/>
              <w:rPr>
                <w:rFonts w:ascii="Tahoma" w:hAnsi="Tahoma" w:cs="Tahoma"/>
                <w:b/>
                <w:highlight w:val="yellow"/>
              </w:rPr>
            </w:pPr>
          </w:p>
        </w:tc>
      </w:tr>
      <w:tr w:rsidR="00FA592C" w:rsidRPr="00282D77" w14:paraId="39657083" w14:textId="77777777" w:rsidTr="00172CD0">
        <w:tc>
          <w:tcPr>
            <w:tcW w:w="0" w:type="auto"/>
            <w:shd w:val="clear" w:color="auto" w:fill="auto"/>
          </w:tcPr>
          <w:p w14:paraId="5A1C67CC" w14:textId="266E98B8" w:rsidR="00FA592C" w:rsidRPr="00282D77" w:rsidRDefault="00FA592C" w:rsidP="00FA592C">
            <w:pPr>
              <w:keepNext/>
              <w:jc w:val="both"/>
              <w:rPr>
                <w:rFonts w:ascii="Tahoma" w:hAnsi="Tahoma" w:cs="Tahoma"/>
              </w:rPr>
            </w:pPr>
            <w:r>
              <w:rPr>
                <w:rFonts w:ascii="Tahoma" w:hAnsi="Tahoma" w:cs="Tahoma"/>
              </w:rPr>
              <w:t>Vgradna dolžina: 250 mm.</w:t>
            </w:r>
          </w:p>
        </w:tc>
        <w:tc>
          <w:tcPr>
            <w:tcW w:w="0" w:type="auto"/>
            <w:shd w:val="clear" w:color="auto" w:fill="auto"/>
          </w:tcPr>
          <w:p w14:paraId="0EC6D9CD" w14:textId="77777777" w:rsidR="00FA592C" w:rsidRPr="00282D77" w:rsidRDefault="00FA592C" w:rsidP="00FA592C">
            <w:pPr>
              <w:keepNext/>
              <w:tabs>
                <w:tab w:val="left" w:pos="8647"/>
              </w:tabs>
              <w:ind w:right="567"/>
              <w:jc w:val="both"/>
              <w:rPr>
                <w:rFonts w:ascii="Tahoma" w:hAnsi="Tahoma" w:cs="Tahoma"/>
                <w:b/>
                <w:highlight w:val="yellow"/>
              </w:rPr>
            </w:pPr>
          </w:p>
        </w:tc>
        <w:tc>
          <w:tcPr>
            <w:tcW w:w="0" w:type="auto"/>
            <w:shd w:val="clear" w:color="auto" w:fill="auto"/>
          </w:tcPr>
          <w:p w14:paraId="7D9E3508" w14:textId="77777777" w:rsidR="00FA592C" w:rsidRPr="00282D77" w:rsidRDefault="00FA592C" w:rsidP="00FA592C">
            <w:pPr>
              <w:keepNext/>
              <w:tabs>
                <w:tab w:val="left" w:pos="8647"/>
              </w:tabs>
              <w:ind w:right="567"/>
              <w:jc w:val="both"/>
              <w:rPr>
                <w:rFonts w:ascii="Tahoma" w:hAnsi="Tahoma" w:cs="Tahoma"/>
                <w:b/>
                <w:highlight w:val="yellow"/>
              </w:rPr>
            </w:pPr>
          </w:p>
        </w:tc>
      </w:tr>
      <w:tr w:rsidR="00FA592C" w:rsidRPr="00282D77" w14:paraId="44834C0C" w14:textId="77777777" w:rsidTr="00172CD0">
        <w:tc>
          <w:tcPr>
            <w:tcW w:w="0" w:type="auto"/>
            <w:shd w:val="clear" w:color="auto" w:fill="auto"/>
          </w:tcPr>
          <w:p w14:paraId="039A2E21" w14:textId="6F7B8ADD" w:rsidR="00FA592C" w:rsidRPr="00282D77" w:rsidRDefault="00FA592C" w:rsidP="00FA592C">
            <w:pPr>
              <w:keepNext/>
              <w:jc w:val="both"/>
              <w:rPr>
                <w:rFonts w:ascii="Tahoma" w:hAnsi="Tahoma" w:cs="Tahoma"/>
              </w:rPr>
            </w:pPr>
            <w:r w:rsidRPr="000C3005">
              <w:rPr>
                <w:rFonts w:ascii="Tahoma" w:hAnsi="Tahoma" w:cs="Tahoma"/>
              </w:rPr>
              <w:t xml:space="preserve">Impulzni dajalniki morajo biti na voljo vsaj za naslednja razmerja:1 </w:t>
            </w:r>
            <w:proofErr w:type="spellStart"/>
            <w:r w:rsidRPr="000C3005">
              <w:rPr>
                <w:rFonts w:ascii="Tahoma" w:hAnsi="Tahoma" w:cs="Tahoma"/>
              </w:rPr>
              <w:t>imp</w:t>
            </w:r>
            <w:proofErr w:type="spellEnd"/>
            <w:r w:rsidRPr="000C3005">
              <w:rPr>
                <w:rFonts w:ascii="Tahoma" w:hAnsi="Tahoma" w:cs="Tahoma"/>
              </w:rPr>
              <w:t xml:space="preserve">/10 l, 1 </w:t>
            </w:r>
            <w:proofErr w:type="spellStart"/>
            <w:r w:rsidRPr="000C3005">
              <w:rPr>
                <w:rFonts w:ascii="Tahoma" w:hAnsi="Tahoma" w:cs="Tahoma"/>
              </w:rPr>
              <w:t>imp</w:t>
            </w:r>
            <w:proofErr w:type="spellEnd"/>
            <w:r w:rsidRPr="000C3005">
              <w:rPr>
                <w:rFonts w:ascii="Tahoma" w:hAnsi="Tahoma" w:cs="Tahoma"/>
              </w:rPr>
              <w:t xml:space="preserve">/100 l, 1 </w:t>
            </w:r>
            <w:proofErr w:type="spellStart"/>
            <w:r w:rsidRPr="000C3005">
              <w:rPr>
                <w:rFonts w:ascii="Tahoma" w:hAnsi="Tahoma" w:cs="Tahoma"/>
              </w:rPr>
              <w:t>imp</w:t>
            </w:r>
            <w:proofErr w:type="spellEnd"/>
            <w:r w:rsidRPr="000C3005">
              <w:rPr>
                <w:rFonts w:ascii="Tahoma" w:hAnsi="Tahoma" w:cs="Tahoma"/>
              </w:rPr>
              <w:t>/1000 l.</w:t>
            </w:r>
          </w:p>
        </w:tc>
        <w:tc>
          <w:tcPr>
            <w:tcW w:w="0" w:type="auto"/>
            <w:shd w:val="clear" w:color="auto" w:fill="auto"/>
          </w:tcPr>
          <w:p w14:paraId="4CE867FA" w14:textId="77777777" w:rsidR="00FA592C" w:rsidRPr="00282D77" w:rsidRDefault="00FA592C" w:rsidP="00FA592C">
            <w:pPr>
              <w:keepNext/>
              <w:tabs>
                <w:tab w:val="left" w:pos="8647"/>
              </w:tabs>
              <w:ind w:right="567"/>
              <w:jc w:val="both"/>
              <w:rPr>
                <w:rFonts w:ascii="Tahoma" w:hAnsi="Tahoma" w:cs="Tahoma"/>
                <w:b/>
                <w:highlight w:val="yellow"/>
              </w:rPr>
            </w:pPr>
          </w:p>
        </w:tc>
        <w:tc>
          <w:tcPr>
            <w:tcW w:w="0" w:type="auto"/>
            <w:shd w:val="clear" w:color="auto" w:fill="auto"/>
          </w:tcPr>
          <w:p w14:paraId="0AE9C04F" w14:textId="77777777" w:rsidR="00FA592C" w:rsidRPr="00282D77" w:rsidRDefault="00FA592C" w:rsidP="00FA592C">
            <w:pPr>
              <w:keepNext/>
              <w:tabs>
                <w:tab w:val="left" w:pos="8647"/>
              </w:tabs>
              <w:ind w:right="567"/>
              <w:jc w:val="both"/>
              <w:rPr>
                <w:rFonts w:ascii="Tahoma" w:hAnsi="Tahoma" w:cs="Tahoma"/>
                <w:b/>
                <w:highlight w:val="yellow"/>
              </w:rPr>
            </w:pPr>
          </w:p>
        </w:tc>
      </w:tr>
    </w:tbl>
    <w:p w14:paraId="1D0EB442" w14:textId="1A940741" w:rsidR="00016831" w:rsidRPr="00282D77" w:rsidRDefault="00016831" w:rsidP="00016831">
      <w:pPr>
        <w:keepNext/>
        <w:tabs>
          <w:tab w:val="left" w:pos="8647"/>
        </w:tabs>
        <w:ind w:right="567"/>
        <w:jc w:val="both"/>
        <w:rPr>
          <w:rFonts w:ascii="Tahoma" w:hAnsi="Tahoma" w:cs="Tahoma"/>
          <w:b/>
          <w:highlight w:val="yellow"/>
        </w:rPr>
      </w:pPr>
    </w:p>
    <w:p w14:paraId="0D261FC0" w14:textId="6D347213" w:rsidR="00FA592C" w:rsidRPr="00282D77" w:rsidRDefault="00FA592C" w:rsidP="00FA592C">
      <w:pPr>
        <w:keepNext/>
        <w:jc w:val="both"/>
        <w:rPr>
          <w:rFonts w:ascii="Tahoma" w:hAnsi="Tahoma" w:cs="Tahoma"/>
          <w:b/>
        </w:rPr>
      </w:pPr>
      <w:r>
        <w:rPr>
          <w:rFonts w:ascii="Tahoma" w:hAnsi="Tahoma" w:cs="Tahoma"/>
          <w:b/>
        </w:rPr>
        <w:t xml:space="preserve">2.2.10  </w:t>
      </w:r>
      <w:r>
        <w:rPr>
          <w:rFonts w:ascii="Tahoma" w:hAnsi="Tahoma" w:cs="Tahoma"/>
          <w:b/>
          <w:u w:val="single"/>
        </w:rPr>
        <w:t>Industrijski vodomer DN 150</w:t>
      </w:r>
    </w:p>
    <w:p w14:paraId="0A9CB9C2" w14:textId="77777777" w:rsidR="00FA592C" w:rsidRPr="00282D77" w:rsidRDefault="00FA592C" w:rsidP="00FA592C">
      <w:pPr>
        <w:keepNext/>
        <w:tabs>
          <w:tab w:val="left" w:pos="8647"/>
        </w:tabs>
        <w:ind w:right="567"/>
        <w:jc w:val="both"/>
        <w:rPr>
          <w:rFonts w:ascii="Tahoma" w:hAnsi="Tahoma" w:cs="Tahoma"/>
          <w:b/>
          <w:highlight w:val="yellow"/>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87"/>
        <w:gridCol w:w="1072"/>
        <w:gridCol w:w="1061"/>
      </w:tblGrid>
      <w:tr w:rsidR="00FA592C" w:rsidRPr="00D442C8" w14:paraId="13898CE0" w14:textId="77777777" w:rsidTr="00172CD0">
        <w:tc>
          <w:tcPr>
            <w:tcW w:w="0" w:type="auto"/>
            <w:shd w:val="clear" w:color="auto" w:fill="auto"/>
          </w:tcPr>
          <w:p w14:paraId="398EF303" w14:textId="77777777" w:rsidR="00FA592C" w:rsidRPr="00D442C8" w:rsidRDefault="00FA592C" w:rsidP="00172CD0">
            <w:pPr>
              <w:keepNext/>
              <w:tabs>
                <w:tab w:val="left" w:pos="8647"/>
              </w:tabs>
              <w:ind w:right="567"/>
              <w:jc w:val="both"/>
              <w:rPr>
                <w:rFonts w:ascii="Tahoma" w:hAnsi="Tahoma" w:cs="Tahoma"/>
                <w:b/>
              </w:rPr>
            </w:pPr>
            <w:r w:rsidRPr="00D442C8">
              <w:rPr>
                <w:rFonts w:ascii="Tahoma" w:hAnsi="Tahoma" w:cs="Tahoma"/>
                <w:b/>
              </w:rPr>
              <w:t>Zahteva</w:t>
            </w:r>
          </w:p>
        </w:tc>
        <w:tc>
          <w:tcPr>
            <w:tcW w:w="0" w:type="auto"/>
            <w:shd w:val="clear" w:color="auto" w:fill="auto"/>
          </w:tcPr>
          <w:p w14:paraId="3C0D8206" w14:textId="77777777" w:rsidR="00FA592C" w:rsidRPr="00D442C8" w:rsidRDefault="00FA592C" w:rsidP="00172CD0">
            <w:pPr>
              <w:keepNext/>
              <w:tabs>
                <w:tab w:val="left" w:pos="8647"/>
              </w:tabs>
              <w:ind w:right="567"/>
              <w:jc w:val="both"/>
              <w:rPr>
                <w:rFonts w:ascii="Tahoma" w:hAnsi="Tahoma" w:cs="Tahoma"/>
                <w:b/>
              </w:rPr>
            </w:pPr>
            <w:r w:rsidRPr="00D442C8">
              <w:rPr>
                <w:rFonts w:ascii="Tahoma" w:hAnsi="Tahoma" w:cs="Tahoma"/>
                <w:b/>
              </w:rPr>
              <w:t>DA</w:t>
            </w:r>
          </w:p>
        </w:tc>
        <w:tc>
          <w:tcPr>
            <w:tcW w:w="0" w:type="auto"/>
            <w:shd w:val="clear" w:color="auto" w:fill="auto"/>
          </w:tcPr>
          <w:p w14:paraId="6D41E20A" w14:textId="77777777" w:rsidR="00FA592C" w:rsidRPr="00D442C8" w:rsidRDefault="00FA592C" w:rsidP="00172CD0">
            <w:pPr>
              <w:keepNext/>
              <w:tabs>
                <w:tab w:val="left" w:pos="8647"/>
              </w:tabs>
              <w:ind w:right="567"/>
              <w:jc w:val="both"/>
              <w:rPr>
                <w:rFonts w:ascii="Tahoma" w:hAnsi="Tahoma" w:cs="Tahoma"/>
                <w:b/>
              </w:rPr>
            </w:pPr>
            <w:r>
              <w:rPr>
                <w:rFonts w:ascii="Tahoma" w:hAnsi="Tahoma" w:cs="Tahoma"/>
                <w:b/>
              </w:rPr>
              <w:t>NE</w:t>
            </w:r>
          </w:p>
        </w:tc>
      </w:tr>
      <w:tr w:rsidR="00897DA7" w:rsidRPr="00282D77" w14:paraId="323715FB" w14:textId="77777777" w:rsidTr="00172CD0">
        <w:tc>
          <w:tcPr>
            <w:tcW w:w="0" w:type="auto"/>
            <w:shd w:val="clear" w:color="auto" w:fill="auto"/>
          </w:tcPr>
          <w:p w14:paraId="1EEE2EF1" w14:textId="3316254C" w:rsidR="00897DA7" w:rsidRPr="00282D77" w:rsidRDefault="00897DA7" w:rsidP="00897DA7">
            <w:pPr>
              <w:keepNext/>
              <w:jc w:val="both"/>
              <w:rPr>
                <w:rFonts w:ascii="Tahoma" w:hAnsi="Tahoma" w:cs="Tahoma"/>
              </w:rPr>
            </w:pPr>
            <w:r w:rsidRPr="0056220A">
              <w:rPr>
                <w:rFonts w:ascii="Tahoma" w:hAnsi="Tahoma" w:cs="Tahoma"/>
              </w:rPr>
              <w:t>Nazivni pretok vodomera Q</w:t>
            </w:r>
            <w:r w:rsidRPr="0056220A">
              <w:rPr>
                <w:rFonts w:ascii="Tahoma" w:hAnsi="Tahoma" w:cs="Tahoma"/>
                <w:vertAlign w:val="subscript"/>
              </w:rPr>
              <w:t>3</w:t>
            </w:r>
            <w:r w:rsidRPr="0056220A">
              <w:rPr>
                <w:rFonts w:ascii="Tahoma" w:hAnsi="Tahoma" w:cs="Tahoma"/>
              </w:rPr>
              <w:t xml:space="preserve"> = 160 m</w:t>
            </w:r>
            <w:r w:rsidRPr="0056220A">
              <w:rPr>
                <w:rFonts w:ascii="Tahoma" w:hAnsi="Tahoma" w:cs="Tahoma"/>
                <w:vertAlign w:val="superscript"/>
              </w:rPr>
              <w:t>3</w:t>
            </w:r>
            <w:r>
              <w:rPr>
                <w:rFonts w:ascii="Tahoma" w:hAnsi="Tahoma" w:cs="Tahoma"/>
              </w:rPr>
              <w:t>/h.</w:t>
            </w:r>
          </w:p>
        </w:tc>
        <w:tc>
          <w:tcPr>
            <w:tcW w:w="0" w:type="auto"/>
            <w:shd w:val="clear" w:color="auto" w:fill="auto"/>
          </w:tcPr>
          <w:p w14:paraId="328B848E" w14:textId="77777777" w:rsidR="00897DA7" w:rsidRPr="00282D77" w:rsidRDefault="00897DA7" w:rsidP="00897DA7">
            <w:pPr>
              <w:keepNext/>
              <w:tabs>
                <w:tab w:val="left" w:pos="8647"/>
              </w:tabs>
              <w:ind w:right="567"/>
              <w:jc w:val="both"/>
              <w:rPr>
                <w:rFonts w:ascii="Tahoma" w:hAnsi="Tahoma" w:cs="Tahoma"/>
                <w:b/>
                <w:highlight w:val="yellow"/>
              </w:rPr>
            </w:pPr>
          </w:p>
        </w:tc>
        <w:tc>
          <w:tcPr>
            <w:tcW w:w="0" w:type="auto"/>
            <w:shd w:val="clear" w:color="auto" w:fill="auto"/>
          </w:tcPr>
          <w:p w14:paraId="2D690D7C" w14:textId="77777777" w:rsidR="00897DA7" w:rsidRPr="00282D77" w:rsidRDefault="00897DA7" w:rsidP="00897DA7">
            <w:pPr>
              <w:keepNext/>
              <w:tabs>
                <w:tab w:val="left" w:pos="8647"/>
              </w:tabs>
              <w:ind w:right="567"/>
              <w:jc w:val="both"/>
              <w:rPr>
                <w:rFonts w:ascii="Tahoma" w:hAnsi="Tahoma" w:cs="Tahoma"/>
                <w:b/>
                <w:highlight w:val="yellow"/>
              </w:rPr>
            </w:pPr>
          </w:p>
        </w:tc>
      </w:tr>
      <w:tr w:rsidR="00897DA7" w:rsidRPr="00282D77" w14:paraId="561F22D5" w14:textId="77777777" w:rsidTr="00172CD0">
        <w:tc>
          <w:tcPr>
            <w:tcW w:w="0" w:type="auto"/>
            <w:shd w:val="clear" w:color="auto" w:fill="auto"/>
          </w:tcPr>
          <w:p w14:paraId="0653000D" w14:textId="468D4313" w:rsidR="00897DA7" w:rsidRPr="00282D77" w:rsidRDefault="00897DA7" w:rsidP="00897DA7">
            <w:pPr>
              <w:keepNext/>
              <w:jc w:val="both"/>
              <w:rPr>
                <w:rFonts w:ascii="Tahoma" w:hAnsi="Tahoma" w:cs="Tahoma"/>
              </w:rPr>
            </w:pPr>
            <w:proofErr w:type="spellStart"/>
            <w:r w:rsidRPr="0056220A">
              <w:rPr>
                <w:rFonts w:ascii="Tahoma" w:hAnsi="Tahoma" w:cs="Tahoma"/>
              </w:rPr>
              <w:t>Metrološki</w:t>
            </w:r>
            <w:proofErr w:type="spellEnd"/>
            <w:r w:rsidRPr="0056220A">
              <w:rPr>
                <w:rFonts w:ascii="Tahoma" w:hAnsi="Tahoma" w:cs="Tahoma"/>
              </w:rPr>
              <w:t xml:space="preserve"> razred vodomera: R = 40</w:t>
            </w:r>
            <w:r>
              <w:rPr>
                <w:rFonts w:ascii="Tahoma" w:hAnsi="Tahoma" w:cs="Tahoma"/>
              </w:rPr>
              <w:t>.</w:t>
            </w:r>
          </w:p>
        </w:tc>
        <w:tc>
          <w:tcPr>
            <w:tcW w:w="0" w:type="auto"/>
            <w:shd w:val="clear" w:color="auto" w:fill="auto"/>
          </w:tcPr>
          <w:p w14:paraId="3935993D" w14:textId="77777777" w:rsidR="00897DA7" w:rsidRPr="00282D77" w:rsidRDefault="00897DA7" w:rsidP="00897DA7">
            <w:pPr>
              <w:keepNext/>
              <w:tabs>
                <w:tab w:val="left" w:pos="8647"/>
              </w:tabs>
              <w:ind w:right="567"/>
              <w:jc w:val="both"/>
              <w:rPr>
                <w:rFonts w:ascii="Tahoma" w:hAnsi="Tahoma" w:cs="Tahoma"/>
                <w:b/>
                <w:highlight w:val="yellow"/>
              </w:rPr>
            </w:pPr>
          </w:p>
        </w:tc>
        <w:tc>
          <w:tcPr>
            <w:tcW w:w="0" w:type="auto"/>
            <w:shd w:val="clear" w:color="auto" w:fill="auto"/>
          </w:tcPr>
          <w:p w14:paraId="58447A92" w14:textId="77777777" w:rsidR="00897DA7" w:rsidRPr="00282D77" w:rsidRDefault="00897DA7" w:rsidP="00897DA7">
            <w:pPr>
              <w:keepNext/>
              <w:tabs>
                <w:tab w:val="left" w:pos="8647"/>
              </w:tabs>
              <w:ind w:right="567"/>
              <w:jc w:val="both"/>
              <w:rPr>
                <w:rFonts w:ascii="Tahoma" w:hAnsi="Tahoma" w:cs="Tahoma"/>
                <w:b/>
                <w:highlight w:val="yellow"/>
              </w:rPr>
            </w:pPr>
          </w:p>
        </w:tc>
      </w:tr>
      <w:tr w:rsidR="00897DA7" w:rsidRPr="00282D77" w14:paraId="2892D882" w14:textId="77777777" w:rsidTr="00172CD0">
        <w:tc>
          <w:tcPr>
            <w:tcW w:w="0" w:type="auto"/>
            <w:shd w:val="clear" w:color="auto" w:fill="auto"/>
          </w:tcPr>
          <w:p w14:paraId="03881F86" w14:textId="60357BB8" w:rsidR="00897DA7" w:rsidRPr="00282D77" w:rsidRDefault="00897DA7" w:rsidP="00897DA7">
            <w:pPr>
              <w:keepNext/>
              <w:jc w:val="both"/>
              <w:rPr>
                <w:rFonts w:ascii="Tahoma" w:hAnsi="Tahoma" w:cs="Tahoma"/>
              </w:rPr>
            </w:pPr>
            <w:r w:rsidRPr="0056220A">
              <w:rPr>
                <w:rFonts w:ascii="Tahoma" w:hAnsi="Tahoma" w:cs="Tahoma"/>
              </w:rPr>
              <w:t>Vgradna dolžina: 300 mm</w:t>
            </w:r>
            <w:r>
              <w:rPr>
                <w:rFonts w:ascii="Tahoma" w:hAnsi="Tahoma" w:cs="Tahoma"/>
              </w:rPr>
              <w:t>.</w:t>
            </w:r>
          </w:p>
        </w:tc>
        <w:tc>
          <w:tcPr>
            <w:tcW w:w="0" w:type="auto"/>
            <w:shd w:val="clear" w:color="auto" w:fill="auto"/>
          </w:tcPr>
          <w:p w14:paraId="182DF880" w14:textId="77777777" w:rsidR="00897DA7" w:rsidRPr="00282D77" w:rsidRDefault="00897DA7" w:rsidP="00897DA7">
            <w:pPr>
              <w:keepNext/>
              <w:tabs>
                <w:tab w:val="left" w:pos="8647"/>
              </w:tabs>
              <w:ind w:right="567"/>
              <w:jc w:val="both"/>
              <w:rPr>
                <w:rFonts w:ascii="Tahoma" w:hAnsi="Tahoma" w:cs="Tahoma"/>
                <w:b/>
                <w:highlight w:val="yellow"/>
              </w:rPr>
            </w:pPr>
          </w:p>
        </w:tc>
        <w:tc>
          <w:tcPr>
            <w:tcW w:w="0" w:type="auto"/>
            <w:shd w:val="clear" w:color="auto" w:fill="auto"/>
          </w:tcPr>
          <w:p w14:paraId="36A30F68" w14:textId="77777777" w:rsidR="00897DA7" w:rsidRPr="00282D77" w:rsidRDefault="00897DA7" w:rsidP="00897DA7">
            <w:pPr>
              <w:keepNext/>
              <w:tabs>
                <w:tab w:val="left" w:pos="8647"/>
              </w:tabs>
              <w:ind w:right="567"/>
              <w:jc w:val="both"/>
              <w:rPr>
                <w:rFonts w:ascii="Tahoma" w:hAnsi="Tahoma" w:cs="Tahoma"/>
                <w:b/>
                <w:highlight w:val="yellow"/>
              </w:rPr>
            </w:pPr>
          </w:p>
        </w:tc>
      </w:tr>
      <w:tr w:rsidR="00897DA7" w:rsidRPr="00282D77" w14:paraId="65FBB8B1" w14:textId="77777777" w:rsidTr="00172CD0">
        <w:tc>
          <w:tcPr>
            <w:tcW w:w="0" w:type="auto"/>
            <w:shd w:val="clear" w:color="auto" w:fill="auto"/>
          </w:tcPr>
          <w:p w14:paraId="2488B0E5" w14:textId="3F0E6E20" w:rsidR="00897DA7" w:rsidRPr="00282D77" w:rsidRDefault="00897DA7" w:rsidP="00897DA7">
            <w:pPr>
              <w:keepNext/>
              <w:jc w:val="both"/>
              <w:rPr>
                <w:rFonts w:ascii="Tahoma" w:hAnsi="Tahoma" w:cs="Tahoma"/>
              </w:rPr>
            </w:pPr>
            <w:r w:rsidRPr="0056220A">
              <w:rPr>
                <w:rFonts w:ascii="Tahoma" w:hAnsi="Tahoma" w:cs="Tahoma"/>
              </w:rPr>
              <w:t xml:space="preserve">Impulzni dajalniki morajo biti na voljo vsaj za naslednja razmerja: 1 </w:t>
            </w:r>
            <w:proofErr w:type="spellStart"/>
            <w:r w:rsidRPr="0056220A">
              <w:rPr>
                <w:rFonts w:ascii="Tahoma" w:hAnsi="Tahoma" w:cs="Tahoma"/>
              </w:rPr>
              <w:t>imp</w:t>
            </w:r>
            <w:proofErr w:type="spellEnd"/>
            <w:r w:rsidRPr="0056220A">
              <w:rPr>
                <w:rFonts w:ascii="Tahoma" w:hAnsi="Tahoma" w:cs="Tahoma"/>
              </w:rPr>
              <w:t xml:space="preserve">/100 l, 1 </w:t>
            </w:r>
            <w:proofErr w:type="spellStart"/>
            <w:r w:rsidRPr="0056220A">
              <w:rPr>
                <w:rFonts w:ascii="Tahoma" w:hAnsi="Tahoma" w:cs="Tahoma"/>
              </w:rPr>
              <w:t>imp</w:t>
            </w:r>
            <w:proofErr w:type="spellEnd"/>
            <w:r w:rsidRPr="0056220A">
              <w:rPr>
                <w:rFonts w:ascii="Tahoma" w:hAnsi="Tahoma" w:cs="Tahoma"/>
              </w:rPr>
              <w:t>/1000 l.</w:t>
            </w:r>
          </w:p>
        </w:tc>
        <w:tc>
          <w:tcPr>
            <w:tcW w:w="0" w:type="auto"/>
            <w:shd w:val="clear" w:color="auto" w:fill="auto"/>
          </w:tcPr>
          <w:p w14:paraId="2AF7077A" w14:textId="77777777" w:rsidR="00897DA7" w:rsidRPr="00282D77" w:rsidRDefault="00897DA7" w:rsidP="00897DA7">
            <w:pPr>
              <w:keepNext/>
              <w:tabs>
                <w:tab w:val="left" w:pos="8647"/>
              </w:tabs>
              <w:ind w:right="567"/>
              <w:jc w:val="both"/>
              <w:rPr>
                <w:rFonts w:ascii="Tahoma" w:hAnsi="Tahoma" w:cs="Tahoma"/>
                <w:b/>
                <w:highlight w:val="yellow"/>
              </w:rPr>
            </w:pPr>
          </w:p>
        </w:tc>
        <w:tc>
          <w:tcPr>
            <w:tcW w:w="0" w:type="auto"/>
            <w:shd w:val="clear" w:color="auto" w:fill="auto"/>
          </w:tcPr>
          <w:p w14:paraId="61E69555" w14:textId="77777777" w:rsidR="00897DA7" w:rsidRPr="00282D77" w:rsidRDefault="00897DA7" w:rsidP="00897DA7">
            <w:pPr>
              <w:keepNext/>
              <w:tabs>
                <w:tab w:val="left" w:pos="8647"/>
              </w:tabs>
              <w:ind w:right="567"/>
              <w:jc w:val="both"/>
              <w:rPr>
                <w:rFonts w:ascii="Tahoma" w:hAnsi="Tahoma" w:cs="Tahoma"/>
                <w:b/>
                <w:highlight w:val="yellow"/>
              </w:rPr>
            </w:pPr>
          </w:p>
        </w:tc>
      </w:tr>
    </w:tbl>
    <w:p w14:paraId="35218202" w14:textId="77777777" w:rsidR="00016831" w:rsidRPr="00282D77" w:rsidRDefault="00016831" w:rsidP="00016831">
      <w:pPr>
        <w:keepNext/>
        <w:tabs>
          <w:tab w:val="left" w:pos="8647"/>
        </w:tabs>
        <w:ind w:right="567"/>
        <w:jc w:val="both"/>
        <w:rPr>
          <w:rFonts w:ascii="Tahoma" w:hAnsi="Tahoma" w:cs="Tahoma"/>
          <w:b/>
          <w:highlight w:val="yellow"/>
        </w:rPr>
      </w:pPr>
    </w:p>
    <w:p w14:paraId="0B7BC74B" w14:textId="1E225FDA" w:rsidR="00897DA7" w:rsidRPr="00282D77" w:rsidRDefault="00897DA7" w:rsidP="00897DA7">
      <w:pPr>
        <w:keepNext/>
        <w:jc w:val="both"/>
        <w:rPr>
          <w:rFonts w:ascii="Tahoma" w:hAnsi="Tahoma" w:cs="Tahoma"/>
          <w:b/>
        </w:rPr>
      </w:pPr>
      <w:r>
        <w:rPr>
          <w:rFonts w:ascii="Tahoma" w:hAnsi="Tahoma" w:cs="Tahoma"/>
          <w:b/>
        </w:rPr>
        <w:t xml:space="preserve">2.2.11  </w:t>
      </w:r>
      <w:r>
        <w:rPr>
          <w:rFonts w:ascii="Tahoma" w:hAnsi="Tahoma" w:cs="Tahoma"/>
          <w:b/>
          <w:u w:val="single"/>
        </w:rPr>
        <w:t>Kombinirani vodomer DN 50/20</w:t>
      </w:r>
    </w:p>
    <w:p w14:paraId="26993DE6" w14:textId="77777777" w:rsidR="00897DA7" w:rsidRPr="00282D77" w:rsidRDefault="00897DA7" w:rsidP="00897DA7">
      <w:pPr>
        <w:keepNext/>
        <w:tabs>
          <w:tab w:val="left" w:pos="8647"/>
        </w:tabs>
        <w:ind w:right="567"/>
        <w:jc w:val="both"/>
        <w:rPr>
          <w:rFonts w:ascii="Tahoma" w:hAnsi="Tahoma" w:cs="Tahoma"/>
          <w:b/>
          <w:highlight w:val="yellow"/>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1"/>
        <w:gridCol w:w="1072"/>
        <w:gridCol w:w="1133"/>
      </w:tblGrid>
      <w:tr w:rsidR="00897DA7" w:rsidRPr="00D442C8" w14:paraId="364DE582" w14:textId="77777777" w:rsidTr="00455419">
        <w:tc>
          <w:tcPr>
            <w:tcW w:w="6799" w:type="dxa"/>
            <w:shd w:val="clear" w:color="auto" w:fill="auto"/>
          </w:tcPr>
          <w:p w14:paraId="5FE85620" w14:textId="77777777" w:rsidR="00897DA7" w:rsidRPr="00D442C8" w:rsidRDefault="00897DA7" w:rsidP="00172CD0">
            <w:pPr>
              <w:keepNext/>
              <w:tabs>
                <w:tab w:val="left" w:pos="8647"/>
              </w:tabs>
              <w:ind w:right="567"/>
              <w:jc w:val="both"/>
              <w:rPr>
                <w:rFonts w:ascii="Tahoma" w:hAnsi="Tahoma" w:cs="Tahoma"/>
                <w:b/>
              </w:rPr>
            </w:pPr>
            <w:r w:rsidRPr="00D442C8">
              <w:rPr>
                <w:rFonts w:ascii="Tahoma" w:hAnsi="Tahoma" w:cs="Tahoma"/>
                <w:b/>
              </w:rPr>
              <w:lastRenderedPageBreak/>
              <w:t>Zahteva</w:t>
            </w:r>
          </w:p>
        </w:tc>
        <w:tc>
          <w:tcPr>
            <w:tcW w:w="993" w:type="dxa"/>
            <w:shd w:val="clear" w:color="auto" w:fill="auto"/>
          </w:tcPr>
          <w:p w14:paraId="6F3D04F4" w14:textId="77777777" w:rsidR="00897DA7" w:rsidRPr="00D442C8" w:rsidRDefault="00897DA7" w:rsidP="00172CD0">
            <w:pPr>
              <w:keepNext/>
              <w:tabs>
                <w:tab w:val="left" w:pos="8647"/>
              </w:tabs>
              <w:ind w:right="567"/>
              <w:jc w:val="both"/>
              <w:rPr>
                <w:rFonts w:ascii="Tahoma" w:hAnsi="Tahoma" w:cs="Tahoma"/>
                <w:b/>
              </w:rPr>
            </w:pPr>
            <w:r w:rsidRPr="00D442C8">
              <w:rPr>
                <w:rFonts w:ascii="Tahoma" w:hAnsi="Tahoma" w:cs="Tahoma"/>
                <w:b/>
              </w:rPr>
              <w:t>DA</w:t>
            </w:r>
          </w:p>
        </w:tc>
        <w:tc>
          <w:tcPr>
            <w:tcW w:w="1134" w:type="dxa"/>
            <w:shd w:val="clear" w:color="auto" w:fill="auto"/>
          </w:tcPr>
          <w:p w14:paraId="12F40419" w14:textId="77777777" w:rsidR="00897DA7" w:rsidRPr="00D442C8" w:rsidRDefault="00897DA7" w:rsidP="00172CD0">
            <w:pPr>
              <w:keepNext/>
              <w:tabs>
                <w:tab w:val="left" w:pos="8647"/>
              </w:tabs>
              <w:ind w:right="567"/>
              <w:jc w:val="both"/>
              <w:rPr>
                <w:rFonts w:ascii="Tahoma" w:hAnsi="Tahoma" w:cs="Tahoma"/>
                <w:b/>
              </w:rPr>
            </w:pPr>
            <w:r>
              <w:rPr>
                <w:rFonts w:ascii="Tahoma" w:hAnsi="Tahoma" w:cs="Tahoma"/>
                <w:b/>
              </w:rPr>
              <w:t>NE</w:t>
            </w:r>
          </w:p>
        </w:tc>
      </w:tr>
      <w:tr w:rsidR="00F33B9B" w:rsidRPr="00282D77" w14:paraId="72454B46" w14:textId="77777777" w:rsidTr="00455419">
        <w:tc>
          <w:tcPr>
            <w:tcW w:w="6799" w:type="dxa"/>
            <w:shd w:val="clear" w:color="auto" w:fill="auto"/>
          </w:tcPr>
          <w:p w14:paraId="656A8F6E" w14:textId="3EEEF4A8" w:rsidR="00F33B9B" w:rsidRPr="00282D77" w:rsidRDefault="00F33B9B" w:rsidP="00F33B9B">
            <w:pPr>
              <w:keepNext/>
              <w:jc w:val="both"/>
              <w:rPr>
                <w:rFonts w:ascii="Tahoma" w:hAnsi="Tahoma" w:cs="Tahoma"/>
              </w:rPr>
            </w:pPr>
            <w:r w:rsidRPr="008019F3">
              <w:rPr>
                <w:rFonts w:ascii="Tahoma" w:hAnsi="Tahoma" w:cs="Tahoma"/>
              </w:rPr>
              <w:t>Nazivni pretok vodomera Q</w:t>
            </w:r>
            <w:r w:rsidRPr="008019F3">
              <w:rPr>
                <w:rFonts w:ascii="Tahoma" w:hAnsi="Tahoma" w:cs="Tahoma"/>
                <w:vertAlign w:val="subscript"/>
              </w:rPr>
              <w:t>3</w:t>
            </w:r>
            <w:r w:rsidRPr="008019F3">
              <w:rPr>
                <w:rFonts w:ascii="Tahoma" w:hAnsi="Tahoma" w:cs="Tahoma"/>
              </w:rPr>
              <w:t xml:space="preserve"> = 25 m</w:t>
            </w:r>
            <w:r w:rsidRPr="008019F3">
              <w:rPr>
                <w:rFonts w:ascii="Tahoma" w:hAnsi="Tahoma" w:cs="Tahoma"/>
                <w:vertAlign w:val="superscript"/>
              </w:rPr>
              <w:t>3</w:t>
            </w:r>
            <w:r>
              <w:rPr>
                <w:rFonts w:ascii="Tahoma" w:hAnsi="Tahoma" w:cs="Tahoma"/>
              </w:rPr>
              <w:t>/h.</w:t>
            </w:r>
          </w:p>
        </w:tc>
        <w:tc>
          <w:tcPr>
            <w:tcW w:w="993" w:type="dxa"/>
            <w:shd w:val="clear" w:color="auto" w:fill="auto"/>
          </w:tcPr>
          <w:p w14:paraId="440D5BAF" w14:textId="77777777" w:rsidR="00F33B9B" w:rsidRPr="00282D77" w:rsidRDefault="00F33B9B" w:rsidP="00F33B9B">
            <w:pPr>
              <w:keepNext/>
              <w:tabs>
                <w:tab w:val="left" w:pos="8647"/>
              </w:tabs>
              <w:ind w:right="567"/>
              <w:jc w:val="both"/>
              <w:rPr>
                <w:rFonts w:ascii="Tahoma" w:hAnsi="Tahoma" w:cs="Tahoma"/>
                <w:b/>
                <w:highlight w:val="yellow"/>
              </w:rPr>
            </w:pPr>
          </w:p>
        </w:tc>
        <w:tc>
          <w:tcPr>
            <w:tcW w:w="1134" w:type="dxa"/>
            <w:shd w:val="clear" w:color="auto" w:fill="auto"/>
          </w:tcPr>
          <w:p w14:paraId="4F83118E" w14:textId="77777777" w:rsidR="00F33B9B" w:rsidRPr="00282D77" w:rsidRDefault="00F33B9B" w:rsidP="00F33B9B">
            <w:pPr>
              <w:keepNext/>
              <w:tabs>
                <w:tab w:val="left" w:pos="8647"/>
              </w:tabs>
              <w:ind w:right="567"/>
              <w:jc w:val="both"/>
              <w:rPr>
                <w:rFonts w:ascii="Tahoma" w:hAnsi="Tahoma" w:cs="Tahoma"/>
                <w:b/>
                <w:highlight w:val="yellow"/>
              </w:rPr>
            </w:pPr>
          </w:p>
        </w:tc>
      </w:tr>
      <w:tr w:rsidR="00F33B9B" w:rsidRPr="00282D77" w14:paraId="7333DB2F" w14:textId="77777777" w:rsidTr="00455419">
        <w:tc>
          <w:tcPr>
            <w:tcW w:w="6799" w:type="dxa"/>
            <w:shd w:val="clear" w:color="auto" w:fill="auto"/>
          </w:tcPr>
          <w:p w14:paraId="6765C2B3" w14:textId="57A195A8" w:rsidR="00F33B9B" w:rsidRPr="00282D77" w:rsidRDefault="00F33B9B" w:rsidP="00F33B9B">
            <w:pPr>
              <w:keepNext/>
              <w:jc w:val="both"/>
              <w:rPr>
                <w:rFonts w:ascii="Tahoma" w:hAnsi="Tahoma" w:cs="Tahoma"/>
              </w:rPr>
            </w:pPr>
            <w:proofErr w:type="spellStart"/>
            <w:r w:rsidRPr="008019F3">
              <w:rPr>
                <w:rFonts w:ascii="Tahoma" w:hAnsi="Tahoma" w:cs="Tahoma"/>
              </w:rPr>
              <w:t>Metrološki</w:t>
            </w:r>
            <w:proofErr w:type="spellEnd"/>
            <w:r w:rsidRPr="008019F3">
              <w:rPr>
                <w:rFonts w:ascii="Tahoma" w:hAnsi="Tahoma" w:cs="Tahoma"/>
              </w:rPr>
              <w:t xml:space="preserve"> razred vodomera: minimalno R = 1000</w:t>
            </w:r>
            <w:r>
              <w:rPr>
                <w:rFonts w:ascii="Tahoma" w:hAnsi="Tahoma" w:cs="Tahoma"/>
              </w:rPr>
              <w:t>.</w:t>
            </w:r>
          </w:p>
        </w:tc>
        <w:tc>
          <w:tcPr>
            <w:tcW w:w="993" w:type="dxa"/>
            <w:shd w:val="clear" w:color="auto" w:fill="auto"/>
          </w:tcPr>
          <w:p w14:paraId="45EB3A0C" w14:textId="77777777" w:rsidR="00F33B9B" w:rsidRPr="00282D77" w:rsidRDefault="00F33B9B" w:rsidP="00F33B9B">
            <w:pPr>
              <w:keepNext/>
              <w:tabs>
                <w:tab w:val="left" w:pos="8647"/>
              </w:tabs>
              <w:ind w:right="567"/>
              <w:jc w:val="both"/>
              <w:rPr>
                <w:rFonts w:ascii="Tahoma" w:hAnsi="Tahoma" w:cs="Tahoma"/>
                <w:b/>
                <w:highlight w:val="yellow"/>
              </w:rPr>
            </w:pPr>
          </w:p>
        </w:tc>
        <w:tc>
          <w:tcPr>
            <w:tcW w:w="1134" w:type="dxa"/>
            <w:shd w:val="clear" w:color="auto" w:fill="auto"/>
          </w:tcPr>
          <w:p w14:paraId="6C1EC336" w14:textId="77777777" w:rsidR="00F33B9B" w:rsidRPr="00282D77" w:rsidRDefault="00F33B9B" w:rsidP="00F33B9B">
            <w:pPr>
              <w:keepNext/>
              <w:tabs>
                <w:tab w:val="left" w:pos="8647"/>
              </w:tabs>
              <w:ind w:right="567"/>
              <w:jc w:val="both"/>
              <w:rPr>
                <w:rFonts w:ascii="Tahoma" w:hAnsi="Tahoma" w:cs="Tahoma"/>
                <w:b/>
                <w:highlight w:val="yellow"/>
              </w:rPr>
            </w:pPr>
          </w:p>
        </w:tc>
      </w:tr>
      <w:tr w:rsidR="00F33B9B" w:rsidRPr="00282D77" w14:paraId="2F071590" w14:textId="77777777" w:rsidTr="00455419">
        <w:tc>
          <w:tcPr>
            <w:tcW w:w="6799" w:type="dxa"/>
            <w:shd w:val="clear" w:color="auto" w:fill="auto"/>
          </w:tcPr>
          <w:p w14:paraId="276CA1EC" w14:textId="09A9B536" w:rsidR="00F33B9B" w:rsidRPr="00282D77" w:rsidRDefault="00F33B9B" w:rsidP="00F33B9B">
            <w:pPr>
              <w:keepNext/>
              <w:jc w:val="both"/>
              <w:rPr>
                <w:rFonts w:ascii="Tahoma" w:hAnsi="Tahoma" w:cs="Tahoma"/>
              </w:rPr>
            </w:pPr>
            <w:proofErr w:type="spellStart"/>
            <w:r w:rsidRPr="008019F3">
              <w:rPr>
                <w:rFonts w:ascii="Tahoma" w:hAnsi="Tahoma" w:cs="Tahoma"/>
              </w:rPr>
              <w:t>Metrološki</w:t>
            </w:r>
            <w:proofErr w:type="spellEnd"/>
            <w:r w:rsidRPr="008019F3">
              <w:rPr>
                <w:rFonts w:ascii="Tahoma" w:hAnsi="Tahoma" w:cs="Tahoma"/>
              </w:rPr>
              <w:t xml:space="preserve"> razred obtočnega vodomera: R = 160</w:t>
            </w:r>
            <w:r>
              <w:rPr>
                <w:rFonts w:ascii="Tahoma" w:hAnsi="Tahoma" w:cs="Tahoma"/>
              </w:rPr>
              <w:t>.</w:t>
            </w:r>
          </w:p>
        </w:tc>
        <w:tc>
          <w:tcPr>
            <w:tcW w:w="993" w:type="dxa"/>
            <w:shd w:val="clear" w:color="auto" w:fill="auto"/>
          </w:tcPr>
          <w:p w14:paraId="0D8C9A5A" w14:textId="77777777" w:rsidR="00F33B9B" w:rsidRPr="00282D77" w:rsidRDefault="00F33B9B" w:rsidP="00F33B9B">
            <w:pPr>
              <w:keepNext/>
              <w:tabs>
                <w:tab w:val="left" w:pos="8647"/>
              </w:tabs>
              <w:ind w:right="567"/>
              <w:jc w:val="both"/>
              <w:rPr>
                <w:rFonts w:ascii="Tahoma" w:hAnsi="Tahoma" w:cs="Tahoma"/>
                <w:b/>
                <w:highlight w:val="yellow"/>
              </w:rPr>
            </w:pPr>
          </w:p>
        </w:tc>
        <w:tc>
          <w:tcPr>
            <w:tcW w:w="1134" w:type="dxa"/>
            <w:shd w:val="clear" w:color="auto" w:fill="auto"/>
          </w:tcPr>
          <w:p w14:paraId="660A2A56" w14:textId="77777777" w:rsidR="00F33B9B" w:rsidRPr="00282D77" w:rsidRDefault="00F33B9B" w:rsidP="00F33B9B">
            <w:pPr>
              <w:keepNext/>
              <w:tabs>
                <w:tab w:val="left" w:pos="8647"/>
              </w:tabs>
              <w:ind w:right="567"/>
              <w:jc w:val="both"/>
              <w:rPr>
                <w:rFonts w:ascii="Tahoma" w:hAnsi="Tahoma" w:cs="Tahoma"/>
                <w:b/>
                <w:highlight w:val="yellow"/>
              </w:rPr>
            </w:pPr>
          </w:p>
        </w:tc>
      </w:tr>
      <w:tr w:rsidR="00F33B9B" w:rsidRPr="00282D77" w14:paraId="7F48648A" w14:textId="77777777" w:rsidTr="00455419">
        <w:tc>
          <w:tcPr>
            <w:tcW w:w="6799" w:type="dxa"/>
            <w:shd w:val="clear" w:color="auto" w:fill="auto"/>
          </w:tcPr>
          <w:p w14:paraId="3DD2F381" w14:textId="357FCF19" w:rsidR="00F33B9B" w:rsidRPr="00282D77" w:rsidRDefault="00F33B9B" w:rsidP="00F33B9B">
            <w:pPr>
              <w:keepNext/>
              <w:jc w:val="both"/>
              <w:rPr>
                <w:rFonts w:ascii="Tahoma" w:hAnsi="Tahoma" w:cs="Tahoma"/>
              </w:rPr>
            </w:pPr>
            <w:r w:rsidRPr="008019F3">
              <w:rPr>
                <w:rFonts w:ascii="Tahoma" w:hAnsi="Tahoma" w:cs="Tahoma"/>
              </w:rPr>
              <w:t>Vgradna dolžina: 270 mm</w:t>
            </w:r>
            <w:r>
              <w:rPr>
                <w:rFonts w:ascii="Tahoma" w:hAnsi="Tahoma" w:cs="Tahoma"/>
              </w:rPr>
              <w:t>.</w:t>
            </w:r>
          </w:p>
        </w:tc>
        <w:tc>
          <w:tcPr>
            <w:tcW w:w="993" w:type="dxa"/>
            <w:shd w:val="clear" w:color="auto" w:fill="auto"/>
          </w:tcPr>
          <w:p w14:paraId="60D46C8F" w14:textId="77777777" w:rsidR="00F33B9B" w:rsidRPr="00282D77" w:rsidRDefault="00F33B9B" w:rsidP="00F33B9B">
            <w:pPr>
              <w:keepNext/>
              <w:tabs>
                <w:tab w:val="left" w:pos="8647"/>
              </w:tabs>
              <w:ind w:right="567"/>
              <w:jc w:val="both"/>
              <w:rPr>
                <w:rFonts w:ascii="Tahoma" w:hAnsi="Tahoma" w:cs="Tahoma"/>
                <w:b/>
                <w:highlight w:val="yellow"/>
              </w:rPr>
            </w:pPr>
          </w:p>
        </w:tc>
        <w:tc>
          <w:tcPr>
            <w:tcW w:w="1134" w:type="dxa"/>
            <w:shd w:val="clear" w:color="auto" w:fill="auto"/>
          </w:tcPr>
          <w:p w14:paraId="50559BD7" w14:textId="77777777" w:rsidR="00F33B9B" w:rsidRPr="00282D77" w:rsidRDefault="00F33B9B" w:rsidP="00F33B9B">
            <w:pPr>
              <w:keepNext/>
              <w:tabs>
                <w:tab w:val="left" w:pos="8647"/>
              </w:tabs>
              <w:ind w:right="567"/>
              <w:jc w:val="both"/>
              <w:rPr>
                <w:rFonts w:ascii="Tahoma" w:hAnsi="Tahoma" w:cs="Tahoma"/>
                <w:b/>
                <w:highlight w:val="yellow"/>
              </w:rPr>
            </w:pPr>
          </w:p>
        </w:tc>
      </w:tr>
      <w:tr w:rsidR="00F33B9B" w:rsidRPr="00282D77" w14:paraId="176C7C44" w14:textId="77777777" w:rsidTr="00455419">
        <w:tc>
          <w:tcPr>
            <w:tcW w:w="6799" w:type="dxa"/>
            <w:shd w:val="clear" w:color="auto" w:fill="auto"/>
          </w:tcPr>
          <w:p w14:paraId="62A7ED3E" w14:textId="29E3192D" w:rsidR="00F33B9B" w:rsidRPr="0056220A" w:rsidRDefault="00F33B9B" w:rsidP="00F33B9B">
            <w:pPr>
              <w:keepNext/>
              <w:jc w:val="both"/>
              <w:rPr>
                <w:rFonts w:ascii="Tahoma" w:hAnsi="Tahoma" w:cs="Tahoma"/>
              </w:rPr>
            </w:pPr>
            <w:r w:rsidRPr="008019F3">
              <w:rPr>
                <w:rFonts w:ascii="Tahoma" w:hAnsi="Tahoma" w:cs="Tahoma"/>
              </w:rPr>
              <w:t xml:space="preserve">Vodomeri morajo biti dobavljivi tudi v nižjih </w:t>
            </w:r>
            <w:proofErr w:type="spellStart"/>
            <w:r w:rsidRPr="008019F3">
              <w:rPr>
                <w:rFonts w:ascii="Tahoma" w:hAnsi="Tahoma" w:cs="Tahoma"/>
              </w:rPr>
              <w:t>metroloških</w:t>
            </w:r>
            <w:proofErr w:type="spellEnd"/>
            <w:r w:rsidRPr="008019F3">
              <w:rPr>
                <w:rFonts w:ascii="Tahoma" w:hAnsi="Tahoma" w:cs="Tahoma"/>
              </w:rPr>
              <w:t xml:space="preserve"> razredih.</w:t>
            </w:r>
          </w:p>
        </w:tc>
        <w:tc>
          <w:tcPr>
            <w:tcW w:w="993" w:type="dxa"/>
            <w:shd w:val="clear" w:color="auto" w:fill="auto"/>
          </w:tcPr>
          <w:p w14:paraId="5F4551AB" w14:textId="77777777" w:rsidR="00F33B9B" w:rsidRPr="00282D77" w:rsidRDefault="00F33B9B" w:rsidP="00F33B9B">
            <w:pPr>
              <w:keepNext/>
              <w:tabs>
                <w:tab w:val="left" w:pos="8647"/>
              </w:tabs>
              <w:ind w:right="567"/>
              <w:jc w:val="both"/>
              <w:rPr>
                <w:rFonts w:ascii="Tahoma" w:hAnsi="Tahoma" w:cs="Tahoma"/>
                <w:b/>
                <w:highlight w:val="yellow"/>
              </w:rPr>
            </w:pPr>
          </w:p>
        </w:tc>
        <w:tc>
          <w:tcPr>
            <w:tcW w:w="1134" w:type="dxa"/>
            <w:shd w:val="clear" w:color="auto" w:fill="auto"/>
          </w:tcPr>
          <w:p w14:paraId="015AE76A" w14:textId="77777777" w:rsidR="00F33B9B" w:rsidRPr="00282D77" w:rsidRDefault="00F33B9B" w:rsidP="00F33B9B">
            <w:pPr>
              <w:keepNext/>
              <w:tabs>
                <w:tab w:val="left" w:pos="8647"/>
              </w:tabs>
              <w:ind w:right="567"/>
              <w:jc w:val="both"/>
              <w:rPr>
                <w:rFonts w:ascii="Tahoma" w:hAnsi="Tahoma" w:cs="Tahoma"/>
                <w:b/>
                <w:highlight w:val="yellow"/>
              </w:rPr>
            </w:pPr>
          </w:p>
        </w:tc>
      </w:tr>
    </w:tbl>
    <w:p w14:paraId="61856968" w14:textId="77777777" w:rsidR="00016831" w:rsidRPr="00282D77" w:rsidRDefault="00016831" w:rsidP="00016831">
      <w:pPr>
        <w:keepNext/>
        <w:tabs>
          <w:tab w:val="left" w:pos="8647"/>
        </w:tabs>
        <w:ind w:right="567"/>
        <w:jc w:val="both"/>
        <w:rPr>
          <w:rFonts w:ascii="Tahoma" w:hAnsi="Tahoma" w:cs="Tahoma"/>
          <w:b/>
          <w:highlight w:val="yellow"/>
        </w:rPr>
      </w:pPr>
    </w:p>
    <w:p w14:paraId="36C9B9D1" w14:textId="51991BC5" w:rsidR="00F33B9B" w:rsidRPr="00282D77" w:rsidRDefault="00F33B9B" w:rsidP="00F33B9B">
      <w:pPr>
        <w:keepNext/>
        <w:jc w:val="both"/>
        <w:rPr>
          <w:rFonts w:ascii="Tahoma" w:hAnsi="Tahoma" w:cs="Tahoma"/>
          <w:b/>
        </w:rPr>
      </w:pPr>
      <w:r>
        <w:rPr>
          <w:rFonts w:ascii="Tahoma" w:hAnsi="Tahoma" w:cs="Tahoma"/>
          <w:b/>
        </w:rPr>
        <w:t xml:space="preserve">2.2.12  </w:t>
      </w:r>
      <w:r>
        <w:rPr>
          <w:rFonts w:ascii="Tahoma" w:hAnsi="Tahoma" w:cs="Tahoma"/>
          <w:b/>
          <w:u w:val="single"/>
        </w:rPr>
        <w:t>Kombinirani vodomer DN 80/20</w:t>
      </w:r>
    </w:p>
    <w:p w14:paraId="73EA675B" w14:textId="77777777" w:rsidR="00F33B9B" w:rsidRPr="00282D77" w:rsidRDefault="00F33B9B" w:rsidP="00F33B9B">
      <w:pPr>
        <w:keepNext/>
        <w:tabs>
          <w:tab w:val="left" w:pos="8647"/>
        </w:tabs>
        <w:ind w:right="567"/>
        <w:jc w:val="both"/>
        <w:rPr>
          <w:rFonts w:ascii="Tahoma" w:hAnsi="Tahoma" w:cs="Tahoma"/>
          <w:b/>
          <w:highlight w:val="yellow"/>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1"/>
        <w:gridCol w:w="1072"/>
        <w:gridCol w:w="1133"/>
      </w:tblGrid>
      <w:tr w:rsidR="00F33B9B" w:rsidRPr="00D442C8" w14:paraId="0DF31DF9" w14:textId="77777777" w:rsidTr="00455419">
        <w:tc>
          <w:tcPr>
            <w:tcW w:w="6799" w:type="dxa"/>
            <w:shd w:val="clear" w:color="auto" w:fill="auto"/>
          </w:tcPr>
          <w:p w14:paraId="028C0580" w14:textId="77777777" w:rsidR="00F33B9B" w:rsidRPr="00D442C8" w:rsidRDefault="00F33B9B" w:rsidP="00172CD0">
            <w:pPr>
              <w:keepNext/>
              <w:tabs>
                <w:tab w:val="left" w:pos="8647"/>
              </w:tabs>
              <w:ind w:right="567"/>
              <w:jc w:val="both"/>
              <w:rPr>
                <w:rFonts w:ascii="Tahoma" w:hAnsi="Tahoma" w:cs="Tahoma"/>
                <w:b/>
              </w:rPr>
            </w:pPr>
            <w:r w:rsidRPr="00D442C8">
              <w:rPr>
                <w:rFonts w:ascii="Tahoma" w:hAnsi="Tahoma" w:cs="Tahoma"/>
                <w:b/>
              </w:rPr>
              <w:t>Zahteva</w:t>
            </w:r>
          </w:p>
        </w:tc>
        <w:tc>
          <w:tcPr>
            <w:tcW w:w="993" w:type="dxa"/>
            <w:shd w:val="clear" w:color="auto" w:fill="auto"/>
          </w:tcPr>
          <w:p w14:paraId="50BBA14B" w14:textId="77777777" w:rsidR="00F33B9B" w:rsidRPr="00D442C8" w:rsidRDefault="00F33B9B" w:rsidP="00172CD0">
            <w:pPr>
              <w:keepNext/>
              <w:tabs>
                <w:tab w:val="left" w:pos="8647"/>
              </w:tabs>
              <w:ind w:right="567"/>
              <w:jc w:val="both"/>
              <w:rPr>
                <w:rFonts w:ascii="Tahoma" w:hAnsi="Tahoma" w:cs="Tahoma"/>
                <w:b/>
              </w:rPr>
            </w:pPr>
            <w:r w:rsidRPr="00D442C8">
              <w:rPr>
                <w:rFonts w:ascii="Tahoma" w:hAnsi="Tahoma" w:cs="Tahoma"/>
                <w:b/>
              </w:rPr>
              <w:t>DA</w:t>
            </w:r>
          </w:p>
        </w:tc>
        <w:tc>
          <w:tcPr>
            <w:tcW w:w="1134" w:type="dxa"/>
            <w:shd w:val="clear" w:color="auto" w:fill="auto"/>
          </w:tcPr>
          <w:p w14:paraId="49279104" w14:textId="77777777" w:rsidR="00F33B9B" w:rsidRPr="00D442C8" w:rsidRDefault="00F33B9B" w:rsidP="00172CD0">
            <w:pPr>
              <w:keepNext/>
              <w:tabs>
                <w:tab w:val="left" w:pos="8647"/>
              </w:tabs>
              <w:ind w:right="567"/>
              <w:jc w:val="both"/>
              <w:rPr>
                <w:rFonts w:ascii="Tahoma" w:hAnsi="Tahoma" w:cs="Tahoma"/>
                <w:b/>
              </w:rPr>
            </w:pPr>
            <w:r>
              <w:rPr>
                <w:rFonts w:ascii="Tahoma" w:hAnsi="Tahoma" w:cs="Tahoma"/>
                <w:b/>
              </w:rPr>
              <w:t>NE</w:t>
            </w:r>
          </w:p>
        </w:tc>
      </w:tr>
      <w:tr w:rsidR="00F066DD" w:rsidRPr="00282D77" w14:paraId="3F35C491" w14:textId="77777777" w:rsidTr="00455419">
        <w:tc>
          <w:tcPr>
            <w:tcW w:w="6799" w:type="dxa"/>
            <w:shd w:val="clear" w:color="auto" w:fill="auto"/>
          </w:tcPr>
          <w:p w14:paraId="42D192ED" w14:textId="41B324E0" w:rsidR="00F066DD" w:rsidRPr="00282D77" w:rsidRDefault="00F066DD" w:rsidP="00F066DD">
            <w:pPr>
              <w:keepNext/>
              <w:jc w:val="both"/>
              <w:rPr>
                <w:rFonts w:ascii="Tahoma" w:hAnsi="Tahoma" w:cs="Tahoma"/>
              </w:rPr>
            </w:pPr>
            <w:r w:rsidRPr="002605E9">
              <w:rPr>
                <w:rFonts w:ascii="Tahoma" w:hAnsi="Tahoma" w:cs="Tahoma"/>
              </w:rPr>
              <w:t>Nazivni pretok vodomera Q</w:t>
            </w:r>
            <w:r w:rsidRPr="002605E9">
              <w:rPr>
                <w:rFonts w:ascii="Tahoma" w:hAnsi="Tahoma" w:cs="Tahoma"/>
                <w:vertAlign w:val="subscript"/>
              </w:rPr>
              <w:t>3</w:t>
            </w:r>
            <w:r w:rsidRPr="002605E9">
              <w:rPr>
                <w:rFonts w:ascii="Tahoma" w:hAnsi="Tahoma" w:cs="Tahoma"/>
              </w:rPr>
              <w:t xml:space="preserve"> = 63 m</w:t>
            </w:r>
            <w:r w:rsidRPr="002605E9">
              <w:rPr>
                <w:rFonts w:ascii="Tahoma" w:hAnsi="Tahoma" w:cs="Tahoma"/>
                <w:vertAlign w:val="superscript"/>
              </w:rPr>
              <w:t>3</w:t>
            </w:r>
            <w:r>
              <w:rPr>
                <w:rFonts w:ascii="Tahoma" w:hAnsi="Tahoma" w:cs="Tahoma"/>
              </w:rPr>
              <w:t>/h.</w:t>
            </w:r>
          </w:p>
        </w:tc>
        <w:tc>
          <w:tcPr>
            <w:tcW w:w="993" w:type="dxa"/>
            <w:shd w:val="clear" w:color="auto" w:fill="auto"/>
          </w:tcPr>
          <w:p w14:paraId="7CFE7426" w14:textId="77777777" w:rsidR="00F066DD" w:rsidRPr="00282D77" w:rsidRDefault="00F066DD" w:rsidP="00F066DD">
            <w:pPr>
              <w:keepNext/>
              <w:tabs>
                <w:tab w:val="left" w:pos="8647"/>
              </w:tabs>
              <w:ind w:right="567"/>
              <w:jc w:val="both"/>
              <w:rPr>
                <w:rFonts w:ascii="Tahoma" w:hAnsi="Tahoma" w:cs="Tahoma"/>
                <w:b/>
                <w:highlight w:val="yellow"/>
              </w:rPr>
            </w:pPr>
          </w:p>
        </w:tc>
        <w:tc>
          <w:tcPr>
            <w:tcW w:w="1134" w:type="dxa"/>
            <w:shd w:val="clear" w:color="auto" w:fill="auto"/>
          </w:tcPr>
          <w:p w14:paraId="48BABEC7" w14:textId="77777777" w:rsidR="00F066DD" w:rsidRPr="00282D77" w:rsidRDefault="00F066DD" w:rsidP="00F066DD">
            <w:pPr>
              <w:keepNext/>
              <w:tabs>
                <w:tab w:val="left" w:pos="8647"/>
              </w:tabs>
              <w:ind w:right="567"/>
              <w:jc w:val="both"/>
              <w:rPr>
                <w:rFonts w:ascii="Tahoma" w:hAnsi="Tahoma" w:cs="Tahoma"/>
                <w:b/>
                <w:highlight w:val="yellow"/>
              </w:rPr>
            </w:pPr>
          </w:p>
        </w:tc>
      </w:tr>
      <w:tr w:rsidR="00F066DD" w:rsidRPr="00282D77" w14:paraId="39A55F3B" w14:textId="77777777" w:rsidTr="00455419">
        <w:tc>
          <w:tcPr>
            <w:tcW w:w="6799" w:type="dxa"/>
            <w:shd w:val="clear" w:color="auto" w:fill="auto"/>
          </w:tcPr>
          <w:p w14:paraId="0CC2B436" w14:textId="4E6CA82C" w:rsidR="00F066DD" w:rsidRPr="00282D77" w:rsidRDefault="00F066DD" w:rsidP="00F066DD">
            <w:pPr>
              <w:keepNext/>
              <w:jc w:val="both"/>
              <w:rPr>
                <w:rFonts w:ascii="Tahoma" w:hAnsi="Tahoma" w:cs="Tahoma"/>
              </w:rPr>
            </w:pPr>
            <w:proofErr w:type="spellStart"/>
            <w:r w:rsidRPr="002605E9">
              <w:rPr>
                <w:rFonts w:ascii="Tahoma" w:hAnsi="Tahoma" w:cs="Tahoma"/>
              </w:rPr>
              <w:t>Metrološki</w:t>
            </w:r>
            <w:proofErr w:type="spellEnd"/>
            <w:r w:rsidRPr="002605E9">
              <w:rPr>
                <w:rFonts w:ascii="Tahoma" w:hAnsi="Tahoma" w:cs="Tahoma"/>
              </w:rPr>
              <w:t xml:space="preserve"> razred vodomera: minimalno R = 2500</w:t>
            </w:r>
            <w:r>
              <w:rPr>
                <w:rFonts w:ascii="Tahoma" w:hAnsi="Tahoma" w:cs="Tahoma"/>
              </w:rPr>
              <w:t>.</w:t>
            </w:r>
          </w:p>
        </w:tc>
        <w:tc>
          <w:tcPr>
            <w:tcW w:w="993" w:type="dxa"/>
            <w:shd w:val="clear" w:color="auto" w:fill="auto"/>
          </w:tcPr>
          <w:p w14:paraId="248844AD" w14:textId="77777777" w:rsidR="00F066DD" w:rsidRPr="00282D77" w:rsidRDefault="00F066DD" w:rsidP="00F066DD">
            <w:pPr>
              <w:keepNext/>
              <w:tabs>
                <w:tab w:val="left" w:pos="8647"/>
              </w:tabs>
              <w:ind w:right="567"/>
              <w:jc w:val="both"/>
              <w:rPr>
                <w:rFonts w:ascii="Tahoma" w:hAnsi="Tahoma" w:cs="Tahoma"/>
                <w:b/>
                <w:highlight w:val="yellow"/>
              </w:rPr>
            </w:pPr>
          </w:p>
        </w:tc>
        <w:tc>
          <w:tcPr>
            <w:tcW w:w="1134" w:type="dxa"/>
            <w:shd w:val="clear" w:color="auto" w:fill="auto"/>
          </w:tcPr>
          <w:p w14:paraId="1ABF5826" w14:textId="77777777" w:rsidR="00F066DD" w:rsidRPr="00282D77" w:rsidRDefault="00F066DD" w:rsidP="00F066DD">
            <w:pPr>
              <w:keepNext/>
              <w:tabs>
                <w:tab w:val="left" w:pos="8647"/>
              </w:tabs>
              <w:ind w:right="567"/>
              <w:jc w:val="both"/>
              <w:rPr>
                <w:rFonts w:ascii="Tahoma" w:hAnsi="Tahoma" w:cs="Tahoma"/>
                <w:b/>
                <w:highlight w:val="yellow"/>
              </w:rPr>
            </w:pPr>
          </w:p>
        </w:tc>
      </w:tr>
      <w:tr w:rsidR="00F066DD" w:rsidRPr="00282D77" w14:paraId="72334E12" w14:textId="77777777" w:rsidTr="00455419">
        <w:tc>
          <w:tcPr>
            <w:tcW w:w="6799" w:type="dxa"/>
            <w:shd w:val="clear" w:color="auto" w:fill="auto"/>
          </w:tcPr>
          <w:p w14:paraId="18432178" w14:textId="3C6F46C8" w:rsidR="00F066DD" w:rsidRPr="00282D77" w:rsidRDefault="00F066DD" w:rsidP="00F066DD">
            <w:pPr>
              <w:keepNext/>
              <w:jc w:val="both"/>
              <w:rPr>
                <w:rFonts w:ascii="Tahoma" w:hAnsi="Tahoma" w:cs="Tahoma"/>
              </w:rPr>
            </w:pPr>
            <w:proofErr w:type="spellStart"/>
            <w:r w:rsidRPr="002605E9">
              <w:rPr>
                <w:rFonts w:ascii="Tahoma" w:hAnsi="Tahoma" w:cs="Tahoma"/>
              </w:rPr>
              <w:t>Metrološki</w:t>
            </w:r>
            <w:proofErr w:type="spellEnd"/>
            <w:r w:rsidRPr="002605E9">
              <w:rPr>
                <w:rFonts w:ascii="Tahoma" w:hAnsi="Tahoma" w:cs="Tahoma"/>
              </w:rPr>
              <w:t xml:space="preserve"> razred obtočnega vodomera: R = 160</w:t>
            </w:r>
            <w:r>
              <w:rPr>
                <w:rFonts w:ascii="Tahoma" w:hAnsi="Tahoma" w:cs="Tahoma"/>
              </w:rPr>
              <w:t>.</w:t>
            </w:r>
          </w:p>
        </w:tc>
        <w:tc>
          <w:tcPr>
            <w:tcW w:w="993" w:type="dxa"/>
            <w:shd w:val="clear" w:color="auto" w:fill="auto"/>
          </w:tcPr>
          <w:p w14:paraId="6267B38F" w14:textId="77777777" w:rsidR="00F066DD" w:rsidRPr="00282D77" w:rsidRDefault="00F066DD" w:rsidP="00F066DD">
            <w:pPr>
              <w:keepNext/>
              <w:tabs>
                <w:tab w:val="left" w:pos="8647"/>
              </w:tabs>
              <w:ind w:right="567"/>
              <w:jc w:val="both"/>
              <w:rPr>
                <w:rFonts w:ascii="Tahoma" w:hAnsi="Tahoma" w:cs="Tahoma"/>
                <w:b/>
                <w:highlight w:val="yellow"/>
              </w:rPr>
            </w:pPr>
          </w:p>
        </w:tc>
        <w:tc>
          <w:tcPr>
            <w:tcW w:w="1134" w:type="dxa"/>
            <w:shd w:val="clear" w:color="auto" w:fill="auto"/>
          </w:tcPr>
          <w:p w14:paraId="3F607347" w14:textId="77777777" w:rsidR="00F066DD" w:rsidRPr="00282D77" w:rsidRDefault="00F066DD" w:rsidP="00F066DD">
            <w:pPr>
              <w:keepNext/>
              <w:tabs>
                <w:tab w:val="left" w:pos="8647"/>
              </w:tabs>
              <w:ind w:right="567"/>
              <w:jc w:val="both"/>
              <w:rPr>
                <w:rFonts w:ascii="Tahoma" w:hAnsi="Tahoma" w:cs="Tahoma"/>
                <w:b/>
                <w:highlight w:val="yellow"/>
              </w:rPr>
            </w:pPr>
          </w:p>
        </w:tc>
      </w:tr>
      <w:tr w:rsidR="00F066DD" w:rsidRPr="00282D77" w14:paraId="55368599" w14:textId="77777777" w:rsidTr="00455419">
        <w:tc>
          <w:tcPr>
            <w:tcW w:w="6799" w:type="dxa"/>
            <w:shd w:val="clear" w:color="auto" w:fill="auto"/>
          </w:tcPr>
          <w:p w14:paraId="3546FC3B" w14:textId="2C58185D" w:rsidR="00F066DD" w:rsidRPr="00282D77" w:rsidRDefault="00F066DD" w:rsidP="00F066DD">
            <w:pPr>
              <w:keepNext/>
              <w:jc w:val="both"/>
              <w:rPr>
                <w:rFonts w:ascii="Tahoma" w:hAnsi="Tahoma" w:cs="Tahoma"/>
              </w:rPr>
            </w:pPr>
            <w:r w:rsidRPr="002605E9">
              <w:rPr>
                <w:rFonts w:ascii="Tahoma" w:hAnsi="Tahoma" w:cs="Tahoma"/>
              </w:rPr>
              <w:t>Vgradna dolžina: 300 mm</w:t>
            </w:r>
            <w:r>
              <w:rPr>
                <w:rFonts w:ascii="Tahoma" w:hAnsi="Tahoma" w:cs="Tahoma"/>
              </w:rPr>
              <w:t>.</w:t>
            </w:r>
          </w:p>
        </w:tc>
        <w:tc>
          <w:tcPr>
            <w:tcW w:w="993" w:type="dxa"/>
            <w:shd w:val="clear" w:color="auto" w:fill="auto"/>
          </w:tcPr>
          <w:p w14:paraId="7F47284A" w14:textId="77777777" w:rsidR="00F066DD" w:rsidRPr="00282D77" w:rsidRDefault="00F066DD" w:rsidP="00F066DD">
            <w:pPr>
              <w:keepNext/>
              <w:tabs>
                <w:tab w:val="left" w:pos="8647"/>
              </w:tabs>
              <w:ind w:right="567"/>
              <w:jc w:val="both"/>
              <w:rPr>
                <w:rFonts w:ascii="Tahoma" w:hAnsi="Tahoma" w:cs="Tahoma"/>
                <w:b/>
                <w:highlight w:val="yellow"/>
              </w:rPr>
            </w:pPr>
          </w:p>
        </w:tc>
        <w:tc>
          <w:tcPr>
            <w:tcW w:w="1134" w:type="dxa"/>
            <w:shd w:val="clear" w:color="auto" w:fill="auto"/>
          </w:tcPr>
          <w:p w14:paraId="67E19C50" w14:textId="77777777" w:rsidR="00F066DD" w:rsidRPr="00282D77" w:rsidRDefault="00F066DD" w:rsidP="00F066DD">
            <w:pPr>
              <w:keepNext/>
              <w:tabs>
                <w:tab w:val="left" w:pos="8647"/>
              </w:tabs>
              <w:ind w:right="567"/>
              <w:jc w:val="both"/>
              <w:rPr>
                <w:rFonts w:ascii="Tahoma" w:hAnsi="Tahoma" w:cs="Tahoma"/>
                <w:b/>
                <w:highlight w:val="yellow"/>
              </w:rPr>
            </w:pPr>
          </w:p>
        </w:tc>
      </w:tr>
      <w:tr w:rsidR="00F066DD" w:rsidRPr="00282D77" w14:paraId="077E6793" w14:textId="77777777" w:rsidTr="00455419">
        <w:tc>
          <w:tcPr>
            <w:tcW w:w="6799" w:type="dxa"/>
            <w:shd w:val="clear" w:color="auto" w:fill="auto"/>
          </w:tcPr>
          <w:p w14:paraId="27B024F0" w14:textId="327AFC26" w:rsidR="00F066DD" w:rsidRPr="0056220A" w:rsidRDefault="00F066DD" w:rsidP="00F066DD">
            <w:pPr>
              <w:keepNext/>
              <w:jc w:val="both"/>
              <w:rPr>
                <w:rFonts w:ascii="Tahoma" w:hAnsi="Tahoma" w:cs="Tahoma"/>
              </w:rPr>
            </w:pPr>
            <w:r w:rsidRPr="002605E9">
              <w:rPr>
                <w:rFonts w:ascii="Tahoma" w:hAnsi="Tahoma" w:cs="Tahoma"/>
              </w:rPr>
              <w:t xml:space="preserve">Vodomeri morajo biti dobavljivi tudi v nižjih </w:t>
            </w:r>
            <w:proofErr w:type="spellStart"/>
            <w:r w:rsidRPr="002605E9">
              <w:rPr>
                <w:rFonts w:ascii="Tahoma" w:hAnsi="Tahoma" w:cs="Tahoma"/>
              </w:rPr>
              <w:t>metroloških</w:t>
            </w:r>
            <w:proofErr w:type="spellEnd"/>
            <w:r w:rsidRPr="002605E9">
              <w:rPr>
                <w:rFonts w:ascii="Tahoma" w:hAnsi="Tahoma" w:cs="Tahoma"/>
              </w:rPr>
              <w:t xml:space="preserve"> razredih.</w:t>
            </w:r>
          </w:p>
        </w:tc>
        <w:tc>
          <w:tcPr>
            <w:tcW w:w="993" w:type="dxa"/>
            <w:shd w:val="clear" w:color="auto" w:fill="auto"/>
          </w:tcPr>
          <w:p w14:paraId="2B85C34F" w14:textId="77777777" w:rsidR="00F066DD" w:rsidRPr="00282D77" w:rsidRDefault="00F066DD" w:rsidP="00F066DD">
            <w:pPr>
              <w:keepNext/>
              <w:tabs>
                <w:tab w:val="left" w:pos="8647"/>
              </w:tabs>
              <w:ind w:right="567"/>
              <w:jc w:val="both"/>
              <w:rPr>
                <w:rFonts w:ascii="Tahoma" w:hAnsi="Tahoma" w:cs="Tahoma"/>
                <w:b/>
                <w:highlight w:val="yellow"/>
              </w:rPr>
            </w:pPr>
          </w:p>
        </w:tc>
        <w:tc>
          <w:tcPr>
            <w:tcW w:w="1134" w:type="dxa"/>
            <w:shd w:val="clear" w:color="auto" w:fill="auto"/>
          </w:tcPr>
          <w:p w14:paraId="45A28969" w14:textId="77777777" w:rsidR="00F066DD" w:rsidRPr="00282D77" w:rsidRDefault="00F066DD" w:rsidP="00F066DD">
            <w:pPr>
              <w:keepNext/>
              <w:tabs>
                <w:tab w:val="left" w:pos="8647"/>
              </w:tabs>
              <w:ind w:right="567"/>
              <w:jc w:val="both"/>
              <w:rPr>
                <w:rFonts w:ascii="Tahoma" w:hAnsi="Tahoma" w:cs="Tahoma"/>
                <w:b/>
                <w:highlight w:val="yellow"/>
              </w:rPr>
            </w:pPr>
          </w:p>
        </w:tc>
      </w:tr>
    </w:tbl>
    <w:p w14:paraId="1E3FFD53" w14:textId="76A969FF" w:rsidR="00016831" w:rsidRPr="00282D77" w:rsidRDefault="00016831" w:rsidP="00016831">
      <w:pPr>
        <w:keepNext/>
        <w:tabs>
          <w:tab w:val="left" w:pos="8647"/>
        </w:tabs>
        <w:ind w:right="567"/>
        <w:jc w:val="both"/>
        <w:rPr>
          <w:rFonts w:ascii="Tahoma" w:hAnsi="Tahoma" w:cs="Tahoma"/>
          <w:b/>
          <w:highlight w:val="yellow"/>
        </w:rPr>
      </w:pPr>
    </w:p>
    <w:p w14:paraId="31F88061" w14:textId="0719AC82" w:rsidR="00F066DD" w:rsidRPr="00282D77" w:rsidRDefault="00F066DD" w:rsidP="00F066DD">
      <w:pPr>
        <w:keepNext/>
        <w:jc w:val="both"/>
        <w:rPr>
          <w:rFonts w:ascii="Tahoma" w:hAnsi="Tahoma" w:cs="Tahoma"/>
          <w:b/>
        </w:rPr>
      </w:pPr>
      <w:r>
        <w:rPr>
          <w:rFonts w:ascii="Tahoma" w:hAnsi="Tahoma" w:cs="Tahoma"/>
          <w:b/>
        </w:rPr>
        <w:t xml:space="preserve">2.2.13  </w:t>
      </w:r>
      <w:r>
        <w:rPr>
          <w:rFonts w:ascii="Tahoma" w:hAnsi="Tahoma" w:cs="Tahoma"/>
          <w:b/>
          <w:u w:val="single"/>
        </w:rPr>
        <w:t>Kombinirani vodomer DN 100/20</w:t>
      </w:r>
    </w:p>
    <w:p w14:paraId="2561E866" w14:textId="77777777" w:rsidR="00F066DD" w:rsidRPr="00282D77" w:rsidRDefault="00F066DD" w:rsidP="00F066DD">
      <w:pPr>
        <w:keepNext/>
        <w:tabs>
          <w:tab w:val="left" w:pos="8647"/>
        </w:tabs>
        <w:ind w:right="567"/>
        <w:jc w:val="both"/>
        <w:rPr>
          <w:rFonts w:ascii="Tahoma" w:hAnsi="Tahoma" w:cs="Tahoma"/>
          <w:b/>
          <w:highlight w:val="yellow"/>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1"/>
        <w:gridCol w:w="1072"/>
        <w:gridCol w:w="1133"/>
      </w:tblGrid>
      <w:tr w:rsidR="00F066DD" w:rsidRPr="00D442C8" w14:paraId="2AB7793A" w14:textId="77777777" w:rsidTr="00455419">
        <w:tc>
          <w:tcPr>
            <w:tcW w:w="6799" w:type="dxa"/>
            <w:shd w:val="clear" w:color="auto" w:fill="auto"/>
          </w:tcPr>
          <w:p w14:paraId="381D5EC2" w14:textId="77777777" w:rsidR="00F066DD" w:rsidRPr="00D442C8" w:rsidRDefault="00F066DD" w:rsidP="00172CD0">
            <w:pPr>
              <w:keepNext/>
              <w:tabs>
                <w:tab w:val="left" w:pos="8647"/>
              </w:tabs>
              <w:ind w:right="567"/>
              <w:jc w:val="both"/>
              <w:rPr>
                <w:rFonts w:ascii="Tahoma" w:hAnsi="Tahoma" w:cs="Tahoma"/>
                <w:b/>
              </w:rPr>
            </w:pPr>
            <w:r w:rsidRPr="00D442C8">
              <w:rPr>
                <w:rFonts w:ascii="Tahoma" w:hAnsi="Tahoma" w:cs="Tahoma"/>
                <w:b/>
              </w:rPr>
              <w:t>Zahteva</w:t>
            </w:r>
          </w:p>
        </w:tc>
        <w:tc>
          <w:tcPr>
            <w:tcW w:w="993" w:type="dxa"/>
            <w:shd w:val="clear" w:color="auto" w:fill="auto"/>
          </w:tcPr>
          <w:p w14:paraId="59C8F9D0" w14:textId="77777777" w:rsidR="00F066DD" w:rsidRPr="00D442C8" w:rsidRDefault="00F066DD" w:rsidP="00172CD0">
            <w:pPr>
              <w:keepNext/>
              <w:tabs>
                <w:tab w:val="left" w:pos="8647"/>
              </w:tabs>
              <w:ind w:right="567"/>
              <w:jc w:val="both"/>
              <w:rPr>
                <w:rFonts w:ascii="Tahoma" w:hAnsi="Tahoma" w:cs="Tahoma"/>
                <w:b/>
              </w:rPr>
            </w:pPr>
            <w:r w:rsidRPr="00D442C8">
              <w:rPr>
                <w:rFonts w:ascii="Tahoma" w:hAnsi="Tahoma" w:cs="Tahoma"/>
                <w:b/>
              </w:rPr>
              <w:t>DA</w:t>
            </w:r>
          </w:p>
        </w:tc>
        <w:tc>
          <w:tcPr>
            <w:tcW w:w="1134" w:type="dxa"/>
            <w:shd w:val="clear" w:color="auto" w:fill="auto"/>
          </w:tcPr>
          <w:p w14:paraId="0E248964" w14:textId="77777777" w:rsidR="00F066DD" w:rsidRPr="00D442C8" w:rsidRDefault="00F066DD" w:rsidP="00172CD0">
            <w:pPr>
              <w:keepNext/>
              <w:tabs>
                <w:tab w:val="left" w:pos="8647"/>
              </w:tabs>
              <w:ind w:right="567"/>
              <w:jc w:val="both"/>
              <w:rPr>
                <w:rFonts w:ascii="Tahoma" w:hAnsi="Tahoma" w:cs="Tahoma"/>
                <w:b/>
              </w:rPr>
            </w:pPr>
            <w:r>
              <w:rPr>
                <w:rFonts w:ascii="Tahoma" w:hAnsi="Tahoma" w:cs="Tahoma"/>
                <w:b/>
              </w:rPr>
              <w:t>NE</w:t>
            </w:r>
          </w:p>
        </w:tc>
      </w:tr>
      <w:tr w:rsidR="00F066DD" w:rsidRPr="00282D77" w14:paraId="27EB2FA6" w14:textId="77777777" w:rsidTr="00455419">
        <w:tc>
          <w:tcPr>
            <w:tcW w:w="6799" w:type="dxa"/>
            <w:shd w:val="clear" w:color="auto" w:fill="auto"/>
          </w:tcPr>
          <w:p w14:paraId="5BB26CE0" w14:textId="083FB818" w:rsidR="00F066DD" w:rsidRPr="00282D77" w:rsidRDefault="00F066DD" w:rsidP="00F066DD">
            <w:pPr>
              <w:keepNext/>
              <w:jc w:val="both"/>
              <w:rPr>
                <w:rFonts w:ascii="Tahoma" w:hAnsi="Tahoma" w:cs="Tahoma"/>
              </w:rPr>
            </w:pPr>
            <w:r w:rsidRPr="007F4F79">
              <w:rPr>
                <w:rFonts w:ascii="Tahoma" w:hAnsi="Tahoma" w:cs="Tahoma"/>
              </w:rPr>
              <w:t>Nazivni pretok vodomera Q</w:t>
            </w:r>
            <w:r w:rsidRPr="007F4F79">
              <w:rPr>
                <w:rFonts w:ascii="Tahoma" w:hAnsi="Tahoma" w:cs="Tahoma"/>
                <w:vertAlign w:val="subscript"/>
              </w:rPr>
              <w:t>3</w:t>
            </w:r>
            <w:r w:rsidRPr="007F4F79">
              <w:rPr>
                <w:rFonts w:ascii="Tahoma" w:hAnsi="Tahoma" w:cs="Tahoma"/>
              </w:rPr>
              <w:t xml:space="preserve"> = 100 m</w:t>
            </w:r>
            <w:r w:rsidRPr="007F4F79">
              <w:rPr>
                <w:rFonts w:ascii="Tahoma" w:hAnsi="Tahoma" w:cs="Tahoma"/>
                <w:vertAlign w:val="superscript"/>
              </w:rPr>
              <w:t>3</w:t>
            </w:r>
            <w:r>
              <w:rPr>
                <w:rFonts w:ascii="Tahoma" w:hAnsi="Tahoma" w:cs="Tahoma"/>
              </w:rPr>
              <w:t>/h.</w:t>
            </w:r>
          </w:p>
        </w:tc>
        <w:tc>
          <w:tcPr>
            <w:tcW w:w="993" w:type="dxa"/>
            <w:shd w:val="clear" w:color="auto" w:fill="auto"/>
          </w:tcPr>
          <w:p w14:paraId="6707C02A" w14:textId="77777777" w:rsidR="00F066DD" w:rsidRPr="00282D77" w:rsidRDefault="00F066DD" w:rsidP="00F066DD">
            <w:pPr>
              <w:keepNext/>
              <w:tabs>
                <w:tab w:val="left" w:pos="8647"/>
              </w:tabs>
              <w:ind w:right="567"/>
              <w:jc w:val="both"/>
              <w:rPr>
                <w:rFonts w:ascii="Tahoma" w:hAnsi="Tahoma" w:cs="Tahoma"/>
                <w:b/>
                <w:highlight w:val="yellow"/>
              </w:rPr>
            </w:pPr>
          </w:p>
        </w:tc>
        <w:tc>
          <w:tcPr>
            <w:tcW w:w="1134" w:type="dxa"/>
            <w:shd w:val="clear" w:color="auto" w:fill="auto"/>
          </w:tcPr>
          <w:p w14:paraId="2F63EF97" w14:textId="77777777" w:rsidR="00F066DD" w:rsidRPr="00282D77" w:rsidRDefault="00F066DD" w:rsidP="00F066DD">
            <w:pPr>
              <w:keepNext/>
              <w:tabs>
                <w:tab w:val="left" w:pos="8647"/>
              </w:tabs>
              <w:ind w:right="567"/>
              <w:jc w:val="both"/>
              <w:rPr>
                <w:rFonts w:ascii="Tahoma" w:hAnsi="Tahoma" w:cs="Tahoma"/>
                <w:b/>
                <w:highlight w:val="yellow"/>
              </w:rPr>
            </w:pPr>
          </w:p>
        </w:tc>
      </w:tr>
      <w:tr w:rsidR="00F066DD" w:rsidRPr="00282D77" w14:paraId="4100000D" w14:textId="77777777" w:rsidTr="00455419">
        <w:tc>
          <w:tcPr>
            <w:tcW w:w="6799" w:type="dxa"/>
            <w:shd w:val="clear" w:color="auto" w:fill="auto"/>
          </w:tcPr>
          <w:p w14:paraId="048FCB33" w14:textId="2778F151" w:rsidR="00F066DD" w:rsidRPr="00282D77" w:rsidRDefault="00F066DD" w:rsidP="00F066DD">
            <w:pPr>
              <w:keepNext/>
              <w:jc w:val="both"/>
              <w:rPr>
                <w:rFonts w:ascii="Tahoma" w:hAnsi="Tahoma" w:cs="Tahoma"/>
              </w:rPr>
            </w:pPr>
            <w:proofErr w:type="spellStart"/>
            <w:r w:rsidRPr="007F4F79">
              <w:rPr>
                <w:rFonts w:ascii="Tahoma" w:hAnsi="Tahoma" w:cs="Tahoma"/>
              </w:rPr>
              <w:t>Metrološki</w:t>
            </w:r>
            <w:proofErr w:type="spellEnd"/>
            <w:r w:rsidRPr="007F4F79">
              <w:rPr>
                <w:rFonts w:ascii="Tahoma" w:hAnsi="Tahoma" w:cs="Tahoma"/>
              </w:rPr>
              <w:t xml:space="preserve"> razred vodomera: minimalno R = 4000</w:t>
            </w:r>
            <w:r>
              <w:rPr>
                <w:rFonts w:ascii="Tahoma" w:hAnsi="Tahoma" w:cs="Tahoma"/>
              </w:rPr>
              <w:t>.</w:t>
            </w:r>
          </w:p>
        </w:tc>
        <w:tc>
          <w:tcPr>
            <w:tcW w:w="993" w:type="dxa"/>
            <w:shd w:val="clear" w:color="auto" w:fill="auto"/>
          </w:tcPr>
          <w:p w14:paraId="1B73197A" w14:textId="77777777" w:rsidR="00F066DD" w:rsidRPr="00282D77" w:rsidRDefault="00F066DD" w:rsidP="00F066DD">
            <w:pPr>
              <w:keepNext/>
              <w:tabs>
                <w:tab w:val="left" w:pos="8647"/>
              </w:tabs>
              <w:ind w:right="567"/>
              <w:jc w:val="both"/>
              <w:rPr>
                <w:rFonts w:ascii="Tahoma" w:hAnsi="Tahoma" w:cs="Tahoma"/>
                <w:b/>
                <w:highlight w:val="yellow"/>
              </w:rPr>
            </w:pPr>
          </w:p>
        </w:tc>
        <w:tc>
          <w:tcPr>
            <w:tcW w:w="1134" w:type="dxa"/>
            <w:shd w:val="clear" w:color="auto" w:fill="auto"/>
          </w:tcPr>
          <w:p w14:paraId="29A52EC5" w14:textId="77777777" w:rsidR="00F066DD" w:rsidRPr="00282D77" w:rsidRDefault="00F066DD" w:rsidP="00F066DD">
            <w:pPr>
              <w:keepNext/>
              <w:tabs>
                <w:tab w:val="left" w:pos="8647"/>
              </w:tabs>
              <w:ind w:right="567"/>
              <w:jc w:val="both"/>
              <w:rPr>
                <w:rFonts w:ascii="Tahoma" w:hAnsi="Tahoma" w:cs="Tahoma"/>
                <w:b/>
                <w:highlight w:val="yellow"/>
              </w:rPr>
            </w:pPr>
          </w:p>
        </w:tc>
      </w:tr>
      <w:tr w:rsidR="00F066DD" w:rsidRPr="00282D77" w14:paraId="79F2DC70" w14:textId="77777777" w:rsidTr="00455419">
        <w:tc>
          <w:tcPr>
            <w:tcW w:w="6799" w:type="dxa"/>
            <w:shd w:val="clear" w:color="auto" w:fill="auto"/>
          </w:tcPr>
          <w:p w14:paraId="380ECD50" w14:textId="5A17B826" w:rsidR="00F066DD" w:rsidRPr="00282D77" w:rsidRDefault="00F066DD" w:rsidP="00F066DD">
            <w:pPr>
              <w:keepNext/>
              <w:jc w:val="both"/>
              <w:rPr>
                <w:rFonts w:ascii="Tahoma" w:hAnsi="Tahoma" w:cs="Tahoma"/>
              </w:rPr>
            </w:pPr>
            <w:proofErr w:type="spellStart"/>
            <w:r w:rsidRPr="007F4F79">
              <w:rPr>
                <w:rFonts w:ascii="Tahoma" w:hAnsi="Tahoma" w:cs="Tahoma"/>
              </w:rPr>
              <w:t>Metrološki</w:t>
            </w:r>
            <w:proofErr w:type="spellEnd"/>
            <w:r w:rsidRPr="007F4F79">
              <w:rPr>
                <w:rFonts w:ascii="Tahoma" w:hAnsi="Tahoma" w:cs="Tahoma"/>
              </w:rPr>
              <w:t xml:space="preserve"> razred obtočnega vodomera: R = 160</w:t>
            </w:r>
            <w:r>
              <w:rPr>
                <w:rFonts w:ascii="Tahoma" w:hAnsi="Tahoma" w:cs="Tahoma"/>
              </w:rPr>
              <w:t>.</w:t>
            </w:r>
          </w:p>
        </w:tc>
        <w:tc>
          <w:tcPr>
            <w:tcW w:w="993" w:type="dxa"/>
            <w:shd w:val="clear" w:color="auto" w:fill="auto"/>
          </w:tcPr>
          <w:p w14:paraId="2AE740B1" w14:textId="77777777" w:rsidR="00F066DD" w:rsidRPr="00282D77" w:rsidRDefault="00F066DD" w:rsidP="00F066DD">
            <w:pPr>
              <w:keepNext/>
              <w:tabs>
                <w:tab w:val="left" w:pos="8647"/>
              </w:tabs>
              <w:ind w:right="567"/>
              <w:jc w:val="both"/>
              <w:rPr>
                <w:rFonts w:ascii="Tahoma" w:hAnsi="Tahoma" w:cs="Tahoma"/>
                <w:b/>
                <w:highlight w:val="yellow"/>
              </w:rPr>
            </w:pPr>
          </w:p>
        </w:tc>
        <w:tc>
          <w:tcPr>
            <w:tcW w:w="1134" w:type="dxa"/>
            <w:shd w:val="clear" w:color="auto" w:fill="auto"/>
          </w:tcPr>
          <w:p w14:paraId="04A99CD9" w14:textId="77777777" w:rsidR="00F066DD" w:rsidRPr="00282D77" w:rsidRDefault="00F066DD" w:rsidP="00F066DD">
            <w:pPr>
              <w:keepNext/>
              <w:tabs>
                <w:tab w:val="left" w:pos="8647"/>
              </w:tabs>
              <w:ind w:right="567"/>
              <w:jc w:val="both"/>
              <w:rPr>
                <w:rFonts w:ascii="Tahoma" w:hAnsi="Tahoma" w:cs="Tahoma"/>
                <w:b/>
                <w:highlight w:val="yellow"/>
              </w:rPr>
            </w:pPr>
          </w:p>
        </w:tc>
      </w:tr>
      <w:tr w:rsidR="00F066DD" w:rsidRPr="00282D77" w14:paraId="392D7036" w14:textId="77777777" w:rsidTr="00455419">
        <w:tc>
          <w:tcPr>
            <w:tcW w:w="6799" w:type="dxa"/>
            <w:shd w:val="clear" w:color="auto" w:fill="auto"/>
          </w:tcPr>
          <w:p w14:paraId="74FFA9F3" w14:textId="651FA5D2" w:rsidR="00F066DD" w:rsidRPr="00282D77" w:rsidRDefault="00F066DD" w:rsidP="00F066DD">
            <w:pPr>
              <w:keepNext/>
              <w:jc w:val="both"/>
              <w:rPr>
                <w:rFonts w:ascii="Tahoma" w:hAnsi="Tahoma" w:cs="Tahoma"/>
              </w:rPr>
            </w:pPr>
            <w:r w:rsidRPr="007F4F79">
              <w:rPr>
                <w:rFonts w:ascii="Tahoma" w:hAnsi="Tahoma" w:cs="Tahoma"/>
              </w:rPr>
              <w:t>Vgradna dolžina: 350 mm</w:t>
            </w:r>
            <w:r>
              <w:rPr>
                <w:rFonts w:ascii="Tahoma" w:hAnsi="Tahoma" w:cs="Tahoma"/>
              </w:rPr>
              <w:t>.</w:t>
            </w:r>
          </w:p>
        </w:tc>
        <w:tc>
          <w:tcPr>
            <w:tcW w:w="993" w:type="dxa"/>
            <w:shd w:val="clear" w:color="auto" w:fill="auto"/>
          </w:tcPr>
          <w:p w14:paraId="0F27B376" w14:textId="77777777" w:rsidR="00F066DD" w:rsidRPr="00282D77" w:rsidRDefault="00F066DD" w:rsidP="00F066DD">
            <w:pPr>
              <w:keepNext/>
              <w:tabs>
                <w:tab w:val="left" w:pos="8647"/>
              </w:tabs>
              <w:ind w:right="567"/>
              <w:jc w:val="both"/>
              <w:rPr>
                <w:rFonts w:ascii="Tahoma" w:hAnsi="Tahoma" w:cs="Tahoma"/>
                <w:b/>
                <w:highlight w:val="yellow"/>
              </w:rPr>
            </w:pPr>
          </w:p>
        </w:tc>
        <w:tc>
          <w:tcPr>
            <w:tcW w:w="1134" w:type="dxa"/>
            <w:shd w:val="clear" w:color="auto" w:fill="auto"/>
          </w:tcPr>
          <w:p w14:paraId="011C63CD" w14:textId="77777777" w:rsidR="00F066DD" w:rsidRPr="00282D77" w:rsidRDefault="00F066DD" w:rsidP="00F066DD">
            <w:pPr>
              <w:keepNext/>
              <w:tabs>
                <w:tab w:val="left" w:pos="8647"/>
              </w:tabs>
              <w:ind w:right="567"/>
              <w:jc w:val="both"/>
              <w:rPr>
                <w:rFonts w:ascii="Tahoma" w:hAnsi="Tahoma" w:cs="Tahoma"/>
                <w:b/>
                <w:highlight w:val="yellow"/>
              </w:rPr>
            </w:pPr>
          </w:p>
        </w:tc>
      </w:tr>
      <w:tr w:rsidR="00F066DD" w:rsidRPr="00282D77" w14:paraId="2E5C0DAB" w14:textId="77777777" w:rsidTr="00455419">
        <w:tc>
          <w:tcPr>
            <w:tcW w:w="6799" w:type="dxa"/>
            <w:shd w:val="clear" w:color="auto" w:fill="auto"/>
          </w:tcPr>
          <w:p w14:paraId="1F369F10" w14:textId="150D4440" w:rsidR="00F066DD" w:rsidRPr="0056220A" w:rsidRDefault="00F066DD" w:rsidP="00F066DD">
            <w:pPr>
              <w:keepNext/>
              <w:jc w:val="both"/>
              <w:rPr>
                <w:rFonts w:ascii="Tahoma" w:hAnsi="Tahoma" w:cs="Tahoma"/>
              </w:rPr>
            </w:pPr>
            <w:r w:rsidRPr="007F4F79">
              <w:rPr>
                <w:rFonts w:ascii="Tahoma" w:hAnsi="Tahoma" w:cs="Tahoma"/>
              </w:rPr>
              <w:t xml:space="preserve">Vodomeri morajo biti dobavljivi tudi v nižjih </w:t>
            </w:r>
            <w:proofErr w:type="spellStart"/>
            <w:r w:rsidRPr="007F4F79">
              <w:rPr>
                <w:rFonts w:ascii="Tahoma" w:hAnsi="Tahoma" w:cs="Tahoma"/>
              </w:rPr>
              <w:t>metroloških</w:t>
            </w:r>
            <w:proofErr w:type="spellEnd"/>
            <w:r w:rsidRPr="007F4F79">
              <w:rPr>
                <w:rFonts w:ascii="Tahoma" w:hAnsi="Tahoma" w:cs="Tahoma"/>
              </w:rPr>
              <w:t xml:space="preserve"> razredih.</w:t>
            </w:r>
          </w:p>
        </w:tc>
        <w:tc>
          <w:tcPr>
            <w:tcW w:w="993" w:type="dxa"/>
            <w:shd w:val="clear" w:color="auto" w:fill="auto"/>
          </w:tcPr>
          <w:p w14:paraId="0D80E6C8" w14:textId="77777777" w:rsidR="00F066DD" w:rsidRPr="00282D77" w:rsidRDefault="00F066DD" w:rsidP="00F066DD">
            <w:pPr>
              <w:keepNext/>
              <w:tabs>
                <w:tab w:val="left" w:pos="8647"/>
              </w:tabs>
              <w:ind w:right="567"/>
              <w:jc w:val="both"/>
              <w:rPr>
                <w:rFonts w:ascii="Tahoma" w:hAnsi="Tahoma" w:cs="Tahoma"/>
                <w:b/>
                <w:highlight w:val="yellow"/>
              </w:rPr>
            </w:pPr>
          </w:p>
        </w:tc>
        <w:tc>
          <w:tcPr>
            <w:tcW w:w="1134" w:type="dxa"/>
            <w:shd w:val="clear" w:color="auto" w:fill="auto"/>
          </w:tcPr>
          <w:p w14:paraId="25224273" w14:textId="77777777" w:rsidR="00F066DD" w:rsidRPr="00282D77" w:rsidRDefault="00F066DD" w:rsidP="00F066DD">
            <w:pPr>
              <w:keepNext/>
              <w:tabs>
                <w:tab w:val="left" w:pos="8647"/>
              </w:tabs>
              <w:ind w:right="567"/>
              <w:jc w:val="both"/>
              <w:rPr>
                <w:rFonts w:ascii="Tahoma" w:hAnsi="Tahoma" w:cs="Tahoma"/>
                <w:b/>
                <w:highlight w:val="yellow"/>
              </w:rPr>
            </w:pPr>
          </w:p>
        </w:tc>
      </w:tr>
    </w:tbl>
    <w:p w14:paraId="3CCC5E7C" w14:textId="2DC79D42" w:rsidR="00016831" w:rsidRPr="00282D77" w:rsidRDefault="00016831" w:rsidP="00016831">
      <w:pPr>
        <w:keepNext/>
        <w:jc w:val="both"/>
        <w:rPr>
          <w:rFonts w:ascii="Tahoma" w:hAnsi="Tahoma" w:cs="Tahoma"/>
          <w:highlight w:val="yellow"/>
        </w:rPr>
      </w:pPr>
    </w:p>
    <w:p w14:paraId="0FD9A29F" w14:textId="023F0263" w:rsidR="00F066DD" w:rsidRPr="00282D77" w:rsidRDefault="00F066DD" w:rsidP="00F066DD">
      <w:pPr>
        <w:keepNext/>
        <w:jc w:val="both"/>
        <w:rPr>
          <w:rFonts w:ascii="Tahoma" w:hAnsi="Tahoma" w:cs="Tahoma"/>
          <w:b/>
        </w:rPr>
      </w:pPr>
      <w:r>
        <w:rPr>
          <w:rFonts w:ascii="Tahoma" w:hAnsi="Tahoma" w:cs="Tahoma"/>
          <w:b/>
        </w:rPr>
        <w:t xml:space="preserve">2.2.14  </w:t>
      </w:r>
      <w:r>
        <w:rPr>
          <w:rFonts w:ascii="Tahoma" w:hAnsi="Tahoma" w:cs="Tahoma"/>
          <w:b/>
          <w:u w:val="single"/>
        </w:rPr>
        <w:t>Kombinirani vodomer DN 150/40</w:t>
      </w:r>
    </w:p>
    <w:p w14:paraId="2B406B21" w14:textId="77777777" w:rsidR="00F066DD" w:rsidRPr="00282D77" w:rsidRDefault="00F066DD" w:rsidP="00F066DD">
      <w:pPr>
        <w:keepNext/>
        <w:tabs>
          <w:tab w:val="left" w:pos="8647"/>
        </w:tabs>
        <w:ind w:right="567"/>
        <w:jc w:val="both"/>
        <w:rPr>
          <w:rFonts w:ascii="Tahoma" w:hAnsi="Tahoma" w:cs="Tahoma"/>
          <w:b/>
          <w:highlight w:val="yellow"/>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721"/>
        <w:gridCol w:w="1072"/>
        <w:gridCol w:w="1133"/>
      </w:tblGrid>
      <w:tr w:rsidR="00F066DD" w:rsidRPr="00D442C8" w14:paraId="40124935" w14:textId="77777777" w:rsidTr="00455419">
        <w:tc>
          <w:tcPr>
            <w:tcW w:w="6799" w:type="dxa"/>
            <w:shd w:val="clear" w:color="auto" w:fill="auto"/>
          </w:tcPr>
          <w:p w14:paraId="615AA1C2" w14:textId="77777777" w:rsidR="00F066DD" w:rsidRPr="00D442C8" w:rsidRDefault="00F066DD" w:rsidP="00172CD0">
            <w:pPr>
              <w:keepNext/>
              <w:tabs>
                <w:tab w:val="left" w:pos="8647"/>
              </w:tabs>
              <w:ind w:right="567"/>
              <w:jc w:val="both"/>
              <w:rPr>
                <w:rFonts w:ascii="Tahoma" w:hAnsi="Tahoma" w:cs="Tahoma"/>
                <w:b/>
              </w:rPr>
            </w:pPr>
            <w:r w:rsidRPr="00D442C8">
              <w:rPr>
                <w:rFonts w:ascii="Tahoma" w:hAnsi="Tahoma" w:cs="Tahoma"/>
                <w:b/>
              </w:rPr>
              <w:t>Zahteva</w:t>
            </w:r>
          </w:p>
        </w:tc>
        <w:tc>
          <w:tcPr>
            <w:tcW w:w="993" w:type="dxa"/>
            <w:shd w:val="clear" w:color="auto" w:fill="auto"/>
          </w:tcPr>
          <w:p w14:paraId="6CFC8855" w14:textId="77777777" w:rsidR="00F066DD" w:rsidRPr="00D442C8" w:rsidRDefault="00F066DD" w:rsidP="00172CD0">
            <w:pPr>
              <w:keepNext/>
              <w:tabs>
                <w:tab w:val="left" w:pos="8647"/>
              </w:tabs>
              <w:ind w:right="567"/>
              <w:jc w:val="both"/>
              <w:rPr>
                <w:rFonts w:ascii="Tahoma" w:hAnsi="Tahoma" w:cs="Tahoma"/>
                <w:b/>
              </w:rPr>
            </w:pPr>
            <w:r w:rsidRPr="00D442C8">
              <w:rPr>
                <w:rFonts w:ascii="Tahoma" w:hAnsi="Tahoma" w:cs="Tahoma"/>
                <w:b/>
              </w:rPr>
              <w:t>DA</w:t>
            </w:r>
          </w:p>
        </w:tc>
        <w:tc>
          <w:tcPr>
            <w:tcW w:w="1134" w:type="dxa"/>
            <w:shd w:val="clear" w:color="auto" w:fill="auto"/>
          </w:tcPr>
          <w:p w14:paraId="2F07248F" w14:textId="77777777" w:rsidR="00F066DD" w:rsidRPr="00D442C8" w:rsidRDefault="00F066DD" w:rsidP="00172CD0">
            <w:pPr>
              <w:keepNext/>
              <w:tabs>
                <w:tab w:val="left" w:pos="8647"/>
              </w:tabs>
              <w:ind w:right="567"/>
              <w:jc w:val="both"/>
              <w:rPr>
                <w:rFonts w:ascii="Tahoma" w:hAnsi="Tahoma" w:cs="Tahoma"/>
                <w:b/>
              </w:rPr>
            </w:pPr>
            <w:r>
              <w:rPr>
                <w:rFonts w:ascii="Tahoma" w:hAnsi="Tahoma" w:cs="Tahoma"/>
                <w:b/>
              </w:rPr>
              <w:t>NE</w:t>
            </w:r>
          </w:p>
        </w:tc>
      </w:tr>
      <w:tr w:rsidR="00F066DD" w:rsidRPr="00282D77" w14:paraId="34AEE11A" w14:textId="77777777" w:rsidTr="00455419">
        <w:tc>
          <w:tcPr>
            <w:tcW w:w="6799" w:type="dxa"/>
            <w:shd w:val="clear" w:color="auto" w:fill="auto"/>
          </w:tcPr>
          <w:p w14:paraId="188F4621" w14:textId="09631D8C" w:rsidR="00F066DD" w:rsidRPr="00282D77" w:rsidRDefault="00F066DD" w:rsidP="00F066DD">
            <w:pPr>
              <w:keepNext/>
              <w:jc w:val="both"/>
              <w:rPr>
                <w:rFonts w:ascii="Tahoma" w:hAnsi="Tahoma" w:cs="Tahoma"/>
              </w:rPr>
            </w:pPr>
            <w:r w:rsidRPr="00775674">
              <w:rPr>
                <w:rFonts w:ascii="Tahoma" w:hAnsi="Tahoma" w:cs="Tahoma"/>
              </w:rPr>
              <w:t>Nazivni pretok vodomera Q</w:t>
            </w:r>
            <w:r w:rsidRPr="00775674">
              <w:rPr>
                <w:rFonts w:ascii="Tahoma" w:hAnsi="Tahoma" w:cs="Tahoma"/>
                <w:vertAlign w:val="subscript"/>
              </w:rPr>
              <w:t>3</w:t>
            </w:r>
            <w:r w:rsidRPr="00775674">
              <w:rPr>
                <w:rFonts w:ascii="Tahoma" w:hAnsi="Tahoma" w:cs="Tahoma"/>
              </w:rPr>
              <w:t xml:space="preserve"> = 250 m</w:t>
            </w:r>
            <w:r w:rsidRPr="00775674">
              <w:rPr>
                <w:rFonts w:ascii="Tahoma" w:hAnsi="Tahoma" w:cs="Tahoma"/>
                <w:vertAlign w:val="superscript"/>
              </w:rPr>
              <w:t>3</w:t>
            </w:r>
            <w:r>
              <w:rPr>
                <w:rFonts w:ascii="Tahoma" w:hAnsi="Tahoma" w:cs="Tahoma"/>
              </w:rPr>
              <w:t>/h.</w:t>
            </w:r>
          </w:p>
        </w:tc>
        <w:tc>
          <w:tcPr>
            <w:tcW w:w="993" w:type="dxa"/>
            <w:shd w:val="clear" w:color="auto" w:fill="auto"/>
          </w:tcPr>
          <w:p w14:paraId="4B822B97" w14:textId="77777777" w:rsidR="00F066DD" w:rsidRPr="00282D77" w:rsidRDefault="00F066DD" w:rsidP="00F066DD">
            <w:pPr>
              <w:keepNext/>
              <w:tabs>
                <w:tab w:val="left" w:pos="8647"/>
              </w:tabs>
              <w:ind w:right="567"/>
              <w:jc w:val="both"/>
              <w:rPr>
                <w:rFonts w:ascii="Tahoma" w:hAnsi="Tahoma" w:cs="Tahoma"/>
                <w:b/>
                <w:highlight w:val="yellow"/>
              </w:rPr>
            </w:pPr>
          </w:p>
        </w:tc>
        <w:tc>
          <w:tcPr>
            <w:tcW w:w="1134" w:type="dxa"/>
            <w:shd w:val="clear" w:color="auto" w:fill="auto"/>
          </w:tcPr>
          <w:p w14:paraId="5BCF2442" w14:textId="77777777" w:rsidR="00F066DD" w:rsidRPr="00282D77" w:rsidRDefault="00F066DD" w:rsidP="00F066DD">
            <w:pPr>
              <w:keepNext/>
              <w:tabs>
                <w:tab w:val="left" w:pos="8647"/>
              </w:tabs>
              <w:ind w:right="567"/>
              <w:jc w:val="both"/>
              <w:rPr>
                <w:rFonts w:ascii="Tahoma" w:hAnsi="Tahoma" w:cs="Tahoma"/>
                <w:b/>
                <w:highlight w:val="yellow"/>
              </w:rPr>
            </w:pPr>
          </w:p>
        </w:tc>
      </w:tr>
      <w:tr w:rsidR="00F066DD" w:rsidRPr="00282D77" w14:paraId="7C445099" w14:textId="77777777" w:rsidTr="00455419">
        <w:tc>
          <w:tcPr>
            <w:tcW w:w="6799" w:type="dxa"/>
            <w:shd w:val="clear" w:color="auto" w:fill="auto"/>
          </w:tcPr>
          <w:p w14:paraId="33FE7637" w14:textId="70A937FC" w:rsidR="00F066DD" w:rsidRPr="00282D77" w:rsidRDefault="00F066DD" w:rsidP="00F066DD">
            <w:pPr>
              <w:keepNext/>
              <w:jc w:val="both"/>
              <w:rPr>
                <w:rFonts w:ascii="Tahoma" w:hAnsi="Tahoma" w:cs="Tahoma"/>
              </w:rPr>
            </w:pPr>
            <w:proofErr w:type="spellStart"/>
            <w:r w:rsidRPr="00775674">
              <w:rPr>
                <w:rFonts w:ascii="Tahoma" w:hAnsi="Tahoma" w:cs="Tahoma"/>
              </w:rPr>
              <w:t>Metrološki</w:t>
            </w:r>
            <w:proofErr w:type="spellEnd"/>
            <w:r w:rsidRPr="00775674">
              <w:rPr>
                <w:rFonts w:ascii="Tahoma" w:hAnsi="Tahoma" w:cs="Tahoma"/>
              </w:rPr>
              <w:t xml:space="preserve"> razred vodomera: R = 2500</w:t>
            </w:r>
            <w:r>
              <w:rPr>
                <w:rFonts w:ascii="Tahoma" w:hAnsi="Tahoma" w:cs="Tahoma"/>
              </w:rPr>
              <w:t>.</w:t>
            </w:r>
          </w:p>
        </w:tc>
        <w:tc>
          <w:tcPr>
            <w:tcW w:w="993" w:type="dxa"/>
            <w:shd w:val="clear" w:color="auto" w:fill="auto"/>
          </w:tcPr>
          <w:p w14:paraId="4409F8AB" w14:textId="77777777" w:rsidR="00F066DD" w:rsidRPr="00282D77" w:rsidRDefault="00F066DD" w:rsidP="00F066DD">
            <w:pPr>
              <w:keepNext/>
              <w:tabs>
                <w:tab w:val="left" w:pos="8647"/>
              </w:tabs>
              <w:ind w:right="567"/>
              <w:jc w:val="both"/>
              <w:rPr>
                <w:rFonts w:ascii="Tahoma" w:hAnsi="Tahoma" w:cs="Tahoma"/>
                <w:b/>
                <w:highlight w:val="yellow"/>
              </w:rPr>
            </w:pPr>
          </w:p>
        </w:tc>
        <w:tc>
          <w:tcPr>
            <w:tcW w:w="1134" w:type="dxa"/>
            <w:shd w:val="clear" w:color="auto" w:fill="auto"/>
          </w:tcPr>
          <w:p w14:paraId="4D95860C" w14:textId="77777777" w:rsidR="00F066DD" w:rsidRPr="00282D77" w:rsidRDefault="00F066DD" w:rsidP="00F066DD">
            <w:pPr>
              <w:keepNext/>
              <w:tabs>
                <w:tab w:val="left" w:pos="8647"/>
              </w:tabs>
              <w:ind w:right="567"/>
              <w:jc w:val="both"/>
              <w:rPr>
                <w:rFonts w:ascii="Tahoma" w:hAnsi="Tahoma" w:cs="Tahoma"/>
                <w:b/>
                <w:highlight w:val="yellow"/>
              </w:rPr>
            </w:pPr>
          </w:p>
        </w:tc>
      </w:tr>
      <w:tr w:rsidR="00F066DD" w:rsidRPr="00282D77" w14:paraId="1842038F" w14:textId="77777777" w:rsidTr="00455419">
        <w:tc>
          <w:tcPr>
            <w:tcW w:w="6799" w:type="dxa"/>
            <w:shd w:val="clear" w:color="auto" w:fill="auto"/>
          </w:tcPr>
          <w:p w14:paraId="63D50068" w14:textId="6F0C4126" w:rsidR="00F066DD" w:rsidRPr="00282D77" w:rsidRDefault="00F066DD" w:rsidP="00F066DD">
            <w:pPr>
              <w:keepNext/>
              <w:jc w:val="both"/>
              <w:rPr>
                <w:rFonts w:ascii="Tahoma" w:hAnsi="Tahoma" w:cs="Tahoma"/>
              </w:rPr>
            </w:pPr>
            <w:r w:rsidRPr="00775674">
              <w:rPr>
                <w:rFonts w:ascii="Tahoma" w:hAnsi="Tahoma" w:cs="Tahoma"/>
              </w:rPr>
              <w:t>Vgradna dolžina: 500 mm.</w:t>
            </w:r>
            <w:r w:rsidRPr="00775674">
              <w:rPr>
                <w:rFonts w:ascii="Tahoma" w:hAnsi="Tahoma" w:cs="Tahoma"/>
                <w:noProof/>
              </w:rPr>
              <w:t xml:space="preserve"> </w:t>
            </w:r>
          </w:p>
        </w:tc>
        <w:tc>
          <w:tcPr>
            <w:tcW w:w="993" w:type="dxa"/>
            <w:shd w:val="clear" w:color="auto" w:fill="auto"/>
          </w:tcPr>
          <w:p w14:paraId="7D7D7550" w14:textId="77777777" w:rsidR="00F066DD" w:rsidRPr="00282D77" w:rsidRDefault="00F066DD" w:rsidP="00F066DD">
            <w:pPr>
              <w:keepNext/>
              <w:tabs>
                <w:tab w:val="left" w:pos="8647"/>
              </w:tabs>
              <w:ind w:right="567"/>
              <w:jc w:val="both"/>
              <w:rPr>
                <w:rFonts w:ascii="Tahoma" w:hAnsi="Tahoma" w:cs="Tahoma"/>
                <w:b/>
                <w:highlight w:val="yellow"/>
              </w:rPr>
            </w:pPr>
          </w:p>
        </w:tc>
        <w:tc>
          <w:tcPr>
            <w:tcW w:w="1134" w:type="dxa"/>
            <w:shd w:val="clear" w:color="auto" w:fill="auto"/>
          </w:tcPr>
          <w:p w14:paraId="510A6E9B" w14:textId="77777777" w:rsidR="00F066DD" w:rsidRPr="00282D77" w:rsidRDefault="00F066DD" w:rsidP="00F066DD">
            <w:pPr>
              <w:keepNext/>
              <w:tabs>
                <w:tab w:val="left" w:pos="8647"/>
              </w:tabs>
              <w:ind w:right="567"/>
              <w:jc w:val="both"/>
              <w:rPr>
                <w:rFonts w:ascii="Tahoma" w:hAnsi="Tahoma" w:cs="Tahoma"/>
                <w:b/>
                <w:highlight w:val="yellow"/>
              </w:rPr>
            </w:pPr>
          </w:p>
        </w:tc>
      </w:tr>
    </w:tbl>
    <w:p w14:paraId="5E8871B2" w14:textId="77777777" w:rsidR="00016831" w:rsidRPr="00282D77" w:rsidRDefault="00016831" w:rsidP="00016831">
      <w:pPr>
        <w:keepNext/>
        <w:tabs>
          <w:tab w:val="left" w:pos="8647"/>
        </w:tabs>
        <w:ind w:right="567"/>
        <w:jc w:val="both"/>
        <w:rPr>
          <w:rFonts w:ascii="Tahoma" w:hAnsi="Tahoma" w:cs="Tahoma"/>
          <w:b/>
          <w:highlight w:val="yellow"/>
        </w:rPr>
      </w:pPr>
    </w:p>
    <w:p w14:paraId="126FE6B0" w14:textId="719D775B" w:rsidR="00016831" w:rsidRDefault="00016831" w:rsidP="00016831">
      <w:pPr>
        <w:keepNext/>
        <w:tabs>
          <w:tab w:val="left" w:pos="8647"/>
        </w:tabs>
        <w:ind w:right="567"/>
        <w:jc w:val="both"/>
        <w:rPr>
          <w:rFonts w:ascii="Tahoma" w:hAnsi="Tahoma" w:cs="Tahoma"/>
          <w:b/>
          <w:highlight w:val="yellow"/>
        </w:rPr>
      </w:pPr>
    </w:p>
    <w:p w14:paraId="40F8E36E" w14:textId="2A64D435" w:rsidR="00F066DD" w:rsidRDefault="00F066DD" w:rsidP="00016831">
      <w:pPr>
        <w:keepNext/>
        <w:tabs>
          <w:tab w:val="left" w:pos="8647"/>
        </w:tabs>
        <w:ind w:right="567"/>
        <w:jc w:val="both"/>
        <w:rPr>
          <w:rFonts w:ascii="Tahoma" w:hAnsi="Tahoma" w:cs="Tahoma"/>
          <w:b/>
          <w:highlight w:val="yellow"/>
        </w:rPr>
      </w:pPr>
    </w:p>
    <w:p w14:paraId="792DBF35" w14:textId="64143618" w:rsidR="00F066DD" w:rsidRDefault="00F066DD" w:rsidP="00016831">
      <w:pPr>
        <w:keepNext/>
        <w:tabs>
          <w:tab w:val="left" w:pos="8647"/>
        </w:tabs>
        <w:ind w:right="567"/>
        <w:jc w:val="both"/>
        <w:rPr>
          <w:rFonts w:ascii="Tahoma" w:hAnsi="Tahoma" w:cs="Tahoma"/>
          <w:b/>
          <w:highlight w:val="yellow"/>
        </w:rPr>
      </w:pPr>
    </w:p>
    <w:p w14:paraId="766C1786" w14:textId="74696468" w:rsidR="00F066DD" w:rsidRDefault="00F066DD" w:rsidP="00016831">
      <w:pPr>
        <w:keepNext/>
        <w:tabs>
          <w:tab w:val="left" w:pos="8647"/>
        </w:tabs>
        <w:ind w:right="567"/>
        <w:jc w:val="both"/>
        <w:rPr>
          <w:rFonts w:ascii="Tahoma" w:hAnsi="Tahoma" w:cs="Tahoma"/>
          <w:b/>
          <w:highlight w:val="yellow"/>
        </w:rPr>
      </w:pPr>
    </w:p>
    <w:p w14:paraId="0A3DE1AC" w14:textId="7B762E23" w:rsidR="00F066DD" w:rsidRDefault="00F066DD" w:rsidP="00016831">
      <w:pPr>
        <w:keepNext/>
        <w:tabs>
          <w:tab w:val="left" w:pos="8647"/>
        </w:tabs>
        <w:ind w:right="567"/>
        <w:jc w:val="both"/>
        <w:rPr>
          <w:rFonts w:ascii="Tahoma" w:hAnsi="Tahoma" w:cs="Tahoma"/>
          <w:b/>
          <w:highlight w:val="yellow"/>
        </w:rPr>
      </w:pPr>
    </w:p>
    <w:p w14:paraId="7FD4EED8" w14:textId="2BD821DE" w:rsidR="00F066DD" w:rsidRDefault="00F066DD" w:rsidP="00016831">
      <w:pPr>
        <w:keepNext/>
        <w:tabs>
          <w:tab w:val="left" w:pos="8647"/>
        </w:tabs>
        <w:ind w:right="567"/>
        <w:jc w:val="both"/>
        <w:rPr>
          <w:rFonts w:ascii="Tahoma" w:hAnsi="Tahoma" w:cs="Tahoma"/>
          <w:b/>
          <w:highlight w:val="yellow"/>
        </w:rPr>
      </w:pPr>
    </w:p>
    <w:p w14:paraId="1D97FA4C" w14:textId="709EA8A5" w:rsidR="00F066DD" w:rsidRDefault="00F066DD" w:rsidP="00016831">
      <w:pPr>
        <w:keepNext/>
        <w:tabs>
          <w:tab w:val="left" w:pos="8647"/>
        </w:tabs>
        <w:ind w:right="567"/>
        <w:jc w:val="both"/>
        <w:rPr>
          <w:rFonts w:ascii="Tahoma" w:hAnsi="Tahoma" w:cs="Tahoma"/>
          <w:b/>
          <w:highlight w:val="yellow"/>
        </w:rPr>
      </w:pPr>
    </w:p>
    <w:p w14:paraId="11B8AEF7" w14:textId="6CDCAA31" w:rsidR="00F066DD" w:rsidRDefault="00F066DD" w:rsidP="00016831">
      <w:pPr>
        <w:keepNext/>
        <w:tabs>
          <w:tab w:val="left" w:pos="8647"/>
        </w:tabs>
        <w:ind w:right="567"/>
        <w:jc w:val="both"/>
        <w:rPr>
          <w:rFonts w:ascii="Tahoma" w:hAnsi="Tahoma" w:cs="Tahoma"/>
          <w:b/>
          <w:highlight w:val="yellow"/>
        </w:rPr>
      </w:pPr>
    </w:p>
    <w:p w14:paraId="6879FA88" w14:textId="77777777" w:rsidR="00F066DD" w:rsidRPr="00282D77" w:rsidRDefault="00F066DD" w:rsidP="00016831">
      <w:pPr>
        <w:keepNext/>
        <w:tabs>
          <w:tab w:val="left" w:pos="8647"/>
        </w:tabs>
        <w:ind w:right="567"/>
        <w:jc w:val="both"/>
        <w:rPr>
          <w:rFonts w:ascii="Tahoma" w:hAnsi="Tahoma" w:cs="Tahoma"/>
          <w:b/>
          <w:highlight w:val="yellow"/>
        </w:rPr>
      </w:pPr>
    </w:p>
    <w:tbl>
      <w:tblPr>
        <w:tblW w:w="9498" w:type="dxa"/>
        <w:tblInd w:w="30" w:type="dxa"/>
        <w:tblLayout w:type="fixed"/>
        <w:tblCellMar>
          <w:left w:w="30" w:type="dxa"/>
          <w:right w:w="30" w:type="dxa"/>
        </w:tblCellMar>
        <w:tblLook w:val="0000" w:firstRow="0" w:lastRow="0" w:firstColumn="0" w:lastColumn="0" w:noHBand="0" w:noVBand="0"/>
      </w:tblPr>
      <w:tblGrid>
        <w:gridCol w:w="3402"/>
        <w:gridCol w:w="2977"/>
        <w:gridCol w:w="3119"/>
      </w:tblGrid>
      <w:tr w:rsidR="00016831" w:rsidRPr="00282D77" w14:paraId="530EC3E8" w14:textId="77777777" w:rsidTr="00E26759">
        <w:trPr>
          <w:trHeight w:val="235"/>
        </w:trPr>
        <w:tc>
          <w:tcPr>
            <w:tcW w:w="3402" w:type="dxa"/>
            <w:tcBorders>
              <w:bottom w:val="single" w:sz="4" w:space="0" w:color="auto"/>
            </w:tcBorders>
          </w:tcPr>
          <w:p w14:paraId="69F1B977" w14:textId="77777777" w:rsidR="00016831" w:rsidRPr="00282D77" w:rsidRDefault="00016831" w:rsidP="00E26759">
            <w:pPr>
              <w:keepNext/>
              <w:jc w:val="both"/>
              <w:rPr>
                <w:rFonts w:ascii="Tahoma" w:hAnsi="Tahoma" w:cs="Tahoma"/>
                <w:snapToGrid w:val="0"/>
                <w:color w:val="000000"/>
              </w:rPr>
            </w:pPr>
          </w:p>
        </w:tc>
        <w:tc>
          <w:tcPr>
            <w:tcW w:w="2977" w:type="dxa"/>
          </w:tcPr>
          <w:p w14:paraId="7964E7AA" w14:textId="77777777" w:rsidR="00016831" w:rsidRPr="00282D77" w:rsidRDefault="00016831" w:rsidP="00E26759">
            <w:pPr>
              <w:keepNext/>
              <w:jc w:val="center"/>
              <w:rPr>
                <w:rFonts w:ascii="Tahoma" w:hAnsi="Tahoma" w:cs="Tahoma"/>
                <w:snapToGrid w:val="0"/>
                <w:color w:val="000000"/>
              </w:rPr>
            </w:pPr>
          </w:p>
        </w:tc>
        <w:tc>
          <w:tcPr>
            <w:tcW w:w="3119" w:type="dxa"/>
            <w:tcBorders>
              <w:bottom w:val="single" w:sz="4" w:space="0" w:color="auto"/>
            </w:tcBorders>
          </w:tcPr>
          <w:p w14:paraId="2F185201" w14:textId="77777777" w:rsidR="00016831" w:rsidRPr="00282D77" w:rsidRDefault="00016831" w:rsidP="00E26759">
            <w:pPr>
              <w:keepNext/>
              <w:tabs>
                <w:tab w:val="left" w:pos="567"/>
                <w:tab w:val="num" w:pos="851"/>
                <w:tab w:val="left" w:pos="993"/>
              </w:tabs>
              <w:jc w:val="both"/>
              <w:rPr>
                <w:rFonts w:ascii="Tahoma" w:hAnsi="Tahoma" w:cs="Tahoma"/>
                <w:snapToGrid w:val="0"/>
                <w:color w:val="000000"/>
                <w:sz w:val="28"/>
              </w:rPr>
            </w:pPr>
          </w:p>
        </w:tc>
      </w:tr>
      <w:tr w:rsidR="00016831" w:rsidRPr="00282D77" w14:paraId="767E8406" w14:textId="77777777" w:rsidTr="00E26759">
        <w:trPr>
          <w:trHeight w:val="235"/>
        </w:trPr>
        <w:tc>
          <w:tcPr>
            <w:tcW w:w="3402" w:type="dxa"/>
            <w:tcBorders>
              <w:top w:val="single" w:sz="4" w:space="0" w:color="auto"/>
            </w:tcBorders>
          </w:tcPr>
          <w:p w14:paraId="787E896C" w14:textId="77777777" w:rsidR="00016831" w:rsidRPr="00282D77" w:rsidRDefault="00016831" w:rsidP="00E26759">
            <w:pPr>
              <w:keepNext/>
              <w:jc w:val="center"/>
              <w:rPr>
                <w:rFonts w:ascii="Tahoma" w:hAnsi="Tahoma" w:cs="Tahoma"/>
                <w:snapToGrid w:val="0"/>
                <w:color w:val="000000"/>
              </w:rPr>
            </w:pPr>
            <w:r w:rsidRPr="00282D77">
              <w:rPr>
                <w:rFonts w:ascii="Tahoma" w:hAnsi="Tahoma" w:cs="Tahoma"/>
                <w:snapToGrid w:val="0"/>
                <w:color w:val="000000"/>
              </w:rPr>
              <w:t>(kraj, datum)</w:t>
            </w:r>
          </w:p>
        </w:tc>
        <w:tc>
          <w:tcPr>
            <w:tcW w:w="2977" w:type="dxa"/>
          </w:tcPr>
          <w:p w14:paraId="296AF4E3" w14:textId="77777777" w:rsidR="00016831" w:rsidRPr="00282D77" w:rsidRDefault="00016831" w:rsidP="00E26759">
            <w:pPr>
              <w:keepNext/>
              <w:jc w:val="center"/>
              <w:rPr>
                <w:rFonts w:ascii="Tahoma" w:hAnsi="Tahoma" w:cs="Tahoma"/>
                <w:snapToGrid w:val="0"/>
                <w:color w:val="000000"/>
              </w:rPr>
            </w:pPr>
            <w:r w:rsidRPr="00282D77">
              <w:rPr>
                <w:rFonts w:ascii="Tahoma" w:hAnsi="Tahoma" w:cs="Tahoma"/>
                <w:snapToGrid w:val="0"/>
                <w:color w:val="000000"/>
              </w:rPr>
              <w:t>žig</w:t>
            </w:r>
          </w:p>
        </w:tc>
        <w:tc>
          <w:tcPr>
            <w:tcW w:w="3119" w:type="dxa"/>
            <w:tcBorders>
              <w:top w:val="single" w:sz="4" w:space="0" w:color="auto"/>
            </w:tcBorders>
          </w:tcPr>
          <w:p w14:paraId="07417DA9" w14:textId="77777777" w:rsidR="00016831" w:rsidRPr="00282D77" w:rsidRDefault="00016831" w:rsidP="00E26759">
            <w:pPr>
              <w:keepNext/>
              <w:jc w:val="center"/>
              <w:rPr>
                <w:rFonts w:ascii="Tahoma" w:hAnsi="Tahoma" w:cs="Tahoma"/>
                <w:snapToGrid w:val="0"/>
                <w:color w:val="000000"/>
              </w:rPr>
            </w:pPr>
            <w:r w:rsidRPr="00282D77">
              <w:rPr>
                <w:rFonts w:ascii="Tahoma" w:hAnsi="Tahoma" w:cs="Tahoma"/>
                <w:snapToGrid w:val="0"/>
                <w:color w:val="000000"/>
              </w:rPr>
              <w:t>(Naziv in podpis odgovorne osebe ponudnika)</w:t>
            </w:r>
          </w:p>
        </w:tc>
      </w:tr>
    </w:tbl>
    <w:p w14:paraId="4BEE80D3" w14:textId="2C12A53D" w:rsidR="001C16A7" w:rsidRDefault="001C16A7" w:rsidP="00BB038E">
      <w:pPr>
        <w:keepNext/>
        <w:keepLines/>
        <w:rPr>
          <w:rFonts w:ascii="Tahoma" w:hAnsi="Tahoma" w:cs="Tahoma"/>
        </w:rPr>
      </w:pPr>
    </w:p>
    <w:p w14:paraId="6259D991" w14:textId="77777777" w:rsidR="001C16A7" w:rsidRDefault="001C16A7" w:rsidP="001C16A7">
      <w:pPr>
        <w:keepNext/>
        <w:keepLines/>
        <w:pageBreakBefore/>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DB2056" w:rsidRPr="00CE1BAD" w14:paraId="106F38A5" w14:textId="77777777" w:rsidTr="00343A7C">
        <w:tc>
          <w:tcPr>
            <w:tcW w:w="7725" w:type="dxa"/>
          </w:tcPr>
          <w:p w14:paraId="2677399B" w14:textId="77777777" w:rsidR="00DB2056" w:rsidRPr="00CE1BAD" w:rsidRDefault="00DB2056" w:rsidP="00BB038E">
            <w:pPr>
              <w:keepNext/>
              <w:keepLines/>
              <w:jc w:val="both"/>
              <w:rPr>
                <w:rFonts w:ascii="Tahoma" w:hAnsi="Tahoma" w:cs="Tahoma"/>
              </w:rPr>
            </w:pPr>
            <w:r>
              <w:rPr>
                <w:rFonts w:ascii="Tahoma" w:hAnsi="Tahoma" w:cs="Tahoma"/>
              </w:rPr>
              <w:t xml:space="preserve">UGOTAVLJANJE SPOSOBNOSTI </w:t>
            </w:r>
            <w:r w:rsidRPr="000F5850">
              <w:rPr>
                <w:rFonts w:ascii="Tahoma" w:hAnsi="Tahoma" w:cs="Tahoma"/>
              </w:rPr>
              <w:t xml:space="preserve">– </w:t>
            </w:r>
            <w:r w:rsidRPr="0064358A">
              <w:rPr>
                <w:rFonts w:ascii="Tahoma" w:hAnsi="Tahoma" w:cs="Tahoma"/>
              </w:rPr>
              <w:t xml:space="preserve">Izjava </w:t>
            </w:r>
            <w:r>
              <w:rPr>
                <w:rFonts w:ascii="Tahoma" w:hAnsi="Tahoma" w:cs="Tahoma"/>
              </w:rPr>
              <w:t>ponudnika</w:t>
            </w:r>
            <w:r w:rsidRPr="0064358A">
              <w:rPr>
                <w:rFonts w:ascii="Tahoma" w:hAnsi="Tahoma" w:cs="Tahoma"/>
              </w:rPr>
              <w:t xml:space="preserve"> (partner</w:t>
            </w:r>
            <w:r>
              <w:rPr>
                <w:rFonts w:ascii="Tahoma" w:hAnsi="Tahoma" w:cs="Tahoma"/>
              </w:rPr>
              <w:t>ja)</w:t>
            </w:r>
          </w:p>
        </w:tc>
        <w:tc>
          <w:tcPr>
            <w:tcW w:w="1417" w:type="dxa"/>
          </w:tcPr>
          <w:p w14:paraId="46E9BFC8" w14:textId="77777777" w:rsidR="00DB2056" w:rsidRPr="00CE1BAD" w:rsidRDefault="00DB2056" w:rsidP="00BB038E">
            <w:pPr>
              <w:keepNext/>
              <w:keepLines/>
              <w:jc w:val="both"/>
              <w:rPr>
                <w:rFonts w:ascii="Tahoma" w:hAnsi="Tahoma" w:cs="Tahoma"/>
                <w:b/>
                <w:i/>
              </w:rPr>
            </w:pPr>
            <w:r>
              <w:rPr>
                <w:rFonts w:ascii="Tahoma" w:hAnsi="Tahoma" w:cs="Tahoma"/>
                <w:b/>
                <w:i/>
              </w:rPr>
              <w:t>Priloga 3/1</w:t>
            </w:r>
          </w:p>
        </w:tc>
      </w:tr>
    </w:tbl>
    <w:p w14:paraId="15DCD561" w14:textId="77777777" w:rsidR="00DB2056" w:rsidRDefault="00DB2056" w:rsidP="00BB038E">
      <w:pPr>
        <w:pStyle w:val="Blokbesedila"/>
        <w:keepNext/>
        <w:keepLines/>
        <w:tabs>
          <w:tab w:val="left" w:pos="9354"/>
        </w:tabs>
        <w:ind w:left="0" w:right="-2"/>
        <w:jc w:val="both"/>
        <w:rPr>
          <w:rFonts w:ascii="Tahoma" w:hAnsi="Tahoma" w:cs="Tahoma"/>
          <w:sz w:val="20"/>
        </w:rPr>
      </w:pPr>
    </w:p>
    <w:p w14:paraId="53F2AFFF" w14:textId="4DD73533" w:rsidR="00DB2056" w:rsidRPr="00160629" w:rsidRDefault="00DB2056" w:rsidP="00E24A55">
      <w:pPr>
        <w:keepNext/>
        <w:jc w:val="both"/>
        <w:rPr>
          <w:rFonts w:ascii="Tahoma" w:hAnsi="Tahoma" w:cs="Tahoma"/>
          <w:b/>
        </w:rPr>
      </w:pPr>
      <w:r>
        <w:rPr>
          <w:rFonts w:ascii="Tahoma" w:hAnsi="Tahoma" w:cs="Tahoma"/>
        </w:rPr>
        <w:t>V zvezi z javnim naročilom št</w:t>
      </w:r>
      <w:r w:rsidR="006A63B2" w:rsidRPr="006A63B2">
        <w:rPr>
          <w:rFonts w:ascii="Tahoma" w:hAnsi="Tahoma" w:cs="Tahoma"/>
          <w:b/>
        </w:rPr>
        <w:t xml:space="preserve"> </w:t>
      </w:r>
      <w:r w:rsidR="009B395F">
        <w:rPr>
          <w:rFonts w:ascii="Tahoma" w:hAnsi="Tahoma" w:cs="Tahoma"/>
          <w:b/>
        </w:rPr>
        <w:t>VKS-199</w:t>
      </w:r>
      <w:r w:rsidR="006A63B2">
        <w:rPr>
          <w:rFonts w:ascii="Tahoma" w:hAnsi="Tahoma" w:cs="Tahoma"/>
          <w:b/>
        </w:rPr>
        <w:t>/20</w:t>
      </w:r>
      <w:r w:rsidR="006A63B2" w:rsidRPr="00C8579C">
        <w:rPr>
          <w:rFonts w:ascii="Tahoma" w:hAnsi="Tahoma" w:cs="Tahoma"/>
          <w:b/>
        </w:rPr>
        <w:t xml:space="preserve"> – </w:t>
      </w:r>
      <w:r w:rsidR="006A63B2">
        <w:rPr>
          <w:rFonts w:ascii="Tahoma" w:hAnsi="Tahoma" w:cs="Tahoma"/>
          <w:b/>
        </w:rPr>
        <w:t>»</w:t>
      </w:r>
      <w:r w:rsidR="009B395F">
        <w:rPr>
          <w:rFonts w:ascii="Tahoma" w:hAnsi="Tahoma" w:cs="Tahoma"/>
          <w:b/>
        </w:rPr>
        <w:t>Nabava vodomerov za hladno vodo</w:t>
      </w:r>
      <w:r w:rsidR="006A63B2">
        <w:rPr>
          <w:rFonts w:ascii="Tahoma" w:hAnsi="Tahoma" w:cs="Tahoma"/>
          <w:b/>
        </w:rPr>
        <w:t>«</w:t>
      </w:r>
      <w:r w:rsidR="00E24A55">
        <w:rPr>
          <w:rFonts w:ascii="Tahoma" w:hAnsi="Tahoma" w:cs="Tahoma"/>
          <w:b/>
        </w:rPr>
        <w:t xml:space="preserve"> </w:t>
      </w:r>
      <w:r w:rsidRPr="00B3733C">
        <w:rPr>
          <w:rFonts w:ascii="Tahoma" w:hAnsi="Tahoma" w:cs="Tahoma"/>
        </w:rPr>
        <w:t>kot</w:t>
      </w:r>
      <w:r w:rsidRPr="00160629">
        <w:rPr>
          <w:rFonts w:ascii="Tahoma" w:hAnsi="Tahoma" w:cs="Tahoma"/>
          <w:b/>
        </w:rPr>
        <w:t xml:space="preserve"> ponudnik/partner _____</w:t>
      </w:r>
      <w:r>
        <w:rPr>
          <w:rFonts w:ascii="Tahoma" w:hAnsi="Tahoma" w:cs="Tahoma"/>
          <w:b/>
        </w:rPr>
        <w:t>______________________________</w:t>
      </w:r>
      <w:r w:rsidRPr="00160629">
        <w:rPr>
          <w:rFonts w:ascii="Tahoma" w:hAnsi="Tahoma" w:cs="Tahoma"/>
          <w:b/>
        </w:rPr>
        <w:t xml:space="preserve"> </w:t>
      </w:r>
      <w:r w:rsidRPr="00160629">
        <w:rPr>
          <w:rFonts w:ascii="Tahoma" w:hAnsi="Tahoma" w:cs="Tahoma"/>
          <w:i/>
        </w:rPr>
        <w:t>(</w:t>
      </w:r>
      <w:r>
        <w:rPr>
          <w:rFonts w:ascii="Tahoma" w:hAnsi="Tahoma" w:cs="Tahoma"/>
          <w:i/>
        </w:rPr>
        <w:t>naziv</w:t>
      </w:r>
      <w:r w:rsidRPr="00160629">
        <w:rPr>
          <w:rFonts w:ascii="Tahoma" w:hAnsi="Tahoma" w:cs="Tahoma"/>
          <w:i/>
        </w:rPr>
        <w:t xml:space="preserve"> ponudnika/partnerja)</w:t>
      </w:r>
    </w:p>
    <w:p w14:paraId="2056A799" w14:textId="77777777" w:rsidR="00DB2056" w:rsidRDefault="00DB2056" w:rsidP="00BB038E">
      <w:pPr>
        <w:pStyle w:val="Blokbesedila"/>
        <w:keepNext/>
        <w:keepLines/>
        <w:tabs>
          <w:tab w:val="clear" w:pos="8647"/>
          <w:tab w:val="left" w:pos="6035"/>
        </w:tabs>
        <w:ind w:left="0" w:right="-2"/>
        <w:jc w:val="both"/>
        <w:rPr>
          <w:rFonts w:ascii="Tahoma" w:hAnsi="Tahoma" w:cs="Tahoma"/>
          <w:b/>
          <w:sz w:val="20"/>
        </w:rPr>
      </w:pPr>
      <w:r>
        <w:rPr>
          <w:rFonts w:ascii="Tahoma" w:hAnsi="Tahoma" w:cs="Tahoma"/>
          <w:b/>
          <w:sz w:val="20"/>
        </w:rPr>
        <w:tab/>
      </w:r>
    </w:p>
    <w:p w14:paraId="376869E1" w14:textId="77777777" w:rsidR="00DB2056" w:rsidRDefault="00DB2056" w:rsidP="00BB038E">
      <w:pPr>
        <w:pStyle w:val="Blokbesedila"/>
        <w:keepNext/>
        <w:keepLines/>
        <w:tabs>
          <w:tab w:val="left" w:pos="9354"/>
        </w:tabs>
        <w:ind w:left="0" w:right="-2"/>
        <w:jc w:val="center"/>
        <w:rPr>
          <w:rFonts w:ascii="Tahoma" w:hAnsi="Tahoma" w:cs="Tahoma"/>
          <w:b/>
          <w:sz w:val="20"/>
        </w:rPr>
      </w:pPr>
      <w:r>
        <w:rPr>
          <w:rFonts w:ascii="Tahoma" w:hAnsi="Tahoma" w:cs="Tahoma"/>
          <w:b/>
          <w:sz w:val="20"/>
        </w:rPr>
        <w:t>IZJAVLJAMO,</w:t>
      </w:r>
    </w:p>
    <w:p w14:paraId="3BB2B9A6" w14:textId="77777777" w:rsidR="00DB2056" w:rsidRDefault="00DB2056" w:rsidP="00BB038E">
      <w:pPr>
        <w:pStyle w:val="Blokbesedila"/>
        <w:keepNext/>
        <w:keepLines/>
        <w:tabs>
          <w:tab w:val="left" w:pos="9354"/>
        </w:tabs>
        <w:ind w:left="0" w:right="-2"/>
        <w:jc w:val="center"/>
        <w:rPr>
          <w:rFonts w:ascii="Tahoma" w:hAnsi="Tahoma" w:cs="Tahoma"/>
          <w:b/>
          <w:sz w:val="20"/>
        </w:rPr>
      </w:pPr>
    </w:p>
    <w:p w14:paraId="5288F822" w14:textId="77777777" w:rsidR="00DB2056" w:rsidRDefault="00DB2056" w:rsidP="00AF5A87">
      <w:pPr>
        <w:pStyle w:val="Blokbesedila"/>
        <w:keepNext/>
        <w:keepLines/>
        <w:numPr>
          <w:ilvl w:val="0"/>
          <w:numId w:val="15"/>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Razlogi za izključitev</w:t>
      </w:r>
    </w:p>
    <w:p w14:paraId="6BA42098" w14:textId="77777777" w:rsidR="00DB2056" w:rsidRDefault="00DB2056" w:rsidP="00AF5A87">
      <w:pPr>
        <w:pStyle w:val="Blokbesedila"/>
        <w:keepNext/>
        <w:keepLines/>
        <w:numPr>
          <w:ilvl w:val="1"/>
          <w:numId w:val="15"/>
        </w:numPr>
        <w:tabs>
          <w:tab w:val="clear" w:pos="8647"/>
          <w:tab w:val="left" w:pos="426"/>
          <w:tab w:val="left" w:pos="9354"/>
        </w:tabs>
        <w:ind w:left="426" w:right="-2" w:hanging="426"/>
        <w:jc w:val="both"/>
        <w:rPr>
          <w:rFonts w:ascii="Tahoma" w:hAnsi="Tahoma" w:cs="Tahoma"/>
          <w:sz w:val="20"/>
        </w:rPr>
      </w:pPr>
      <w:r>
        <w:rPr>
          <w:rFonts w:ascii="Tahoma" w:hAnsi="Tahoma" w:cs="Tahoma"/>
          <w:sz w:val="20"/>
        </w:rPr>
        <w:t>da</w:t>
      </w:r>
      <w:r w:rsidRPr="005F0207">
        <w:rPr>
          <w:rFonts w:ascii="Tahoma" w:hAnsi="Tahoma" w:cs="Tahoma"/>
          <w:sz w:val="20"/>
        </w:rPr>
        <w:t xml:space="preserve"> nam (gospodarskem subjektu) </w:t>
      </w:r>
      <w:r>
        <w:rPr>
          <w:rFonts w:ascii="Tahoma" w:hAnsi="Tahoma" w:cs="Tahoma"/>
          <w:sz w:val="20"/>
        </w:rPr>
        <w:t xml:space="preserve">ni bila </w:t>
      </w:r>
      <w:r w:rsidRPr="005F0207">
        <w:rPr>
          <w:rFonts w:ascii="Tahoma" w:hAnsi="Tahoma" w:cs="Tahoma"/>
          <w:sz w:val="20"/>
        </w:rPr>
        <w:t>izrečena pravnomočna sodba, ki ima elemente naslednjih kaznivih dejanj, ki so opredeljena v prvem odstavku 75. člena ZJN-3</w:t>
      </w:r>
      <w:r>
        <w:rPr>
          <w:rFonts w:ascii="Tahoma" w:hAnsi="Tahoma" w:cs="Tahoma"/>
          <w:sz w:val="20"/>
        </w:rPr>
        <w:t>;</w:t>
      </w:r>
    </w:p>
    <w:p w14:paraId="128344CF" w14:textId="77777777" w:rsidR="00DB2056" w:rsidRDefault="00DB2056" w:rsidP="00AF5A87">
      <w:pPr>
        <w:pStyle w:val="Blokbesedila"/>
        <w:keepNext/>
        <w:keepLines/>
        <w:numPr>
          <w:ilvl w:val="1"/>
          <w:numId w:val="15"/>
        </w:numPr>
        <w:tabs>
          <w:tab w:val="clear" w:pos="8647"/>
          <w:tab w:val="left" w:pos="426"/>
          <w:tab w:val="left" w:pos="9354"/>
        </w:tabs>
        <w:ind w:left="426" w:right="-2" w:hanging="426"/>
        <w:jc w:val="both"/>
        <w:rPr>
          <w:rFonts w:ascii="Tahoma" w:hAnsi="Tahoma" w:cs="Tahoma"/>
          <w:sz w:val="20"/>
        </w:rPr>
      </w:pPr>
      <w:r w:rsidRPr="007B2B90">
        <w:rPr>
          <w:rFonts w:ascii="Tahoma" w:hAnsi="Tahoma" w:cs="Tahoma"/>
          <w:sz w:val="20"/>
          <w:lang w:val="x-none"/>
        </w:rPr>
        <w:t>da</w:t>
      </w:r>
      <w:r w:rsidRPr="007B2B90">
        <w:rPr>
          <w:rFonts w:ascii="Tahoma" w:hAnsi="Tahoma" w:cs="Tahoma"/>
          <w:sz w:val="20"/>
        </w:rPr>
        <w:t xml:space="preserve"> izpolnjujemo obvezne dajatve in druge denarne nedavčne obveznosti v skladu z zakonom, ki ureja finančno upravo, ki jih pobira davčni organ v skladu s predpisi države, v kateri ima</w:t>
      </w:r>
      <w:r>
        <w:rPr>
          <w:rFonts w:ascii="Tahoma" w:hAnsi="Tahoma" w:cs="Tahoma"/>
          <w:sz w:val="20"/>
        </w:rPr>
        <w:t>mo</w:t>
      </w:r>
      <w:r w:rsidRPr="007B2B90">
        <w:rPr>
          <w:rFonts w:ascii="Tahoma" w:hAnsi="Tahoma" w:cs="Tahoma"/>
          <w:sz w:val="20"/>
        </w:rPr>
        <w:t xml:space="preserve"> sedež, ali predpisi države naročnika, če vrednost teh neplačanih zapadlih obveznosti na dan oddaje ponudbe ali prijave znaša 50 evrov ali več in da imamo </w:t>
      </w:r>
      <w:r>
        <w:rPr>
          <w:rFonts w:ascii="Tahoma" w:hAnsi="Tahoma" w:cs="Tahoma"/>
          <w:sz w:val="20"/>
        </w:rPr>
        <w:t>na dan oddaje prijave/</w:t>
      </w:r>
      <w:r w:rsidRPr="007B2B90">
        <w:rPr>
          <w:rFonts w:ascii="Tahoma" w:hAnsi="Tahoma" w:cs="Tahoma"/>
          <w:sz w:val="20"/>
        </w:rPr>
        <w:t>ponudbe predložene vse obračune davčnih odtegljajev za dohodke iz delovnega razmerja za obdobje zadnjih petih let do dne oddaje prijave/ponudb</w:t>
      </w:r>
      <w:r>
        <w:rPr>
          <w:rFonts w:ascii="Tahoma" w:hAnsi="Tahoma" w:cs="Tahoma"/>
          <w:sz w:val="20"/>
        </w:rPr>
        <w:t>;</w:t>
      </w:r>
    </w:p>
    <w:p w14:paraId="50F367BB" w14:textId="77777777" w:rsidR="00DB2056" w:rsidRDefault="00DB2056" w:rsidP="00AF5A87">
      <w:pPr>
        <w:pStyle w:val="Blokbesedila"/>
        <w:keepNext/>
        <w:keepLines/>
        <w:numPr>
          <w:ilvl w:val="1"/>
          <w:numId w:val="15"/>
        </w:numPr>
        <w:tabs>
          <w:tab w:val="clear" w:pos="8647"/>
          <w:tab w:val="left" w:pos="426"/>
          <w:tab w:val="left" w:pos="9354"/>
        </w:tabs>
        <w:ind w:left="426" w:right="-2" w:hanging="426"/>
        <w:jc w:val="both"/>
        <w:rPr>
          <w:rFonts w:ascii="Tahoma" w:hAnsi="Tahoma" w:cs="Tahoma"/>
          <w:sz w:val="20"/>
        </w:rPr>
      </w:pPr>
      <w:r>
        <w:rPr>
          <w:rFonts w:ascii="Tahoma" w:hAnsi="Tahoma" w:cs="Tahoma"/>
          <w:sz w:val="20"/>
        </w:rPr>
        <w:t xml:space="preserve">da </w:t>
      </w:r>
      <w:r w:rsidRPr="007B2B90">
        <w:rPr>
          <w:rFonts w:ascii="Tahoma" w:hAnsi="Tahoma" w:cs="Tahoma"/>
          <w:sz w:val="20"/>
        </w:rPr>
        <w:t>na dan, ko je potekel rok za oddajo ponudb, nismo izločeni iz postopkov oddaje javnih naročil zaradi uvrstitve v evidenco gospodarskih subjektov z negativnimi referencami;</w:t>
      </w:r>
    </w:p>
    <w:p w14:paraId="24DF430F" w14:textId="77777777" w:rsidR="00DB2056" w:rsidRPr="00311F01" w:rsidRDefault="00DB2056" w:rsidP="00AF5A87">
      <w:pPr>
        <w:pStyle w:val="Odstavekseznama"/>
        <w:keepNext/>
        <w:keepLines/>
        <w:numPr>
          <w:ilvl w:val="1"/>
          <w:numId w:val="15"/>
        </w:numPr>
        <w:tabs>
          <w:tab w:val="left" w:pos="426"/>
          <w:tab w:val="left" w:pos="9354"/>
        </w:tabs>
        <w:ind w:left="426" w:right="-2" w:hanging="426"/>
        <w:jc w:val="both"/>
        <w:rPr>
          <w:rFonts w:ascii="Tahoma" w:hAnsi="Tahoma" w:cs="Tahoma"/>
        </w:rPr>
      </w:pPr>
      <w:r>
        <w:rPr>
          <w:rFonts w:ascii="Tahoma" w:hAnsi="Tahoma" w:cs="Tahoma"/>
        </w:rPr>
        <w:t>da</w:t>
      </w:r>
      <w:r w:rsidRPr="00311F01">
        <w:rPr>
          <w:rFonts w:ascii="Tahoma" w:hAnsi="Tahoma" w:cs="Tahoma"/>
        </w:rPr>
        <w:t xml:space="preserve"> v zadnjih treh letih pred potekom roka za oddajo ponudb ali prijav pristojni organ Republike Slovenije ali druge države članice ali tretje države pri </w:t>
      </w:r>
      <w:r>
        <w:rPr>
          <w:rFonts w:ascii="Tahoma" w:hAnsi="Tahoma" w:cs="Tahoma"/>
        </w:rPr>
        <w:t>nas (gospodarskem subjektu) ni</w:t>
      </w:r>
      <w:r w:rsidRPr="00311F01" w:rsidDel="00126372">
        <w:rPr>
          <w:rFonts w:ascii="Tahoma" w:hAnsi="Tahoma" w:cs="Tahoma"/>
        </w:rPr>
        <w:t xml:space="preserve"> </w:t>
      </w:r>
      <w:r w:rsidRPr="00311F01">
        <w:rPr>
          <w:rFonts w:ascii="Tahoma" w:hAnsi="Tahoma" w:cs="Tahoma"/>
        </w:rPr>
        <w:t xml:space="preserve">ugotovil najmanj dve kršitvi v zvezi s plačilom za delo, delovnim časom, počitki, opravljanjem dela na podlagi pogodb civilnega prava kljub obstoju elementov delovnega razmerja ali v zvezi z zaposlovanjem na črno, za </w:t>
      </w:r>
      <w:r w:rsidRPr="00680AD5">
        <w:rPr>
          <w:rFonts w:ascii="Tahoma" w:hAnsi="Tahoma" w:cs="Tahoma"/>
        </w:rPr>
        <w:t>kater</w:t>
      </w:r>
      <w:r>
        <w:rPr>
          <w:rFonts w:ascii="Tahoma" w:hAnsi="Tahoma" w:cs="Tahoma"/>
        </w:rPr>
        <w:t>e nam (gospodarskemu subjektu)</w:t>
      </w:r>
      <w:r w:rsidRPr="00680AD5">
        <w:rPr>
          <w:rFonts w:ascii="Tahoma" w:hAnsi="Tahoma" w:cs="Tahoma"/>
        </w:rPr>
        <w:t xml:space="preserve"> </w:t>
      </w:r>
      <w:r w:rsidRPr="00311F01">
        <w:rPr>
          <w:rFonts w:ascii="Tahoma" w:hAnsi="Tahoma" w:cs="Tahoma"/>
        </w:rPr>
        <w:t xml:space="preserve"> je bila s pravnomočno odločitvijo ali več pravnomočnimi odločitvami izrečena globa za prekršek;</w:t>
      </w:r>
    </w:p>
    <w:p w14:paraId="241C4CED" w14:textId="77777777" w:rsidR="00DB2056" w:rsidRDefault="00DB2056" w:rsidP="00BB038E">
      <w:pPr>
        <w:pStyle w:val="Blokbesedila"/>
        <w:keepNext/>
        <w:keepLines/>
        <w:tabs>
          <w:tab w:val="clear" w:pos="8647"/>
          <w:tab w:val="left" w:pos="426"/>
          <w:tab w:val="left" w:pos="9354"/>
        </w:tabs>
        <w:ind w:left="426" w:right="-2"/>
        <w:jc w:val="both"/>
        <w:rPr>
          <w:rFonts w:ascii="Tahoma" w:hAnsi="Tahoma" w:cs="Tahoma"/>
          <w:sz w:val="20"/>
        </w:rPr>
      </w:pPr>
    </w:p>
    <w:p w14:paraId="6CBFD598" w14:textId="77777777" w:rsidR="00DB2056" w:rsidRPr="007B2B90" w:rsidRDefault="00DB2056" w:rsidP="00AF5A87">
      <w:pPr>
        <w:pStyle w:val="Blokbesedila"/>
        <w:keepNext/>
        <w:keepLines/>
        <w:numPr>
          <w:ilvl w:val="0"/>
          <w:numId w:val="15"/>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Pogoji za sodelovanje</w:t>
      </w:r>
    </w:p>
    <w:p w14:paraId="16721C96" w14:textId="77777777" w:rsidR="00DB2056" w:rsidRDefault="00DB2056" w:rsidP="00AF5A87">
      <w:pPr>
        <w:pStyle w:val="Blokbesedila"/>
        <w:keepNext/>
        <w:keepLines/>
        <w:numPr>
          <w:ilvl w:val="1"/>
          <w:numId w:val="15"/>
        </w:numPr>
        <w:tabs>
          <w:tab w:val="clear" w:pos="8647"/>
          <w:tab w:val="left" w:pos="426"/>
        </w:tabs>
        <w:ind w:left="426" w:right="-2" w:hanging="426"/>
        <w:jc w:val="both"/>
        <w:rPr>
          <w:rFonts w:ascii="Tahoma" w:hAnsi="Tahoma" w:cs="Tahoma"/>
          <w:sz w:val="20"/>
        </w:rPr>
      </w:pPr>
      <w:r>
        <w:rPr>
          <w:rFonts w:ascii="Tahoma" w:hAnsi="Tahoma" w:cs="Tahoma"/>
          <w:sz w:val="20"/>
        </w:rPr>
        <w:t xml:space="preserve">da </w:t>
      </w:r>
      <w:r w:rsidRPr="00DD2F9F">
        <w:rPr>
          <w:rFonts w:ascii="Tahoma" w:hAnsi="Tahoma" w:cs="Tahoma"/>
          <w:sz w:val="20"/>
        </w:rPr>
        <w:t>smo sposobni za opravljanje poklicne dejavnosti oziroma imamo registrirano dejavnost oziroma smo vpisani v enega od poklicnih ali poslovnih registrov, ki se vodijo v državi članici, v kateri imamo sedež;</w:t>
      </w:r>
    </w:p>
    <w:p w14:paraId="32BF5D6A" w14:textId="77777777" w:rsidR="00DB2056" w:rsidRDefault="00DB2056" w:rsidP="00AF5A87">
      <w:pPr>
        <w:pStyle w:val="Blokbesedila"/>
        <w:keepNext/>
        <w:keepLines/>
        <w:numPr>
          <w:ilvl w:val="1"/>
          <w:numId w:val="15"/>
        </w:numPr>
        <w:tabs>
          <w:tab w:val="clear" w:pos="8647"/>
          <w:tab w:val="left" w:pos="426"/>
        </w:tabs>
        <w:ind w:left="426" w:right="-2" w:hanging="426"/>
        <w:jc w:val="both"/>
        <w:rPr>
          <w:rFonts w:ascii="Tahoma" w:hAnsi="Tahoma" w:cs="Tahoma"/>
          <w:sz w:val="20"/>
        </w:rPr>
      </w:pPr>
      <w:r>
        <w:rPr>
          <w:rFonts w:ascii="Tahoma" w:hAnsi="Tahoma" w:cs="Tahoma"/>
          <w:sz w:val="20"/>
        </w:rPr>
        <w:t>da smo seznanjeni z zahtevami in pogoji razpisne dokumentacije, lokacijo naklada in lokacijo razklada,</w:t>
      </w:r>
    </w:p>
    <w:p w14:paraId="726F8AD0" w14:textId="77777777" w:rsidR="00DB2056" w:rsidRDefault="00DB2056" w:rsidP="00AF5A87">
      <w:pPr>
        <w:pStyle w:val="Blokbesedila"/>
        <w:keepNext/>
        <w:keepLines/>
        <w:numPr>
          <w:ilvl w:val="1"/>
          <w:numId w:val="15"/>
        </w:numPr>
        <w:tabs>
          <w:tab w:val="clear" w:pos="8647"/>
          <w:tab w:val="left" w:pos="426"/>
        </w:tabs>
        <w:ind w:left="426" w:right="-2" w:hanging="426"/>
        <w:jc w:val="both"/>
        <w:rPr>
          <w:rFonts w:ascii="Tahoma" w:hAnsi="Tahoma" w:cs="Tahoma"/>
          <w:sz w:val="20"/>
        </w:rPr>
      </w:pPr>
      <w:r>
        <w:rPr>
          <w:rFonts w:ascii="Tahoma" w:hAnsi="Tahoma" w:cs="Tahoma"/>
          <w:sz w:val="20"/>
        </w:rPr>
        <w:t xml:space="preserve">nismo uvrščeni na seznam </w:t>
      </w:r>
      <w:r w:rsidRPr="00977958">
        <w:rPr>
          <w:rFonts w:ascii="Tahoma" w:hAnsi="Tahoma" w:cs="Tahoma"/>
          <w:sz w:val="20"/>
        </w:rPr>
        <w:t xml:space="preserve">poslovnih subjektov, s katerimi na podlagi 35. člena Zakona o integriteti in preprečevanju korupcije (Ur. l. RS, št. 69/11-UPB2, v nadaljevanju: </w:t>
      </w:r>
      <w:proofErr w:type="spellStart"/>
      <w:r w:rsidRPr="00977958">
        <w:rPr>
          <w:rFonts w:ascii="Tahoma" w:hAnsi="Tahoma" w:cs="Tahoma"/>
          <w:sz w:val="20"/>
        </w:rPr>
        <w:t>ZIntPK</w:t>
      </w:r>
      <w:proofErr w:type="spellEnd"/>
      <w:r w:rsidRPr="00977958">
        <w:rPr>
          <w:rFonts w:ascii="Tahoma" w:hAnsi="Tahoma" w:cs="Tahoma"/>
          <w:sz w:val="20"/>
        </w:rPr>
        <w:t>), naročniki ne smejo sodelovati</w:t>
      </w:r>
      <w:r>
        <w:rPr>
          <w:rFonts w:ascii="Tahoma" w:hAnsi="Tahoma" w:cs="Tahoma"/>
          <w:sz w:val="20"/>
        </w:rPr>
        <w:t>,</w:t>
      </w:r>
    </w:p>
    <w:p w14:paraId="3C2D4F90" w14:textId="77777777" w:rsidR="00DB2056" w:rsidRDefault="00DB2056" w:rsidP="00AF5A87">
      <w:pPr>
        <w:pStyle w:val="Blokbesedila"/>
        <w:keepNext/>
        <w:keepLines/>
        <w:numPr>
          <w:ilvl w:val="1"/>
          <w:numId w:val="15"/>
        </w:numPr>
        <w:tabs>
          <w:tab w:val="clear" w:pos="8647"/>
          <w:tab w:val="left" w:pos="426"/>
        </w:tabs>
        <w:ind w:left="426" w:right="-2" w:hanging="426"/>
        <w:jc w:val="both"/>
        <w:rPr>
          <w:rFonts w:ascii="Tahoma" w:hAnsi="Tahoma" w:cs="Tahoma"/>
          <w:sz w:val="20"/>
        </w:rPr>
      </w:pPr>
      <w:r w:rsidRPr="00386174">
        <w:rPr>
          <w:rFonts w:ascii="Tahoma" w:hAnsi="Tahoma" w:cs="Tahoma"/>
          <w:sz w:val="20"/>
        </w:rPr>
        <w:t xml:space="preserve">da se strinjamo in v celoti izpolnjujemo vse pogoje in zahteve glede </w:t>
      </w:r>
      <w:r>
        <w:rPr>
          <w:rFonts w:ascii="Tahoma" w:hAnsi="Tahoma" w:cs="Tahoma"/>
          <w:sz w:val="20"/>
        </w:rPr>
        <w:t>predmeta javnega naročila, za katerega oddajamo ponudbo</w:t>
      </w:r>
      <w:r w:rsidRPr="00386174">
        <w:rPr>
          <w:rFonts w:ascii="Tahoma" w:hAnsi="Tahoma" w:cs="Tahoma"/>
          <w:sz w:val="20"/>
        </w:rPr>
        <w:t xml:space="preserve"> in ostalih pogojev in zahtev, ki so navedeni v </w:t>
      </w:r>
      <w:r>
        <w:rPr>
          <w:rFonts w:ascii="Tahoma" w:hAnsi="Tahoma" w:cs="Tahoma"/>
          <w:sz w:val="20"/>
        </w:rPr>
        <w:t xml:space="preserve">predmetni </w:t>
      </w:r>
      <w:r w:rsidRPr="00386174">
        <w:rPr>
          <w:rFonts w:ascii="Tahoma" w:hAnsi="Tahoma" w:cs="Tahoma"/>
          <w:sz w:val="20"/>
        </w:rPr>
        <w:t>razpisn</w:t>
      </w:r>
      <w:r>
        <w:rPr>
          <w:rFonts w:ascii="Tahoma" w:hAnsi="Tahoma" w:cs="Tahoma"/>
          <w:sz w:val="20"/>
        </w:rPr>
        <w:t>i</w:t>
      </w:r>
      <w:r w:rsidRPr="00386174">
        <w:rPr>
          <w:rFonts w:ascii="Tahoma" w:hAnsi="Tahoma" w:cs="Tahoma"/>
          <w:sz w:val="20"/>
        </w:rPr>
        <w:t xml:space="preserve"> dokumentacij</w:t>
      </w:r>
      <w:r>
        <w:rPr>
          <w:rFonts w:ascii="Tahoma" w:hAnsi="Tahoma" w:cs="Tahoma"/>
          <w:sz w:val="20"/>
        </w:rPr>
        <w:t>i</w:t>
      </w:r>
      <w:r w:rsidRPr="00386174">
        <w:rPr>
          <w:rFonts w:ascii="Tahoma" w:hAnsi="Tahoma" w:cs="Tahoma"/>
          <w:sz w:val="20"/>
        </w:rPr>
        <w:t>.</w:t>
      </w:r>
    </w:p>
    <w:p w14:paraId="315226D9" w14:textId="77777777" w:rsidR="00DB2056" w:rsidRDefault="00DB2056" w:rsidP="00BB038E">
      <w:pPr>
        <w:pStyle w:val="Blokbesedila"/>
        <w:keepNext/>
        <w:keepLines/>
        <w:tabs>
          <w:tab w:val="clear" w:pos="8647"/>
          <w:tab w:val="left" w:pos="426"/>
        </w:tabs>
        <w:ind w:left="0" w:right="-2"/>
        <w:jc w:val="both"/>
        <w:rPr>
          <w:rFonts w:ascii="Tahoma" w:hAnsi="Tahoma" w:cs="Tahoma"/>
          <w:sz w:val="20"/>
        </w:rPr>
      </w:pPr>
    </w:p>
    <w:p w14:paraId="37A91D03" w14:textId="77777777" w:rsidR="00DB2056" w:rsidRDefault="00DB2056" w:rsidP="00AF5A87">
      <w:pPr>
        <w:pStyle w:val="Blokbesedila"/>
        <w:keepNext/>
        <w:keepLines/>
        <w:numPr>
          <w:ilvl w:val="0"/>
          <w:numId w:val="15"/>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t>Tehnična specifikacija ter ponudbeni pogoji in zahteve</w:t>
      </w:r>
    </w:p>
    <w:p w14:paraId="6DCACF2F" w14:textId="43C3FDEC" w:rsidR="00DB2056" w:rsidRDefault="00DB2056" w:rsidP="00AF5A87">
      <w:pPr>
        <w:pStyle w:val="Blokbesedila"/>
        <w:keepNext/>
        <w:keepLines/>
        <w:numPr>
          <w:ilvl w:val="1"/>
          <w:numId w:val="15"/>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 xml:space="preserve">da se strinjamo in v celoti izpolnjujemo vse pogoje in zahteve glede tehnične specifikacije in ostalih pogojev in zahtev, ki so navedeni v </w:t>
      </w:r>
      <w:r>
        <w:rPr>
          <w:rFonts w:ascii="Tahoma" w:hAnsi="Tahoma" w:cs="Tahoma"/>
          <w:sz w:val="20"/>
        </w:rPr>
        <w:t>Poglavju</w:t>
      </w:r>
      <w:r w:rsidRPr="000609B0">
        <w:rPr>
          <w:rFonts w:ascii="Tahoma" w:hAnsi="Tahoma" w:cs="Tahoma"/>
          <w:sz w:val="20"/>
        </w:rPr>
        <w:t xml:space="preserve"> 2. razpisne dokumentacije oz. v vseh njeni podtočkah</w:t>
      </w:r>
      <w:r w:rsidR="0033028D">
        <w:rPr>
          <w:rFonts w:ascii="Tahoma" w:hAnsi="Tahoma" w:cs="Tahoma"/>
          <w:sz w:val="20"/>
        </w:rPr>
        <w:t xml:space="preserve"> in prilogah</w:t>
      </w:r>
      <w:r>
        <w:rPr>
          <w:rFonts w:ascii="Tahoma" w:hAnsi="Tahoma" w:cs="Tahoma"/>
          <w:sz w:val="20"/>
        </w:rPr>
        <w:t>,</w:t>
      </w:r>
    </w:p>
    <w:p w14:paraId="187B28C6" w14:textId="77777777" w:rsidR="00DB2056" w:rsidRPr="000609B0" w:rsidRDefault="00DB2056" w:rsidP="00BB038E">
      <w:pPr>
        <w:pStyle w:val="Blokbesedila"/>
        <w:keepNext/>
        <w:keepLines/>
        <w:tabs>
          <w:tab w:val="clear" w:pos="8647"/>
          <w:tab w:val="left" w:pos="426"/>
          <w:tab w:val="left" w:pos="9354"/>
        </w:tabs>
        <w:ind w:left="426" w:right="-2"/>
        <w:jc w:val="both"/>
        <w:rPr>
          <w:rFonts w:ascii="Tahoma" w:hAnsi="Tahoma" w:cs="Tahoma"/>
          <w:sz w:val="20"/>
        </w:rPr>
      </w:pPr>
    </w:p>
    <w:p w14:paraId="47D80095" w14:textId="77777777" w:rsidR="00DB2056" w:rsidRDefault="00DB2056" w:rsidP="00AF5A87">
      <w:pPr>
        <w:pStyle w:val="Blokbesedila"/>
        <w:keepNext/>
        <w:keepLines/>
        <w:numPr>
          <w:ilvl w:val="0"/>
          <w:numId w:val="15"/>
        </w:numPr>
        <w:tabs>
          <w:tab w:val="clear" w:pos="8647"/>
          <w:tab w:val="left" w:pos="426"/>
          <w:tab w:val="left" w:pos="9354"/>
        </w:tabs>
        <w:ind w:right="-2"/>
        <w:rPr>
          <w:rFonts w:ascii="Tahoma" w:hAnsi="Tahoma" w:cs="Tahoma"/>
          <w:b/>
          <w:smallCaps/>
          <w:sz w:val="20"/>
        </w:rPr>
      </w:pPr>
      <w:r>
        <w:rPr>
          <w:rFonts w:ascii="Tahoma" w:hAnsi="Tahoma" w:cs="Tahoma"/>
          <w:b/>
          <w:smallCaps/>
          <w:sz w:val="20"/>
        </w:rPr>
        <w:t>Tehnična in strokovna sposobnost</w:t>
      </w:r>
    </w:p>
    <w:p w14:paraId="449B2700" w14:textId="77777777" w:rsidR="00DB2056" w:rsidRPr="000609B0" w:rsidRDefault="00DB2056" w:rsidP="00AF5A87">
      <w:pPr>
        <w:pStyle w:val="Blokbesedila"/>
        <w:keepNext/>
        <w:keepLines/>
        <w:numPr>
          <w:ilvl w:val="1"/>
          <w:numId w:val="15"/>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t>da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p>
    <w:p w14:paraId="0F3400CC" w14:textId="77777777" w:rsidR="00DB2056" w:rsidRDefault="00DB2056" w:rsidP="00BB038E">
      <w:pPr>
        <w:pStyle w:val="Blokbesedila"/>
        <w:keepNext/>
        <w:keepLines/>
        <w:tabs>
          <w:tab w:val="clear" w:pos="8647"/>
          <w:tab w:val="left" w:pos="426"/>
          <w:tab w:val="left" w:pos="9354"/>
        </w:tabs>
        <w:ind w:left="0" w:right="-2"/>
        <w:rPr>
          <w:rFonts w:ascii="Tahoma" w:hAnsi="Tahoma" w:cs="Tahoma"/>
          <w:b/>
          <w:smallCaps/>
          <w:sz w:val="20"/>
        </w:rPr>
      </w:pPr>
    </w:p>
    <w:p w14:paraId="590F44C2" w14:textId="77777777" w:rsidR="00DB2056" w:rsidRPr="00CC421D" w:rsidRDefault="00DB2056" w:rsidP="00BB038E">
      <w:pPr>
        <w:pStyle w:val="Blokbesedila"/>
        <w:keepNext/>
        <w:keepLines/>
        <w:tabs>
          <w:tab w:val="clear" w:pos="8647"/>
          <w:tab w:val="left" w:pos="426"/>
          <w:tab w:val="left" w:pos="9354"/>
        </w:tabs>
        <w:ind w:left="480" w:right="-2"/>
        <w:rPr>
          <w:rFonts w:ascii="Tahoma" w:hAnsi="Tahoma" w:cs="Tahoma"/>
          <w:b/>
          <w:smallCaps/>
          <w:sz w:val="20"/>
        </w:rPr>
      </w:pPr>
    </w:p>
    <w:p w14:paraId="39CDBE96" w14:textId="77777777" w:rsidR="00DB2056" w:rsidRPr="00BC7556" w:rsidRDefault="00DB2056" w:rsidP="00BB038E">
      <w:pPr>
        <w:pStyle w:val="Blokbesedila"/>
        <w:keepNext/>
        <w:keepLines/>
        <w:tabs>
          <w:tab w:val="left" w:pos="0"/>
        </w:tabs>
        <w:ind w:left="0" w:right="-2"/>
        <w:jc w:val="both"/>
        <w:rPr>
          <w:rFonts w:ascii="Tahoma" w:hAnsi="Tahoma" w:cs="Tahoma"/>
          <w:b/>
          <w:sz w:val="20"/>
        </w:rPr>
      </w:pPr>
      <w:r w:rsidRPr="00BC7556">
        <w:rPr>
          <w:rFonts w:ascii="Tahoma" w:hAnsi="Tahoma" w:cs="Tahoma"/>
          <w:b/>
          <w:sz w:val="20"/>
        </w:rPr>
        <w:lastRenderedPageBreak/>
        <w:t xml:space="preserve">S podpisom te izjave </w:t>
      </w:r>
      <w:r>
        <w:rPr>
          <w:rFonts w:ascii="Tahoma" w:hAnsi="Tahoma" w:cs="Tahoma"/>
          <w:b/>
          <w:sz w:val="20"/>
        </w:rPr>
        <w:t xml:space="preserve">izjavljamo, da </w:t>
      </w:r>
      <w:r w:rsidRPr="000609B0">
        <w:rPr>
          <w:rFonts w:ascii="Tahoma" w:hAnsi="Tahoma" w:cs="Tahoma"/>
          <w:b/>
          <w:sz w:val="20"/>
        </w:rPr>
        <w:t xml:space="preserve">smo v celoti seznanjeni z vsebino razpisne dokumentacije ter vsemi njenimi popravki in dopolnitvami oz. spremembami </w:t>
      </w:r>
      <w:r>
        <w:rPr>
          <w:rFonts w:ascii="Tahoma" w:hAnsi="Tahoma" w:cs="Tahoma"/>
          <w:b/>
          <w:sz w:val="20"/>
        </w:rPr>
        <w:t>ter da se strinjamo in sprejemamo</w:t>
      </w:r>
      <w:r w:rsidRPr="00BC7556">
        <w:rPr>
          <w:rFonts w:ascii="Tahoma" w:hAnsi="Tahoma" w:cs="Tahoma"/>
          <w:b/>
          <w:sz w:val="20"/>
        </w:rPr>
        <w:t xml:space="preserve"> tudi vse ostale pogoje in zahteve predmetne razpisne dokumentacije, vključno z vsebino pogodbe/okvirnega sporazuma,</w:t>
      </w:r>
      <w:r>
        <w:rPr>
          <w:rFonts w:ascii="Tahoma" w:hAnsi="Tahoma" w:cs="Tahoma"/>
          <w:b/>
          <w:sz w:val="20"/>
        </w:rPr>
        <w:t xml:space="preserve"> pisnega sporazuma o varstvenih ukrepih</w:t>
      </w:r>
      <w:r w:rsidRPr="00BC7556">
        <w:rPr>
          <w:rFonts w:ascii="Tahoma" w:hAnsi="Tahoma" w:cs="Tahoma"/>
          <w:b/>
          <w:sz w:val="20"/>
        </w:rPr>
        <w:t xml:space="preserve"> 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p>
    <w:p w14:paraId="251560DA" w14:textId="77777777" w:rsidR="00DB2056" w:rsidRPr="00392084" w:rsidRDefault="00DB2056" w:rsidP="00BB038E">
      <w:pPr>
        <w:pStyle w:val="Blokbesedila"/>
        <w:keepNext/>
        <w:keepLines/>
        <w:tabs>
          <w:tab w:val="clear" w:pos="8647"/>
          <w:tab w:val="left" w:pos="426"/>
        </w:tabs>
        <w:ind w:left="0" w:right="-2"/>
        <w:jc w:val="both"/>
        <w:rPr>
          <w:rFonts w:ascii="Tahoma" w:hAnsi="Tahoma" w:cs="Tahoma"/>
          <w:sz w:val="20"/>
        </w:rPr>
      </w:pPr>
    </w:p>
    <w:p w14:paraId="4031554D" w14:textId="77777777" w:rsidR="00DB2056" w:rsidRDefault="00DB2056" w:rsidP="00BB038E">
      <w:pPr>
        <w:pStyle w:val="Blokbesedila"/>
        <w:keepNext/>
        <w:keepLines/>
        <w:tabs>
          <w:tab w:val="clear" w:pos="8647"/>
          <w:tab w:val="left" w:pos="0"/>
        </w:tabs>
        <w:ind w:left="0" w:right="-2"/>
        <w:jc w:val="both"/>
        <w:rPr>
          <w:rFonts w:ascii="Tahoma" w:hAnsi="Tahoma" w:cs="Tahoma"/>
          <w:sz w:val="20"/>
        </w:rPr>
      </w:pPr>
    </w:p>
    <w:p w14:paraId="3FA2371A" w14:textId="77777777" w:rsidR="00DB2056" w:rsidRPr="00DB2056" w:rsidRDefault="00DB2056" w:rsidP="00BB038E">
      <w:pPr>
        <w:pStyle w:val="Blokbesedila"/>
        <w:keepNext/>
        <w:keepLines/>
        <w:tabs>
          <w:tab w:val="left" w:pos="0"/>
        </w:tabs>
        <w:ind w:left="0" w:right="-2"/>
        <w:jc w:val="both"/>
        <w:rPr>
          <w:rFonts w:ascii="Tahoma" w:hAnsi="Tahoma" w:cs="Tahoma"/>
          <w:b/>
          <w:sz w:val="20"/>
        </w:rPr>
      </w:pPr>
      <w:r w:rsidRPr="00DB2056">
        <w:rPr>
          <w:rFonts w:ascii="Tahoma" w:hAnsi="Tahoma" w:cs="Tahoma"/>
          <w:b/>
          <w:sz w:val="20"/>
        </w:rPr>
        <w:t xml:space="preserve">S podpisom te izjave dajemo soglasje, da naročnik </w:t>
      </w:r>
    </w:p>
    <w:p w14:paraId="4D28A8E7" w14:textId="538F7109" w:rsidR="00DB2056" w:rsidRPr="00DB2056" w:rsidRDefault="00DB2056" w:rsidP="00103D80">
      <w:pPr>
        <w:pStyle w:val="Blokbesedila"/>
        <w:keepNext/>
        <w:keepLines/>
        <w:numPr>
          <w:ilvl w:val="0"/>
          <w:numId w:val="11"/>
        </w:numPr>
        <w:tabs>
          <w:tab w:val="left" w:pos="0"/>
        </w:tabs>
        <w:ind w:right="-2"/>
        <w:jc w:val="both"/>
        <w:rPr>
          <w:rFonts w:ascii="Tahoma" w:hAnsi="Tahoma" w:cs="Tahoma"/>
          <w:b/>
          <w:color w:val="000000" w:themeColor="text1"/>
          <w:sz w:val="20"/>
        </w:rPr>
      </w:pPr>
      <w:r w:rsidRPr="00DB2056">
        <w:rPr>
          <w:rFonts w:ascii="Tahoma" w:hAnsi="Tahoma" w:cs="Tahoma"/>
          <w:b/>
          <w:sz w:val="20"/>
        </w:rPr>
        <w:t xml:space="preserve">v zvezi z oddajo javnega naročila št. </w:t>
      </w:r>
      <w:r w:rsidR="009B395F">
        <w:rPr>
          <w:rFonts w:ascii="Tahoma" w:hAnsi="Tahoma" w:cs="Tahoma"/>
          <w:b/>
          <w:color w:val="000000" w:themeColor="text1"/>
          <w:sz w:val="20"/>
        </w:rPr>
        <w:t>VKS-199</w:t>
      </w:r>
      <w:r w:rsidR="00003301">
        <w:rPr>
          <w:rFonts w:ascii="Tahoma" w:hAnsi="Tahoma" w:cs="Tahoma"/>
          <w:b/>
          <w:color w:val="000000" w:themeColor="text1"/>
          <w:sz w:val="20"/>
        </w:rPr>
        <w:t>/20</w:t>
      </w:r>
      <w:r w:rsidRPr="00DB2056">
        <w:rPr>
          <w:rFonts w:ascii="Tahoma" w:hAnsi="Tahoma" w:cs="Tahoma"/>
          <w:b/>
          <w:color w:val="000000" w:themeColor="text1"/>
          <w:sz w:val="20"/>
        </w:rPr>
        <w:t xml:space="preserve"> – </w:t>
      </w:r>
      <w:r w:rsidR="009B395F" w:rsidRPr="009B395F">
        <w:rPr>
          <w:rFonts w:ascii="Tahoma" w:hAnsi="Tahoma" w:cs="Tahoma"/>
          <w:b/>
          <w:sz w:val="20"/>
        </w:rPr>
        <w:t xml:space="preserve">Nabava vodomerov za hladno vodo </w:t>
      </w:r>
      <w:r w:rsidRPr="009B395F">
        <w:rPr>
          <w:rFonts w:ascii="Tahoma" w:hAnsi="Tahoma" w:cs="Tahoma"/>
          <w:b/>
          <w:sz w:val="20"/>
        </w:rPr>
        <w:t>pridobi podatke za preveritev ponudbe/ zahtev</w:t>
      </w:r>
      <w:r w:rsidRPr="006A63B2">
        <w:rPr>
          <w:rFonts w:ascii="Tahoma" w:hAnsi="Tahoma" w:cs="Tahoma"/>
          <w:b/>
          <w:sz w:val="20"/>
        </w:rPr>
        <w:t xml:space="preserve"> iz</w:t>
      </w:r>
      <w:r w:rsidRPr="00DB2056">
        <w:rPr>
          <w:rFonts w:ascii="Tahoma" w:hAnsi="Tahoma" w:cs="Tahoma"/>
          <w:b/>
          <w:sz w:val="20"/>
        </w:rPr>
        <w:t xml:space="preserve"> tč. 3.1. razpisne dokumentacije v skladu z 89. členom ZJN-3 v enotnem informacijskem sistemu – </w:t>
      </w:r>
      <w:proofErr w:type="spellStart"/>
      <w:r w:rsidRPr="00DB2056">
        <w:rPr>
          <w:rFonts w:ascii="Tahoma" w:hAnsi="Tahoma" w:cs="Tahoma"/>
          <w:b/>
          <w:sz w:val="20"/>
        </w:rPr>
        <w:t>eDosje</w:t>
      </w:r>
      <w:proofErr w:type="spellEnd"/>
      <w:r w:rsidRPr="00DB2056">
        <w:rPr>
          <w:rFonts w:ascii="Tahoma" w:hAnsi="Tahoma" w:cs="Tahoma"/>
          <w:b/>
          <w:sz w:val="20"/>
        </w:rPr>
        <w:t xml:space="preserve"> iz devetega odstavka 77. člena ZJN-3,</w:t>
      </w:r>
    </w:p>
    <w:p w14:paraId="2BE47232" w14:textId="74846CAD" w:rsidR="00DB2056" w:rsidRPr="00DB2056" w:rsidRDefault="00DB2056" w:rsidP="00103D80">
      <w:pPr>
        <w:pStyle w:val="Blokbesedila"/>
        <w:keepNext/>
        <w:keepLines/>
        <w:numPr>
          <w:ilvl w:val="0"/>
          <w:numId w:val="11"/>
        </w:numPr>
        <w:tabs>
          <w:tab w:val="left" w:pos="0"/>
        </w:tabs>
        <w:ind w:right="-2"/>
        <w:jc w:val="both"/>
        <w:rPr>
          <w:rFonts w:ascii="Tahoma" w:hAnsi="Tahoma" w:cs="Tahoma"/>
          <w:b/>
          <w:color w:val="000000" w:themeColor="text1"/>
          <w:sz w:val="20"/>
        </w:rPr>
      </w:pPr>
      <w:r w:rsidRPr="00DB2056">
        <w:rPr>
          <w:rFonts w:ascii="Tahoma" w:hAnsi="Tahoma" w:cs="Tahoma"/>
          <w:b/>
          <w:sz w:val="20"/>
        </w:rPr>
        <w:t xml:space="preserve">za potrebe preverjanja izpolnjevanja pogojev (zahtev iz tč. 3.1. razpisne dokumentacije) v postopku oddaje javnega naročila št. </w:t>
      </w:r>
      <w:r w:rsidR="009B395F">
        <w:rPr>
          <w:rFonts w:ascii="Tahoma" w:hAnsi="Tahoma" w:cs="Tahoma"/>
          <w:b/>
          <w:color w:val="000000" w:themeColor="text1"/>
          <w:sz w:val="20"/>
        </w:rPr>
        <w:t>VKS-199</w:t>
      </w:r>
      <w:r w:rsidR="00E24A55">
        <w:rPr>
          <w:rFonts w:ascii="Tahoma" w:hAnsi="Tahoma" w:cs="Tahoma"/>
          <w:b/>
          <w:color w:val="000000" w:themeColor="text1"/>
          <w:sz w:val="20"/>
        </w:rPr>
        <w:t>/20</w:t>
      </w:r>
      <w:r w:rsidR="00E24A55" w:rsidRPr="00DB2056">
        <w:rPr>
          <w:rFonts w:ascii="Tahoma" w:hAnsi="Tahoma" w:cs="Tahoma"/>
          <w:b/>
          <w:color w:val="000000" w:themeColor="text1"/>
          <w:sz w:val="20"/>
        </w:rPr>
        <w:t xml:space="preserve"> – </w:t>
      </w:r>
      <w:r w:rsidR="009B395F" w:rsidRPr="009B395F">
        <w:rPr>
          <w:rFonts w:ascii="Tahoma" w:hAnsi="Tahoma" w:cs="Tahoma"/>
          <w:b/>
          <w:sz w:val="20"/>
        </w:rPr>
        <w:t>Nabava vodomerov za hladno vodo</w:t>
      </w:r>
      <w:r w:rsidR="00E24A55" w:rsidRPr="00DB2056">
        <w:rPr>
          <w:rFonts w:ascii="Tahoma" w:hAnsi="Tahoma" w:cs="Tahoma"/>
          <w:b/>
          <w:sz w:val="20"/>
        </w:rPr>
        <w:t xml:space="preserve"> </w:t>
      </w:r>
      <w:r w:rsidRPr="00DB2056">
        <w:rPr>
          <w:rFonts w:ascii="Tahoma" w:hAnsi="Tahoma" w:cs="Tahoma"/>
          <w:b/>
          <w:sz w:val="20"/>
        </w:rPr>
        <w:t>od Ministrstva za pravosodje pridobi potrdilo iz kazenske evidence za pravne in fizične osebe.</w:t>
      </w:r>
    </w:p>
    <w:p w14:paraId="75FDBE8E" w14:textId="4373B143" w:rsidR="00DB2056" w:rsidRDefault="00DB2056" w:rsidP="00BB038E">
      <w:pPr>
        <w:pStyle w:val="Blokbesedila"/>
        <w:keepNext/>
        <w:keepLines/>
        <w:tabs>
          <w:tab w:val="left" w:pos="0"/>
        </w:tabs>
        <w:ind w:left="720" w:right="-2"/>
        <w:jc w:val="both"/>
        <w:rPr>
          <w:rFonts w:ascii="Tahoma" w:hAnsi="Tahoma" w:cs="Tahoma"/>
          <w:b/>
          <w:sz w:val="20"/>
        </w:rPr>
      </w:pPr>
    </w:p>
    <w:p w14:paraId="4864293C" w14:textId="7CF7C17E" w:rsidR="00E24A55" w:rsidRDefault="00E24A55" w:rsidP="00BB038E">
      <w:pPr>
        <w:pStyle w:val="Blokbesedila"/>
        <w:keepNext/>
        <w:keepLines/>
        <w:tabs>
          <w:tab w:val="left" w:pos="0"/>
        </w:tabs>
        <w:ind w:left="720" w:right="-2"/>
        <w:jc w:val="both"/>
        <w:rPr>
          <w:rFonts w:ascii="Tahoma" w:hAnsi="Tahoma" w:cs="Tahoma"/>
          <w:b/>
          <w:sz w:val="20"/>
        </w:rPr>
      </w:pPr>
    </w:p>
    <w:p w14:paraId="47C6FB9B" w14:textId="264C9FC2" w:rsidR="00E24A55" w:rsidRDefault="00E24A55" w:rsidP="00BB038E">
      <w:pPr>
        <w:pStyle w:val="Blokbesedila"/>
        <w:keepNext/>
        <w:keepLines/>
        <w:tabs>
          <w:tab w:val="left" w:pos="0"/>
        </w:tabs>
        <w:ind w:left="720" w:right="-2"/>
        <w:jc w:val="both"/>
        <w:rPr>
          <w:rFonts w:ascii="Tahoma" w:hAnsi="Tahoma" w:cs="Tahoma"/>
          <w:b/>
          <w:sz w:val="20"/>
        </w:rPr>
      </w:pPr>
    </w:p>
    <w:p w14:paraId="6499A08E" w14:textId="77777777" w:rsidR="00E24A55" w:rsidRPr="000326E2" w:rsidRDefault="00E24A55" w:rsidP="00BB038E">
      <w:pPr>
        <w:pStyle w:val="Blokbesedila"/>
        <w:keepNext/>
        <w:keepLines/>
        <w:tabs>
          <w:tab w:val="left" w:pos="0"/>
        </w:tabs>
        <w:ind w:left="720" w:right="-2"/>
        <w:jc w:val="both"/>
        <w:rPr>
          <w:rFonts w:ascii="Tahoma" w:hAnsi="Tahoma" w:cs="Tahoma"/>
          <w:b/>
          <w:sz w:val="20"/>
        </w:rPr>
      </w:pPr>
    </w:p>
    <w:p w14:paraId="228437FC" w14:textId="77777777" w:rsidR="00DB2056" w:rsidRDefault="00DB2056" w:rsidP="00BB038E">
      <w:pPr>
        <w:keepNext/>
        <w:keepLines/>
        <w:jc w:val="both"/>
        <w:rPr>
          <w:rFonts w:ascii="Tahoma" w:hAnsi="Tahoma" w:cs="Tahoma"/>
          <w:bCs/>
          <w:i/>
          <w:noProof/>
          <w:sz w:val="18"/>
          <w:szCs w:val="18"/>
        </w:rPr>
      </w:pPr>
    </w:p>
    <w:tbl>
      <w:tblPr>
        <w:tblW w:w="8981" w:type="dxa"/>
        <w:tblInd w:w="-50" w:type="dxa"/>
        <w:tblLayout w:type="fixed"/>
        <w:tblCellMar>
          <w:left w:w="30" w:type="dxa"/>
          <w:right w:w="30" w:type="dxa"/>
        </w:tblCellMar>
        <w:tblLook w:val="0000" w:firstRow="0" w:lastRow="0" w:firstColumn="0" w:lastColumn="0" w:noHBand="0" w:noVBand="0"/>
      </w:tblPr>
      <w:tblGrid>
        <w:gridCol w:w="3430"/>
        <w:gridCol w:w="2574"/>
        <w:gridCol w:w="2977"/>
      </w:tblGrid>
      <w:tr w:rsidR="00DB2056" w:rsidRPr="005D5727" w14:paraId="0F0F463D" w14:textId="77777777" w:rsidTr="008D6AFF">
        <w:trPr>
          <w:trHeight w:val="235"/>
        </w:trPr>
        <w:tc>
          <w:tcPr>
            <w:tcW w:w="3430" w:type="dxa"/>
            <w:tcBorders>
              <w:bottom w:val="single" w:sz="4" w:space="0" w:color="auto"/>
            </w:tcBorders>
          </w:tcPr>
          <w:p w14:paraId="456495B0" w14:textId="77777777" w:rsidR="00DB2056" w:rsidRPr="00CE1BAD" w:rsidRDefault="00DB2056" w:rsidP="00BB038E">
            <w:pPr>
              <w:keepNext/>
              <w:keepLines/>
              <w:jc w:val="both"/>
              <w:rPr>
                <w:rFonts w:ascii="Tahoma" w:hAnsi="Tahoma" w:cs="Tahoma"/>
                <w:snapToGrid w:val="0"/>
                <w:color w:val="000000"/>
              </w:rPr>
            </w:pPr>
          </w:p>
        </w:tc>
        <w:tc>
          <w:tcPr>
            <w:tcW w:w="2574" w:type="dxa"/>
          </w:tcPr>
          <w:p w14:paraId="3ECF644B" w14:textId="77777777" w:rsidR="00DB2056" w:rsidRPr="00CE1BAD" w:rsidRDefault="00DB2056" w:rsidP="00BB038E">
            <w:pPr>
              <w:keepNext/>
              <w:keepLines/>
              <w:jc w:val="center"/>
              <w:rPr>
                <w:rFonts w:ascii="Tahoma" w:hAnsi="Tahoma" w:cs="Tahoma"/>
                <w:snapToGrid w:val="0"/>
                <w:color w:val="000000"/>
              </w:rPr>
            </w:pPr>
          </w:p>
        </w:tc>
        <w:tc>
          <w:tcPr>
            <w:tcW w:w="2977" w:type="dxa"/>
            <w:tcBorders>
              <w:bottom w:val="single" w:sz="4" w:space="0" w:color="auto"/>
            </w:tcBorders>
          </w:tcPr>
          <w:p w14:paraId="3547658B" w14:textId="77777777" w:rsidR="00DB2056" w:rsidRPr="005D5727" w:rsidRDefault="00DB2056" w:rsidP="00BB038E">
            <w:pPr>
              <w:keepNext/>
              <w:keepLines/>
              <w:tabs>
                <w:tab w:val="left" w:pos="567"/>
                <w:tab w:val="num" w:pos="851"/>
                <w:tab w:val="left" w:pos="993"/>
              </w:tabs>
              <w:jc w:val="both"/>
              <w:rPr>
                <w:rFonts w:ascii="Tahoma" w:hAnsi="Tahoma" w:cs="Tahoma"/>
                <w:snapToGrid w:val="0"/>
                <w:color w:val="000000"/>
              </w:rPr>
            </w:pPr>
          </w:p>
        </w:tc>
      </w:tr>
      <w:tr w:rsidR="00DB2056" w:rsidRPr="00CE1BAD" w14:paraId="1482E94D" w14:textId="77777777" w:rsidTr="008D6AFF">
        <w:trPr>
          <w:trHeight w:val="235"/>
        </w:trPr>
        <w:tc>
          <w:tcPr>
            <w:tcW w:w="3430" w:type="dxa"/>
            <w:tcBorders>
              <w:top w:val="single" w:sz="4" w:space="0" w:color="auto"/>
            </w:tcBorders>
          </w:tcPr>
          <w:p w14:paraId="5806433D" w14:textId="77777777" w:rsidR="00DB2056" w:rsidRPr="00CE1BAD" w:rsidRDefault="00DB2056" w:rsidP="00BB038E">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74" w:type="dxa"/>
          </w:tcPr>
          <w:p w14:paraId="034E5407" w14:textId="77777777" w:rsidR="00DB2056" w:rsidRPr="00CE1BAD" w:rsidRDefault="00DB2056" w:rsidP="00BB038E">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2977" w:type="dxa"/>
            <w:tcBorders>
              <w:top w:val="single" w:sz="4" w:space="0" w:color="auto"/>
            </w:tcBorders>
          </w:tcPr>
          <w:p w14:paraId="6EFA545A" w14:textId="10F3F957" w:rsidR="00DB2056" w:rsidRPr="00CE1BAD" w:rsidRDefault="00DB2056" w:rsidP="00BB038E">
            <w:pPr>
              <w:keepNext/>
              <w:keepLines/>
              <w:jc w:val="both"/>
              <w:rPr>
                <w:rFonts w:ascii="Tahoma" w:hAnsi="Tahoma" w:cs="Tahoma"/>
                <w:snapToGrid w:val="0"/>
                <w:color w:val="000000"/>
              </w:rPr>
            </w:pPr>
            <w:r>
              <w:rPr>
                <w:rFonts w:ascii="Tahoma" w:hAnsi="Tahoma" w:cs="Tahoma"/>
                <w:snapToGrid w:val="0"/>
                <w:color w:val="000000"/>
              </w:rPr>
              <w:t>(</w:t>
            </w:r>
            <w:r w:rsidR="00AA4428">
              <w:rPr>
                <w:rFonts w:ascii="Tahoma" w:hAnsi="Tahoma" w:cs="Tahoma"/>
                <w:snapToGrid w:val="0"/>
                <w:color w:val="000000"/>
              </w:rPr>
              <w:t>Ime in priimek ter</w:t>
            </w:r>
            <w:r w:rsidRPr="003D15DD">
              <w:rPr>
                <w:rFonts w:ascii="Tahoma" w:hAnsi="Tahoma" w:cs="Tahoma"/>
                <w:snapToGrid w:val="0"/>
                <w:color w:val="000000"/>
              </w:rPr>
              <w:t xml:space="preserve"> podpis ponudnika</w:t>
            </w:r>
            <w:r>
              <w:rPr>
                <w:rFonts w:ascii="Tahoma" w:hAnsi="Tahoma" w:cs="Tahoma"/>
                <w:snapToGrid w:val="0"/>
                <w:color w:val="000000"/>
              </w:rPr>
              <w:t>/partnerja</w:t>
            </w:r>
            <w:r w:rsidRPr="00CE1BAD">
              <w:rPr>
                <w:rFonts w:ascii="Tahoma" w:hAnsi="Tahoma" w:cs="Tahoma"/>
                <w:snapToGrid w:val="0"/>
                <w:color w:val="000000"/>
              </w:rPr>
              <w:t>)</w:t>
            </w:r>
          </w:p>
        </w:tc>
      </w:tr>
    </w:tbl>
    <w:p w14:paraId="7D3CE90A" w14:textId="77777777" w:rsidR="00DB2056" w:rsidRDefault="00DB2056" w:rsidP="00BB038E">
      <w:pPr>
        <w:keepNext/>
        <w:keepLines/>
        <w:jc w:val="both"/>
        <w:rPr>
          <w:rFonts w:ascii="Tahoma" w:hAnsi="Tahoma" w:cs="Tahoma"/>
          <w:b/>
          <w:bCs/>
          <w:i/>
          <w:noProof/>
          <w:sz w:val="18"/>
          <w:szCs w:val="18"/>
        </w:rPr>
      </w:pPr>
    </w:p>
    <w:p w14:paraId="24C51C12" w14:textId="77777777" w:rsidR="00DB2056" w:rsidRDefault="00DB2056" w:rsidP="00BB038E">
      <w:pPr>
        <w:keepNext/>
        <w:keepLines/>
        <w:jc w:val="both"/>
        <w:rPr>
          <w:rFonts w:ascii="Tahoma" w:hAnsi="Tahoma" w:cs="Tahoma"/>
          <w:b/>
          <w:bCs/>
          <w:i/>
          <w:noProof/>
          <w:sz w:val="18"/>
          <w:szCs w:val="18"/>
        </w:rPr>
      </w:pPr>
    </w:p>
    <w:p w14:paraId="38D2A6B2" w14:textId="77777777" w:rsidR="00DB2056" w:rsidRDefault="00DB2056" w:rsidP="00BB038E">
      <w:pPr>
        <w:keepNext/>
        <w:keepLines/>
        <w:jc w:val="both"/>
        <w:rPr>
          <w:rFonts w:ascii="Tahoma" w:hAnsi="Tahoma" w:cs="Tahoma"/>
          <w:b/>
          <w:bCs/>
          <w:i/>
          <w:noProof/>
          <w:sz w:val="18"/>
          <w:szCs w:val="18"/>
        </w:rPr>
      </w:pPr>
    </w:p>
    <w:p w14:paraId="0451D16F" w14:textId="77777777" w:rsidR="00DB2056" w:rsidRDefault="00DB2056" w:rsidP="00BB038E">
      <w:pPr>
        <w:keepNext/>
        <w:keepLines/>
        <w:jc w:val="both"/>
        <w:rPr>
          <w:rFonts w:ascii="Tahoma" w:hAnsi="Tahoma" w:cs="Tahoma"/>
          <w:b/>
          <w:bCs/>
          <w:i/>
          <w:noProof/>
          <w:sz w:val="18"/>
          <w:szCs w:val="18"/>
        </w:rPr>
      </w:pPr>
    </w:p>
    <w:p w14:paraId="51DC4FD6" w14:textId="77777777" w:rsidR="00DB2056" w:rsidRDefault="00DB2056" w:rsidP="00BB038E">
      <w:pPr>
        <w:keepNext/>
        <w:keepLines/>
        <w:jc w:val="both"/>
        <w:rPr>
          <w:rFonts w:ascii="Tahoma" w:hAnsi="Tahoma" w:cs="Tahoma"/>
          <w:b/>
          <w:bCs/>
          <w:i/>
          <w:noProof/>
          <w:sz w:val="18"/>
          <w:szCs w:val="18"/>
        </w:rPr>
      </w:pPr>
    </w:p>
    <w:p w14:paraId="0BEFADA5" w14:textId="77777777" w:rsidR="00DB2056" w:rsidRDefault="00DB2056" w:rsidP="00BB038E">
      <w:pPr>
        <w:keepNext/>
        <w:keepLines/>
        <w:jc w:val="both"/>
        <w:rPr>
          <w:rFonts w:ascii="Tahoma" w:hAnsi="Tahoma" w:cs="Tahoma"/>
          <w:b/>
          <w:bCs/>
          <w:i/>
          <w:noProof/>
          <w:sz w:val="18"/>
          <w:szCs w:val="18"/>
        </w:rPr>
      </w:pPr>
    </w:p>
    <w:p w14:paraId="04E551CF" w14:textId="77777777" w:rsidR="00DB2056" w:rsidRDefault="00DB2056" w:rsidP="00BB038E">
      <w:pPr>
        <w:keepNext/>
        <w:keepLines/>
        <w:jc w:val="both"/>
        <w:rPr>
          <w:rFonts w:ascii="Tahoma" w:hAnsi="Tahoma" w:cs="Tahoma"/>
          <w:bCs/>
          <w:i/>
          <w:iCs/>
          <w:noProof/>
          <w:sz w:val="18"/>
          <w:szCs w:val="18"/>
        </w:rPr>
      </w:pPr>
      <w:r w:rsidRPr="008A4805">
        <w:rPr>
          <w:rFonts w:ascii="Tahoma" w:hAnsi="Tahoma" w:cs="Tahoma"/>
          <w:b/>
          <w:bCs/>
          <w:i/>
          <w:noProof/>
          <w:sz w:val="18"/>
          <w:szCs w:val="18"/>
        </w:rPr>
        <w:t xml:space="preserve">Navodilo: </w:t>
      </w:r>
      <w:r w:rsidRPr="008A4805">
        <w:rPr>
          <w:rFonts w:ascii="Tahoma" w:hAnsi="Tahoma" w:cs="Tahoma"/>
          <w:bCs/>
          <w:i/>
          <w:iCs/>
          <w:noProof/>
          <w:sz w:val="18"/>
          <w:szCs w:val="18"/>
        </w:rPr>
        <w:t xml:space="preserve">Izjavo izpolni in podpiše </w:t>
      </w:r>
      <w:r w:rsidRPr="008A4805">
        <w:rPr>
          <w:rFonts w:ascii="Tahoma" w:hAnsi="Tahoma" w:cs="Tahoma"/>
          <w:bCs/>
          <w:i/>
          <w:iCs/>
          <w:noProof/>
          <w:sz w:val="18"/>
          <w:szCs w:val="18"/>
          <w:u w:val="single"/>
        </w:rPr>
        <w:t>ponudnik</w:t>
      </w:r>
      <w:r>
        <w:rPr>
          <w:rFonts w:ascii="Tahoma" w:hAnsi="Tahoma" w:cs="Tahoma"/>
          <w:bCs/>
          <w:i/>
          <w:iCs/>
          <w:noProof/>
          <w:sz w:val="18"/>
          <w:szCs w:val="18"/>
        </w:rPr>
        <w:t xml:space="preserve"> </w:t>
      </w:r>
      <w:r w:rsidRPr="008A4805">
        <w:rPr>
          <w:rFonts w:ascii="Tahoma" w:hAnsi="Tahoma" w:cs="Tahoma"/>
          <w:bCs/>
          <w:i/>
          <w:iCs/>
          <w:noProof/>
          <w:sz w:val="18"/>
          <w:szCs w:val="18"/>
        </w:rPr>
        <w:t xml:space="preserve">kot tudi vsi </w:t>
      </w:r>
      <w:r w:rsidRPr="008A4805">
        <w:rPr>
          <w:rFonts w:ascii="Tahoma" w:hAnsi="Tahoma" w:cs="Tahoma"/>
          <w:bCs/>
          <w:i/>
          <w:iCs/>
          <w:noProof/>
          <w:sz w:val="18"/>
          <w:szCs w:val="18"/>
          <w:u w:val="single"/>
        </w:rPr>
        <w:t>posamezni člani skupine ponudnikov</w:t>
      </w:r>
      <w:r w:rsidRPr="008A4805">
        <w:rPr>
          <w:rFonts w:ascii="Tahoma" w:hAnsi="Tahoma" w:cs="Tahoma"/>
          <w:bCs/>
          <w:i/>
          <w:iCs/>
          <w:noProof/>
          <w:sz w:val="18"/>
          <w:szCs w:val="18"/>
        </w:rPr>
        <w:t xml:space="preserve"> (partnerji) v primeru skupne ponudbe</w:t>
      </w:r>
      <w:r>
        <w:rPr>
          <w:rFonts w:ascii="Tahoma" w:hAnsi="Tahoma" w:cs="Tahoma"/>
          <w:bCs/>
          <w:i/>
          <w:iCs/>
          <w:noProof/>
          <w:sz w:val="18"/>
          <w:szCs w:val="18"/>
        </w:rPr>
        <w:t>.</w:t>
      </w:r>
    </w:p>
    <w:p w14:paraId="6C8034E2" w14:textId="77777777" w:rsidR="00DB2056" w:rsidRDefault="00DB2056" w:rsidP="00BB038E">
      <w:pPr>
        <w:keepNext/>
        <w:keepLines/>
        <w:jc w:val="both"/>
        <w:rPr>
          <w:rFonts w:ascii="Tahoma" w:hAnsi="Tahoma" w:cs="Tahoma"/>
          <w:bCs/>
          <w:i/>
          <w:iCs/>
          <w:noProof/>
          <w:sz w:val="18"/>
          <w:szCs w:val="18"/>
        </w:rPr>
      </w:pPr>
    </w:p>
    <w:p w14:paraId="0D79B545" w14:textId="77777777" w:rsidR="00DB2056" w:rsidRDefault="00DB2056" w:rsidP="00BB038E">
      <w:pPr>
        <w:keepNext/>
        <w:keepLines/>
        <w:jc w:val="both"/>
        <w:rPr>
          <w:rFonts w:ascii="Tahoma" w:hAnsi="Tahoma" w:cs="Tahoma"/>
          <w:bCs/>
          <w:i/>
          <w:iCs/>
          <w:noProof/>
          <w:sz w:val="18"/>
          <w:szCs w:val="18"/>
        </w:rPr>
      </w:pPr>
    </w:p>
    <w:p w14:paraId="112BD297" w14:textId="77777777" w:rsidR="00DB2056" w:rsidRDefault="00DB2056" w:rsidP="00BB038E">
      <w:pPr>
        <w:keepNext/>
        <w:keepLines/>
        <w:jc w:val="both"/>
        <w:rPr>
          <w:rFonts w:ascii="Tahoma" w:hAnsi="Tahoma" w:cs="Tahoma"/>
          <w:bCs/>
          <w:i/>
          <w:iCs/>
          <w:noProof/>
          <w:sz w:val="18"/>
          <w:szCs w:val="18"/>
        </w:rPr>
      </w:pPr>
    </w:p>
    <w:p w14:paraId="593A9903" w14:textId="77777777" w:rsidR="00DB2056" w:rsidRDefault="00DB2056" w:rsidP="00BB038E">
      <w:pPr>
        <w:keepNext/>
        <w:keepLines/>
        <w:jc w:val="both"/>
        <w:rPr>
          <w:rFonts w:ascii="Tahoma" w:hAnsi="Tahoma" w:cs="Tahoma"/>
          <w:bCs/>
          <w:i/>
          <w:iCs/>
          <w:noProof/>
          <w:sz w:val="18"/>
          <w:szCs w:val="18"/>
        </w:rPr>
      </w:pPr>
    </w:p>
    <w:p w14:paraId="380CDDBC" w14:textId="77777777" w:rsidR="00DB2056" w:rsidRDefault="00DB2056" w:rsidP="00BB038E">
      <w:pPr>
        <w:keepNext/>
        <w:keepLines/>
        <w:jc w:val="both"/>
        <w:rPr>
          <w:rFonts w:ascii="Tahoma" w:hAnsi="Tahoma" w:cs="Tahoma"/>
          <w:bCs/>
          <w:i/>
          <w:iCs/>
          <w:noProof/>
          <w:sz w:val="18"/>
          <w:szCs w:val="18"/>
        </w:rPr>
      </w:pPr>
    </w:p>
    <w:p w14:paraId="60A34060" w14:textId="77777777" w:rsidR="00DB2056" w:rsidRDefault="00DB2056" w:rsidP="00BB038E">
      <w:pPr>
        <w:keepNext/>
        <w:keepLines/>
        <w:jc w:val="both"/>
        <w:rPr>
          <w:rFonts w:ascii="Tahoma" w:hAnsi="Tahoma" w:cs="Tahoma"/>
          <w:bCs/>
          <w:i/>
          <w:iCs/>
          <w:noProof/>
          <w:sz w:val="18"/>
          <w:szCs w:val="18"/>
        </w:rPr>
      </w:pPr>
    </w:p>
    <w:p w14:paraId="71E97CDC" w14:textId="77777777" w:rsidR="00DB2056" w:rsidRDefault="00DB2056" w:rsidP="00BB038E">
      <w:pPr>
        <w:keepNext/>
        <w:keepLines/>
        <w:jc w:val="both"/>
        <w:rPr>
          <w:rFonts w:ascii="Tahoma" w:hAnsi="Tahoma" w:cs="Tahoma"/>
          <w:bCs/>
          <w:i/>
          <w:iCs/>
          <w:noProof/>
          <w:sz w:val="18"/>
          <w:szCs w:val="18"/>
        </w:rPr>
      </w:pPr>
    </w:p>
    <w:p w14:paraId="256809E5" w14:textId="77777777" w:rsidR="00DB2056" w:rsidRDefault="00DB2056" w:rsidP="00BB038E">
      <w:pPr>
        <w:keepNext/>
        <w:keepLines/>
        <w:jc w:val="both"/>
        <w:rPr>
          <w:rFonts w:ascii="Tahoma" w:hAnsi="Tahoma" w:cs="Tahoma"/>
          <w:bCs/>
          <w:i/>
          <w:iCs/>
          <w:noProof/>
          <w:sz w:val="18"/>
          <w:szCs w:val="18"/>
        </w:rPr>
      </w:pPr>
    </w:p>
    <w:p w14:paraId="23506757" w14:textId="77777777" w:rsidR="00DB2056" w:rsidRDefault="00DB2056" w:rsidP="00BB038E">
      <w:pPr>
        <w:keepNext/>
        <w:keepLines/>
        <w:rPr>
          <w:rFonts w:ascii="Tahoma" w:hAnsi="Tahoma" w:cs="Tahoma"/>
          <w:bCs/>
          <w:i/>
          <w:iCs/>
          <w:noProof/>
          <w:sz w:val="18"/>
          <w:szCs w:val="18"/>
        </w:rPr>
      </w:pPr>
      <w:r>
        <w:rPr>
          <w:rFonts w:ascii="Tahoma" w:hAnsi="Tahoma" w:cs="Tahoma"/>
          <w:bCs/>
          <w:i/>
          <w:iCs/>
          <w:noProof/>
          <w:sz w:val="18"/>
          <w:szCs w:val="18"/>
        </w:rP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DB2056" w:rsidRPr="00CE1BAD" w14:paraId="1649543D" w14:textId="77777777" w:rsidTr="00343A7C">
        <w:tc>
          <w:tcPr>
            <w:tcW w:w="7725" w:type="dxa"/>
          </w:tcPr>
          <w:p w14:paraId="5E994394" w14:textId="77777777" w:rsidR="00DB2056" w:rsidRPr="00CE1BAD" w:rsidRDefault="00DB2056" w:rsidP="00BB038E">
            <w:pPr>
              <w:keepNext/>
              <w:keepLines/>
              <w:jc w:val="both"/>
              <w:rPr>
                <w:rFonts w:ascii="Tahoma" w:hAnsi="Tahoma" w:cs="Tahoma"/>
              </w:rPr>
            </w:pPr>
            <w:r>
              <w:rPr>
                <w:rFonts w:ascii="Tahoma" w:hAnsi="Tahoma" w:cs="Tahoma"/>
              </w:rPr>
              <w:lastRenderedPageBreak/>
              <w:t xml:space="preserve">UGOTAVLJANJE SPOSOBNOSTI </w:t>
            </w:r>
            <w:r w:rsidRPr="000F5850">
              <w:rPr>
                <w:rFonts w:ascii="Tahoma" w:hAnsi="Tahoma" w:cs="Tahoma"/>
              </w:rPr>
              <w:t xml:space="preserve">– </w:t>
            </w:r>
            <w:r>
              <w:rPr>
                <w:rFonts w:ascii="Tahoma" w:hAnsi="Tahoma" w:cs="Tahoma"/>
              </w:rPr>
              <w:t>Izjava podizvajalca/subjekta, katerega zmogljivost uporablja</w:t>
            </w:r>
          </w:p>
        </w:tc>
        <w:tc>
          <w:tcPr>
            <w:tcW w:w="1417" w:type="dxa"/>
          </w:tcPr>
          <w:p w14:paraId="38C26FD7" w14:textId="77777777" w:rsidR="00DB2056" w:rsidRPr="00CE1BAD" w:rsidRDefault="00DB2056" w:rsidP="00BB038E">
            <w:pPr>
              <w:keepNext/>
              <w:keepLines/>
              <w:jc w:val="both"/>
              <w:rPr>
                <w:rFonts w:ascii="Tahoma" w:hAnsi="Tahoma" w:cs="Tahoma"/>
                <w:b/>
                <w:i/>
              </w:rPr>
            </w:pPr>
            <w:r>
              <w:rPr>
                <w:rFonts w:ascii="Tahoma" w:hAnsi="Tahoma" w:cs="Tahoma"/>
                <w:b/>
                <w:i/>
              </w:rPr>
              <w:t>P</w:t>
            </w:r>
            <w:r w:rsidRPr="00CE1BAD">
              <w:rPr>
                <w:rFonts w:ascii="Tahoma" w:hAnsi="Tahoma" w:cs="Tahoma"/>
                <w:b/>
                <w:i/>
              </w:rPr>
              <w:t>riloga</w:t>
            </w:r>
            <w:r>
              <w:rPr>
                <w:rFonts w:ascii="Tahoma" w:hAnsi="Tahoma" w:cs="Tahoma"/>
                <w:b/>
                <w:i/>
              </w:rPr>
              <w:t xml:space="preserve"> 3/2</w:t>
            </w:r>
          </w:p>
        </w:tc>
      </w:tr>
    </w:tbl>
    <w:p w14:paraId="1631666E" w14:textId="77777777" w:rsidR="00DB2056" w:rsidRDefault="00DB2056" w:rsidP="00BB038E">
      <w:pPr>
        <w:pStyle w:val="Blokbesedila"/>
        <w:keepNext/>
        <w:keepLines/>
        <w:tabs>
          <w:tab w:val="left" w:pos="9354"/>
        </w:tabs>
        <w:ind w:left="0" w:right="-2"/>
        <w:rPr>
          <w:rFonts w:ascii="Tahoma" w:hAnsi="Tahoma" w:cs="Tahoma"/>
          <w:sz w:val="20"/>
        </w:rPr>
      </w:pPr>
    </w:p>
    <w:p w14:paraId="4875671C" w14:textId="49EE586A" w:rsidR="00DB2056" w:rsidRPr="00097989" w:rsidRDefault="00DB2056" w:rsidP="00BB038E">
      <w:pPr>
        <w:pStyle w:val="Blokbesedila"/>
        <w:keepNext/>
        <w:keepLines/>
        <w:tabs>
          <w:tab w:val="left" w:pos="9354"/>
        </w:tabs>
        <w:ind w:left="0" w:right="-2"/>
        <w:jc w:val="both"/>
        <w:rPr>
          <w:rFonts w:ascii="Tahoma" w:hAnsi="Tahoma" w:cs="Tahoma"/>
          <w:i/>
          <w:sz w:val="20"/>
        </w:rPr>
      </w:pPr>
      <w:r w:rsidRPr="00160629">
        <w:rPr>
          <w:rFonts w:ascii="Tahoma" w:hAnsi="Tahoma" w:cs="Tahoma"/>
          <w:sz w:val="20"/>
        </w:rPr>
        <w:t xml:space="preserve">V zvezi z javnim naročilom št. </w:t>
      </w:r>
      <w:r w:rsidR="009B395F">
        <w:rPr>
          <w:rFonts w:ascii="Tahoma" w:hAnsi="Tahoma" w:cs="Tahoma"/>
          <w:b/>
          <w:color w:val="000000" w:themeColor="text1"/>
          <w:sz w:val="20"/>
        </w:rPr>
        <w:t>VKS-199</w:t>
      </w:r>
      <w:r w:rsidR="006A63B2">
        <w:rPr>
          <w:rFonts w:ascii="Tahoma" w:hAnsi="Tahoma" w:cs="Tahoma"/>
          <w:b/>
          <w:color w:val="000000" w:themeColor="text1"/>
          <w:sz w:val="20"/>
        </w:rPr>
        <w:t>/20</w:t>
      </w:r>
      <w:r w:rsidR="006A63B2" w:rsidRPr="00DB2056">
        <w:rPr>
          <w:rFonts w:ascii="Tahoma" w:hAnsi="Tahoma" w:cs="Tahoma"/>
          <w:b/>
          <w:color w:val="000000" w:themeColor="text1"/>
          <w:sz w:val="20"/>
        </w:rPr>
        <w:t xml:space="preserve"> – </w:t>
      </w:r>
      <w:r w:rsidR="009B395F" w:rsidRPr="009B395F">
        <w:rPr>
          <w:rFonts w:ascii="Tahoma" w:hAnsi="Tahoma" w:cs="Tahoma"/>
          <w:b/>
          <w:sz w:val="20"/>
        </w:rPr>
        <w:t xml:space="preserve">Nabava vodomerov za hladno vodo </w:t>
      </w:r>
      <w:r w:rsidRPr="009B395F">
        <w:rPr>
          <w:rFonts w:ascii="Tahoma" w:hAnsi="Tahoma" w:cs="Tahoma"/>
          <w:b/>
          <w:sz w:val="20"/>
        </w:rPr>
        <w:t>______________________</w:t>
      </w:r>
      <w:r w:rsidR="00195C90" w:rsidRPr="009B395F">
        <w:rPr>
          <w:rFonts w:ascii="Tahoma" w:hAnsi="Tahoma" w:cs="Tahoma"/>
          <w:b/>
          <w:sz w:val="20"/>
        </w:rPr>
        <w:t>_____________________</w:t>
      </w:r>
      <w:r w:rsidRPr="009B395F">
        <w:rPr>
          <w:rFonts w:ascii="Tahoma" w:hAnsi="Tahoma" w:cs="Tahoma"/>
          <w:b/>
          <w:sz w:val="20"/>
        </w:rPr>
        <w:t xml:space="preserve"> </w:t>
      </w:r>
      <w:r w:rsidRPr="009B395F">
        <w:rPr>
          <w:rFonts w:ascii="Tahoma" w:hAnsi="Tahoma" w:cs="Tahoma"/>
          <w:i/>
          <w:sz w:val="20"/>
        </w:rPr>
        <w:t>(navedba podizvajalca</w:t>
      </w:r>
      <w:r w:rsidRPr="00097989">
        <w:rPr>
          <w:rFonts w:ascii="Tahoma" w:hAnsi="Tahoma" w:cs="Tahoma"/>
          <w:i/>
          <w:sz w:val="20"/>
        </w:rPr>
        <w:t>/subjekta, katerega zmogljivost</w:t>
      </w:r>
      <w:r w:rsidRPr="00097989">
        <w:rPr>
          <w:rFonts w:ascii="Tahoma" w:hAnsi="Tahoma" w:cs="Tahoma"/>
          <w:i/>
        </w:rPr>
        <w:t xml:space="preserve"> </w:t>
      </w:r>
      <w:r w:rsidRPr="00097989">
        <w:rPr>
          <w:rFonts w:ascii="Tahoma" w:hAnsi="Tahoma" w:cs="Tahoma"/>
          <w:i/>
          <w:sz w:val="20"/>
        </w:rPr>
        <w:t>uporablja ponudnik)</w:t>
      </w:r>
    </w:p>
    <w:p w14:paraId="5B017AFB" w14:textId="77777777" w:rsidR="00DB2056" w:rsidRDefault="00DB2056" w:rsidP="00BB038E">
      <w:pPr>
        <w:pStyle w:val="Blokbesedila"/>
        <w:keepNext/>
        <w:keepLines/>
        <w:tabs>
          <w:tab w:val="left" w:pos="9354"/>
        </w:tabs>
        <w:ind w:left="0" w:right="-2"/>
        <w:rPr>
          <w:rFonts w:ascii="Tahoma" w:hAnsi="Tahoma" w:cs="Tahoma"/>
          <w:b/>
          <w:sz w:val="20"/>
        </w:rPr>
      </w:pPr>
    </w:p>
    <w:p w14:paraId="62D7E74B" w14:textId="77777777" w:rsidR="00DB2056" w:rsidRDefault="00DB2056" w:rsidP="00BB038E">
      <w:pPr>
        <w:pStyle w:val="Blokbesedila"/>
        <w:keepNext/>
        <w:keepLines/>
        <w:tabs>
          <w:tab w:val="left" w:pos="9354"/>
        </w:tabs>
        <w:ind w:left="0" w:right="-2"/>
        <w:jc w:val="center"/>
        <w:rPr>
          <w:rFonts w:ascii="Tahoma" w:hAnsi="Tahoma" w:cs="Tahoma"/>
          <w:b/>
          <w:sz w:val="20"/>
        </w:rPr>
      </w:pPr>
      <w:r>
        <w:rPr>
          <w:rFonts w:ascii="Tahoma" w:hAnsi="Tahoma" w:cs="Tahoma"/>
          <w:b/>
          <w:sz w:val="20"/>
        </w:rPr>
        <w:t>IZJAVLJAMO,</w:t>
      </w:r>
    </w:p>
    <w:p w14:paraId="0FD1089B" w14:textId="77777777" w:rsidR="00DB2056" w:rsidRDefault="00DB2056" w:rsidP="00AF5A87">
      <w:pPr>
        <w:pStyle w:val="Blokbesedila"/>
        <w:keepNext/>
        <w:keepLines/>
        <w:numPr>
          <w:ilvl w:val="0"/>
          <w:numId w:val="16"/>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Razlogi za izključitev</w:t>
      </w:r>
    </w:p>
    <w:p w14:paraId="6143EC69" w14:textId="77777777" w:rsidR="00DB2056" w:rsidRDefault="00DB2056" w:rsidP="00BB038E">
      <w:pPr>
        <w:pStyle w:val="Blokbesedila"/>
        <w:keepNext/>
        <w:keepLines/>
        <w:tabs>
          <w:tab w:val="left" w:pos="9354"/>
        </w:tabs>
        <w:ind w:left="0" w:right="-2"/>
        <w:jc w:val="both"/>
        <w:rPr>
          <w:rFonts w:ascii="Tahoma" w:hAnsi="Tahoma" w:cs="Tahoma"/>
          <w:b/>
          <w:sz w:val="20"/>
        </w:rPr>
      </w:pPr>
    </w:p>
    <w:p w14:paraId="05D16AA4" w14:textId="77777777" w:rsidR="00DB2056" w:rsidRDefault="00DB2056" w:rsidP="00AF5A87">
      <w:pPr>
        <w:pStyle w:val="Blokbesedila"/>
        <w:keepNext/>
        <w:keepLines/>
        <w:numPr>
          <w:ilvl w:val="1"/>
          <w:numId w:val="16"/>
        </w:numPr>
        <w:tabs>
          <w:tab w:val="clear" w:pos="8647"/>
          <w:tab w:val="left" w:pos="426"/>
          <w:tab w:val="left" w:pos="9354"/>
        </w:tabs>
        <w:ind w:left="426" w:right="-2" w:hanging="426"/>
        <w:jc w:val="both"/>
        <w:rPr>
          <w:rFonts w:ascii="Tahoma" w:hAnsi="Tahoma" w:cs="Tahoma"/>
          <w:sz w:val="20"/>
        </w:rPr>
      </w:pPr>
      <w:r>
        <w:rPr>
          <w:rFonts w:ascii="Tahoma" w:hAnsi="Tahoma" w:cs="Tahoma"/>
          <w:sz w:val="20"/>
        </w:rPr>
        <w:t>da</w:t>
      </w:r>
      <w:r w:rsidRPr="005F0207">
        <w:rPr>
          <w:rFonts w:ascii="Tahoma" w:hAnsi="Tahoma" w:cs="Tahoma"/>
          <w:sz w:val="20"/>
        </w:rPr>
        <w:t xml:space="preserve"> nam (gospodarskem subjektu) </w:t>
      </w:r>
      <w:r>
        <w:rPr>
          <w:rFonts w:ascii="Tahoma" w:hAnsi="Tahoma" w:cs="Tahoma"/>
          <w:sz w:val="20"/>
        </w:rPr>
        <w:t xml:space="preserve">ni bila </w:t>
      </w:r>
      <w:r w:rsidRPr="005F0207">
        <w:rPr>
          <w:rFonts w:ascii="Tahoma" w:hAnsi="Tahoma" w:cs="Tahoma"/>
          <w:sz w:val="20"/>
        </w:rPr>
        <w:t>izrečena pravnomočna sodba, ki ima elemente naslednjih kaznivih dejanj, ki so opredeljena v prvem odstavku 75. člena ZJN-3</w:t>
      </w:r>
      <w:r>
        <w:rPr>
          <w:rFonts w:ascii="Tahoma" w:hAnsi="Tahoma" w:cs="Tahoma"/>
          <w:sz w:val="20"/>
        </w:rPr>
        <w:t>;</w:t>
      </w:r>
    </w:p>
    <w:p w14:paraId="4DF4B7AC" w14:textId="77777777" w:rsidR="00DB2056" w:rsidRDefault="00DB2056" w:rsidP="00AF5A87">
      <w:pPr>
        <w:pStyle w:val="Blokbesedila"/>
        <w:keepNext/>
        <w:keepLines/>
        <w:numPr>
          <w:ilvl w:val="1"/>
          <w:numId w:val="16"/>
        </w:numPr>
        <w:tabs>
          <w:tab w:val="clear" w:pos="8647"/>
          <w:tab w:val="left" w:pos="426"/>
          <w:tab w:val="left" w:pos="9354"/>
        </w:tabs>
        <w:ind w:left="426" w:right="-2" w:hanging="426"/>
        <w:jc w:val="both"/>
        <w:rPr>
          <w:rFonts w:ascii="Tahoma" w:hAnsi="Tahoma" w:cs="Tahoma"/>
          <w:sz w:val="20"/>
        </w:rPr>
      </w:pPr>
      <w:r w:rsidRPr="007B2B90">
        <w:rPr>
          <w:rFonts w:ascii="Tahoma" w:hAnsi="Tahoma" w:cs="Tahoma"/>
          <w:sz w:val="20"/>
          <w:lang w:val="x-none"/>
        </w:rPr>
        <w:t>da</w:t>
      </w:r>
      <w:r w:rsidRPr="007B2B90">
        <w:rPr>
          <w:rFonts w:ascii="Tahoma" w:hAnsi="Tahoma" w:cs="Tahoma"/>
          <w:sz w:val="20"/>
        </w:rPr>
        <w:t xml:space="preserve"> izpolnjujemo obvezne dajatve in druge denarne nedavčne obveznosti v skladu z zakonom, ki ureja finančno upravo, ki jih pobira davčni organ v skladu s predpisi države, v kateri ima</w:t>
      </w:r>
      <w:r>
        <w:rPr>
          <w:rFonts w:ascii="Tahoma" w:hAnsi="Tahoma" w:cs="Tahoma"/>
          <w:sz w:val="20"/>
        </w:rPr>
        <w:t>mo</w:t>
      </w:r>
      <w:r w:rsidRPr="007B2B90">
        <w:rPr>
          <w:rFonts w:ascii="Tahoma" w:hAnsi="Tahoma" w:cs="Tahoma"/>
          <w:sz w:val="20"/>
        </w:rPr>
        <w:t xml:space="preserve"> sedež, ali predpisi države naročnika, če vrednost teh neplačanih zapadlih obveznosti na dan oddaje ponudbe ali prijave znaša 50 evrov ali več in da imamo </w:t>
      </w:r>
      <w:r>
        <w:rPr>
          <w:rFonts w:ascii="Tahoma" w:hAnsi="Tahoma" w:cs="Tahoma"/>
          <w:sz w:val="20"/>
        </w:rPr>
        <w:t>na dan oddaje prijave/</w:t>
      </w:r>
      <w:r w:rsidRPr="007B2B90">
        <w:rPr>
          <w:rFonts w:ascii="Tahoma" w:hAnsi="Tahoma" w:cs="Tahoma"/>
          <w:sz w:val="20"/>
        </w:rPr>
        <w:t>ponudbe predložene vse obračune davčnih odtegljajev za dohodke iz delovnega razmerja za obdobje zadnjih petih let do dne oddaje prijave/ponudb</w:t>
      </w:r>
      <w:r>
        <w:rPr>
          <w:rFonts w:ascii="Tahoma" w:hAnsi="Tahoma" w:cs="Tahoma"/>
          <w:sz w:val="20"/>
        </w:rPr>
        <w:t>;</w:t>
      </w:r>
    </w:p>
    <w:p w14:paraId="40370DC3" w14:textId="77777777" w:rsidR="00DB2056" w:rsidRDefault="00DB2056" w:rsidP="00AF5A87">
      <w:pPr>
        <w:pStyle w:val="Blokbesedila"/>
        <w:keepNext/>
        <w:keepLines/>
        <w:numPr>
          <w:ilvl w:val="1"/>
          <w:numId w:val="16"/>
        </w:numPr>
        <w:tabs>
          <w:tab w:val="clear" w:pos="8647"/>
          <w:tab w:val="left" w:pos="426"/>
          <w:tab w:val="left" w:pos="9354"/>
        </w:tabs>
        <w:ind w:left="426" w:right="-2" w:hanging="426"/>
        <w:jc w:val="both"/>
        <w:rPr>
          <w:rFonts w:ascii="Tahoma" w:hAnsi="Tahoma" w:cs="Tahoma"/>
          <w:sz w:val="20"/>
        </w:rPr>
      </w:pPr>
      <w:r>
        <w:rPr>
          <w:rFonts w:ascii="Tahoma" w:hAnsi="Tahoma" w:cs="Tahoma"/>
          <w:sz w:val="20"/>
        </w:rPr>
        <w:t xml:space="preserve">da </w:t>
      </w:r>
      <w:r w:rsidRPr="007B2B90">
        <w:rPr>
          <w:rFonts w:ascii="Tahoma" w:hAnsi="Tahoma" w:cs="Tahoma"/>
          <w:sz w:val="20"/>
        </w:rPr>
        <w:t>na dan, ko je potekel rok za oddajo ponudb, nismo izločeni iz postopkov oddaje javnih naročil zaradi uvrstitve v evidenco gospodarskih subjektov z negativnimi referencami;</w:t>
      </w:r>
    </w:p>
    <w:p w14:paraId="1B17C83C" w14:textId="77777777" w:rsidR="00DB2056" w:rsidRDefault="00DB2056" w:rsidP="00AF5A87">
      <w:pPr>
        <w:pStyle w:val="Blokbesedila"/>
        <w:keepNext/>
        <w:keepLines/>
        <w:numPr>
          <w:ilvl w:val="1"/>
          <w:numId w:val="16"/>
        </w:numPr>
        <w:tabs>
          <w:tab w:val="clear" w:pos="8647"/>
          <w:tab w:val="left" w:pos="426"/>
          <w:tab w:val="left" w:pos="9354"/>
        </w:tabs>
        <w:ind w:left="426" w:right="-2" w:hanging="426"/>
        <w:jc w:val="both"/>
        <w:rPr>
          <w:rFonts w:ascii="Tahoma" w:hAnsi="Tahoma" w:cs="Tahoma"/>
          <w:sz w:val="20"/>
        </w:rPr>
      </w:pPr>
      <w:r>
        <w:rPr>
          <w:rFonts w:ascii="Tahoma" w:hAnsi="Tahoma" w:cs="Tahoma"/>
          <w:sz w:val="20"/>
        </w:rPr>
        <w:t xml:space="preserve">da </w:t>
      </w:r>
      <w:r w:rsidRPr="00680AD5">
        <w:rPr>
          <w:rFonts w:ascii="Tahoma" w:hAnsi="Tahoma" w:cs="Tahoma"/>
          <w:sz w:val="20"/>
        </w:rPr>
        <w:t xml:space="preserve">v zadnjih treh letih pred potekom roka za oddajo ponudb ali prijav pristojni organ Republike Slovenije ali druge države članice ali tretje države pri </w:t>
      </w:r>
      <w:r>
        <w:rPr>
          <w:rFonts w:ascii="Tahoma" w:hAnsi="Tahoma" w:cs="Tahoma"/>
          <w:sz w:val="20"/>
        </w:rPr>
        <w:t>nas (gospodarskem subjektu) ni</w:t>
      </w:r>
      <w:r w:rsidRPr="00680AD5">
        <w:rPr>
          <w:rFonts w:ascii="Tahoma" w:hAnsi="Tahoma" w:cs="Tahoma"/>
          <w:sz w:val="20"/>
        </w:rPr>
        <w:t xml:space="preserve"> ugotovil najmanj dve kršitvi v zvezi s plačilom za delo, delovnim časom, počitki, opravljanjem dela na podlagi pogodb civilnega prava kljub obstoju elementov delovnega razmerja ali v zvezi z zaposlovanjem na črno, za kater</w:t>
      </w:r>
      <w:r>
        <w:rPr>
          <w:rFonts w:ascii="Tahoma" w:hAnsi="Tahoma" w:cs="Tahoma"/>
          <w:sz w:val="20"/>
        </w:rPr>
        <w:t>e nam (gospodarskemu subjektu)</w:t>
      </w:r>
      <w:r w:rsidRPr="00680AD5">
        <w:rPr>
          <w:rFonts w:ascii="Tahoma" w:hAnsi="Tahoma" w:cs="Tahoma"/>
          <w:sz w:val="20"/>
        </w:rPr>
        <w:t xml:space="preserve"> je bila s pravnomočno odločitvijo ali več pravnomočnimi odločitvami izrečena globa za prekršek</w:t>
      </w:r>
      <w:r w:rsidRPr="007B2B90">
        <w:rPr>
          <w:rFonts w:ascii="Tahoma" w:hAnsi="Tahoma" w:cs="Tahoma"/>
          <w:sz w:val="20"/>
        </w:rPr>
        <w:t>;</w:t>
      </w:r>
    </w:p>
    <w:p w14:paraId="7A6969D4" w14:textId="77777777" w:rsidR="00DB2056" w:rsidRDefault="00DB2056" w:rsidP="00BB038E">
      <w:pPr>
        <w:keepNext/>
        <w:keepLines/>
        <w:jc w:val="both"/>
        <w:rPr>
          <w:rFonts w:ascii="Tahoma" w:hAnsi="Tahoma" w:cs="Tahoma"/>
          <w:bCs/>
          <w:i/>
          <w:noProof/>
          <w:sz w:val="18"/>
          <w:szCs w:val="18"/>
        </w:rPr>
      </w:pPr>
    </w:p>
    <w:p w14:paraId="390DE785" w14:textId="77777777" w:rsidR="00DB2056" w:rsidRPr="007B2B90" w:rsidRDefault="00DB2056" w:rsidP="00AF5A87">
      <w:pPr>
        <w:pStyle w:val="Blokbesedila"/>
        <w:keepNext/>
        <w:keepLines/>
        <w:numPr>
          <w:ilvl w:val="0"/>
          <w:numId w:val="16"/>
        </w:numPr>
        <w:tabs>
          <w:tab w:val="clear" w:pos="8647"/>
          <w:tab w:val="left" w:pos="426"/>
          <w:tab w:val="left" w:pos="9354"/>
        </w:tabs>
        <w:ind w:right="-2"/>
        <w:rPr>
          <w:rFonts w:ascii="Tahoma" w:hAnsi="Tahoma" w:cs="Tahoma"/>
          <w:b/>
          <w:smallCaps/>
          <w:sz w:val="20"/>
        </w:rPr>
      </w:pPr>
      <w:r w:rsidRPr="007B2B90">
        <w:rPr>
          <w:rFonts w:ascii="Tahoma" w:hAnsi="Tahoma" w:cs="Tahoma"/>
          <w:b/>
          <w:smallCaps/>
          <w:sz w:val="20"/>
        </w:rPr>
        <w:t>Pogoji za sodelovanje</w:t>
      </w:r>
    </w:p>
    <w:p w14:paraId="6577BCBF" w14:textId="77777777" w:rsidR="00DB2056" w:rsidRDefault="00DB2056" w:rsidP="00BB038E">
      <w:pPr>
        <w:keepNext/>
        <w:keepLines/>
        <w:ind w:left="426" w:hanging="426"/>
        <w:jc w:val="both"/>
        <w:rPr>
          <w:rFonts w:ascii="Tahoma" w:hAnsi="Tahoma" w:cs="Tahoma"/>
          <w:bCs/>
          <w:noProof/>
          <w:sz w:val="18"/>
          <w:szCs w:val="18"/>
        </w:rPr>
      </w:pPr>
    </w:p>
    <w:p w14:paraId="3D90C6A6" w14:textId="77777777" w:rsidR="00DB2056" w:rsidRPr="00BE35B2" w:rsidRDefault="00DB2056" w:rsidP="00BB038E">
      <w:pPr>
        <w:keepNext/>
        <w:keepLines/>
        <w:jc w:val="both"/>
        <w:rPr>
          <w:rFonts w:ascii="Tahoma" w:hAnsi="Tahoma" w:cs="Tahoma"/>
          <w:b/>
          <w:bCs/>
          <w:noProof/>
          <w:sz w:val="18"/>
          <w:szCs w:val="18"/>
        </w:rPr>
      </w:pPr>
      <w:r w:rsidRPr="00BE35B2">
        <w:rPr>
          <w:rFonts w:ascii="Tahoma" w:hAnsi="Tahoma" w:cs="Tahoma"/>
          <w:b/>
          <w:bCs/>
          <w:noProof/>
          <w:sz w:val="18"/>
          <w:szCs w:val="18"/>
        </w:rPr>
        <w:t xml:space="preserve">Spodaj navedene izjave veljajo le v primeru, če ponudnik izpolnjuje pogoje za sodelovanje s podizvajalci ali z uporabo zmogljivosti drugih subjektov. Spodaj navedene izjave veljajo sorazmerno, v skladu z načinom ter obsegom izpolnitve posameznega pogoja, ki se nanaša na podizvajalca ali drugega subjekta, katerega zmogljivosti bo uporabljal ponudnik. Način ter obseg izpolnitve posameznega pogoja, v skladu z zahtevami naročnika, navedenimi v razpisni dokumentaciji, v ponudbi opredeli ponudnik in priloži zahtevana oziroma ustrezna dokazila, ki bodo potrjena ali izdana s strani podizvajalca ali drugega subjekta, katerega zmogljivosti bo uporabljal ponudnik. </w:t>
      </w:r>
    </w:p>
    <w:p w14:paraId="7621B148" w14:textId="77777777" w:rsidR="00DB2056" w:rsidRPr="00977958" w:rsidRDefault="00DB2056" w:rsidP="00BB038E">
      <w:pPr>
        <w:keepNext/>
        <w:keepLines/>
        <w:ind w:left="426" w:hanging="426"/>
        <w:jc w:val="both"/>
        <w:rPr>
          <w:rFonts w:ascii="Tahoma" w:hAnsi="Tahoma" w:cs="Tahoma"/>
          <w:bCs/>
          <w:noProof/>
          <w:sz w:val="18"/>
          <w:szCs w:val="18"/>
        </w:rPr>
      </w:pPr>
    </w:p>
    <w:p w14:paraId="059B1557" w14:textId="77777777" w:rsidR="00DB2056" w:rsidRPr="00977958" w:rsidRDefault="00DB2056" w:rsidP="00BB038E">
      <w:pPr>
        <w:keepNext/>
        <w:keepLines/>
        <w:ind w:left="426" w:hanging="426"/>
        <w:jc w:val="both"/>
        <w:rPr>
          <w:rFonts w:ascii="Tahoma" w:hAnsi="Tahoma" w:cs="Tahoma"/>
        </w:rPr>
      </w:pPr>
      <w:r w:rsidRPr="00977958">
        <w:rPr>
          <w:rFonts w:ascii="Tahoma" w:hAnsi="Tahoma" w:cs="Tahoma"/>
        </w:rPr>
        <w:t>2.1.</w:t>
      </w:r>
      <w:r w:rsidRPr="00977958">
        <w:rPr>
          <w:rFonts w:ascii="Tahoma" w:hAnsi="Tahoma" w:cs="Tahoma"/>
        </w:rPr>
        <w:tab/>
        <w:t>da smo sposobni za opravljanje poklicne dejavnosti oziroma imamo registrirano dejavnost oziroma smo vpisani v enega od poklicnih ali poslovnih registrov, ki se vodijo v državi članici, v kateri imamo sedež;</w:t>
      </w:r>
    </w:p>
    <w:p w14:paraId="298E5996" w14:textId="77777777" w:rsidR="00DB2056" w:rsidRDefault="00DB2056" w:rsidP="00BB038E">
      <w:pPr>
        <w:keepNext/>
        <w:keepLines/>
        <w:ind w:left="426" w:hanging="426"/>
        <w:jc w:val="both"/>
        <w:rPr>
          <w:rFonts w:ascii="Tahoma" w:hAnsi="Tahoma" w:cs="Tahoma"/>
        </w:rPr>
      </w:pPr>
      <w:r w:rsidRPr="00977958">
        <w:rPr>
          <w:rFonts w:ascii="Tahoma" w:hAnsi="Tahoma" w:cs="Tahoma"/>
        </w:rPr>
        <w:t>2.</w:t>
      </w:r>
      <w:r>
        <w:rPr>
          <w:rFonts w:ascii="Tahoma" w:hAnsi="Tahoma" w:cs="Tahoma"/>
        </w:rPr>
        <w:t>2</w:t>
      </w:r>
      <w:r w:rsidRPr="00977958">
        <w:rPr>
          <w:rFonts w:ascii="Tahoma" w:hAnsi="Tahoma" w:cs="Tahoma"/>
        </w:rPr>
        <w:t>.</w:t>
      </w:r>
      <w:r w:rsidRPr="00977958">
        <w:rPr>
          <w:rFonts w:ascii="Tahoma" w:hAnsi="Tahoma" w:cs="Tahoma"/>
        </w:rPr>
        <w:tab/>
        <w:t xml:space="preserve">nismo uvrščeni na seznam poslovnih subjektov, s katerimi na podlagi 35. člena Zakona o integriteti in preprečevanju korupcije (Ur. l. RS, št. 69/11-UPB2, v nadaljevanju: </w:t>
      </w:r>
      <w:proofErr w:type="spellStart"/>
      <w:r w:rsidRPr="00977958">
        <w:rPr>
          <w:rFonts w:ascii="Tahoma" w:hAnsi="Tahoma" w:cs="Tahoma"/>
        </w:rPr>
        <w:t>ZIntPK</w:t>
      </w:r>
      <w:proofErr w:type="spellEnd"/>
      <w:r w:rsidRPr="00977958">
        <w:rPr>
          <w:rFonts w:ascii="Tahoma" w:hAnsi="Tahoma" w:cs="Tahoma"/>
        </w:rPr>
        <w:t>)</w:t>
      </w:r>
      <w:r>
        <w:rPr>
          <w:rFonts w:ascii="Tahoma" w:hAnsi="Tahoma" w:cs="Tahoma"/>
        </w:rPr>
        <w:t>, naročniki ne smejo sodelovati,</w:t>
      </w:r>
    </w:p>
    <w:p w14:paraId="550FA50F" w14:textId="77777777" w:rsidR="00DB2056" w:rsidRDefault="00DB2056" w:rsidP="00BB038E">
      <w:pPr>
        <w:keepNext/>
        <w:keepLines/>
        <w:ind w:left="426" w:hanging="426"/>
        <w:jc w:val="both"/>
        <w:rPr>
          <w:rFonts w:ascii="Tahoma" w:hAnsi="Tahoma" w:cs="Tahoma"/>
        </w:rPr>
      </w:pPr>
      <w:r>
        <w:rPr>
          <w:rFonts w:ascii="Tahoma" w:hAnsi="Tahoma" w:cs="Tahoma"/>
        </w:rPr>
        <w:t xml:space="preserve">2.3. </w:t>
      </w:r>
      <w:r w:rsidRPr="00386174">
        <w:rPr>
          <w:rFonts w:ascii="Tahoma" w:hAnsi="Tahoma" w:cs="Tahoma"/>
        </w:rPr>
        <w:t xml:space="preserve">da se strinjamo in v celoti izpolnjujemo vse pogoje in zahteve glede </w:t>
      </w:r>
      <w:r>
        <w:rPr>
          <w:rFonts w:ascii="Tahoma" w:hAnsi="Tahoma" w:cs="Tahoma"/>
        </w:rPr>
        <w:t>predmeta javnega naročila, za katerega sodelujemo pri oddaji ponudbe</w:t>
      </w:r>
      <w:r w:rsidRPr="00386174">
        <w:rPr>
          <w:rFonts w:ascii="Tahoma" w:hAnsi="Tahoma" w:cs="Tahoma"/>
        </w:rPr>
        <w:t xml:space="preserve"> in ostalih pogojev in zahtev, ki so navedeni v </w:t>
      </w:r>
      <w:r>
        <w:rPr>
          <w:rFonts w:ascii="Tahoma" w:hAnsi="Tahoma" w:cs="Tahoma"/>
        </w:rPr>
        <w:t xml:space="preserve">predmetni </w:t>
      </w:r>
      <w:r w:rsidRPr="00386174">
        <w:rPr>
          <w:rFonts w:ascii="Tahoma" w:hAnsi="Tahoma" w:cs="Tahoma"/>
        </w:rPr>
        <w:t>razpisn</w:t>
      </w:r>
      <w:r>
        <w:rPr>
          <w:rFonts w:ascii="Tahoma" w:hAnsi="Tahoma" w:cs="Tahoma"/>
        </w:rPr>
        <w:t>i</w:t>
      </w:r>
      <w:r w:rsidRPr="00386174">
        <w:rPr>
          <w:rFonts w:ascii="Tahoma" w:hAnsi="Tahoma" w:cs="Tahoma"/>
        </w:rPr>
        <w:t xml:space="preserve"> dokumentacij</w:t>
      </w:r>
      <w:r>
        <w:rPr>
          <w:rFonts w:ascii="Tahoma" w:hAnsi="Tahoma" w:cs="Tahoma"/>
        </w:rPr>
        <w:t>i</w:t>
      </w:r>
      <w:r w:rsidRPr="00386174">
        <w:rPr>
          <w:rFonts w:ascii="Tahoma" w:hAnsi="Tahoma" w:cs="Tahoma"/>
        </w:rPr>
        <w:t>.</w:t>
      </w:r>
    </w:p>
    <w:p w14:paraId="543C1AEC" w14:textId="77777777" w:rsidR="00DB2056" w:rsidRDefault="00DB2056" w:rsidP="00BB038E">
      <w:pPr>
        <w:keepNext/>
        <w:keepLines/>
        <w:jc w:val="both"/>
        <w:rPr>
          <w:rFonts w:ascii="Tahoma" w:hAnsi="Tahoma" w:cs="Tahoma"/>
        </w:rPr>
      </w:pPr>
    </w:p>
    <w:p w14:paraId="20E1ADD9" w14:textId="77777777" w:rsidR="00DB2056" w:rsidRDefault="00DB2056" w:rsidP="00AF5A87">
      <w:pPr>
        <w:pStyle w:val="Blokbesedila"/>
        <w:keepNext/>
        <w:keepLines/>
        <w:numPr>
          <w:ilvl w:val="0"/>
          <w:numId w:val="16"/>
        </w:numPr>
        <w:tabs>
          <w:tab w:val="clear" w:pos="8647"/>
          <w:tab w:val="left" w:pos="426"/>
          <w:tab w:val="left" w:pos="9354"/>
        </w:tabs>
        <w:ind w:right="-2"/>
        <w:rPr>
          <w:rFonts w:ascii="Tahoma" w:hAnsi="Tahoma" w:cs="Tahoma"/>
          <w:b/>
          <w:smallCaps/>
          <w:sz w:val="20"/>
        </w:rPr>
      </w:pPr>
      <w:r w:rsidRPr="00CC421D">
        <w:rPr>
          <w:rFonts w:ascii="Tahoma" w:hAnsi="Tahoma" w:cs="Tahoma"/>
          <w:b/>
          <w:smallCaps/>
          <w:sz w:val="20"/>
        </w:rPr>
        <w:t>Tehnična specifikacija ter ponudbeni pogoji in zahteve</w:t>
      </w:r>
    </w:p>
    <w:p w14:paraId="0CD716B5" w14:textId="72B861B3" w:rsidR="00DB2056" w:rsidRDefault="00DB2056" w:rsidP="00AF5A87">
      <w:pPr>
        <w:pStyle w:val="Blokbesedila"/>
        <w:keepNext/>
        <w:keepLines/>
        <w:numPr>
          <w:ilvl w:val="1"/>
          <w:numId w:val="16"/>
        </w:numPr>
        <w:tabs>
          <w:tab w:val="clear" w:pos="8647"/>
          <w:tab w:val="left" w:pos="426"/>
          <w:tab w:val="left" w:pos="9354"/>
        </w:tabs>
        <w:ind w:left="426" w:right="-2" w:hanging="426"/>
        <w:jc w:val="both"/>
        <w:rPr>
          <w:rFonts w:ascii="Tahoma" w:hAnsi="Tahoma" w:cs="Tahoma"/>
          <w:sz w:val="20"/>
        </w:rPr>
      </w:pPr>
      <w:r>
        <w:rPr>
          <w:rFonts w:ascii="Tahoma" w:hAnsi="Tahoma" w:cs="Tahoma"/>
          <w:sz w:val="20"/>
        </w:rPr>
        <w:t>d</w:t>
      </w:r>
      <w:r w:rsidRPr="000609B0">
        <w:rPr>
          <w:rFonts w:ascii="Tahoma" w:hAnsi="Tahoma" w:cs="Tahoma"/>
          <w:sz w:val="20"/>
        </w:rPr>
        <w:t>a</w:t>
      </w:r>
      <w:r>
        <w:rPr>
          <w:rFonts w:ascii="Tahoma" w:hAnsi="Tahoma" w:cs="Tahoma"/>
          <w:sz w:val="20"/>
        </w:rPr>
        <w:t xml:space="preserve"> </w:t>
      </w:r>
      <w:r w:rsidRPr="000609B0">
        <w:rPr>
          <w:rFonts w:ascii="Tahoma" w:hAnsi="Tahoma" w:cs="Tahoma"/>
          <w:sz w:val="20"/>
        </w:rPr>
        <w:t xml:space="preserve">(glede na dejavnosti, ki so predmet javnega naročila in jih bo v okviru ponudbe posamezni podizvajalec/subjekt izvajal) se strinjamo in v celoti izpolnjujemo vse pogoje in zahteve glede tehnične specifikacije in ostalih pogojev in zahtev, ki so navedeni v </w:t>
      </w:r>
      <w:r>
        <w:rPr>
          <w:rFonts w:ascii="Tahoma" w:hAnsi="Tahoma" w:cs="Tahoma"/>
          <w:sz w:val="20"/>
        </w:rPr>
        <w:t>Poglavju</w:t>
      </w:r>
      <w:r w:rsidRPr="000609B0">
        <w:rPr>
          <w:rFonts w:ascii="Tahoma" w:hAnsi="Tahoma" w:cs="Tahoma"/>
          <w:sz w:val="20"/>
        </w:rPr>
        <w:t xml:space="preserve"> 2. razpisne dokumentacije oz. v vseh njeni podtočkah</w:t>
      </w:r>
      <w:r w:rsidR="0033028D">
        <w:rPr>
          <w:rFonts w:ascii="Tahoma" w:hAnsi="Tahoma" w:cs="Tahoma"/>
          <w:sz w:val="20"/>
        </w:rPr>
        <w:t xml:space="preserve"> in prilogah</w:t>
      </w:r>
      <w:r>
        <w:rPr>
          <w:rFonts w:ascii="Tahoma" w:hAnsi="Tahoma" w:cs="Tahoma"/>
          <w:sz w:val="20"/>
        </w:rPr>
        <w:t xml:space="preserve">,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Pr>
          <w:rFonts w:ascii="Tahoma" w:hAnsi="Tahoma" w:cs="Tahoma"/>
          <w:sz w:val="20"/>
        </w:rPr>
        <w:t>,</w:t>
      </w:r>
    </w:p>
    <w:p w14:paraId="328ECC10" w14:textId="77777777" w:rsidR="00DB2056" w:rsidRDefault="00DB2056" w:rsidP="00BB038E">
      <w:pPr>
        <w:pStyle w:val="Blokbesedila"/>
        <w:keepNext/>
        <w:keepLines/>
        <w:tabs>
          <w:tab w:val="clear" w:pos="8647"/>
          <w:tab w:val="left" w:pos="426"/>
          <w:tab w:val="left" w:pos="9354"/>
        </w:tabs>
        <w:ind w:left="426" w:right="-2"/>
        <w:jc w:val="both"/>
        <w:rPr>
          <w:rFonts w:ascii="Tahoma" w:hAnsi="Tahoma" w:cs="Tahoma"/>
          <w:sz w:val="20"/>
        </w:rPr>
      </w:pPr>
    </w:p>
    <w:p w14:paraId="2B373F08" w14:textId="77777777" w:rsidR="00DB2056" w:rsidRDefault="00DB2056" w:rsidP="00AF5A87">
      <w:pPr>
        <w:pStyle w:val="Blokbesedila"/>
        <w:keepNext/>
        <w:keepLines/>
        <w:numPr>
          <w:ilvl w:val="0"/>
          <w:numId w:val="16"/>
        </w:numPr>
        <w:tabs>
          <w:tab w:val="clear" w:pos="8647"/>
          <w:tab w:val="left" w:pos="426"/>
          <w:tab w:val="left" w:pos="9354"/>
        </w:tabs>
        <w:ind w:right="-2"/>
        <w:rPr>
          <w:rFonts w:ascii="Tahoma" w:hAnsi="Tahoma" w:cs="Tahoma"/>
          <w:b/>
          <w:smallCaps/>
          <w:sz w:val="20"/>
        </w:rPr>
      </w:pPr>
      <w:r>
        <w:rPr>
          <w:rFonts w:ascii="Tahoma" w:hAnsi="Tahoma" w:cs="Tahoma"/>
          <w:b/>
          <w:smallCaps/>
          <w:sz w:val="20"/>
        </w:rPr>
        <w:t>Tehnična in strokovna sposobnost</w:t>
      </w:r>
    </w:p>
    <w:p w14:paraId="0179D8BF" w14:textId="77777777" w:rsidR="00DB2056" w:rsidRPr="000609B0" w:rsidRDefault="00DB2056" w:rsidP="00AF5A87">
      <w:pPr>
        <w:pStyle w:val="Blokbesedila"/>
        <w:keepNext/>
        <w:keepLines/>
        <w:numPr>
          <w:ilvl w:val="1"/>
          <w:numId w:val="16"/>
        </w:numPr>
        <w:tabs>
          <w:tab w:val="clear" w:pos="8647"/>
          <w:tab w:val="left" w:pos="426"/>
          <w:tab w:val="left" w:pos="9354"/>
        </w:tabs>
        <w:ind w:left="426" w:right="-2" w:hanging="426"/>
        <w:jc w:val="both"/>
        <w:rPr>
          <w:rFonts w:ascii="Tahoma" w:hAnsi="Tahoma" w:cs="Tahoma"/>
          <w:sz w:val="20"/>
        </w:rPr>
      </w:pPr>
      <w:r w:rsidRPr="000609B0">
        <w:rPr>
          <w:rFonts w:ascii="Tahoma" w:hAnsi="Tahoma" w:cs="Tahoma"/>
          <w:sz w:val="20"/>
        </w:rPr>
        <w:lastRenderedPageBreak/>
        <w:t>da (glede na dejavnosti, ki so predmet javnega naročila in jih bo v okviru ponudbe posamezni podizvajalec/subjekt izvajal) razpolagamo z ustreznimi kadri, ki so izkušeni, strokovno usposobljeni in sposobni izvesti predmet javnega naročila, da imamo profesionalne in tehnične zmožnosti, opremo in druge pripomočke, da imamo sposobnost upravljanja, zanesljivost ter da izpolnjujemo formalne, delovne in tehnične pogoje, ter da predmet ponudbe ustreza zahtevam standardov in predpisom, ki se navezujejo na predmet javnega naročila ter tehničnim in vsem ostalim pogojem naročnika navedenih v razpisni dokumentaciji</w:t>
      </w:r>
      <w:r>
        <w:rPr>
          <w:rFonts w:ascii="Tahoma" w:hAnsi="Tahoma" w:cs="Tahoma"/>
          <w:sz w:val="20"/>
        </w:rPr>
        <w:t xml:space="preserve">, </w:t>
      </w:r>
      <w:r w:rsidRPr="000609B0">
        <w:rPr>
          <w:rFonts w:ascii="Tahoma" w:hAnsi="Tahoma" w:cs="Tahoma"/>
          <w:sz w:val="20"/>
          <w:u w:val="single"/>
        </w:rPr>
        <w:t>ki se nanašajo na pod</w:t>
      </w:r>
      <w:r>
        <w:rPr>
          <w:rFonts w:ascii="Tahoma" w:hAnsi="Tahoma" w:cs="Tahoma"/>
          <w:sz w:val="20"/>
          <w:u w:val="single"/>
        </w:rPr>
        <w:t>izvajalca</w:t>
      </w:r>
      <w:r w:rsidRPr="000609B0">
        <w:rPr>
          <w:rFonts w:ascii="Tahoma" w:hAnsi="Tahoma" w:cs="Tahoma"/>
          <w:sz w:val="20"/>
          <w:u w:val="single"/>
        </w:rPr>
        <w:t>/e oz. na subjekt/e, katerih zmogljivosti bo uporabljal ponudnik</w:t>
      </w:r>
      <w:r w:rsidRPr="000609B0">
        <w:rPr>
          <w:rFonts w:ascii="Tahoma" w:hAnsi="Tahoma" w:cs="Tahoma"/>
          <w:sz w:val="20"/>
        </w:rPr>
        <w:t>.</w:t>
      </w:r>
    </w:p>
    <w:p w14:paraId="3A7CCBC3" w14:textId="77777777" w:rsidR="00DB2056" w:rsidRDefault="00DB2056" w:rsidP="00BB038E">
      <w:pPr>
        <w:pStyle w:val="Blokbesedila"/>
        <w:keepNext/>
        <w:keepLines/>
        <w:tabs>
          <w:tab w:val="clear" w:pos="8647"/>
          <w:tab w:val="left" w:pos="426"/>
        </w:tabs>
        <w:ind w:left="0" w:right="-2"/>
        <w:jc w:val="both"/>
        <w:rPr>
          <w:rFonts w:ascii="Tahoma" w:hAnsi="Tahoma" w:cs="Tahoma"/>
          <w:sz w:val="20"/>
        </w:rPr>
      </w:pPr>
    </w:p>
    <w:p w14:paraId="60A1D068" w14:textId="77777777" w:rsidR="00DB2056" w:rsidRPr="00BC7556" w:rsidRDefault="00DB2056" w:rsidP="00BB038E">
      <w:pPr>
        <w:pStyle w:val="Blokbesedila"/>
        <w:keepNext/>
        <w:keepLines/>
        <w:tabs>
          <w:tab w:val="left" w:pos="0"/>
        </w:tabs>
        <w:ind w:left="0" w:right="-2"/>
        <w:jc w:val="both"/>
        <w:rPr>
          <w:rFonts w:ascii="Tahoma" w:hAnsi="Tahoma" w:cs="Tahoma"/>
          <w:b/>
          <w:sz w:val="20"/>
        </w:rPr>
      </w:pPr>
      <w:r w:rsidRPr="00BC7556">
        <w:rPr>
          <w:rFonts w:ascii="Tahoma" w:hAnsi="Tahoma" w:cs="Tahoma"/>
          <w:b/>
          <w:sz w:val="20"/>
        </w:rPr>
        <w:t>S podpisom te izjave sprejemamo tudi vse ostale pogoje in zahteve predmetne razpisne dokumentacije, vključno z vsebino pogodbe/okvirnega sporazuma,</w:t>
      </w:r>
      <w:r>
        <w:rPr>
          <w:rFonts w:ascii="Tahoma" w:hAnsi="Tahoma" w:cs="Tahoma"/>
          <w:b/>
          <w:sz w:val="20"/>
        </w:rPr>
        <w:t xml:space="preserve"> pisnega sporazuma o varstvenih ukrepih</w:t>
      </w:r>
      <w:r w:rsidRPr="00BC7556">
        <w:rPr>
          <w:rFonts w:ascii="Tahoma" w:hAnsi="Tahoma" w:cs="Tahoma"/>
          <w:b/>
          <w:sz w:val="20"/>
        </w:rPr>
        <w:t xml:space="preserve"> ter prevzemamo kazensko in materialno odgovornost, da so vsi podatki in dokumenti, podani v ponudbi, resnični, in da priložen</w:t>
      </w:r>
      <w:r>
        <w:rPr>
          <w:rFonts w:ascii="Tahoma" w:hAnsi="Tahoma" w:cs="Tahoma"/>
          <w:b/>
          <w:sz w:val="20"/>
        </w:rPr>
        <w:t xml:space="preserve">e </w:t>
      </w:r>
      <w:r w:rsidRPr="00BC7556">
        <w:rPr>
          <w:rFonts w:ascii="Tahoma" w:hAnsi="Tahoma" w:cs="Tahoma"/>
          <w:b/>
          <w:sz w:val="20"/>
        </w:rPr>
        <w:t>listin</w:t>
      </w:r>
      <w:r>
        <w:rPr>
          <w:rFonts w:ascii="Tahoma" w:hAnsi="Tahoma" w:cs="Tahoma"/>
          <w:b/>
          <w:sz w:val="20"/>
        </w:rPr>
        <w:t>e</w:t>
      </w:r>
      <w:r w:rsidRPr="00BC7556">
        <w:rPr>
          <w:rFonts w:ascii="Tahoma" w:hAnsi="Tahoma" w:cs="Tahoma"/>
          <w:b/>
          <w:sz w:val="20"/>
        </w:rPr>
        <w:t xml:space="preserve"> ustrezajo originalu.</w:t>
      </w:r>
    </w:p>
    <w:p w14:paraId="3AC4FF8C" w14:textId="77777777" w:rsidR="00DB2056" w:rsidRDefault="00DB2056" w:rsidP="00BB038E">
      <w:pPr>
        <w:keepNext/>
        <w:keepLines/>
        <w:ind w:left="426" w:hanging="426"/>
        <w:jc w:val="both"/>
        <w:rPr>
          <w:rFonts w:ascii="Tahoma" w:hAnsi="Tahoma" w:cs="Tahoma"/>
        </w:rPr>
      </w:pPr>
    </w:p>
    <w:p w14:paraId="328C6890" w14:textId="77777777" w:rsidR="00DB2056" w:rsidRPr="000326E2" w:rsidRDefault="00DB2056" w:rsidP="00BB038E">
      <w:pPr>
        <w:pStyle w:val="Blokbesedila"/>
        <w:keepNext/>
        <w:keepLines/>
        <w:tabs>
          <w:tab w:val="left" w:pos="0"/>
        </w:tabs>
        <w:ind w:left="0" w:right="-2"/>
        <w:jc w:val="both"/>
        <w:rPr>
          <w:rFonts w:ascii="Tahoma" w:hAnsi="Tahoma" w:cs="Tahoma"/>
          <w:b/>
          <w:sz w:val="20"/>
        </w:rPr>
      </w:pPr>
      <w:r w:rsidRPr="000326E2">
        <w:rPr>
          <w:rFonts w:ascii="Tahoma" w:hAnsi="Tahoma" w:cs="Tahoma"/>
          <w:b/>
          <w:sz w:val="20"/>
        </w:rPr>
        <w:t xml:space="preserve">S podpisom te izjave dajemo soglasje, da naročnik </w:t>
      </w:r>
    </w:p>
    <w:p w14:paraId="5E903B69" w14:textId="68745E20" w:rsidR="00DB2056" w:rsidRPr="00DB2056" w:rsidRDefault="00DB2056" w:rsidP="00103D80">
      <w:pPr>
        <w:pStyle w:val="Blokbesedila"/>
        <w:keepNext/>
        <w:keepLines/>
        <w:numPr>
          <w:ilvl w:val="0"/>
          <w:numId w:val="11"/>
        </w:numPr>
        <w:tabs>
          <w:tab w:val="left" w:pos="0"/>
        </w:tabs>
        <w:ind w:right="-2"/>
        <w:jc w:val="both"/>
        <w:rPr>
          <w:rFonts w:ascii="Tahoma" w:hAnsi="Tahoma" w:cs="Tahoma"/>
          <w:b/>
          <w:color w:val="000000" w:themeColor="text1"/>
          <w:sz w:val="20"/>
        </w:rPr>
      </w:pPr>
      <w:r w:rsidRPr="00DB2056">
        <w:rPr>
          <w:rFonts w:ascii="Tahoma" w:hAnsi="Tahoma" w:cs="Tahoma"/>
          <w:b/>
          <w:sz w:val="20"/>
        </w:rPr>
        <w:t>v zvezi z oddajo javnega naročila št</w:t>
      </w:r>
      <w:r w:rsidR="00C44069" w:rsidRPr="00C44069">
        <w:rPr>
          <w:rFonts w:ascii="Tahoma" w:hAnsi="Tahoma" w:cs="Tahoma"/>
          <w:b/>
          <w:color w:val="000000" w:themeColor="text1"/>
          <w:sz w:val="20"/>
        </w:rPr>
        <w:t xml:space="preserve"> </w:t>
      </w:r>
      <w:r w:rsidR="007A5C2C">
        <w:rPr>
          <w:rFonts w:ascii="Tahoma" w:hAnsi="Tahoma" w:cs="Tahoma"/>
          <w:b/>
          <w:color w:val="000000" w:themeColor="text1"/>
          <w:sz w:val="20"/>
        </w:rPr>
        <w:t>VKS-199</w:t>
      </w:r>
      <w:r w:rsidR="00C44069">
        <w:rPr>
          <w:rFonts w:ascii="Tahoma" w:hAnsi="Tahoma" w:cs="Tahoma"/>
          <w:b/>
          <w:color w:val="000000" w:themeColor="text1"/>
          <w:sz w:val="20"/>
        </w:rPr>
        <w:t>/20</w:t>
      </w:r>
      <w:r w:rsidR="00C44069" w:rsidRPr="00DB2056">
        <w:rPr>
          <w:rFonts w:ascii="Tahoma" w:hAnsi="Tahoma" w:cs="Tahoma"/>
          <w:b/>
          <w:color w:val="000000" w:themeColor="text1"/>
          <w:sz w:val="20"/>
        </w:rPr>
        <w:t xml:space="preserve"> – </w:t>
      </w:r>
      <w:r w:rsidR="007A5C2C" w:rsidRPr="007A5C2C">
        <w:rPr>
          <w:rFonts w:ascii="Tahoma" w:hAnsi="Tahoma" w:cs="Tahoma"/>
          <w:b/>
          <w:sz w:val="20"/>
        </w:rPr>
        <w:t xml:space="preserve">Nabava vodomerov za hladno vodo </w:t>
      </w:r>
      <w:r w:rsidRPr="007A5C2C">
        <w:rPr>
          <w:rFonts w:ascii="Tahoma" w:hAnsi="Tahoma" w:cs="Tahoma"/>
          <w:b/>
          <w:sz w:val="20"/>
        </w:rPr>
        <w:t>pridobi podatke za preveritev ponudbe/ zahtev iz tč. 3.1. razpi</w:t>
      </w:r>
      <w:r w:rsidRPr="00DB2056">
        <w:rPr>
          <w:rFonts w:ascii="Tahoma" w:hAnsi="Tahoma" w:cs="Tahoma"/>
          <w:b/>
          <w:sz w:val="20"/>
        </w:rPr>
        <w:t xml:space="preserve">sne dokumentacije v skladu z 89. členom ZJN-3 v enotnem informacijskem sistemu – </w:t>
      </w:r>
      <w:proofErr w:type="spellStart"/>
      <w:r w:rsidRPr="00DB2056">
        <w:rPr>
          <w:rFonts w:ascii="Tahoma" w:hAnsi="Tahoma" w:cs="Tahoma"/>
          <w:b/>
          <w:sz w:val="20"/>
        </w:rPr>
        <w:t>eDosje</w:t>
      </w:r>
      <w:proofErr w:type="spellEnd"/>
      <w:r w:rsidRPr="00DB2056">
        <w:rPr>
          <w:rFonts w:ascii="Tahoma" w:hAnsi="Tahoma" w:cs="Tahoma"/>
          <w:b/>
          <w:sz w:val="20"/>
        </w:rPr>
        <w:t xml:space="preserve"> iz devetega odstavka 77. člena ZJN-3,</w:t>
      </w:r>
    </w:p>
    <w:p w14:paraId="5E4412EB" w14:textId="75B27765" w:rsidR="00DB2056" w:rsidRPr="00DB2056" w:rsidRDefault="00DB2056" w:rsidP="00103D80">
      <w:pPr>
        <w:pStyle w:val="Blokbesedila"/>
        <w:keepNext/>
        <w:keepLines/>
        <w:numPr>
          <w:ilvl w:val="0"/>
          <w:numId w:val="11"/>
        </w:numPr>
        <w:tabs>
          <w:tab w:val="left" w:pos="0"/>
        </w:tabs>
        <w:ind w:right="-2"/>
        <w:jc w:val="both"/>
        <w:rPr>
          <w:rFonts w:ascii="Tahoma" w:hAnsi="Tahoma" w:cs="Tahoma"/>
          <w:b/>
          <w:color w:val="000000" w:themeColor="text1"/>
          <w:sz w:val="20"/>
        </w:rPr>
      </w:pPr>
      <w:r w:rsidRPr="00DB2056">
        <w:rPr>
          <w:rFonts w:ascii="Tahoma" w:hAnsi="Tahoma" w:cs="Tahoma"/>
          <w:b/>
          <w:sz w:val="20"/>
        </w:rPr>
        <w:t xml:space="preserve">za potrebe preverjanja izpolnjevanja pogojev (zahtev iz tč. 3.1. razpisne dokumentacije) v postopku oddaje javnega naročila št. </w:t>
      </w:r>
      <w:r w:rsidR="007A5C2C">
        <w:rPr>
          <w:rFonts w:ascii="Tahoma" w:hAnsi="Tahoma" w:cs="Tahoma"/>
          <w:b/>
          <w:color w:val="000000" w:themeColor="text1"/>
          <w:sz w:val="20"/>
        </w:rPr>
        <w:t>VKS-199</w:t>
      </w:r>
      <w:r w:rsidR="00C44069">
        <w:rPr>
          <w:rFonts w:ascii="Tahoma" w:hAnsi="Tahoma" w:cs="Tahoma"/>
          <w:b/>
          <w:color w:val="000000" w:themeColor="text1"/>
          <w:sz w:val="20"/>
        </w:rPr>
        <w:t>/20</w:t>
      </w:r>
      <w:r w:rsidR="00C44069" w:rsidRPr="00DB2056">
        <w:rPr>
          <w:rFonts w:ascii="Tahoma" w:hAnsi="Tahoma" w:cs="Tahoma"/>
          <w:b/>
          <w:color w:val="000000" w:themeColor="text1"/>
          <w:sz w:val="20"/>
        </w:rPr>
        <w:t xml:space="preserve"> – </w:t>
      </w:r>
      <w:r w:rsidR="007A5C2C" w:rsidRPr="007A5C2C">
        <w:rPr>
          <w:rFonts w:ascii="Tahoma" w:hAnsi="Tahoma" w:cs="Tahoma"/>
          <w:b/>
          <w:sz w:val="20"/>
        </w:rPr>
        <w:t>Nabava vodomerov za hladno vodo</w:t>
      </w:r>
      <w:r w:rsidR="00E24A55">
        <w:rPr>
          <w:rFonts w:ascii="Tahoma" w:hAnsi="Tahoma" w:cs="Tahoma"/>
          <w:b/>
          <w:color w:val="000000" w:themeColor="text1"/>
          <w:sz w:val="20"/>
        </w:rPr>
        <w:t xml:space="preserve"> </w:t>
      </w:r>
      <w:r w:rsidRPr="00DB2056">
        <w:rPr>
          <w:rFonts w:ascii="Tahoma" w:hAnsi="Tahoma" w:cs="Tahoma"/>
          <w:b/>
          <w:sz w:val="20"/>
        </w:rPr>
        <w:t>od Ministrstva za pravosodje pridobi potrdilo iz kazenske evidence za pravne in fizične osebe.</w:t>
      </w:r>
    </w:p>
    <w:p w14:paraId="02C12124" w14:textId="7B372A55" w:rsidR="00DB2056" w:rsidRDefault="00DB2056" w:rsidP="00BB038E">
      <w:pPr>
        <w:keepNext/>
        <w:keepLines/>
        <w:jc w:val="both"/>
        <w:rPr>
          <w:rFonts w:ascii="Tahoma" w:hAnsi="Tahoma" w:cs="Tahoma"/>
          <w:bCs/>
          <w:i/>
          <w:noProof/>
          <w:sz w:val="18"/>
          <w:szCs w:val="18"/>
        </w:rPr>
      </w:pPr>
    </w:p>
    <w:p w14:paraId="0E5FFDD0" w14:textId="5A083EFC" w:rsidR="00E24A55" w:rsidRDefault="00E24A55" w:rsidP="00BB038E">
      <w:pPr>
        <w:keepNext/>
        <w:keepLines/>
        <w:jc w:val="both"/>
        <w:rPr>
          <w:rFonts w:ascii="Tahoma" w:hAnsi="Tahoma" w:cs="Tahoma"/>
          <w:bCs/>
          <w:i/>
          <w:noProof/>
          <w:sz w:val="18"/>
          <w:szCs w:val="18"/>
        </w:rPr>
      </w:pPr>
    </w:p>
    <w:p w14:paraId="0965329A" w14:textId="3E76841D" w:rsidR="00E24A55" w:rsidRDefault="00E24A55" w:rsidP="00BB038E">
      <w:pPr>
        <w:keepNext/>
        <w:keepLines/>
        <w:jc w:val="both"/>
        <w:rPr>
          <w:rFonts w:ascii="Tahoma" w:hAnsi="Tahoma" w:cs="Tahoma"/>
          <w:bCs/>
          <w:i/>
          <w:noProof/>
          <w:sz w:val="18"/>
          <w:szCs w:val="18"/>
        </w:rPr>
      </w:pPr>
    </w:p>
    <w:p w14:paraId="63B7166A" w14:textId="058281D6" w:rsidR="00E24A55" w:rsidRDefault="00E24A55" w:rsidP="00BB038E">
      <w:pPr>
        <w:keepNext/>
        <w:keepLines/>
        <w:jc w:val="both"/>
        <w:rPr>
          <w:rFonts w:ascii="Tahoma" w:hAnsi="Tahoma" w:cs="Tahoma"/>
          <w:bCs/>
          <w:i/>
          <w:noProof/>
          <w:sz w:val="18"/>
          <w:szCs w:val="18"/>
        </w:rPr>
      </w:pPr>
    </w:p>
    <w:p w14:paraId="7ABBB0E7" w14:textId="77777777" w:rsidR="00E24A55" w:rsidRDefault="00E24A55" w:rsidP="00BB038E">
      <w:pPr>
        <w:keepNext/>
        <w:keepLines/>
        <w:jc w:val="both"/>
        <w:rPr>
          <w:rFonts w:ascii="Tahoma" w:hAnsi="Tahoma" w:cs="Tahoma"/>
          <w:bCs/>
          <w:i/>
          <w:noProof/>
          <w:sz w:val="18"/>
          <w:szCs w:val="18"/>
        </w:rPr>
      </w:pPr>
    </w:p>
    <w:tbl>
      <w:tblPr>
        <w:tblW w:w="8981" w:type="dxa"/>
        <w:tblInd w:w="-50" w:type="dxa"/>
        <w:tblLayout w:type="fixed"/>
        <w:tblCellMar>
          <w:left w:w="30" w:type="dxa"/>
          <w:right w:w="30" w:type="dxa"/>
        </w:tblCellMar>
        <w:tblLook w:val="0000" w:firstRow="0" w:lastRow="0" w:firstColumn="0" w:lastColumn="0" w:noHBand="0" w:noVBand="0"/>
      </w:tblPr>
      <w:tblGrid>
        <w:gridCol w:w="3430"/>
        <w:gridCol w:w="2574"/>
        <w:gridCol w:w="2977"/>
      </w:tblGrid>
      <w:tr w:rsidR="00DB2056" w:rsidRPr="005D5727" w14:paraId="25FA4212" w14:textId="77777777" w:rsidTr="008D6AFF">
        <w:trPr>
          <w:trHeight w:val="235"/>
        </w:trPr>
        <w:tc>
          <w:tcPr>
            <w:tcW w:w="3430" w:type="dxa"/>
            <w:tcBorders>
              <w:bottom w:val="single" w:sz="4" w:space="0" w:color="auto"/>
            </w:tcBorders>
          </w:tcPr>
          <w:p w14:paraId="46211C4C" w14:textId="77777777" w:rsidR="00DB2056" w:rsidRPr="00CE1BAD" w:rsidRDefault="00DB2056" w:rsidP="00BB038E">
            <w:pPr>
              <w:keepNext/>
              <w:keepLines/>
              <w:jc w:val="both"/>
              <w:rPr>
                <w:rFonts w:ascii="Tahoma" w:hAnsi="Tahoma" w:cs="Tahoma"/>
                <w:snapToGrid w:val="0"/>
                <w:color w:val="000000"/>
              </w:rPr>
            </w:pPr>
          </w:p>
        </w:tc>
        <w:tc>
          <w:tcPr>
            <w:tcW w:w="2574" w:type="dxa"/>
          </w:tcPr>
          <w:p w14:paraId="7F476E9E" w14:textId="77777777" w:rsidR="00DB2056" w:rsidRPr="00CE1BAD" w:rsidRDefault="00DB2056" w:rsidP="00BB038E">
            <w:pPr>
              <w:keepNext/>
              <w:keepLines/>
              <w:jc w:val="center"/>
              <w:rPr>
                <w:rFonts w:ascii="Tahoma" w:hAnsi="Tahoma" w:cs="Tahoma"/>
                <w:snapToGrid w:val="0"/>
                <w:color w:val="000000"/>
              </w:rPr>
            </w:pPr>
          </w:p>
        </w:tc>
        <w:tc>
          <w:tcPr>
            <w:tcW w:w="2977" w:type="dxa"/>
            <w:tcBorders>
              <w:bottom w:val="single" w:sz="4" w:space="0" w:color="auto"/>
            </w:tcBorders>
          </w:tcPr>
          <w:p w14:paraId="726BA087" w14:textId="77777777" w:rsidR="00DB2056" w:rsidRPr="005D5727" w:rsidRDefault="00DB2056" w:rsidP="00BB038E">
            <w:pPr>
              <w:keepNext/>
              <w:keepLines/>
              <w:tabs>
                <w:tab w:val="left" w:pos="567"/>
                <w:tab w:val="num" w:pos="851"/>
                <w:tab w:val="left" w:pos="993"/>
              </w:tabs>
              <w:jc w:val="both"/>
              <w:rPr>
                <w:rFonts w:ascii="Tahoma" w:hAnsi="Tahoma" w:cs="Tahoma"/>
                <w:snapToGrid w:val="0"/>
                <w:color w:val="000000"/>
              </w:rPr>
            </w:pPr>
          </w:p>
        </w:tc>
      </w:tr>
      <w:tr w:rsidR="00DB2056" w:rsidRPr="00CE1BAD" w14:paraId="1C00CA5B" w14:textId="77777777" w:rsidTr="008D6AFF">
        <w:trPr>
          <w:trHeight w:val="235"/>
        </w:trPr>
        <w:tc>
          <w:tcPr>
            <w:tcW w:w="3430" w:type="dxa"/>
            <w:tcBorders>
              <w:top w:val="single" w:sz="4" w:space="0" w:color="auto"/>
            </w:tcBorders>
          </w:tcPr>
          <w:p w14:paraId="0CC57D17" w14:textId="77777777" w:rsidR="00DB2056" w:rsidRPr="00CE1BAD" w:rsidRDefault="00DB2056" w:rsidP="00BB038E">
            <w:pPr>
              <w:keepNext/>
              <w:keepLines/>
              <w:jc w:val="center"/>
              <w:rPr>
                <w:rFonts w:ascii="Tahoma" w:hAnsi="Tahoma" w:cs="Tahoma"/>
                <w:snapToGrid w:val="0"/>
                <w:color w:val="000000"/>
              </w:rPr>
            </w:pPr>
            <w:r w:rsidRPr="00CE1BAD">
              <w:rPr>
                <w:rFonts w:ascii="Tahoma" w:hAnsi="Tahoma" w:cs="Tahoma"/>
                <w:snapToGrid w:val="0"/>
                <w:color w:val="000000"/>
              </w:rPr>
              <w:t>(kraj, datum)</w:t>
            </w:r>
          </w:p>
        </w:tc>
        <w:tc>
          <w:tcPr>
            <w:tcW w:w="2574" w:type="dxa"/>
          </w:tcPr>
          <w:p w14:paraId="0F5C98F3" w14:textId="77777777" w:rsidR="00DB2056" w:rsidRPr="00CE1BAD" w:rsidRDefault="00DB2056" w:rsidP="00BB038E">
            <w:pPr>
              <w:keepNext/>
              <w:keepLines/>
              <w:jc w:val="center"/>
              <w:rPr>
                <w:rFonts w:ascii="Tahoma" w:hAnsi="Tahoma" w:cs="Tahoma"/>
                <w:snapToGrid w:val="0"/>
                <w:color w:val="000000"/>
              </w:rPr>
            </w:pPr>
            <w:r w:rsidRPr="00CE1BAD">
              <w:rPr>
                <w:rFonts w:ascii="Tahoma" w:hAnsi="Tahoma" w:cs="Tahoma"/>
                <w:snapToGrid w:val="0"/>
                <w:color w:val="000000"/>
              </w:rPr>
              <w:t>Žig</w:t>
            </w:r>
          </w:p>
        </w:tc>
        <w:tc>
          <w:tcPr>
            <w:tcW w:w="2977" w:type="dxa"/>
            <w:tcBorders>
              <w:top w:val="single" w:sz="4" w:space="0" w:color="auto"/>
            </w:tcBorders>
          </w:tcPr>
          <w:p w14:paraId="6E646197" w14:textId="1484DCC5" w:rsidR="00DB2056" w:rsidRPr="00CE1BAD" w:rsidRDefault="00DB2056" w:rsidP="00BB038E">
            <w:pPr>
              <w:keepNext/>
              <w:keepLines/>
              <w:jc w:val="both"/>
              <w:rPr>
                <w:rFonts w:ascii="Tahoma" w:hAnsi="Tahoma" w:cs="Tahoma"/>
                <w:snapToGrid w:val="0"/>
                <w:color w:val="000000"/>
              </w:rPr>
            </w:pPr>
            <w:r>
              <w:rPr>
                <w:rFonts w:ascii="Tahoma" w:hAnsi="Tahoma" w:cs="Tahoma"/>
                <w:snapToGrid w:val="0"/>
                <w:color w:val="000000"/>
              </w:rPr>
              <w:t>(</w:t>
            </w:r>
            <w:r w:rsidR="00AA4428">
              <w:rPr>
                <w:rFonts w:ascii="Tahoma" w:hAnsi="Tahoma" w:cs="Tahoma"/>
                <w:snapToGrid w:val="0"/>
                <w:color w:val="000000"/>
              </w:rPr>
              <w:t>Ime in priimek ter</w:t>
            </w:r>
            <w:r w:rsidR="00AA4428" w:rsidRPr="003D15DD">
              <w:rPr>
                <w:rFonts w:ascii="Tahoma" w:hAnsi="Tahoma" w:cs="Tahoma"/>
                <w:snapToGrid w:val="0"/>
                <w:color w:val="000000"/>
              </w:rPr>
              <w:t xml:space="preserve"> </w:t>
            </w:r>
            <w:r w:rsidRPr="00160629">
              <w:rPr>
                <w:rFonts w:ascii="Tahoma" w:hAnsi="Tahoma" w:cs="Tahoma"/>
                <w:snapToGrid w:val="0"/>
                <w:color w:val="000000"/>
              </w:rPr>
              <w:t>podpis podizvajalca/subjekta</w:t>
            </w:r>
            <w:r w:rsidRPr="00CE1BAD">
              <w:rPr>
                <w:rFonts w:ascii="Tahoma" w:hAnsi="Tahoma" w:cs="Tahoma"/>
                <w:snapToGrid w:val="0"/>
                <w:color w:val="000000"/>
              </w:rPr>
              <w:t>)</w:t>
            </w:r>
          </w:p>
        </w:tc>
      </w:tr>
    </w:tbl>
    <w:p w14:paraId="655FB922" w14:textId="77777777" w:rsidR="00DB2056" w:rsidRDefault="00DB2056" w:rsidP="00BB038E">
      <w:pPr>
        <w:keepNext/>
        <w:keepLines/>
        <w:jc w:val="both"/>
        <w:rPr>
          <w:rFonts w:ascii="Tahoma" w:hAnsi="Tahoma" w:cs="Tahoma"/>
          <w:bCs/>
          <w:i/>
          <w:noProof/>
          <w:sz w:val="18"/>
          <w:szCs w:val="18"/>
        </w:rPr>
      </w:pPr>
    </w:p>
    <w:p w14:paraId="244E3069" w14:textId="77777777" w:rsidR="00DB2056" w:rsidRDefault="00DB2056" w:rsidP="00BB038E">
      <w:pPr>
        <w:keepNext/>
        <w:keepLines/>
        <w:jc w:val="both"/>
        <w:rPr>
          <w:rFonts w:ascii="Tahoma" w:hAnsi="Tahoma" w:cs="Tahoma"/>
          <w:bCs/>
          <w:i/>
          <w:noProof/>
          <w:sz w:val="18"/>
          <w:szCs w:val="18"/>
        </w:rPr>
      </w:pPr>
    </w:p>
    <w:p w14:paraId="66A3E490" w14:textId="77777777" w:rsidR="00DB2056" w:rsidRDefault="00DB2056" w:rsidP="00BB038E">
      <w:pPr>
        <w:keepNext/>
        <w:keepLines/>
        <w:jc w:val="both"/>
        <w:rPr>
          <w:rFonts w:ascii="Tahoma" w:hAnsi="Tahoma" w:cs="Tahoma"/>
          <w:bCs/>
          <w:i/>
          <w:noProof/>
          <w:sz w:val="18"/>
          <w:szCs w:val="18"/>
        </w:rPr>
      </w:pPr>
    </w:p>
    <w:p w14:paraId="38845FE6" w14:textId="77777777" w:rsidR="00DB2056" w:rsidRDefault="00DB2056" w:rsidP="00BB038E">
      <w:pPr>
        <w:keepNext/>
        <w:keepLines/>
        <w:jc w:val="both"/>
        <w:rPr>
          <w:rFonts w:ascii="Tahoma" w:hAnsi="Tahoma" w:cs="Tahoma"/>
          <w:bCs/>
          <w:i/>
          <w:noProof/>
          <w:sz w:val="18"/>
          <w:szCs w:val="18"/>
        </w:rPr>
      </w:pPr>
    </w:p>
    <w:p w14:paraId="495FD07F" w14:textId="77777777" w:rsidR="00DB2056" w:rsidRDefault="00DB2056" w:rsidP="00BB038E">
      <w:pPr>
        <w:keepNext/>
        <w:keepLines/>
        <w:jc w:val="both"/>
        <w:rPr>
          <w:rFonts w:ascii="Tahoma" w:hAnsi="Tahoma" w:cs="Tahoma"/>
          <w:bCs/>
          <w:i/>
          <w:noProof/>
          <w:sz w:val="18"/>
          <w:szCs w:val="18"/>
        </w:rPr>
      </w:pPr>
    </w:p>
    <w:p w14:paraId="7BCE7F16" w14:textId="77777777" w:rsidR="00DB2056" w:rsidRPr="00160629" w:rsidRDefault="00DB2056" w:rsidP="00BB038E">
      <w:pPr>
        <w:keepNext/>
        <w:keepLines/>
        <w:jc w:val="both"/>
        <w:rPr>
          <w:rFonts w:ascii="Tahoma" w:hAnsi="Tahoma" w:cs="Tahoma"/>
          <w:i/>
          <w:iCs/>
          <w:sz w:val="18"/>
        </w:rPr>
      </w:pPr>
      <w:r w:rsidRPr="008A4805">
        <w:rPr>
          <w:rFonts w:ascii="Tahoma" w:hAnsi="Tahoma" w:cs="Tahoma"/>
          <w:b/>
          <w:bCs/>
          <w:i/>
          <w:noProof/>
          <w:sz w:val="18"/>
          <w:szCs w:val="18"/>
        </w:rPr>
        <w:t>Navodilo:</w:t>
      </w:r>
      <w:r>
        <w:rPr>
          <w:rFonts w:ascii="Tahoma" w:hAnsi="Tahoma" w:cs="Tahoma"/>
          <w:bCs/>
          <w:i/>
          <w:noProof/>
          <w:sz w:val="18"/>
          <w:szCs w:val="18"/>
        </w:rPr>
        <w:t xml:space="preserve"> </w:t>
      </w:r>
      <w:r w:rsidRPr="00160629">
        <w:rPr>
          <w:rFonts w:ascii="Tahoma" w:hAnsi="Tahoma" w:cs="Tahoma"/>
          <w:i/>
          <w:iCs/>
          <w:sz w:val="18"/>
        </w:rPr>
        <w:t xml:space="preserve">Izjavo izpolni in podpiše </w:t>
      </w:r>
      <w:r w:rsidRPr="00160629">
        <w:rPr>
          <w:rFonts w:ascii="Tahoma" w:hAnsi="Tahoma" w:cs="Tahoma"/>
          <w:i/>
          <w:iCs/>
          <w:sz w:val="18"/>
          <w:u w:val="single"/>
        </w:rPr>
        <w:t>nominiran podizvajalec</w:t>
      </w:r>
      <w:r w:rsidRPr="00160629">
        <w:rPr>
          <w:rFonts w:ascii="Tahoma" w:hAnsi="Tahoma" w:cs="Tahoma"/>
          <w:i/>
          <w:iCs/>
          <w:sz w:val="18"/>
        </w:rPr>
        <w:t xml:space="preserve">, če ponudnik izvaja javno naročilo s podizvajalci, </w:t>
      </w:r>
      <w:r w:rsidRPr="00160629">
        <w:rPr>
          <w:rFonts w:ascii="Tahoma" w:hAnsi="Tahoma" w:cs="Tahoma"/>
          <w:i/>
          <w:iCs/>
          <w:sz w:val="18"/>
          <w:u w:val="single"/>
        </w:rPr>
        <w:t>oz. subjekt, katerega zmogljivost uporablja ponudnik</w:t>
      </w:r>
      <w:r w:rsidRPr="00160629">
        <w:rPr>
          <w:rFonts w:ascii="Tahoma" w:hAnsi="Tahoma" w:cs="Tahoma"/>
          <w:i/>
          <w:iCs/>
          <w:sz w:val="18"/>
        </w:rPr>
        <w:t>.</w:t>
      </w:r>
    </w:p>
    <w:p w14:paraId="3BEE5EDC" w14:textId="77777777" w:rsidR="00DB2056" w:rsidRDefault="00DB2056" w:rsidP="00BB038E">
      <w:pPr>
        <w:keepNext/>
        <w:keepLines/>
        <w:rPr>
          <w:rFonts w:ascii="Tahoma" w:hAnsi="Tahoma" w:cs="Tahoma"/>
        </w:rPr>
      </w:pPr>
      <w:r>
        <w:rPr>
          <w:rFonts w:ascii="Tahoma" w:hAnsi="Tahoma" w:cs="Tahoma"/>
        </w:rPr>
        <w:br w:type="page"/>
      </w:r>
    </w:p>
    <w:tbl>
      <w:tblPr>
        <w:tblW w:w="9090" w:type="dxa"/>
        <w:tblInd w:w="70"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938"/>
        <w:gridCol w:w="1152"/>
      </w:tblGrid>
      <w:tr w:rsidR="00173006" w:rsidRPr="00C8579C" w14:paraId="46B90668" w14:textId="77777777" w:rsidTr="00A20447">
        <w:tc>
          <w:tcPr>
            <w:tcW w:w="7938" w:type="dxa"/>
          </w:tcPr>
          <w:p w14:paraId="759F9F8A" w14:textId="6C6BE152" w:rsidR="00173006" w:rsidRPr="00C8579C" w:rsidRDefault="00C23AD1" w:rsidP="00BB038E">
            <w:pPr>
              <w:keepNext/>
              <w:keepLines/>
              <w:jc w:val="both"/>
              <w:rPr>
                <w:rFonts w:ascii="Tahoma" w:hAnsi="Tahoma" w:cs="Tahoma"/>
              </w:rPr>
            </w:pPr>
            <w:r w:rsidRPr="00C8579C">
              <w:rPr>
                <w:rFonts w:ascii="Tahoma" w:hAnsi="Tahoma" w:cs="Tahoma"/>
              </w:rPr>
              <w:lastRenderedPageBreak/>
              <w:br w:type="page"/>
            </w:r>
            <w:r w:rsidR="00173006" w:rsidRPr="00C8579C">
              <w:rPr>
                <w:rFonts w:ascii="Tahoma" w:hAnsi="Tahoma" w:cs="Tahoma"/>
              </w:rPr>
              <w:t xml:space="preserve">PODATKI O PONUDNIKU </w:t>
            </w:r>
          </w:p>
        </w:tc>
        <w:tc>
          <w:tcPr>
            <w:tcW w:w="1152" w:type="dxa"/>
          </w:tcPr>
          <w:p w14:paraId="07B85C49" w14:textId="77777777" w:rsidR="00173006" w:rsidRPr="00C8579C" w:rsidRDefault="00173006" w:rsidP="00BB038E">
            <w:pPr>
              <w:keepNext/>
              <w:keepLines/>
              <w:jc w:val="both"/>
              <w:rPr>
                <w:rFonts w:ascii="Tahoma" w:hAnsi="Tahoma" w:cs="Tahoma"/>
                <w:b/>
                <w:i/>
              </w:rPr>
            </w:pPr>
            <w:r w:rsidRPr="00C8579C">
              <w:rPr>
                <w:rFonts w:ascii="Tahoma" w:hAnsi="Tahoma" w:cs="Tahoma"/>
                <w:b/>
                <w:i/>
              </w:rPr>
              <w:t>Priloga 1</w:t>
            </w:r>
          </w:p>
        </w:tc>
      </w:tr>
    </w:tbl>
    <w:p w14:paraId="171AD7A6" w14:textId="2C59392A" w:rsidR="00C44069" w:rsidRDefault="00E514D0" w:rsidP="00BB038E">
      <w:pPr>
        <w:keepNext/>
        <w:keepLines/>
        <w:ind w:left="142"/>
        <w:jc w:val="both"/>
        <w:rPr>
          <w:rFonts w:ascii="Tahoma" w:hAnsi="Tahoma" w:cs="Tahoma"/>
          <w:b/>
        </w:rPr>
      </w:pPr>
      <w:r>
        <w:rPr>
          <w:rFonts w:ascii="Tahoma" w:hAnsi="Tahoma" w:cs="Tahoma"/>
          <w:b/>
          <w:color w:val="000000" w:themeColor="text1"/>
        </w:rPr>
        <w:t>VKS-199</w:t>
      </w:r>
      <w:r w:rsidR="00C44069">
        <w:rPr>
          <w:rFonts w:ascii="Tahoma" w:hAnsi="Tahoma" w:cs="Tahoma"/>
          <w:b/>
          <w:color w:val="000000" w:themeColor="text1"/>
        </w:rPr>
        <w:t>/20</w:t>
      </w:r>
      <w:r w:rsidR="00C44069" w:rsidRPr="00DB2056">
        <w:rPr>
          <w:rFonts w:ascii="Tahoma" w:hAnsi="Tahoma" w:cs="Tahoma"/>
          <w:b/>
          <w:color w:val="000000" w:themeColor="text1"/>
        </w:rPr>
        <w:t xml:space="preserve"> – </w:t>
      </w:r>
      <w:r>
        <w:rPr>
          <w:rFonts w:ascii="Tahoma" w:hAnsi="Tahoma" w:cs="Tahoma"/>
          <w:b/>
        </w:rPr>
        <w:t>Nabava vodomerov za hladno vodo</w:t>
      </w:r>
    </w:p>
    <w:p w14:paraId="778D7A58" w14:textId="77777777" w:rsidR="00195C90" w:rsidRPr="00C8579C" w:rsidRDefault="00195C90" w:rsidP="00BB038E">
      <w:pPr>
        <w:keepNext/>
        <w:keepLines/>
        <w:ind w:left="142"/>
        <w:jc w:val="both"/>
        <w:rPr>
          <w:rFonts w:ascii="Tahoma" w:hAnsi="Tahoma" w:cs="Tahoma"/>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52"/>
        <w:gridCol w:w="6520"/>
      </w:tblGrid>
      <w:tr w:rsidR="007C70A1" w:rsidRPr="00C8579C" w14:paraId="69CE47A6" w14:textId="77777777" w:rsidTr="00745A83">
        <w:tc>
          <w:tcPr>
            <w:tcW w:w="2552" w:type="dxa"/>
            <w:tcBorders>
              <w:top w:val="nil"/>
              <w:left w:val="nil"/>
              <w:bottom w:val="nil"/>
              <w:right w:val="nil"/>
            </w:tcBorders>
            <w:vAlign w:val="bottom"/>
          </w:tcPr>
          <w:p w14:paraId="44FD6D15" w14:textId="77777777" w:rsidR="007C70A1" w:rsidRPr="00C8579C" w:rsidRDefault="007C70A1" w:rsidP="00BB038E">
            <w:pPr>
              <w:pStyle w:val="BESEDILO"/>
              <w:keepNext/>
              <w:widowControl/>
              <w:tabs>
                <w:tab w:val="clear" w:pos="2155"/>
                <w:tab w:val="left" w:pos="567"/>
                <w:tab w:val="num" w:pos="851"/>
                <w:tab w:val="left" w:pos="993"/>
              </w:tabs>
              <w:rPr>
                <w:rFonts w:ascii="Tahoma" w:hAnsi="Tahoma" w:cs="Tahoma"/>
                <w:kern w:val="0"/>
                <w:sz w:val="24"/>
              </w:rPr>
            </w:pPr>
            <w:r w:rsidRPr="00C8579C">
              <w:rPr>
                <w:rFonts w:ascii="Tahoma" w:hAnsi="Tahoma" w:cs="Tahoma"/>
                <w:kern w:val="0"/>
              </w:rPr>
              <w:t>Naziv ponudnika</w:t>
            </w:r>
          </w:p>
        </w:tc>
        <w:tc>
          <w:tcPr>
            <w:tcW w:w="6520" w:type="dxa"/>
            <w:tcBorders>
              <w:top w:val="nil"/>
              <w:left w:val="nil"/>
              <w:right w:val="nil"/>
            </w:tcBorders>
          </w:tcPr>
          <w:p w14:paraId="494EA9A0"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r>
      <w:tr w:rsidR="007C70A1" w:rsidRPr="00C8579C" w14:paraId="11B7B82B" w14:textId="77777777" w:rsidTr="00745A83">
        <w:tc>
          <w:tcPr>
            <w:tcW w:w="2552" w:type="dxa"/>
            <w:tcBorders>
              <w:top w:val="nil"/>
              <w:left w:val="nil"/>
              <w:bottom w:val="nil"/>
              <w:right w:val="nil"/>
            </w:tcBorders>
          </w:tcPr>
          <w:p w14:paraId="299F940E"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c>
          <w:tcPr>
            <w:tcW w:w="6520" w:type="dxa"/>
            <w:tcBorders>
              <w:left w:val="nil"/>
              <w:right w:val="nil"/>
            </w:tcBorders>
          </w:tcPr>
          <w:p w14:paraId="69FFB460"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r>
      <w:tr w:rsidR="007C70A1" w:rsidRPr="00C8579C" w14:paraId="2DEF7799" w14:textId="77777777" w:rsidTr="00745A83">
        <w:tc>
          <w:tcPr>
            <w:tcW w:w="2552" w:type="dxa"/>
            <w:tcBorders>
              <w:top w:val="nil"/>
              <w:left w:val="nil"/>
              <w:bottom w:val="nil"/>
              <w:right w:val="nil"/>
            </w:tcBorders>
            <w:vAlign w:val="bottom"/>
          </w:tcPr>
          <w:p w14:paraId="502115AC" w14:textId="77777777" w:rsidR="004244EE" w:rsidRPr="00C8579C" w:rsidRDefault="004244EE" w:rsidP="00BB038E">
            <w:pPr>
              <w:keepNext/>
              <w:keepLines/>
              <w:tabs>
                <w:tab w:val="left" w:pos="567"/>
                <w:tab w:val="num" w:pos="851"/>
                <w:tab w:val="left" w:pos="993"/>
              </w:tabs>
              <w:jc w:val="both"/>
              <w:rPr>
                <w:rFonts w:ascii="Tahoma" w:hAnsi="Tahoma" w:cs="Tahoma"/>
              </w:rPr>
            </w:pPr>
          </w:p>
          <w:p w14:paraId="20494F56" w14:textId="77777777" w:rsidR="007C70A1" w:rsidRPr="00C8579C" w:rsidRDefault="007C70A1" w:rsidP="00BB038E">
            <w:pPr>
              <w:keepNext/>
              <w:keepLines/>
              <w:tabs>
                <w:tab w:val="left" w:pos="567"/>
                <w:tab w:val="num" w:pos="851"/>
                <w:tab w:val="left" w:pos="993"/>
              </w:tabs>
              <w:jc w:val="both"/>
              <w:rPr>
                <w:rFonts w:ascii="Tahoma" w:hAnsi="Tahoma" w:cs="Tahoma"/>
                <w:sz w:val="24"/>
              </w:rPr>
            </w:pPr>
            <w:r w:rsidRPr="00C8579C">
              <w:rPr>
                <w:rFonts w:ascii="Tahoma" w:hAnsi="Tahoma" w:cs="Tahoma"/>
              </w:rPr>
              <w:t>Naslov</w:t>
            </w:r>
            <w:r w:rsidR="00C45FFF">
              <w:rPr>
                <w:rFonts w:ascii="Tahoma" w:hAnsi="Tahoma" w:cs="Tahoma"/>
              </w:rPr>
              <w:t xml:space="preserve"> (sedež)</w:t>
            </w:r>
            <w:r w:rsidRPr="00C8579C">
              <w:rPr>
                <w:rFonts w:ascii="Tahoma" w:hAnsi="Tahoma" w:cs="Tahoma"/>
              </w:rPr>
              <w:t xml:space="preserve"> ponudnika</w:t>
            </w:r>
          </w:p>
        </w:tc>
        <w:tc>
          <w:tcPr>
            <w:tcW w:w="6520" w:type="dxa"/>
            <w:tcBorders>
              <w:top w:val="nil"/>
              <w:left w:val="nil"/>
              <w:right w:val="nil"/>
            </w:tcBorders>
          </w:tcPr>
          <w:p w14:paraId="377566A4"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r>
      <w:tr w:rsidR="007C70A1" w:rsidRPr="00C8579C" w14:paraId="69434259" w14:textId="77777777" w:rsidTr="00745A83">
        <w:tc>
          <w:tcPr>
            <w:tcW w:w="2552" w:type="dxa"/>
            <w:tcBorders>
              <w:top w:val="nil"/>
              <w:left w:val="nil"/>
              <w:bottom w:val="nil"/>
              <w:right w:val="nil"/>
            </w:tcBorders>
          </w:tcPr>
          <w:p w14:paraId="56CBF023"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c>
          <w:tcPr>
            <w:tcW w:w="6520" w:type="dxa"/>
            <w:tcBorders>
              <w:left w:val="nil"/>
              <w:right w:val="nil"/>
            </w:tcBorders>
          </w:tcPr>
          <w:p w14:paraId="68C85A76"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r>
      <w:tr w:rsidR="007C70A1" w:rsidRPr="00C8579C" w14:paraId="6A0BDF1A" w14:textId="77777777" w:rsidTr="00745A83">
        <w:tc>
          <w:tcPr>
            <w:tcW w:w="2552" w:type="dxa"/>
            <w:tcBorders>
              <w:top w:val="nil"/>
              <w:left w:val="nil"/>
              <w:bottom w:val="nil"/>
              <w:right w:val="nil"/>
            </w:tcBorders>
            <w:vAlign w:val="bottom"/>
          </w:tcPr>
          <w:p w14:paraId="5455363C" w14:textId="77777777" w:rsidR="004244EE" w:rsidRPr="00C8579C" w:rsidRDefault="004244EE" w:rsidP="00BB038E">
            <w:pPr>
              <w:keepNext/>
              <w:keepLines/>
              <w:tabs>
                <w:tab w:val="left" w:pos="567"/>
                <w:tab w:val="num" w:pos="851"/>
                <w:tab w:val="left" w:pos="993"/>
              </w:tabs>
              <w:rPr>
                <w:rFonts w:ascii="Tahoma" w:hAnsi="Tahoma" w:cs="Tahoma"/>
              </w:rPr>
            </w:pPr>
          </w:p>
          <w:p w14:paraId="640E76D5" w14:textId="64FE2E59" w:rsidR="007C70A1" w:rsidRPr="00C8579C" w:rsidRDefault="005F1B04" w:rsidP="00BB038E">
            <w:pPr>
              <w:keepNext/>
              <w:keepLines/>
              <w:tabs>
                <w:tab w:val="left" w:pos="567"/>
                <w:tab w:val="num" w:pos="851"/>
                <w:tab w:val="left" w:pos="993"/>
              </w:tabs>
              <w:rPr>
                <w:rFonts w:ascii="Tahoma" w:hAnsi="Tahoma" w:cs="Tahoma"/>
              </w:rPr>
            </w:pPr>
            <w:r>
              <w:rPr>
                <w:rFonts w:ascii="Tahoma" w:hAnsi="Tahoma" w:cs="Tahoma"/>
              </w:rPr>
              <w:t>Zakoniti zastopnik</w:t>
            </w:r>
            <w:r w:rsidR="00706F0F" w:rsidRPr="00C8579C">
              <w:rPr>
                <w:rFonts w:ascii="Tahoma" w:hAnsi="Tahoma" w:cs="Tahoma"/>
              </w:rPr>
              <w:t xml:space="preserve"> </w:t>
            </w:r>
            <w:r w:rsidR="003B620D" w:rsidRPr="00C8579C">
              <w:rPr>
                <w:rFonts w:ascii="Tahoma" w:hAnsi="Tahoma" w:cs="Tahoma"/>
              </w:rPr>
              <w:t>(pod</w:t>
            </w:r>
            <w:r w:rsidR="00F117C5" w:rsidRPr="00C8579C">
              <w:rPr>
                <w:rFonts w:ascii="Tahoma" w:hAnsi="Tahoma" w:cs="Tahoma"/>
              </w:rPr>
              <w:t xml:space="preserve">pisnik </w:t>
            </w:r>
            <w:r w:rsidR="00266E53" w:rsidRPr="00C8579C">
              <w:rPr>
                <w:rFonts w:ascii="Tahoma" w:hAnsi="Tahoma" w:cs="Tahoma"/>
              </w:rPr>
              <w:t>okvirnega sporazuma</w:t>
            </w:r>
            <w:r w:rsidR="007C70A1" w:rsidRPr="00C8579C">
              <w:rPr>
                <w:rFonts w:ascii="Tahoma" w:hAnsi="Tahoma" w:cs="Tahoma"/>
              </w:rPr>
              <w:t>)</w:t>
            </w:r>
          </w:p>
        </w:tc>
        <w:tc>
          <w:tcPr>
            <w:tcW w:w="6520" w:type="dxa"/>
            <w:tcBorders>
              <w:top w:val="nil"/>
              <w:left w:val="nil"/>
              <w:right w:val="nil"/>
            </w:tcBorders>
          </w:tcPr>
          <w:p w14:paraId="19F1BDD2" w14:textId="77777777" w:rsidR="007C70A1" w:rsidRPr="00C8579C" w:rsidRDefault="007C70A1" w:rsidP="00BB038E">
            <w:pPr>
              <w:keepNext/>
              <w:keepLines/>
              <w:tabs>
                <w:tab w:val="left" w:pos="567"/>
                <w:tab w:val="num" w:pos="851"/>
                <w:tab w:val="left" w:pos="993"/>
              </w:tabs>
              <w:jc w:val="both"/>
              <w:rPr>
                <w:rFonts w:ascii="Tahoma" w:hAnsi="Tahoma" w:cs="Tahoma"/>
                <w:sz w:val="24"/>
              </w:rPr>
            </w:pPr>
          </w:p>
        </w:tc>
      </w:tr>
      <w:tr w:rsidR="007C70A1" w:rsidRPr="00C8579C" w14:paraId="7B50BF68" w14:textId="77777777" w:rsidTr="00745A83">
        <w:tc>
          <w:tcPr>
            <w:tcW w:w="2552" w:type="dxa"/>
            <w:tcBorders>
              <w:top w:val="nil"/>
              <w:left w:val="nil"/>
              <w:bottom w:val="nil"/>
              <w:right w:val="nil"/>
            </w:tcBorders>
            <w:vAlign w:val="bottom"/>
          </w:tcPr>
          <w:p w14:paraId="647AE307" w14:textId="77777777" w:rsidR="007C70A1" w:rsidRPr="00C8579C" w:rsidRDefault="007C70A1" w:rsidP="00BB038E">
            <w:pPr>
              <w:keepNext/>
              <w:keepLines/>
              <w:numPr>
                <w:ilvl w:val="0"/>
                <w:numId w:val="3"/>
              </w:numPr>
              <w:tabs>
                <w:tab w:val="left" w:pos="567"/>
                <w:tab w:val="left" w:pos="993"/>
              </w:tabs>
              <w:jc w:val="both"/>
              <w:rPr>
                <w:rFonts w:ascii="Tahoma" w:hAnsi="Tahoma" w:cs="Tahoma"/>
              </w:rPr>
            </w:pPr>
            <w:r w:rsidRPr="00C8579C">
              <w:rPr>
                <w:rFonts w:ascii="Tahoma" w:hAnsi="Tahoma" w:cs="Tahoma"/>
              </w:rPr>
              <w:t>funkcija</w:t>
            </w:r>
          </w:p>
        </w:tc>
        <w:tc>
          <w:tcPr>
            <w:tcW w:w="6520" w:type="dxa"/>
            <w:tcBorders>
              <w:left w:val="nil"/>
              <w:right w:val="nil"/>
            </w:tcBorders>
          </w:tcPr>
          <w:p w14:paraId="596463AD"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r>
      <w:tr w:rsidR="007C70A1" w:rsidRPr="00C8579C" w14:paraId="36E08493" w14:textId="77777777" w:rsidTr="00745A83">
        <w:tc>
          <w:tcPr>
            <w:tcW w:w="2552" w:type="dxa"/>
            <w:tcBorders>
              <w:top w:val="nil"/>
              <w:left w:val="nil"/>
              <w:bottom w:val="nil"/>
              <w:right w:val="nil"/>
            </w:tcBorders>
            <w:vAlign w:val="bottom"/>
          </w:tcPr>
          <w:p w14:paraId="63CBF7A2" w14:textId="77777777" w:rsidR="007C70A1" w:rsidRPr="00C8579C" w:rsidRDefault="007C70A1" w:rsidP="00BB038E">
            <w:pPr>
              <w:keepNext/>
              <w:keepLines/>
              <w:numPr>
                <w:ilvl w:val="0"/>
                <w:numId w:val="3"/>
              </w:numPr>
              <w:tabs>
                <w:tab w:val="left" w:pos="567"/>
                <w:tab w:val="left" w:pos="993"/>
              </w:tabs>
              <w:jc w:val="both"/>
              <w:rPr>
                <w:rFonts w:ascii="Tahoma" w:hAnsi="Tahoma" w:cs="Tahoma"/>
              </w:rPr>
            </w:pPr>
            <w:r w:rsidRPr="00C8579C">
              <w:rPr>
                <w:rFonts w:ascii="Tahoma" w:hAnsi="Tahoma" w:cs="Tahoma"/>
              </w:rPr>
              <w:t>telefon</w:t>
            </w:r>
          </w:p>
        </w:tc>
        <w:tc>
          <w:tcPr>
            <w:tcW w:w="6520" w:type="dxa"/>
            <w:tcBorders>
              <w:left w:val="nil"/>
              <w:right w:val="nil"/>
            </w:tcBorders>
          </w:tcPr>
          <w:p w14:paraId="22E7EFA0"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r>
      <w:tr w:rsidR="007C70A1" w:rsidRPr="00C8579C" w14:paraId="32C2A95B" w14:textId="77777777" w:rsidTr="00745A83">
        <w:tc>
          <w:tcPr>
            <w:tcW w:w="2552" w:type="dxa"/>
            <w:tcBorders>
              <w:top w:val="nil"/>
              <w:left w:val="nil"/>
              <w:bottom w:val="nil"/>
              <w:right w:val="nil"/>
            </w:tcBorders>
            <w:vAlign w:val="bottom"/>
          </w:tcPr>
          <w:p w14:paraId="5E4ABEC3" w14:textId="77777777" w:rsidR="007C70A1" w:rsidRPr="00C8579C" w:rsidRDefault="007C70A1" w:rsidP="00BB038E">
            <w:pPr>
              <w:keepNext/>
              <w:keepLines/>
              <w:numPr>
                <w:ilvl w:val="0"/>
                <w:numId w:val="3"/>
              </w:numPr>
              <w:tabs>
                <w:tab w:val="left" w:pos="567"/>
                <w:tab w:val="left" w:pos="993"/>
              </w:tabs>
              <w:jc w:val="both"/>
              <w:rPr>
                <w:rFonts w:ascii="Tahoma" w:hAnsi="Tahoma" w:cs="Tahoma"/>
              </w:rPr>
            </w:pPr>
            <w:r w:rsidRPr="00C8579C">
              <w:rPr>
                <w:rFonts w:ascii="Tahoma" w:hAnsi="Tahoma" w:cs="Tahoma"/>
              </w:rPr>
              <w:t>e-mail</w:t>
            </w:r>
          </w:p>
        </w:tc>
        <w:tc>
          <w:tcPr>
            <w:tcW w:w="6520" w:type="dxa"/>
            <w:tcBorders>
              <w:left w:val="nil"/>
              <w:right w:val="nil"/>
            </w:tcBorders>
          </w:tcPr>
          <w:p w14:paraId="748523FD"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r>
    </w:tbl>
    <w:p w14:paraId="70E7D90E" w14:textId="77777777" w:rsidR="007C70A1" w:rsidRPr="00C8579C" w:rsidRDefault="007C70A1" w:rsidP="00BB038E">
      <w:pPr>
        <w:keepNext/>
        <w:keepLines/>
        <w:tabs>
          <w:tab w:val="left" w:pos="2835"/>
        </w:tabs>
        <w:jc w:val="both"/>
        <w:rPr>
          <w:rFonts w:ascii="Tahoma" w:hAnsi="Tahoma" w:cs="Tahoma"/>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9"/>
        <w:gridCol w:w="6563"/>
      </w:tblGrid>
      <w:tr w:rsidR="007C70A1" w:rsidRPr="00C8579C" w14:paraId="26955D2B" w14:textId="77777777" w:rsidTr="00745A83">
        <w:trPr>
          <w:trHeight w:val="355"/>
        </w:trPr>
        <w:tc>
          <w:tcPr>
            <w:tcW w:w="2509" w:type="dxa"/>
            <w:tcBorders>
              <w:top w:val="nil"/>
              <w:left w:val="nil"/>
              <w:bottom w:val="nil"/>
              <w:right w:val="nil"/>
            </w:tcBorders>
            <w:vAlign w:val="bottom"/>
          </w:tcPr>
          <w:p w14:paraId="097ED57E" w14:textId="77777777" w:rsidR="007C70A1" w:rsidRPr="00C8579C" w:rsidRDefault="007C70A1" w:rsidP="00BB038E">
            <w:pPr>
              <w:keepNext/>
              <w:keepLines/>
              <w:tabs>
                <w:tab w:val="left" w:pos="567"/>
                <w:tab w:val="num" w:pos="851"/>
                <w:tab w:val="left" w:pos="993"/>
              </w:tabs>
              <w:jc w:val="both"/>
              <w:rPr>
                <w:rFonts w:ascii="Tahoma" w:hAnsi="Tahoma" w:cs="Tahoma"/>
                <w:sz w:val="24"/>
              </w:rPr>
            </w:pPr>
            <w:r w:rsidRPr="00C8579C">
              <w:rPr>
                <w:rFonts w:ascii="Tahoma" w:hAnsi="Tahoma" w:cs="Tahoma"/>
              </w:rPr>
              <w:t>Kontaktna oseba</w:t>
            </w:r>
          </w:p>
        </w:tc>
        <w:tc>
          <w:tcPr>
            <w:tcW w:w="6563" w:type="dxa"/>
            <w:tcBorders>
              <w:top w:val="nil"/>
              <w:left w:val="nil"/>
              <w:right w:val="nil"/>
            </w:tcBorders>
          </w:tcPr>
          <w:p w14:paraId="61D0E95C"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r>
      <w:tr w:rsidR="007C70A1" w:rsidRPr="00C8579C" w14:paraId="02F0657C" w14:textId="77777777" w:rsidTr="00745A83">
        <w:trPr>
          <w:trHeight w:val="355"/>
        </w:trPr>
        <w:tc>
          <w:tcPr>
            <w:tcW w:w="2509" w:type="dxa"/>
            <w:tcBorders>
              <w:top w:val="nil"/>
              <w:left w:val="nil"/>
              <w:bottom w:val="nil"/>
              <w:right w:val="nil"/>
            </w:tcBorders>
            <w:vAlign w:val="bottom"/>
          </w:tcPr>
          <w:p w14:paraId="4B23FFEE" w14:textId="77777777" w:rsidR="007C70A1" w:rsidRPr="00C8579C" w:rsidRDefault="007C70A1" w:rsidP="00BB038E">
            <w:pPr>
              <w:keepNext/>
              <w:keepLines/>
              <w:numPr>
                <w:ilvl w:val="0"/>
                <w:numId w:val="3"/>
              </w:numPr>
              <w:tabs>
                <w:tab w:val="left" w:pos="567"/>
                <w:tab w:val="left" w:pos="993"/>
              </w:tabs>
              <w:jc w:val="both"/>
              <w:rPr>
                <w:rFonts w:ascii="Tahoma" w:hAnsi="Tahoma" w:cs="Tahoma"/>
              </w:rPr>
            </w:pPr>
            <w:r w:rsidRPr="00C8579C">
              <w:rPr>
                <w:rFonts w:ascii="Tahoma" w:hAnsi="Tahoma" w:cs="Tahoma"/>
              </w:rPr>
              <w:t>funkcija</w:t>
            </w:r>
          </w:p>
        </w:tc>
        <w:tc>
          <w:tcPr>
            <w:tcW w:w="6563" w:type="dxa"/>
            <w:tcBorders>
              <w:left w:val="nil"/>
              <w:right w:val="nil"/>
            </w:tcBorders>
          </w:tcPr>
          <w:p w14:paraId="3F1E27FA"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r>
      <w:tr w:rsidR="007C70A1" w:rsidRPr="00C8579C" w14:paraId="4D8A08E2" w14:textId="77777777" w:rsidTr="00745A83">
        <w:trPr>
          <w:trHeight w:val="343"/>
        </w:trPr>
        <w:tc>
          <w:tcPr>
            <w:tcW w:w="2509" w:type="dxa"/>
            <w:tcBorders>
              <w:top w:val="nil"/>
              <w:left w:val="nil"/>
              <w:bottom w:val="nil"/>
              <w:right w:val="nil"/>
            </w:tcBorders>
            <w:vAlign w:val="bottom"/>
          </w:tcPr>
          <w:p w14:paraId="5B71FA58" w14:textId="77777777" w:rsidR="007C70A1" w:rsidRPr="00C8579C" w:rsidRDefault="007C70A1" w:rsidP="00BB038E">
            <w:pPr>
              <w:keepNext/>
              <w:keepLines/>
              <w:numPr>
                <w:ilvl w:val="0"/>
                <w:numId w:val="3"/>
              </w:numPr>
              <w:tabs>
                <w:tab w:val="left" w:pos="567"/>
                <w:tab w:val="left" w:pos="993"/>
              </w:tabs>
              <w:jc w:val="both"/>
              <w:rPr>
                <w:rFonts w:ascii="Tahoma" w:hAnsi="Tahoma" w:cs="Tahoma"/>
              </w:rPr>
            </w:pPr>
            <w:r w:rsidRPr="00C8579C">
              <w:rPr>
                <w:rFonts w:ascii="Tahoma" w:hAnsi="Tahoma" w:cs="Tahoma"/>
              </w:rPr>
              <w:t>telefon</w:t>
            </w:r>
          </w:p>
        </w:tc>
        <w:tc>
          <w:tcPr>
            <w:tcW w:w="6563" w:type="dxa"/>
            <w:tcBorders>
              <w:left w:val="nil"/>
              <w:right w:val="nil"/>
            </w:tcBorders>
          </w:tcPr>
          <w:p w14:paraId="3E9DF9EF"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r>
      <w:tr w:rsidR="007C70A1" w:rsidRPr="00C8579C" w14:paraId="691B6C47" w14:textId="77777777" w:rsidTr="00745A83">
        <w:trPr>
          <w:trHeight w:val="366"/>
        </w:trPr>
        <w:tc>
          <w:tcPr>
            <w:tcW w:w="2509" w:type="dxa"/>
            <w:tcBorders>
              <w:top w:val="nil"/>
              <w:left w:val="nil"/>
              <w:bottom w:val="nil"/>
              <w:right w:val="nil"/>
            </w:tcBorders>
            <w:vAlign w:val="bottom"/>
          </w:tcPr>
          <w:p w14:paraId="4383B5BF" w14:textId="77777777" w:rsidR="007C70A1" w:rsidRPr="00C8579C" w:rsidRDefault="007C70A1" w:rsidP="00BB038E">
            <w:pPr>
              <w:keepNext/>
              <w:keepLines/>
              <w:numPr>
                <w:ilvl w:val="0"/>
                <w:numId w:val="3"/>
              </w:numPr>
              <w:tabs>
                <w:tab w:val="left" w:pos="567"/>
                <w:tab w:val="left" w:pos="993"/>
              </w:tabs>
              <w:jc w:val="both"/>
              <w:rPr>
                <w:rFonts w:ascii="Tahoma" w:hAnsi="Tahoma" w:cs="Tahoma"/>
              </w:rPr>
            </w:pPr>
            <w:r w:rsidRPr="00C8579C">
              <w:rPr>
                <w:rFonts w:ascii="Tahoma" w:hAnsi="Tahoma" w:cs="Tahoma"/>
              </w:rPr>
              <w:t>e-mail</w:t>
            </w:r>
          </w:p>
        </w:tc>
        <w:tc>
          <w:tcPr>
            <w:tcW w:w="6563" w:type="dxa"/>
            <w:tcBorders>
              <w:left w:val="nil"/>
              <w:right w:val="nil"/>
            </w:tcBorders>
          </w:tcPr>
          <w:p w14:paraId="2EE02C97"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r>
    </w:tbl>
    <w:p w14:paraId="5C15CE50" w14:textId="77777777" w:rsidR="007C70A1" w:rsidRPr="00C8579C" w:rsidRDefault="007C70A1" w:rsidP="00BB038E">
      <w:pPr>
        <w:keepNext/>
        <w:keepLines/>
        <w:tabs>
          <w:tab w:val="left" w:pos="2835"/>
        </w:tabs>
        <w:ind w:left="284" w:hanging="284"/>
        <w:jc w:val="both"/>
        <w:rPr>
          <w:rFonts w:ascii="Tahoma" w:hAnsi="Tahoma" w:cs="Tahoma"/>
        </w:rPr>
      </w:pPr>
    </w:p>
    <w:p w14:paraId="4B98A9D4" w14:textId="77777777" w:rsidR="007C70A1" w:rsidRPr="00C8579C" w:rsidRDefault="007C70A1" w:rsidP="00BB038E">
      <w:pPr>
        <w:keepNext/>
        <w:keepLines/>
        <w:tabs>
          <w:tab w:val="left" w:pos="2552"/>
        </w:tabs>
        <w:ind w:left="284" w:hanging="284"/>
        <w:jc w:val="both"/>
        <w:rPr>
          <w:rFonts w:ascii="Tahoma" w:hAnsi="Tahoma" w:cs="Tahoma"/>
        </w:rPr>
      </w:pPr>
    </w:p>
    <w:tbl>
      <w:tblPr>
        <w:tblW w:w="0" w:type="auto"/>
        <w:tblInd w:w="284" w:type="dxa"/>
        <w:tblBorders>
          <w:bottom w:val="single" w:sz="4" w:space="0" w:color="auto"/>
          <w:insideV w:val="single" w:sz="4" w:space="0" w:color="auto"/>
        </w:tblBorders>
        <w:tblLook w:val="04A0" w:firstRow="1" w:lastRow="0" w:firstColumn="1" w:lastColumn="0" w:noHBand="0" w:noVBand="1"/>
      </w:tblPr>
      <w:tblGrid>
        <w:gridCol w:w="4379"/>
        <w:gridCol w:w="4267"/>
      </w:tblGrid>
      <w:tr w:rsidR="001B6931" w:rsidRPr="00C8579C" w14:paraId="6E27EA28" w14:textId="77777777" w:rsidTr="006E0465">
        <w:tc>
          <w:tcPr>
            <w:tcW w:w="4747" w:type="dxa"/>
            <w:shd w:val="clear" w:color="auto" w:fill="auto"/>
          </w:tcPr>
          <w:p w14:paraId="3AB810E5" w14:textId="77777777" w:rsidR="001B6931" w:rsidRPr="00C8579C" w:rsidRDefault="001B6931" w:rsidP="00BB038E">
            <w:pPr>
              <w:keepNext/>
              <w:keepLines/>
              <w:tabs>
                <w:tab w:val="left" w:pos="2552"/>
              </w:tabs>
              <w:ind w:left="284" w:hanging="284"/>
              <w:jc w:val="both"/>
              <w:rPr>
                <w:rFonts w:ascii="Tahoma" w:hAnsi="Tahoma" w:cs="Tahoma"/>
              </w:rPr>
            </w:pPr>
            <w:r w:rsidRPr="00C8579C">
              <w:rPr>
                <w:rFonts w:ascii="Tahoma" w:hAnsi="Tahoma" w:cs="Tahoma"/>
              </w:rPr>
              <w:t xml:space="preserve">E-mail za vročitev odločitve po 90. členu ZJN-3 </w:t>
            </w:r>
          </w:p>
          <w:p w14:paraId="426CE3BA" w14:textId="77777777" w:rsidR="001B6931" w:rsidRPr="00C8579C" w:rsidRDefault="001B6931" w:rsidP="00BB038E">
            <w:pPr>
              <w:keepNext/>
              <w:keepLines/>
              <w:tabs>
                <w:tab w:val="left" w:pos="2552"/>
              </w:tabs>
              <w:ind w:left="284" w:hanging="284"/>
              <w:jc w:val="both"/>
              <w:rPr>
                <w:rFonts w:ascii="Tahoma" w:hAnsi="Tahoma" w:cs="Tahoma"/>
              </w:rPr>
            </w:pPr>
            <w:r w:rsidRPr="00C8579C">
              <w:rPr>
                <w:rFonts w:ascii="Tahoma" w:hAnsi="Tahoma" w:cs="Tahoma"/>
              </w:rPr>
              <w:t>preko Portala javnih naročil:</w:t>
            </w:r>
          </w:p>
        </w:tc>
        <w:tc>
          <w:tcPr>
            <w:tcW w:w="4747" w:type="dxa"/>
            <w:shd w:val="clear" w:color="auto" w:fill="auto"/>
          </w:tcPr>
          <w:p w14:paraId="66693BCC" w14:textId="77777777" w:rsidR="001B6931" w:rsidRPr="00C8579C" w:rsidRDefault="001B6931" w:rsidP="00BB038E">
            <w:pPr>
              <w:keepNext/>
              <w:keepLines/>
              <w:tabs>
                <w:tab w:val="left" w:pos="2552"/>
              </w:tabs>
              <w:jc w:val="both"/>
              <w:rPr>
                <w:rFonts w:ascii="Tahoma" w:hAnsi="Tahoma" w:cs="Tahoma"/>
              </w:rPr>
            </w:pPr>
          </w:p>
        </w:tc>
      </w:tr>
    </w:tbl>
    <w:p w14:paraId="0C4EF3B3" w14:textId="77777777" w:rsidR="001B6931" w:rsidRPr="00C8579C" w:rsidRDefault="001B6931" w:rsidP="00BB038E">
      <w:pPr>
        <w:keepNext/>
        <w:keepLines/>
        <w:tabs>
          <w:tab w:val="left" w:pos="2552"/>
        </w:tabs>
        <w:ind w:left="284" w:hanging="284"/>
        <w:jc w:val="both"/>
        <w:rPr>
          <w:rFonts w:ascii="Tahoma" w:hAnsi="Tahoma" w:cs="Tahoma"/>
        </w:rPr>
      </w:pPr>
    </w:p>
    <w:tbl>
      <w:tblPr>
        <w:tblW w:w="9072"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03"/>
        <w:gridCol w:w="6569"/>
      </w:tblGrid>
      <w:tr w:rsidR="007C70A1" w:rsidRPr="00C8579C" w14:paraId="67A705E1" w14:textId="77777777" w:rsidTr="00745A83">
        <w:trPr>
          <w:trHeight w:val="346"/>
        </w:trPr>
        <w:tc>
          <w:tcPr>
            <w:tcW w:w="2503" w:type="dxa"/>
            <w:tcBorders>
              <w:top w:val="nil"/>
              <w:left w:val="nil"/>
              <w:bottom w:val="nil"/>
              <w:right w:val="nil"/>
            </w:tcBorders>
            <w:vAlign w:val="bottom"/>
          </w:tcPr>
          <w:p w14:paraId="4BE7D48C" w14:textId="77777777" w:rsidR="007C70A1" w:rsidRPr="00C8579C" w:rsidRDefault="007C70A1" w:rsidP="00BB038E">
            <w:pPr>
              <w:keepNext/>
              <w:keepLines/>
              <w:tabs>
                <w:tab w:val="left" w:pos="567"/>
                <w:tab w:val="num" w:pos="851"/>
                <w:tab w:val="left" w:pos="993"/>
              </w:tabs>
              <w:jc w:val="both"/>
              <w:rPr>
                <w:rFonts w:ascii="Tahoma" w:hAnsi="Tahoma" w:cs="Tahoma"/>
                <w:sz w:val="24"/>
              </w:rPr>
            </w:pPr>
            <w:r w:rsidRPr="00C8579C">
              <w:rPr>
                <w:rFonts w:ascii="Tahoma" w:hAnsi="Tahoma" w:cs="Tahoma"/>
              </w:rPr>
              <w:t>Transakcijski račun</w:t>
            </w:r>
          </w:p>
        </w:tc>
        <w:tc>
          <w:tcPr>
            <w:tcW w:w="6569" w:type="dxa"/>
            <w:tcBorders>
              <w:top w:val="nil"/>
              <w:left w:val="nil"/>
              <w:right w:val="nil"/>
            </w:tcBorders>
          </w:tcPr>
          <w:p w14:paraId="17D1D362"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r>
      <w:tr w:rsidR="007C70A1" w:rsidRPr="00C8579C" w14:paraId="621A82A2" w14:textId="77777777" w:rsidTr="00745A83">
        <w:trPr>
          <w:trHeight w:val="346"/>
        </w:trPr>
        <w:tc>
          <w:tcPr>
            <w:tcW w:w="2503" w:type="dxa"/>
            <w:tcBorders>
              <w:top w:val="nil"/>
              <w:left w:val="nil"/>
              <w:bottom w:val="nil"/>
              <w:right w:val="nil"/>
            </w:tcBorders>
            <w:vAlign w:val="bottom"/>
          </w:tcPr>
          <w:p w14:paraId="0D997A2F" w14:textId="77777777" w:rsidR="007C70A1" w:rsidRPr="00C8579C" w:rsidRDefault="007C70A1" w:rsidP="00BB038E">
            <w:pPr>
              <w:keepNext/>
              <w:keepLines/>
              <w:tabs>
                <w:tab w:val="left" w:pos="567"/>
                <w:tab w:val="left" w:pos="993"/>
              </w:tabs>
              <w:jc w:val="both"/>
              <w:rPr>
                <w:rFonts w:ascii="Tahoma" w:hAnsi="Tahoma" w:cs="Tahoma"/>
              </w:rPr>
            </w:pPr>
            <w:r w:rsidRPr="00C8579C">
              <w:rPr>
                <w:rFonts w:ascii="Tahoma" w:hAnsi="Tahoma" w:cs="Tahoma"/>
              </w:rPr>
              <w:t>Matična banka</w:t>
            </w:r>
          </w:p>
        </w:tc>
        <w:tc>
          <w:tcPr>
            <w:tcW w:w="6569" w:type="dxa"/>
            <w:tcBorders>
              <w:left w:val="nil"/>
              <w:right w:val="nil"/>
            </w:tcBorders>
          </w:tcPr>
          <w:p w14:paraId="53F110B3"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r>
      <w:tr w:rsidR="007C70A1" w:rsidRPr="00C8579C" w14:paraId="432D3B8D" w14:textId="77777777" w:rsidTr="00745A83">
        <w:trPr>
          <w:trHeight w:val="346"/>
        </w:trPr>
        <w:tc>
          <w:tcPr>
            <w:tcW w:w="2503" w:type="dxa"/>
            <w:tcBorders>
              <w:top w:val="nil"/>
              <w:left w:val="nil"/>
              <w:bottom w:val="nil"/>
              <w:right w:val="nil"/>
            </w:tcBorders>
            <w:vAlign w:val="bottom"/>
          </w:tcPr>
          <w:p w14:paraId="2E12785D" w14:textId="77777777" w:rsidR="007C70A1" w:rsidRPr="00C8579C" w:rsidRDefault="007C70A1" w:rsidP="00BB038E">
            <w:pPr>
              <w:pStyle w:val="BESEDILO"/>
              <w:keepNext/>
              <w:widowControl/>
              <w:tabs>
                <w:tab w:val="clear" w:pos="2155"/>
                <w:tab w:val="left" w:pos="567"/>
                <w:tab w:val="left" w:pos="993"/>
              </w:tabs>
              <w:rPr>
                <w:rFonts w:ascii="Tahoma" w:hAnsi="Tahoma" w:cs="Tahoma"/>
                <w:kern w:val="0"/>
              </w:rPr>
            </w:pPr>
            <w:r w:rsidRPr="00C8579C">
              <w:rPr>
                <w:rFonts w:ascii="Tahoma" w:hAnsi="Tahoma" w:cs="Tahoma"/>
                <w:kern w:val="0"/>
              </w:rPr>
              <w:t>ID številka za DDV</w:t>
            </w:r>
          </w:p>
        </w:tc>
        <w:tc>
          <w:tcPr>
            <w:tcW w:w="6569" w:type="dxa"/>
            <w:tcBorders>
              <w:left w:val="nil"/>
              <w:right w:val="nil"/>
            </w:tcBorders>
          </w:tcPr>
          <w:p w14:paraId="15A056C3"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r>
      <w:tr w:rsidR="007C70A1" w:rsidRPr="00C8579C" w14:paraId="127165D2" w14:textId="77777777" w:rsidTr="00745A83">
        <w:trPr>
          <w:trHeight w:val="346"/>
        </w:trPr>
        <w:tc>
          <w:tcPr>
            <w:tcW w:w="2503" w:type="dxa"/>
            <w:tcBorders>
              <w:top w:val="nil"/>
              <w:left w:val="nil"/>
              <w:bottom w:val="nil"/>
              <w:right w:val="nil"/>
            </w:tcBorders>
            <w:vAlign w:val="bottom"/>
          </w:tcPr>
          <w:p w14:paraId="3952595A" w14:textId="77777777" w:rsidR="007C70A1" w:rsidRPr="00C8579C" w:rsidRDefault="007C70A1" w:rsidP="00BB038E">
            <w:pPr>
              <w:keepNext/>
              <w:keepLines/>
              <w:tabs>
                <w:tab w:val="left" w:pos="567"/>
                <w:tab w:val="left" w:pos="993"/>
              </w:tabs>
              <w:jc w:val="both"/>
              <w:rPr>
                <w:rFonts w:ascii="Tahoma" w:hAnsi="Tahoma" w:cs="Tahoma"/>
              </w:rPr>
            </w:pPr>
            <w:r w:rsidRPr="00C8579C">
              <w:rPr>
                <w:rFonts w:ascii="Tahoma" w:hAnsi="Tahoma" w:cs="Tahoma"/>
              </w:rPr>
              <w:t>Matična številka</w:t>
            </w:r>
          </w:p>
        </w:tc>
        <w:tc>
          <w:tcPr>
            <w:tcW w:w="6569" w:type="dxa"/>
            <w:tcBorders>
              <w:left w:val="nil"/>
              <w:right w:val="nil"/>
            </w:tcBorders>
          </w:tcPr>
          <w:p w14:paraId="273AB653" w14:textId="77777777" w:rsidR="007C70A1" w:rsidRPr="00C8579C" w:rsidRDefault="007C70A1" w:rsidP="00BB038E">
            <w:pPr>
              <w:keepNext/>
              <w:keepLines/>
              <w:tabs>
                <w:tab w:val="left" w:pos="567"/>
                <w:tab w:val="num" w:pos="851"/>
                <w:tab w:val="left" w:pos="993"/>
              </w:tabs>
              <w:jc w:val="both"/>
              <w:rPr>
                <w:rFonts w:ascii="Tahoma" w:hAnsi="Tahoma" w:cs="Tahoma"/>
                <w:sz w:val="28"/>
              </w:rPr>
            </w:pPr>
          </w:p>
        </w:tc>
      </w:tr>
    </w:tbl>
    <w:p w14:paraId="235BF0B3" w14:textId="77777777" w:rsidR="004244EE" w:rsidRPr="00C8579C" w:rsidRDefault="004244EE" w:rsidP="00BB038E">
      <w:pPr>
        <w:keepNext/>
        <w:keepLines/>
        <w:jc w:val="both"/>
        <w:rPr>
          <w:rFonts w:ascii="Tahoma" w:hAnsi="Tahoma" w:cs="Tahoma"/>
        </w:rPr>
      </w:pPr>
    </w:p>
    <w:p w14:paraId="192DBA7A" w14:textId="77777777" w:rsidR="004244EE" w:rsidRPr="00C8579C" w:rsidRDefault="004244EE" w:rsidP="00BB038E">
      <w:pPr>
        <w:keepNext/>
        <w:keepLines/>
        <w:jc w:val="both"/>
        <w:rPr>
          <w:rFonts w:ascii="Tahoma" w:hAnsi="Tahoma" w:cs="Tahoma"/>
        </w:rPr>
      </w:pPr>
      <w:r w:rsidRPr="00C8579C">
        <w:rPr>
          <w:rFonts w:ascii="Tahoma" w:hAnsi="Tahoma" w:cs="Tahoma"/>
        </w:rPr>
        <w:t xml:space="preserve">Predstavnik na strani izvajalca (skrbnik okvirnega sporazuma), ki bo urejal vsa vprašanja, ki bodo nastala v zvezi z izvajanjem </w:t>
      </w:r>
      <w:r w:rsidR="001E2613">
        <w:rPr>
          <w:rFonts w:ascii="Tahoma" w:hAnsi="Tahoma" w:cs="Tahoma"/>
        </w:rPr>
        <w:t>okvirnega sporazuma</w:t>
      </w:r>
      <w:r w:rsidRPr="00C8579C">
        <w:rPr>
          <w:rFonts w:ascii="Tahoma" w:hAnsi="Tahoma" w:cs="Tahoma"/>
        </w:rPr>
        <w:t>, je _________________________, telefon. ___________________, e-pošta: ___________________.</w:t>
      </w:r>
    </w:p>
    <w:p w14:paraId="0A579DAF" w14:textId="77777777" w:rsidR="00745DAC" w:rsidRPr="00C8579C" w:rsidRDefault="00745DAC" w:rsidP="00BB038E">
      <w:pPr>
        <w:keepNext/>
        <w:keepLines/>
        <w:tabs>
          <w:tab w:val="left" w:pos="2835"/>
        </w:tabs>
        <w:ind w:left="284"/>
        <w:jc w:val="both"/>
        <w:rPr>
          <w:rFonts w:ascii="Tahoma" w:hAnsi="Tahoma" w:cs="Tahoma"/>
          <w:sz w:val="18"/>
          <w:szCs w:val="18"/>
        </w:rPr>
      </w:pPr>
    </w:p>
    <w:tbl>
      <w:tblPr>
        <w:tblW w:w="0" w:type="auto"/>
        <w:tblInd w:w="108" w:type="dxa"/>
        <w:tblLook w:val="04A0" w:firstRow="1" w:lastRow="0" w:firstColumn="1" w:lastColumn="0" w:noHBand="0" w:noVBand="1"/>
      </w:tblPr>
      <w:tblGrid>
        <w:gridCol w:w="3251"/>
        <w:gridCol w:w="2797"/>
        <w:gridCol w:w="2774"/>
      </w:tblGrid>
      <w:tr w:rsidR="004244EE" w:rsidRPr="00C8579C" w14:paraId="3A6956DC" w14:textId="77777777" w:rsidTr="00FF7983">
        <w:tc>
          <w:tcPr>
            <w:tcW w:w="3348" w:type="dxa"/>
            <w:shd w:val="clear" w:color="auto" w:fill="auto"/>
          </w:tcPr>
          <w:p w14:paraId="72DBF6D6" w14:textId="77777777" w:rsidR="004244EE" w:rsidRPr="00C8579C" w:rsidRDefault="004244EE" w:rsidP="00BB038E">
            <w:pPr>
              <w:keepNext/>
              <w:keepLines/>
              <w:tabs>
                <w:tab w:val="left" w:pos="2835"/>
              </w:tabs>
              <w:jc w:val="both"/>
              <w:rPr>
                <w:rFonts w:ascii="Tahoma" w:hAnsi="Tahoma" w:cs="Tahoma"/>
                <w:sz w:val="19"/>
                <w:szCs w:val="19"/>
              </w:rPr>
            </w:pPr>
          </w:p>
          <w:p w14:paraId="7B995EDC" w14:textId="77777777" w:rsidR="004244EE" w:rsidRPr="00C8579C" w:rsidRDefault="004244EE" w:rsidP="00BB038E">
            <w:pPr>
              <w:keepNext/>
              <w:keepLines/>
              <w:tabs>
                <w:tab w:val="left" w:pos="2835"/>
              </w:tabs>
              <w:ind w:left="-108"/>
              <w:jc w:val="both"/>
              <w:rPr>
                <w:rFonts w:ascii="Tahoma" w:hAnsi="Tahoma" w:cs="Tahoma"/>
                <w:sz w:val="19"/>
                <w:szCs w:val="19"/>
              </w:rPr>
            </w:pPr>
            <w:r w:rsidRPr="00C8579C">
              <w:rPr>
                <w:rFonts w:ascii="Tahoma" w:hAnsi="Tahoma" w:cs="Tahoma"/>
                <w:sz w:val="19"/>
                <w:szCs w:val="19"/>
              </w:rPr>
              <w:t>Ponudnik je MSP* (označi):</w:t>
            </w:r>
          </w:p>
        </w:tc>
        <w:tc>
          <w:tcPr>
            <w:tcW w:w="2851" w:type="dxa"/>
            <w:shd w:val="clear" w:color="auto" w:fill="auto"/>
          </w:tcPr>
          <w:p w14:paraId="45D90626" w14:textId="77777777" w:rsidR="004244EE" w:rsidRPr="00C8579C" w:rsidRDefault="004244EE" w:rsidP="00BB038E">
            <w:pPr>
              <w:keepNext/>
              <w:keepLines/>
              <w:numPr>
                <w:ilvl w:val="0"/>
                <w:numId w:val="10"/>
              </w:numPr>
              <w:tabs>
                <w:tab w:val="left" w:pos="1008"/>
                <w:tab w:val="left" w:pos="3843"/>
              </w:tabs>
              <w:ind w:left="1717" w:hanging="1357"/>
              <w:jc w:val="both"/>
              <w:rPr>
                <w:rFonts w:ascii="Tahoma" w:hAnsi="Tahoma" w:cs="Tahoma"/>
                <w:sz w:val="19"/>
                <w:szCs w:val="19"/>
              </w:rPr>
            </w:pPr>
            <w:r w:rsidRPr="00C8579C">
              <w:rPr>
                <w:rFonts w:ascii="Tahoma" w:hAnsi="Tahoma" w:cs="Tahoma"/>
                <w:sz w:val="19"/>
                <w:szCs w:val="19"/>
              </w:rPr>
              <w:t>Da</w:t>
            </w:r>
          </w:p>
        </w:tc>
        <w:tc>
          <w:tcPr>
            <w:tcW w:w="2839" w:type="dxa"/>
            <w:shd w:val="clear" w:color="auto" w:fill="auto"/>
          </w:tcPr>
          <w:p w14:paraId="31CDACC2" w14:textId="77777777" w:rsidR="004244EE" w:rsidRPr="00C8579C" w:rsidRDefault="004244EE" w:rsidP="00BB038E">
            <w:pPr>
              <w:keepNext/>
              <w:keepLines/>
              <w:numPr>
                <w:ilvl w:val="0"/>
                <w:numId w:val="10"/>
              </w:numPr>
              <w:tabs>
                <w:tab w:val="left" w:pos="893"/>
              </w:tabs>
              <w:jc w:val="both"/>
              <w:rPr>
                <w:rFonts w:ascii="Tahoma" w:hAnsi="Tahoma" w:cs="Tahoma"/>
                <w:sz w:val="19"/>
                <w:szCs w:val="19"/>
              </w:rPr>
            </w:pPr>
            <w:r w:rsidRPr="00C8579C">
              <w:rPr>
                <w:rFonts w:ascii="Tahoma" w:hAnsi="Tahoma" w:cs="Tahoma"/>
                <w:sz w:val="19"/>
                <w:szCs w:val="19"/>
              </w:rPr>
              <w:t xml:space="preserve">Ne </w:t>
            </w:r>
          </w:p>
        </w:tc>
      </w:tr>
    </w:tbl>
    <w:p w14:paraId="7635FB3A" w14:textId="2A111CD5" w:rsidR="004244EE" w:rsidRDefault="004244EE" w:rsidP="00BB038E">
      <w:pPr>
        <w:keepNext/>
        <w:keepLines/>
        <w:tabs>
          <w:tab w:val="left" w:pos="2835"/>
        </w:tabs>
        <w:ind w:left="284"/>
        <w:jc w:val="both"/>
        <w:rPr>
          <w:rFonts w:ascii="Tahoma" w:hAnsi="Tahoma" w:cs="Tahoma"/>
          <w:sz w:val="19"/>
          <w:szCs w:val="19"/>
        </w:rPr>
      </w:pPr>
      <w:r w:rsidRPr="00C8579C">
        <w:rPr>
          <w:rFonts w:ascii="Tahoma" w:hAnsi="Tahoma" w:cs="Tahoma"/>
          <w:sz w:val="19"/>
          <w:szCs w:val="19"/>
        </w:rPr>
        <w:t xml:space="preserve">*MSP: </w:t>
      </w:r>
      <w:proofErr w:type="spellStart"/>
      <w:r w:rsidRPr="00C8579C">
        <w:rPr>
          <w:rFonts w:ascii="Tahoma" w:hAnsi="Tahoma" w:cs="Tahoma"/>
          <w:sz w:val="19"/>
          <w:szCs w:val="19"/>
        </w:rPr>
        <w:t>mikro</w:t>
      </w:r>
      <w:proofErr w:type="spellEnd"/>
      <w:r w:rsidRPr="00C8579C">
        <w:rPr>
          <w:rFonts w:ascii="Tahoma" w:hAnsi="Tahoma" w:cs="Tahoma"/>
          <w:sz w:val="19"/>
          <w:szCs w:val="19"/>
        </w:rPr>
        <w:t>, mala in srednje velika podjetja kot so opredeljena v Priporočilu Komisije 2003/361/ES.</w:t>
      </w:r>
    </w:p>
    <w:p w14:paraId="6D8BF051" w14:textId="1649266E" w:rsidR="00FF7983" w:rsidRDefault="00FF7983" w:rsidP="00BB038E">
      <w:pPr>
        <w:keepNext/>
        <w:keepLines/>
        <w:tabs>
          <w:tab w:val="left" w:pos="2835"/>
        </w:tabs>
        <w:ind w:left="284"/>
        <w:jc w:val="both"/>
        <w:rPr>
          <w:rFonts w:ascii="Tahoma" w:hAnsi="Tahoma" w:cs="Tahoma"/>
          <w:sz w:val="19"/>
          <w:szCs w:val="19"/>
        </w:rPr>
      </w:pPr>
    </w:p>
    <w:p w14:paraId="0F53F6B2" w14:textId="77777777" w:rsidR="00FF7983" w:rsidRPr="00C8579C" w:rsidRDefault="00FF7983" w:rsidP="00BB038E">
      <w:pPr>
        <w:keepNext/>
        <w:keepLines/>
        <w:tabs>
          <w:tab w:val="left" w:pos="2835"/>
        </w:tabs>
        <w:ind w:left="284"/>
        <w:jc w:val="both"/>
        <w:rPr>
          <w:rFonts w:ascii="Tahoma" w:hAnsi="Tahoma" w:cs="Tahoma"/>
          <w:sz w:val="19"/>
          <w:szCs w:val="19"/>
        </w:rPr>
      </w:pPr>
    </w:p>
    <w:p w14:paraId="0FF3E0F3" w14:textId="77777777" w:rsidR="004244EE" w:rsidRPr="00C8579C" w:rsidRDefault="004244EE" w:rsidP="00BB038E">
      <w:pPr>
        <w:keepNext/>
        <w:keepLines/>
        <w:tabs>
          <w:tab w:val="left" w:pos="2835"/>
        </w:tabs>
        <w:ind w:left="284"/>
        <w:jc w:val="both"/>
        <w:rPr>
          <w:rFonts w:ascii="Tahoma" w:hAnsi="Tahoma" w:cs="Tahoma"/>
          <w:sz w:val="19"/>
          <w:szCs w:val="19"/>
        </w:rPr>
      </w:pPr>
    </w:p>
    <w:tbl>
      <w:tblPr>
        <w:tblW w:w="9152" w:type="dxa"/>
        <w:tblInd w:w="-50" w:type="dxa"/>
        <w:tblLayout w:type="fixed"/>
        <w:tblCellMar>
          <w:left w:w="30" w:type="dxa"/>
          <w:right w:w="30" w:type="dxa"/>
        </w:tblCellMar>
        <w:tblLook w:val="0000" w:firstRow="0" w:lastRow="0" w:firstColumn="0" w:lastColumn="0" w:noHBand="0" w:noVBand="0"/>
      </w:tblPr>
      <w:tblGrid>
        <w:gridCol w:w="3349"/>
        <w:gridCol w:w="2513"/>
        <w:gridCol w:w="3290"/>
      </w:tblGrid>
      <w:tr w:rsidR="00545BD7" w:rsidRPr="00C8579C" w14:paraId="3D12243E" w14:textId="77777777" w:rsidTr="00745A83">
        <w:trPr>
          <w:trHeight w:val="260"/>
        </w:trPr>
        <w:tc>
          <w:tcPr>
            <w:tcW w:w="3349" w:type="dxa"/>
            <w:tcBorders>
              <w:bottom w:val="single" w:sz="4" w:space="0" w:color="auto"/>
            </w:tcBorders>
          </w:tcPr>
          <w:p w14:paraId="1A098DF1" w14:textId="77777777" w:rsidR="00545BD7" w:rsidRPr="00C8579C" w:rsidRDefault="00545BD7" w:rsidP="00BB038E">
            <w:pPr>
              <w:keepNext/>
              <w:keepLines/>
              <w:jc w:val="both"/>
              <w:rPr>
                <w:rFonts w:ascii="Tahoma" w:hAnsi="Tahoma" w:cs="Tahoma"/>
                <w:snapToGrid w:val="0"/>
                <w:color w:val="000000"/>
              </w:rPr>
            </w:pPr>
          </w:p>
        </w:tc>
        <w:tc>
          <w:tcPr>
            <w:tcW w:w="2513" w:type="dxa"/>
          </w:tcPr>
          <w:p w14:paraId="7B970AD9" w14:textId="77777777" w:rsidR="00545BD7" w:rsidRPr="00C8579C" w:rsidRDefault="00545BD7" w:rsidP="00BB038E">
            <w:pPr>
              <w:keepNext/>
              <w:keepLines/>
              <w:jc w:val="center"/>
              <w:rPr>
                <w:rFonts w:ascii="Tahoma" w:hAnsi="Tahoma" w:cs="Tahoma"/>
                <w:snapToGrid w:val="0"/>
                <w:color w:val="000000"/>
              </w:rPr>
            </w:pPr>
          </w:p>
        </w:tc>
        <w:tc>
          <w:tcPr>
            <w:tcW w:w="3290" w:type="dxa"/>
            <w:tcBorders>
              <w:bottom w:val="single" w:sz="4" w:space="0" w:color="auto"/>
            </w:tcBorders>
          </w:tcPr>
          <w:p w14:paraId="6C881ECA" w14:textId="77777777" w:rsidR="00545BD7" w:rsidRPr="00C8579C" w:rsidRDefault="00545BD7" w:rsidP="00BB038E">
            <w:pPr>
              <w:keepNext/>
              <w:keepLines/>
              <w:tabs>
                <w:tab w:val="left" w:pos="567"/>
                <w:tab w:val="num" w:pos="851"/>
                <w:tab w:val="left" w:pos="993"/>
              </w:tabs>
              <w:jc w:val="both"/>
              <w:rPr>
                <w:rFonts w:ascii="Tahoma" w:hAnsi="Tahoma" w:cs="Tahoma"/>
                <w:snapToGrid w:val="0"/>
                <w:color w:val="000000"/>
              </w:rPr>
            </w:pPr>
          </w:p>
        </w:tc>
      </w:tr>
      <w:tr w:rsidR="00545BD7" w:rsidRPr="00C8579C" w14:paraId="132D1C47" w14:textId="77777777" w:rsidTr="00745A83">
        <w:trPr>
          <w:trHeight w:val="260"/>
        </w:trPr>
        <w:tc>
          <w:tcPr>
            <w:tcW w:w="3349" w:type="dxa"/>
            <w:tcBorders>
              <w:top w:val="single" w:sz="4" w:space="0" w:color="auto"/>
            </w:tcBorders>
          </w:tcPr>
          <w:p w14:paraId="7C0537E9" w14:textId="77777777" w:rsidR="00545BD7" w:rsidRPr="00C8579C" w:rsidRDefault="00545BD7" w:rsidP="00BB038E">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13" w:type="dxa"/>
          </w:tcPr>
          <w:p w14:paraId="6F3EDA3B" w14:textId="77777777" w:rsidR="00545BD7" w:rsidRPr="00C8579C" w:rsidRDefault="00545BD7" w:rsidP="00BB038E">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290" w:type="dxa"/>
            <w:tcBorders>
              <w:top w:val="single" w:sz="4" w:space="0" w:color="auto"/>
            </w:tcBorders>
          </w:tcPr>
          <w:p w14:paraId="5946FB8C" w14:textId="080209F5" w:rsidR="00545BD7" w:rsidRPr="00C8579C" w:rsidRDefault="00545BD7" w:rsidP="00BB038E">
            <w:pPr>
              <w:keepNext/>
              <w:keepLines/>
              <w:jc w:val="both"/>
              <w:rPr>
                <w:rFonts w:ascii="Tahoma" w:hAnsi="Tahoma" w:cs="Tahoma"/>
                <w:snapToGrid w:val="0"/>
                <w:color w:val="000000"/>
              </w:rPr>
            </w:pPr>
            <w:r w:rsidRPr="00C8579C">
              <w:rPr>
                <w:rFonts w:ascii="Tahoma" w:hAnsi="Tahoma" w:cs="Tahoma"/>
                <w:snapToGrid w:val="0"/>
                <w:color w:val="000000"/>
              </w:rPr>
              <w:t>(</w:t>
            </w:r>
            <w:r w:rsidR="00FF7983">
              <w:rPr>
                <w:rFonts w:ascii="Tahoma" w:hAnsi="Tahoma" w:cs="Tahoma"/>
                <w:snapToGrid w:val="0"/>
                <w:color w:val="000000"/>
              </w:rPr>
              <w:t xml:space="preserve">Ime in priimek ter </w:t>
            </w:r>
            <w:r w:rsidR="00FF7983" w:rsidRPr="00C8579C">
              <w:rPr>
                <w:rFonts w:ascii="Tahoma" w:hAnsi="Tahoma" w:cs="Tahoma"/>
                <w:snapToGrid w:val="0"/>
                <w:color w:val="000000"/>
              </w:rPr>
              <w:t>podpis ponudnika</w:t>
            </w:r>
            <w:r w:rsidRPr="00C8579C">
              <w:rPr>
                <w:rFonts w:ascii="Tahoma" w:hAnsi="Tahoma" w:cs="Tahoma"/>
                <w:snapToGrid w:val="0"/>
                <w:color w:val="000000"/>
              </w:rPr>
              <w:t>)</w:t>
            </w:r>
          </w:p>
        </w:tc>
      </w:tr>
    </w:tbl>
    <w:p w14:paraId="1D6F529E" w14:textId="77777777" w:rsidR="00FF7983" w:rsidRDefault="00FF7983" w:rsidP="00BB038E">
      <w:pPr>
        <w:keepNext/>
        <w:keepLines/>
        <w:tabs>
          <w:tab w:val="left" w:pos="567"/>
          <w:tab w:val="num" w:pos="851"/>
          <w:tab w:val="left" w:pos="993"/>
        </w:tabs>
        <w:jc w:val="both"/>
        <w:rPr>
          <w:rFonts w:ascii="Tahoma" w:hAnsi="Tahoma" w:cs="Tahoma"/>
          <w:b/>
          <w:i/>
          <w:sz w:val="18"/>
          <w:szCs w:val="18"/>
        </w:rPr>
      </w:pPr>
    </w:p>
    <w:p w14:paraId="04240A3D" w14:textId="77777777" w:rsidR="00FF7983" w:rsidRDefault="00FF7983" w:rsidP="00BB038E">
      <w:pPr>
        <w:keepNext/>
        <w:keepLines/>
        <w:tabs>
          <w:tab w:val="left" w:pos="567"/>
          <w:tab w:val="num" w:pos="851"/>
          <w:tab w:val="left" w:pos="993"/>
        </w:tabs>
        <w:jc w:val="both"/>
        <w:rPr>
          <w:rFonts w:ascii="Tahoma" w:hAnsi="Tahoma" w:cs="Tahoma"/>
          <w:b/>
          <w:i/>
          <w:sz w:val="18"/>
          <w:szCs w:val="18"/>
        </w:rPr>
      </w:pPr>
    </w:p>
    <w:p w14:paraId="44A29148" w14:textId="2783BE30" w:rsidR="00AA184C" w:rsidRPr="00C8579C" w:rsidRDefault="00CB0547" w:rsidP="00BB038E">
      <w:pPr>
        <w:keepNext/>
        <w:keepLines/>
        <w:tabs>
          <w:tab w:val="left" w:pos="567"/>
          <w:tab w:val="num" w:pos="851"/>
          <w:tab w:val="left" w:pos="993"/>
        </w:tabs>
        <w:jc w:val="both"/>
        <w:rPr>
          <w:rFonts w:ascii="Tahoma" w:hAnsi="Tahoma" w:cs="Tahoma"/>
          <w:i/>
          <w:sz w:val="16"/>
          <w:szCs w:val="18"/>
        </w:rPr>
      </w:pPr>
      <w:r w:rsidRPr="00C8579C">
        <w:rPr>
          <w:rFonts w:ascii="Tahoma" w:hAnsi="Tahoma" w:cs="Tahoma"/>
          <w:b/>
          <w:i/>
          <w:sz w:val="18"/>
          <w:szCs w:val="18"/>
        </w:rPr>
        <w:t xml:space="preserve">Navodilo: </w:t>
      </w:r>
      <w:r w:rsidRPr="00C8579C">
        <w:rPr>
          <w:rFonts w:ascii="Tahoma" w:hAnsi="Tahoma" w:cs="Tahoma"/>
          <w:i/>
          <w:sz w:val="16"/>
          <w:szCs w:val="18"/>
        </w:rPr>
        <w:t xml:space="preserve">V primeru, da odda več ponudnikov skupno ponudbo, morajo razmnožen obrazec </w:t>
      </w:r>
      <w:r w:rsidR="00172798" w:rsidRPr="00C8579C">
        <w:rPr>
          <w:rFonts w:ascii="Tahoma" w:hAnsi="Tahoma" w:cs="Tahoma"/>
          <w:i/>
          <w:sz w:val="16"/>
          <w:szCs w:val="18"/>
        </w:rPr>
        <w:t>P</w:t>
      </w:r>
      <w:r w:rsidRPr="00C8579C">
        <w:rPr>
          <w:rFonts w:ascii="Tahoma" w:hAnsi="Tahoma" w:cs="Tahoma"/>
          <w:i/>
          <w:sz w:val="16"/>
          <w:szCs w:val="18"/>
        </w:rPr>
        <w:t>riloge 1 izpolniti vsi ponudniki – partnerji. V primeru skupne ponudbe ponudniki za to stranjo priložijo pravni akt o skupni izvedbi naročila, podpisan in žigosan s strani vseh ponudnikov, ki sodelujejo pri izvedbi naročila.</w:t>
      </w:r>
    </w:p>
    <w:p w14:paraId="2BAC478E" w14:textId="7E84EE3E" w:rsidR="00FF56BB" w:rsidRDefault="00FF56BB" w:rsidP="00BB038E">
      <w:pPr>
        <w:keepNext/>
        <w:keepLines/>
        <w:tabs>
          <w:tab w:val="left" w:pos="567"/>
          <w:tab w:val="num" w:pos="851"/>
          <w:tab w:val="left" w:pos="993"/>
        </w:tabs>
        <w:jc w:val="both"/>
        <w:rPr>
          <w:rFonts w:ascii="Tahoma" w:hAnsi="Tahoma" w:cs="Tahoma"/>
          <w:i/>
          <w:sz w:val="16"/>
          <w:szCs w:val="18"/>
        </w:rPr>
      </w:pPr>
    </w:p>
    <w:p w14:paraId="4CB4CD9D" w14:textId="5D33B3B6" w:rsidR="00FF7983" w:rsidRDefault="00FF7983" w:rsidP="00BB038E">
      <w:pPr>
        <w:keepNext/>
        <w:keepLines/>
        <w:tabs>
          <w:tab w:val="left" w:pos="567"/>
          <w:tab w:val="num" w:pos="851"/>
          <w:tab w:val="left" w:pos="993"/>
        </w:tabs>
        <w:jc w:val="both"/>
        <w:rPr>
          <w:rFonts w:ascii="Tahoma" w:hAnsi="Tahoma" w:cs="Tahoma"/>
          <w:i/>
          <w:sz w:val="16"/>
          <w:szCs w:val="18"/>
        </w:rPr>
      </w:pPr>
    </w:p>
    <w:p w14:paraId="3CAAB912" w14:textId="3C4CAA00" w:rsidR="00A615E3" w:rsidRDefault="00A615E3" w:rsidP="00195C90">
      <w:pPr>
        <w:pageBreakBefore/>
      </w:pPr>
    </w:p>
    <w:p w14:paraId="64228580" w14:textId="5D36C380" w:rsidR="00A615E3" w:rsidRDefault="00A615E3" w:rsidP="00A90EA6"/>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75E78" w:rsidRPr="00B75E78" w14:paraId="560AE45C" w14:textId="77777777" w:rsidTr="00343A7C">
        <w:tc>
          <w:tcPr>
            <w:tcW w:w="7725" w:type="dxa"/>
          </w:tcPr>
          <w:p w14:paraId="5CA5BA8B" w14:textId="77777777" w:rsidR="00B75E78" w:rsidRPr="00B75E78" w:rsidRDefault="00B75E78" w:rsidP="00A90EA6">
            <w:pPr>
              <w:jc w:val="both"/>
              <w:rPr>
                <w:rFonts w:ascii="Tahoma" w:hAnsi="Tahoma" w:cs="Tahoma"/>
              </w:rPr>
            </w:pPr>
            <w:r w:rsidRPr="00B75E78">
              <w:rPr>
                <w:rFonts w:ascii="Tahoma" w:hAnsi="Tahoma" w:cs="Tahoma"/>
              </w:rPr>
              <w:t>UGOTAVLJANJE SPOSOBNOSTI – Fizične osebe</w:t>
            </w:r>
          </w:p>
        </w:tc>
        <w:tc>
          <w:tcPr>
            <w:tcW w:w="1417" w:type="dxa"/>
          </w:tcPr>
          <w:p w14:paraId="5CF249ED" w14:textId="1E6D548C" w:rsidR="00B75E78" w:rsidRPr="00B75E78" w:rsidRDefault="00A90EA6" w:rsidP="00A90EA6">
            <w:pPr>
              <w:jc w:val="both"/>
              <w:rPr>
                <w:rFonts w:ascii="Tahoma" w:hAnsi="Tahoma" w:cs="Tahoma"/>
                <w:b/>
                <w:i/>
              </w:rPr>
            </w:pPr>
            <w:r>
              <w:rPr>
                <w:rFonts w:ascii="Tahoma" w:hAnsi="Tahoma" w:cs="Tahoma"/>
                <w:b/>
                <w:i/>
              </w:rPr>
              <w:t>Priloga 3/3</w:t>
            </w:r>
          </w:p>
        </w:tc>
      </w:tr>
    </w:tbl>
    <w:p w14:paraId="7AE78066" w14:textId="77777777" w:rsidR="00B75E78" w:rsidRPr="00B75E78" w:rsidRDefault="00B75E78" w:rsidP="00A90EA6">
      <w:pPr>
        <w:jc w:val="both"/>
        <w:rPr>
          <w:rFonts w:ascii="Tahoma" w:hAnsi="Tahoma" w:cs="Tahoma"/>
          <w:bCs/>
          <w:i/>
        </w:rPr>
      </w:pPr>
    </w:p>
    <w:p w14:paraId="1E35C73C" w14:textId="77777777" w:rsidR="00B75E78" w:rsidRPr="00B75E78" w:rsidRDefault="00B75E78" w:rsidP="00A90EA6">
      <w:pPr>
        <w:jc w:val="both"/>
        <w:rPr>
          <w:rFonts w:ascii="Tahoma" w:hAnsi="Tahoma" w:cs="Tahoma"/>
        </w:rPr>
      </w:pPr>
      <w:r w:rsidRPr="00B75E78">
        <w:rPr>
          <w:rFonts w:ascii="Tahoma" w:hAnsi="Tahoma" w:cs="Tahoma"/>
        </w:rPr>
        <w:t xml:space="preserve">Ime in priimek _____________________________________________________________________ </w:t>
      </w:r>
    </w:p>
    <w:p w14:paraId="10291E25" w14:textId="77777777" w:rsidR="00B75E78" w:rsidRPr="00B75E78" w:rsidRDefault="00B75E78" w:rsidP="00A90EA6">
      <w:pPr>
        <w:jc w:val="both"/>
        <w:rPr>
          <w:rFonts w:ascii="Tahoma" w:hAnsi="Tahoma" w:cs="Tahoma"/>
        </w:rPr>
      </w:pPr>
    </w:p>
    <w:p w14:paraId="147620A6" w14:textId="77777777" w:rsidR="00B75E78" w:rsidRPr="00B75E78" w:rsidRDefault="00B75E78" w:rsidP="00BB038E">
      <w:pPr>
        <w:keepNext/>
        <w:keepLines/>
        <w:jc w:val="both"/>
        <w:rPr>
          <w:rFonts w:ascii="Tahoma" w:hAnsi="Tahoma" w:cs="Tahoma"/>
        </w:rPr>
      </w:pPr>
      <w:r w:rsidRPr="00B75E78">
        <w:rPr>
          <w:rFonts w:ascii="Tahoma" w:hAnsi="Tahoma" w:cs="Tahoma"/>
        </w:rPr>
        <w:t>EMŠO ____________________________________________________________________________</w:t>
      </w:r>
    </w:p>
    <w:p w14:paraId="12CF446B" w14:textId="77777777" w:rsidR="00B75E78" w:rsidRPr="00B75E78" w:rsidRDefault="00B75E78" w:rsidP="00BB038E">
      <w:pPr>
        <w:keepNext/>
        <w:keepLines/>
        <w:jc w:val="both"/>
        <w:rPr>
          <w:rFonts w:ascii="Tahoma" w:hAnsi="Tahoma" w:cs="Tahoma"/>
        </w:rPr>
      </w:pPr>
    </w:p>
    <w:p w14:paraId="3480749E" w14:textId="77777777" w:rsidR="00B75E78" w:rsidRPr="00B75E78" w:rsidRDefault="00B75E78" w:rsidP="00BB038E">
      <w:pPr>
        <w:keepNext/>
        <w:keepLines/>
        <w:jc w:val="both"/>
        <w:rPr>
          <w:rFonts w:ascii="Tahoma" w:hAnsi="Tahoma" w:cs="Tahoma"/>
        </w:rPr>
      </w:pPr>
    </w:p>
    <w:p w14:paraId="3F06B0A2" w14:textId="3E7C43EF" w:rsidR="00B75E78" w:rsidRPr="00B75E78" w:rsidRDefault="00B75E78" w:rsidP="00BB038E">
      <w:pPr>
        <w:keepNext/>
        <w:keepLines/>
        <w:jc w:val="both"/>
        <w:rPr>
          <w:rFonts w:ascii="Tahoma" w:hAnsi="Tahoma" w:cs="Tahoma"/>
        </w:rPr>
      </w:pPr>
      <w:r w:rsidRPr="00B75E78">
        <w:rPr>
          <w:rFonts w:ascii="Tahoma" w:hAnsi="Tahoma" w:cs="Tahoma"/>
        </w:rPr>
        <w:t>Spodaj podpisani/a, ki sem pri gospodarskemu subjektu</w:t>
      </w:r>
      <w:r>
        <w:rPr>
          <w:rFonts w:ascii="Tahoma" w:hAnsi="Tahoma" w:cs="Tahoma"/>
        </w:rPr>
        <w:t xml:space="preserve"> </w:t>
      </w:r>
      <w:r w:rsidRPr="00B75E78">
        <w:rPr>
          <w:rFonts w:ascii="Tahoma" w:hAnsi="Tahoma" w:cs="Tahoma"/>
        </w:rPr>
        <w:t>________________________________________</w:t>
      </w:r>
    </w:p>
    <w:p w14:paraId="7EB30B84" w14:textId="77777777" w:rsidR="00B75E78" w:rsidRPr="00B75E78" w:rsidRDefault="00B75E78" w:rsidP="00BB038E">
      <w:pPr>
        <w:keepNext/>
        <w:keepLines/>
        <w:jc w:val="both"/>
        <w:rPr>
          <w:rFonts w:ascii="Tahoma" w:hAnsi="Tahoma" w:cs="Tahoma"/>
        </w:rPr>
      </w:pPr>
      <w:r w:rsidRPr="00B75E78">
        <w:rPr>
          <w:rFonts w:ascii="Tahoma" w:hAnsi="Tahoma" w:cs="Tahoma"/>
        </w:rPr>
        <w:t>član/ica (ustrezno obkrožiti/označiti):</w:t>
      </w:r>
    </w:p>
    <w:p w14:paraId="35CDD0E6" w14:textId="77777777" w:rsidR="00B75E78" w:rsidRPr="00B75E78" w:rsidRDefault="00B75E78" w:rsidP="00AF5A87">
      <w:pPr>
        <w:keepNext/>
        <w:keepLines/>
        <w:numPr>
          <w:ilvl w:val="0"/>
          <w:numId w:val="17"/>
        </w:numPr>
        <w:tabs>
          <w:tab w:val="num" w:pos="851"/>
        </w:tabs>
        <w:jc w:val="both"/>
        <w:rPr>
          <w:rFonts w:ascii="Tahoma" w:hAnsi="Tahoma" w:cs="Tahoma"/>
        </w:rPr>
      </w:pPr>
      <w:r w:rsidRPr="00B75E78">
        <w:rPr>
          <w:rFonts w:ascii="Tahoma" w:hAnsi="Tahoma" w:cs="Tahoma"/>
        </w:rPr>
        <w:t xml:space="preserve">upravnega organa ali </w:t>
      </w:r>
    </w:p>
    <w:p w14:paraId="33D3CA77" w14:textId="77777777" w:rsidR="00B75E78" w:rsidRPr="00B75E78" w:rsidRDefault="00B75E78" w:rsidP="00AF5A87">
      <w:pPr>
        <w:keepNext/>
        <w:keepLines/>
        <w:numPr>
          <w:ilvl w:val="0"/>
          <w:numId w:val="17"/>
        </w:numPr>
        <w:tabs>
          <w:tab w:val="num" w:pos="851"/>
        </w:tabs>
        <w:jc w:val="both"/>
        <w:rPr>
          <w:rFonts w:ascii="Tahoma" w:hAnsi="Tahoma" w:cs="Tahoma"/>
        </w:rPr>
      </w:pPr>
      <w:r w:rsidRPr="00B75E78">
        <w:rPr>
          <w:rFonts w:ascii="Tahoma" w:hAnsi="Tahoma" w:cs="Tahoma"/>
        </w:rPr>
        <w:t>vodstvenega organa ali</w:t>
      </w:r>
    </w:p>
    <w:p w14:paraId="5F0B18EF" w14:textId="77777777" w:rsidR="00B75E78" w:rsidRPr="00B75E78" w:rsidRDefault="00B75E78" w:rsidP="00AF5A87">
      <w:pPr>
        <w:keepNext/>
        <w:keepLines/>
        <w:numPr>
          <w:ilvl w:val="0"/>
          <w:numId w:val="17"/>
        </w:numPr>
        <w:tabs>
          <w:tab w:val="num" w:pos="851"/>
        </w:tabs>
        <w:jc w:val="both"/>
        <w:rPr>
          <w:rFonts w:ascii="Tahoma" w:hAnsi="Tahoma" w:cs="Tahoma"/>
        </w:rPr>
      </w:pPr>
      <w:r w:rsidRPr="00B75E78">
        <w:rPr>
          <w:rFonts w:ascii="Tahoma" w:hAnsi="Tahoma" w:cs="Tahoma"/>
        </w:rPr>
        <w:t xml:space="preserve">nadzornega organa </w:t>
      </w:r>
    </w:p>
    <w:p w14:paraId="47C883A2" w14:textId="77777777" w:rsidR="00B75E78" w:rsidRPr="00B75E78" w:rsidRDefault="00B75E78" w:rsidP="00BB038E">
      <w:pPr>
        <w:keepNext/>
        <w:keepLines/>
        <w:jc w:val="both"/>
        <w:rPr>
          <w:rFonts w:ascii="Tahoma" w:hAnsi="Tahoma" w:cs="Tahoma"/>
        </w:rPr>
      </w:pPr>
    </w:p>
    <w:p w14:paraId="726EAC86" w14:textId="77777777" w:rsidR="00B75E78" w:rsidRPr="00B75E78" w:rsidRDefault="00B75E78" w:rsidP="00BB038E">
      <w:pPr>
        <w:keepNext/>
        <w:keepLines/>
        <w:jc w:val="both"/>
        <w:rPr>
          <w:rFonts w:ascii="Tahoma" w:hAnsi="Tahoma" w:cs="Tahoma"/>
        </w:rPr>
      </w:pPr>
      <w:r w:rsidRPr="00B75E78">
        <w:rPr>
          <w:rFonts w:ascii="Tahoma" w:hAnsi="Tahoma" w:cs="Tahoma"/>
        </w:rPr>
        <w:t>oziroma imam pooblastila za (ustrezno obkrožiti/označiti):</w:t>
      </w:r>
    </w:p>
    <w:p w14:paraId="1ADD863F" w14:textId="77777777" w:rsidR="00B75E78" w:rsidRPr="00B75E78" w:rsidRDefault="00B75E78" w:rsidP="00AF5A87">
      <w:pPr>
        <w:keepNext/>
        <w:keepLines/>
        <w:numPr>
          <w:ilvl w:val="0"/>
          <w:numId w:val="17"/>
        </w:numPr>
        <w:tabs>
          <w:tab w:val="num" w:pos="851"/>
        </w:tabs>
        <w:jc w:val="both"/>
        <w:rPr>
          <w:rFonts w:ascii="Tahoma" w:hAnsi="Tahoma" w:cs="Tahoma"/>
        </w:rPr>
      </w:pPr>
      <w:r w:rsidRPr="00B75E78">
        <w:rPr>
          <w:rFonts w:ascii="Tahoma" w:hAnsi="Tahoma" w:cs="Tahoma"/>
        </w:rPr>
        <w:t>njegovo zastopanje ali</w:t>
      </w:r>
    </w:p>
    <w:p w14:paraId="3F73D237" w14:textId="77777777" w:rsidR="00B75E78" w:rsidRPr="00B75E78" w:rsidRDefault="00B75E78" w:rsidP="00AF5A87">
      <w:pPr>
        <w:keepNext/>
        <w:keepLines/>
        <w:numPr>
          <w:ilvl w:val="0"/>
          <w:numId w:val="17"/>
        </w:numPr>
        <w:tabs>
          <w:tab w:val="num" w:pos="851"/>
        </w:tabs>
        <w:jc w:val="both"/>
        <w:rPr>
          <w:rFonts w:ascii="Tahoma" w:hAnsi="Tahoma" w:cs="Tahoma"/>
        </w:rPr>
      </w:pPr>
      <w:r w:rsidRPr="00B75E78">
        <w:rPr>
          <w:rFonts w:ascii="Tahoma" w:hAnsi="Tahoma" w:cs="Tahoma"/>
        </w:rPr>
        <w:t>odločanje ali</w:t>
      </w:r>
    </w:p>
    <w:p w14:paraId="59544BB7" w14:textId="77777777" w:rsidR="00B75E78" w:rsidRPr="00B75E78" w:rsidRDefault="00B75E78" w:rsidP="00AF5A87">
      <w:pPr>
        <w:keepNext/>
        <w:keepLines/>
        <w:numPr>
          <w:ilvl w:val="0"/>
          <w:numId w:val="17"/>
        </w:numPr>
        <w:tabs>
          <w:tab w:val="num" w:pos="851"/>
        </w:tabs>
        <w:jc w:val="both"/>
        <w:rPr>
          <w:rFonts w:ascii="Tahoma" w:hAnsi="Tahoma" w:cs="Tahoma"/>
        </w:rPr>
      </w:pPr>
      <w:r w:rsidRPr="00B75E78">
        <w:rPr>
          <w:rFonts w:ascii="Tahoma" w:hAnsi="Tahoma" w:cs="Tahoma"/>
        </w:rPr>
        <w:t>nadzor v njem,</w:t>
      </w:r>
    </w:p>
    <w:p w14:paraId="11E98D1D" w14:textId="77777777" w:rsidR="00B75E78" w:rsidRPr="00B75E78" w:rsidRDefault="00B75E78" w:rsidP="00BB038E">
      <w:pPr>
        <w:keepNext/>
        <w:keepLines/>
        <w:jc w:val="both"/>
        <w:rPr>
          <w:rFonts w:ascii="Tahoma" w:hAnsi="Tahoma" w:cs="Tahoma"/>
        </w:rPr>
      </w:pPr>
    </w:p>
    <w:p w14:paraId="47D75F03" w14:textId="77777777" w:rsidR="00B75E78" w:rsidRPr="00B75E78" w:rsidRDefault="00B75E78" w:rsidP="00BB038E">
      <w:pPr>
        <w:keepNext/>
        <w:keepLines/>
        <w:jc w:val="both"/>
        <w:rPr>
          <w:rFonts w:ascii="Tahoma" w:hAnsi="Tahoma" w:cs="Tahoma"/>
        </w:rPr>
      </w:pPr>
      <w:r w:rsidRPr="00B75E78">
        <w:rPr>
          <w:rFonts w:ascii="Tahoma" w:hAnsi="Tahoma" w:cs="Tahoma"/>
          <w:b/>
        </w:rPr>
        <w:t>pod kazensko in materialno odgovornostjo</w:t>
      </w:r>
      <w:r w:rsidRPr="00B75E78">
        <w:rPr>
          <w:rFonts w:ascii="Tahoma" w:hAnsi="Tahoma" w:cs="Tahoma"/>
        </w:rPr>
        <w:t xml:space="preserve"> </w:t>
      </w:r>
    </w:p>
    <w:p w14:paraId="317B7B4A" w14:textId="77777777" w:rsidR="00B75E78" w:rsidRPr="00B75E78" w:rsidRDefault="00B75E78" w:rsidP="00BB038E">
      <w:pPr>
        <w:keepNext/>
        <w:keepLines/>
        <w:jc w:val="both"/>
        <w:rPr>
          <w:rFonts w:ascii="Tahoma" w:hAnsi="Tahoma" w:cs="Tahoma"/>
          <w:b/>
        </w:rPr>
      </w:pPr>
    </w:p>
    <w:p w14:paraId="6935A304" w14:textId="77777777" w:rsidR="00B75E78" w:rsidRPr="00B75E78" w:rsidRDefault="00B75E78" w:rsidP="00BB038E">
      <w:pPr>
        <w:keepNext/>
        <w:keepLines/>
        <w:jc w:val="center"/>
        <w:rPr>
          <w:rFonts w:ascii="Tahoma" w:hAnsi="Tahoma" w:cs="Tahoma"/>
          <w:b/>
        </w:rPr>
      </w:pPr>
      <w:r w:rsidRPr="00B75E78">
        <w:rPr>
          <w:rFonts w:ascii="Tahoma" w:hAnsi="Tahoma" w:cs="Tahoma"/>
          <w:b/>
        </w:rPr>
        <w:t>IZJAVLJAM</w:t>
      </w:r>
    </w:p>
    <w:p w14:paraId="49BBC830" w14:textId="77777777" w:rsidR="00B75E78" w:rsidRPr="00B75E78" w:rsidRDefault="00B75E78" w:rsidP="00BB038E">
      <w:pPr>
        <w:keepNext/>
        <w:keepLines/>
        <w:jc w:val="both"/>
        <w:rPr>
          <w:rFonts w:ascii="Tahoma" w:hAnsi="Tahoma" w:cs="Tahoma"/>
        </w:rPr>
      </w:pPr>
    </w:p>
    <w:p w14:paraId="43FBBD51" w14:textId="77777777" w:rsidR="00B75E78" w:rsidRPr="00B75E78" w:rsidRDefault="00B75E78" w:rsidP="001F1A87">
      <w:pPr>
        <w:jc w:val="both"/>
        <w:rPr>
          <w:rFonts w:ascii="Tahoma" w:hAnsi="Tahoma" w:cs="Tahoma"/>
        </w:rPr>
      </w:pPr>
      <w:r w:rsidRPr="00B75E78">
        <w:rPr>
          <w:rFonts w:ascii="Tahoma" w:hAnsi="Tahoma" w:cs="Tahoma"/>
        </w:rPr>
        <w:t xml:space="preserve">da mi ni bila izrečena pravnomočna sodba, ki ima elemente kaznivih dejanj iz Kazenskega zakonika (Uradni list RS, št. 50/12 – uradno prečiščeno besedilo in 54/15; v nadaljnjem besedilu: KZ-1), ki so opredeljena v prvem odstavku 75. člena ZJN-3 </w:t>
      </w:r>
    </w:p>
    <w:p w14:paraId="2B9AAB23" w14:textId="77777777" w:rsidR="00B75E78" w:rsidRPr="00B75E78" w:rsidRDefault="00B75E78" w:rsidP="001F1A87">
      <w:pPr>
        <w:jc w:val="both"/>
        <w:rPr>
          <w:rFonts w:ascii="Tahoma" w:hAnsi="Tahoma" w:cs="Tahoma"/>
        </w:rPr>
      </w:pPr>
    </w:p>
    <w:p w14:paraId="67A427F7" w14:textId="77777777" w:rsidR="00B75E78" w:rsidRPr="00B75E78" w:rsidRDefault="00B75E78" w:rsidP="001F1A87">
      <w:pPr>
        <w:jc w:val="both"/>
        <w:rPr>
          <w:rFonts w:ascii="Tahoma" w:hAnsi="Tahoma" w:cs="Tahoma"/>
        </w:rPr>
      </w:pPr>
      <w:r w:rsidRPr="00B75E78">
        <w:rPr>
          <w:rFonts w:ascii="Tahoma" w:hAnsi="Tahoma" w:cs="Tahoma"/>
        </w:rPr>
        <w:t>in</w:t>
      </w:r>
    </w:p>
    <w:p w14:paraId="1F9E2F29" w14:textId="77777777" w:rsidR="00B75E78" w:rsidRPr="00B75E78" w:rsidRDefault="00B75E78" w:rsidP="001F1A87">
      <w:pPr>
        <w:jc w:val="both"/>
        <w:rPr>
          <w:rFonts w:ascii="Tahoma" w:hAnsi="Tahoma" w:cs="Tahoma"/>
        </w:rPr>
      </w:pPr>
    </w:p>
    <w:p w14:paraId="1283F81C" w14:textId="77777777" w:rsidR="00B75E78" w:rsidRPr="00B75E78" w:rsidRDefault="00B75E78" w:rsidP="001F1A87">
      <w:pPr>
        <w:jc w:val="center"/>
        <w:rPr>
          <w:rFonts w:ascii="Tahoma" w:hAnsi="Tahoma" w:cs="Tahoma"/>
          <w:b/>
        </w:rPr>
      </w:pPr>
      <w:r w:rsidRPr="00B75E78">
        <w:rPr>
          <w:rFonts w:ascii="Tahoma" w:hAnsi="Tahoma" w:cs="Tahoma"/>
          <w:b/>
        </w:rPr>
        <w:t>POOBLAŠČAM</w:t>
      </w:r>
    </w:p>
    <w:p w14:paraId="6BD21732" w14:textId="77777777" w:rsidR="00B75E78" w:rsidRPr="00B75E78" w:rsidRDefault="00B75E78" w:rsidP="001F1A87">
      <w:pPr>
        <w:jc w:val="both"/>
        <w:rPr>
          <w:rFonts w:ascii="Tahoma" w:hAnsi="Tahoma" w:cs="Tahoma"/>
        </w:rPr>
      </w:pPr>
    </w:p>
    <w:p w14:paraId="75D0CEE0" w14:textId="262A4B8E" w:rsidR="00B75E78" w:rsidRPr="001F1A87" w:rsidRDefault="00B75E78" w:rsidP="0018536E">
      <w:pPr>
        <w:keepNext/>
        <w:keepLines/>
        <w:ind w:left="142"/>
        <w:jc w:val="both"/>
        <w:rPr>
          <w:rFonts w:ascii="Tahoma" w:hAnsi="Tahoma" w:cs="Tahoma"/>
          <w:b/>
        </w:rPr>
      </w:pPr>
      <w:r w:rsidRPr="00B75E78">
        <w:rPr>
          <w:rFonts w:ascii="Tahoma" w:hAnsi="Tahoma" w:cs="Tahoma"/>
        </w:rPr>
        <w:t xml:space="preserve">JAVNI HOLDING Ljubljana, d.o.o., Verovškova ulica 70, 1000 Ljubljana, da za potrebe preverjanja izpolnjevanja pogojev v postopku oddaje javnega naročila št. </w:t>
      </w:r>
      <w:r w:rsidR="00E514D0">
        <w:rPr>
          <w:rFonts w:ascii="Tahoma" w:hAnsi="Tahoma" w:cs="Tahoma"/>
          <w:b/>
          <w:color w:val="000000" w:themeColor="text1"/>
        </w:rPr>
        <w:t>VKS-199</w:t>
      </w:r>
      <w:r w:rsidR="0018536E">
        <w:rPr>
          <w:rFonts w:ascii="Tahoma" w:hAnsi="Tahoma" w:cs="Tahoma"/>
          <w:b/>
          <w:color w:val="000000" w:themeColor="text1"/>
        </w:rPr>
        <w:t>/20</w:t>
      </w:r>
      <w:r w:rsidR="0018536E" w:rsidRPr="00DB2056">
        <w:rPr>
          <w:rFonts w:ascii="Tahoma" w:hAnsi="Tahoma" w:cs="Tahoma"/>
          <w:b/>
          <w:color w:val="000000" w:themeColor="text1"/>
        </w:rPr>
        <w:t xml:space="preserve"> – </w:t>
      </w:r>
      <w:r w:rsidR="00E514D0">
        <w:rPr>
          <w:rFonts w:ascii="Tahoma" w:hAnsi="Tahoma" w:cs="Tahoma"/>
          <w:b/>
        </w:rPr>
        <w:t>Nabava vodomerov za hladno vodo</w:t>
      </w:r>
      <w:r w:rsidRPr="00B75E78">
        <w:rPr>
          <w:rFonts w:ascii="Tahoma" w:hAnsi="Tahoma" w:cs="Tahoma"/>
        </w:rPr>
        <w:t>, od Ministrstva za pravosodje pridobi potrdilo iz kazenske evidence.</w:t>
      </w:r>
    </w:p>
    <w:p w14:paraId="669D4F00" w14:textId="77777777" w:rsidR="00B75E78" w:rsidRPr="00B75E78" w:rsidRDefault="00B75E78" w:rsidP="001F1A87">
      <w:pPr>
        <w:jc w:val="both"/>
        <w:rPr>
          <w:rFonts w:ascii="Tahoma" w:hAnsi="Tahoma" w:cs="Tahoma"/>
        </w:rPr>
      </w:pPr>
    </w:p>
    <w:p w14:paraId="3BEC94EF" w14:textId="77777777" w:rsidR="00B75E78" w:rsidRPr="00B75E78" w:rsidRDefault="00B75E78" w:rsidP="001F1A87">
      <w:pPr>
        <w:jc w:val="both"/>
        <w:rPr>
          <w:rFonts w:ascii="Tahoma" w:hAnsi="Tahoma" w:cs="Tahoma"/>
        </w:rPr>
      </w:pPr>
    </w:p>
    <w:p w14:paraId="7E1A57CF" w14:textId="77777777" w:rsidR="00B75E78" w:rsidRPr="00B75E78" w:rsidRDefault="00B75E78" w:rsidP="001F1A87">
      <w:pPr>
        <w:jc w:val="both"/>
        <w:rPr>
          <w:rFonts w:ascii="Tahoma" w:hAnsi="Tahoma" w:cs="Tahoma"/>
        </w:rPr>
      </w:pPr>
    </w:p>
    <w:tbl>
      <w:tblPr>
        <w:tblW w:w="9072" w:type="dxa"/>
        <w:tblInd w:w="30" w:type="dxa"/>
        <w:tblLayout w:type="fixed"/>
        <w:tblCellMar>
          <w:left w:w="30" w:type="dxa"/>
          <w:right w:w="30" w:type="dxa"/>
        </w:tblCellMar>
        <w:tblLook w:val="0000" w:firstRow="0" w:lastRow="0" w:firstColumn="0" w:lastColumn="0" w:noHBand="0" w:noVBand="0"/>
      </w:tblPr>
      <w:tblGrid>
        <w:gridCol w:w="3402"/>
        <w:gridCol w:w="2410"/>
        <w:gridCol w:w="3260"/>
      </w:tblGrid>
      <w:tr w:rsidR="00B75E78" w:rsidRPr="00B75E78" w14:paraId="5954DFD5" w14:textId="77777777" w:rsidTr="00343A7C">
        <w:trPr>
          <w:trHeight w:val="235"/>
        </w:trPr>
        <w:tc>
          <w:tcPr>
            <w:tcW w:w="3402" w:type="dxa"/>
            <w:tcBorders>
              <w:top w:val="single" w:sz="4" w:space="0" w:color="auto"/>
            </w:tcBorders>
          </w:tcPr>
          <w:p w14:paraId="53A788E0" w14:textId="77777777" w:rsidR="00B75E78" w:rsidRPr="00B75E78" w:rsidRDefault="00B75E78" w:rsidP="001F1A87">
            <w:pPr>
              <w:jc w:val="both"/>
              <w:rPr>
                <w:rFonts w:ascii="Tahoma" w:hAnsi="Tahoma" w:cs="Tahoma"/>
              </w:rPr>
            </w:pPr>
            <w:r w:rsidRPr="00B75E78">
              <w:rPr>
                <w:rFonts w:ascii="Tahoma" w:hAnsi="Tahoma" w:cs="Tahoma"/>
              </w:rPr>
              <w:t xml:space="preserve"> (Kraj, datum)</w:t>
            </w:r>
          </w:p>
        </w:tc>
        <w:tc>
          <w:tcPr>
            <w:tcW w:w="2410" w:type="dxa"/>
          </w:tcPr>
          <w:p w14:paraId="5D3AC9C6" w14:textId="77777777" w:rsidR="00B75E78" w:rsidRPr="00B75E78" w:rsidRDefault="00B75E78" w:rsidP="001F1A87">
            <w:pPr>
              <w:jc w:val="both"/>
              <w:rPr>
                <w:rFonts w:ascii="Tahoma" w:hAnsi="Tahoma" w:cs="Tahoma"/>
              </w:rPr>
            </w:pPr>
          </w:p>
        </w:tc>
        <w:tc>
          <w:tcPr>
            <w:tcW w:w="3260" w:type="dxa"/>
            <w:tcBorders>
              <w:top w:val="single" w:sz="4" w:space="0" w:color="auto"/>
            </w:tcBorders>
          </w:tcPr>
          <w:p w14:paraId="335B86F3" w14:textId="1D54E729" w:rsidR="00B75E78" w:rsidRPr="00B75E78" w:rsidRDefault="00B75E78" w:rsidP="001F1A87">
            <w:pPr>
              <w:jc w:val="both"/>
              <w:rPr>
                <w:rFonts w:ascii="Tahoma" w:hAnsi="Tahoma" w:cs="Tahoma"/>
              </w:rPr>
            </w:pPr>
            <w:r w:rsidRPr="00B75E78">
              <w:rPr>
                <w:rFonts w:ascii="Tahoma" w:hAnsi="Tahoma" w:cs="Tahoma"/>
              </w:rPr>
              <w:t>(</w:t>
            </w:r>
            <w:r w:rsidR="00AA4428">
              <w:rPr>
                <w:rFonts w:ascii="Tahoma" w:hAnsi="Tahoma" w:cs="Tahoma"/>
                <w:snapToGrid w:val="0"/>
                <w:color w:val="000000"/>
              </w:rPr>
              <w:t>Ime in priimek ter</w:t>
            </w:r>
            <w:r w:rsidR="00AA4428" w:rsidRPr="003D15DD">
              <w:rPr>
                <w:rFonts w:ascii="Tahoma" w:hAnsi="Tahoma" w:cs="Tahoma"/>
                <w:snapToGrid w:val="0"/>
                <w:color w:val="000000"/>
              </w:rPr>
              <w:t xml:space="preserve"> </w:t>
            </w:r>
            <w:r w:rsidR="00DF4772">
              <w:rPr>
                <w:rFonts w:ascii="Tahoma" w:hAnsi="Tahoma" w:cs="Tahoma"/>
              </w:rPr>
              <w:t>p</w:t>
            </w:r>
            <w:r w:rsidRPr="00B75E78">
              <w:rPr>
                <w:rFonts w:ascii="Tahoma" w:hAnsi="Tahoma" w:cs="Tahoma"/>
              </w:rPr>
              <w:t>odpis fizične osebe)</w:t>
            </w:r>
          </w:p>
        </w:tc>
      </w:tr>
    </w:tbl>
    <w:p w14:paraId="281BDA21" w14:textId="77777777" w:rsidR="00B75E78" w:rsidRPr="00B75E78" w:rsidRDefault="00B75E78" w:rsidP="001F1A87">
      <w:pPr>
        <w:jc w:val="both"/>
        <w:rPr>
          <w:rFonts w:ascii="Tahoma" w:hAnsi="Tahoma" w:cs="Tahoma"/>
        </w:rPr>
      </w:pPr>
    </w:p>
    <w:p w14:paraId="43FAF4B6" w14:textId="578CAB22" w:rsidR="00B75E78" w:rsidRPr="00B75E78" w:rsidRDefault="00B75E78" w:rsidP="001F1A87">
      <w:pPr>
        <w:jc w:val="both"/>
        <w:rPr>
          <w:rFonts w:ascii="Tahoma" w:hAnsi="Tahoma" w:cs="Tahoma"/>
        </w:rPr>
      </w:pPr>
    </w:p>
    <w:p w14:paraId="0D8AC529" w14:textId="77777777" w:rsidR="00B75E78" w:rsidRPr="00B75E78" w:rsidRDefault="00B75E78" w:rsidP="001F1A87">
      <w:pPr>
        <w:jc w:val="both"/>
        <w:rPr>
          <w:rFonts w:ascii="Tahoma" w:hAnsi="Tahoma" w:cs="Tahoma"/>
          <w:i/>
        </w:rPr>
      </w:pPr>
      <w:r w:rsidRPr="00B75E78">
        <w:rPr>
          <w:rFonts w:ascii="Tahoma" w:hAnsi="Tahoma" w:cs="Tahoma"/>
          <w:b/>
          <w:i/>
        </w:rPr>
        <w:t>Navodilo:</w:t>
      </w:r>
      <w:r w:rsidRPr="00B75E78">
        <w:rPr>
          <w:rFonts w:ascii="Tahoma" w:hAnsi="Tahoma" w:cs="Tahoma"/>
          <w:i/>
        </w:rPr>
        <w:t xml:space="preserve"> Izjavo izpolnijo in podpišejo VSE osebe, ki so:</w:t>
      </w:r>
    </w:p>
    <w:p w14:paraId="1FBA5D9C" w14:textId="77777777" w:rsidR="00B75E78" w:rsidRPr="00B75E78" w:rsidRDefault="00B75E78" w:rsidP="001F1A87">
      <w:pPr>
        <w:numPr>
          <w:ilvl w:val="0"/>
          <w:numId w:val="3"/>
        </w:numPr>
        <w:tabs>
          <w:tab w:val="clear" w:pos="360"/>
          <w:tab w:val="num" w:pos="284"/>
        </w:tabs>
        <w:jc w:val="both"/>
        <w:rPr>
          <w:rFonts w:ascii="Tahoma" w:hAnsi="Tahoma" w:cs="Tahoma"/>
          <w:i/>
        </w:rPr>
      </w:pPr>
      <w:r w:rsidRPr="00B75E78">
        <w:rPr>
          <w:rFonts w:ascii="Tahoma" w:hAnsi="Tahoma" w:cs="Tahoma"/>
          <w:i/>
        </w:rPr>
        <w:t>člani upravnega, vodstvenega ali nadzornega organa ponudnika (v primeru skupne ponudbe velja za vse člane skupine ponudnikov – partnerje), podizvajalca ali</w:t>
      </w:r>
    </w:p>
    <w:p w14:paraId="4BA5E77D" w14:textId="77777777" w:rsidR="00B75E78" w:rsidRPr="00B75E78" w:rsidRDefault="00B75E78" w:rsidP="001F1A87">
      <w:pPr>
        <w:numPr>
          <w:ilvl w:val="0"/>
          <w:numId w:val="3"/>
        </w:numPr>
        <w:tabs>
          <w:tab w:val="clear" w:pos="360"/>
          <w:tab w:val="num" w:pos="284"/>
        </w:tabs>
        <w:jc w:val="both"/>
        <w:rPr>
          <w:rFonts w:ascii="Tahoma" w:hAnsi="Tahoma" w:cs="Tahoma"/>
          <w:i/>
        </w:rPr>
      </w:pPr>
      <w:r w:rsidRPr="00B75E78">
        <w:rPr>
          <w:rFonts w:ascii="Tahoma" w:hAnsi="Tahoma" w:cs="Tahoma"/>
          <w:i/>
        </w:rPr>
        <w:t>ki imajo pooblastila za njegovo zastopanje ali odločanje ali nadzor v njem.</w:t>
      </w:r>
    </w:p>
    <w:p w14:paraId="36AE7AA1" w14:textId="77777777" w:rsidR="00B75E78" w:rsidRPr="00B75E78" w:rsidRDefault="00B75E78" w:rsidP="001F1A87">
      <w:pPr>
        <w:jc w:val="both"/>
        <w:rPr>
          <w:rFonts w:ascii="Tahoma" w:hAnsi="Tahoma" w:cs="Tahoma"/>
          <w:i/>
        </w:rPr>
      </w:pPr>
      <w:r w:rsidRPr="00B75E78">
        <w:rPr>
          <w:rFonts w:ascii="Tahoma" w:hAnsi="Tahoma" w:cs="Tahoma"/>
          <w:i/>
        </w:rPr>
        <w:t>V kolikor oseba opravlja več funkcija hkrati, ustrezno označi vse funkcije v katerih nastopa.</w:t>
      </w:r>
    </w:p>
    <w:p w14:paraId="5EA3529F" w14:textId="77777777" w:rsidR="00B75E78" w:rsidRPr="00B75E78" w:rsidRDefault="00B75E78" w:rsidP="001F1A87">
      <w:pPr>
        <w:jc w:val="both"/>
        <w:rPr>
          <w:rFonts w:ascii="Tahoma" w:hAnsi="Tahoma" w:cs="Tahoma"/>
          <w:b/>
          <w:i/>
        </w:rPr>
      </w:pPr>
    </w:p>
    <w:p w14:paraId="3AA57953" w14:textId="77777777" w:rsidR="00B75E78" w:rsidRPr="00B75E78" w:rsidRDefault="00B75E78" w:rsidP="001F1A87">
      <w:pPr>
        <w:jc w:val="both"/>
        <w:rPr>
          <w:rFonts w:ascii="Tahoma" w:hAnsi="Tahoma" w:cs="Tahoma"/>
          <w:i/>
        </w:rPr>
      </w:pPr>
      <w:r w:rsidRPr="00B75E78">
        <w:rPr>
          <w:rFonts w:ascii="Tahoma" w:hAnsi="Tahoma" w:cs="Tahoma"/>
          <w:i/>
        </w:rPr>
        <w:t>Obrazec se po potrebi fotokopira!</w:t>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976DC" w:rsidRPr="00C8579C" w14:paraId="405C8A8A" w14:textId="77777777" w:rsidTr="009229D0">
        <w:tc>
          <w:tcPr>
            <w:tcW w:w="7725" w:type="dxa"/>
          </w:tcPr>
          <w:p w14:paraId="5D722C29" w14:textId="77777777" w:rsidR="00B976DC" w:rsidRPr="00C8579C" w:rsidRDefault="00B976DC" w:rsidP="001F1A87">
            <w:pPr>
              <w:tabs>
                <w:tab w:val="left" w:pos="2694"/>
                <w:tab w:val="left" w:pos="2977"/>
              </w:tabs>
              <w:spacing w:line="276" w:lineRule="auto"/>
              <w:ind w:right="1"/>
              <w:jc w:val="both"/>
              <w:rPr>
                <w:rFonts w:ascii="Tahoma" w:hAnsi="Tahoma" w:cs="Tahoma"/>
                <w:b/>
              </w:rPr>
            </w:pPr>
            <w:r w:rsidRPr="00C8579C">
              <w:rPr>
                <w:rFonts w:ascii="Tahoma" w:hAnsi="Tahoma" w:cs="Tahoma"/>
              </w:rPr>
              <w:lastRenderedPageBreak/>
              <w:t>IZJAVA O UDELEŽBI FIZIČNIH IN PRAVNIH OSEB V LASTNIŠTVU GOSPODARSKEGA SUBJEKTA</w:t>
            </w:r>
            <w:r w:rsidRPr="00C8579C">
              <w:rPr>
                <w:rStyle w:val="Sprotnaopomba-sklic"/>
                <w:rFonts w:ascii="Tahoma" w:hAnsi="Tahoma" w:cs="Tahoma"/>
              </w:rPr>
              <w:footnoteReference w:id="1"/>
            </w:r>
          </w:p>
        </w:tc>
        <w:tc>
          <w:tcPr>
            <w:tcW w:w="1417" w:type="dxa"/>
          </w:tcPr>
          <w:p w14:paraId="0014FDE3" w14:textId="4B90CE3A" w:rsidR="00B976DC" w:rsidRPr="00C8579C" w:rsidRDefault="00B976DC" w:rsidP="001F1A87">
            <w:pPr>
              <w:jc w:val="both"/>
              <w:rPr>
                <w:rFonts w:ascii="Tahoma" w:hAnsi="Tahoma" w:cs="Tahoma"/>
                <w:b/>
              </w:rPr>
            </w:pPr>
            <w:r w:rsidRPr="00C8579C">
              <w:rPr>
                <w:rFonts w:ascii="Tahoma" w:hAnsi="Tahoma" w:cs="Tahoma"/>
                <w:b/>
              </w:rPr>
              <w:t>Priloga 3/</w:t>
            </w:r>
            <w:r w:rsidR="00A90EA6">
              <w:rPr>
                <w:rFonts w:ascii="Tahoma" w:hAnsi="Tahoma" w:cs="Tahoma"/>
                <w:b/>
              </w:rPr>
              <w:t>4</w:t>
            </w:r>
          </w:p>
        </w:tc>
      </w:tr>
    </w:tbl>
    <w:p w14:paraId="393B95E5" w14:textId="77777777" w:rsidR="00A539F0" w:rsidRPr="00C8579C" w:rsidRDefault="00A539F0" w:rsidP="001F1A87">
      <w:pPr>
        <w:jc w:val="both"/>
        <w:rPr>
          <w:rFonts w:ascii="Tahoma" w:hAnsi="Tahoma" w:cs="Tahoma"/>
          <w:bCs/>
          <w:i/>
          <w:noProof/>
          <w:sz w:val="18"/>
          <w:szCs w:val="18"/>
        </w:rPr>
      </w:pPr>
    </w:p>
    <w:p w14:paraId="3DF2376D" w14:textId="77777777" w:rsidR="00A539F0" w:rsidRPr="00C8579C" w:rsidRDefault="00A539F0" w:rsidP="001F1A87">
      <w:pPr>
        <w:tabs>
          <w:tab w:val="left" w:pos="284"/>
        </w:tabs>
        <w:jc w:val="both"/>
        <w:rPr>
          <w:rFonts w:ascii="Tahoma" w:hAnsi="Tahoma" w:cs="Tahoma"/>
        </w:rPr>
      </w:pPr>
    </w:p>
    <w:p w14:paraId="10452425" w14:textId="77777777" w:rsidR="00A539F0" w:rsidRPr="00C8579C" w:rsidRDefault="00A539F0" w:rsidP="001F1A87">
      <w:pPr>
        <w:ind w:right="1"/>
        <w:jc w:val="both"/>
        <w:rPr>
          <w:rFonts w:ascii="Tahoma" w:hAnsi="Tahoma" w:cs="Tahoma"/>
          <w:i/>
        </w:rPr>
      </w:pPr>
      <w:r w:rsidRPr="00C8579C">
        <w:rPr>
          <w:rFonts w:ascii="Tahoma" w:hAnsi="Tahoma" w:cs="Tahoma"/>
          <w:i/>
        </w:rPr>
        <w:t>Podatki o pravni osebi (</w:t>
      </w:r>
      <w:r w:rsidR="00D6227E" w:rsidRPr="00C8579C">
        <w:rPr>
          <w:rFonts w:ascii="Tahoma" w:hAnsi="Tahoma" w:cs="Tahoma"/>
          <w:i/>
        </w:rPr>
        <w:t>gospodarskem subjektu</w:t>
      </w:r>
      <w:r w:rsidRPr="00C8579C">
        <w:rPr>
          <w:rFonts w:ascii="Tahoma" w:hAnsi="Tahoma" w:cs="Tahoma"/>
          <w:i/>
        </w:rPr>
        <w:t>):</w:t>
      </w:r>
    </w:p>
    <w:p w14:paraId="47886739" w14:textId="77777777" w:rsidR="00A539F0" w:rsidRPr="00C8579C" w:rsidRDefault="00A539F0" w:rsidP="001F1A87">
      <w:pPr>
        <w:spacing w:before="240" w:after="240"/>
        <w:ind w:right="1"/>
        <w:jc w:val="both"/>
        <w:rPr>
          <w:rFonts w:ascii="Tahoma" w:hAnsi="Tahoma" w:cs="Tahoma"/>
        </w:rPr>
      </w:pPr>
      <w:r w:rsidRPr="00C8579C">
        <w:rPr>
          <w:rFonts w:ascii="Tahoma" w:hAnsi="Tahoma" w:cs="Tahoma"/>
          <w:bCs/>
        </w:rPr>
        <w:t>Polno ime podjetja</w:t>
      </w:r>
      <w:r w:rsidRPr="00C8579C">
        <w:rPr>
          <w:rFonts w:ascii="Tahoma" w:hAnsi="Tahoma" w:cs="Tahoma"/>
        </w:rPr>
        <w:t>: ___________________________________________________________</w:t>
      </w:r>
      <w:r w:rsidR="00D6227E" w:rsidRPr="00C8579C">
        <w:rPr>
          <w:rFonts w:ascii="Tahoma" w:hAnsi="Tahoma" w:cs="Tahoma"/>
        </w:rPr>
        <w:t>______</w:t>
      </w:r>
    </w:p>
    <w:p w14:paraId="56ECCFFF" w14:textId="77777777" w:rsidR="00A539F0" w:rsidRPr="00C8579C" w:rsidRDefault="00A539F0" w:rsidP="001F1A87">
      <w:pPr>
        <w:spacing w:before="240" w:after="240"/>
        <w:ind w:right="1"/>
        <w:jc w:val="both"/>
        <w:rPr>
          <w:rFonts w:ascii="Tahoma" w:hAnsi="Tahoma" w:cs="Tahoma"/>
        </w:rPr>
      </w:pPr>
      <w:r w:rsidRPr="00C8579C">
        <w:rPr>
          <w:rFonts w:ascii="Tahoma" w:hAnsi="Tahoma" w:cs="Tahoma"/>
          <w:bCs/>
        </w:rPr>
        <w:t>Sedež podjetja</w:t>
      </w:r>
      <w:r w:rsidRPr="00C8579C">
        <w:rPr>
          <w:rFonts w:ascii="Tahoma" w:hAnsi="Tahoma" w:cs="Tahoma"/>
        </w:rPr>
        <w:t>: ______________________________________________________________</w:t>
      </w:r>
      <w:r w:rsidR="00D6227E" w:rsidRPr="00C8579C">
        <w:rPr>
          <w:rFonts w:ascii="Tahoma" w:hAnsi="Tahoma" w:cs="Tahoma"/>
        </w:rPr>
        <w:t>______</w:t>
      </w:r>
    </w:p>
    <w:p w14:paraId="55F43EC1" w14:textId="77777777" w:rsidR="00A539F0" w:rsidRPr="00C8579C" w:rsidRDefault="00A539F0" w:rsidP="001F1A87">
      <w:pPr>
        <w:spacing w:before="240" w:after="240"/>
        <w:ind w:right="1"/>
        <w:jc w:val="both"/>
        <w:rPr>
          <w:rFonts w:ascii="Tahoma" w:hAnsi="Tahoma" w:cs="Tahoma"/>
        </w:rPr>
      </w:pPr>
      <w:r w:rsidRPr="00C8579C">
        <w:rPr>
          <w:rFonts w:ascii="Tahoma" w:hAnsi="Tahoma" w:cs="Tahoma"/>
          <w:bCs/>
        </w:rPr>
        <w:t>Občina sedeža podjetja</w:t>
      </w:r>
      <w:r w:rsidRPr="00C8579C">
        <w:rPr>
          <w:rFonts w:ascii="Tahoma" w:hAnsi="Tahoma" w:cs="Tahoma"/>
        </w:rPr>
        <w:t>:______________________________________________________________</w:t>
      </w:r>
    </w:p>
    <w:p w14:paraId="16185924" w14:textId="77777777" w:rsidR="00A539F0" w:rsidRPr="00C8579C" w:rsidRDefault="00A539F0" w:rsidP="001F1A87">
      <w:pPr>
        <w:spacing w:before="240" w:after="240"/>
        <w:ind w:right="1"/>
        <w:jc w:val="both"/>
        <w:rPr>
          <w:rFonts w:ascii="Tahoma" w:hAnsi="Tahoma" w:cs="Tahoma"/>
        </w:rPr>
      </w:pPr>
      <w:r w:rsidRPr="00C8579C">
        <w:rPr>
          <w:rFonts w:ascii="Tahoma" w:hAnsi="Tahoma" w:cs="Tahoma"/>
          <w:bCs/>
        </w:rPr>
        <w:t>Številka vpisa v sodni register (št. vložka)</w:t>
      </w:r>
      <w:r w:rsidRPr="00C8579C">
        <w:rPr>
          <w:rFonts w:ascii="Tahoma" w:hAnsi="Tahoma" w:cs="Tahoma"/>
        </w:rPr>
        <w:t>: __________________________________________</w:t>
      </w:r>
      <w:r w:rsidR="00D6227E" w:rsidRPr="00C8579C">
        <w:rPr>
          <w:rFonts w:ascii="Tahoma" w:hAnsi="Tahoma" w:cs="Tahoma"/>
        </w:rPr>
        <w:t>_____</w:t>
      </w:r>
    </w:p>
    <w:p w14:paraId="3F208A8D" w14:textId="77777777" w:rsidR="00A539F0" w:rsidRPr="00C8579C" w:rsidRDefault="00A539F0" w:rsidP="001F1A87">
      <w:pPr>
        <w:spacing w:before="240" w:after="240"/>
        <w:ind w:right="1"/>
        <w:jc w:val="both"/>
        <w:rPr>
          <w:rFonts w:ascii="Tahoma" w:hAnsi="Tahoma" w:cs="Tahoma"/>
        </w:rPr>
      </w:pPr>
      <w:r w:rsidRPr="00C8579C">
        <w:rPr>
          <w:rFonts w:ascii="Tahoma" w:hAnsi="Tahoma" w:cs="Tahoma"/>
          <w:bCs/>
        </w:rPr>
        <w:t>Matična številka podjetja</w:t>
      </w:r>
      <w:r w:rsidRPr="00C8579C">
        <w:rPr>
          <w:rFonts w:ascii="Tahoma" w:hAnsi="Tahoma" w:cs="Tahoma"/>
        </w:rPr>
        <w:t>: __________________________________________________________</w:t>
      </w:r>
      <w:r w:rsidR="00D6227E" w:rsidRPr="00C8579C">
        <w:rPr>
          <w:rFonts w:ascii="Tahoma" w:hAnsi="Tahoma" w:cs="Tahoma"/>
        </w:rPr>
        <w:t>__</w:t>
      </w:r>
    </w:p>
    <w:p w14:paraId="5E702035" w14:textId="77777777" w:rsidR="00A539F0" w:rsidRPr="00C8579C" w:rsidRDefault="00A539F0" w:rsidP="001F1A87">
      <w:pPr>
        <w:spacing w:before="240" w:after="240"/>
        <w:ind w:right="1"/>
        <w:jc w:val="both"/>
        <w:rPr>
          <w:rFonts w:ascii="Tahoma" w:hAnsi="Tahoma" w:cs="Tahoma"/>
        </w:rPr>
      </w:pPr>
      <w:r w:rsidRPr="00C8579C">
        <w:rPr>
          <w:rFonts w:ascii="Tahoma" w:hAnsi="Tahoma" w:cs="Tahoma"/>
          <w:bCs/>
        </w:rPr>
        <w:t>ID ZA DDV:</w:t>
      </w:r>
      <w:r w:rsidRPr="00C8579C">
        <w:rPr>
          <w:rFonts w:ascii="Tahoma" w:hAnsi="Tahoma" w:cs="Tahoma"/>
        </w:rPr>
        <w:t>: _________________________________________________________</w:t>
      </w:r>
      <w:r w:rsidR="00D6227E" w:rsidRPr="00C8579C">
        <w:rPr>
          <w:rFonts w:ascii="Tahoma" w:hAnsi="Tahoma" w:cs="Tahoma"/>
        </w:rPr>
        <w:t>______________</w:t>
      </w:r>
    </w:p>
    <w:p w14:paraId="0E907B0E" w14:textId="77777777" w:rsidR="00A539F0" w:rsidRPr="00C8579C" w:rsidRDefault="00A539F0" w:rsidP="001F1A87">
      <w:pPr>
        <w:ind w:right="1"/>
        <w:jc w:val="both"/>
        <w:rPr>
          <w:rFonts w:ascii="Tahoma" w:hAnsi="Tahoma" w:cs="Tahoma"/>
        </w:rPr>
      </w:pPr>
    </w:p>
    <w:p w14:paraId="57CD8DD8" w14:textId="09A954E4" w:rsidR="00A539F0" w:rsidRPr="0018536E" w:rsidRDefault="00A539F0" w:rsidP="0018536E">
      <w:pPr>
        <w:keepNext/>
        <w:keepLines/>
        <w:ind w:left="142"/>
        <w:jc w:val="both"/>
        <w:rPr>
          <w:rFonts w:ascii="Tahoma" w:hAnsi="Tahoma" w:cs="Tahoma"/>
          <w:b/>
        </w:rPr>
      </w:pPr>
      <w:r w:rsidRPr="00C8579C">
        <w:rPr>
          <w:rFonts w:ascii="Tahoma" w:hAnsi="Tahoma" w:cs="Tahoma"/>
        </w:rPr>
        <w:t xml:space="preserve">V zvezi z javnim naročilom </w:t>
      </w:r>
      <w:r w:rsidR="00E514D0">
        <w:rPr>
          <w:rFonts w:ascii="Tahoma" w:hAnsi="Tahoma" w:cs="Tahoma"/>
          <w:b/>
          <w:color w:val="000000" w:themeColor="text1"/>
        </w:rPr>
        <w:t>VKS-199</w:t>
      </w:r>
      <w:r w:rsidR="0018536E">
        <w:rPr>
          <w:rFonts w:ascii="Tahoma" w:hAnsi="Tahoma" w:cs="Tahoma"/>
          <w:b/>
          <w:color w:val="000000" w:themeColor="text1"/>
        </w:rPr>
        <w:t>/20</w:t>
      </w:r>
      <w:r w:rsidR="0018536E" w:rsidRPr="00DB2056">
        <w:rPr>
          <w:rFonts w:ascii="Tahoma" w:hAnsi="Tahoma" w:cs="Tahoma"/>
          <w:b/>
          <w:color w:val="000000" w:themeColor="text1"/>
        </w:rPr>
        <w:t xml:space="preserve"> – </w:t>
      </w:r>
      <w:r w:rsidR="00E514D0">
        <w:rPr>
          <w:rFonts w:ascii="Tahoma" w:hAnsi="Tahoma" w:cs="Tahoma"/>
          <w:b/>
        </w:rPr>
        <w:t>Nabava vodomerov za hladno vodo</w:t>
      </w:r>
      <w:r w:rsidR="0018536E" w:rsidRPr="00160629">
        <w:rPr>
          <w:rFonts w:ascii="Tahoma" w:hAnsi="Tahoma" w:cs="Tahoma"/>
          <w:b/>
        </w:rPr>
        <w:t xml:space="preserve"> </w:t>
      </w:r>
      <w:r w:rsidRPr="00C8579C">
        <w:rPr>
          <w:rFonts w:ascii="Tahoma" w:hAnsi="Tahoma" w:cs="Tahoma"/>
        </w:rPr>
        <w:t xml:space="preserve">posredujemo na osnovi šestega odstavka 14. člena </w:t>
      </w:r>
      <w:proofErr w:type="spellStart"/>
      <w:r w:rsidRPr="00C8579C">
        <w:rPr>
          <w:rFonts w:ascii="Tahoma" w:hAnsi="Tahoma" w:cs="Tahoma"/>
        </w:rPr>
        <w:t>ZIntPK</w:t>
      </w:r>
      <w:proofErr w:type="spellEnd"/>
      <w:r w:rsidRPr="00C8579C">
        <w:rPr>
          <w:rFonts w:ascii="Tahoma" w:hAnsi="Tahoma" w:cs="Tahoma"/>
        </w:rPr>
        <w:t xml:space="preserve"> podatke o udeležbi fizičnih in pravnih oseb v lastništvu </w:t>
      </w:r>
      <w:r w:rsidR="00D6227E" w:rsidRPr="00C8579C">
        <w:rPr>
          <w:rFonts w:ascii="Tahoma" w:hAnsi="Tahoma" w:cs="Tahoma"/>
        </w:rPr>
        <w:t>gospodarskega subjekta</w:t>
      </w:r>
      <w:r w:rsidRPr="00C8579C">
        <w:rPr>
          <w:rFonts w:ascii="Tahoma" w:hAnsi="Tahoma" w:cs="Tahoma"/>
        </w:rPr>
        <w:t>, vključno z udeležbo tihih družbenikov, ter gospodarskih subjektih, za katere se glede na določbe zakona, ki ureja gospodarske družbe šteje, da so povezane družbe s ponudnikom.</w:t>
      </w:r>
    </w:p>
    <w:p w14:paraId="03C7756F" w14:textId="77777777" w:rsidR="00A539F0" w:rsidRPr="00C8579C" w:rsidRDefault="00A539F0" w:rsidP="001F1A87">
      <w:pPr>
        <w:jc w:val="both"/>
      </w:pPr>
    </w:p>
    <w:p w14:paraId="15F0CE43" w14:textId="77777777" w:rsidR="00A539F0" w:rsidRPr="00C8579C" w:rsidRDefault="00A539F0" w:rsidP="001F1A87">
      <w:pPr>
        <w:jc w:val="both"/>
        <w:rPr>
          <w:rFonts w:ascii="Tahoma" w:hAnsi="Tahoma" w:cs="Tahoma"/>
        </w:rPr>
      </w:pPr>
      <w:r w:rsidRPr="00C8579C">
        <w:rPr>
          <w:rFonts w:ascii="Tahoma" w:hAnsi="Tahoma" w:cs="Tahoma"/>
          <w:b/>
        </w:rPr>
        <w:t>IZJAVLJAMO</w:t>
      </w:r>
      <w:r w:rsidRPr="00C8579C">
        <w:rPr>
          <w:rFonts w:ascii="Tahoma" w:hAnsi="Tahoma" w:cs="Tahoma"/>
        </w:rPr>
        <w:t xml:space="preserve">, da so pri lastništvu zgoraj navedenega </w:t>
      </w:r>
      <w:r w:rsidR="00D6227E" w:rsidRPr="00C8579C">
        <w:rPr>
          <w:rFonts w:ascii="Tahoma" w:hAnsi="Tahoma" w:cs="Tahoma"/>
        </w:rPr>
        <w:t xml:space="preserve">gospodarskega subjekta </w:t>
      </w:r>
      <w:r w:rsidRPr="00C8579C">
        <w:rPr>
          <w:rFonts w:ascii="Tahoma" w:hAnsi="Tahoma" w:cs="Tahoma"/>
        </w:rPr>
        <w:t xml:space="preserve">udeležene naslednje </w:t>
      </w:r>
      <w:r w:rsidRPr="00C8579C">
        <w:rPr>
          <w:rFonts w:ascii="Tahoma" w:hAnsi="Tahoma" w:cs="Tahoma"/>
          <w:u w:val="single"/>
        </w:rPr>
        <w:t>pravne osebe</w:t>
      </w:r>
      <w:r w:rsidRPr="00C8579C">
        <w:rPr>
          <w:rFonts w:ascii="Tahoma" w:hAnsi="Tahoma" w:cs="Tahoma"/>
        </w:rPr>
        <w:t>, vključno z udeležbo tihih družbenikov:</w:t>
      </w:r>
    </w:p>
    <w:p w14:paraId="522596E3" w14:textId="77777777" w:rsidR="00A539F0" w:rsidRPr="00C8579C" w:rsidRDefault="00A539F0" w:rsidP="001F1A87">
      <w:pPr>
        <w:jc w:val="both"/>
        <w:rPr>
          <w:rFonts w:ascii="Tahoma" w:hAnsi="Tahoma" w:cs="Tahoma"/>
        </w:rPr>
      </w:pPr>
    </w:p>
    <w:tbl>
      <w:tblPr>
        <w:tblW w:w="89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3"/>
        <w:gridCol w:w="3403"/>
        <w:gridCol w:w="3402"/>
        <w:gridCol w:w="1588"/>
      </w:tblGrid>
      <w:tr w:rsidR="00A539F0" w:rsidRPr="00C8579C" w14:paraId="242200A9" w14:textId="77777777" w:rsidTr="008D6AFF">
        <w:tc>
          <w:tcPr>
            <w:tcW w:w="533" w:type="dxa"/>
            <w:shd w:val="clear" w:color="auto" w:fill="auto"/>
          </w:tcPr>
          <w:p w14:paraId="071A654D" w14:textId="77777777" w:rsidR="00A539F0" w:rsidRPr="00C8579C" w:rsidRDefault="00A539F0" w:rsidP="001F1A87">
            <w:pPr>
              <w:jc w:val="both"/>
              <w:rPr>
                <w:rFonts w:ascii="Tahoma" w:hAnsi="Tahoma" w:cs="Tahoma"/>
                <w:b/>
              </w:rPr>
            </w:pPr>
            <w:r w:rsidRPr="00C8579C">
              <w:rPr>
                <w:rFonts w:ascii="Tahoma" w:hAnsi="Tahoma" w:cs="Tahoma"/>
                <w:b/>
              </w:rPr>
              <w:t>Št.</w:t>
            </w:r>
          </w:p>
        </w:tc>
        <w:tc>
          <w:tcPr>
            <w:tcW w:w="3403" w:type="dxa"/>
            <w:shd w:val="clear" w:color="auto" w:fill="auto"/>
          </w:tcPr>
          <w:p w14:paraId="1AACDE7E" w14:textId="77777777" w:rsidR="00A539F0" w:rsidRPr="00C8579C" w:rsidRDefault="00A539F0" w:rsidP="001F1A87">
            <w:pPr>
              <w:jc w:val="both"/>
              <w:rPr>
                <w:rFonts w:ascii="Tahoma" w:hAnsi="Tahoma" w:cs="Tahoma"/>
                <w:b/>
              </w:rPr>
            </w:pPr>
            <w:r w:rsidRPr="00C8579C">
              <w:rPr>
                <w:rFonts w:ascii="Tahoma" w:hAnsi="Tahoma" w:cs="Tahoma"/>
                <w:b/>
              </w:rPr>
              <w:t>Naziv</w:t>
            </w:r>
          </w:p>
        </w:tc>
        <w:tc>
          <w:tcPr>
            <w:tcW w:w="3402" w:type="dxa"/>
          </w:tcPr>
          <w:p w14:paraId="74E03EFE" w14:textId="77777777" w:rsidR="00A539F0" w:rsidRPr="00C8579C" w:rsidRDefault="00A539F0" w:rsidP="001F1A87">
            <w:pPr>
              <w:jc w:val="both"/>
              <w:rPr>
                <w:rFonts w:ascii="Tahoma" w:hAnsi="Tahoma" w:cs="Tahoma"/>
                <w:b/>
              </w:rPr>
            </w:pPr>
            <w:r w:rsidRPr="00C8579C">
              <w:rPr>
                <w:rFonts w:ascii="Tahoma" w:hAnsi="Tahoma" w:cs="Tahoma"/>
                <w:b/>
              </w:rPr>
              <w:t>Sedež</w:t>
            </w:r>
          </w:p>
        </w:tc>
        <w:tc>
          <w:tcPr>
            <w:tcW w:w="1588" w:type="dxa"/>
            <w:shd w:val="clear" w:color="auto" w:fill="auto"/>
          </w:tcPr>
          <w:p w14:paraId="59DD9174" w14:textId="77777777" w:rsidR="00A539F0" w:rsidRPr="00C8579C" w:rsidRDefault="00A539F0" w:rsidP="001F1A87">
            <w:pPr>
              <w:jc w:val="both"/>
              <w:rPr>
                <w:rFonts w:ascii="Tahoma" w:hAnsi="Tahoma" w:cs="Tahoma"/>
                <w:b/>
              </w:rPr>
            </w:pPr>
            <w:r w:rsidRPr="00C8579C">
              <w:rPr>
                <w:rFonts w:ascii="Tahoma" w:hAnsi="Tahoma" w:cs="Tahoma"/>
                <w:b/>
              </w:rPr>
              <w:t>Delež lastništva v %</w:t>
            </w:r>
          </w:p>
        </w:tc>
      </w:tr>
      <w:tr w:rsidR="00A539F0" w:rsidRPr="00C8579C" w14:paraId="2BAD8FD0" w14:textId="77777777" w:rsidTr="008D6AFF">
        <w:tc>
          <w:tcPr>
            <w:tcW w:w="533" w:type="dxa"/>
            <w:shd w:val="clear" w:color="auto" w:fill="auto"/>
          </w:tcPr>
          <w:p w14:paraId="47800DFD" w14:textId="77777777" w:rsidR="00A539F0" w:rsidRPr="00C8579C" w:rsidRDefault="00A539F0" w:rsidP="001F1A87">
            <w:pPr>
              <w:jc w:val="both"/>
              <w:rPr>
                <w:rFonts w:ascii="Tahoma" w:hAnsi="Tahoma" w:cs="Tahoma"/>
                <w:b/>
              </w:rPr>
            </w:pPr>
            <w:r w:rsidRPr="00C8579C">
              <w:rPr>
                <w:rFonts w:ascii="Tahoma" w:hAnsi="Tahoma" w:cs="Tahoma"/>
                <w:b/>
              </w:rPr>
              <w:t>1.</w:t>
            </w:r>
          </w:p>
        </w:tc>
        <w:tc>
          <w:tcPr>
            <w:tcW w:w="3403" w:type="dxa"/>
            <w:shd w:val="clear" w:color="auto" w:fill="auto"/>
          </w:tcPr>
          <w:p w14:paraId="16A57E67" w14:textId="77777777" w:rsidR="00A539F0" w:rsidRPr="00C8579C" w:rsidRDefault="00A539F0" w:rsidP="001F1A87">
            <w:pPr>
              <w:jc w:val="both"/>
              <w:rPr>
                <w:rFonts w:ascii="Tahoma" w:hAnsi="Tahoma" w:cs="Tahoma"/>
                <w:b/>
              </w:rPr>
            </w:pPr>
          </w:p>
        </w:tc>
        <w:tc>
          <w:tcPr>
            <w:tcW w:w="3402" w:type="dxa"/>
          </w:tcPr>
          <w:p w14:paraId="65EEE093" w14:textId="77777777" w:rsidR="00A539F0" w:rsidRPr="00C8579C" w:rsidRDefault="00A539F0" w:rsidP="001F1A87">
            <w:pPr>
              <w:jc w:val="both"/>
              <w:rPr>
                <w:rFonts w:ascii="Tahoma" w:hAnsi="Tahoma" w:cs="Tahoma"/>
                <w:b/>
              </w:rPr>
            </w:pPr>
          </w:p>
        </w:tc>
        <w:tc>
          <w:tcPr>
            <w:tcW w:w="1588" w:type="dxa"/>
            <w:shd w:val="clear" w:color="auto" w:fill="auto"/>
          </w:tcPr>
          <w:p w14:paraId="182A5939" w14:textId="77777777" w:rsidR="00A539F0" w:rsidRPr="00C8579C" w:rsidRDefault="00A539F0" w:rsidP="001F1A87">
            <w:pPr>
              <w:jc w:val="both"/>
              <w:rPr>
                <w:rFonts w:ascii="Tahoma" w:hAnsi="Tahoma" w:cs="Tahoma"/>
                <w:b/>
              </w:rPr>
            </w:pPr>
          </w:p>
        </w:tc>
      </w:tr>
      <w:tr w:rsidR="00A539F0" w:rsidRPr="00C8579C" w14:paraId="041BF8BB" w14:textId="77777777" w:rsidTr="008D6AFF">
        <w:tc>
          <w:tcPr>
            <w:tcW w:w="533" w:type="dxa"/>
            <w:shd w:val="clear" w:color="auto" w:fill="auto"/>
          </w:tcPr>
          <w:p w14:paraId="3C72E991" w14:textId="77777777" w:rsidR="00A539F0" w:rsidRPr="00C8579C" w:rsidRDefault="00A539F0" w:rsidP="001F1A87">
            <w:pPr>
              <w:jc w:val="both"/>
              <w:rPr>
                <w:rFonts w:ascii="Tahoma" w:hAnsi="Tahoma" w:cs="Tahoma"/>
                <w:b/>
              </w:rPr>
            </w:pPr>
            <w:r w:rsidRPr="00C8579C">
              <w:rPr>
                <w:rFonts w:ascii="Tahoma" w:hAnsi="Tahoma" w:cs="Tahoma"/>
                <w:b/>
              </w:rPr>
              <w:t>2.</w:t>
            </w:r>
          </w:p>
        </w:tc>
        <w:tc>
          <w:tcPr>
            <w:tcW w:w="3403" w:type="dxa"/>
            <w:shd w:val="clear" w:color="auto" w:fill="auto"/>
          </w:tcPr>
          <w:p w14:paraId="1F7732B3" w14:textId="77777777" w:rsidR="00A539F0" w:rsidRPr="00C8579C" w:rsidRDefault="00A539F0" w:rsidP="001F1A87">
            <w:pPr>
              <w:jc w:val="both"/>
              <w:rPr>
                <w:rFonts w:ascii="Tahoma" w:hAnsi="Tahoma" w:cs="Tahoma"/>
                <w:b/>
              </w:rPr>
            </w:pPr>
          </w:p>
        </w:tc>
        <w:tc>
          <w:tcPr>
            <w:tcW w:w="3402" w:type="dxa"/>
          </w:tcPr>
          <w:p w14:paraId="3AE0BA65" w14:textId="77777777" w:rsidR="00A539F0" w:rsidRPr="00C8579C" w:rsidRDefault="00A539F0" w:rsidP="001F1A87">
            <w:pPr>
              <w:jc w:val="both"/>
              <w:rPr>
                <w:rFonts w:ascii="Tahoma" w:hAnsi="Tahoma" w:cs="Tahoma"/>
                <w:b/>
              </w:rPr>
            </w:pPr>
          </w:p>
        </w:tc>
        <w:tc>
          <w:tcPr>
            <w:tcW w:w="1588" w:type="dxa"/>
            <w:shd w:val="clear" w:color="auto" w:fill="auto"/>
          </w:tcPr>
          <w:p w14:paraId="5A5B8576" w14:textId="77777777" w:rsidR="00A539F0" w:rsidRPr="00C8579C" w:rsidRDefault="00A539F0" w:rsidP="001F1A87">
            <w:pPr>
              <w:jc w:val="both"/>
              <w:rPr>
                <w:rFonts w:ascii="Tahoma" w:hAnsi="Tahoma" w:cs="Tahoma"/>
                <w:b/>
              </w:rPr>
            </w:pPr>
          </w:p>
        </w:tc>
      </w:tr>
      <w:tr w:rsidR="00A539F0" w:rsidRPr="00C8579C" w14:paraId="227160A8" w14:textId="77777777" w:rsidTr="008D6AFF">
        <w:tc>
          <w:tcPr>
            <w:tcW w:w="533" w:type="dxa"/>
            <w:shd w:val="clear" w:color="auto" w:fill="auto"/>
          </w:tcPr>
          <w:p w14:paraId="4021D0E3" w14:textId="77777777" w:rsidR="00A539F0" w:rsidRPr="00C8579C" w:rsidRDefault="00A539F0" w:rsidP="001F1A87">
            <w:pPr>
              <w:jc w:val="both"/>
              <w:rPr>
                <w:rFonts w:ascii="Tahoma" w:hAnsi="Tahoma" w:cs="Tahoma"/>
                <w:b/>
              </w:rPr>
            </w:pPr>
            <w:r w:rsidRPr="00C8579C">
              <w:rPr>
                <w:rFonts w:ascii="Tahoma" w:hAnsi="Tahoma" w:cs="Tahoma"/>
                <w:b/>
              </w:rPr>
              <w:t>3.</w:t>
            </w:r>
          </w:p>
        </w:tc>
        <w:tc>
          <w:tcPr>
            <w:tcW w:w="3403" w:type="dxa"/>
            <w:shd w:val="clear" w:color="auto" w:fill="auto"/>
          </w:tcPr>
          <w:p w14:paraId="6C575BB8" w14:textId="77777777" w:rsidR="00A539F0" w:rsidRPr="00C8579C" w:rsidRDefault="00A539F0" w:rsidP="001F1A87">
            <w:pPr>
              <w:jc w:val="both"/>
              <w:rPr>
                <w:rFonts w:ascii="Tahoma" w:hAnsi="Tahoma" w:cs="Tahoma"/>
                <w:b/>
              </w:rPr>
            </w:pPr>
          </w:p>
        </w:tc>
        <w:tc>
          <w:tcPr>
            <w:tcW w:w="3402" w:type="dxa"/>
          </w:tcPr>
          <w:p w14:paraId="6E669814" w14:textId="77777777" w:rsidR="00A539F0" w:rsidRPr="00C8579C" w:rsidRDefault="00A539F0" w:rsidP="001F1A87">
            <w:pPr>
              <w:jc w:val="both"/>
              <w:rPr>
                <w:rFonts w:ascii="Tahoma" w:hAnsi="Tahoma" w:cs="Tahoma"/>
                <w:b/>
              </w:rPr>
            </w:pPr>
          </w:p>
        </w:tc>
        <w:tc>
          <w:tcPr>
            <w:tcW w:w="1588" w:type="dxa"/>
            <w:shd w:val="clear" w:color="auto" w:fill="auto"/>
          </w:tcPr>
          <w:p w14:paraId="70E52961" w14:textId="77777777" w:rsidR="00A539F0" w:rsidRPr="00C8579C" w:rsidRDefault="00A539F0" w:rsidP="001F1A87">
            <w:pPr>
              <w:jc w:val="both"/>
              <w:rPr>
                <w:rFonts w:ascii="Tahoma" w:hAnsi="Tahoma" w:cs="Tahoma"/>
                <w:b/>
              </w:rPr>
            </w:pPr>
          </w:p>
        </w:tc>
      </w:tr>
      <w:tr w:rsidR="00A539F0" w:rsidRPr="00C8579C" w14:paraId="28F8A3DC" w14:textId="77777777" w:rsidTr="008D6AFF">
        <w:tc>
          <w:tcPr>
            <w:tcW w:w="533" w:type="dxa"/>
            <w:shd w:val="clear" w:color="auto" w:fill="auto"/>
          </w:tcPr>
          <w:p w14:paraId="7295CE97" w14:textId="77777777" w:rsidR="00A539F0" w:rsidRPr="00C8579C" w:rsidRDefault="00A539F0" w:rsidP="001F1A87">
            <w:pPr>
              <w:jc w:val="both"/>
              <w:rPr>
                <w:rFonts w:ascii="Tahoma" w:hAnsi="Tahoma" w:cs="Tahoma"/>
                <w:b/>
              </w:rPr>
            </w:pPr>
            <w:r w:rsidRPr="00C8579C">
              <w:rPr>
                <w:rFonts w:ascii="Tahoma" w:hAnsi="Tahoma" w:cs="Tahoma"/>
                <w:b/>
              </w:rPr>
              <w:t>….</w:t>
            </w:r>
          </w:p>
        </w:tc>
        <w:tc>
          <w:tcPr>
            <w:tcW w:w="3403" w:type="dxa"/>
            <w:shd w:val="clear" w:color="auto" w:fill="auto"/>
          </w:tcPr>
          <w:p w14:paraId="78237495" w14:textId="77777777" w:rsidR="00A539F0" w:rsidRPr="00C8579C" w:rsidRDefault="00A539F0" w:rsidP="001F1A87">
            <w:pPr>
              <w:jc w:val="both"/>
              <w:rPr>
                <w:rFonts w:ascii="Tahoma" w:hAnsi="Tahoma" w:cs="Tahoma"/>
                <w:b/>
              </w:rPr>
            </w:pPr>
          </w:p>
        </w:tc>
        <w:tc>
          <w:tcPr>
            <w:tcW w:w="3402" w:type="dxa"/>
          </w:tcPr>
          <w:p w14:paraId="033C708B" w14:textId="77777777" w:rsidR="00A539F0" w:rsidRPr="00C8579C" w:rsidRDefault="00A539F0" w:rsidP="001F1A87">
            <w:pPr>
              <w:jc w:val="both"/>
              <w:rPr>
                <w:rFonts w:ascii="Tahoma" w:hAnsi="Tahoma" w:cs="Tahoma"/>
                <w:b/>
              </w:rPr>
            </w:pPr>
          </w:p>
        </w:tc>
        <w:tc>
          <w:tcPr>
            <w:tcW w:w="1588" w:type="dxa"/>
            <w:shd w:val="clear" w:color="auto" w:fill="auto"/>
          </w:tcPr>
          <w:p w14:paraId="40B63413" w14:textId="77777777" w:rsidR="00A539F0" w:rsidRPr="00C8579C" w:rsidRDefault="00A539F0" w:rsidP="001F1A87">
            <w:pPr>
              <w:jc w:val="both"/>
              <w:rPr>
                <w:rFonts w:ascii="Tahoma" w:hAnsi="Tahoma" w:cs="Tahoma"/>
                <w:b/>
              </w:rPr>
            </w:pPr>
          </w:p>
        </w:tc>
      </w:tr>
    </w:tbl>
    <w:p w14:paraId="65B2E910" w14:textId="77777777" w:rsidR="00A539F0" w:rsidRPr="00C8579C" w:rsidRDefault="00A539F0" w:rsidP="001F1A87">
      <w:pPr>
        <w:jc w:val="both"/>
        <w:rPr>
          <w:rFonts w:ascii="Tahoma" w:hAnsi="Tahoma" w:cs="Tahoma"/>
          <w:b/>
        </w:rPr>
      </w:pPr>
    </w:p>
    <w:p w14:paraId="1BA40938" w14:textId="77777777" w:rsidR="00890C57" w:rsidRPr="00C8579C" w:rsidRDefault="00890C57" w:rsidP="001F1A87">
      <w:pPr>
        <w:jc w:val="both"/>
        <w:rPr>
          <w:rFonts w:ascii="Tahoma" w:hAnsi="Tahoma" w:cs="Tahoma"/>
          <w:b/>
        </w:rPr>
      </w:pPr>
    </w:p>
    <w:p w14:paraId="7F026D3A" w14:textId="77777777" w:rsidR="00A539F0" w:rsidRPr="00C8579C" w:rsidRDefault="00A539F0" w:rsidP="001F1A87">
      <w:pPr>
        <w:jc w:val="both"/>
        <w:rPr>
          <w:rFonts w:ascii="Tahoma" w:hAnsi="Tahoma" w:cs="Tahoma"/>
        </w:rPr>
      </w:pPr>
      <w:r w:rsidRPr="00C8579C">
        <w:rPr>
          <w:rFonts w:ascii="Tahoma" w:hAnsi="Tahoma" w:cs="Tahoma"/>
          <w:b/>
        </w:rPr>
        <w:t>IZJAVLJAMO</w:t>
      </w:r>
      <w:r w:rsidRPr="00C8579C">
        <w:rPr>
          <w:rFonts w:ascii="Tahoma" w:hAnsi="Tahoma" w:cs="Tahoma"/>
        </w:rPr>
        <w:t xml:space="preserve">, da so pri lastništvu zgoraj navedenega </w:t>
      </w:r>
      <w:r w:rsidR="00D6227E" w:rsidRPr="00C8579C">
        <w:rPr>
          <w:rFonts w:ascii="Tahoma" w:hAnsi="Tahoma" w:cs="Tahoma"/>
        </w:rPr>
        <w:t xml:space="preserve">gospodarskega subjekta </w:t>
      </w:r>
      <w:r w:rsidRPr="00C8579C">
        <w:rPr>
          <w:rFonts w:ascii="Tahoma" w:hAnsi="Tahoma" w:cs="Tahoma"/>
        </w:rPr>
        <w:t xml:space="preserve">udeležene naslednje </w:t>
      </w:r>
      <w:r w:rsidRPr="00C8579C">
        <w:rPr>
          <w:rFonts w:ascii="Tahoma" w:hAnsi="Tahoma" w:cs="Tahoma"/>
          <w:u w:val="single"/>
        </w:rPr>
        <w:t>fizične osebe</w:t>
      </w:r>
      <w:r w:rsidRPr="00C8579C">
        <w:rPr>
          <w:rFonts w:ascii="Tahoma" w:hAnsi="Tahoma" w:cs="Tahoma"/>
        </w:rPr>
        <w:t>, vključno z udeležbo tihih družbenikov:</w:t>
      </w:r>
    </w:p>
    <w:p w14:paraId="1B2539A4" w14:textId="77777777" w:rsidR="00A539F0" w:rsidRPr="00C8579C" w:rsidRDefault="00A539F0" w:rsidP="001F1A87">
      <w:pPr>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1"/>
        <w:gridCol w:w="3184"/>
        <w:gridCol w:w="3451"/>
        <w:gridCol w:w="1754"/>
      </w:tblGrid>
      <w:tr w:rsidR="00A539F0" w:rsidRPr="00C8579C" w14:paraId="60F3F1F2" w14:textId="77777777" w:rsidTr="003C0E5D">
        <w:tc>
          <w:tcPr>
            <w:tcW w:w="534" w:type="dxa"/>
            <w:shd w:val="clear" w:color="auto" w:fill="auto"/>
          </w:tcPr>
          <w:p w14:paraId="7E210DE2" w14:textId="77777777" w:rsidR="00A539F0" w:rsidRPr="00C8579C" w:rsidRDefault="00A539F0" w:rsidP="001F1A87">
            <w:pPr>
              <w:jc w:val="both"/>
              <w:rPr>
                <w:rFonts w:ascii="Tahoma" w:hAnsi="Tahoma" w:cs="Tahoma"/>
                <w:b/>
              </w:rPr>
            </w:pPr>
            <w:r w:rsidRPr="00C8579C">
              <w:rPr>
                <w:rFonts w:ascii="Tahoma" w:hAnsi="Tahoma" w:cs="Tahoma"/>
                <w:b/>
              </w:rPr>
              <w:t>Št.</w:t>
            </w:r>
          </w:p>
        </w:tc>
        <w:tc>
          <w:tcPr>
            <w:tcW w:w="3402" w:type="dxa"/>
            <w:shd w:val="clear" w:color="auto" w:fill="auto"/>
          </w:tcPr>
          <w:p w14:paraId="551E97FA" w14:textId="77777777" w:rsidR="00A539F0" w:rsidRPr="00C8579C" w:rsidRDefault="00A539F0" w:rsidP="001F1A87">
            <w:pPr>
              <w:jc w:val="both"/>
              <w:rPr>
                <w:rFonts w:ascii="Tahoma" w:hAnsi="Tahoma" w:cs="Tahoma"/>
                <w:b/>
              </w:rPr>
            </w:pPr>
            <w:r w:rsidRPr="00C8579C">
              <w:rPr>
                <w:rFonts w:ascii="Tahoma" w:hAnsi="Tahoma" w:cs="Tahoma"/>
                <w:b/>
              </w:rPr>
              <w:t>Ime in priimek</w:t>
            </w:r>
          </w:p>
        </w:tc>
        <w:tc>
          <w:tcPr>
            <w:tcW w:w="3685" w:type="dxa"/>
            <w:shd w:val="clear" w:color="auto" w:fill="auto"/>
          </w:tcPr>
          <w:p w14:paraId="11B93BD9" w14:textId="77777777" w:rsidR="00A539F0" w:rsidRPr="00C8579C" w:rsidRDefault="00A539F0" w:rsidP="001F1A87">
            <w:pPr>
              <w:jc w:val="both"/>
              <w:rPr>
                <w:rFonts w:ascii="Tahoma" w:hAnsi="Tahoma" w:cs="Tahoma"/>
                <w:b/>
              </w:rPr>
            </w:pPr>
            <w:r w:rsidRPr="00C8579C">
              <w:rPr>
                <w:rFonts w:ascii="Tahoma" w:hAnsi="Tahoma" w:cs="Tahoma"/>
                <w:b/>
              </w:rPr>
              <w:t>Naslov stalnega bivališča</w:t>
            </w:r>
          </w:p>
        </w:tc>
        <w:tc>
          <w:tcPr>
            <w:tcW w:w="1810" w:type="dxa"/>
            <w:shd w:val="clear" w:color="auto" w:fill="auto"/>
          </w:tcPr>
          <w:p w14:paraId="0A39A823" w14:textId="77777777" w:rsidR="00A539F0" w:rsidRPr="00C8579C" w:rsidRDefault="00A539F0" w:rsidP="001F1A87">
            <w:pPr>
              <w:jc w:val="both"/>
              <w:rPr>
                <w:rFonts w:ascii="Tahoma" w:hAnsi="Tahoma" w:cs="Tahoma"/>
                <w:b/>
              </w:rPr>
            </w:pPr>
            <w:r w:rsidRPr="00C8579C">
              <w:rPr>
                <w:rFonts w:ascii="Tahoma" w:hAnsi="Tahoma" w:cs="Tahoma"/>
                <w:b/>
              </w:rPr>
              <w:t>Delež lastništva v %</w:t>
            </w:r>
          </w:p>
        </w:tc>
      </w:tr>
      <w:tr w:rsidR="00A539F0" w:rsidRPr="00C8579C" w14:paraId="2D53D0BC" w14:textId="77777777" w:rsidTr="003C0E5D">
        <w:tc>
          <w:tcPr>
            <w:tcW w:w="534" w:type="dxa"/>
            <w:shd w:val="clear" w:color="auto" w:fill="auto"/>
          </w:tcPr>
          <w:p w14:paraId="0995C9B4" w14:textId="77777777" w:rsidR="00A539F0" w:rsidRPr="00C8579C" w:rsidRDefault="00A539F0" w:rsidP="001F1A87">
            <w:pPr>
              <w:jc w:val="both"/>
              <w:rPr>
                <w:rFonts w:ascii="Tahoma" w:hAnsi="Tahoma" w:cs="Tahoma"/>
                <w:b/>
              </w:rPr>
            </w:pPr>
            <w:r w:rsidRPr="00C8579C">
              <w:rPr>
                <w:rFonts w:ascii="Tahoma" w:hAnsi="Tahoma" w:cs="Tahoma"/>
                <w:b/>
              </w:rPr>
              <w:t>1.</w:t>
            </w:r>
          </w:p>
        </w:tc>
        <w:tc>
          <w:tcPr>
            <w:tcW w:w="3402" w:type="dxa"/>
            <w:shd w:val="clear" w:color="auto" w:fill="auto"/>
          </w:tcPr>
          <w:p w14:paraId="5267AA5F" w14:textId="77777777" w:rsidR="00A539F0" w:rsidRPr="00C8579C" w:rsidRDefault="00A539F0" w:rsidP="001F1A87">
            <w:pPr>
              <w:jc w:val="both"/>
              <w:rPr>
                <w:rFonts w:ascii="Tahoma" w:hAnsi="Tahoma" w:cs="Tahoma"/>
                <w:b/>
              </w:rPr>
            </w:pPr>
          </w:p>
        </w:tc>
        <w:tc>
          <w:tcPr>
            <w:tcW w:w="3685" w:type="dxa"/>
            <w:shd w:val="clear" w:color="auto" w:fill="auto"/>
          </w:tcPr>
          <w:p w14:paraId="6DFFF040" w14:textId="77777777" w:rsidR="00A539F0" w:rsidRPr="00C8579C" w:rsidRDefault="00A539F0" w:rsidP="001F1A87">
            <w:pPr>
              <w:jc w:val="both"/>
              <w:rPr>
                <w:rFonts w:ascii="Tahoma" w:hAnsi="Tahoma" w:cs="Tahoma"/>
                <w:b/>
              </w:rPr>
            </w:pPr>
          </w:p>
        </w:tc>
        <w:tc>
          <w:tcPr>
            <w:tcW w:w="1810" w:type="dxa"/>
            <w:shd w:val="clear" w:color="auto" w:fill="auto"/>
          </w:tcPr>
          <w:p w14:paraId="0EB0BD1E" w14:textId="77777777" w:rsidR="00A539F0" w:rsidRPr="00C8579C" w:rsidRDefault="00A539F0" w:rsidP="001F1A87">
            <w:pPr>
              <w:jc w:val="both"/>
              <w:rPr>
                <w:rFonts w:ascii="Tahoma" w:hAnsi="Tahoma" w:cs="Tahoma"/>
                <w:b/>
              </w:rPr>
            </w:pPr>
          </w:p>
        </w:tc>
      </w:tr>
      <w:tr w:rsidR="00A539F0" w:rsidRPr="00C8579C" w14:paraId="3B9F702A" w14:textId="77777777" w:rsidTr="003C0E5D">
        <w:tc>
          <w:tcPr>
            <w:tcW w:w="534" w:type="dxa"/>
            <w:shd w:val="clear" w:color="auto" w:fill="auto"/>
          </w:tcPr>
          <w:p w14:paraId="037B95EA" w14:textId="77777777" w:rsidR="00A539F0" w:rsidRPr="00C8579C" w:rsidRDefault="00A539F0" w:rsidP="001F1A87">
            <w:pPr>
              <w:jc w:val="both"/>
              <w:rPr>
                <w:rFonts w:ascii="Tahoma" w:hAnsi="Tahoma" w:cs="Tahoma"/>
                <w:b/>
              </w:rPr>
            </w:pPr>
            <w:r w:rsidRPr="00C8579C">
              <w:rPr>
                <w:rFonts w:ascii="Tahoma" w:hAnsi="Tahoma" w:cs="Tahoma"/>
                <w:b/>
              </w:rPr>
              <w:t>2.</w:t>
            </w:r>
          </w:p>
        </w:tc>
        <w:tc>
          <w:tcPr>
            <w:tcW w:w="3402" w:type="dxa"/>
            <w:shd w:val="clear" w:color="auto" w:fill="auto"/>
          </w:tcPr>
          <w:p w14:paraId="3732EEC7" w14:textId="77777777" w:rsidR="00A539F0" w:rsidRPr="00C8579C" w:rsidRDefault="00A539F0" w:rsidP="001F1A87">
            <w:pPr>
              <w:jc w:val="both"/>
              <w:rPr>
                <w:rFonts w:ascii="Tahoma" w:hAnsi="Tahoma" w:cs="Tahoma"/>
                <w:b/>
              </w:rPr>
            </w:pPr>
          </w:p>
        </w:tc>
        <w:tc>
          <w:tcPr>
            <w:tcW w:w="3685" w:type="dxa"/>
            <w:shd w:val="clear" w:color="auto" w:fill="auto"/>
          </w:tcPr>
          <w:p w14:paraId="37FF07AF" w14:textId="77777777" w:rsidR="00A539F0" w:rsidRPr="00C8579C" w:rsidRDefault="00A539F0" w:rsidP="001F1A87">
            <w:pPr>
              <w:jc w:val="both"/>
              <w:rPr>
                <w:rFonts w:ascii="Tahoma" w:hAnsi="Tahoma" w:cs="Tahoma"/>
                <w:b/>
              </w:rPr>
            </w:pPr>
          </w:p>
        </w:tc>
        <w:tc>
          <w:tcPr>
            <w:tcW w:w="1810" w:type="dxa"/>
            <w:shd w:val="clear" w:color="auto" w:fill="auto"/>
          </w:tcPr>
          <w:p w14:paraId="4DD691AD" w14:textId="77777777" w:rsidR="00A539F0" w:rsidRPr="00C8579C" w:rsidRDefault="00A539F0" w:rsidP="001F1A87">
            <w:pPr>
              <w:jc w:val="both"/>
              <w:rPr>
                <w:rFonts w:ascii="Tahoma" w:hAnsi="Tahoma" w:cs="Tahoma"/>
                <w:b/>
              </w:rPr>
            </w:pPr>
          </w:p>
        </w:tc>
      </w:tr>
      <w:tr w:rsidR="00A539F0" w:rsidRPr="00C8579C" w14:paraId="0C55DA20" w14:textId="77777777" w:rsidTr="003C0E5D">
        <w:tc>
          <w:tcPr>
            <w:tcW w:w="534" w:type="dxa"/>
            <w:shd w:val="clear" w:color="auto" w:fill="auto"/>
          </w:tcPr>
          <w:p w14:paraId="6E9EDEAF" w14:textId="77777777" w:rsidR="00A539F0" w:rsidRPr="00C8579C" w:rsidRDefault="00A539F0" w:rsidP="001F1A87">
            <w:pPr>
              <w:jc w:val="both"/>
              <w:rPr>
                <w:rFonts w:ascii="Tahoma" w:hAnsi="Tahoma" w:cs="Tahoma"/>
                <w:b/>
              </w:rPr>
            </w:pPr>
            <w:r w:rsidRPr="00C8579C">
              <w:rPr>
                <w:rFonts w:ascii="Tahoma" w:hAnsi="Tahoma" w:cs="Tahoma"/>
                <w:b/>
              </w:rPr>
              <w:t>3.</w:t>
            </w:r>
          </w:p>
        </w:tc>
        <w:tc>
          <w:tcPr>
            <w:tcW w:w="3402" w:type="dxa"/>
            <w:shd w:val="clear" w:color="auto" w:fill="auto"/>
          </w:tcPr>
          <w:p w14:paraId="5FD1E133" w14:textId="77777777" w:rsidR="00A539F0" w:rsidRPr="00C8579C" w:rsidRDefault="00A539F0" w:rsidP="001F1A87">
            <w:pPr>
              <w:jc w:val="both"/>
              <w:rPr>
                <w:rFonts w:ascii="Tahoma" w:hAnsi="Tahoma" w:cs="Tahoma"/>
                <w:b/>
              </w:rPr>
            </w:pPr>
          </w:p>
        </w:tc>
        <w:tc>
          <w:tcPr>
            <w:tcW w:w="3685" w:type="dxa"/>
            <w:shd w:val="clear" w:color="auto" w:fill="auto"/>
          </w:tcPr>
          <w:p w14:paraId="11B944A9" w14:textId="77777777" w:rsidR="00A539F0" w:rsidRPr="00C8579C" w:rsidRDefault="00A539F0" w:rsidP="001F1A87">
            <w:pPr>
              <w:jc w:val="both"/>
              <w:rPr>
                <w:rFonts w:ascii="Tahoma" w:hAnsi="Tahoma" w:cs="Tahoma"/>
                <w:b/>
              </w:rPr>
            </w:pPr>
          </w:p>
        </w:tc>
        <w:tc>
          <w:tcPr>
            <w:tcW w:w="1810" w:type="dxa"/>
            <w:shd w:val="clear" w:color="auto" w:fill="auto"/>
          </w:tcPr>
          <w:p w14:paraId="0B8BC6CA" w14:textId="77777777" w:rsidR="00A539F0" w:rsidRPr="00C8579C" w:rsidRDefault="00A539F0" w:rsidP="001F1A87">
            <w:pPr>
              <w:jc w:val="both"/>
              <w:rPr>
                <w:rFonts w:ascii="Tahoma" w:hAnsi="Tahoma" w:cs="Tahoma"/>
                <w:b/>
              </w:rPr>
            </w:pPr>
          </w:p>
        </w:tc>
      </w:tr>
      <w:tr w:rsidR="00A539F0" w:rsidRPr="00C8579C" w14:paraId="100BD096" w14:textId="77777777" w:rsidTr="003C0E5D">
        <w:tc>
          <w:tcPr>
            <w:tcW w:w="534" w:type="dxa"/>
            <w:shd w:val="clear" w:color="auto" w:fill="auto"/>
          </w:tcPr>
          <w:p w14:paraId="549DAD94" w14:textId="77777777" w:rsidR="00A539F0" w:rsidRPr="00C8579C" w:rsidRDefault="00A539F0" w:rsidP="001F1A87">
            <w:pPr>
              <w:jc w:val="both"/>
              <w:rPr>
                <w:rFonts w:ascii="Tahoma" w:hAnsi="Tahoma" w:cs="Tahoma"/>
                <w:b/>
              </w:rPr>
            </w:pPr>
            <w:r w:rsidRPr="00C8579C">
              <w:rPr>
                <w:rFonts w:ascii="Tahoma" w:hAnsi="Tahoma" w:cs="Tahoma"/>
                <w:b/>
              </w:rPr>
              <w:t>…</w:t>
            </w:r>
          </w:p>
        </w:tc>
        <w:tc>
          <w:tcPr>
            <w:tcW w:w="3402" w:type="dxa"/>
            <w:shd w:val="clear" w:color="auto" w:fill="auto"/>
          </w:tcPr>
          <w:p w14:paraId="4018EA32" w14:textId="77777777" w:rsidR="00A539F0" w:rsidRPr="00C8579C" w:rsidRDefault="00A539F0" w:rsidP="001F1A87">
            <w:pPr>
              <w:jc w:val="both"/>
              <w:rPr>
                <w:rFonts w:ascii="Tahoma" w:hAnsi="Tahoma" w:cs="Tahoma"/>
                <w:b/>
              </w:rPr>
            </w:pPr>
          </w:p>
        </w:tc>
        <w:tc>
          <w:tcPr>
            <w:tcW w:w="3685" w:type="dxa"/>
            <w:shd w:val="clear" w:color="auto" w:fill="auto"/>
          </w:tcPr>
          <w:p w14:paraId="16DD5B6E" w14:textId="77777777" w:rsidR="00A539F0" w:rsidRPr="00C8579C" w:rsidRDefault="00A539F0" w:rsidP="001F1A87">
            <w:pPr>
              <w:jc w:val="both"/>
              <w:rPr>
                <w:rFonts w:ascii="Tahoma" w:hAnsi="Tahoma" w:cs="Tahoma"/>
                <w:b/>
              </w:rPr>
            </w:pPr>
          </w:p>
        </w:tc>
        <w:tc>
          <w:tcPr>
            <w:tcW w:w="1810" w:type="dxa"/>
            <w:shd w:val="clear" w:color="auto" w:fill="auto"/>
          </w:tcPr>
          <w:p w14:paraId="45094794" w14:textId="77777777" w:rsidR="00A539F0" w:rsidRPr="00C8579C" w:rsidRDefault="00A539F0" w:rsidP="001F1A87">
            <w:pPr>
              <w:jc w:val="both"/>
              <w:rPr>
                <w:rFonts w:ascii="Tahoma" w:hAnsi="Tahoma" w:cs="Tahoma"/>
                <w:b/>
              </w:rPr>
            </w:pPr>
          </w:p>
        </w:tc>
      </w:tr>
    </w:tbl>
    <w:p w14:paraId="304DB979" w14:textId="77777777" w:rsidR="00A539F0" w:rsidRPr="00C8579C" w:rsidRDefault="00A539F0" w:rsidP="001F1A87">
      <w:pPr>
        <w:jc w:val="both"/>
        <w:rPr>
          <w:rFonts w:ascii="Tahoma" w:hAnsi="Tahoma" w:cs="Tahoma"/>
          <w:b/>
        </w:rPr>
      </w:pPr>
    </w:p>
    <w:p w14:paraId="30D12C87" w14:textId="77777777" w:rsidR="00D6227E" w:rsidRPr="00C8579C" w:rsidRDefault="00D6227E" w:rsidP="001F1A87">
      <w:pPr>
        <w:jc w:val="both"/>
        <w:rPr>
          <w:rFonts w:ascii="Tahoma" w:hAnsi="Tahoma" w:cs="Tahoma"/>
          <w:b/>
        </w:rPr>
      </w:pPr>
    </w:p>
    <w:p w14:paraId="63A5FB27" w14:textId="77777777" w:rsidR="00D6227E" w:rsidRPr="00C8579C" w:rsidRDefault="00D6227E" w:rsidP="001F1A87">
      <w:pPr>
        <w:jc w:val="both"/>
        <w:rPr>
          <w:rFonts w:ascii="Tahoma" w:hAnsi="Tahoma" w:cs="Tahoma"/>
          <w:b/>
        </w:rPr>
      </w:pPr>
    </w:p>
    <w:p w14:paraId="71A0E546" w14:textId="77777777" w:rsidR="00D6227E" w:rsidRPr="00C8579C" w:rsidRDefault="00D6227E" w:rsidP="001F1A87">
      <w:pPr>
        <w:jc w:val="both"/>
        <w:rPr>
          <w:rFonts w:ascii="Tahoma" w:hAnsi="Tahoma" w:cs="Tahoma"/>
          <w:b/>
        </w:rPr>
      </w:pPr>
    </w:p>
    <w:p w14:paraId="4488B407" w14:textId="6E813B74" w:rsidR="00D6227E" w:rsidRDefault="00D6227E" w:rsidP="001F1A87">
      <w:pPr>
        <w:jc w:val="both"/>
        <w:rPr>
          <w:rFonts w:ascii="Tahoma" w:hAnsi="Tahoma" w:cs="Tahoma"/>
          <w:b/>
        </w:rPr>
      </w:pPr>
    </w:p>
    <w:p w14:paraId="6ED2B398" w14:textId="77777777" w:rsidR="0084247C" w:rsidRPr="00C8579C" w:rsidRDefault="0084247C" w:rsidP="001F1A87">
      <w:pPr>
        <w:jc w:val="both"/>
        <w:rPr>
          <w:rFonts w:ascii="Tahoma" w:hAnsi="Tahoma" w:cs="Tahoma"/>
          <w:b/>
        </w:rPr>
      </w:pPr>
    </w:p>
    <w:p w14:paraId="4B6F4549" w14:textId="77777777" w:rsidR="00D6227E" w:rsidRPr="00C8579C" w:rsidRDefault="00D6227E" w:rsidP="001F1A87">
      <w:pPr>
        <w:jc w:val="both"/>
        <w:rPr>
          <w:rFonts w:ascii="Tahoma" w:hAnsi="Tahoma" w:cs="Tahoma"/>
          <w:b/>
        </w:rPr>
      </w:pPr>
    </w:p>
    <w:p w14:paraId="06C1EC12" w14:textId="77777777" w:rsidR="00A539F0" w:rsidRPr="00C8579C" w:rsidRDefault="00A539F0" w:rsidP="001F1A87">
      <w:pPr>
        <w:jc w:val="both"/>
        <w:rPr>
          <w:rFonts w:ascii="Tahoma" w:hAnsi="Tahoma" w:cs="Tahoma"/>
        </w:rPr>
      </w:pPr>
      <w:r w:rsidRPr="00C8579C">
        <w:rPr>
          <w:rFonts w:ascii="Tahoma" w:hAnsi="Tahoma" w:cs="Tahoma"/>
          <w:b/>
        </w:rPr>
        <w:t>IZJAVLJAMO</w:t>
      </w:r>
      <w:r w:rsidRPr="00C8579C">
        <w:rPr>
          <w:rFonts w:ascii="Tahoma" w:hAnsi="Tahoma" w:cs="Tahoma"/>
        </w:rPr>
        <w:t xml:space="preserve">, da so skladno z določbami zakona, ki ureja gospodarske družbe, </w:t>
      </w:r>
      <w:r w:rsidRPr="00C8579C">
        <w:rPr>
          <w:rFonts w:ascii="Tahoma" w:hAnsi="Tahoma" w:cs="Tahoma"/>
          <w:u w:val="single"/>
        </w:rPr>
        <w:t>povezane družbe</w:t>
      </w:r>
      <w:r w:rsidRPr="00C8579C">
        <w:rPr>
          <w:rFonts w:ascii="Tahoma" w:hAnsi="Tahoma" w:cs="Tahoma"/>
        </w:rPr>
        <w:t xml:space="preserve"> z zgoraj navedenim </w:t>
      </w:r>
      <w:r w:rsidR="00D6227E" w:rsidRPr="00C8579C">
        <w:rPr>
          <w:rFonts w:ascii="Tahoma" w:hAnsi="Tahoma" w:cs="Tahoma"/>
        </w:rPr>
        <w:t>gospodarskim subjektom</w:t>
      </w:r>
      <w:r w:rsidRPr="00C8579C">
        <w:rPr>
          <w:rFonts w:ascii="Tahoma" w:hAnsi="Tahoma" w:cs="Tahoma"/>
        </w:rPr>
        <w:t>, naslednji gospodarski subjekti:</w:t>
      </w:r>
    </w:p>
    <w:p w14:paraId="588A2D41" w14:textId="77777777" w:rsidR="00A539F0" w:rsidRPr="00C8579C" w:rsidRDefault="00A539F0" w:rsidP="001F1A87">
      <w:pPr>
        <w:jc w:val="both"/>
        <w:rPr>
          <w:rFonts w:ascii="Tahoma" w:hAnsi="Tahoma" w:cs="Tahoma"/>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0"/>
        <w:gridCol w:w="3166"/>
        <w:gridCol w:w="3428"/>
        <w:gridCol w:w="1796"/>
      </w:tblGrid>
      <w:tr w:rsidR="00A539F0" w:rsidRPr="00C8579C" w14:paraId="54DB96AC" w14:textId="77777777" w:rsidTr="003C0E5D">
        <w:tc>
          <w:tcPr>
            <w:tcW w:w="533" w:type="dxa"/>
            <w:shd w:val="clear" w:color="auto" w:fill="auto"/>
          </w:tcPr>
          <w:p w14:paraId="47F6F1BA" w14:textId="77777777" w:rsidR="00A539F0" w:rsidRPr="00C8579C" w:rsidRDefault="00A539F0" w:rsidP="001F1A87">
            <w:pPr>
              <w:jc w:val="both"/>
              <w:rPr>
                <w:rFonts w:ascii="Tahoma" w:hAnsi="Tahoma" w:cs="Tahoma"/>
                <w:b/>
              </w:rPr>
            </w:pPr>
            <w:r w:rsidRPr="00C8579C">
              <w:rPr>
                <w:rFonts w:ascii="Tahoma" w:hAnsi="Tahoma" w:cs="Tahoma"/>
                <w:b/>
              </w:rPr>
              <w:t>Št.</w:t>
            </w:r>
          </w:p>
        </w:tc>
        <w:tc>
          <w:tcPr>
            <w:tcW w:w="3376" w:type="dxa"/>
            <w:shd w:val="clear" w:color="auto" w:fill="auto"/>
          </w:tcPr>
          <w:p w14:paraId="67A4419D" w14:textId="77777777" w:rsidR="00A539F0" w:rsidRPr="00C8579C" w:rsidRDefault="00A539F0" w:rsidP="001F1A87">
            <w:pPr>
              <w:jc w:val="both"/>
              <w:rPr>
                <w:rFonts w:ascii="Tahoma" w:hAnsi="Tahoma" w:cs="Tahoma"/>
                <w:b/>
              </w:rPr>
            </w:pPr>
            <w:r w:rsidRPr="00C8579C">
              <w:rPr>
                <w:rFonts w:ascii="Tahoma" w:hAnsi="Tahoma" w:cs="Tahoma"/>
                <w:b/>
              </w:rPr>
              <w:t xml:space="preserve">Naziv </w:t>
            </w:r>
          </w:p>
        </w:tc>
        <w:tc>
          <w:tcPr>
            <w:tcW w:w="3657" w:type="dxa"/>
            <w:shd w:val="clear" w:color="auto" w:fill="auto"/>
          </w:tcPr>
          <w:p w14:paraId="23760418" w14:textId="77777777" w:rsidR="00A539F0" w:rsidRPr="00C8579C" w:rsidRDefault="00A539F0" w:rsidP="001F1A87">
            <w:pPr>
              <w:jc w:val="both"/>
              <w:rPr>
                <w:rFonts w:ascii="Tahoma" w:hAnsi="Tahoma" w:cs="Tahoma"/>
                <w:b/>
              </w:rPr>
            </w:pPr>
            <w:r w:rsidRPr="00C8579C">
              <w:rPr>
                <w:rFonts w:ascii="Tahoma" w:hAnsi="Tahoma" w:cs="Tahoma"/>
                <w:b/>
              </w:rPr>
              <w:t xml:space="preserve">Sedež </w:t>
            </w:r>
          </w:p>
        </w:tc>
        <w:tc>
          <w:tcPr>
            <w:tcW w:w="1865" w:type="dxa"/>
            <w:shd w:val="clear" w:color="auto" w:fill="auto"/>
          </w:tcPr>
          <w:p w14:paraId="0187E151" w14:textId="77777777" w:rsidR="00A539F0" w:rsidRPr="00C8579C" w:rsidRDefault="00A539F0" w:rsidP="001F1A87">
            <w:pPr>
              <w:jc w:val="both"/>
              <w:rPr>
                <w:rFonts w:ascii="Tahoma" w:hAnsi="Tahoma" w:cs="Tahoma"/>
                <w:b/>
              </w:rPr>
            </w:pPr>
            <w:r w:rsidRPr="00C8579C">
              <w:rPr>
                <w:rFonts w:ascii="Tahoma" w:hAnsi="Tahoma" w:cs="Tahoma"/>
                <w:b/>
              </w:rPr>
              <w:t>Matična številka</w:t>
            </w:r>
          </w:p>
        </w:tc>
      </w:tr>
      <w:tr w:rsidR="00A539F0" w:rsidRPr="00C8579C" w14:paraId="4AA7206C" w14:textId="77777777" w:rsidTr="003C0E5D">
        <w:tc>
          <w:tcPr>
            <w:tcW w:w="533" w:type="dxa"/>
            <w:shd w:val="clear" w:color="auto" w:fill="auto"/>
          </w:tcPr>
          <w:p w14:paraId="073031CF" w14:textId="77777777" w:rsidR="00A539F0" w:rsidRPr="00C8579C" w:rsidRDefault="00A539F0" w:rsidP="001F1A87">
            <w:pPr>
              <w:jc w:val="both"/>
              <w:rPr>
                <w:rFonts w:ascii="Tahoma" w:hAnsi="Tahoma" w:cs="Tahoma"/>
                <w:b/>
              </w:rPr>
            </w:pPr>
            <w:r w:rsidRPr="00C8579C">
              <w:rPr>
                <w:rFonts w:ascii="Tahoma" w:hAnsi="Tahoma" w:cs="Tahoma"/>
                <w:b/>
              </w:rPr>
              <w:t>1.</w:t>
            </w:r>
          </w:p>
        </w:tc>
        <w:tc>
          <w:tcPr>
            <w:tcW w:w="3376" w:type="dxa"/>
            <w:shd w:val="clear" w:color="auto" w:fill="auto"/>
          </w:tcPr>
          <w:p w14:paraId="5EF391A9" w14:textId="77777777" w:rsidR="00A539F0" w:rsidRPr="00C8579C" w:rsidRDefault="00A539F0" w:rsidP="001F1A87">
            <w:pPr>
              <w:jc w:val="both"/>
              <w:rPr>
                <w:rFonts w:ascii="Tahoma" w:hAnsi="Tahoma" w:cs="Tahoma"/>
                <w:b/>
              </w:rPr>
            </w:pPr>
          </w:p>
        </w:tc>
        <w:tc>
          <w:tcPr>
            <w:tcW w:w="3657" w:type="dxa"/>
            <w:shd w:val="clear" w:color="auto" w:fill="auto"/>
          </w:tcPr>
          <w:p w14:paraId="4127FAD4" w14:textId="77777777" w:rsidR="00A539F0" w:rsidRPr="00C8579C" w:rsidRDefault="00A539F0" w:rsidP="001F1A87">
            <w:pPr>
              <w:jc w:val="both"/>
              <w:rPr>
                <w:rFonts w:ascii="Tahoma" w:hAnsi="Tahoma" w:cs="Tahoma"/>
                <w:b/>
              </w:rPr>
            </w:pPr>
          </w:p>
        </w:tc>
        <w:tc>
          <w:tcPr>
            <w:tcW w:w="1865" w:type="dxa"/>
            <w:shd w:val="clear" w:color="auto" w:fill="auto"/>
          </w:tcPr>
          <w:p w14:paraId="35CE6937" w14:textId="77777777" w:rsidR="00A539F0" w:rsidRPr="00C8579C" w:rsidRDefault="00A539F0" w:rsidP="001F1A87">
            <w:pPr>
              <w:jc w:val="both"/>
              <w:rPr>
                <w:rFonts w:ascii="Tahoma" w:hAnsi="Tahoma" w:cs="Tahoma"/>
                <w:b/>
              </w:rPr>
            </w:pPr>
          </w:p>
        </w:tc>
      </w:tr>
      <w:tr w:rsidR="00A539F0" w:rsidRPr="00C8579C" w14:paraId="44306DE1" w14:textId="77777777" w:rsidTr="003C0E5D">
        <w:tc>
          <w:tcPr>
            <w:tcW w:w="533" w:type="dxa"/>
            <w:shd w:val="clear" w:color="auto" w:fill="auto"/>
          </w:tcPr>
          <w:p w14:paraId="0893A6FB" w14:textId="77777777" w:rsidR="00A539F0" w:rsidRPr="00C8579C" w:rsidRDefault="00A539F0" w:rsidP="001F1A87">
            <w:pPr>
              <w:jc w:val="both"/>
              <w:rPr>
                <w:rFonts w:ascii="Tahoma" w:hAnsi="Tahoma" w:cs="Tahoma"/>
                <w:b/>
              </w:rPr>
            </w:pPr>
            <w:r w:rsidRPr="00C8579C">
              <w:rPr>
                <w:rFonts w:ascii="Tahoma" w:hAnsi="Tahoma" w:cs="Tahoma"/>
                <w:b/>
              </w:rPr>
              <w:t>2.</w:t>
            </w:r>
          </w:p>
        </w:tc>
        <w:tc>
          <w:tcPr>
            <w:tcW w:w="3376" w:type="dxa"/>
            <w:shd w:val="clear" w:color="auto" w:fill="auto"/>
          </w:tcPr>
          <w:p w14:paraId="23799333" w14:textId="77777777" w:rsidR="00A539F0" w:rsidRPr="00C8579C" w:rsidRDefault="00A539F0" w:rsidP="001F1A87">
            <w:pPr>
              <w:jc w:val="both"/>
              <w:rPr>
                <w:rFonts w:ascii="Tahoma" w:hAnsi="Tahoma" w:cs="Tahoma"/>
                <w:b/>
              </w:rPr>
            </w:pPr>
          </w:p>
        </w:tc>
        <w:tc>
          <w:tcPr>
            <w:tcW w:w="3657" w:type="dxa"/>
            <w:shd w:val="clear" w:color="auto" w:fill="auto"/>
          </w:tcPr>
          <w:p w14:paraId="0A10BEDB" w14:textId="77777777" w:rsidR="00A539F0" w:rsidRPr="00C8579C" w:rsidRDefault="00A539F0" w:rsidP="001F1A87">
            <w:pPr>
              <w:jc w:val="both"/>
              <w:rPr>
                <w:rFonts w:ascii="Tahoma" w:hAnsi="Tahoma" w:cs="Tahoma"/>
                <w:b/>
              </w:rPr>
            </w:pPr>
          </w:p>
        </w:tc>
        <w:tc>
          <w:tcPr>
            <w:tcW w:w="1865" w:type="dxa"/>
            <w:shd w:val="clear" w:color="auto" w:fill="auto"/>
          </w:tcPr>
          <w:p w14:paraId="3F769B4B" w14:textId="77777777" w:rsidR="00A539F0" w:rsidRPr="00C8579C" w:rsidRDefault="00A539F0" w:rsidP="001F1A87">
            <w:pPr>
              <w:jc w:val="both"/>
              <w:rPr>
                <w:rFonts w:ascii="Tahoma" w:hAnsi="Tahoma" w:cs="Tahoma"/>
                <w:b/>
              </w:rPr>
            </w:pPr>
          </w:p>
        </w:tc>
      </w:tr>
      <w:tr w:rsidR="00A539F0" w:rsidRPr="00C8579C" w14:paraId="6BA1DC1A" w14:textId="77777777" w:rsidTr="003C0E5D">
        <w:tc>
          <w:tcPr>
            <w:tcW w:w="533" w:type="dxa"/>
            <w:shd w:val="clear" w:color="auto" w:fill="auto"/>
          </w:tcPr>
          <w:p w14:paraId="10F41E38" w14:textId="77777777" w:rsidR="00A539F0" w:rsidRPr="00C8579C" w:rsidRDefault="00A539F0" w:rsidP="001F1A87">
            <w:pPr>
              <w:jc w:val="both"/>
              <w:rPr>
                <w:rFonts w:ascii="Tahoma" w:hAnsi="Tahoma" w:cs="Tahoma"/>
                <w:b/>
              </w:rPr>
            </w:pPr>
            <w:r w:rsidRPr="00C8579C">
              <w:rPr>
                <w:rFonts w:ascii="Tahoma" w:hAnsi="Tahoma" w:cs="Tahoma"/>
                <w:b/>
              </w:rPr>
              <w:t>3.</w:t>
            </w:r>
          </w:p>
        </w:tc>
        <w:tc>
          <w:tcPr>
            <w:tcW w:w="3376" w:type="dxa"/>
            <w:shd w:val="clear" w:color="auto" w:fill="auto"/>
          </w:tcPr>
          <w:p w14:paraId="0037F6C8" w14:textId="77777777" w:rsidR="00A539F0" w:rsidRPr="00C8579C" w:rsidRDefault="00A539F0" w:rsidP="001F1A87">
            <w:pPr>
              <w:jc w:val="both"/>
              <w:rPr>
                <w:rFonts w:ascii="Tahoma" w:hAnsi="Tahoma" w:cs="Tahoma"/>
                <w:b/>
              </w:rPr>
            </w:pPr>
          </w:p>
        </w:tc>
        <w:tc>
          <w:tcPr>
            <w:tcW w:w="3657" w:type="dxa"/>
            <w:shd w:val="clear" w:color="auto" w:fill="auto"/>
          </w:tcPr>
          <w:p w14:paraId="7E02FF1D" w14:textId="77777777" w:rsidR="00A539F0" w:rsidRPr="00C8579C" w:rsidRDefault="00A539F0" w:rsidP="001F1A87">
            <w:pPr>
              <w:jc w:val="both"/>
              <w:rPr>
                <w:rFonts w:ascii="Tahoma" w:hAnsi="Tahoma" w:cs="Tahoma"/>
                <w:b/>
              </w:rPr>
            </w:pPr>
          </w:p>
        </w:tc>
        <w:tc>
          <w:tcPr>
            <w:tcW w:w="1865" w:type="dxa"/>
            <w:shd w:val="clear" w:color="auto" w:fill="auto"/>
          </w:tcPr>
          <w:p w14:paraId="5401FF09" w14:textId="77777777" w:rsidR="00A539F0" w:rsidRPr="00C8579C" w:rsidRDefault="00A539F0" w:rsidP="001F1A87">
            <w:pPr>
              <w:jc w:val="both"/>
              <w:rPr>
                <w:rFonts w:ascii="Tahoma" w:hAnsi="Tahoma" w:cs="Tahoma"/>
                <w:b/>
              </w:rPr>
            </w:pPr>
          </w:p>
        </w:tc>
      </w:tr>
      <w:tr w:rsidR="00A539F0" w:rsidRPr="00C8579C" w14:paraId="250145D9" w14:textId="77777777" w:rsidTr="003C0E5D">
        <w:tc>
          <w:tcPr>
            <w:tcW w:w="533" w:type="dxa"/>
            <w:shd w:val="clear" w:color="auto" w:fill="auto"/>
          </w:tcPr>
          <w:p w14:paraId="3B85B780" w14:textId="77777777" w:rsidR="00A539F0" w:rsidRPr="00C8579C" w:rsidRDefault="00A539F0" w:rsidP="001F1A87">
            <w:pPr>
              <w:jc w:val="both"/>
              <w:rPr>
                <w:rFonts w:ascii="Tahoma" w:hAnsi="Tahoma" w:cs="Tahoma"/>
                <w:b/>
              </w:rPr>
            </w:pPr>
            <w:r w:rsidRPr="00C8579C">
              <w:rPr>
                <w:rFonts w:ascii="Tahoma" w:hAnsi="Tahoma" w:cs="Tahoma"/>
                <w:b/>
              </w:rPr>
              <w:t>….</w:t>
            </w:r>
          </w:p>
        </w:tc>
        <w:tc>
          <w:tcPr>
            <w:tcW w:w="3376" w:type="dxa"/>
            <w:shd w:val="clear" w:color="auto" w:fill="auto"/>
          </w:tcPr>
          <w:p w14:paraId="13DD6C44" w14:textId="77777777" w:rsidR="00A539F0" w:rsidRPr="00C8579C" w:rsidRDefault="00A539F0" w:rsidP="001F1A87">
            <w:pPr>
              <w:jc w:val="both"/>
              <w:rPr>
                <w:rFonts w:ascii="Tahoma" w:hAnsi="Tahoma" w:cs="Tahoma"/>
                <w:b/>
              </w:rPr>
            </w:pPr>
          </w:p>
        </w:tc>
        <w:tc>
          <w:tcPr>
            <w:tcW w:w="3657" w:type="dxa"/>
            <w:shd w:val="clear" w:color="auto" w:fill="auto"/>
          </w:tcPr>
          <w:p w14:paraId="308F1A1C" w14:textId="77777777" w:rsidR="00A539F0" w:rsidRPr="00C8579C" w:rsidRDefault="00A539F0" w:rsidP="001F1A87">
            <w:pPr>
              <w:jc w:val="both"/>
              <w:rPr>
                <w:rFonts w:ascii="Tahoma" w:hAnsi="Tahoma" w:cs="Tahoma"/>
                <w:b/>
              </w:rPr>
            </w:pPr>
          </w:p>
        </w:tc>
        <w:tc>
          <w:tcPr>
            <w:tcW w:w="1865" w:type="dxa"/>
            <w:shd w:val="clear" w:color="auto" w:fill="auto"/>
          </w:tcPr>
          <w:p w14:paraId="7CE980DB" w14:textId="77777777" w:rsidR="00A539F0" w:rsidRPr="00C8579C" w:rsidRDefault="00A539F0" w:rsidP="001F1A87">
            <w:pPr>
              <w:jc w:val="both"/>
              <w:rPr>
                <w:rFonts w:ascii="Tahoma" w:hAnsi="Tahoma" w:cs="Tahoma"/>
                <w:b/>
              </w:rPr>
            </w:pPr>
          </w:p>
        </w:tc>
      </w:tr>
    </w:tbl>
    <w:p w14:paraId="3CE16C13" w14:textId="77777777" w:rsidR="00890C57" w:rsidRPr="00C8579C" w:rsidRDefault="00890C57" w:rsidP="001F1A87">
      <w:pPr>
        <w:jc w:val="both"/>
        <w:rPr>
          <w:rFonts w:ascii="Tahoma" w:hAnsi="Tahoma" w:cs="Tahoma"/>
        </w:rPr>
      </w:pPr>
    </w:p>
    <w:p w14:paraId="2EFBF15D" w14:textId="77777777" w:rsidR="00A539F0" w:rsidRPr="00C8579C" w:rsidRDefault="00A539F0" w:rsidP="001F1A87">
      <w:pPr>
        <w:jc w:val="both"/>
        <w:rPr>
          <w:rFonts w:ascii="Tahoma" w:hAnsi="Tahoma" w:cs="Tahoma"/>
        </w:rPr>
      </w:pPr>
      <w:r w:rsidRPr="00C8579C">
        <w:rPr>
          <w:rFonts w:ascii="Tahoma" w:hAnsi="Tahoma" w:cs="Tahoma"/>
        </w:rPr>
        <w:t>S podpisom te izjave jamčim, da v celotni lastniški strukturi ni udeleženih drugih fizičnih ter pravnih oseb in tihih družbenikov, ter gospodarskih subjektov, za katere se glede na določbe zakona, ki ureja gospodarske družbe, šteje, da so povezane družbe.</w:t>
      </w:r>
    </w:p>
    <w:p w14:paraId="12675C2C" w14:textId="77777777" w:rsidR="00A539F0" w:rsidRPr="00C8579C" w:rsidRDefault="00A539F0" w:rsidP="001F1A87">
      <w:pPr>
        <w:jc w:val="both"/>
        <w:rPr>
          <w:rFonts w:ascii="Tahoma" w:hAnsi="Tahoma" w:cs="Tahoma"/>
        </w:rPr>
      </w:pPr>
    </w:p>
    <w:p w14:paraId="2247C03B" w14:textId="77777777" w:rsidR="00A539F0" w:rsidRPr="00C8579C" w:rsidRDefault="00A539F0" w:rsidP="001F1A87">
      <w:pPr>
        <w:jc w:val="both"/>
        <w:rPr>
          <w:rFonts w:ascii="Tahoma" w:hAnsi="Tahoma" w:cs="Tahoma"/>
        </w:rPr>
      </w:pPr>
      <w:r w:rsidRPr="00C8579C">
        <w:rPr>
          <w:rFonts w:ascii="Tahoma" w:hAnsi="Tahoma" w:cs="Tahoma"/>
        </w:rPr>
        <w:t>S podpisom te izjave jamčim za točnost in resničnost podatkov ter se zavedam, da je okvirni sporazuma v primeru lažne izjave ali neresničnih podatkov o dejstvih v izjavi ničen. Zavezujem se, da bom naročnika obvestil o vsaki spremembi posredovanih podatkov.</w:t>
      </w:r>
    </w:p>
    <w:p w14:paraId="35A64C69" w14:textId="77777777" w:rsidR="00A539F0" w:rsidRPr="00C8579C" w:rsidRDefault="00A539F0" w:rsidP="001F1A87">
      <w:pPr>
        <w:jc w:val="both"/>
        <w:rPr>
          <w:rFonts w:ascii="Tahoma" w:hAnsi="Tahoma" w:cs="Tahoma"/>
          <w:b/>
        </w:rPr>
      </w:pPr>
    </w:p>
    <w:p w14:paraId="47CE1BBB" w14:textId="77777777" w:rsidR="00A539F0" w:rsidRPr="00C8579C" w:rsidRDefault="00A539F0" w:rsidP="001F1A87">
      <w:pPr>
        <w:jc w:val="both"/>
        <w:rPr>
          <w:rFonts w:ascii="Tahoma" w:hAnsi="Tahoma" w:cs="Tahoma"/>
          <w:i/>
          <w:u w:val="single"/>
        </w:rPr>
      </w:pPr>
    </w:p>
    <w:p w14:paraId="490AA8A1" w14:textId="77777777" w:rsidR="00A539F0" w:rsidRPr="00C8579C" w:rsidRDefault="00A539F0" w:rsidP="001F1A87">
      <w:pPr>
        <w:jc w:val="both"/>
        <w:rPr>
          <w:rFonts w:ascii="Tahoma" w:hAnsi="Tahoma" w:cs="Tahoma"/>
          <w:i/>
          <w:u w:val="single"/>
        </w:rPr>
      </w:pPr>
      <w:r w:rsidRPr="00C8579C">
        <w:rPr>
          <w:rFonts w:ascii="Tahoma" w:hAnsi="Tahoma" w:cs="Tahoma"/>
          <w:i/>
          <w:u w:val="single"/>
        </w:rPr>
        <w:t>Vse izjave podajamo pod kazensko in materialno odgovornostjo.</w:t>
      </w:r>
    </w:p>
    <w:p w14:paraId="38F3FE35" w14:textId="77777777" w:rsidR="00A539F0" w:rsidRPr="00C8579C" w:rsidRDefault="00A539F0" w:rsidP="001F1A87">
      <w:pPr>
        <w:jc w:val="both"/>
        <w:rPr>
          <w:rFonts w:ascii="Tahoma" w:hAnsi="Tahoma" w:cs="Tahoma"/>
          <w:b/>
        </w:rPr>
      </w:pPr>
    </w:p>
    <w:p w14:paraId="036C094E" w14:textId="77777777" w:rsidR="00A539F0" w:rsidRPr="00C8579C" w:rsidRDefault="00A539F0" w:rsidP="001F1A87">
      <w:pPr>
        <w:jc w:val="both"/>
        <w:rPr>
          <w:rFonts w:ascii="Tahoma" w:hAnsi="Tahoma" w:cs="Tahoma"/>
          <w:b/>
        </w:rPr>
      </w:pPr>
    </w:p>
    <w:p w14:paraId="62ADA4D7" w14:textId="77777777" w:rsidR="00A539F0" w:rsidRPr="00C8579C" w:rsidRDefault="00A539F0" w:rsidP="001F1A87">
      <w:pPr>
        <w:jc w:val="both"/>
        <w:rPr>
          <w:rFonts w:ascii="Tahoma" w:hAnsi="Tahoma" w:cs="Tahoma"/>
          <w:b/>
        </w:rPr>
      </w:pPr>
    </w:p>
    <w:tbl>
      <w:tblPr>
        <w:tblW w:w="9073" w:type="dxa"/>
        <w:tblInd w:w="30" w:type="dxa"/>
        <w:tblLayout w:type="fixed"/>
        <w:tblCellMar>
          <w:left w:w="30" w:type="dxa"/>
          <w:right w:w="30" w:type="dxa"/>
        </w:tblCellMar>
        <w:tblLook w:val="0000" w:firstRow="0" w:lastRow="0" w:firstColumn="0" w:lastColumn="0" w:noHBand="0" w:noVBand="0"/>
      </w:tblPr>
      <w:tblGrid>
        <w:gridCol w:w="3402"/>
        <w:gridCol w:w="2552"/>
        <w:gridCol w:w="3119"/>
      </w:tblGrid>
      <w:tr w:rsidR="00A539F0" w:rsidRPr="00C8579C" w14:paraId="31BA39F4" w14:textId="77777777" w:rsidTr="00A16DD0">
        <w:trPr>
          <w:trHeight w:val="235"/>
        </w:trPr>
        <w:tc>
          <w:tcPr>
            <w:tcW w:w="3402" w:type="dxa"/>
            <w:tcBorders>
              <w:bottom w:val="single" w:sz="4" w:space="0" w:color="auto"/>
            </w:tcBorders>
          </w:tcPr>
          <w:p w14:paraId="3A99AC17" w14:textId="77777777" w:rsidR="00A539F0" w:rsidRPr="00C8579C" w:rsidRDefault="00A539F0" w:rsidP="001F1A87">
            <w:pPr>
              <w:jc w:val="both"/>
              <w:rPr>
                <w:rFonts w:ascii="Tahoma" w:hAnsi="Tahoma" w:cs="Tahoma"/>
                <w:snapToGrid w:val="0"/>
                <w:color w:val="000000"/>
              </w:rPr>
            </w:pPr>
          </w:p>
        </w:tc>
        <w:tc>
          <w:tcPr>
            <w:tcW w:w="2552" w:type="dxa"/>
          </w:tcPr>
          <w:p w14:paraId="346BBBFB" w14:textId="77777777" w:rsidR="00A539F0" w:rsidRPr="00C8579C" w:rsidRDefault="00A539F0" w:rsidP="001F1A87">
            <w:pPr>
              <w:jc w:val="center"/>
              <w:rPr>
                <w:rFonts w:ascii="Tahoma" w:hAnsi="Tahoma" w:cs="Tahoma"/>
                <w:snapToGrid w:val="0"/>
                <w:color w:val="000000"/>
              </w:rPr>
            </w:pPr>
          </w:p>
        </w:tc>
        <w:tc>
          <w:tcPr>
            <w:tcW w:w="3119" w:type="dxa"/>
            <w:tcBorders>
              <w:bottom w:val="single" w:sz="4" w:space="0" w:color="auto"/>
            </w:tcBorders>
          </w:tcPr>
          <w:p w14:paraId="24176CEB" w14:textId="77777777" w:rsidR="00A539F0" w:rsidRPr="00C8579C" w:rsidRDefault="00A539F0" w:rsidP="001F1A87">
            <w:pPr>
              <w:tabs>
                <w:tab w:val="left" w:pos="567"/>
                <w:tab w:val="num" w:pos="851"/>
                <w:tab w:val="left" w:pos="993"/>
              </w:tabs>
              <w:ind w:left="-30"/>
              <w:jc w:val="both"/>
              <w:rPr>
                <w:rFonts w:ascii="Tahoma" w:hAnsi="Tahoma" w:cs="Tahoma"/>
                <w:snapToGrid w:val="0"/>
                <w:color w:val="000000"/>
                <w:sz w:val="28"/>
              </w:rPr>
            </w:pPr>
          </w:p>
        </w:tc>
      </w:tr>
      <w:tr w:rsidR="00A539F0" w:rsidRPr="00C8579C" w14:paraId="58C5DBF3" w14:textId="77777777" w:rsidTr="00A16DD0">
        <w:trPr>
          <w:trHeight w:val="235"/>
        </w:trPr>
        <w:tc>
          <w:tcPr>
            <w:tcW w:w="3402" w:type="dxa"/>
            <w:tcBorders>
              <w:top w:val="single" w:sz="4" w:space="0" w:color="auto"/>
            </w:tcBorders>
          </w:tcPr>
          <w:p w14:paraId="504E2386" w14:textId="77777777" w:rsidR="00A539F0" w:rsidRPr="00C8579C" w:rsidRDefault="00A539F0" w:rsidP="001F1A87">
            <w:pPr>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14:paraId="60B5BC5F" w14:textId="77777777" w:rsidR="00A539F0" w:rsidRPr="00C8579C" w:rsidRDefault="00A539F0" w:rsidP="001F1A87">
            <w:pPr>
              <w:jc w:val="center"/>
              <w:rPr>
                <w:rFonts w:ascii="Tahoma" w:hAnsi="Tahoma" w:cs="Tahoma"/>
                <w:snapToGrid w:val="0"/>
                <w:color w:val="000000"/>
              </w:rPr>
            </w:pPr>
            <w:r w:rsidRPr="00C8579C">
              <w:rPr>
                <w:rFonts w:ascii="Tahoma" w:hAnsi="Tahoma" w:cs="Tahoma"/>
                <w:snapToGrid w:val="0"/>
                <w:color w:val="000000"/>
              </w:rPr>
              <w:t>žig</w:t>
            </w:r>
          </w:p>
        </w:tc>
        <w:tc>
          <w:tcPr>
            <w:tcW w:w="3119" w:type="dxa"/>
            <w:tcBorders>
              <w:top w:val="single" w:sz="4" w:space="0" w:color="auto"/>
            </w:tcBorders>
          </w:tcPr>
          <w:p w14:paraId="3708698B" w14:textId="3ABE160F" w:rsidR="00A539F0" w:rsidRPr="00C8579C" w:rsidRDefault="00A539F0" w:rsidP="001F1A87">
            <w:pPr>
              <w:ind w:left="-30"/>
              <w:jc w:val="both"/>
              <w:rPr>
                <w:rFonts w:ascii="Tahoma" w:hAnsi="Tahoma" w:cs="Tahoma"/>
                <w:snapToGrid w:val="0"/>
                <w:color w:val="000000"/>
              </w:rPr>
            </w:pPr>
            <w:r w:rsidRPr="00C8579C">
              <w:rPr>
                <w:rFonts w:ascii="Tahoma" w:hAnsi="Tahoma" w:cs="Tahoma"/>
                <w:snapToGrid w:val="0"/>
                <w:color w:val="000000"/>
              </w:rPr>
              <w:t>(</w:t>
            </w:r>
            <w:r w:rsidR="00FF7983">
              <w:rPr>
                <w:rFonts w:ascii="Tahoma" w:hAnsi="Tahoma" w:cs="Tahoma"/>
                <w:snapToGrid w:val="0"/>
                <w:color w:val="000000"/>
              </w:rPr>
              <w:t>Ime in priimek</w:t>
            </w:r>
            <w:r w:rsidR="003F7FCC" w:rsidRPr="00C8579C">
              <w:rPr>
                <w:rFonts w:ascii="Tahoma" w:hAnsi="Tahoma" w:cs="Tahoma"/>
                <w:snapToGrid w:val="0"/>
                <w:color w:val="000000"/>
              </w:rPr>
              <w:t xml:space="preserve"> </w:t>
            </w:r>
            <w:r w:rsidR="00FF7983">
              <w:rPr>
                <w:rFonts w:ascii="Tahoma" w:hAnsi="Tahoma" w:cs="Tahoma"/>
                <w:snapToGrid w:val="0"/>
                <w:color w:val="000000"/>
              </w:rPr>
              <w:t>ter</w:t>
            </w:r>
            <w:r w:rsidR="003F7FCC" w:rsidRPr="00C8579C">
              <w:rPr>
                <w:rFonts w:ascii="Tahoma" w:hAnsi="Tahoma" w:cs="Tahoma"/>
                <w:snapToGrid w:val="0"/>
                <w:color w:val="000000"/>
              </w:rPr>
              <w:t xml:space="preserve"> podpis </w:t>
            </w:r>
            <w:r w:rsidR="009C60FD" w:rsidRPr="00C8579C">
              <w:rPr>
                <w:rFonts w:ascii="Tahoma" w:hAnsi="Tahoma" w:cs="Tahoma"/>
                <w:snapToGrid w:val="0"/>
                <w:color w:val="000000"/>
              </w:rPr>
              <w:t>ponudnika, partnerja, podizvajalca</w:t>
            </w:r>
            <w:r w:rsidRPr="00C8579C">
              <w:rPr>
                <w:rFonts w:ascii="Tahoma" w:hAnsi="Tahoma" w:cs="Tahoma"/>
                <w:snapToGrid w:val="0"/>
                <w:color w:val="000000"/>
              </w:rPr>
              <w:t>)</w:t>
            </w:r>
          </w:p>
        </w:tc>
      </w:tr>
    </w:tbl>
    <w:p w14:paraId="3993ED0B" w14:textId="77777777" w:rsidR="00A539F0" w:rsidRPr="00C8579C" w:rsidRDefault="00A539F0" w:rsidP="001F1A87">
      <w:pPr>
        <w:tabs>
          <w:tab w:val="left" w:pos="284"/>
        </w:tabs>
        <w:jc w:val="both"/>
        <w:rPr>
          <w:rFonts w:ascii="Tahoma" w:hAnsi="Tahoma" w:cs="Tahoma"/>
        </w:rPr>
      </w:pPr>
    </w:p>
    <w:p w14:paraId="7AF98AD2" w14:textId="77777777" w:rsidR="00A539F0" w:rsidRPr="00C8579C" w:rsidRDefault="00A539F0" w:rsidP="001F1A87">
      <w:pPr>
        <w:tabs>
          <w:tab w:val="left" w:pos="284"/>
        </w:tabs>
        <w:jc w:val="both"/>
        <w:rPr>
          <w:rFonts w:ascii="Tahoma" w:hAnsi="Tahoma" w:cs="Tahoma"/>
        </w:rPr>
      </w:pPr>
    </w:p>
    <w:p w14:paraId="524F9399" w14:textId="77777777" w:rsidR="00A539F0" w:rsidRPr="00C8579C" w:rsidRDefault="00A539F0" w:rsidP="001F1A87">
      <w:pPr>
        <w:tabs>
          <w:tab w:val="left" w:pos="284"/>
        </w:tabs>
        <w:jc w:val="both"/>
        <w:rPr>
          <w:rFonts w:ascii="Tahoma" w:hAnsi="Tahoma" w:cs="Tahoma"/>
        </w:rPr>
      </w:pPr>
    </w:p>
    <w:p w14:paraId="51DE316B" w14:textId="77777777" w:rsidR="00A539F0" w:rsidRPr="00C8579C" w:rsidRDefault="00A539F0" w:rsidP="001F1A87">
      <w:pPr>
        <w:tabs>
          <w:tab w:val="left" w:pos="284"/>
        </w:tabs>
        <w:jc w:val="both"/>
        <w:rPr>
          <w:rFonts w:ascii="Tahoma" w:hAnsi="Tahoma" w:cs="Tahoma"/>
        </w:rPr>
      </w:pPr>
    </w:p>
    <w:p w14:paraId="541AB1BB" w14:textId="77777777" w:rsidR="00A539F0" w:rsidRPr="00C8579C" w:rsidRDefault="00A539F0" w:rsidP="001F1A87">
      <w:pPr>
        <w:tabs>
          <w:tab w:val="left" w:pos="284"/>
        </w:tabs>
        <w:jc w:val="both"/>
        <w:rPr>
          <w:rFonts w:ascii="Tahoma" w:hAnsi="Tahoma" w:cs="Tahoma"/>
        </w:rPr>
      </w:pPr>
    </w:p>
    <w:p w14:paraId="1F21474D" w14:textId="77777777" w:rsidR="00A539F0" w:rsidRPr="00C8579C" w:rsidRDefault="00A539F0" w:rsidP="001F1A87">
      <w:pPr>
        <w:tabs>
          <w:tab w:val="left" w:pos="284"/>
        </w:tabs>
        <w:jc w:val="both"/>
        <w:rPr>
          <w:rFonts w:ascii="Tahoma" w:hAnsi="Tahoma" w:cs="Tahoma"/>
        </w:rPr>
      </w:pPr>
    </w:p>
    <w:p w14:paraId="5AB90BD2" w14:textId="77777777" w:rsidR="00A539F0" w:rsidRPr="00C8579C" w:rsidRDefault="00A539F0" w:rsidP="001F1A87">
      <w:pPr>
        <w:tabs>
          <w:tab w:val="left" w:pos="284"/>
        </w:tabs>
        <w:jc w:val="both"/>
        <w:rPr>
          <w:rFonts w:ascii="Tahoma" w:hAnsi="Tahoma" w:cs="Tahoma"/>
          <w:i/>
        </w:rPr>
      </w:pPr>
      <w:r w:rsidRPr="00C8579C">
        <w:rPr>
          <w:rFonts w:ascii="Tahoma" w:hAnsi="Tahoma" w:cs="Tahoma"/>
          <w:b/>
          <w:i/>
        </w:rPr>
        <w:t>Opomba</w:t>
      </w:r>
      <w:r w:rsidRPr="00C8579C">
        <w:rPr>
          <w:rFonts w:ascii="Tahoma" w:hAnsi="Tahoma" w:cs="Tahoma"/>
          <w:i/>
        </w:rPr>
        <w:t>: Izjava je lahko podana tudi na lastnem obrazcu.</w:t>
      </w:r>
    </w:p>
    <w:p w14:paraId="08074FA2" w14:textId="77777777" w:rsidR="00A539F0" w:rsidRPr="00C8579C" w:rsidRDefault="00A539F0" w:rsidP="001F1A87">
      <w:pPr>
        <w:tabs>
          <w:tab w:val="left" w:pos="284"/>
        </w:tabs>
        <w:jc w:val="both"/>
        <w:rPr>
          <w:rFonts w:ascii="Tahoma" w:hAnsi="Tahoma" w:cs="Tahoma"/>
        </w:rPr>
      </w:pPr>
    </w:p>
    <w:p w14:paraId="1B86B340" w14:textId="77777777" w:rsidR="00A539F0" w:rsidRPr="00C8579C" w:rsidRDefault="00A539F0" w:rsidP="001F1A87">
      <w:pPr>
        <w:tabs>
          <w:tab w:val="left" w:pos="284"/>
        </w:tabs>
        <w:jc w:val="both"/>
        <w:rPr>
          <w:rFonts w:ascii="Tahoma" w:hAnsi="Tahoma" w:cs="Tahoma"/>
        </w:rPr>
      </w:pPr>
    </w:p>
    <w:p w14:paraId="199756F9" w14:textId="77777777" w:rsidR="00A539F0" w:rsidRPr="00C8579C" w:rsidRDefault="00A539F0" w:rsidP="001F1A87">
      <w:pPr>
        <w:tabs>
          <w:tab w:val="left" w:pos="284"/>
        </w:tabs>
        <w:jc w:val="both"/>
        <w:rPr>
          <w:rFonts w:ascii="Tahoma" w:hAnsi="Tahoma" w:cs="Tahoma"/>
          <w:b/>
          <w:i/>
          <w:sz w:val="16"/>
          <w:szCs w:val="16"/>
        </w:rPr>
      </w:pPr>
      <w:r w:rsidRPr="00C8579C">
        <w:rPr>
          <w:rFonts w:ascii="Tahoma" w:hAnsi="Tahoma" w:cs="Tahoma"/>
          <w:b/>
          <w:i/>
          <w:sz w:val="16"/>
          <w:szCs w:val="16"/>
        </w:rPr>
        <w:t xml:space="preserve">V skladu z odgovorom Komisije za preprečevanje korupcije na vprašanje št. 214 z dne 23.2.2012 v zadevi pod št. 0672-1/2012-39 (objavljeno na spletni strani </w:t>
      </w:r>
      <w:hyperlink r:id="rId20" w:history="1">
        <w:r w:rsidRPr="00C8579C">
          <w:rPr>
            <w:i/>
            <w:sz w:val="16"/>
            <w:szCs w:val="16"/>
          </w:rPr>
          <w:t>https://www.kpk-rs.si/sl/pogosta-vprasanja</w:t>
        </w:r>
      </w:hyperlink>
      <w:r w:rsidRPr="00C8579C">
        <w:rPr>
          <w:rFonts w:ascii="Tahoma" w:hAnsi="Tahoma" w:cs="Tahoma"/>
          <w:b/>
          <w:i/>
          <w:sz w:val="16"/>
          <w:szCs w:val="16"/>
        </w:rPr>
        <w:t>), lahko ponudnik v primeru, ko je ponudnik ali katera od družb v njegovi lastniški strukturi delniška družba, navede le tiste delničarje ponudnika, ki so posredno ali neposredno imetniki več kakor 5 % delnic oziroma so udeleženi z več kakor 5% deležem pri ustanoviteljskih pravicah, upravljanju ali kapitalu delniške družbe.</w:t>
      </w:r>
    </w:p>
    <w:p w14:paraId="5DF05530" w14:textId="77777777" w:rsidR="00A539F0" w:rsidRPr="00C8579C" w:rsidRDefault="00A539F0" w:rsidP="001F1A87">
      <w:pPr>
        <w:jc w:val="both"/>
        <w:rPr>
          <w:rFonts w:ascii="Tahoma" w:hAnsi="Tahoma" w:cs="Tahoma"/>
          <w:bCs/>
          <w:i/>
          <w:noProof/>
          <w:sz w:val="18"/>
          <w:szCs w:val="18"/>
        </w:rPr>
      </w:pPr>
    </w:p>
    <w:p w14:paraId="6800FE42" w14:textId="77777777" w:rsidR="0084389E" w:rsidRPr="00C8579C" w:rsidRDefault="0084389E" w:rsidP="001F1A87">
      <w:pPr>
        <w:jc w:val="both"/>
        <w:rPr>
          <w:rFonts w:ascii="Tahoma" w:hAnsi="Tahoma" w:cs="Tahoma"/>
          <w:bCs/>
          <w:i/>
          <w:noProof/>
          <w:sz w:val="18"/>
          <w:szCs w:val="18"/>
        </w:rPr>
      </w:pPr>
    </w:p>
    <w:p w14:paraId="0927126E" w14:textId="77777777" w:rsidR="00890C57" w:rsidRPr="00C8579C" w:rsidRDefault="00890C57" w:rsidP="00BB038E">
      <w:pPr>
        <w:keepNext/>
        <w:keepLines/>
        <w:rPr>
          <w:rFonts w:ascii="Tahoma" w:hAnsi="Tahoma" w:cs="Tahoma"/>
          <w:bCs/>
          <w:i/>
          <w:noProof/>
          <w:sz w:val="18"/>
          <w:szCs w:val="18"/>
        </w:rPr>
      </w:pPr>
      <w:r w:rsidRPr="00C8579C">
        <w:rPr>
          <w:rFonts w:ascii="Tahoma" w:hAnsi="Tahoma" w:cs="Tahoma"/>
          <w:bCs/>
          <w:i/>
          <w:noProof/>
          <w:sz w:val="18"/>
          <w:szCs w:val="18"/>
        </w:rPr>
        <w:br w:type="page"/>
      </w: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6984"/>
        <w:gridCol w:w="912"/>
        <w:gridCol w:w="647"/>
      </w:tblGrid>
      <w:tr w:rsidR="00F72C15" w:rsidRPr="00C8579C" w14:paraId="4C3AF066" w14:textId="77777777" w:rsidTr="00B976DC">
        <w:tc>
          <w:tcPr>
            <w:tcW w:w="599" w:type="dxa"/>
            <w:tcBorders>
              <w:right w:val="nil"/>
            </w:tcBorders>
          </w:tcPr>
          <w:p w14:paraId="3AFAC161" w14:textId="77777777" w:rsidR="00F72C15" w:rsidRPr="00C8579C" w:rsidRDefault="00F72C15" w:rsidP="00BB038E">
            <w:pPr>
              <w:keepNext/>
              <w:keepLines/>
              <w:jc w:val="both"/>
              <w:rPr>
                <w:rFonts w:ascii="Tahoma" w:hAnsi="Tahoma" w:cs="Tahoma"/>
              </w:rPr>
            </w:pPr>
          </w:p>
        </w:tc>
        <w:tc>
          <w:tcPr>
            <w:tcW w:w="6984" w:type="dxa"/>
            <w:tcBorders>
              <w:left w:val="nil"/>
            </w:tcBorders>
          </w:tcPr>
          <w:p w14:paraId="40D981A7" w14:textId="77777777" w:rsidR="00F72C15" w:rsidRPr="00C8579C" w:rsidRDefault="004D2534" w:rsidP="00BB038E">
            <w:pPr>
              <w:keepNext/>
              <w:keepLines/>
              <w:jc w:val="both"/>
              <w:rPr>
                <w:rFonts w:ascii="Tahoma" w:hAnsi="Tahoma" w:cs="Tahoma"/>
              </w:rPr>
            </w:pPr>
            <w:r w:rsidRPr="00C8579C">
              <w:rPr>
                <w:rFonts w:ascii="Tahoma" w:hAnsi="Tahoma" w:cs="Tahoma"/>
              </w:rPr>
              <w:t xml:space="preserve">UDELEŽBA </w:t>
            </w:r>
            <w:r w:rsidR="00D92424" w:rsidRPr="00C8579C">
              <w:rPr>
                <w:rFonts w:ascii="Tahoma" w:hAnsi="Tahoma" w:cs="Tahoma"/>
              </w:rPr>
              <w:t>PODIZVAJALCA</w:t>
            </w:r>
            <w:r w:rsidRPr="00C8579C">
              <w:rPr>
                <w:rFonts w:ascii="Tahoma" w:hAnsi="Tahoma" w:cs="Tahoma"/>
              </w:rPr>
              <w:t xml:space="preserve"> </w:t>
            </w:r>
          </w:p>
        </w:tc>
        <w:tc>
          <w:tcPr>
            <w:tcW w:w="912" w:type="dxa"/>
            <w:tcBorders>
              <w:right w:val="nil"/>
            </w:tcBorders>
          </w:tcPr>
          <w:p w14:paraId="734FAE38" w14:textId="77777777" w:rsidR="00F72C15" w:rsidRPr="00C8579C" w:rsidRDefault="001E7EEC" w:rsidP="00BB038E">
            <w:pPr>
              <w:keepNext/>
              <w:keepLines/>
              <w:jc w:val="both"/>
              <w:rPr>
                <w:rFonts w:ascii="Tahoma" w:hAnsi="Tahoma" w:cs="Tahoma"/>
                <w:b/>
              </w:rPr>
            </w:pPr>
            <w:r w:rsidRPr="00C8579C">
              <w:rPr>
                <w:rFonts w:ascii="Tahoma" w:hAnsi="Tahoma" w:cs="Tahoma"/>
                <w:b/>
                <w:i/>
              </w:rPr>
              <w:t>P</w:t>
            </w:r>
            <w:r w:rsidR="00F72C15" w:rsidRPr="00C8579C">
              <w:rPr>
                <w:rFonts w:ascii="Tahoma" w:hAnsi="Tahoma" w:cs="Tahoma"/>
                <w:b/>
                <w:i/>
              </w:rPr>
              <w:t xml:space="preserve">riloga </w:t>
            </w:r>
          </w:p>
        </w:tc>
        <w:tc>
          <w:tcPr>
            <w:tcW w:w="647" w:type="dxa"/>
            <w:tcBorders>
              <w:left w:val="nil"/>
            </w:tcBorders>
          </w:tcPr>
          <w:p w14:paraId="52DB9048" w14:textId="77777777" w:rsidR="00F72C15" w:rsidRPr="00C8579C" w:rsidRDefault="00AA184C" w:rsidP="00BB038E">
            <w:pPr>
              <w:keepNext/>
              <w:keepLines/>
              <w:jc w:val="both"/>
              <w:rPr>
                <w:rFonts w:ascii="Tahoma" w:hAnsi="Tahoma" w:cs="Tahoma"/>
                <w:b/>
                <w:i/>
              </w:rPr>
            </w:pPr>
            <w:r w:rsidRPr="00C8579C">
              <w:rPr>
                <w:rFonts w:ascii="Tahoma" w:hAnsi="Tahoma" w:cs="Tahoma"/>
                <w:b/>
                <w:i/>
              </w:rPr>
              <w:t>4</w:t>
            </w:r>
            <w:r w:rsidR="00094688" w:rsidRPr="00C8579C">
              <w:rPr>
                <w:rFonts w:ascii="Tahoma" w:hAnsi="Tahoma" w:cs="Tahoma"/>
                <w:b/>
                <w:i/>
              </w:rPr>
              <w:t>/1</w:t>
            </w:r>
          </w:p>
        </w:tc>
      </w:tr>
    </w:tbl>
    <w:p w14:paraId="672A920E" w14:textId="77777777" w:rsidR="0018536E" w:rsidRDefault="0018536E" w:rsidP="0018536E">
      <w:pPr>
        <w:keepNext/>
        <w:keepLines/>
        <w:jc w:val="both"/>
        <w:rPr>
          <w:rFonts w:ascii="Tahoma" w:hAnsi="Tahoma" w:cs="Tahoma"/>
          <w:b/>
          <w:color w:val="000000" w:themeColor="text1"/>
        </w:rPr>
      </w:pPr>
    </w:p>
    <w:p w14:paraId="4B0A160F" w14:textId="28EE2C53" w:rsidR="0018536E" w:rsidRDefault="00E514D0" w:rsidP="0018536E">
      <w:pPr>
        <w:keepNext/>
        <w:keepLines/>
        <w:jc w:val="both"/>
        <w:rPr>
          <w:rFonts w:ascii="Tahoma" w:hAnsi="Tahoma" w:cs="Tahoma"/>
          <w:b/>
        </w:rPr>
      </w:pPr>
      <w:r>
        <w:rPr>
          <w:rFonts w:ascii="Tahoma" w:hAnsi="Tahoma" w:cs="Tahoma"/>
          <w:b/>
          <w:color w:val="000000" w:themeColor="text1"/>
        </w:rPr>
        <w:t>VKS-199</w:t>
      </w:r>
      <w:r w:rsidR="0018536E">
        <w:rPr>
          <w:rFonts w:ascii="Tahoma" w:hAnsi="Tahoma" w:cs="Tahoma"/>
          <w:b/>
          <w:color w:val="000000" w:themeColor="text1"/>
        </w:rPr>
        <w:t>/20</w:t>
      </w:r>
      <w:r w:rsidR="0018536E" w:rsidRPr="00DB2056">
        <w:rPr>
          <w:rFonts w:ascii="Tahoma" w:hAnsi="Tahoma" w:cs="Tahoma"/>
          <w:b/>
          <w:color w:val="000000" w:themeColor="text1"/>
        </w:rPr>
        <w:t xml:space="preserve"> – </w:t>
      </w:r>
      <w:r>
        <w:rPr>
          <w:rFonts w:ascii="Tahoma" w:hAnsi="Tahoma" w:cs="Tahoma"/>
          <w:b/>
        </w:rPr>
        <w:t>Nabava vodomerov za hladno vodo</w:t>
      </w:r>
    </w:p>
    <w:p w14:paraId="4A618F9C" w14:textId="77777777" w:rsidR="001F1A87" w:rsidRDefault="001F1A87" w:rsidP="00BB038E">
      <w:pPr>
        <w:keepNext/>
        <w:keepLines/>
        <w:jc w:val="both"/>
        <w:rPr>
          <w:rFonts w:ascii="Tahoma" w:hAnsi="Tahoma" w:cs="Tahoma"/>
          <w:b/>
        </w:rPr>
      </w:pPr>
    </w:p>
    <w:p w14:paraId="15922666" w14:textId="77777777" w:rsidR="00696F1B" w:rsidRPr="00F5688B" w:rsidRDefault="00696F1B" w:rsidP="00BB038E">
      <w:pPr>
        <w:keepNext/>
        <w:keepLines/>
        <w:jc w:val="both"/>
        <w:rPr>
          <w:rFonts w:ascii="Tahoma" w:hAnsi="Tahoma" w:cs="Tahoma"/>
        </w:rPr>
      </w:pPr>
      <w:r w:rsidRPr="00F5688B">
        <w:rPr>
          <w:rFonts w:ascii="Tahoma" w:hAnsi="Tahoma" w:cs="Tahoma"/>
        </w:rPr>
        <w:t>Ponudnik mora v prilogi navesti podizvajalce, s katerimi nastopa v skupnem nastopu in izpolniti vse zahtevane podatke. Prilogo podpišeta tako ponudnik kot podizvajalec.</w:t>
      </w:r>
    </w:p>
    <w:p w14:paraId="1E3F2C84" w14:textId="77777777" w:rsidR="00696F1B" w:rsidRPr="00C8579C" w:rsidRDefault="00696F1B" w:rsidP="00BB038E">
      <w:pPr>
        <w:keepNext/>
        <w:keepLines/>
        <w:jc w:val="both"/>
        <w:rPr>
          <w:rFonts w:ascii="Tahoma" w:hAnsi="Tahoma" w:cs="Tahoma"/>
          <w:b/>
        </w:rPr>
      </w:pPr>
    </w:p>
    <w:tbl>
      <w:tblPr>
        <w:tblW w:w="912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500"/>
        <w:gridCol w:w="2701"/>
        <w:gridCol w:w="2924"/>
      </w:tblGrid>
      <w:tr w:rsidR="00C23AD1" w:rsidRPr="00C8579C" w14:paraId="0FA17605" w14:textId="77777777" w:rsidTr="00CD53CE">
        <w:trPr>
          <w:trHeight w:val="560"/>
          <w:jc w:val="center"/>
        </w:trPr>
        <w:tc>
          <w:tcPr>
            <w:tcW w:w="3500" w:type="dxa"/>
            <w:tcBorders>
              <w:top w:val="single" w:sz="4" w:space="0" w:color="auto"/>
              <w:left w:val="single" w:sz="4" w:space="0" w:color="auto"/>
              <w:bottom w:val="single" w:sz="4" w:space="0" w:color="auto"/>
              <w:right w:val="single" w:sz="4" w:space="0" w:color="auto"/>
            </w:tcBorders>
            <w:vAlign w:val="center"/>
          </w:tcPr>
          <w:p w14:paraId="3DD8B92C" w14:textId="77777777" w:rsidR="00C23AD1" w:rsidRPr="00C8579C" w:rsidRDefault="00C23AD1" w:rsidP="00BB038E">
            <w:pPr>
              <w:keepNext/>
              <w:keepLines/>
              <w:rPr>
                <w:rFonts w:ascii="Tahoma" w:hAnsi="Tahoma" w:cs="Tahoma"/>
                <w:sz w:val="18"/>
                <w:szCs w:val="18"/>
              </w:rPr>
            </w:pPr>
            <w:r w:rsidRPr="00C8579C">
              <w:rPr>
                <w:rFonts w:ascii="Tahoma" w:hAnsi="Tahoma" w:cs="Tahoma"/>
                <w:sz w:val="18"/>
                <w:szCs w:val="18"/>
              </w:rPr>
              <w:t>Naziv podizvajalca</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3E449092" w14:textId="77777777" w:rsidR="00C23AD1" w:rsidRPr="00C8579C" w:rsidRDefault="00C23AD1" w:rsidP="00BB038E">
            <w:pPr>
              <w:keepNext/>
              <w:keepLines/>
              <w:rPr>
                <w:rFonts w:ascii="Tahoma" w:hAnsi="Tahoma" w:cs="Tahoma"/>
                <w:sz w:val="18"/>
                <w:szCs w:val="18"/>
              </w:rPr>
            </w:pPr>
          </w:p>
          <w:p w14:paraId="676B04BB" w14:textId="77777777" w:rsidR="00C23AD1" w:rsidRPr="00C8579C" w:rsidRDefault="00C23AD1" w:rsidP="00BB038E">
            <w:pPr>
              <w:keepNext/>
              <w:keepLines/>
              <w:rPr>
                <w:rFonts w:ascii="Tahoma" w:hAnsi="Tahoma" w:cs="Tahoma"/>
                <w:sz w:val="18"/>
                <w:szCs w:val="18"/>
              </w:rPr>
            </w:pPr>
          </w:p>
        </w:tc>
      </w:tr>
      <w:tr w:rsidR="00C23AD1" w:rsidRPr="00C8579C" w14:paraId="0C9ED50E" w14:textId="77777777" w:rsidTr="00CD53CE">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14:paraId="40394980" w14:textId="77777777" w:rsidR="00C23AD1" w:rsidRPr="00C8579C" w:rsidRDefault="00C23AD1" w:rsidP="00BB038E">
            <w:pPr>
              <w:keepNext/>
              <w:keepLines/>
              <w:rPr>
                <w:rFonts w:ascii="Tahoma" w:hAnsi="Tahoma" w:cs="Tahoma"/>
                <w:sz w:val="18"/>
                <w:szCs w:val="18"/>
              </w:rPr>
            </w:pPr>
            <w:r w:rsidRPr="00C8579C">
              <w:rPr>
                <w:rFonts w:ascii="Tahoma" w:hAnsi="Tahoma" w:cs="Tahoma"/>
                <w:sz w:val="18"/>
                <w:szCs w:val="18"/>
              </w:rPr>
              <w:t>Polni naslov</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70C5895D" w14:textId="77777777" w:rsidR="00C23AD1" w:rsidRPr="00C8579C" w:rsidRDefault="00C23AD1" w:rsidP="00BB038E">
            <w:pPr>
              <w:keepNext/>
              <w:keepLines/>
              <w:rPr>
                <w:rFonts w:ascii="Tahoma" w:hAnsi="Tahoma" w:cs="Tahoma"/>
                <w:sz w:val="18"/>
                <w:szCs w:val="18"/>
              </w:rPr>
            </w:pPr>
          </w:p>
          <w:p w14:paraId="6533BB21" w14:textId="77777777" w:rsidR="00C23AD1" w:rsidRPr="00C8579C" w:rsidRDefault="00C23AD1" w:rsidP="00BB038E">
            <w:pPr>
              <w:keepNext/>
              <w:keepLines/>
              <w:rPr>
                <w:rFonts w:ascii="Tahoma" w:hAnsi="Tahoma" w:cs="Tahoma"/>
                <w:sz w:val="18"/>
                <w:szCs w:val="18"/>
              </w:rPr>
            </w:pPr>
          </w:p>
        </w:tc>
      </w:tr>
      <w:tr w:rsidR="00465652" w:rsidRPr="00C8579C" w14:paraId="5653C495" w14:textId="77777777" w:rsidTr="00CD53CE">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14:paraId="3679C81B" w14:textId="6DC07025" w:rsidR="00465652" w:rsidRPr="00C8579C" w:rsidRDefault="00465652" w:rsidP="00BB038E">
            <w:pPr>
              <w:keepNext/>
              <w:keepLines/>
              <w:rPr>
                <w:rFonts w:ascii="Tahoma" w:hAnsi="Tahoma" w:cs="Tahoma"/>
                <w:sz w:val="18"/>
                <w:szCs w:val="18"/>
              </w:rPr>
            </w:pPr>
            <w:r>
              <w:rPr>
                <w:rFonts w:ascii="Tahoma" w:hAnsi="Tahoma" w:cs="Tahoma"/>
                <w:sz w:val="18"/>
                <w:szCs w:val="18"/>
              </w:rPr>
              <w:t>Matična številka podizvajalca</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78FE7ECF" w14:textId="77777777" w:rsidR="00465652" w:rsidRPr="00C8579C" w:rsidRDefault="00465652" w:rsidP="00BB038E">
            <w:pPr>
              <w:keepNext/>
              <w:keepLines/>
              <w:rPr>
                <w:rFonts w:ascii="Tahoma" w:hAnsi="Tahoma" w:cs="Tahoma"/>
                <w:sz w:val="18"/>
                <w:szCs w:val="18"/>
              </w:rPr>
            </w:pPr>
          </w:p>
        </w:tc>
      </w:tr>
      <w:tr w:rsidR="00465652" w:rsidRPr="00C8579C" w14:paraId="4461F670" w14:textId="77777777" w:rsidTr="00CD53CE">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14:paraId="78E39593" w14:textId="7CEC1A35" w:rsidR="00465652" w:rsidRDefault="00465652" w:rsidP="00BB038E">
            <w:pPr>
              <w:keepNext/>
              <w:keepLines/>
              <w:rPr>
                <w:rFonts w:ascii="Tahoma" w:hAnsi="Tahoma" w:cs="Tahoma"/>
                <w:sz w:val="18"/>
                <w:szCs w:val="18"/>
              </w:rPr>
            </w:pPr>
            <w:r>
              <w:rPr>
                <w:rFonts w:ascii="Tahoma" w:hAnsi="Tahoma" w:cs="Tahoma"/>
                <w:sz w:val="18"/>
                <w:szCs w:val="18"/>
              </w:rPr>
              <w:t>Davčna številka podizvajalca</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4DEE272E" w14:textId="77777777" w:rsidR="00465652" w:rsidRPr="00C8579C" w:rsidRDefault="00465652" w:rsidP="00BB038E">
            <w:pPr>
              <w:keepNext/>
              <w:keepLines/>
              <w:rPr>
                <w:rFonts w:ascii="Tahoma" w:hAnsi="Tahoma" w:cs="Tahoma"/>
                <w:sz w:val="18"/>
                <w:szCs w:val="18"/>
              </w:rPr>
            </w:pPr>
          </w:p>
        </w:tc>
      </w:tr>
      <w:tr w:rsidR="00465652" w:rsidRPr="00C8579C" w14:paraId="373E7501" w14:textId="77777777" w:rsidTr="00CD53CE">
        <w:trPr>
          <w:trHeight w:val="540"/>
          <w:jc w:val="center"/>
        </w:trPr>
        <w:tc>
          <w:tcPr>
            <w:tcW w:w="3500" w:type="dxa"/>
            <w:tcBorders>
              <w:top w:val="single" w:sz="4" w:space="0" w:color="auto"/>
              <w:left w:val="single" w:sz="4" w:space="0" w:color="auto"/>
              <w:bottom w:val="single" w:sz="4" w:space="0" w:color="auto"/>
              <w:right w:val="single" w:sz="4" w:space="0" w:color="auto"/>
            </w:tcBorders>
            <w:vAlign w:val="center"/>
          </w:tcPr>
          <w:p w14:paraId="4C513909" w14:textId="77777777" w:rsidR="00465652" w:rsidRDefault="00465652" w:rsidP="00BB038E">
            <w:pPr>
              <w:keepNext/>
              <w:keepLines/>
              <w:rPr>
                <w:rFonts w:ascii="Tahoma" w:hAnsi="Tahoma" w:cs="Tahoma"/>
                <w:sz w:val="18"/>
                <w:szCs w:val="18"/>
              </w:rPr>
            </w:pPr>
          </w:p>
          <w:p w14:paraId="2FB1F824" w14:textId="77777777" w:rsidR="00465652" w:rsidRDefault="00465652" w:rsidP="00BB038E">
            <w:pPr>
              <w:keepNext/>
              <w:keepLines/>
              <w:rPr>
                <w:rFonts w:ascii="Tahoma" w:hAnsi="Tahoma" w:cs="Tahoma"/>
                <w:sz w:val="18"/>
                <w:szCs w:val="18"/>
              </w:rPr>
            </w:pPr>
          </w:p>
          <w:p w14:paraId="1E8812C4" w14:textId="7156F2EA" w:rsidR="00465652" w:rsidRDefault="00465652" w:rsidP="00BB038E">
            <w:pPr>
              <w:keepNext/>
              <w:keepLines/>
              <w:rPr>
                <w:rFonts w:ascii="Tahoma" w:hAnsi="Tahoma" w:cs="Tahoma"/>
                <w:sz w:val="18"/>
                <w:szCs w:val="18"/>
              </w:rPr>
            </w:pPr>
            <w:r>
              <w:rPr>
                <w:rFonts w:ascii="Tahoma" w:hAnsi="Tahoma" w:cs="Tahoma"/>
                <w:sz w:val="18"/>
                <w:szCs w:val="18"/>
              </w:rPr>
              <w:t>Vsi zakoniti zastopniki podizvajalca</w:t>
            </w:r>
          </w:p>
          <w:p w14:paraId="095AF71F" w14:textId="77777777" w:rsidR="00465652" w:rsidRDefault="00465652" w:rsidP="00BB038E">
            <w:pPr>
              <w:keepNext/>
              <w:keepLines/>
              <w:rPr>
                <w:rFonts w:ascii="Tahoma" w:hAnsi="Tahoma" w:cs="Tahoma"/>
                <w:sz w:val="18"/>
                <w:szCs w:val="18"/>
              </w:rPr>
            </w:pPr>
          </w:p>
          <w:p w14:paraId="4B1D3202" w14:textId="72F703D5" w:rsidR="00465652" w:rsidRDefault="00465652" w:rsidP="00BB038E">
            <w:pPr>
              <w:keepNext/>
              <w:keepLines/>
              <w:rPr>
                <w:rFonts w:ascii="Tahoma" w:hAnsi="Tahoma" w:cs="Tahoma"/>
                <w:sz w:val="18"/>
                <w:szCs w:val="18"/>
              </w:rPr>
            </w:pP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3A1448ED" w14:textId="77777777" w:rsidR="00465652" w:rsidRPr="00C8579C" w:rsidRDefault="00465652" w:rsidP="00BB038E">
            <w:pPr>
              <w:keepNext/>
              <w:keepLines/>
              <w:rPr>
                <w:rFonts w:ascii="Tahoma" w:hAnsi="Tahoma" w:cs="Tahoma"/>
                <w:sz w:val="18"/>
                <w:szCs w:val="18"/>
              </w:rPr>
            </w:pPr>
          </w:p>
        </w:tc>
      </w:tr>
      <w:tr w:rsidR="00696F1B" w:rsidRPr="00C8579C" w14:paraId="3F7B1E96" w14:textId="77777777" w:rsidTr="001212A2">
        <w:trPr>
          <w:trHeight w:val="334"/>
          <w:jc w:val="center"/>
        </w:trPr>
        <w:tc>
          <w:tcPr>
            <w:tcW w:w="9125" w:type="dxa"/>
            <w:gridSpan w:val="3"/>
            <w:tcBorders>
              <w:top w:val="single" w:sz="4" w:space="0" w:color="auto"/>
              <w:left w:val="single" w:sz="4" w:space="0" w:color="auto"/>
              <w:right w:val="single" w:sz="4" w:space="0" w:color="auto"/>
            </w:tcBorders>
            <w:vAlign w:val="center"/>
          </w:tcPr>
          <w:p w14:paraId="1A4761AE" w14:textId="3B75E7A8" w:rsidR="00696F1B" w:rsidRPr="00C8579C" w:rsidRDefault="00696F1B" w:rsidP="00BB038E">
            <w:pPr>
              <w:keepNext/>
              <w:keepLines/>
              <w:jc w:val="center"/>
              <w:rPr>
                <w:rFonts w:ascii="Tahoma" w:hAnsi="Tahoma" w:cs="Tahoma"/>
                <w:sz w:val="16"/>
                <w:szCs w:val="18"/>
              </w:rPr>
            </w:pPr>
            <w:r w:rsidRPr="00696F1B">
              <w:rPr>
                <w:rFonts w:ascii="Tahoma" w:hAnsi="Tahoma" w:cs="Tahoma"/>
                <w:b/>
                <w:sz w:val="16"/>
                <w:szCs w:val="18"/>
              </w:rPr>
              <w:t>ZAHTEVA ZA NEPOSREDNO PLAČILO (s strani naročnika) PODIZVAJLČEVE TERJATVE DO PONUDNIKA</w:t>
            </w:r>
          </w:p>
        </w:tc>
      </w:tr>
      <w:tr w:rsidR="00C23AD1" w:rsidRPr="00C8579C" w14:paraId="064E28B6" w14:textId="77777777" w:rsidTr="00CD53CE">
        <w:trPr>
          <w:trHeight w:val="334"/>
          <w:jc w:val="center"/>
        </w:trPr>
        <w:tc>
          <w:tcPr>
            <w:tcW w:w="3500" w:type="dxa"/>
            <w:vMerge w:val="restart"/>
            <w:tcBorders>
              <w:top w:val="single" w:sz="4" w:space="0" w:color="auto"/>
              <w:left w:val="single" w:sz="4" w:space="0" w:color="auto"/>
              <w:right w:val="single" w:sz="4" w:space="0" w:color="auto"/>
            </w:tcBorders>
            <w:vAlign w:val="center"/>
          </w:tcPr>
          <w:p w14:paraId="44603B6C" w14:textId="77777777" w:rsidR="00C23AD1" w:rsidRPr="00C8579C" w:rsidRDefault="00C23AD1" w:rsidP="00BB038E">
            <w:pPr>
              <w:keepNext/>
              <w:keepLines/>
              <w:spacing w:line="276" w:lineRule="auto"/>
              <w:jc w:val="both"/>
              <w:rPr>
                <w:rFonts w:ascii="Tahoma" w:hAnsi="Tahoma" w:cs="Tahoma"/>
                <w:sz w:val="18"/>
                <w:szCs w:val="17"/>
              </w:rPr>
            </w:pPr>
            <w:r w:rsidRPr="00C8579C">
              <w:rPr>
                <w:rFonts w:ascii="Tahoma" w:hAnsi="Tahoma" w:cs="Tahoma"/>
                <w:sz w:val="18"/>
                <w:szCs w:val="18"/>
              </w:rPr>
              <w:t>V skladu s 94. členom ZJN-3 kot podizvajalec zahtevamo neposredno plačilo s strani naročnika</w:t>
            </w:r>
            <w:r w:rsidRPr="00C8579C">
              <w:rPr>
                <w:rFonts w:ascii="Tahoma" w:hAnsi="Tahoma" w:cs="Tahoma"/>
                <w:sz w:val="18"/>
                <w:szCs w:val="17"/>
              </w:rPr>
              <w:t xml:space="preserve"> </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3AD4870F" w14:textId="77777777" w:rsidR="00C23AD1" w:rsidRPr="00C8579C" w:rsidRDefault="00C23AD1" w:rsidP="00BB038E">
            <w:pPr>
              <w:keepNext/>
              <w:keepLines/>
              <w:jc w:val="center"/>
              <w:rPr>
                <w:rFonts w:ascii="Tahoma" w:hAnsi="Tahoma" w:cs="Tahoma"/>
                <w:sz w:val="18"/>
                <w:szCs w:val="18"/>
              </w:rPr>
            </w:pPr>
            <w:r w:rsidRPr="00C8579C">
              <w:rPr>
                <w:rFonts w:ascii="Tahoma" w:hAnsi="Tahoma" w:cs="Tahoma"/>
                <w:sz w:val="16"/>
                <w:szCs w:val="18"/>
              </w:rPr>
              <w:t xml:space="preserve">Obkrožite/označite </w:t>
            </w:r>
          </w:p>
        </w:tc>
      </w:tr>
      <w:tr w:rsidR="00C23AD1" w:rsidRPr="00C8579C" w14:paraId="5C0B57E2" w14:textId="77777777" w:rsidTr="00CD53CE">
        <w:trPr>
          <w:trHeight w:val="334"/>
          <w:jc w:val="center"/>
        </w:trPr>
        <w:tc>
          <w:tcPr>
            <w:tcW w:w="3500" w:type="dxa"/>
            <w:vMerge/>
            <w:tcBorders>
              <w:left w:val="single" w:sz="4" w:space="0" w:color="auto"/>
              <w:bottom w:val="single" w:sz="4" w:space="0" w:color="auto"/>
              <w:right w:val="single" w:sz="4" w:space="0" w:color="auto"/>
            </w:tcBorders>
            <w:vAlign w:val="center"/>
          </w:tcPr>
          <w:p w14:paraId="7F7C94EC" w14:textId="77777777" w:rsidR="00C23AD1" w:rsidRPr="00C8579C" w:rsidRDefault="00C23AD1" w:rsidP="00BB038E">
            <w:pPr>
              <w:keepNext/>
              <w:keepLines/>
              <w:rPr>
                <w:rFonts w:ascii="Tahoma" w:hAnsi="Tahoma" w:cs="Tahoma"/>
                <w:sz w:val="18"/>
                <w:szCs w:val="18"/>
              </w:rPr>
            </w:pPr>
          </w:p>
        </w:tc>
        <w:tc>
          <w:tcPr>
            <w:tcW w:w="2701" w:type="dxa"/>
            <w:tcBorders>
              <w:top w:val="single" w:sz="4" w:space="0" w:color="auto"/>
              <w:left w:val="single" w:sz="4" w:space="0" w:color="auto"/>
              <w:bottom w:val="single" w:sz="4" w:space="0" w:color="auto"/>
              <w:right w:val="single" w:sz="4" w:space="0" w:color="auto"/>
            </w:tcBorders>
            <w:vAlign w:val="center"/>
          </w:tcPr>
          <w:p w14:paraId="696A1486" w14:textId="77777777" w:rsidR="00C23AD1" w:rsidRPr="00C8579C" w:rsidRDefault="00C23AD1" w:rsidP="00BB038E">
            <w:pPr>
              <w:keepNext/>
              <w:keepLines/>
              <w:jc w:val="center"/>
              <w:rPr>
                <w:rFonts w:ascii="Tahoma" w:hAnsi="Tahoma" w:cs="Tahoma"/>
                <w:sz w:val="18"/>
                <w:szCs w:val="18"/>
              </w:rPr>
            </w:pPr>
            <w:r w:rsidRPr="00C8579C">
              <w:rPr>
                <w:rFonts w:ascii="Tahoma" w:hAnsi="Tahoma" w:cs="Tahoma"/>
                <w:sz w:val="18"/>
                <w:szCs w:val="18"/>
              </w:rPr>
              <w:t>DA</w:t>
            </w:r>
          </w:p>
        </w:tc>
        <w:tc>
          <w:tcPr>
            <w:tcW w:w="2924" w:type="dxa"/>
            <w:tcBorders>
              <w:top w:val="single" w:sz="4" w:space="0" w:color="auto"/>
              <w:left w:val="single" w:sz="4" w:space="0" w:color="auto"/>
              <w:bottom w:val="single" w:sz="4" w:space="0" w:color="auto"/>
              <w:right w:val="single" w:sz="4" w:space="0" w:color="auto"/>
            </w:tcBorders>
            <w:vAlign w:val="center"/>
          </w:tcPr>
          <w:p w14:paraId="25A23D03" w14:textId="77777777" w:rsidR="00C23AD1" w:rsidRPr="00C8579C" w:rsidRDefault="00C23AD1" w:rsidP="00BB038E">
            <w:pPr>
              <w:keepNext/>
              <w:keepLines/>
              <w:jc w:val="center"/>
              <w:rPr>
                <w:rFonts w:ascii="Tahoma" w:hAnsi="Tahoma" w:cs="Tahoma"/>
                <w:sz w:val="18"/>
                <w:szCs w:val="18"/>
              </w:rPr>
            </w:pPr>
            <w:r w:rsidRPr="00C8579C">
              <w:rPr>
                <w:rFonts w:ascii="Tahoma" w:hAnsi="Tahoma" w:cs="Tahoma"/>
                <w:sz w:val="18"/>
                <w:szCs w:val="18"/>
              </w:rPr>
              <w:t>NE</w:t>
            </w:r>
          </w:p>
        </w:tc>
      </w:tr>
      <w:tr w:rsidR="00C23AD1" w:rsidRPr="00C8579C" w14:paraId="2C2AFCBB" w14:textId="77777777" w:rsidTr="00CD53CE">
        <w:trPr>
          <w:trHeight w:val="428"/>
          <w:jc w:val="center"/>
        </w:trPr>
        <w:tc>
          <w:tcPr>
            <w:tcW w:w="3500" w:type="dxa"/>
            <w:tcBorders>
              <w:top w:val="single" w:sz="4" w:space="0" w:color="auto"/>
              <w:left w:val="single" w:sz="4" w:space="0" w:color="auto"/>
              <w:bottom w:val="single" w:sz="4" w:space="0" w:color="auto"/>
              <w:right w:val="single" w:sz="4" w:space="0" w:color="auto"/>
            </w:tcBorders>
            <w:vAlign w:val="center"/>
          </w:tcPr>
          <w:p w14:paraId="3A3750FE" w14:textId="77777777" w:rsidR="00C23AD1" w:rsidRPr="00C8579C" w:rsidRDefault="00C23AD1" w:rsidP="00BB038E">
            <w:pPr>
              <w:keepNext/>
              <w:keepLines/>
              <w:spacing w:line="276" w:lineRule="auto"/>
              <w:rPr>
                <w:rFonts w:ascii="Tahoma" w:hAnsi="Tahoma" w:cs="Tahoma"/>
                <w:sz w:val="18"/>
                <w:szCs w:val="18"/>
              </w:rPr>
            </w:pPr>
          </w:p>
          <w:p w14:paraId="772AFC95" w14:textId="77777777" w:rsidR="00C23AD1" w:rsidRPr="00C8579C" w:rsidRDefault="00C23AD1" w:rsidP="00BB038E">
            <w:pPr>
              <w:keepNext/>
              <w:keepLines/>
              <w:spacing w:line="276" w:lineRule="auto"/>
              <w:rPr>
                <w:rFonts w:ascii="Tahoma" w:hAnsi="Tahoma" w:cs="Tahoma"/>
                <w:sz w:val="18"/>
                <w:szCs w:val="18"/>
              </w:rPr>
            </w:pPr>
            <w:r w:rsidRPr="00C8579C">
              <w:rPr>
                <w:rFonts w:ascii="Tahoma" w:hAnsi="Tahoma" w:cs="Tahoma"/>
                <w:sz w:val="18"/>
                <w:szCs w:val="18"/>
              </w:rPr>
              <w:t xml:space="preserve">Vsak del javnega naročila (storitev/gradnja/blago), ki se oddaja v </w:t>
            </w:r>
            <w:proofErr w:type="spellStart"/>
            <w:r w:rsidRPr="00C8579C">
              <w:rPr>
                <w:rFonts w:ascii="Tahoma" w:hAnsi="Tahoma" w:cs="Tahoma"/>
                <w:sz w:val="18"/>
                <w:szCs w:val="18"/>
              </w:rPr>
              <w:t>podizvajanje</w:t>
            </w:r>
            <w:proofErr w:type="spellEnd"/>
            <w:r w:rsidRPr="00C8579C">
              <w:rPr>
                <w:rFonts w:ascii="Tahoma" w:hAnsi="Tahoma" w:cs="Tahoma"/>
                <w:sz w:val="18"/>
                <w:szCs w:val="18"/>
              </w:rPr>
              <w:t xml:space="preserve"> (vrsta/opis del)</w:t>
            </w:r>
          </w:p>
          <w:p w14:paraId="4728D7F0" w14:textId="77777777" w:rsidR="00C23AD1" w:rsidRPr="00C8579C" w:rsidRDefault="00C23AD1" w:rsidP="00BB038E">
            <w:pPr>
              <w:keepNext/>
              <w:keepLines/>
              <w:spacing w:line="276" w:lineRule="auto"/>
              <w:rPr>
                <w:rFonts w:ascii="Tahoma" w:hAnsi="Tahoma" w:cs="Tahoma"/>
                <w:sz w:val="18"/>
                <w:szCs w:val="18"/>
              </w:rPr>
            </w:pP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04F0FD1D" w14:textId="77777777" w:rsidR="00C23AD1" w:rsidRPr="00C8579C" w:rsidRDefault="00C23AD1" w:rsidP="00BB038E">
            <w:pPr>
              <w:keepNext/>
              <w:keepLines/>
              <w:spacing w:line="276" w:lineRule="auto"/>
              <w:rPr>
                <w:rFonts w:ascii="Tahoma" w:hAnsi="Tahoma" w:cs="Tahoma"/>
                <w:sz w:val="18"/>
                <w:szCs w:val="18"/>
              </w:rPr>
            </w:pPr>
          </w:p>
        </w:tc>
      </w:tr>
      <w:tr w:rsidR="00C23AD1" w:rsidRPr="00C8579C" w14:paraId="2B9BA18C" w14:textId="77777777" w:rsidTr="00CD53CE">
        <w:trPr>
          <w:trHeight w:val="588"/>
          <w:jc w:val="center"/>
        </w:trPr>
        <w:tc>
          <w:tcPr>
            <w:tcW w:w="3500" w:type="dxa"/>
            <w:tcBorders>
              <w:top w:val="single" w:sz="4" w:space="0" w:color="auto"/>
              <w:left w:val="single" w:sz="4" w:space="0" w:color="auto"/>
              <w:bottom w:val="single" w:sz="4" w:space="0" w:color="auto"/>
              <w:right w:val="single" w:sz="4" w:space="0" w:color="auto"/>
            </w:tcBorders>
            <w:vAlign w:val="center"/>
          </w:tcPr>
          <w:p w14:paraId="082E5872" w14:textId="77777777" w:rsidR="00C23AD1" w:rsidRPr="00C8579C" w:rsidRDefault="00C23AD1" w:rsidP="00BB038E">
            <w:pPr>
              <w:keepNext/>
              <w:keepLines/>
              <w:rPr>
                <w:rFonts w:ascii="Tahoma" w:hAnsi="Tahoma" w:cs="Tahoma"/>
                <w:sz w:val="18"/>
                <w:szCs w:val="18"/>
              </w:rPr>
            </w:pPr>
            <w:r w:rsidRPr="00C8579C">
              <w:rPr>
                <w:rFonts w:ascii="Tahoma" w:hAnsi="Tahoma" w:cs="Tahoma"/>
                <w:sz w:val="18"/>
                <w:szCs w:val="18"/>
              </w:rPr>
              <w:t xml:space="preserve">Količina/Delež (%) javnega naročila, ki se oddaja v </w:t>
            </w:r>
            <w:proofErr w:type="spellStart"/>
            <w:r w:rsidRPr="00C8579C">
              <w:rPr>
                <w:rFonts w:ascii="Tahoma" w:hAnsi="Tahoma" w:cs="Tahoma"/>
                <w:sz w:val="18"/>
                <w:szCs w:val="18"/>
              </w:rPr>
              <w:t>podizvajanje</w:t>
            </w:r>
            <w:proofErr w:type="spellEnd"/>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7503BDF7" w14:textId="77777777" w:rsidR="00C23AD1" w:rsidRPr="00C8579C" w:rsidRDefault="00C23AD1" w:rsidP="00BB038E">
            <w:pPr>
              <w:keepNext/>
              <w:keepLines/>
              <w:rPr>
                <w:sz w:val="18"/>
                <w:szCs w:val="18"/>
              </w:rPr>
            </w:pPr>
          </w:p>
        </w:tc>
      </w:tr>
      <w:tr w:rsidR="00C23AD1" w:rsidRPr="00C8579C" w14:paraId="05461F58" w14:textId="77777777" w:rsidTr="00CD53CE">
        <w:trPr>
          <w:trHeight w:val="409"/>
          <w:jc w:val="center"/>
        </w:trPr>
        <w:tc>
          <w:tcPr>
            <w:tcW w:w="3500" w:type="dxa"/>
            <w:tcBorders>
              <w:top w:val="single" w:sz="4" w:space="0" w:color="auto"/>
              <w:left w:val="single" w:sz="4" w:space="0" w:color="auto"/>
              <w:bottom w:val="single" w:sz="4" w:space="0" w:color="auto"/>
              <w:right w:val="single" w:sz="4" w:space="0" w:color="auto"/>
            </w:tcBorders>
            <w:vAlign w:val="center"/>
          </w:tcPr>
          <w:p w14:paraId="0C91323B" w14:textId="77777777" w:rsidR="00C23AD1" w:rsidRPr="00C8579C" w:rsidRDefault="00C23AD1" w:rsidP="00BB038E">
            <w:pPr>
              <w:keepNext/>
              <w:keepLines/>
              <w:rPr>
                <w:rFonts w:ascii="Tahoma" w:hAnsi="Tahoma" w:cs="Tahoma"/>
                <w:sz w:val="18"/>
                <w:szCs w:val="18"/>
              </w:rPr>
            </w:pPr>
            <w:r w:rsidRPr="00C8579C">
              <w:rPr>
                <w:rFonts w:ascii="Tahoma" w:hAnsi="Tahoma" w:cs="Tahoma"/>
                <w:sz w:val="18"/>
                <w:szCs w:val="18"/>
              </w:rPr>
              <w:t>Vrednost del v EUR brez DDV</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3940C804" w14:textId="77777777" w:rsidR="00C23AD1" w:rsidRPr="00C8579C" w:rsidRDefault="00C23AD1" w:rsidP="00BB038E">
            <w:pPr>
              <w:keepNext/>
              <w:keepLines/>
              <w:rPr>
                <w:sz w:val="18"/>
                <w:szCs w:val="18"/>
              </w:rPr>
            </w:pPr>
          </w:p>
        </w:tc>
      </w:tr>
      <w:tr w:rsidR="00C23AD1" w:rsidRPr="00C8579C" w14:paraId="6AC84716" w14:textId="77777777" w:rsidTr="00CD53CE">
        <w:trPr>
          <w:trHeight w:val="409"/>
          <w:jc w:val="center"/>
        </w:trPr>
        <w:tc>
          <w:tcPr>
            <w:tcW w:w="3500" w:type="dxa"/>
            <w:tcBorders>
              <w:top w:val="single" w:sz="4" w:space="0" w:color="auto"/>
              <w:left w:val="single" w:sz="4" w:space="0" w:color="auto"/>
              <w:bottom w:val="single" w:sz="4" w:space="0" w:color="auto"/>
              <w:right w:val="single" w:sz="4" w:space="0" w:color="auto"/>
            </w:tcBorders>
            <w:vAlign w:val="center"/>
          </w:tcPr>
          <w:p w14:paraId="6E2D16EF" w14:textId="77777777" w:rsidR="00C23AD1" w:rsidRPr="00C8579C" w:rsidRDefault="00C23AD1" w:rsidP="00BB038E">
            <w:pPr>
              <w:keepNext/>
              <w:keepLines/>
              <w:rPr>
                <w:rFonts w:ascii="Tahoma" w:hAnsi="Tahoma" w:cs="Tahoma"/>
                <w:sz w:val="18"/>
                <w:szCs w:val="18"/>
              </w:rPr>
            </w:pPr>
            <w:r w:rsidRPr="00C8579C">
              <w:rPr>
                <w:rFonts w:ascii="Tahoma" w:hAnsi="Tahoma" w:cs="Tahoma"/>
                <w:sz w:val="18"/>
                <w:szCs w:val="18"/>
              </w:rPr>
              <w:t>Kraj izvedbe</w:t>
            </w:r>
          </w:p>
        </w:tc>
        <w:tc>
          <w:tcPr>
            <w:tcW w:w="5625" w:type="dxa"/>
            <w:gridSpan w:val="2"/>
            <w:tcBorders>
              <w:top w:val="single" w:sz="4" w:space="0" w:color="auto"/>
              <w:left w:val="single" w:sz="4" w:space="0" w:color="auto"/>
              <w:bottom w:val="single" w:sz="4" w:space="0" w:color="auto"/>
              <w:right w:val="single" w:sz="4" w:space="0" w:color="auto"/>
            </w:tcBorders>
            <w:vAlign w:val="center"/>
          </w:tcPr>
          <w:p w14:paraId="52D5AFDB" w14:textId="77777777" w:rsidR="00C23AD1" w:rsidRPr="00C8579C" w:rsidRDefault="00C23AD1" w:rsidP="00BB038E">
            <w:pPr>
              <w:keepNext/>
              <w:keepLines/>
              <w:rPr>
                <w:sz w:val="18"/>
                <w:szCs w:val="18"/>
              </w:rPr>
            </w:pPr>
          </w:p>
        </w:tc>
      </w:tr>
    </w:tbl>
    <w:p w14:paraId="205C11BA" w14:textId="77777777" w:rsidR="00C23AD1" w:rsidRPr="00C8579C" w:rsidRDefault="00C23AD1" w:rsidP="00BB038E">
      <w:pPr>
        <w:keepNext/>
        <w:keepLines/>
        <w:jc w:val="both"/>
        <w:rPr>
          <w:rFonts w:ascii="Tahoma" w:hAnsi="Tahoma" w:cs="Tahoma"/>
        </w:rPr>
      </w:pPr>
    </w:p>
    <w:p w14:paraId="0720D46E" w14:textId="77777777" w:rsidR="00C23AD1" w:rsidRPr="00C8579C" w:rsidRDefault="00C23AD1" w:rsidP="00BB038E">
      <w:pPr>
        <w:keepNext/>
        <w:keepLines/>
        <w:tabs>
          <w:tab w:val="left" w:pos="567"/>
          <w:tab w:val="left" w:pos="851"/>
          <w:tab w:val="left" w:pos="993"/>
        </w:tabs>
        <w:jc w:val="both"/>
        <w:rPr>
          <w:rFonts w:ascii="Tahoma" w:hAnsi="Tahoma" w:cs="Tahoma"/>
          <w:i/>
          <w:sz w:val="18"/>
          <w:szCs w:val="22"/>
          <w:lang w:eastAsia="ar-SA"/>
        </w:rPr>
      </w:pPr>
      <w:r w:rsidRPr="00C8579C">
        <w:rPr>
          <w:rFonts w:ascii="Tahoma" w:hAnsi="Tahoma" w:cs="Tahoma"/>
          <w:b/>
          <w:i/>
          <w:sz w:val="18"/>
          <w:szCs w:val="22"/>
          <w:lang w:eastAsia="ar-SA"/>
        </w:rPr>
        <w:t>Navodilo</w:t>
      </w:r>
      <w:r w:rsidRPr="00C8579C">
        <w:rPr>
          <w:rFonts w:ascii="Tahoma" w:hAnsi="Tahoma" w:cs="Tahoma"/>
          <w:i/>
          <w:sz w:val="18"/>
          <w:szCs w:val="22"/>
          <w:lang w:eastAsia="ar-SA"/>
        </w:rPr>
        <w:t>: Obrazec se po potrebi kopira!</w:t>
      </w:r>
    </w:p>
    <w:p w14:paraId="11823ADC" w14:textId="77777777" w:rsidR="00C23AD1" w:rsidRPr="00C8579C" w:rsidRDefault="00C23AD1" w:rsidP="00BB038E">
      <w:pPr>
        <w:keepNext/>
        <w:keepLines/>
        <w:jc w:val="both"/>
        <w:rPr>
          <w:rFonts w:ascii="Tahoma" w:hAnsi="Tahoma" w:cs="Tahoma"/>
        </w:rPr>
      </w:pPr>
    </w:p>
    <w:tbl>
      <w:tblPr>
        <w:tblW w:w="9072" w:type="dxa"/>
        <w:tblInd w:w="30" w:type="dxa"/>
        <w:tblLayout w:type="fixed"/>
        <w:tblCellMar>
          <w:left w:w="30" w:type="dxa"/>
          <w:right w:w="30" w:type="dxa"/>
        </w:tblCellMar>
        <w:tblLook w:val="0000" w:firstRow="0" w:lastRow="0" w:firstColumn="0" w:lastColumn="0" w:noHBand="0" w:noVBand="0"/>
      </w:tblPr>
      <w:tblGrid>
        <w:gridCol w:w="2835"/>
        <w:gridCol w:w="2552"/>
        <w:gridCol w:w="3685"/>
      </w:tblGrid>
      <w:tr w:rsidR="00C23AD1" w:rsidRPr="00C8579C" w14:paraId="0485A6BF" w14:textId="77777777" w:rsidTr="00CD53CE">
        <w:trPr>
          <w:trHeight w:val="235"/>
        </w:trPr>
        <w:tc>
          <w:tcPr>
            <w:tcW w:w="2835" w:type="dxa"/>
            <w:tcBorders>
              <w:bottom w:val="single" w:sz="4" w:space="0" w:color="auto"/>
            </w:tcBorders>
          </w:tcPr>
          <w:p w14:paraId="4C18B48E" w14:textId="77777777" w:rsidR="00C23AD1" w:rsidRPr="00C8579C" w:rsidRDefault="00C23AD1" w:rsidP="00BB038E">
            <w:pPr>
              <w:keepNext/>
              <w:keepLines/>
              <w:jc w:val="both"/>
              <w:rPr>
                <w:rFonts w:ascii="Tahoma" w:hAnsi="Tahoma" w:cs="Tahoma"/>
                <w:snapToGrid w:val="0"/>
                <w:color w:val="000000"/>
              </w:rPr>
            </w:pPr>
          </w:p>
        </w:tc>
        <w:tc>
          <w:tcPr>
            <w:tcW w:w="2552" w:type="dxa"/>
          </w:tcPr>
          <w:p w14:paraId="6AD392FC" w14:textId="77777777" w:rsidR="00C23AD1" w:rsidRPr="00C8579C" w:rsidRDefault="00C23AD1" w:rsidP="00BB038E">
            <w:pPr>
              <w:keepNext/>
              <w:keepLines/>
              <w:jc w:val="center"/>
              <w:rPr>
                <w:rFonts w:ascii="Tahoma" w:hAnsi="Tahoma" w:cs="Tahoma"/>
                <w:snapToGrid w:val="0"/>
                <w:color w:val="000000"/>
              </w:rPr>
            </w:pPr>
          </w:p>
        </w:tc>
        <w:tc>
          <w:tcPr>
            <w:tcW w:w="3685" w:type="dxa"/>
            <w:tcBorders>
              <w:bottom w:val="single" w:sz="4" w:space="0" w:color="auto"/>
            </w:tcBorders>
          </w:tcPr>
          <w:p w14:paraId="51BAC0DC" w14:textId="77777777" w:rsidR="00C23AD1" w:rsidRPr="00C8579C" w:rsidRDefault="00C23AD1" w:rsidP="00BB038E">
            <w:pPr>
              <w:keepNext/>
              <w:keepLines/>
              <w:tabs>
                <w:tab w:val="left" w:pos="567"/>
                <w:tab w:val="num" w:pos="851"/>
                <w:tab w:val="left" w:pos="993"/>
              </w:tabs>
              <w:jc w:val="both"/>
              <w:rPr>
                <w:rFonts w:ascii="Tahoma" w:hAnsi="Tahoma" w:cs="Tahoma"/>
                <w:snapToGrid w:val="0"/>
                <w:color w:val="000000"/>
                <w:sz w:val="28"/>
              </w:rPr>
            </w:pPr>
          </w:p>
        </w:tc>
      </w:tr>
      <w:tr w:rsidR="00C23AD1" w:rsidRPr="00C8579C" w14:paraId="30D15338" w14:textId="77777777" w:rsidTr="00CD53CE">
        <w:trPr>
          <w:trHeight w:val="235"/>
        </w:trPr>
        <w:tc>
          <w:tcPr>
            <w:tcW w:w="2835" w:type="dxa"/>
            <w:tcBorders>
              <w:top w:val="single" w:sz="4" w:space="0" w:color="auto"/>
            </w:tcBorders>
          </w:tcPr>
          <w:p w14:paraId="165A934E" w14:textId="77777777" w:rsidR="00C23AD1" w:rsidRPr="00C8579C" w:rsidRDefault="00C23AD1" w:rsidP="00BB038E">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14:paraId="2BD1C75E" w14:textId="77777777" w:rsidR="00C23AD1" w:rsidRPr="00C8579C" w:rsidRDefault="00C23AD1" w:rsidP="00BB038E">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685" w:type="dxa"/>
            <w:tcBorders>
              <w:top w:val="single" w:sz="4" w:space="0" w:color="auto"/>
            </w:tcBorders>
          </w:tcPr>
          <w:p w14:paraId="29DA252F" w14:textId="2382F0DC" w:rsidR="00C23AD1" w:rsidRPr="00C8579C" w:rsidRDefault="00C23AD1" w:rsidP="00BB038E">
            <w:pPr>
              <w:keepNext/>
              <w:keepLines/>
              <w:jc w:val="both"/>
              <w:rPr>
                <w:rFonts w:ascii="Tahoma" w:hAnsi="Tahoma" w:cs="Tahoma"/>
                <w:snapToGrid w:val="0"/>
                <w:color w:val="000000"/>
              </w:rPr>
            </w:pPr>
            <w:r w:rsidRPr="00C8579C">
              <w:rPr>
                <w:rFonts w:ascii="Tahoma" w:hAnsi="Tahoma" w:cs="Tahoma"/>
                <w:snapToGrid w:val="0"/>
                <w:color w:val="000000"/>
              </w:rPr>
              <w:t>(</w:t>
            </w:r>
            <w:r w:rsidR="00FF7983">
              <w:rPr>
                <w:rFonts w:ascii="Tahoma" w:hAnsi="Tahoma" w:cs="Tahoma"/>
                <w:snapToGrid w:val="0"/>
                <w:color w:val="000000"/>
              </w:rPr>
              <w:t>Ime in priimek ter</w:t>
            </w:r>
            <w:r w:rsidRPr="00C8579C">
              <w:rPr>
                <w:rFonts w:ascii="Tahoma" w:hAnsi="Tahoma" w:cs="Tahoma"/>
                <w:snapToGrid w:val="0"/>
                <w:color w:val="000000"/>
              </w:rPr>
              <w:t xml:space="preserve"> podpis</w:t>
            </w:r>
            <w:r w:rsidR="005F1B04">
              <w:rPr>
                <w:rFonts w:ascii="Tahoma" w:hAnsi="Tahoma" w:cs="Tahoma"/>
                <w:snapToGrid w:val="0"/>
                <w:color w:val="000000"/>
              </w:rPr>
              <w:t xml:space="preserve"> </w:t>
            </w:r>
            <w:r w:rsidR="00FF7983">
              <w:rPr>
                <w:rFonts w:ascii="Tahoma" w:hAnsi="Tahoma" w:cs="Tahoma"/>
                <w:b/>
                <w:snapToGrid w:val="0"/>
                <w:color w:val="000000"/>
              </w:rPr>
              <w:t>podizvajalca</w:t>
            </w:r>
            <w:r w:rsidRPr="00C8579C">
              <w:rPr>
                <w:rFonts w:ascii="Tahoma" w:hAnsi="Tahoma" w:cs="Tahoma"/>
                <w:snapToGrid w:val="0"/>
                <w:color w:val="000000"/>
              </w:rPr>
              <w:t>)</w:t>
            </w:r>
          </w:p>
        </w:tc>
      </w:tr>
      <w:tr w:rsidR="00C23AD1" w:rsidRPr="00C8579C" w14:paraId="51B98689" w14:textId="77777777" w:rsidTr="00CD53CE">
        <w:trPr>
          <w:trHeight w:val="235"/>
        </w:trPr>
        <w:tc>
          <w:tcPr>
            <w:tcW w:w="2835" w:type="dxa"/>
            <w:tcBorders>
              <w:bottom w:val="single" w:sz="4" w:space="0" w:color="auto"/>
            </w:tcBorders>
          </w:tcPr>
          <w:p w14:paraId="69724855" w14:textId="77777777" w:rsidR="00C23AD1" w:rsidRPr="00C8579C" w:rsidRDefault="00C23AD1" w:rsidP="00BB038E">
            <w:pPr>
              <w:keepNext/>
              <w:keepLines/>
              <w:jc w:val="both"/>
              <w:rPr>
                <w:rFonts w:ascii="Tahoma" w:hAnsi="Tahoma" w:cs="Tahoma"/>
                <w:snapToGrid w:val="0"/>
                <w:color w:val="000000"/>
              </w:rPr>
            </w:pPr>
          </w:p>
          <w:p w14:paraId="604DDF89" w14:textId="77777777" w:rsidR="00C23AD1" w:rsidRPr="00C8579C" w:rsidRDefault="00C23AD1" w:rsidP="00BB038E">
            <w:pPr>
              <w:keepNext/>
              <w:keepLines/>
              <w:jc w:val="both"/>
              <w:rPr>
                <w:rFonts w:ascii="Tahoma" w:hAnsi="Tahoma" w:cs="Tahoma"/>
                <w:snapToGrid w:val="0"/>
                <w:color w:val="000000"/>
              </w:rPr>
            </w:pPr>
          </w:p>
          <w:p w14:paraId="268571DF" w14:textId="77777777" w:rsidR="00C23AD1" w:rsidRPr="00C8579C" w:rsidRDefault="00C23AD1" w:rsidP="00BB038E">
            <w:pPr>
              <w:keepNext/>
              <w:keepLines/>
              <w:jc w:val="both"/>
              <w:rPr>
                <w:rFonts w:ascii="Tahoma" w:hAnsi="Tahoma" w:cs="Tahoma"/>
                <w:snapToGrid w:val="0"/>
                <w:color w:val="000000"/>
              </w:rPr>
            </w:pPr>
          </w:p>
        </w:tc>
        <w:tc>
          <w:tcPr>
            <w:tcW w:w="2552" w:type="dxa"/>
          </w:tcPr>
          <w:p w14:paraId="686E4F73" w14:textId="77777777" w:rsidR="00C23AD1" w:rsidRPr="00C8579C" w:rsidRDefault="00C23AD1" w:rsidP="00BB038E">
            <w:pPr>
              <w:keepNext/>
              <w:keepLines/>
              <w:jc w:val="center"/>
              <w:rPr>
                <w:rFonts w:ascii="Tahoma" w:hAnsi="Tahoma" w:cs="Tahoma"/>
                <w:snapToGrid w:val="0"/>
                <w:color w:val="000000"/>
              </w:rPr>
            </w:pPr>
          </w:p>
        </w:tc>
        <w:tc>
          <w:tcPr>
            <w:tcW w:w="3685" w:type="dxa"/>
            <w:tcBorders>
              <w:bottom w:val="single" w:sz="4" w:space="0" w:color="auto"/>
            </w:tcBorders>
          </w:tcPr>
          <w:p w14:paraId="6AEAEE01" w14:textId="77777777" w:rsidR="00C23AD1" w:rsidRPr="00C8579C" w:rsidRDefault="00C23AD1" w:rsidP="00BB038E">
            <w:pPr>
              <w:keepNext/>
              <w:keepLines/>
              <w:tabs>
                <w:tab w:val="left" w:pos="567"/>
                <w:tab w:val="num" w:pos="851"/>
                <w:tab w:val="left" w:pos="993"/>
              </w:tabs>
              <w:jc w:val="both"/>
              <w:rPr>
                <w:rFonts w:ascii="Tahoma" w:hAnsi="Tahoma" w:cs="Tahoma"/>
                <w:snapToGrid w:val="0"/>
                <w:color w:val="000000"/>
                <w:sz w:val="28"/>
              </w:rPr>
            </w:pPr>
          </w:p>
        </w:tc>
      </w:tr>
      <w:tr w:rsidR="00C23AD1" w:rsidRPr="00C8579C" w14:paraId="601071CB" w14:textId="77777777" w:rsidTr="00CD53CE">
        <w:trPr>
          <w:trHeight w:val="235"/>
        </w:trPr>
        <w:tc>
          <w:tcPr>
            <w:tcW w:w="2835" w:type="dxa"/>
            <w:tcBorders>
              <w:top w:val="single" w:sz="4" w:space="0" w:color="auto"/>
            </w:tcBorders>
          </w:tcPr>
          <w:p w14:paraId="556B1E72" w14:textId="77777777" w:rsidR="00C23AD1" w:rsidRPr="00C8579C" w:rsidRDefault="00C23AD1" w:rsidP="00BB038E">
            <w:pPr>
              <w:keepNext/>
              <w:keepLines/>
              <w:jc w:val="center"/>
              <w:rPr>
                <w:rFonts w:ascii="Tahoma" w:hAnsi="Tahoma" w:cs="Tahoma"/>
                <w:snapToGrid w:val="0"/>
                <w:color w:val="000000"/>
              </w:rPr>
            </w:pPr>
            <w:r w:rsidRPr="00C8579C">
              <w:rPr>
                <w:rFonts w:ascii="Tahoma" w:hAnsi="Tahoma" w:cs="Tahoma"/>
                <w:snapToGrid w:val="0"/>
                <w:color w:val="000000"/>
              </w:rPr>
              <w:t>(kraj, datum)</w:t>
            </w:r>
          </w:p>
        </w:tc>
        <w:tc>
          <w:tcPr>
            <w:tcW w:w="2552" w:type="dxa"/>
          </w:tcPr>
          <w:p w14:paraId="097BCBBE" w14:textId="77777777" w:rsidR="00C23AD1" w:rsidRPr="00C8579C" w:rsidRDefault="00C23AD1" w:rsidP="00BB038E">
            <w:pPr>
              <w:keepNext/>
              <w:keepLines/>
              <w:jc w:val="center"/>
              <w:rPr>
                <w:rFonts w:ascii="Tahoma" w:hAnsi="Tahoma" w:cs="Tahoma"/>
                <w:snapToGrid w:val="0"/>
                <w:color w:val="000000"/>
              </w:rPr>
            </w:pPr>
            <w:r w:rsidRPr="00C8579C">
              <w:rPr>
                <w:rFonts w:ascii="Tahoma" w:hAnsi="Tahoma" w:cs="Tahoma"/>
                <w:snapToGrid w:val="0"/>
                <w:color w:val="000000"/>
              </w:rPr>
              <w:t>žig</w:t>
            </w:r>
          </w:p>
        </w:tc>
        <w:tc>
          <w:tcPr>
            <w:tcW w:w="3685" w:type="dxa"/>
            <w:tcBorders>
              <w:top w:val="single" w:sz="4" w:space="0" w:color="auto"/>
            </w:tcBorders>
          </w:tcPr>
          <w:p w14:paraId="6D43E0B5" w14:textId="2E6B9506" w:rsidR="00C23AD1" w:rsidRPr="00C8579C" w:rsidRDefault="00C23AD1" w:rsidP="00BB038E">
            <w:pPr>
              <w:keepNext/>
              <w:keepLines/>
              <w:jc w:val="both"/>
              <w:rPr>
                <w:rFonts w:ascii="Tahoma" w:hAnsi="Tahoma" w:cs="Tahoma"/>
                <w:snapToGrid w:val="0"/>
                <w:color w:val="000000"/>
              </w:rPr>
            </w:pPr>
            <w:r w:rsidRPr="00C8579C">
              <w:rPr>
                <w:rFonts w:ascii="Tahoma" w:hAnsi="Tahoma" w:cs="Tahoma"/>
                <w:snapToGrid w:val="0"/>
                <w:color w:val="000000"/>
              </w:rPr>
              <w:t>(</w:t>
            </w:r>
            <w:r w:rsidR="00FF7983">
              <w:rPr>
                <w:rFonts w:ascii="Tahoma" w:hAnsi="Tahoma" w:cs="Tahoma"/>
                <w:snapToGrid w:val="0"/>
                <w:color w:val="000000"/>
              </w:rPr>
              <w:t xml:space="preserve">Ime in priimek ter </w:t>
            </w:r>
            <w:r w:rsidR="00FF7983" w:rsidRPr="00C8579C">
              <w:rPr>
                <w:rFonts w:ascii="Tahoma" w:hAnsi="Tahoma" w:cs="Tahoma"/>
                <w:snapToGrid w:val="0"/>
                <w:color w:val="000000"/>
              </w:rPr>
              <w:t xml:space="preserve">podpis </w:t>
            </w:r>
            <w:r w:rsidR="00FF7983" w:rsidRPr="00FF7983">
              <w:rPr>
                <w:rFonts w:ascii="Tahoma" w:hAnsi="Tahoma" w:cs="Tahoma"/>
                <w:b/>
                <w:snapToGrid w:val="0"/>
                <w:color w:val="000000"/>
              </w:rPr>
              <w:t>ponudnika</w:t>
            </w:r>
            <w:r w:rsidRPr="00C8579C">
              <w:rPr>
                <w:rFonts w:ascii="Tahoma" w:hAnsi="Tahoma" w:cs="Tahoma"/>
                <w:snapToGrid w:val="0"/>
                <w:color w:val="000000"/>
              </w:rPr>
              <w:t>)</w:t>
            </w:r>
          </w:p>
        </w:tc>
      </w:tr>
    </w:tbl>
    <w:p w14:paraId="71EA6444" w14:textId="77777777" w:rsidR="00C23AD1" w:rsidRPr="00C8579C" w:rsidRDefault="00C23AD1" w:rsidP="00BB038E">
      <w:pPr>
        <w:keepNext/>
        <w:keepLines/>
        <w:jc w:val="both"/>
        <w:rPr>
          <w:rFonts w:ascii="Tahoma" w:hAnsi="Tahoma" w:cs="Tahoma"/>
        </w:rPr>
      </w:pPr>
    </w:p>
    <w:p w14:paraId="481577A5" w14:textId="77777777" w:rsidR="00C23AD1" w:rsidRPr="00C8579C" w:rsidRDefault="00C23AD1" w:rsidP="00BB038E">
      <w:pPr>
        <w:keepNext/>
        <w:keepLines/>
        <w:jc w:val="both"/>
        <w:rPr>
          <w:rFonts w:ascii="Tahoma" w:hAnsi="Tahoma" w:cs="Tahoma"/>
        </w:rPr>
      </w:pPr>
    </w:p>
    <w:p w14:paraId="7A9BC0FE" w14:textId="77777777" w:rsidR="00B976DC" w:rsidRPr="00C8579C" w:rsidRDefault="00B976DC" w:rsidP="00BB038E">
      <w:pPr>
        <w:keepNext/>
        <w:keepLines/>
        <w:jc w:val="both"/>
        <w:rPr>
          <w:rFonts w:ascii="Tahoma" w:hAnsi="Tahoma" w:cs="Tahoma"/>
        </w:rPr>
      </w:pPr>
    </w:p>
    <w:p w14:paraId="4447B820" w14:textId="18382BD8" w:rsidR="00B976DC" w:rsidRDefault="00B976DC" w:rsidP="00BB038E">
      <w:pPr>
        <w:keepNext/>
        <w:keepLines/>
        <w:jc w:val="both"/>
        <w:rPr>
          <w:rFonts w:ascii="Tahoma" w:hAnsi="Tahoma" w:cs="Tahoma"/>
        </w:rPr>
      </w:pPr>
    </w:p>
    <w:p w14:paraId="3DF6AFE5" w14:textId="0FDEE09A" w:rsidR="00195C90" w:rsidRDefault="00195C90" w:rsidP="00BB038E">
      <w:pPr>
        <w:keepNext/>
        <w:keepLines/>
        <w:jc w:val="both"/>
        <w:rPr>
          <w:rFonts w:ascii="Tahoma" w:hAnsi="Tahoma" w:cs="Tahoma"/>
        </w:rPr>
      </w:pPr>
    </w:p>
    <w:p w14:paraId="745B28D8" w14:textId="77777777" w:rsidR="00195C90" w:rsidRPr="00C8579C" w:rsidRDefault="00195C90" w:rsidP="00BB038E">
      <w:pPr>
        <w:keepNext/>
        <w:keepLines/>
        <w:jc w:val="both"/>
        <w:rPr>
          <w:rFonts w:ascii="Tahoma" w:hAnsi="Tahoma" w:cs="Tahoma"/>
        </w:rPr>
      </w:pPr>
    </w:p>
    <w:p w14:paraId="0E6F742D" w14:textId="77777777" w:rsidR="00B976DC" w:rsidRPr="00C8579C" w:rsidRDefault="00B976DC" w:rsidP="00BB038E">
      <w:pPr>
        <w:keepNext/>
        <w:keepLines/>
        <w:jc w:val="both"/>
        <w:rPr>
          <w:rFonts w:ascii="Tahoma" w:hAnsi="Tahoma" w:cs="Tahoma"/>
        </w:rPr>
      </w:pPr>
    </w:p>
    <w:p w14:paraId="64C89FF0" w14:textId="5DB2A164" w:rsidR="00B976DC" w:rsidRDefault="00B976DC" w:rsidP="00BB038E">
      <w:pPr>
        <w:keepNext/>
        <w:keepLines/>
        <w:jc w:val="both"/>
        <w:rPr>
          <w:rFonts w:ascii="Tahoma" w:hAnsi="Tahoma" w:cs="Tahoma"/>
        </w:rPr>
      </w:pPr>
    </w:p>
    <w:p w14:paraId="28E65F15" w14:textId="74C4D18F" w:rsidR="00AA4428" w:rsidRDefault="00AA4428" w:rsidP="00BB038E">
      <w:pPr>
        <w:keepNext/>
        <w:keepLines/>
        <w:jc w:val="both"/>
        <w:rPr>
          <w:rFonts w:ascii="Tahoma" w:hAnsi="Tahoma" w:cs="Tahoma"/>
        </w:rPr>
      </w:pPr>
    </w:p>
    <w:p w14:paraId="4A778805" w14:textId="0C0FC859" w:rsidR="00AA4428" w:rsidRPr="00C8579C" w:rsidRDefault="00AA4428" w:rsidP="00195C90">
      <w:pPr>
        <w:keepNext/>
        <w:keepLines/>
        <w:pageBreakBefore/>
        <w:jc w:val="both"/>
        <w:rPr>
          <w:rFonts w:ascii="Tahoma" w:hAnsi="Tahoma" w:cs="Tahoma"/>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1417"/>
      </w:tblGrid>
      <w:tr w:rsidR="00B976DC" w:rsidRPr="00C8579C" w14:paraId="00C5FD7F" w14:textId="77777777" w:rsidTr="00B976DC">
        <w:tc>
          <w:tcPr>
            <w:tcW w:w="7725" w:type="dxa"/>
          </w:tcPr>
          <w:p w14:paraId="0F7BF736" w14:textId="4C9500E6" w:rsidR="00B976DC" w:rsidRPr="00C8579C" w:rsidRDefault="005F1B04" w:rsidP="00BB038E">
            <w:pPr>
              <w:keepNext/>
              <w:keepLines/>
              <w:jc w:val="both"/>
              <w:rPr>
                <w:rFonts w:ascii="Tahoma" w:hAnsi="Tahoma" w:cs="Tahoma"/>
              </w:rPr>
            </w:pPr>
            <w:r>
              <w:rPr>
                <w:rFonts w:ascii="Tahoma" w:hAnsi="Tahoma" w:cs="Tahoma"/>
              </w:rPr>
              <w:t>SOGLASJE</w:t>
            </w:r>
            <w:r w:rsidR="00B976DC" w:rsidRPr="00C8579C">
              <w:rPr>
                <w:rFonts w:ascii="Tahoma" w:hAnsi="Tahoma" w:cs="Tahoma"/>
              </w:rPr>
              <w:t xml:space="preserve"> PODIZVAJALCA ZA NEPOSREDNA PLAČILA</w:t>
            </w:r>
          </w:p>
        </w:tc>
        <w:tc>
          <w:tcPr>
            <w:tcW w:w="1417" w:type="dxa"/>
          </w:tcPr>
          <w:p w14:paraId="21C795AE" w14:textId="77777777" w:rsidR="00B976DC" w:rsidRPr="00C8579C" w:rsidRDefault="00B976DC" w:rsidP="00BB038E">
            <w:pPr>
              <w:keepNext/>
              <w:keepLines/>
              <w:jc w:val="both"/>
              <w:rPr>
                <w:rFonts w:ascii="Tahoma" w:hAnsi="Tahoma" w:cs="Tahoma"/>
                <w:b/>
                <w:i/>
              </w:rPr>
            </w:pPr>
            <w:r w:rsidRPr="00C8579C">
              <w:rPr>
                <w:rFonts w:ascii="Tahoma" w:hAnsi="Tahoma" w:cs="Tahoma"/>
                <w:b/>
                <w:i/>
              </w:rPr>
              <w:t>Priloga 4/2</w:t>
            </w:r>
          </w:p>
        </w:tc>
      </w:tr>
    </w:tbl>
    <w:p w14:paraId="469A96FA" w14:textId="77777777" w:rsidR="00094688" w:rsidRPr="00C8579C" w:rsidRDefault="00094688" w:rsidP="00BB038E">
      <w:pPr>
        <w:keepNext/>
        <w:keepLines/>
        <w:jc w:val="both"/>
        <w:rPr>
          <w:rFonts w:ascii="Tahoma" w:hAnsi="Tahoma" w:cs="Tahoma"/>
        </w:rPr>
      </w:pPr>
    </w:p>
    <w:p w14:paraId="339EC43F" w14:textId="77777777" w:rsidR="00805B6C" w:rsidRPr="00C8579C" w:rsidRDefault="00805B6C" w:rsidP="00BB038E">
      <w:pPr>
        <w:keepNext/>
        <w:keepLines/>
        <w:jc w:val="both"/>
        <w:rPr>
          <w:rFonts w:ascii="Tahoma" w:hAnsi="Tahoma" w:cs="Tahoma"/>
        </w:rPr>
      </w:pPr>
      <w:r w:rsidRPr="00C8579C">
        <w:rPr>
          <w:rFonts w:ascii="Tahoma" w:hAnsi="Tahoma" w:cs="Tahoma"/>
        </w:rPr>
        <w:t>Podizvajalec_______________________________________________________________________ (</w:t>
      </w:r>
      <w:r w:rsidRPr="00C8579C">
        <w:rPr>
          <w:rFonts w:ascii="Tahoma" w:hAnsi="Tahoma" w:cs="Tahoma"/>
          <w:i/>
        </w:rPr>
        <w:t>naziv podizvajalca in polni naslov</w:t>
      </w:r>
      <w:r w:rsidRPr="00C8579C">
        <w:rPr>
          <w:rFonts w:ascii="Tahoma" w:hAnsi="Tahoma" w:cs="Tahoma"/>
        </w:rPr>
        <w:t>)</w:t>
      </w:r>
    </w:p>
    <w:p w14:paraId="6CDB7881" w14:textId="77777777" w:rsidR="00805B6C" w:rsidRPr="00C8579C" w:rsidRDefault="00805B6C" w:rsidP="00BB038E">
      <w:pPr>
        <w:keepNext/>
        <w:keepLines/>
        <w:jc w:val="both"/>
        <w:rPr>
          <w:rFonts w:ascii="Tahoma" w:hAnsi="Tahoma" w:cs="Tahoma"/>
        </w:rPr>
      </w:pPr>
    </w:p>
    <w:p w14:paraId="3AAAE1FA" w14:textId="77777777" w:rsidR="00805B6C" w:rsidRPr="00C8579C" w:rsidRDefault="00805B6C" w:rsidP="00BB038E">
      <w:pPr>
        <w:keepNext/>
        <w:keepLines/>
        <w:jc w:val="both"/>
        <w:rPr>
          <w:rFonts w:ascii="Tahoma" w:hAnsi="Tahoma" w:cs="Tahoma"/>
          <w:b/>
        </w:rPr>
      </w:pPr>
      <w:r w:rsidRPr="00C8579C">
        <w:rPr>
          <w:rFonts w:ascii="Tahoma" w:hAnsi="Tahoma" w:cs="Tahoma"/>
        </w:rPr>
        <w:t xml:space="preserve">ki nastopamo kot podizvajalec pri </w:t>
      </w:r>
      <w:r w:rsidR="00231E11" w:rsidRPr="00C8579C">
        <w:rPr>
          <w:rFonts w:ascii="Tahoma" w:hAnsi="Tahoma" w:cs="Tahoma"/>
        </w:rPr>
        <w:t>ponudniku</w:t>
      </w:r>
    </w:p>
    <w:p w14:paraId="48AC0A10" w14:textId="77777777" w:rsidR="00805B6C" w:rsidRPr="00C8579C" w:rsidRDefault="00805B6C" w:rsidP="00BB038E">
      <w:pPr>
        <w:keepNext/>
        <w:keepLines/>
        <w:jc w:val="both"/>
        <w:rPr>
          <w:rFonts w:ascii="Tahoma" w:hAnsi="Tahoma" w:cs="Tahoma"/>
        </w:rPr>
      </w:pPr>
      <w:r w:rsidRPr="00C8579C">
        <w:rPr>
          <w:rFonts w:ascii="Tahoma" w:hAnsi="Tahoma" w:cs="Tahoma"/>
          <w:b/>
        </w:rPr>
        <w:t>______________________________________________________________________</w:t>
      </w:r>
    </w:p>
    <w:p w14:paraId="0B0AE447" w14:textId="77777777" w:rsidR="00094688" w:rsidRPr="00C8579C" w:rsidRDefault="00094688" w:rsidP="00BB038E">
      <w:pPr>
        <w:keepNext/>
        <w:keepLines/>
        <w:jc w:val="both"/>
        <w:rPr>
          <w:rFonts w:ascii="Tahoma" w:hAnsi="Tahoma" w:cs="Tahoma"/>
        </w:rPr>
      </w:pPr>
    </w:p>
    <w:p w14:paraId="3BE430D0" w14:textId="25E1A3C0" w:rsidR="00094688" w:rsidRPr="00C8579C" w:rsidRDefault="005F1B04" w:rsidP="00BB038E">
      <w:pPr>
        <w:keepNext/>
        <w:keepLines/>
        <w:jc w:val="center"/>
        <w:rPr>
          <w:rFonts w:ascii="Tahoma" w:hAnsi="Tahoma" w:cs="Tahoma"/>
          <w:b/>
        </w:rPr>
      </w:pPr>
      <w:r>
        <w:rPr>
          <w:rFonts w:ascii="Tahoma" w:hAnsi="Tahoma" w:cs="Tahoma"/>
          <w:b/>
        </w:rPr>
        <w:t>SOGLAŠAM</w:t>
      </w:r>
      <w:r w:rsidR="00094688" w:rsidRPr="00C8579C">
        <w:rPr>
          <w:rFonts w:ascii="Tahoma" w:hAnsi="Tahoma" w:cs="Tahoma"/>
          <w:b/>
        </w:rPr>
        <w:t>,</w:t>
      </w:r>
    </w:p>
    <w:p w14:paraId="3C317E2B" w14:textId="77777777" w:rsidR="00094688" w:rsidRPr="00C8579C" w:rsidRDefault="00094688" w:rsidP="00BB038E">
      <w:pPr>
        <w:keepNext/>
        <w:keepLines/>
        <w:jc w:val="both"/>
        <w:rPr>
          <w:rFonts w:ascii="Tahoma" w:hAnsi="Tahoma" w:cs="Tahoma"/>
          <w:b/>
        </w:rPr>
      </w:pPr>
    </w:p>
    <w:p w14:paraId="51C212F5" w14:textId="729BC812" w:rsidR="00094688" w:rsidRPr="0018536E" w:rsidRDefault="00094688" w:rsidP="0018536E">
      <w:pPr>
        <w:keepNext/>
        <w:keepLines/>
        <w:ind w:left="142"/>
        <w:jc w:val="both"/>
        <w:rPr>
          <w:rFonts w:ascii="Tahoma" w:hAnsi="Tahoma" w:cs="Tahoma"/>
          <w:b/>
        </w:rPr>
      </w:pPr>
      <w:r w:rsidRPr="00C8579C">
        <w:rPr>
          <w:rFonts w:ascii="Tahoma" w:hAnsi="Tahoma" w:cs="Tahoma"/>
        </w:rPr>
        <w:t>da naročnik naše terjatve do izvajalca (</w:t>
      </w:r>
      <w:r w:rsidR="00BD3FC1" w:rsidRPr="00C8579C">
        <w:rPr>
          <w:rFonts w:ascii="Tahoma" w:hAnsi="Tahoma" w:cs="Tahoma"/>
        </w:rPr>
        <w:t>ponudnika</w:t>
      </w:r>
      <w:r w:rsidRPr="00C8579C">
        <w:rPr>
          <w:rFonts w:ascii="Tahoma" w:hAnsi="Tahoma" w:cs="Tahoma"/>
        </w:rPr>
        <w:t>, pri katerem bomo sodelovali kot podizvajalec), v zvezi z izvedbo predmeta javnega naročila</w:t>
      </w:r>
      <w:r w:rsidR="00805B6C" w:rsidRPr="00C8579C">
        <w:rPr>
          <w:rFonts w:ascii="Tahoma" w:hAnsi="Tahoma" w:cs="Tahoma"/>
        </w:rPr>
        <w:t xml:space="preserve"> št. </w:t>
      </w:r>
      <w:r w:rsidR="00E514D0">
        <w:rPr>
          <w:rFonts w:ascii="Tahoma" w:hAnsi="Tahoma" w:cs="Tahoma"/>
          <w:b/>
          <w:color w:val="000000" w:themeColor="text1"/>
        </w:rPr>
        <w:t>VKS-199</w:t>
      </w:r>
      <w:r w:rsidR="0018536E">
        <w:rPr>
          <w:rFonts w:ascii="Tahoma" w:hAnsi="Tahoma" w:cs="Tahoma"/>
          <w:b/>
          <w:color w:val="000000" w:themeColor="text1"/>
        </w:rPr>
        <w:t>/20</w:t>
      </w:r>
      <w:r w:rsidR="0018536E" w:rsidRPr="00DB2056">
        <w:rPr>
          <w:rFonts w:ascii="Tahoma" w:hAnsi="Tahoma" w:cs="Tahoma"/>
          <w:b/>
          <w:color w:val="000000" w:themeColor="text1"/>
        </w:rPr>
        <w:t xml:space="preserve"> – </w:t>
      </w:r>
      <w:r w:rsidR="00E514D0">
        <w:rPr>
          <w:rFonts w:ascii="Tahoma" w:hAnsi="Tahoma" w:cs="Tahoma"/>
          <w:b/>
        </w:rPr>
        <w:t>Nabava vodomerov za hladno vodo</w:t>
      </w:r>
      <w:r w:rsidR="00C034BB">
        <w:rPr>
          <w:rFonts w:ascii="Tahoma" w:hAnsi="Tahoma" w:cs="Tahoma"/>
          <w:b/>
        </w:rPr>
        <w:t>,</w:t>
      </w:r>
      <w:r w:rsidR="00C034BB">
        <w:rPr>
          <w:rFonts w:ascii="Tahoma" w:hAnsi="Tahoma" w:cs="Tahoma"/>
        </w:rPr>
        <w:t xml:space="preserve"> </w:t>
      </w:r>
      <w:r w:rsidRPr="00C8579C">
        <w:rPr>
          <w:rFonts w:ascii="Tahoma" w:hAnsi="Tahoma" w:cs="Tahoma"/>
        </w:rPr>
        <w:t>plačuje neposredno na naš transakcijski račun, in sicer na podlagi izstavljenih situacij oz. računov, ki jih bo predhodno potrdil izvajalec in bodo priloga računu oz. situaciji, ki jo bo naročniku izstavil izvajalec.</w:t>
      </w:r>
    </w:p>
    <w:p w14:paraId="1D5E2AF4" w14:textId="77777777" w:rsidR="00094688" w:rsidRPr="00C8579C" w:rsidRDefault="00094688" w:rsidP="00BB038E">
      <w:pPr>
        <w:keepNext/>
        <w:keepLines/>
        <w:jc w:val="both"/>
        <w:rPr>
          <w:rFonts w:ascii="Tahoma" w:hAnsi="Tahoma" w:cs="Tahoma"/>
        </w:rPr>
      </w:pPr>
    </w:p>
    <w:p w14:paraId="40A2A656" w14:textId="77777777" w:rsidR="00094688" w:rsidRPr="00C8579C" w:rsidRDefault="00094688" w:rsidP="00BB038E">
      <w:pPr>
        <w:keepNext/>
        <w:keepLines/>
        <w:jc w:val="both"/>
        <w:rPr>
          <w:rFonts w:ascii="Tahoma" w:hAnsi="Tahoma" w:cs="Tahoma"/>
        </w:rPr>
      </w:pPr>
    </w:p>
    <w:p w14:paraId="3AD406F6" w14:textId="77777777" w:rsidR="00094688" w:rsidRPr="00C8579C" w:rsidRDefault="00094688" w:rsidP="00BB038E">
      <w:pPr>
        <w:keepNext/>
        <w:keepLines/>
        <w:jc w:val="both"/>
        <w:rPr>
          <w:rFonts w:ascii="Tahoma" w:hAnsi="Tahoma" w:cs="Tahoma"/>
          <w:b/>
        </w:rPr>
      </w:pPr>
    </w:p>
    <w:tbl>
      <w:tblPr>
        <w:tblW w:w="9100" w:type="dxa"/>
        <w:tblInd w:w="2" w:type="dxa"/>
        <w:tblLayout w:type="fixed"/>
        <w:tblCellMar>
          <w:left w:w="30" w:type="dxa"/>
          <w:right w:w="30" w:type="dxa"/>
        </w:tblCellMar>
        <w:tblLook w:val="0000" w:firstRow="0" w:lastRow="0" w:firstColumn="0" w:lastColumn="0" w:noHBand="0" w:noVBand="0"/>
      </w:tblPr>
      <w:tblGrid>
        <w:gridCol w:w="3402"/>
        <w:gridCol w:w="2977"/>
        <w:gridCol w:w="2721"/>
      </w:tblGrid>
      <w:tr w:rsidR="00094688" w:rsidRPr="00C8579C" w14:paraId="707E4849" w14:textId="77777777" w:rsidTr="00745A83">
        <w:trPr>
          <w:trHeight w:val="235"/>
        </w:trPr>
        <w:tc>
          <w:tcPr>
            <w:tcW w:w="3402" w:type="dxa"/>
            <w:tcBorders>
              <w:bottom w:val="single" w:sz="4" w:space="0" w:color="auto"/>
            </w:tcBorders>
          </w:tcPr>
          <w:p w14:paraId="731BDD69" w14:textId="77777777" w:rsidR="00094688" w:rsidRPr="00C8579C" w:rsidRDefault="00094688" w:rsidP="00BB038E">
            <w:pPr>
              <w:keepNext/>
              <w:keepLines/>
              <w:jc w:val="both"/>
              <w:rPr>
                <w:rFonts w:ascii="Tahoma" w:hAnsi="Tahoma" w:cs="Tahoma"/>
                <w:snapToGrid w:val="0"/>
              </w:rPr>
            </w:pPr>
          </w:p>
        </w:tc>
        <w:tc>
          <w:tcPr>
            <w:tcW w:w="2977" w:type="dxa"/>
          </w:tcPr>
          <w:p w14:paraId="0F0A0161" w14:textId="77777777" w:rsidR="00094688" w:rsidRPr="00C8579C" w:rsidRDefault="00094688" w:rsidP="00BB038E">
            <w:pPr>
              <w:keepNext/>
              <w:keepLines/>
              <w:jc w:val="both"/>
              <w:rPr>
                <w:rFonts w:ascii="Tahoma" w:hAnsi="Tahoma" w:cs="Tahoma"/>
                <w:snapToGrid w:val="0"/>
              </w:rPr>
            </w:pPr>
          </w:p>
        </w:tc>
        <w:tc>
          <w:tcPr>
            <w:tcW w:w="2721" w:type="dxa"/>
            <w:tcBorders>
              <w:bottom w:val="single" w:sz="4" w:space="0" w:color="auto"/>
            </w:tcBorders>
          </w:tcPr>
          <w:p w14:paraId="0DE3A003" w14:textId="77777777" w:rsidR="00094688" w:rsidRPr="00C8579C" w:rsidRDefault="00094688" w:rsidP="00BB038E">
            <w:pPr>
              <w:keepNext/>
              <w:keepLines/>
              <w:jc w:val="both"/>
              <w:rPr>
                <w:rFonts w:ascii="Tahoma" w:hAnsi="Tahoma" w:cs="Tahoma"/>
                <w:snapToGrid w:val="0"/>
              </w:rPr>
            </w:pPr>
          </w:p>
        </w:tc>
      </w:tr>
      <w:tr w:rsidR="00094688" w:rsidRPr="00C8579C" w14:paraId="7F2A0573" w14:textId="77777777" w:rsidTr="00745A83">
        <w:trPr>
          <w:trHeight w:val="235"/>
        </w:trPr>
        <w:tc>
          <w:tcPr>
            <w:tcW w:w="3402" w:type="dxa"/>
            <w:tcBorders>
              <w:top w:val="single" w:sz="4" w:space="0" w:color="auto"/>
            </w:tcBorders>
          </w:tcPr>
          <w:p w14:paraId="37A81760" w14:textId="77777777" w:rsidR="00094688" w:rsidRPr="00C8579C" w:rsidRDefault="00094688" w:rsidP="00BB038E">
            <w:pPr>
              <w:keepNext/>
              <w:keepLines/>
              <w:jc w:val="both"/>
              <w:rPr>
                <w:rFonts w:ascii="Tahoma" w:hAnsi="Tahoma" w:cs="Tahoma"/>
                <w:snapToGrid w:val="0"/>
              </w:rPr>
            </w:pPr>
            <w:r w:rsidRPr="00C8579C">
              <w:rPr>
                <w:rFonts w:ascii="Tahoma" w:hAnsi="Tahoma" w:cs="Tahoma"/>
                <w:snapToGrid w:val="0"/>
              </w:rPr>
              <w:t>(kraj, datum)</w:t>
            </w:r>
          </w:p>
        </w:tc>
        <w:tc>
          <w:tcPr>
            <w:tcW w:w="2977" w:type="dxa"/>
          </w:tcPr>
          <w:p w14:paraId="46958548" w14:textId="77777777" w:rsidR="00094688" w:rsidRPr="00C8579C" w:rsidRDefault="00094688" w:rsidP="00BB038E">
            <w:pPr>
              <w:keepNext/>
              <w:keepLines/>
              <w:jc w:val="center"/>
              <w:rPr>
                <w:rFonts w:ascii="Tahoma" w:hAnsi="Tahoma" w:cs="Tahoma"/>
                <w:snapToGrid w:val="0"/>
              </w:rPr>
            </w:pPr>
            <w:r w:rsidRPr="00C8579C">
              <w:rPr>
                <w:rFonts w:ascii="Tahoma" w:hAnsi="Tahoma" w:cs="Tahoma"/>
                <w:snapToGrid w:val="0"/>
              </w:rPr>
              <w:t>žig</w:t>
            </w:r>
          </w:p>
        </w:tc>
        <w:tc>
          <w:tcPr>
            <w:tcW w:w="2721" w:type="dxa"/>
            <w:tcBorders>
              <w:top w:val="single" w:sz="4" w:space="0" w:color="auto"/>
            </w:tcBorders>
          </w:tcPr>
          <w:p w14:paraId="7126F8F7" w14:textId="06CDC5CD" w:rsidR="00094688" w:rsidRPr="00C8579C" w:rsidRDefault="00094688" w:rsidP="00BB038E">
            <w:pPr>
              <w:keepNext/>
              <w:keepLines/>
              <w:jc w:val="both"/>
              <w:rPr>
                <w:rFonts w:ascii="Tahoma" w:hAnsi="Tahoma" w:cs="Tahoma"/>
                <w:snapToGrid w:val="0"/>
              </w:rPr>
            </w:pPr>
            <w:r w:rsidRPr="00C8579C">
              <w:rPr>
                <w:rFonts w:ascii="Tahoma" w:hAnsi="Tahoma" w:cs="Tahoma"/>
                <w:snapToGrid w:val="0"/>
              </w:rPr>
              <w:t>(</w:t>
            </w:r>
            <w:r w:rsidR="00D504E5">
              <w:rPr>
                <w:rFonts w:ascii="Tahoma" w:hAnsi="Tahoma" w:cs="Tahoma"/>
                <w:snapToGrid w:val="0"/>
              </w:rPr>
              <w:t>Ime in priimek ter</w:t>
            </w:r>
            <w:r w:rsidRPr="00C8579C">
              <w:rPr>
                <w:rFonts w:ascii="Tahoma" w:hAnsi="Tahoma" w:cs="Tahoma"/>
              </w:rPr>
              <w:t xml:space="preserve"> podpis</w:t>
            </w:r>
            <w:r w:rsidR="005F1B04">
              <w:rPr>
                <w:rFonts w:ascii="Tahoma" w:hAnsi="Tahoma" w:cs="Tahoma"/>
              </w:rPr>
              <w:t xml:space="preserve"> </w:t>
            </w:r>
            <w:r w:rsidRPr="00C8579C">
              <w:rPr>
                <w:rFonts w:ascii="Tahoma" w:hAnsi="Tahoma" w:cs="Tahoma"/>
              </w:rPr>
              <w:t>podizvajalca</w:t>
            </w:r>
            <w:r w:rsidRPr="00C8579C">
              <w:rPr>
                <w:rFonts w:ascii="Tahoma" w:hAnsi="Tahoma" w:cs="Tahoma"/>
                <w:snapToGrid w:val="0"/>
              </w:rPr>
              <w:t>)</w:t>
            </w:r>
          </w:p>
        </w:tc>
      </w:tr>
    </w:tbl>
    <w:p w14:paraId="0A20185F" w14:textId="77777777" w:rsidR="00094688" w:rsidRPr="00C8579C" w:rsidRDefault="00094688" w:rsidP="00BB038E">
      <w:pPr>
        <w:keepNext/>
        <w:keepLines/>
        <w:jc w:val="both"/>
        <w:rPr>
          <w:rFonts w:ascii="Tahoma" w:eastAsia="Calibri" w:hAnsi="Tahoma" w:cs="Tahoma"/>
          <w:sz w:val="22"/>
          <w:szCs w:val="22"/>
          <w:lang w:eastAsia="en-US"/>
        </w:rPr>
      </w:pPr>
    </w:p>
    <w:p w14:paraId="0C53B747" w14:textId="77777777" w:rsidR="00094688" w:rsidRPr="00C8579C" w:rsidRDefault="00094688" w:rsidP="00BB038E">
      <w:pPr>
        <w:keepNext/>
        <w:keepLines/>
        <w:jc w:val="both"/>
        <w:rPr>
          <w:rFonts w:ascii="Tahoma" w:eastAsia="Calibri" w:hAnsi="Tahoma" w:cs="Tahoma"/>
          <w:sz w:val="22"/>
          <w:szCs w:val="22"/>
          <w:lang w:eastAsia="en-US"/>
        </w:rPr>
      </w:pPr>
    </w:p>
    <w:p w14:paraId="02AACC34" w14:textId="77777777" w:rsidR="00094688" w:rsidRPr="00C8579C" w:rsidRDefault="00094688" w:rsidP="00BB038E">
      <w:pPr>
        <w:keepNext/>
        <w:keepLines/>
        <w:tabs>
          <w:tab w:val="left" w:pos="567"/>
          <w:tab w:val="left" w:pos="851"/>
          <w:tab w:val="left" w:pos="993"/>
        </w:tabs>
        <w:jc w:val="both"/>
        <w:rPr>
          <w:rFonts w:ascii="Tahoma" w:hAnsi="Tahoma" w:cs="Tahoma"/>
          <w:i/>
          <w:sz w:val="18"/>
          <w:szCs w:val="22"/>
          <w:lang w:eastAsia="ar-SA"/>
        </w:rPr>
      </w:pPr>
      <w:r w:rsidRPr="00C8579C">
        <w:rPr>
          <w:rFonts w:ascii="Tahoma" w:hAnsi="Tahoma" w:cs="Tahoma"/>
          <w:b/>
          <w:i/>
          <w:sz w:val="18"/>
          <w:szCs w:val="22"/>
          <w:lang w:eastAsia="ar-SA"/>
        </w:rPr>
        <w:t>Navodilo</w:t>
      </w:r>
      <w:r w:rsidRPr="00C8579C">
        <w:rPr>
          <w:rFonts w:ascii="Tahoma" w:hAnsi="Tahoma" w:cs="Tahoma"/>
          <w:i/>
          <w:sz w:val="18"/>
          <w:szCs w:val="22"/>
          <w:lang w:eastAsia="ar-SA"/>
        </w:rPr>
        <w:t>: Obrazec se po potrebi kopira!</w:t>
      </w:r>
    </w:p>
    <w:p w14:paraId="6D689D36" w14:textId="77777777" w:rsidR="00094688" w:rsidRPr="00C8579C" w:rsidRDefault="00094688" w:rsidP="00BB038E">
      <w:pPr>
        <w:keepNext/>
        <w:keepLines/>
        <w:tabs>
          <w:tab w:val="left" w:pos="567"/>
          <w:tab w:val="left" w:pos="851"/>
          <w:tab w:val="left" w:pos="993"/>
        </w:tabs>
        <w:jc w:val="both"/>
        <w:rPr>
          <w:rFonts w:ascii="Tahoma" w:hAnsi="Tahoma" w:cs="Tahoma"/>
          <w:i/>
          <w:sz w:val="16"/>
          <w:szCs w:val="18"/>
          <w:lang w:eastAsia="ar-SA"/>
        </w:rPr>
      </w:pPr>
    </w:p>
    <w:p w14:paraId="616414E8" w14:textId="77777777" w:rsidR="00094688" w:rsidRPr="00C8579C" w:rsidRDefault="00094688" w:rsidP="00BB038E">
      <w:pPr>
        <w:keepNext/>
        <w:keepLines/>
        <w:tabs>
          <w:tab w:val="left" w:pos="567"/>
          <w:tab w:val="left" w:pos="851"/>
          <w:tab w:val="left" w:pos="993"/>
        </w:tabs>
        <w:jc w:val="both"/>
        <w:rPr>
          <w:rFonts w:ascii="Tahoma" w:hAnsi="Tahoma" w:cs="Tahoma"/>
          <w:i/>
          <w:sz w:val="16"/>
          <w:szCs w:val="18"/>
          <w:lang w:eastAsia="ar-SA"/>
        </w:rPr>
      </w:pPr>
    </w:p>
    <w:p w14:paraId="5782F59A" w14:textId="77777777" w:rsidR="00094688" w:rsidRPr="00C8579C" w:rsidRDefault="00094688" w:rsidP="00BB038E">
      <w:pPr>
        <w:keepNext/>
        <w:keepLines/>
        <w:tabs>
          <w:tab w:val="left" w:pos="567"/>
          <w:tab w:val="left" w:pos="851"/>
          <w:tab w:val="left" w:pos="993"/>
        </w:tabs>
        <w:jc w:val="both"/>
        <w:rPr>
          <w:rFonts w:ascii="Tahoma" w:hAnsi="Tahoma" w:cs="Tahoma"/>
          <w:i/>
          <w:sz w:val="16"/>
          <w:szCs w:val="18"/>
          <w:lang w:eastAsia="ar-SA"/>
        </w:rPr>
      </w:pPr>
      <w:r w:rsidRPr="00C8579C">
        <w:rPr>
          <w:rFonts w:ascii="Tahoma" w:hAnsi="Tahoma" w:cs="Tahoma"/>
          <w:b/>
          <w:i/>
          <w:sz w:val="16"/>
          <w:szCs w:val="18"/>
          <w:lang w:eastAsia="ar-SA"/>
        </w:rPr>
        <w:t>Opomba</w:t>
      </w:r>
      <w:r w:rsidRPr="00C8579C">
        <w:rPr>
          <w:rFonts w:ascii="Tahoma" w:hAnsi="Tahoma" w:cs="Tahoma"/>
          <w:i/>
          <w:sz w:val="16"/>
          <w:szCs w:val="18"/>
          <w:lang w:eastAsia="ar-SA"/>
        </w:rPr>
        <w:t xml:space="preserve">: Neposredna plačila podizvajalcu so obvezna v primeru, ko podizvajalec zahteva neposredno plačilo in je v ponudbi priložena zahteva podizvajalca za neposredno plačilo. </w:t>
      </w:r>
      <w:r w:rsidRPr="00C8579C">
        <w:rPr>
          <w:rFonts w:ascii="Tahoma" w:hAnsi="Tahoma" w:cs="Tahoma"/>
          <w:i/>
          <w:sz w:val="16"/>
          <w:szCs w:val="18"/>
          <w:u w:val="single"/>
          <w:lang w:eastAsia="ar-SA"/>
        </w:rPr>
        <w:t>V kolikor podizvajalec neposrednih plačil ne zahteva, te priloge</w:t>
      </w:r>
      <w:r w:rsidR="00FD7979" w:rsidRPr="00C8579C">
        <w:rPr>
          <w:rFonts w:ascii="Tahoma" w:hAnsi="Tahoma" w:cs="Tahoma"/>
          <w:i/>
          <w:sz w:val="16"/>
          <w:szCs w:val="18"/>
          <w:u w:val="single"/>
          <w:lang w:eastAsia="ar-SA"/>
        </w:rPr>
        <w:t xml:space="preserve"> ne izpolni oz. priloge</w:t>
      </w:r>
      <w:r w:rsidRPr="00C8579C">
        <w:rPr>
          <w:rFonts w:ascii="Tahoma" w:hAnsi="Tahoma" w:cs="Tahoma"/>
          <w:i/>
          <w:sz w:val="16"/>
          <w:szCs w:val="18"/>
          <w:u w:val="single"/>
          <w:lang w:eastAsia="ar-SA"/>
        </w:rPr>
        <w:t xml:space="preserve"> ni treba prilagati ponudbi.</w:t>
      </w:r>
    </w:p>
    <w:p w14:paraId="5614EF4F" w14:textId="77777777" w:rsidR="00094688" w:rsidRPr="00C8579C" w:rsidRDefault="00094688" w:rsidP="00BB038E">
      <w:pPr>
        <w:keepNext/>
        <w:keepLines/>
        <w:jc w:val="both"/>
        <w:rPr>
          <w:rFonts w:ascii="Tahoma" w:hAnsi="Tahoma" w:cs="Tahoma"/>
        </w:rPr>
      </w:pPr>
    </w:p>
    <w:p w14:paraId="7C2D85C8" w14:textId="77777777" w:rsidR="00094688" w:rsidRPr="00C8579C" w:rsidRDefault="00094688" w:rsidP="00BB038E">
      <w:pPr>
        <w:keepNext/>
        <w:keepLines/>
        <w:jc w:val="both"/>
        <w:rPr>
          <w:rFonts w:ascii="Tahoma" w:hAnsi="Tahoma" w:cs="Tahoma"/>
        </w:rPr>
      </w:pPr>
    </w:p>
    <w:p w14:paraId="797252EC" w14:textId="77777777" w:rsidR="00094688" w:rsidRPr="00C8579C" w:rsidRDefault="00094688" w:rsidP="00BB038E">
      <w:pPr>
        <w:keepNext/>
        <w:keepLines/>
        <w:jc w:val="both"/>
        <w:rPr>
          <w:rFonts w:ascii="Tahoma" w:hAnsi="Tahoma" w:cs="Tahoma"/>
        </w:rPr>
      </w:pPr>
    </w:p>
    <w:p w14:paraId="31E41EF2" w14:textId="77777777" w:rsidR="00D92424" w:rsidRPr="00C8579C" w:rsidRDefault="00D92424" w:rsidP="00BB038E">
      <w:pPr>
        <w:keepNext/>
        <w:keepLines/>
        <w:rPr>
          <w:rFonts w:ascii="Tahoma" w:hAnsi="Tahoma" w:cs="Tahoma"/>
        </w:rPr>
      </w:pPr>
    </w:p>
    <w:p w14:paraId="17840375" w14:textId="77777777" w:rsidR="00D92424" w:rsidRPr="00C8579C" w:rsidRDefault="00D92424" w:rsidP="00BB038E">
      <w:pPr>
        <w:keepNext/>
        <w:keepLines/>
        <w:rPr>
          <w:rFonts w:ascii="Tahoma" w:hAnsi="Tahoma" w:cs="Tahoma"/>
        </w:rPr>
      </w:pPr>
    </w:p>
    <w:p w14:paraId="3E85554E" w14:textId="77777777" w:rsidR="00D92424" w:rsidRPr="00C8579C" w:rsidRDefault="00D92424" w:rsidP="00BB038E">
      <w:pPr>
        <w:keepNext/>
        <w:keepLines/>
        <w:rPr>
          <w:rFonts w:ascii="Tahoma" w:hAnsi="Tahoma" w:cs="Tahoma"/>
        </w:rPr>
      </w:pPr>
    </w:p>
    <w:p w14:paraId="1C2654D9" w14:textId="77777777" w:rsidR="00D92424" w:rsidRPr="00C8579C" w:rsidRDefault="00D92424" w:rsidP="00BB038E">
      <w:pPr>
        <w:keepNext/>
        <w:keepLines/>
        <w:rPr>
          <w:rFonts w:ascii="Tahoma" w:hAnsi="Tahoma" w:cs="Tahoma"/>
        </w:rPr>
      </w:pPr>
    </w:p>
    <w:p w14:paraId="0591D590" w14:textId="77777777" w:rsidR="00D92424" w:rsidRPr="00C8579C" w:rsidRDefault="00D92424" w:rsidP="00BB038E">
      <w:pPr>
        <w:keepNext/>
        <w:keepLines/>
        <w:rPr>
          <w:rFonts w:ascii="Tahoma" w:hAnsi="Tahoma" w:cs="Tahoma"/>
        </w:rPr>
      </w:pPr>
    </w:p>
    <w:p w14:paraId="46BAA8CA" w14:textId="77777777" w:rsidR="00D92424" w:rsidRPr="00C8579C" w:rsidRDefault="00D92424" w:rsidP="00BB038E">
      <w:pPr>
        <w:keepNext/>
        <w:keepLines/>
        <w:rPr>
          <w:rFonts w:ascii="Tahoma" w:hAnsi="Tahoma" w:cs="Tahoma"/>
        </w:rPr>
      </w:pPr>
    </w:p>
    <w:p w14:paraId="01EA1F0F" w14:textId="77777777" w:rsidR="00D92424" w:rsidRPr="00C8579C" w:rsidRDefault="00D92424" w:rsidP="00BB038E">
      <w:pPr>
        <w:keepNext/>
        <w:keepLines/>
        <w:rPr>
          <w:rFonts w:ascii="Tahoma" w:hAnsi="Tahoma" w:cs="Tahoma"/>
        </w:rPr>
      </w:pPr>
    </w:p>
    <w:p w14:paraId="0DB6357B" w14:textId="77777777" w:rsidR="00D92424" w:rsidRPr="00C8579C" w:rsidRDefault="00D92424" w:rsidP="00BB038E">
      <w:pPr>
        <w:keepNext/>
        <w:keepLines/>
        <w:rPr>
          <w:rFonts w:ascii="Tahoma" w:hAnsi="Tahoma" w:cs="Tahoma"/>
        </w:rPr>
      </w:pPr>
    </w:p>
    <w:p w14:paraId="222E578D" w14:textId="77777777" w:rsidR="00D92424" w:rsidRPr="00C8579C" w:rsidRDefault="00D92424" w:rsidP="00BB038E">
      <w:pPr>
        <w:keepNext/>
        <w:keepLines/>
        <w:rPr>
          <w:rFonts w:ascii="Tahoma" w:hAnsi="Tahoma" w:cs="Tahoma"/>
        </w:rPr>
      </w:pPr>
    </w:p>
    <w:p w14:paraId="66E1789D" w14:textId="77777777" w:rsidR="00D92424" w:rsidRPr="00C8579C" w:rsidRDefault="00D92424" w:rsidP="00BB038E">
      <w:pPr>
        <w:keepNext/>
        <w:keepLines/>
        <w:rPr>
          <w:rFonts w:ascii="Tahoma" w:hAnsi="Tahoma" w:cs="Tahoma"/>
        </w:rPr>
      </w:pPr>
    </w:p>
    <w:p w14:paraId="72DD084E" w14:textId="77777777" w:rsidR="00D92424" w:rsidRPr="00C8579C" w:rsidRDefault="00D92424" w:rsidP="00BB038E">
      <w:pPr>
        <w:keepNext/>
        <w:keepLines/>
        <w:rPr>
          <w:rFonts w:ascii="Tahoma" w:hAnsi="Tahoma" w:cs="Tahoma"/>
        </w:rPr>
      </w:pPr>
    </w:p>
    <w:p w14:paraId="2494A068" w14:textId="77777777" w:rsidR="00D92424" w:rsidRPr="00C8579C" w:rsidRDefault="00D92424" w:rsidP="00BB038E">
      <w:pPr>
        <w:keepNext/>
        <w:keepLines/>
        <w:rPr>
          <w:rFonts w:ascii="Tahoma" w:hAnsi="Tahoma" w:cs="Tahoma"/>
        </w:rPr>
      </w:pPr>
    </w:p>
    <w:p w14:paraId="74DA8A39" w14:textId="77777777" w:rsidR="00D92424" w:rsidRPr="00C8579C" w:rsidRDefault="00D92424" w:rsidP="00BB038E">
      <w:pPr>
        <w:keepNext/>
        <w:keepLines/>
        <w:rPr>
          <w:rFonts w:ascii="Tahoma" w:hAnsi="Tahoma" w:cs="Tahoma"/>
        </w:rPr>
      </w:pPr>
    </w:p>
    <w:p w14:paraId="7EF5A1BE" w14:textId="77777777" w:rsidR="00D92424" w:rsidRPr="00C8579C" w:rsidRDefault="00D92424" w:rsidP="00BB038E">
      <w:pPr>
        <w:keepNext/>
        <w:keepLines/>
        <w:rPr>
          <w:rFonts w:ascii="Tahoma" w:hAnsi="Tahoma" w:cs="Tahoma"/>
        </w:rPr>
      </w:pPr>
    </w:p>
    <w:p w14:paraId="304AEBBD" w14:textId="77777777" w:rsidR="00D92424" w:rsidRPr="00C8579C" w:rsidRDefault="00D92424" w:rsidP="00BB038E">
      <w:pPr>
        <w:keepNext/>
        <w:keepLines/>
        <w:rPr>
          <w:rFonts w:ascii="Tahoma" w:hAnsi="Tahoma" w:cs="Tahoma"/>
        </w:rPr>
      </w:pPr>
    </w:p>
    <w:p w14:paraId="454272EC" w14:textId="77777777" w:rsidR="00D92424" w:rsidRPr="00C8579C" w:rsidRDefault="00D92424" w:rsidP="00BB038E">
      <w:pPr>
        <w:keepNext/>
        <w:keepLines/>
        <w:rPr>
          <w:rFonts w:ascii="Tahoma" w:hAnsi="Tahoma" w:cs="Tahoma"/>
        </w:rPr>
      </w:pPr>
    </w:p>
    <w:p w14:paraId="213FA998" w14:textId="77777777" w:rsidR="00D92424" w:rsidRPr="00C8579C" w:rsidRDefault="00D92424" w:rsidP="00BB038E">
      <w:pPr>
        <w:keepNext/>
        <w:keepLines/>
        <w:rPr>
          <w:rFonts w:ascii="Tahoma" w:hAnsi="Tahoma" w:cs="Tahoma"/>
        </w:rPr>
      </w:pPr>
    </w:p>
    <w:p w14:paraId="2259E83D" w14:textId="77777777" w:rsidR="00D92424" w:rsidRPr="00C8579C" w:rsidRDefault="00D92424" w:rsidP="00BB038E">
      <w:pPr>
        <w:keepNext/>
        <w:keepLines/>
        <w:rPr>
          <w:rFonts w:ascii="Tahoma" w:hAnsi="Tahoma" w:cs="Tahoma"/>
        </w:rPr>
      </w:pPr>
    </w:p>
    <w:p w14:paraId="6E2F3297" w14:textId="77777777" w:rsidR="00D92424" w:rsidRPr="00C8579C" w:rsidRDefault="00D92424" w:rsidP="00BB038E">
      <w:pPr>
        <w:keepNext/>
        <w:keepLines/>
        <w:rPr>
          <w:rFonts w:ascii="Tahoma" w:hAnsi="Tahoma" w:cs="Tahoma"/>
        </w:rPr>
      </w:pPr>
    </w:p>
    <w:p w14:paraId="23B4C12B" w14:textId="77777777" w:rsidR="00C23AD1" w:rsidRPr="00C8579C" w:rsidRDefault="00C23AD1" w:rsidP="00BB038E">
      <w:pPr>
        <w:keepNext/>
        <w:keepLines/>
        <w:rPr>
          <w:rFonts w:ascii="Tahoma" w:hAnsi="Tahoma" w:cs="Tahoma"/>
        </w:rPr>
      </w:pPr>
      <w:r w:rsidRPr="00C8579C">
        <w:rPr>
          <w:rFonts w:ascii="Tahoma" w:hAnsi="Tahoma" w:cs="Tahoma"/>
        </w:rPr>
        <w:br w:type="page"/>
      </w:r>
    </w:p>
    <w:tbl>
      <w:tblPr>
        <w:tblW w:w="918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7725"/>
        <w:gridCol w:w="912"/>
        <w:gridCol w:w="551"/>
      </w:tblGrid>
      <w:tr w:rsidR="00B976DC" w:rsidRPr="00C8579C" w14:paraId="6E5E6270" w14:textId="77777777" w:rsidTr="009229D0">
        <w:tc>
          <w:tcPr>
            <w:tcW w:w="7725" w:type="dxa"/>
          </w:tcPr>
          <w:p w14:paraId="68636144" w14:textId="77777777" w:rsidR="00B976DC" w:rsidRPr="00C8579C" w:rsidRDefault="00B976DC" w:rsidP="00BB038E">
            <w:pPr>
              <w:keepNext/>
              <w:keepLines/>
              <w:jc w:val="both"/>
              <w:rPr>
                <w:rFonts w:ascii="Tahoma" w:hAnsi="Tahoma" w:cs="Tahoma"/>
              </w:rPr>
            </w:pPr>
            <w:r w:rsidRPr="00C8579C">
              <w:rPr>
                <w:rFonts w:ascii="Tahoma" w:hAnsi="Tahoma" w:cs="Tahoma"/>
              </w:rPr>
              <w:lastRenderedPageBreak/>
              <w:t>UDELEŽBA SUBJEKTA, KATEREGA ZMOGLJIVOST SE UPORABLJA</w:t>
            </w:r>
          </w:p>
        </w:tc>
        <w:tc>
          <w:tcPr>
            <w:tcW w:w="912" w:type="dxa"/>
            <w:tcBorders>
              <w:right w:val="nil"/>
            </w:tcBorders>
          </w:tcPr>
          <w:p w14:paraId="479754F4" w14:textId="77777777" w:rsidR="00B976DC" w:rsidRPr="00C8579C" w:rsidRDefault="00B976DC" w:rsidP="00BB038E">
            <w:pPr>
              <w:keepNext/>
              <w:keepLines/>
              <w:jc w:val="both"/>
              <w:rPr>
                <w:rFonts w:ascii="Tahoma" w:hAnsi="Tahoma" w:cs="Tahoma"/>
                <w:b/>
              </w:rPr>
            </w:pPr>
            <w:r w:rsidRPr="00C8579C">
              <w:rPr>
                <w:rFonts w:ascii="Tahoma" w:hAnsi="Tahoma" w:cs="Tahoma"/>
                <w:b/>
                <w:i/>
              </w:rPr>
              <w:t xml:space="preserve">Priloga </w:t>
            </w:r>
          </w:p>
        </w:tc>
        <w:tc>
          <w:tcPr>
            <w:tcW w:w="551" w:type="dxa"/>
            <w:tcBorders>
              <w:left w:val="nil"/>
            </w:tcBorders>
          </w:tcPr>
          <w:p w14:paraId="13A2FA06" w14:textId="77777777" w:rsidR="00B976DC" w:rsidRPr="00C8579C" w:rsidRDefault="00B976DC" w:rsidP="00BB038E">
            <w:pPr>
              <w:keepNext/>
              <w:keepLines/>
              <w:jc w:val="both"/>
              <w:rPr>
                <w:rFonts w:ascii="Tahoma" w:hAnsi="Tahoma" w:cs="Tahoma"/>
                <w:b/>
                <w:i/>
              </w:rPr>
            </w:pPr>
            <w:r w:rsidRPr="00C8579C">
              <w:rPr>
                <w:rFonts w:ascii="Tahoma" w:hAnsi="Tahoma" w:cs="Tahoma"/>
                <w:b/>
                <w:i/>
              </w:rPr>
              <w:t>4/3</w:t>
            </w:r>
          </w:p>
        </w:tc>
      </w:tr>
    </w:tbl>
    <w:p w14:paraId="35F34D9C" w14:textId="77777777" w:rsidR="00D92424" w:rsidRPr="00C8579C" w:rsidRDefault="00D92424" w:rsidP="00BB038E">
      <w:pPr>
        <w:keepNext/>
        <w:keepLines/>
      </w:pPr>
    </w:p>
    <w:p w14:paraId="515FEA47" w14:textId="3EC06C44" w:rsidR="0018536E" w:rsidRDefault="00C034BB" w:rsidP="0018536E">
      <w:pPr>
        <w:keepNext/>
        <w:keepLines/>
        <w:jc w:val="both"/>
        <w:rPr>
          <w:rFonts w:ascii="Tahoma" w:hAnsi="Tahoma" w:cs="Tahoma"/>
          <w:b/>
        </w:rPr>
      </w:pPr>
      <w:r>
        <w:rPr>
          <w:rFonts w:ascii="Tahoma" w:hAnsi="Tahoma" w:cs="Tahoma"/>
          <w:b/>
          <w:color w:val="000000" w:themeColor="text1"/>
        </w:rPr>
        <w:t>VK</w:t>
      </w:r>
      <w:r w:rsidR="0089102A">
        <w:rPr>
          <w:rFonts w:ascii="Tahoma" w:hAnsi="Tahoma" w:cs="Tahoma"/>
          <w:b/>
          <w:color w:val="000000" w:themeColor="text1"/>
        </w:rPr>
        <w:t>S-199</w:t>
      </w:r>
      <w:r w:rsidR="0018536E">
        <w:rPr>
          <w:rFonts w:ascii="Tahoma" w:hAnsi="Tahoma" w:cs="Tahoma"/>
          <w:b/>
          <w:color w:val="000000" w:themeColor="text1"/>
        </w:rPr>
        <w:t>/20</w:t>
      </w:r>
      <w:r w:rsidR="0018536E" w:rsidRPr="00DB2056">
        <w:rPr>
          <w:rFonts w:ascii="Tahoma" w:hAnsi="Tahoma" w:cs="Tahoma"/>
          <w:b/>
          <w:color w:val="000000" w:themeColor="text1"/>
        </w:rPr>
        <w:t xml:space="preserve"> – </w:t>
      </w:r>
      <w:r w:rsidR="0089102A">
        <w:rPr>
          <w:rFonts w:ascii="Tahoma" w:hAnsi="Tahoma" w:cs="Tahoma"/>
          <w:b/>
        </w:rPr>
        <w:t>Nabava vodomerov za hladno vodo</w:t>
      </w:r>
    </w:p>
    <w:p w14:paraId="7E5A506F" w14:textId="224FCE0D" w:rsidR="001F1A87" w:rsidRDefault="001F1A87" w:rsidP="00BB038E">
      <w:pPr>
        <w:keepNext/>
        <w:keepLines/>
        <w:tabs>
          <w:tab w:val="left" w:pos="567"/>
          <w:tab w:val="left" w:pos="851"/>
          <w:tab w:val="left" w:pos="993"/>
        </w:tabs>
        <w:jc w:val="both"/>
        <w:rPr>
          <w:rFonts w:ascii="Tahoma" w:hAnsi="Tahoma" w:cs="Tahoma"/>
          <w:b/>
        </w:rPr>
      </w:pPr>
    </w:p>
    <w:p w14:paraId="6AA0A089" w14:textId="77777777" w:rsidR="001F1A87" w:rsidRPr="00C8579C" w:rsidRDefault="001F1A87" w:rsidP="00BB038E">
      <w:pPr>
        <w:keepNext/>
        <w:keepLines/>
        <w:tabs>
          <w:tab w:val="left" w:pos="567"/>
          <w:tab w:val="left" w:pos="851"/>
          <w:tab w:val="left" w:pos="993"/>
        </w:tabs>
        <w:jc w:val="both"/>
        <w:rPr>
          <w:rFonts w:ascii="Tahoma" w:hAnsi="Tahoma" w:cs="Tahoma"/>
          <w:lang w:eastAsia="ar-SA"/>
        </w:rPr>
      </w:pPr>
    </w:p>
    <w:tbl>
      <w:tblPr>
        <w:tblW w:w="90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4"/>
        <w:gridCol w:w="6520"/>
      </w:tblGrid>
      <w:tr w:rsidR="00B976DC" w:rsidRPr="00C8579C" w14:paraId="7EC6132A" w14:textId="77777777" w:rsidTr="003E7257">
        <w:trPr>
          <w:trHeight w:val="385"/>
          <w:jc w:val="center"/>
        </w:trPr>
        <w:tc>
          <w:tcPr>
            <w:tcW w:w="2534" w:type="dxa"/>
            <w:vAlign w:val="center"/>
          </w:tcPr>
          <w:p w14:paraId="00B9BA5D" w14:textId="77777777" w:rsidR="00B976DC" w:rsidRPr="00C8579C" w:rsidRDefault="00B976DC" w:rsidP="00BB038E">
            <w:pPr>
              <w:keepNext/>
              <w:keepLines/>
              <w:rPr>
                <w:rFonts w:ascii="Tahoma" w:hAnsi="Tahoma" w:cs="Tahoma"/>
                <w:sz w:val="18"/>
                <w:szCs w:val="18"/>
              </w:rPr>
            </w:pPr>
            <w:r w:rsidRPr="00C8579C">
              <w:rPr>
                <w:rFonts w:ascii="Tahoma" w:hAnsi="Tahoma" w:cs="Tahoma"/>
                <w:sz w:val="18"/>
                <w:szCs w:val="18"/>
              </w:rPr>
              <w:t>Naziv subjekta</w:t>
            </w:r>
          </w:p>
        </w:tc>
        <w:tc>
          <w:tcPr>
            <w:tcW w:w="6520" w:type="dxa"/>
            <w:vAlign w:val="center"/>
          </w:tcPr>
          <w:p w14:paraId="702F2A3E" w14:textId="77777777" w:rsidR="00B976DC" w:rsidRPr="00C8579C" w:rsidRDefault="00B976DC" w:rsidP="00BB038E">
            <w:pPr>
              <w:keepNext/>
              <w:keepLines/>
              <w:rPr>
                <w:rFonts w:ascii="Tahoma" w:hAnsi="Tahoma" w:cs="Tahoma"/>
                <w:sz w:val="18"/>
                <w:szCs w:val="18"/>
              </w:rPr>
            </w:pPr>
          </w:p>
          <w:p w14:paraId="5C749006" w14:textId="77777777" w:rsidR="00B976DC" w:rsidRPr="00C8579C" w:rsidRDefault="00B976DC" w:rsidP="00BB038E">
            <w:pPr>
              <w:keepNext/>
              <w:keepLines/>
              <w:rPr>
                <w:rFonts w:ascii="Tahoma" w:hAnsi="Tahoma" w:cs="Tahoma"/>
                <w:sz w:val="18"/>
                <w:szCs w:val="18"/>
              </w:rPr>
            </w:pPr>
          </w:p>
        </w:tc>
      </w:tr>
      <w:tr w:rsidR="00B976DC" w:rsidRPr="00C8579C" w14:paraId="61FCBB47" w14:textId="77777777" w:rsidTr="003E7257">
        <w:trPr>
          <w:jc w:val="center"/>
        </w:trPr>
        <w:tc>
          <w:tcPr>
            <w:tcW w:w="2534" w:type="dxa"/>
            <w:vAlign w:val="center"/>
          </w:tcPr>
          <w:p w14:paraId="0FDA1C0F" w14:textId="77777777" w:rsidR="00B976DC" w:rsidRPr="00C8579C" w:rsidRDefault="00B976DC" w:rsidP="00BB038E">
            <w:pPr>
              <w:keepNext/>
              <w:keepLines/>
              <w:rPr>
                <w:rFonts w:ascii="Tahoma" w:hAnsi="Tahoma" w:cs="Tahoma"/>
                <w:sz w:val="18"/>
                <w:szCs w:val="18"/>
              </w:rPr>
            </w:pPr>
            <w:r w:rsidRPr="00C8579C">
              <w:rPr>
                <w:rFonts w:ascii="Tahoma" w:hAnsi="Tahoma" w:cs="Tahoma"/>
                <w:sz w:val="18"/>
                <w:szCs w:val="18"/>
              </w:rPr>
              <w:t>Polni naslov</w:t>
            </w:r>
          </w:p>
        </w:tc>
        <w:tc>
          <w:tcPr>
            <w:tcW w:w="6520" w:type="dxa"/>
            <w:vAlign w:val="center"/>
          </w:tcPr>
          <w:p w14:paraId="3D733135" w14:textId="77777777" w:rsidR="00B976DC" w:rsidRPr="00C8579C" w:rsidRDefault="00B976DC" w:rsidP="00BB038E">
            <w:pPr>
              <w:keepNext/>
              <w:keepLines/>
              <w:rPr>
                <w:rFonts w:ascii="Tahoma" w:hAnsi="Tahoma" w:cs="Tahoma"/>
                <w:sz w:val="18"/>
                <w:szCs w:val="18"/>
              </w:rPr>
            </w:pPr>
          </w:p>
          <w:p w14:paraId="07339C38" w14:textId="77777777" w:rsidR="00B976DC" w:rsidRPr="00C8579C" w:rsidRDefault="00B976DC" w:rsidP="00BB038E">
            <w:pPr>
              <w:keepNext/>
              <w:keepLines/>
              <w:rPr>
                <w:rFonts w:ascii="Tahoma" w:hAnsi="Tahoma" w:cs="Tahoma"/>
                <w:sz w:val="18"/>
                <w:szCs w:val="18"/>
              </w:rPr>
            </w:pPr>
          </w:p>
        </w:tc>
      </w:tr>
      <w:tr w:rsidR="005E1556" w:rsidRPr="00C8579C" w14:paraId="73798C4C" w14:textId="77777777" w:rsidTr="003E7257">
        <w:trPr>
          <w:jc w:val="center"/>
        </w:trPr>
        <w:tc>
          <w:tcPr>
            <w:tcW w:w="2534" w:type="dxa"/>
            <w:vAlign w:val="center"/>
          </w:tcPr>
          <w:p w14:paraId="5C321C7E" w14:textId="1C97049F" w:rsidR="005E1556" w:rsidRPr="00C8579C" w:rsidRDefault="005E1556" w:rsidP="00BB038E">
            <w:pPr>
              <w:keepNext/>
              <w:keepLines/>
              <w:spacing w:before="120" w:after="120"/>
              <w:rPr>
                <w:rFonts w:ascii="Tahoma" w:hAnsi="Tahoma" w:cs="Tahoma"/>
                <w:sz w:val="18"/>
                <w:szCs w:val="18"/>
              </w:rPr>
            </w:pPr>
            <w:r w:rsidRPr="005E1556">
              <w:rPr>
                <w:rFonts w:ascii="Tahoma" w:hAnsi="Tahoma" w:cs="Tahoma"/>
                <w:sz w:val="18"/>
                <w:szCs w:val="18"/>
              </w:rPr>
              <w:t>Matična številka subjekta</w:t>
            </w:r>
          </w:p>
        </w:tc>
        <w:tc>
          <w:tcPr>
            <w:tcW w:w="6520" w:type="dxa"/>
            <w:vAlign w:val="center"/>
          </w:tcPr>
          <w:p w14:paraId="097BF52E" w14:textId="77777777" w:rsidR="005E1556" w:rsidRPr="00C8579C" w:rsidRDefault="005E1556" w:rsidP="00BB038E">
            <w:pPr>
              <w:keepNext/>
              <w:keepLines/>
              <w:rPr>
                <w:rFonts w:ascii="Tahoma" w:hAnsi="Tahoma" w:cs="Tahoma"/>
                <w:sz w:val="18"/>
                <w:szCs w:val="18"/>
              </w:rPr>
            </w:pPr>
          </w:p>
        </w:tc>
      </w:tr>
      <w:tr w:rsidR="005E1556" w:rsidRPr="00C8579C" w14:paraId="0D763FA3" w14:textId="77777777" w:rsidTr="003E7257">
        <w:trPr>
          <w:jc w:val="center"/>
        </w:trPr>
        <w:tc>
          <w:tcPr>
            <w:tcW w:w="2534" w:type="dxa"/>
            <w:vAlign w:val="center"/>
          </w:tcPr>
          <w:p w14:paraId="6E4FA440" w14:textId="36C86209" w:rsidR="005E1556" w:rsidRPr="00C8579C" w:rsidRDefault="005E1556" w:rsidP="00BB038E">
            <w:pPr>
              <w:keepNext/>
              <w:keepLines/>
              <w:spacing w:before="120" w:after="120"/>
              <w:rPr>
                <w:rFonts w:ascii="Tahoma" w:hAnsi="Tahoma" w:cs="Tahoma"/>
                <w:sz w:val="18"/>
                <w:szCs w:val="18"/>
              </w:rPr>
            </w:pPr>
            <w:r w:rsidRPr="005E1556">
              <w:rPr>
                <w:rFonts w:ascii="Tahoma" w:hAnsi="Tahoma" w:cs="Tahoma"/>
                <w:sz w:val="18"/>
                <w:szCs w:val="18"/>
              </w:rPr>
              <w:t>Davčna številka subjekta</w:t>
            </w:r>
          </w:p>
        </w:tc>
        <w:tc>
          <w:tcPr>
            <w:tcW w:w="6520" w:type="dxa"/>
            <w:vAlign w:val="center"/>
          </w:tcPr>
          <w:p w14:paraId="005D1188" w14:textId="77777777" w:rsidR="005E1556" w:rsidRPr="00C8579C" w:rsidRDefault="005E1556" w:rsidP="00BB038E">
            <w:pPr>
              <w:keepNext/>
              <w:keepLines/>
              <w:rPr>
                <w:rFonts w:ascii="Tahoma" w:hAnsi="Tahoma" w:cs="Tahoma"/>
                <w:sz w:val="18"/>
                <w:szCs w:val="18"/>
              </w:rPr>
            </w:pPr>
          </w:p>
        </w:tc>
      </w:tr>
      <w:tr w:rsidR="00B976DC" w:rsidRPr="00C8579C" w14:paraId="2E35C9CD" w14:textId="77777777" w:rsidTr="003E7257">
        <w:trPr>
          <w:jc w:val="center"/>
        </w:trPr>
        <w:tc>
          <w:tcPr>
            <w:tcW w:w="2534" w:type="dxa"/>
            <w:vAlign w:val="center"/>
          </w:tcPr>
          <w:p w14:paraId="37A96FB4" w14:textId="77777777" w:rsidR="00B976DC" w:rsidRPr="00C8579C" w:rsidRDefault="00B976DC" w:rsidP="00BB038E">
            <w:pPr>
              <w:keepNext/>
              <w:keepLines/>
              <w:jc w:val="center"/>
              <w:rPr>
                <w:rFonts w:ascii="Tahoma" w:hAnsi="Tahoma" w:cs="Tahoma"/>
                <w:sz w:val="18"/>
                <w:szCs w:val="18"/>
              </w:rPr>
            </w:pPr>
          </w:p>
          <w:p w14:paraId="7A2F2F38" w14:textId="77777777" w:rsidR="00B976DC" w:rsidRPr="00C8579C" w:rsidRDefault="00B976DC" w:rsidP="00BB038E">
            <w:pPr>
              <w:keepNext/>
              <w:keepLines/>
              <w:jc w:val="center"/>
              <w:rPr>
                <w:rFonts w:ascii="Tahoma" w:hAnsi="Tahoma" w:cs="Tahoma"/>
                <w:sz w:val="18"/>
                <w:szCs w:val="18"/>
              </w:rPr>
            </w:pPr>
          </w:p>
          <w:p w14:paraId="7F336795" w14:textId="77777777" w:rsidR="00B976DC" w:rsidRPr="00C8579C" w:rsidRDefault="00B976DC" w:rsidP="00BB038E">
            <w:pPr>
              <w:keepNext/>
              <w:keepLines/>
              <w:rPr>
                <w:rFonts w:ascii="Tahoma" w:hAnsi="Tahoma" w:cs="Tahoma"/>
                <w:sz w:val="18"/>
                <w:szCs w:val="18"/>
              </w:rPr>
            </w:pPr>
          </w:p>
          <w:p w14:paraId="7219C33A" w14:textId="77777777" w:rsidR="00B976DC" w:rsidRPr="00C8579C" w:rsidRDefault="00B976DC" w:rsidP="00BB038E">
            <w:pPr>
              <w:keepNext/>
              <w:keepLines/>
              <w:rPr>
                <w:rFonts w:ascii="Tahoma" w:hAnsi="Tahoma" w:cs="Tahoma"/>
                <w:sz w:val="18"/>
                <w:szCs w:val="18"/>
              </w:rPr>
            </w:pPr>
            <w:r w:rsidRPr="00C8579C">
              <w:rPr>
                <w:rFonts w:ascii="Tahoma" w:hAnsi="Tahoma" w:cs="Tahoma"/>
                <w:sz w:val="18"/>
                <w:szCs w:val="18"/>
              </w:rPr>
              <w:t>Vsak del javnega naročila, za katere namerava ponudnik uporabiti zmogljivost subjekta</w:t>
            </w:r>
          </w:p>
          <w:p w14:paraId="61636AE6" w14:textId="77777777" w:rsidR="00B976DC" w:rsidRPr="00C8579C" w:rsidRDefault="00B976DC" w:rsidP="00BB038E">
            <w:pPr>
              <w:keepNext/>
              <w:keepLines/>
              <w:jc w:val="center"/>
              <w:rPr>
                <w:rFonts w:ascii="Tahoma" w:hAnsi="Tahoma" w:cs="Tahoma"/>
                <w:sz w:val="18"/>
                <w:szCs w:val="18"/>
              </w:rPr>
            </w:pPr>
          </w:p>
          <w:p w14:paraId="3E08E9DF" w14:textId="77777777" w:rsidR="00B976DC" w:rsidRPr="00C8579C" w:rsidRDefault="00B976DC" w:rsidP="00BB038E">
            <w:pPr>
              <w:keepNext/>
              <w:keepLines/>
              <w:rPr>
                <w:rFonts w:ascii="Tahoma" w:hAnsi="Tahoma" w:cs="Tahoma"/>
                <w:sz w:val="18"/>
                <w:szCs w:val="18"/>
              </w:rPr>
            </w:pPr>
          </w:p>
          <w:p w14:paraId="7700F490" w14:textId="77777777" w:rsidR="00B976DC" w:rsidRPr="00C8579C" w:rsidRDefault="00B976DC" w:rsidP="00BB038E">
            <w:pPr>
              <w:keepNext/>
              <w:keepLines/>
              <w:rPr>
                <w:rFonts w:ascii="Tahoma" w:hAnsi="Tahoma" w:cs="Tahoma"/>
                <w:sz w:val="18"/>
                <w:szCs w:val="18"/>
              </w:rPr>
            </w:pPr>
          </w:p>
        </w:tc>
        <w:tc>
          <w:tcPr>
            <w:tcW w:w="6520" w:type="dxa"/>
            <w:vAlign w:val="center"/>
          </w:tcPr>
          <w:p w14:paraId="7AB32F5F" w14:textId="77777777" w:rsidR="00B976DC" w:rsidRPr="00C8579C" w:rsidRDefault="00B976DC" w:rsidP="00BB038E">
            <w:pPr>
              <w:keepNext/>
              <w:keepLines/>
              <w:rPr>
                <w:sz w:val="18"/>
                <w:szCs w:val="18"/>
              </w:rPr>
            </w:pPr>
          </w:p>
          <w:p w14:paraId="472D417A" w14:textId="77777777" w:rsidR="00B976DC" w:rsidRPr="00C8579C" w:rsidRDefault="00B976DC" w:rsidP="00BB038E">
            <w:pPr>
              <w:keepNext/>
              <w:keepLines/>
              <w:rPr>
                <w:sz w:val="18"/>
                <w:szCs w:val="18"/>
              </w:rPr>
            </w:pPr>
          </w:p>
        </w:tc>
      </w:tr>
      <w:tr w:rsidR="00B976DC" w:rsidRPr="00C8579C" w14:paraId="78F65491" w14:textId="77777777" w:rsidTr="003E7257">
        <w:trPr>
          <w:trHeight w:val="525"/>
          <w:jc w:val="center"/>
        </w:trPr>
        <w:tc>
          <w:tcPr>
            <w:tcW w:w="2534" w:type="dxa"/>
            <w:vAlign w:val="center"/>
          </w:tcPr>
          <w:p w14:paraId="608B8733" w14:textId="77777777" w:rsidR="00B976DC" w:rsidRPr="00C8579C" w:rsidRDefault="00B976DC" w:rsidP="00BB038E">
            <w:pPr>
              <w:keepNext/>
              <w:keepLines/>
              <w:rPr>
                <w:rFonts w:ascii="Tahoma" w:hAnsi="Tahoma" w:cs="Tahoma"/>
                <w:sz w:val="18"/>
                <w:szCs w:val="18"/>
              </w:rPr>
            </w:pPr>
            <w:r w:rsidRPr="00C8579C">
              <w:rPr>
                <w:rFonts w:ascii="Tahoma" w:hAnsi="Tahoma" w:cs="Tahoma"/>
                <w:sz w:val="18"/>
                <w:szCs w:val="18"/>
              </w:rPr>
              <w:t>Količina/Delež (%) javnega naročila</w:t>
            </w:r>
          </w:p>
        </w:tc>
        <w:tc>
          <w:tcPr>
            <w:tcW w:w="6520" w:type="dxa"/>
            <w:vAlign w:val="center"/>
          </w:tcPr>
          <w:p w14:paraId="63CEA58A" w14:textId="77777777" w:rsidR="00B976DC" w:rsidRPr="00C8579C" w:rsidRDefault="00B976DC" w:rsidP="00BB038E">
            <w:pPr>
              <w:keepNext/>
              <w:keepLines/>
              <w:rPr>
                <w:sz w:val="18"/>
                <w:szCs w:val="18"/>
              </w:rPr>
            </w:pPr>
          </w:p>
          <w:p w14:paraId="09B17C33" w14:textId="77777777" w:rsidR="00B976DC" w:rsidRPr="00C8579C" w:rsidRDefault="00B976DC" w:rsidP="00BB038E">
            <w:pPr>
              <w:keepNext/>
              <w:keepLines/>
              <w:rPr>
                <w:sz w:val="18"/>
                <w:szCs w:val="18"/>
              </w:rPr>
            </w:pPr>
          </w:p>
        </w:tc>
      </w:tr>
    </w:tbl>
    <w:p w14:paraId="1D1726AE" w14:textId="77777777" w:rsidR="00B976DC" w:rsidRPr="00C8579C" w:rsidRDefault="00B976DC" w:rsidP="00BB038E">
      <w:pPr>
        <w:keepNext/>
        <w:keepLines/>
        <w:tabs>
          <w:tab w:val="left" w:pos="567"/>
          <w:tab w:val="left" w:pos="851"/>
          <w:tab w:val="left" w:pos="993"/>
        </w:tabs>
        <w:jc w:val="both"/>
        <w:rPr>
          <w:rFonts w:ascii="Tahoma" w:hAnsi="Tahoma" w:cs="Tahoma"/>
          <w:lang w:eastAsia="ar-SA"/>
        </w:rPr>
      </w:pPr>
    </w:p>
    <w:p w14:paraId="1C33992F" w14:textId="77777777" w:rsidR="00D92424" w:rsidRPr="00C8579C" w:rsidRDefault="00D92424" w:rsidP="00BB038E">
      <w:pPr>
        <w:keepNext/>
        <w:keepLines/>
        <w:tabs>
          <w:tab w:val="left" w:pos="5400"/>
        </w:tabs>
        <w:rPr>
          <w:rFonts w:ascii="Tahoma" w:hAnsi="Tahoma" w:cs="Tahoma"/>
        </w:rPr>
      </w:pPr>
      <w:r w:rsidRPr="00C8579C">
        <w:rPr>
          <w:rFonts w:ascii="Tahoma" w:hAnsi="Tahoma" w:cs="Tahoma"/>
        </w:rPr>
        <w:t>Datum:.........................</w:t>
      </w:r>
      <w:r w:rsidRPr="00C8579C">
        <w:rPr>
          <w:rFonts w:ascii="Tahoma" w:hAnsi="Tahoma" w:cs="Tahoma"/>
        </w:rPr>
        <w:tab/>
        <w:t>Datum:.........................</w:t>
      </w:r>
    </w:p>
    <w:p w14:paraId="02886DDB" w14:textId="77777777" w:rsidR="00D92424" w:rsidRPr="00C8579C" w:rsidRDefault="00D92424" w:rsidP="00BB038E">
      <w:pPr>
        <w:keepNext/>
        <w:keepLines/>
        <w:tabs>
          <w:tab w:val="left" w:pos="5400"/>
        </w:tabs>
        <w:jc w:val="both"/>
        <w:rPr>
          <w:rFonts w:ascii="Tahoma" w:hAnsi="Tahoma" w:cs="Tahoma"/>
        </w:rPr>
      </w:pPr>
    </w:p>
    <w:p w14:paraId="46EB0C80" w14:textId="77777777" w:rsidR="00D92424" w:rsidRPr="00C8579C" w:rsidRDefault="00D92424" w:rsidP="00BB038E">
      <w:pPr>
        <w:keepNext/>
        <w:keepLines/>
        <w:tabs>
          <w:tab w:val="left" w:pos="5400"/>
        </w:tabs>
        <w:jc w:val="both"/>
        <w:rPr>
          <w:rFonts w:ascii="Tahoma" w:hAnsi="Tahoma" w:cs="Tahoma"/>
        </w:rPr>
      </w:pPr>
    </w:p>
    <w:p w14:paraId="7720A1BD" w14:textId="21BACFE8" w:rsidR="00D504E5" w:rsidRDefault="00D504E5" w:rsidP="00BB038E">
      <w:pPr>
        <w:keepNext/>
        <w:keepLines/>
        <w:tabs>
          <w:tab w:val="left" w:pos="5400"/>
        </w:tabs>
        <w:ind w:left="5387" w:hanging="5387"/>
        <w:jc w:val="both"/>
        <w:rPr>
          <w:rFonts w:ascii="Tahoma" w:hAnsi="Tahoma" w:cs="Tahoma"/>
          <w:snapToGrid w:val="0"/>
          <w:color w:val="000000"/>
        </w:rPr>
      </w:pPr>
      <w:r>
        <w:rPr>
          <w:rFonts w:ascii="Tahoma" w:hAnsi="Tahoma" w:cs="Tahoma"/>
          <w:snapToGrid w:val="0"/>
          <w:color w:val="000000"/>
        </w:rPr>
        <w:t xml:space="preserve">Ime in priimek ter </w:t>
      </w:r>
      <w:r w:rsidRPr="00C8579C">
        <w:rPr>
          <w:rFonts w:ascii="Tahoma" w:hAnsi="Tahoma" w:cs="Tahoma"/>
          <w:snapToGrid w:val="0"/>
          <w:color w:val="000000"/>
        </w:rPr>
        <w:t xml:space="preserve">podpis </w:t>
      </w:r>
      <w:r>
        <w:rPr>
          <w:rFonts w:ascii="Tahoma" w:hAnsi="Tahoma" w:cs="Tahoma"/>
          <w:snapToGrid w:val="0"/>
          <w:color w:val="000000"/>
        </w:rPr>
        <w:t xml:space="preserve">zakonitega </w:t>
      </w:r>
      <w:r>
        <w:rPr>
          <w:rFonts w:ascii="Tahoma" w:hAnsi="Tahoma" w:cs="Tahoma"/>
          <w:snapToGrid w:val="0"/>
          <w:color w:val="000000"/>
        </w:rPr>
        <w:tab/>
        <w:t xml:space="preserve">Ime in priimek ter podpis zakonitega </w:t>
      </w:r>
    </w:p>
    <w:p w14:paraId="424B6F35" w14:textId="7FD5E4A3" w:rsidR="00D92424" w:rsidRPr="00C8579C" w:rsidRDefault="00D504E5" w:rsidP="00BB038E">
      <w:pPr>
        <w:keepNext/>
        <w:keepLines/>
        <w:tabs>
          <w:tab w:val="left" w:pos="5400"/>
        </w:tabs>
        <w:ind w:left="5387" w:hanging="5387"/>
        <w:jc w:val="both"/>
        <w:rPr>
          <w:rFonts w:ascii="Tahoma" w:hAnsi="Tahoma" w:cs="Tahoma"/>
        </w:rPr>
      </w:pPr>
      <w:r>
        <w:rPr>
          <w:rFonts w:ascii="Tahoma" w:hAnsi="Tahoma" w:cs="Tahoma"/>
          <w:snapToGrid w:val="0"/>
          <w:color w:val="000000"/>
        </w:rPr>
        <w:t xml:space="preserve">zastopnika </w:t>
      </w:r>
      <w:r w:rsidRPr="00C8579C">
        <w:rPr>
          <w:rFonts w:ascii="Tahoma" w:hAnsi="Tahoma" w:cs="Tahoma"/>
          <w:snapToGrid w:val="0"/>
          <w:color w:val="000000"/>
        </w:rPr>
        <w:t>ponudnika</w:t>
      </w:r>
      <w:r w:rsidR="00D92424" w:rsidRPr="00C8579C">
        <w:rPr>
          <w:rFonts w:ascii="Tahoma" w:hAnsi="Tahoma" w:cs="Tahoma"/>
        </w:rPr>
        <w:tab/>
      </w:r>
      <w:r w:rsidR="00D5152D">
        <w:rPr>
          <w:rFonts w:ascii="Tahoma" w:hAnsi="Tahoma" w:cs="Tahoma"/>
          <w:snapToGrid w:val="0"/>
          <w:color w:val="000000"/>
        </w:rPr>
        <w:t xml:space="preserve">zastopnika </w:t>
      </w:r>
      <w:r w:rsidR="00D92424" w:rsidRPr="00C8579C">
        <w:rPr>
          <w:rFonts w:ascii="Tahoma" w:hAnsi="Tahoma" w:cs="Tahoma"/>
        </w:rPr>
        <w:t>subjekta</w:t>
      </w:r>
    </w:p>
    <w:p w14:paraId="62F61387" w14:textId="77777777" w:rsidR="00D92424" w:rsidRPr="00C8579C" w:rsidRDefault="00D92424" w:rsidP="00BB038E">
      <w:pPr>
        <w:keepNext/>
        <w:keepLines/>
        <w:tabs>
          <w:tab w:val="left" w:pos="5400"/>
        </w:tabs>
        <w:rPr>
          <w:rFonts w:ascii="Tahoma" w:hAnsi="Tahoma" w:cs="Tahoma"/>
        </w:rPr>
      </w:pPr>
    </w:p>
    <w:p w14:paraId="155802A1" w14:textId="77777777" w:rsidR="00D92424" w:rsidRPr="00C8579C" w:rsidRDefault="00D92424" w:rsidP="00BB038E">
      <w:pPr>
        <w:keepNext/>
        <w:keepLines/>
        <w:rPr>
          <w:rFonts w:ascii="Tahoma" w:hAnsi="Tahoma" w:cs="Tahoma"/>
        </w:rPr>
      </w:pPr>
      <w:r w:rsidRPr="00C8579C">
        <w:rPr>
          <w:rFonts w:ascii="Tahoma" w:hAnsi="Tahoma" w:cs="Tahoma"/>
        </w:rPr>
        <w:t>..........................................</w:t>
      </w:r>
      <w:r w:rsidRPr="00C8579C">
        <w:rPr>
          <w:rFonts w:ascii="Tahoma" w:hAnsi="Tahoma" w:cs="Tahoma"/>
        </w:rPr>
        <w:tab/>
      </w:r>
      <w:r w:rsidRPr="00C8579C">
        <w:rPr>
          <w:rFonts w:ascii="Tahoma" w:hAnsi="Tahoma" w:cs="Tahoma"/>
        </w:rPr>
        <w:tab/>
      </w:r>
      <w:r w:rsidRPr="00C8579C">
        <w:rPr>
          <w:rFonts w:ascii="Tahoma" w:hAnsi="Tahoma" w:cs="Tahoma"/>
        </w:rPr>
        <w:tab/>
        <w:t xml:space="preserve">                   ………………………………………………</w:t>
      </w:r>
    </w:p>
    <w:p w14:paraId="6C699322" w14:textId="77777777" w:rsidR="00D92424" w:rsidRPr="00C8579C" w:rsidRDefault="00D92424" w:rsidP="00BB038E">
      <w:pPr>
        <w:keepNext/>
        <w:keepLines/>
        <w:tabs>
          <w:tab w:val="left" w:pos="284"/>
        </w:tabs>
        <w:jc w:val="both"/>
        <w:rPr>
          <w:rFonts w:ascii="Tahoma" w:hAnsi="Tahoma" w:cs="Tahoma"/>
          <w:b/>
        </w:rPr>
      </w:pPr>
      <w:r w:rsidRPr="00C8579C">
        <w:rPr>
          <w:rFonts w:ascii="Tahoma" w:hAnsi="Tahoma" w:cs="Tahoma"/>
          <w:b/>
        </w:rPr>
        <w:tab/>
      </w:r>
      <w:r w:rsidRPr="00C8579C">
        <w:rPr>
          <w:rFonts w:ascii="Tahoma" w:hAnsi="Tahoma" w:cs="Tahoma"/>
          <w:b/>
        </w:rPr>
        <w:tab/>
      </w:r>
      <w:r w:rsidRPr="00C8579C">
        <w:rPr>
          <w:rFonts w:ascii="Tahoma" w:hAnsi="Tahoma" w:cs="Tahoma"/>
        </w:rPr>
        <w:t xml:space="preserve">Žig: </w:t>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Pr="00C8579C">
        <w:rPr>
          <w:rFonts w:ascii="Tahoma" w:hAnsi="Tahoma" w:cs="Tahoma"/>
        </w:rPr>
        <w:tab/>
      </w:r>
      <w:r w:rsidR="00530115" w:rsidRPr="00C8579C">
        <w:rPr>
          <w:rFonts w:ascii="Tahoma" w:hAnsi="Tahoma" w:cs="Tahoma"/>
        </w:rPr>
        <w:t xml:space="preserve">     </w:t>
      </w:r>
      <w:r w:rsidRPr="00C8579C">
        <w:rPr>
          <w:rFonts w:ascii="Tahoma" w:hAnsi="Tahoma" w:cs="Tahoma"/>
        </w:rPr>
        <w:t>Žig:</w:t>
      </w:r>
    </w:p>
    <w:p w14:paraId="293E657B" w14:textId="77777777" w:rsidR="00D92424" w:rsidRPr="00C8579C" w:rsidRDefault="00D92424" w:rsidP="00BB038E">
      <w:pPr>
        <w:keepNext/>
        <w:keepLines/>
        <w:tabs>
          <w:tab w:val="left" w:pos="567"/>
          <w:tab w:val="left" w:pos="851"/>
          <w:tab w:val="left" w:pos="993"/>
        </w:tabs>
        <w:jc w:val="both"/>
        <w:rPr>
          <w:rFonts w:ascii="Tahoma" w:hAnsi="Tahoma" w:cs="Tahoma"/>
          <w:b/>
          <w:i/>
          <w:sz w:val="18"/>
          <w:szCs w:val="18"/>
          <w:lang w:eastAsia="ar-SA"/>
        </w:rPr>
      </w:pPr>
    </w:p>
    <w:p w14:paraId="59C7E956" w14:textId="77777777" w:rsidR="00D92424" w:rsidRPr="00C8579C" w:rsidRDefault="00D92424" w:rsidP="00BB038E">
      <w:pPr>
        <w:keepNext/>
        <w:keepLines/>
        <w:tabs>
          <w:tab w:val="left" w:pos="567"/>
          <w:tab w:val="left" w:pos="851"/>
          <w:tab w:val="left" w:pos="993"/>
        </w:tabs>
        <w:jc w:val="both"/>
        <w:rPr>
          <w:rFonts w:ascii="Tahoma" w:hAnsi="Tahoma" w:cs="Tahoma"/>
          <w:b/>
          <w:i/>
          <w:sz w:val="18"/>
          <w:szCs w:val="18"/>
          <w:lang w:eastAsia="ar-SA"/>
        </w:rPr>
      </w:pPr>
    </w:p>
    <w:p w14:paraId="654F7749" w14:textId="77777777" w:rsidR="00D92424" w:rsidRPr="00C8579C" w:rsidRDefault="00D92424" w:rsidP="00BB038E">
      <w:pPr>
        <w:keepNext/>
        <w:keepLines/>
        <w:tabs>
          <w:tab w:val="left" w:pos="567"/>
          <w:tab w:val="left" w:pos="851"/>
          <w:tab w:val="left" w:pos="993"/>
        </w:tabs>
        <w:jc w:val="both"/>
        <w:rPr>
          <w:rFonts w:ascii="Tahoma" w:hAnsi="Tahoma" w:cs="Tahoma"/>
          <w:b/>
          <w:i/>
          <w:sz w:val="18"/>
          <w:szCs w:val="18"/>
          <w:lang w:eastAsia="ar-SA"/>
        </w:rPr>
      </w:pPr>
    </w:p>
    <w:p w14:paraId="34A00CB4" w14:textId="77777777" w:rsidR="00D92424" w:rsidRPr="00C8579C" w:rsidRDefault="00D92424" w:rsidP="00BB038E">
      <w:pPr>
        <w:keepNext/>
        <w:keepLines/>
        <w:tabs>
          <w:tab w:val="left" w:pos="567"/>
          <w:tab w:val="left" w:pos="851"/>
          <w:tab w:val="left" w:pos="993"/>
        </w:tabs>
        <w:jc w:val="both"/>
        <w:rPr>
          <w:rFonts w:ascii="Tahoma" w:hAnsi="Tahoma" w:cs="Tahoma"/>
          <w:b/>
          <w:i/>
          <w:sz w:val="18"/>
          <w:szCs w:val="18"/>
          <w:lang w:eastAsia="ar-SA"/>
        </w:rPr>
      </w:pPr>
    </w:p>
    <w:p w14:paraId="7B141F6B" w14:textId="77777777" w:rsidR="00D92424" w:rsidRPr="00C8579C" w:rsidRDefault="00D92424" w:rsidP="00BB038E">
      <w:pPr>
        <w:keepNext/>
        <w:keepLines/>
        <w:spacing w:after="40"/>
        <w:jc w:val="both"/>
        <w:rPr>
          <w:rFonts w:ascii="Tahoma" w:hAnsi="Tahoma" w:cs="Tahoma"/>
          <w:b/>
          <w:i/>
          <w:sz w:val="18"/>
          <w:szCs w:val="18"/>
          <w:u w:val="single"/>
        </w:rPr>
      </w:pPr>
      <w:r w:rsidRPr="00C8579C">
        <w:rPr>
          <w:rFonts w:ascii="Tahoma" w:hAnsi="Tahoma" w:cs="Tahoma"/>
          <w:b/>
          <w:i/>
          <w:sz w:val="18"/>
          <w:szCs w:val="18"/>
          <w:u w:val="single"/>
        </w:rPr>
        <w:t xml:space="preserve">Opomba: </w:t>
      </w:r>
    </w:p>
    <w:p w14:paraId="4E063765" w14:textId="77777777" w:rsidR="00D92424" w:rsidRPr="00C8579C" w:rsidRDefault="00D92424" w:rsidP="00BB038E">
      <w:pPr>
        <w:keepNext/>
        <w:keepLines/>
        <w:jc w:val="both"/>
        <w:rPr>
          <w:rFonts w:ascii="Tahoma" w:hAnsi="Tahoma" w:cs="Tahoma"/>
          <w:i/>
          <w:sz w:val="18"/>
        </w:rPr>
      </w:pPr>
      <w:r w:rsidRPr="00C8579C">
        <w:rPr>
          <w:rFonts w:ascii="Tahoma" w:hAnsi="Tahoma" w:cs="Tahoma"/>
          <w:i/>
          <w:sz w:val="18"/>
        </w:rPr>
        <w:t>Prilogo je potrebno izpolniti</w:t>
      </w:r>
      <w:r w:rsidR="003724F1" w:rsidRPr="00C8579C">
        <w:rPr>
          <w:rFonts w:ascii="Tahoma" w:hAnsi="Tahoma" w:cs="Tahoma"/>
          <w:i/>
          <w:sz w:val="18"/>
        </w:rPr>
        <w:t xml:space="preserve"> in priložiti v ponudbi</w:t>
      </w:r>
      <w:r w:rsidRPr="00C8579C">
        <w:rPr>
          <w:rFonts w:ascii="Tahoma" w:hAnsi="Tahoma" w:cs="Tahoma"/>
          <w:i/>
          <w:sz w:val="18"/>
        </w:rPr>
        <w:t>, v kolikor ponudnik uporabi zmogljivost drugih subjektov za izvedbo javnega naročila.</w:t>
      </w:r>
    </w:p>
    <w:p w14:paraId="5F87EA57" w14:textId="77777777" w:rsidR="00D92424" w:rsidRPr="00C8579C" w:rsidRDefault="00D92424" w:rsidP="00BB038E">
      <w:pPr>
        <w:keepNext/>
        <w:keepLines/>
        <w:tabs>
          <w:tab w:val="left" w:pos="567"/>
          <w:tab w:val="left" w:pos="851"/>
          <w:tab w:val="left" w:pos="993"/>
        </w:tabs>
        <w:jc w:val="both"/>
        <w:rPr>
          <w:rFonts w:ascii="Tahoma" w:hAnsi="Tahoma" w:cs="Tahoma"/>
          <w:b/>
          <w:i/>
          <w:sz w:val="22"/>
          <w:szCs w:val="18"/>
          <w:lang w:eastAsia="ar-SA"/>
        </w:rPr>
      </w:pPr>
    </w:p>
    <w:p w14:paraId="7C3604D6" w14:textId="77777777" w:rsidR="00D92424" w:rsidRPr="00C8579C" w:rsidRDefault="00D92424" w:rsidP="00BB038E">
      <w:pPr>
        <w:keepNext/>
        <w:keepLines/>
        <w:spacing w:after="40"/>
        <w:jc w:val="both"/>
        <w:rPr>
          <w:rFonts w:ascii="Tahoma" w:hAnsi="Tahoma" w:cs="Tahoma"/>
          <w:b/>
          <w:i/>
          <w:sz w:val="18"/>
          <w:szCs w:val="18"/>
          <w:u w:val="single"/>
        </w:rPr>
      </w:pPr>
      <w:r w:rsidRPr="00C8579C">
        <w:rPr>
          <w:rFonts w:ascii="Tahoma" w:hAnsi="Tahoma" w:cs="Tahoma"/>
          <w:b/>
          <w:i/>
          <w:sz w:val="18"/>
          <w:szCs w:val="18"/>
          <w:u w:val="single"/>
        </w:rPr>
        <w:t xml:space="preserve">Navodilo: </w:t>
      </w:r>
    </w:p>
    <w:p w14:paraId="3F6481E6" w14:textId="77777777" w:rsidR="00D92424" w:rsidRPr="00C8579C" w:rsidRDefault="00D92424" w:rsidP="00BB038E">
      <w:pPr>
        <w:keepNext/>
        <w:keepLines/>
        <w:jc w:val="both"/>
        <w:rPr>
          <w:rFonts w:ascii="Tahoma" w:hAnsi="Tahoma" w:cs="Tahoma"/>
          <w:i/>
          <w:sz w:val="18"/>
        </w:rPr>
      </w:pPr>
      <w:r w:rsidRPr="00C8579C">
        <w:rPr>
          <w:rFonts w:ascii="Tahoma" w:hAnsi="Tahoma" w:cs="Tahoma"/>
          <w:i/>
          <w:sz w:val="18"/>
        </w:rPr>
        <w:t>Obrazec se po potrebi kopira!</w:t>
      </w:r>
    </w:p>
    <w:p w14:paraId="0D9EFDAC" w14:textId="1A94D5CE" w:rsidR="00D31772" w:rsidRDefault="00D31772" w:rsidP="00BB038E">
      <w:pPr>
        <w:keepNext/>
        <w:keepLines/>
        <w:rPr>
          <w:rFonts w:ascii="Tahoma" w:hAnsi="Tahoma" w:cs="Tahoma"/>
        </w:rPr>
      </w:pPr>
    </w:p>
    <w:p w14:paraId="528EE3F8" w14:textId="77777777" w:rsidR="00D31772" w:rsidRDefault="00D31772" w:rsidP="00BB038E">
      <w:pPr>
        <w:keepNext/>
        <w:keepLines/>
        <w:rPr>
          <w:rFonts w:ascii="Tahoma" w:hAnsi="Tahoma" w:cs="Tahoma"/>
        </w:rPr>
      </w:pPr>
    </w:p>
    <w:p w14:paraId="1EE2C24E" w14:textId="77777777" w:rsidR="00D31772" w:rsidRDefault="00D31772" w:rsidP="00BB038E">
      <w:pPr>
        <w:keepNext/>
        <w:keepLines/>
        <w:rPr>
          <w:rFonts w:ascii="Tahoma" w:hAnsi="Tahoma" w:cs="Tahoma"/>
        </w:rPr>
      </w:pPr>
    </w:p>
    <w:p w14:paraId="0E16D8E5" w14:textId="77777777" w:rsidR="00D31772" w:rsidRDefault="00D31772" w:rsidP="00BB038E">
      <w:pPr>
        <w:keepNext/>
        <w:keepLines/>
        <w:rPr>
          <w:rFonts w:ascii="Tahoma" w:hAnsi="Tahoma" w:cs="Tahoma"/>
        </w:rPr>
      </w:pPr>
    </w:p>
    <w:p w14:paraId="5A69547A" w14:textId="07AB8D6E" w:rsidR="00AD5AB0" w:rsidRDefault="00AD5AB0" w:rsidP="00F066DD">
      <w:pPr>
        <w:keepNext/>
        <w:keepLines/>
        <w:pageBreakBefore/>
        <w:rPr>
          <w:rFonts w:ascii="Tahoma" w:hAnsi="Tahoma" w:cs="Tahoma"/>
        </w:rPr>
        <w:sectPr w:rsidR="00AD5AB0" w:rsidSect="007F36CA">
          <w:headerReference w:type="default" r:id="rId21"/>
          <w:footerReference w:type="default" r:id="rId22"/>
          <w:headerReference w:type="first" r:id="rId23"/>
          <w:footerReference w:type="first" r:id="rId24"/>
          <w:pgSz w:w="11906" w:h="16838" w:code="9"/>
          <w:pgMar w:top="709" w:right="1700" w:bottom="1276" w:left="1276" w:header="567" w:footer="567" w:gutter="0"/>
          <w:cols w:space="708"/>
          <w:docGrid w:linePitch="272"/>
        </w:sectPr>
      </w:pPr>
    </w:p>
    <w:p w14:paraId="3C9A8EF1" w14:textId="77777777" w:rsidR="006A2670" w:rsidRPr="006A2670" w:rsidRDefault="006A2670" w:rsidP="006A2670">
      <w:pPr>
        <w:keepNext/>
        <w:pageBreakBefore/>
        <w:jc w:val="both"/>
        <w:rPr>
          <w:rFonts w:ascii="Tahoma" w:hAnsi="Tahoma" w:cs="Tahoma"/>
          <w:i/>
          <w:sz w:val="18"/>
          <w:szCs w:val="18"/>
        </w:rPr>
      </w:pPr>
    </w:p>
    <w:tbl>
      <w:tblPr>
        <w:tblW w:w="9142"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CellMar>
          <w:left w:w="70" w:type="dxa"/>
          <w:right w:w="70" w:type="dxa"/>
        </w:tblCellMar>
        <w:tblLook w:val="0000" w:firstRow="0" w:lastRow="0" w:firstColumn="0" w:lastColumn="0" w:noHBand="0" w:noVBand="0"/>
      </w:tblPr>
      <w:tblGrid>
        <w:gridCol w:w="7867"/>
        <w:gridCol w:w="912"/>
        <w:gridCol w:w="363"/>
      </w:tblGrid>
      <w:tr w:rsidR="009C525B" w:rsidRPr="00C8579C" w14:paraId="3F40FE4B" w14:textId="77777777" w:rsidTr="009229D0">
        <w:tc>
          <w:tcPr>
            <w:tcW w:w="7867" w:type="dxa"/>
          </w:tcPr>
          <w:p w14:paraId="7385C92F" w14:textId="77777777" w:rsidR="009C525B" w:rsidRPr="00C8579C" w:rsidRDefault="009C525B" w:rsidP="00BB038E">
            <w:pPr>
              <w:keepNext/>
              <w:keepLines/>
              <w:jc w:val="both"/>
              <w:rPr>
                <w:rFonts w:ascii="Tahoma" w:hAnsi="Tahoma" w:cs="Tahoma"/>
              </w:rPr>
            </w:pPr>
            <w:r w:rsidRPr="00C8579C">
              <w:rPr>
                <w:rFonts w:ascii="Tahoma" w:hAnsi="Tahoma" w:cs="Tahoma"/>
              </w:rPr>
              <w:t>VZOREC OKVIRNEGA SPORAZUMA</w:t>
            </w:r>
          </w:p>
        </w:tc>
        <w:tc>
          <w:tcPr>
            <w:tcW w:w="912" w:type="dxa"/>
            <w:tcBorders>
              <w:right w:val="nil"/>
            </w:tcBorders>
          </w:tcPr>
          <w:p w14:paraId="6E840A34" w14:textId="77777777" w:rsidR="009C525B" w:rsidRPr="00C8579C" w:rsidRDefault="009C525B" w:rsidP="00BB038E">
            <w:pPr>
              <w:keepNext/>
              <w:keepLines/>
              <w:ind w:left="-455" w:firstLine="455"/>
              <w:jc w:val="both"/>
              <w:rPr>
                <w:rFonts w:ascii="Tahoma" w:hAnsi="Tahoma" w:cs="Tahoma"/>
                <w:b/>
              </w:rPr>
            </w:pPr>
            <w:r w:rsidRPr="00C8579C">
              <w:rPr>
                <w:rFonts w:ascii="Tahoma" w:hAnsi="Tahoma" w:cs="Tahoma"/>
                <w:b/>
                <w:i/>
              </w:rPr>
              <w:t xml:space="preserve">Priloga </w:t>
            </w:r>
          </w:p>
        </w:tc>
        <w:tc>
          <w:tcPr>
            <w:tcW w:w="363" w:type="dxa"/>
            <w:tcBorders>
              <w:left w:val="nil"/>
            </w:tcBorders>
          </w:tcPr>
          <w:p w14:paraId="5A887017" w14:textId="7F39D123" w:rsidR="009C525B" w:rsidRPr="00C8579C" w:rsidRDefault="0002380F" w:rsidP="00BB038E">
            <w:pPr>
              <w:keepNext/>
              <w:keepLines/>
              <w:jc w:val="both"/>
              <w:rPr>
                <w:rFonts w:ascii="Tahoma" w:hAnsi="Tahoma" w:cs="Tahoma"/>
                <w:b/>
                <w:i/>
              </w:rPr>
            </w:pPr>
            <w:r>
              <w:rPr>
                <w:rFonts w:ascii="Tahoma" w:hAnsi="Tahoma" w:cs="Tahoma"/>
                <w:b/>
                <w:i/>
              </w:rPr>
              <w:t>5</w:t>
            </w:r>
          </w:p>
        </w:tc>
      </w:tr>
    </w:tbl>
    <w:p w14:paraId="3B685837" w14:textId="77777777" w:rsidR="007827C9" w:rsidRPr="00C8579C" w:rsidRDefault="007827C9" w:rsidP="00BB038E">
      <w:pPr>
        <w:keepNext/>
        <w:keepLines/>
        <w:jc w:val="center"/>
        <w:rPr>
          <w:rFonts w:ascii="Tahoma" w:hAnsi="Tahoma" w:cs="Tahoma"/>
          <w:b/>
          <w:sz w:val="28"/>
          <w:szCs w:val="28"/>
        </w:rPr>
      </w:pPr>
    </w:p>
    <w:p w14:paraId="2D0D0F12" w14:textId="77777777" w:rsidR="00856F7B" w:rsidRPr="00C8579C" w:rsidRDefault="003F2E7C" w:rsidP="00BB038E">
      <w:pPr>
        <w:keepNext/>
        <w:keepLines/>
        <w:tabs>
          <w:tab w:val="left" w:pos="4962"/>
        </w:tabs>
        <w:rPr>
          <w:rFonts w:ascii="Tahoma" w:hAnsi="Tahoma" w:cs="Tahoma"/>
        </w:rPr>
      </w:pPr>
      <w:r w:rsidRPr="00C8579C">
        <w:rPr>
          <w:rFonts w:ascii="Tahoma" w:hAnsi="Tahoma" w:cs="Tahoma"/>
          <w:b/>
        </w:rPr>
        <w:t>Š</w:t>
      </w:r>
      <w:r w:rsidR="00C466BB" w:rsidRPr="00C8579C">
        <w:rPr>
          <w:rFonts w:ascii="Tahoma" w:hAnsi="Tahoma" w:cs="Tahoma"/>
          <w:b/>
        </w:rPr>
        <w:t>t.</w:t>
      </w:r>
      <w:r w:rsidR="00753A50" w:rsidRPr="00C8579C">
        <w:rPr>
          <w:rFonts w:ascii="Tahoma" w:hAnsi="Tahoma" w:cs="Tahoma"/>
          <w:b/>
        </w:rPr>
        <w:t xml:space="preserve"> </w:t>
      </w:r>
      <w:r w:rsidR="000074B6" w:rsidRPr="00C8579C">
        <w:rPr>
          <w:rFonts w:ascii="Tahoma" w:hAnsi="Tahoma" w:cs="Tahoma"/>
          <w:b/>
        </w:rPr>
        <w:t>okvirnega sporazuma</w:t>
      </w:r>
      <w:r w:rsidR="00DF382A" w:rsidRPr="00C8579C">
        <w:rPr>
          <w:rFonts w:ascii="Tahoma" w:hAnsi="Tahoma" w:cs="Tahoma"/>
          <w:b/>
        </w:rPr>
        <w:t xml:space="preserve"> </w:t>
      </w:r>
      <w:r w:rsidR="00B445A2" w:rsidRPr="00C8579C">
        <w:rPr>
          <w:rFonts w:ascii="Tahoma" w:hAnsi="Tahoma" w:cs="Tahoma"/>
          <w:b/>
        </w:rPr>
        <w:t>naročnika</w:t>
      </w:r>
      <w:r w:rsidR="00856F7B" w:rsidRPr="00C8579C">
        <w:rPr>
          <w:rFonts w:ascii="Tahoma" w:hAnsi="Tahoma" w:cs="Tahoma"/>
          <w:b/>
        </w:rPr>
        <w:t>:</w:t>
      </w:r>
      <w:r w:rsidR="00011B83" w:rsidRPr="00C8579C">
        <w:rPr>
          <w:rFonts w:ascii="Tahoma" w:hAnsi="Tahoma" w:cs="Tahoma"/>
          <w:b/>
        </w:rPr>
        <w:t xml:space="preserve"> </w:t>
      </w:r>
      <w:r w:rsidR="00011B83" w:rsidRPr="00C8579C">
        <w:rPr>
          <w:rFonts w:ascii="Tahoma" w:hAnsi="Tahoma" w:cs="Tahoma"/>
        </w:rPr>
        <w:t>………………………</w:t>
      </w:r>
    </w:p>
    <w:p w14:paraId="6907FE41" w14:textId="77777777" w:rsidR="00856F7B" w:rsidRPr="00C8579C" w:rsidRDefault="00856F7B" w:rsidP="00BB038E">
      <w:pPr>
        <w:keepNext/>
        <w:keepLines/>
        <w:tabs>
          <w:tab w:val="left" w:pos="4962"/>
        </w:tabs>
        <w:rPr>
          <w:rFonts w:ascii="Tahoma" w:hAnsi="Tahoma" w:cs="Tahoma"/>
          <w:b/>
        </w:rPr>
      </w:pPr>
    </w:p>
    <w:p w14:paraId="72B1DFD9" w14:textId="77777777" w:rsidR="00856F7B" w:rsidRPr="00C8579C" w:rsidRDefault="003F2E7C" w:rsidP="00BB038E">
      <w:pPr>
        <w:keepNext/>
        <w:keepLines/>
        <w:tabs>
          <w:tab w:val="left" w:pos="4962"/>
        </w:tabs>
        <w:rPr>
          <w:rFonts w:ascii="Tahoma" w:hAnsi="Tahoma" w:cs="Tahoma"/>
          <w:b/>
        </w:rPr>
      </w:pPr>
      <w:r w:rsidRPr="00C8579C">
        <w:rPr>
          <w:rFonts w:ascii="Tahoma" w:hAnsi="Tahoma" w:cs="Tahoma"/>
          <w:b/>
        </w:rPr>
        <w:t>Š</w:t>
      </w:r>
      <w:r w:rsidR="008C7494" w:rsidRPr="00C8579C">
        <w:rPr>
          <w:rFonts w:ascii="Tahoma" w:hAnsi="Tahoma" w:cs="Tahoma"/>
          <w:b/>
        </w:rPr>
        <w:t>t.</w:t>
      </w:r>
      <w:r w:rsidR="00753A50" w:rsidRPr="00C8579C">
        <w:rPr>
          <w:rFonts w:ascii="Tahoma" w:hAnsi="Tahoma" w:cs="Tahoma"/>
          <w:b/>
        </w:rPr>
        <w:t xml:space="preserve"> </w:t>
      </w:r>
      <w:r w:rsidR="000074B6" w:rsidRPr="00C8579C">
        <w:rPr>
          <w:rFonts w:ascii="Tahoma" w:hAnsi="Tahoma" w:cs="Tahoma"/>
          <w:b/>
        </w:rPr>
        <w:t>okvirnega sporazuma</w:t>
      </w:r>
      <w:r w:rsidR="00DF382A" w:rsidRPr="00C8579C">
        <w:rPr>
          <w:rFonts w:ascii="Tahoma" w:hAnsi="Tahoma" w:cs="Tahoma"/>
          <w:b/>
        </w:rPr>
        <w:t xml:space="preserve"> </w:t>
      </w:r>
      <w:r w:rsidR="00B445A2" w:rsidRPr="00C8579C">
        <w:rPr>
          <w:rFonts w:ascii="Tahoma" w:hAnsi="Tahoma" w:cs="Tahoma"/>
          <w:b/>
        </w:rPr>
        <w:t>izvajalca</w:t>
      </w:r>
      <w:r w:rsidR="00856F7B" w:rsidRPr="00C8579C">
        <w:rPr>
          <w:rFonts w:ascii="Tahoma" w:hAnsi="Tahoma" w:cs="Tahoma"/>
          <w:b/>
        </w:rPr>
        <w:t>:</w:t>
      </w:r>
      <w:r w:rsidR="00856F7B" w:rsidRPr="00C8579C">
        <w:rPr>
          <w:rFonts w:ascii="Tahoma" w:hAnsi="Tahoma" w:cs="Tahoma"/>
        </w:rPr>
        <w:t xml:space="preserve"> ........................</w:t>
      </w:r>
    </w:p>
    <w:p w14:paraId="2CE578AD" w14:textId="77777777" w:rsidR="00856F7B" w:rsidRPr="00C8579C" w:rsidRDefault="00856F7B" w:rsidP="00BB038E">
      <w:pPr>
        <w:keepNext/>
        <w:keepLines/>
        <w:rPr>
          <w:rFonts w:ascii="Tahoma" w:hAnsi="Tahoma" w:cs="Tahoma"/>
          <w:b/>
        </w:rPr>
      </w:pPr>
    </w:p>
    <w:p w14:paraId="7A534D9A" w14:textId="77777777" w:rsidR="00E9418C" w:rsidRPr="00C8579C" w:rsidRDefault="00E9418C" w:rsidP="00BB038E">
      <w:pPr>
        <w:keepNext/>
        <w:keepLines/>
        <w:rPr>
          <w:rFonts w:ascii="Tahoma" w:hAnsi="Tahoma" w:cs="Tahoma"/>
          <w:b/>
        </w:rPr>
      </w:pPr>
    </w:p>
    <w:p w14:paraId="68D4F518" w14:textId="600D66AA" w:rsidR="00680575" w:rsidRDefault="001A0989" w:rsidP="00BB038E">
      <w:pPr>
        <w:keepNext/>
        <w:keepLines/>
        <w:jc w:val="center"/>
        <w:rPr>
          <w:rFonts w:ascii="Tahoma" w:hAnsi="Tahoma" w:cs="Tahoma"/>
          <w:b/>
          <w:sz w:val="24"/>
          <w:szCs w:val="24"/>
        </w:rPr>
      </w:pPr>
      <w:r w:rsidRPr="00C8579C">
        <w:rPr>
          <w:rFonts w:ascii="Tahoma" w:hAnsi="Tahoma" w:cs="Tahoma"/>
          <w:b/>
          <w:sz w:val="24"/>
          <w:szCs w:val="24"/>
        </w:rPr>
        <w:t>OKVIRNI SPORAZUM</w:t>
      </w:r>
    </w:p>
    <w:p w14:paraId="7D286677" w14:textId="1DE0FC42" w:rsidR="00B31566" w:rsidRPr="00C8579C" w:rsidRDefault="00B31566" w:rsidP="00BB038E">
      <w:pPr>
        <w:keepNext/>
        <w:keepLines/>
        <w:jc w:val="center"/>
        <w:rPr>
          <w:rFonts w:ascii="Tahoma" w:hAnsi="Tahoma" w:cs="Tahoma"/>
          <w:b/>
          <w:sz w:val="24"/>
          <w:szCs w:val="24"/>
        </w:rPr>
      </w:pPr>
    </w:p>
    <w:p w14:paraId="2CCA700A" w14:textId="0A6F6DB4" w:rsidR="00A7249C" w:rsidRPr="00C8579C" w:rsidRDefault="0089102A" w:rsidP="00E40529">
      <w:pPr>
        <w:keepNext/>
        <w:keepLines/>
        <w:jc w:val="center"/>
        <w:rPr>
          <w:rFonts w:ascii="Tahoma" w:hAnsi="Tahoma" w:cs="Tahoma"/>
        </w:rPr>
      </w:pPr>
      <w:r>
        <w:rPr>
          <w:rFonts w:ascii="Tahoma" w:hAnsi="Tahoma" w:cs="Tahoma"/>
          <w:b/>
          <w:sz w:val="22"/>
          <w:szCs w:val="22"/>
        </w:rPr>
        <w:t>NABAVA VODOMEROV ZA HLADNO VODO</w:t>
      </w:r>
    </w:p>
    <w:p w14:paraId="6D38E7AD" w14:textId="77777777" w:rsidR="00856F7B" w:rsidRPr="00C8579C" w:rsidRDefault="00856F7B" w:rsidP="00BB038E">
      <w:pPr>
        <w:keepNext/>
        <w:keepLines/>
        <w:rPr>
          <w:rFonts w:ascii="Tahoma" w:hAnsi="Tahoma" w:cs="Tahoma"/>
        </w:rPr>
      </w:pPr>
      <w:r w:rsidRPr="00C8579C">
        <w:rPr>
          <w:rFonts w:ascii="Tahoma" w:hAnsi="Tahoma" w:cs="Tahoma"/>
        </w:rPr>
        <w:t xml:space="preserve">ki </w:t>
      </w:r>
      <w:r w:rsidR="001A0989" w:rsidRPr="00C8579C">
        <w:rPr>
          <w:rFonts w:ascii="Tahoma" w:hAnsi="Tahoma" w:cs="Tahoma"/>
        </w:rPr>
        <w:t xml:space="preserve">ga </w:t>
      </w:r>
      <w:r w:rsidRPr="00C8579C">
        <w:rPr>
          <w:rFonts w:ascii="Tahoma" w:hAnsi="Tahoma" w:cs="Tahoma"/>
        </w:rPr>
        <w:t>skleneta</w:t>
      </w:r>
    </w:p>
    <w:p w14:paraId="3B1CD2F5" w14:textId="77777777" w:rsidR="00A7249C" w:rsidRPr="00C8579C" w:rsidRDefault="00A7249C" w:rsidP="00BB038E">
      <w:pPr>
        <w:keepNext/>
        <w:keepLines/>
        <w:tabs>
          <w:tab w:val="left" w:pos="1702"/>
        </w:tabs>
        <w:ind w:left="1701" w:hanging="1701"/>
        <w:rPr>
          <w:rFonts w:ascii="Tahoma" w:hAnsi="Tahoma" w:cs="Tahoma"/>
        </w:rPr>
      </w:pPr>
    </w:p>
    <w:tbl>
      <w:tblPr>
        <w:tblW w:w="0" w:type="auto"/>
        <w:tblInd w:w="108" w:type="dxa"/>
        <w:tblLayout w:type="fixed"/>
        <w:tblLook w:val="04A0" w:firstRow="1" w:lastRow="0" w:firstColumn="1" w:lastColumn="0" w:noHBand="0" w:noVBand="1"/>
      </w:tblPr>
      <w:tblGrid>
        <w:gridCol w:w="1701"/>
        <w:gridCol w:w="7230"/>
      </w:tblGrid>
      <w:tr w:rsidR="00E47488" w:rsidRPr="00C8579C" w14:paraId="433FB7F5" w14:textId="77777777" w:rsidTr="00A270D9">
        <w:tc>
          <w:tcPr>
            <w:tcW w:w="1701" w:type="dxa"/>
            <w:shd w:val="clear" w:color="auto" w:fill="auto"/>
          </w:tcPr>
          <w:p w14:paraId="5BD5C543" w14:textId="77777777" w:rsidR="00E47488" w:rsidRPr="00C8579C" w:rsidRDefault="001A0989" w:rsidP="00BB038E">
            <w:pPr>
              <w:keepNext/>
              <w:keepLines/>
              <w:tabs>
                <w:tab w:val="left" w:pos="1702"/>
              </w:tabs>
              <w:ind w:left="-108"/>
              <w:jc w:val="both"/>
              <w:rPr>
                <w:rFonts w:ascii="Tahoma" w:hAnsi="Tahoma" w:cs="Tahoma"/>
                <w:b/>
              </w:rPr>
            </w:pPr>
            <w:r w:rsidRPr="00C8579C">
              <w:rPr>
                <w:rFonts w:ascii="Tahoma" w:hAnsi="Tahoma" w:cs="Tahoma"/>
                <w:b/>
              </w:rPr>
              <w:t>NAROČNIK</w:t>
            </w:r>
            <w:r w:rsidR="00E47488" w:rsidRPr="00C8579C">
              <w:rPr>
                <w:rFonts w:ascii="Tahoma" w:hAnsi="Tahoma" w:cs="Tahoma"/>
                <w:b/>
              </w:rPr>
              <w:t>:</w:t>
            </w:r>
          </w:p>
        </w:tc>
        <w:tc>
          <w:tcPr>
            <w:tcW w:w="7230" w:type="dxa"/>
            <w:shd w:val="clear" w:color="auto" w:fill="auto"/>
          </w:tcPr>
          <w:p w14:paraId="32FD8763" w14:textId="3E4F851B" w:rsidR="00E47488" w:rsidRPr="00C8579C" w:rsidRDefault="0094613F" w:rsidP="00BB038E">
            <w:pPr>
              <w:keepNext/>
              <w:keepLines/>
              <w:tabs>
                <w:tab w:val="left" w:pos="1702"/>
              </w:tabs>
              <w:ind w:left="-108"/>
              <w:jc w:val="both"/>
              <w:rPr>
                <w:rFonts w:ascii="Tahoma" w:hAnsi="Tahoma" w:cs="Tahoma"/>
              </w:rPr>
            </w:pPr>
            <w:r w:rsidRPr="00C8579C">
              <w:rPr>
                <w:rFonts w:ascii="Tahoma" w:hAnsi="Tahoma" w:cs="Tahoma"/>
                <w:b/>
              </w:rPr>
              <w:t>JAVNO PODJETJE VODOVOD KANALIZACIJA SNAGA d.o.o.</w:t>
            </w:r>
            <w:r w:rsidR="00E47488" w:rsidRPr="00C8579C">
              <w:rPr>
                <w:rFonts w:ascii="Tahoma" w:hAnsi="Tahoma" w:cs="Tahoma"/>
              </w:rPr>
              <w:t xml:space="preserve">, </w:t>
            </w:r>
            <w:r w:rsidR="000737C0">
              <w:rPr>
                <w:rFonts w:ascii="Tahoma" w:hAnsi="Tahoma" w:cs="Tahoma"/>
              </w:rPr>
              <w:t>Vodovodna cesta 90</w:t>
            </w:r>
            <w:r w:rsidR="00E47488" w:rsidRPr="00C8579C">
              <w:rPr>
                <w:rFonts w:ascii="Tahoma" w:hAnsi="Tahoma" w:cs="Tahoma"/>
              </w:rPr>
              <w:t xml:space="preserve">, 1000 Ljubljana, ki ga zastopa </w:t>
            </w:r>
            <w:r w:rsidR="00E47488" w:rsidRPr="00C8579C">
              <w:rPr>
                <w:rFonts w:ascii="Tahoma" w:hAnsi="Tahoma" w:cs="Tahoma"/>
                <w:b/>
              </w:rPr>
              <w:t xml:space="preserve">direktor </w:t>
            </w:r>
            <w:r w:rsidR="00D30194" w:rsidRPr="00C8579C">
              <w:rPr>
                <w:rFonts w:ascii="Tahoma" w:hAnsi="Tahoma" w:cs="Tahoma"/>
                <w:b/>
              </w:rPr>
              <w:t>Krištof MLAKAR</w:t>
            </w:r>
            <w:r w:rsidR="00E47488" w:rsidRPr="00C8579C">
              <w:rPr>
                <w:rFonts w:ascii="Tahoma" w:hAnsi="Tahoma" w:cs="Tahoma"/>
              </w:rPr>
              <w:t>,</w:t>
            </w:r>
          </w:p>
        </w:tc>
      </w:tr>
      <w:tr w:rsidR="00E47488" w:rsidRPr="00C8579C" w14:paraId="12D2E9FF" w14:textId="77777777" w:rsidTr="00A270D9">
        <w:tc>
          <w:tcPr>
            <w:tcW w:w="1701" w:type="dxa"/>
            <w:shd w:val="clear" w:color="auto" w:fill="auto"/>
          </w:tcPr>
          <w:p w14:paraId="7E81076B" w14:textId="77777777" w:rsidR="00E47488" w:rsidRPr="00C8579C" w:rsidRDefault="00E47488" w:rsidP="00BB038E">
            <w:pPr>
              <w:keepNext/>
              <w:keepLines/>
              <w:tabs>
                <w:tab w:val="left" w:pos="1702"/>
              </w:tabs>
              <w:jc w:val="both"/>
              <w:rPr>
                <w:rFonts w:ascii="Tahoma" w:hAnsi="Tahoma" w:cs="Tahoma"/>
              </w:rPr>
            </w:pPr>
          </w:p>
        </w:tc>
        <w:tc>
          <w:tcPr>
            <w:tcW w:w="7230" w:type="dxa"/>
            <w:shd w:val="clear" w:color="auto" w:fill="auto"/>
          </w:tcPr>
          <w:p w14:paraId="370696C6" w14:textId="77777777" w:rsidR="00E47488" w:rsidRPr="00C8579C" w:rsidRDefault="00E47488" w:rsidP="00BB038E">
            <w:pPr>
              <w:keepNext/>
              <w:keepLines/>
              <w:tabs>
                <w:tab w:val="left" w:pos="1702"/>
              </w:tabs>
              <w:ind w:left="-108"/>
              <w:jc w:val="both"/>
              <w:rPr>
                <w:rFonts w:ascii="Tahoma" w:hAnsi="Tahoma" w:cs="Tahoma"/>
              </w:rPr>
            </w:pPr>
          </w:p>
        </w:tc>
      </w:tr>
      <w:tr w:rsidR="00E47488" w:rsidRPr="00C8579C" w14:paraId="781170B1" w14:textId="77777777" w:rsidTr="00A270D9">
        <w:tc>
          <w:tcPr>
            <w:tcW w:w="1701" w:type="dxa"/>
            <w:shd w:val="clear" w:color="auto" w:fill="auto"/>
          </w:tcPr>
          <w:p w14:paraId="40679ABA" w14:textId="77777777" w:rsidR="00E47488" w:rsidRPr="00C8579C" w:rsidRDefault="00E47488" w:rsidP="00BB038E">
            <w:pPr>
              <w:keepNext/>
              <w:keepLines/>
              <w:tabs>
                <w:tab w:val="left" w:pos="1702"/>
              </w:tabs>
              <w:jc w:val="both"/>
              <w:rPr>
                <w:rFonts w:ascii="Tahoma" w:hAnsi="Tahoma" w:cs="Tahoma"/>
              </w:rPr>
            </w:pPr>
          </w:p>
        </w:tc>
        <w:tc>
          <w:tcPr>
            <w:tcW w:w="7230" w:type="dxa"/>
            <w:shd w:val="clear" w:color="auto" w:fill="auto"/>
          </w:tcPr>
          <w:p w14:paraId="61A7A929" w14:textId="50152266" w:rsidR="00E47488" w:rsidRPr="00C8579C" w:rsidRDefault="00E47488" w:rsidP="00BB038E">
            <w:pPr>
              <w:keepNext/>
              <w:keepLines/>
              <w:tabs>
                <w:tab w:val="left" w:pos="1702"/>
              </w:tabs>
              <w:ind w:left="-108"/>
              <w:jc w:val="both"/>
              <w:rPr>
                <w:rFonts w:ascii="Tahoma" w:hAnsi="Tahoma" w:cs="Tahoma"/>
              </w:rPr>
            </w:pPr>
            <w:r w:rsidRPr="00C8579C">
              <w:rPr>
                <w:rFonts w:ascii="Tahoma" w:hAnsi="Tahoma" w:cs="Tahoma"/>
              </w:rPr>
              <w:t>identifikacijska številka za DDV: SI</w:t>
            </w:r>
            <w:r w:rsidR="000737C0">
              <w:rPr>
                <w:rFonts w:ascii="Tahoma" w:hAnsi="Tahoma" w:cs="Tahoma"/>
              </w:rPr>
              <w:t>64520463</w:t>
            </w:r>
          </w:p>
        </w:tc>
      </w:tr>
      <w:tr w:rsidR="00E47488" w:rsidRPr="00C8579C" w14:paraId="02F8213A" w14:textId="77777777" w:rsidTr="00A270D9">
        <w:tc>
          <w:tcPr>
            <w:tcW w:w="1701" w:type="dxa"/>
            <w:shd w:val="clear" w:color="auto" w:fill="auto"/>
          </w:tcPr>
          <w:p w14:paraId="501D3E98" w14:textId="77777777" w:rsidR="00E47488" w:rsidRPr="00C8579C" w:rsidRDefault="00E47488" w:rsidP="00BB038E">
            <w:pPr>
              <w:keepNext/>
              <w:keepLines/>
              <w:tabs>
                <w:tab w:val="left" w:pos="1702"/>
              </w:tabs>
              <w:jc w:val="both"/>
              <w:rPr>
                <w:rFonts w:ascii="Tahoma" w:hAnsi="Tahoma" w:cs="Tahoma"/>
              </w:rPr>
            </w:pPr>
          </w:p>
        </w:tc>
        <w:tc>
          <w:tcPr>
            <w:tcW w:w="7230" w:type="dxa"/>
            <w:shd w:val="clear" w:color="auto" w:fill="auto"/>
          </w:tcPr>
          <w:p w14:paraId="0CF736A5" w14:textId="4CE68431" w:rsidR="00E47488" w:rsidRPr="00C8579C" w:rsidRDefault="00E47488" w:rsidP="00BB038E">
            <w:pPr>
              <w:keepNext/>
              <w:keepLines/>
              <w:tabs>
                <w:tab w:val="left" w:pos="1702"/>
              </w:tabs>
              <w:ind w:left="-108"/>
              <w:jc w:val="both"/>
              <w:rPr>
                <w:rFonts w:ascii="Tahoma" w:hAnsi="Tahoma" w:cs="Tahoma"/>
              </w:rPr>
            </w:pPr>
            <w:r w:rsidRPr="00C8579C">
              <w:rPr>
                <w:rFonts w:ascii="Tahoma" w:hAnsi="Tahoma" w:cs="Tahoma"/>
              </w:rPr>
              <w:t xml:space="preserve">matična številka:                    </w:t>
            </w:r>
            <w:r w:rsidR="006662F1">
              <w:rPr>
                <w:rFonts w:ascii="Tahoma" w:hAnsi="Tahoma" w:cs="Tahoma"/>
              </w:rPr>
              <w:t xml:space="preserve"> </w:t>
            </w:r>
            <w:r w:rsidRPr="00C8579C">
              <w:rPr>
                <w:rFonts w:ascii="Tahoma" w:hAnsi="Tahoma" w:cs="Tahoma"/>
              </w:rPr>
              <w:t xml:space="preserve"> </w:t>
            </w:r>
            <w:r w:rsidR="000737C0">
              <w:rPr>
                <w:rFonts w:ascii="Tahoma" w:hAnsi="Tahoma" w:cs="Tahoma"/>
              </w:rPr>
              <w:t>5046688</w:t>
            </w:r>
            <w:r w:rsidR="006662F1">
              <w:rPr>
                <w:rFonts w:ascii="Tahoma" w:hAnsi="Tahoma" w:cs="Tahoma"/>
              </w:rPr>
              <w:t>000</w:t>
            </w:r>
          </w:p>
        </w:tc>
      </w:tr>
      <w:tr w:rsidR="00E47488" w:rsidRPr="00C8579C" w14:paraId="5AE14EB0" w14:textId="77777777" w:rsidTr="00A270D9">
        <w:tc>
          <w:tcPr>
            <w:tcW w:w="1701" w:type="dxa"/>
            <w:shd w:val="clear" w:color="auto" w:fill="auto"/>
          </w:tcPr>
          <w:p w14:paraId="041F53EA" w14:textId="77777777" w:rsidR="00E47488" w:rsidRPr="00C8579C" w:rsidRDefault="00E47488" w:rsidP="00BB038E">
            <w:pPr>
              <w:keepNext/>
              <w:keepLines/>
              <w:tabs>
                <w:tab w:val="left" w:pos="1702"/>
              </w:tabs>
              <w:jc w:val="both"/>
              <w:rPr>
                <w:rFonts w:ascii="Tahoma" w:hAnsi="Tahoma" w:cs="Tahoma"/>
              </w:rPr>
            </w:pPr>
          </w:p>
        </w:tc>
        <w:tc>
          <w:tcPr>
            <w:tcW w:w="7230" w:type="dxa"/>
            <w:shd w:val="clear" w:color="auto" w:fill="auto"/>
          </w:tcPr>
          <w:p w14:paraId="40E2E112" w14:textId="77777777" w:rsidR="00E47488" w:rsidRPr="00C8579C" w:rsidRDefault="00E47488" w:rsidP="00BB038E">
            <w:pPr>
              <w:keepNext/>
              <w:keepLines/>
              <w:tabs>
                <w:tab w:val="left" w:pos="1702"/>
              </w:tabs>
              <w:ind w:left="-108"/>
              <w:jc w:val="both"/>
              <w:rPr>
                <w:rFonts w:ascii="Tahoma" w:hAnsi="Tahoma" w:cs="Tahoma"/>
              </w:rPr>
            </w:pPr>
          </w:p>
        </w:tc>
      </w:tr>
      <w:tr w:rsidR="00E47488" w:rsidRPr="00C8579C" w14:paraId="1540BF29" w14:textId="77777777" w:rsidTr="00A270D9">
        <w:tc>
          <w:tcPr>
            <w:tcW w:w="1701" w:type="dxa"/>
            <w:shd w:val="clear" w:color="auto" w:fill="auto"/>
          </w:tcPr>
          <w:p w14:paraId="10949AB8" w14:textId="77777777" w:rsidR="00E47488" w:rsidRPr="00C8579C" w:rsidRDefault="00E47488" w:rsidP="00BB038E">
            <w:pPr>
              <w:keepNext/>
              <w:keepLines/>
              <w:tabs>
                <w:tab w:val="left" w:pos="1702"/>
              </w:tabs>
              <w:jc w:val="both"/>
              <w:rPr>
                <w:rFonts w:ascii="Tahoma" w:hAnsi="Tahoma" w:cs="Tahoma"/>
              </w:rPr>
            </w:pPr>
          </w:p>
        </w:tc>
        <w:tc>
          <w:tcPr>
            <w:tcW w:w="7230" w:type="dxa"/>
            <w:shd w:val="clear" w:color="auto" w:fill="auto"/>
          </w:tcPr>
          <w:p w14:paraId="30004416" w14:textId="77777777" w:rsidR="00E47488" w:rsidRPr="00C8579C" w:rsidRDefault="00E47488" w:rsidP="00BB038E">
            <w:pPr>
              <w:keepNext/>
              <w:keepLines/>
              <w:tabs>
                <w:tab w:val="left" w:pos="1702"/>
              </w:tabs>
              <w:ind w:left="-108"/>
              <w:jc w:val="both"/>
              <w:rPr>
                <w:rFonts w:ascii="Tahoma" w:hAnsi="Tahoma" w:cs="Tahoma"/>
              </w:rPr>
            </w:pPr>
            <w:r w:rsidRPr="00C8579C">
              <w:rPr>
                <w:rFonts w:ascii="Tahoma" w:hAnsi="Tahoma" w:cs="Tahoma"/>
              </w:rPr>
              <w:t xml:space="preserve">(v nadaljevanju: </w:t>
            </w:r>
            <w:r w:rsidR="001A0989" w:rsidRPr="00C8579C">
              <w:rPr>
                <w:rFonts w:ascii="Tahoma" w:hAnsi="Tahoma" w:cs="Tahoma"/>
              </w:rPr>
              <w:t>naročnik</w:t>
            </w:r>
            <w:r w:rsidRPr="00C8579C">
              <w:rPr>
                <w:rFonts w:ascii="Tahoma" w:hAnsi="Tahoma" w:cs="Tahoma"/>
              </w:rPr>
              <w:t>)</w:t>
            </w:r>
          </w:p>
        </w:tc>
      </w:tr>
    </w:tbl>
    <w:p w14:paraId="6FF24017" w14:textId="77777777" w:rsidR="00011B83" w:rsidRPr="00C8579C" w:rsidRDefault="00011B83" w:rsidP="00BB038E">
      <w:pPr>
        <w:keepNext/>
        <w:keepLines/>
        <w:tabs>
          <w:tab w:val="left" w:pos="1843"/>
        </w:tabs>
        <w:ind w:left="1701" w:hanging="1701"/>
        <w:jc w:val="both"/>
        <w:rPr>
          <w:rFonts w:ascii="Tahoma" w:hAnsi="Tahoma" w:cs="Tahoma"/>
        </w:rPr>
      </w:pPr>
    </w:p>
    <w:p w14:paraId="3B919509" w14:textId="77777777" w:rsidR="009A5802" w:rsidRPr="00C8579C" w:rsidRDefault="009A5802" w:rsidP="00BB038E">
      <w:pPr>
        <w:keepNext/>
        <w:keepLines/>
        <w:tabs>
          <w:tab w:val="left" w:pos="1702"/>
        </w:tabs>
        <w:rPr>
          <w:rFonts w:ascii="Tahoma" w:hAnsi="Tahoma" w:cs="Tahoma"/>
        </w:rPr>
      </w:pPr>
      <w:r w:rsidRPr="00C8579C">
        <w:rPr>
          <w:rFonts w:ascii="Tahoma" w:hAnsi="Tahoma" w:cs="Tahoma"/>
        </w:rPr>
        <w:t xml:space="preserve">ter </w:t>
      </w:r>
    </w:p>
    <w:p w14:paraId="5B0F5CA6" w14:textId="77777777" w:rsidR="009A5802" w:rsidRPr="00C8579C" w:rsidRDefault="009A5802" w:rsidP="00BB038E">
      <w:pPr>
        <w:keepNext/>
        <w:keepLines/>
        <w:tabs>
          <w:tab w:val="left" w:pos="1702"/>
        </w:tabs>
        <w:rPr>
          <w:rFonts w:ascii="Tahoma" w:hAnsi="Tahoma" w:cs="Tahoma"/>
          <w:b/>
        </w:rPr>
      </w:pPr>
    </w:p>
    <w:tbl>
      <w:tblPr>
        <w:tblW w:w="0" w:type="auto"/>
        <w:tblInd w:w="108" w:type="dxa"/>
        <w:tblLayout w:type="fixed"/>
        <w:tblLook w:val="04A0" w:firstRow="1" w:lastRow="0" w:firstColumn="1" w:lastColumn="0" w:noHBand="0" w:noVBand="1"/>
      </w:tblPr>
      <w:tblGrid>
        <w:gridCol w:w="1701"/>
        <w:gridCol w:w="7088"/>
      </w:tblGrid>
      <w:tr w:rsidR="00E47488" w:rsidRPr="00C8579C" w14:paraId="5F299826" w14:textId="77777777" w:rsidTr="00A270D9">
        <w:tc>
          <w:tcPr>
            <w:tcW w:w="1701" w:type="dxa"/>
            <w:shd w:val="clear" w:color="auto" w:fill="auto"/>
          </w:tcPr>
          <w:p w14:paraId="77623919" w14:textId="77777777" w:rsidR="00E47488" w:rsidRPr="00C8579C" w:rsidRDefault="001A0989" w:rsidP="00BB038E">
            <w:pPr>
              <w:keepNext/>
              <w:keepLines/>
              <w:tabs>
                <w:tab w:val="left" w:pos="1702"/>
              </w:tabs>
              <w:ind w:left="-108"/>
              <w:jc w:val="both"/>
              <w:rPr>
                <w:rFonts w:ascii="Tahoma" w:hAnsi="Tahoma" w:cs="Tahoma"/>
                <w:b/>
              </w:rPr>
            </w:pPr>
            <w:r w:rsidRPr="00C8579C">
              <w:rPr>
                <w:rFonts w:ascii="Tahoma" w:hAnsi="Tahoma" w:cs="Tahoma"/>
                <w:b/>
              </w:rPr>
              <w:t>IZVAJALEC</w:t>
            </w:r>
            <w:r w:rsidR="00E47488" w:rsidRPr="00C8579C">
              <w:rPr>
                <w:rFonts w:ascii="Tahoma" w:hAnsi="Tahoma" w:cs="Tahoma"/>
                <w:b/>
              </w:rPr>
              <w:t>:</w:t>
            </w:r>
          </w:p>
        </w:tc>
        <w:tc>
          <w:tcPr>
            <w:tcW w:w="7088" w:type="dxa"/>
            <w:shd w:val="clear" w:color="auto" w:fill="auto"/>
          </w:tcPr>
          <w:p w14:paraId="0E356A66" w14:textId="77777777" w:rsidR="00A270D9" w:rsidRPr="00C8579C" w:rsidRDefault="00E47488" w:rsidP="00BB038E">
            <w:pPr>
              <w:keepNext/>
              <w:keepLines/>
              <w:tabs>
                <w:tab w:val="left" w:pos="1702"/>
              </w:tabs>
              <w:ind w:left="-108" w:right="-142"/>
              <w:jc w:val="both"/>
              <w:rPr>
                <w:rFonts w:ascii="Tahoma" w:hAnsi="Tahoma" w:cs="Tahoma"/>
              </w:rPr>
            </w:pPr>
            <w:r w:rsidRPr="00C8579C">
              <w:rPr>
                <w:rFonts w:ascii="Tahoma" w:hAnsi="Tahoma" w:cs="Tahoma"/>
              </w:rPr>
              <w:t>______________________________________________________________,</w:t>
            </w:r>
          </w:p>
          <w:p w14:paraId="323F7757" w14:textId="77777777" w:rsidR="00A270D9" w:rsidRPr="00C8579C" w:rsidRDefault="00A270D9" w:rsidP="00BB038E">
            <w:pPr>
              <w:keepNext/>
              <w:keepLines/>
              <w:tabs>
                <w:tab w:val="left" w:pos="1702"/>
              </w:tabs>
              <w:ind w:left="-108" w:right="-142"/>
              <w:jc w:val="both"/>
              <w:rPr>
                <w:rFonts w:ascii="Tahoma" w:hAnsi="Tahoma" w:cs="Tahoma"/>
              </w:rPr>
            </w:pPr>
          </w:p>
          <w:p w14:paraId="47D2057E" w14:textId="77777777" w:rsidR="00E47488" w:rsidRPr="00C8579C" w:rsidRDefault="00A270D9" w:rsidP="00BB038E">
            <w:pPr>
              <w:keepNext/>
              <w:keepLines/>
              <w:tabs>
                <w:tab w:val="left" w:pos="1702"/>
              </w:tabs>
              <w:ind w:left="-108" w:right="-142"/>
              <w:jc w:val="both"/>
              <w:rPr>
                <w:rFonts w:ascii="Tahoma" w:hAnsi="Tahoma" w:cs="Tahoma"/>
              </w:rPr>
            </w:pPr>
            <w:r w:rsidRPr="00C8579C">
              <w:rPr>
                <w:rFonts w:ascii="Tahoma" w:hAnsi="Tahoma" w:cs="Tahoma"/>
              </w:rPr>
              <w:t xml:space="preserve">ki </w:t>
            </w:r>
            <w:r w:rsidR="00E47488" w:rsidRPr="00C8579C">
              <w:rPr>
                <w:rFonts w:ascii="Tahoma" w:hAnsi="Tahoma" w:cs="Tahoma"/>
              </w:rPr>
              <w:t>ga zastopa:</w:t>
            </w:r>
            <w:r w:rsidRPr="00C8579C">
              <w:rPr>
                <w:rFonts w:ascii="Tahoma" w:hAnsi="Tahoma" w:cs="Tahoma"/>
              </w:rPr>
              <w:t xml:space="preserve"> </w:t>
            </w:r>
            <w:r w:rsidR="00E47488" w:rsidRPr="00C8579C">
              <w:rPr>
                <w:rFonts w:ascii="Tahoma" w:hAnsi="Tahoma" w:cs="Tahoma"/>
              </w:rPr>
              <w:t>_________________________________________________</w:t>
            </w:r>
            <w:r w:rsidRPr="00C8579C">
              <w:rPr>
                <w:rFonts w:ascii="Tahoma" w:hAnsi="Tahoma" w:cs="Tahoma"/>
              </w:rPr>
              <w:t>_</w:t>
            </w:r>
            <w:r w:rsidR="00E47488" w:rsidRPr="00C8579C">
              <w:rPr>
                <w:rFonts w:ascii="Tahoma" w:hAnsi="Tahoma" w:cs="Tahoma"/>
              </w:rPr>
              <w:t>,</w:t>
            </w:r>
          </w:p>
        </w:tc>
      </w:tr>
      <w:tr w:rsidR="00E47488" w:rsidRPr="00C8579C" w14:paraId="6526E1E4" w14:textId="77777777" w:rsidTr="00A270D9">
        <w:tc>
          <w:tcPr>
            <w:tcW w:w="1701" w:type="dxa"/>
            <w:shd w:val="clear" w:color="auto" w:fill="auto"/>
          </w:tcPr>
          <w:p w14:paraId="59BEE0CA" w14:textId="77777777" w:rsidR="00E47488" w:rsidRPr="00C8579C" w:rsidRDefault="00E47488" w:rsidP="00BB038E">
            <w:pPr>
              <w:keepNext/>
              <w:keepLines/>
              <w:tabs>
                <w:tab w:val="left" w:pos="1702"/>
              </w:tabs>
              <w:jc w:val="both"/>
              <w:rPr>
                <w:rFonts w:ascii="Tahoma" w:hAnsi="Tahoma" w:cs="Tahoma"/>
              </w:rPr>
            </w:pPr>
          </w:p>
        </w:tc>
        <w:tc>
          <w:tcPr>
            <w:tcW w:w="7088" w:type="dxa"/>
            <w:shd w:val="clear" w:color="auto" w:fill="auto"/>
          </w:tcPr>
          <w:p w14:paraId="0AC2904F" w14:textId="77777777" w:rsidR="00E47488" w:rsidRPr="00C8579C" w:rsidRDefault="00E47488" w:rsidP="00BB038E">
            <w:pPr>
              <w:keepNext/>
              <w:keepLines/>
              <w:tabs>
                <w:tab w:val="left" w:pos="1702"/>
              </w:tabs>
              <w:ind w:left="-108" w:right="-142"/>
              <w:jc w:val="both"/>
              <w:rPr>
                <w:rFonts w:ascii="Tahoma" w:hAnsi="Tahoma" w:cs="Tahoma"/>
              </w:rPr>
            </w:pPr>
          </w:p>
        </w:tc>
      </w:tr>
      <w:tr w:rsidR="00E47488" w:rsidRPr="00C8579C" w14:paraId="6D2DEB5D" w14:textId="77777777" w:rsidTr="00A270D9">
        <w:tc>
          <w:tcPr>
            <w:tcW w:w="1701" w:type="dxa"/>
            <w:shd w:val="clear" w:color="auto" w:fill="auto"/>
          </w:tcPr>
          <w:p w14:paraId="1FB4D4B4" w14:textId="77777777" w:rsidR="00E47488" w:rsidRPr="00C8579C" w:rsidRDefault="00E47488" w:rsidP="00BB038E">
            <w:pPr>
              <w:keepNext/>
              <w:keepLines/>
              <w:tabs>
                <w:tab w:val="left" w:pos="1702"/>
              </w:tabs>
              <w:jc w:val="both"/>
              <w:rPr>
                <w:rFonts w:ascii="Tahoma" w:hAnsi="Tahoma" w:cs="Tahoma"/>
              </w:rPr>
            </w:pPr>
          </w:p>
        </w:tc>
        <w:tc>
          <w:tcPr>
            <w:tcW w:w="7088" w:type="dxa"/>
            <w:shd w:val="clear" w:color="auto" w:fill="auto"/>
          </w:tcPr>
          <w:p w14:paraId="7750ADF1" w14:textId="77777777" w:rsidR="00E47488" w:rsidRPr="00C8579C" w:rsidRDefault="00E47488" w:rsidP="00BB038E">
            <w:pPr>
              <w:keepNext/>
              <w:keepLines/>
              <w:tabs>
                <w:tab w:val="left" w:pos="1702"/>
              </w:tabs>
              <w:ind w:left="-108" w:right="-142"/>
              <w:jc w:val="both"/>
              <w:rPr>
                <w:rFonts w:ascii="Tahoma" w:hAnsi="Tahoma" w:cs="Tahoma"/>
              </w:rPr>
            </w:pPr>
            <w:r w:rsidRPr="00C8579C">
              <w:rPr>
                <w:rFonts w:ascii="Tahoma" w:hAnsi="Tahoma" w:cs="Tahoma"/>
              </w:rPr>
              <w:t>identifikacijska številka za DDV: SI__________________________________</w:t>
            </w:r>
          </w:p>
        </w:tc>
      </w:tr>
      <w:tr w:rsidR="00E47488" w:rsidRPr="00C8579C" w14:paraId="46E6804F" w14:textId="77777777" w:rsidTr="00A270D9">
        <w:tc>
          <w:tcPr>
            <w:tcW w:w="1701" w:type="dxa"/>
            <w:shd w:val="clear" w:color="auto" w:fill="auto"/>
          </w:tcPr>
          <w:p w14:paraId="15AB2F85" w14:textId="77777777" w:rsidR="00E47488" w:rsidRPr="00C8579C" w:rsidRDefault="00E47488" w:rsidP="00BB038E">
            <w:pPr>
              <w:keepNext/>
              <w:keepLines/>
              <w:tabs>
                <w:tab w:val="left" w:pos="1702"/>
              </w:tabs>
              <w:jc w:val="both"/>
              <w:rPr>
                <w:rFonts w:ascii="Tahoma" w:hAnsi="Tahoma" w:cs="Tahoma"/>
              </w:rPr>
            </w:pPr>
          </w:p>
        </w:tc>
        <w:tc>
          <w:tcPr>
            <w:tcW w:w="7088" w:type="dxa"/>
            <w:shd w:val="clear" w:color="auto" w:fill="auto"/>
          </w:tcPr>
          <w:p w14:paraId="634AC7F9" w14:textId="77777777" w:rsidR="00E47488" w:rsidRPr="00C8579C" w:rsidRDefault="00E47488" w:rsidP="00BB038E">
            <w:pPr>
              <w:keepNext/>
              <w:keepLines/>
              <w:tabs>
                <w:tab w:val="left" w:pos="1702"/>
              </w:tabs>
              <w:ind w:left="-108" w:right="-142"/>
              <w:jc w:val="both"/>
              <w:rPr>
                <w:rFonts w:ascii="Tahoma" w:hAnsi="Tahoma" w:cs="Tahoma"/>
              </w:rPr>
            </w:pPr>
            <w:r w:rsidRPr="00C8579C">
              <w:rPr>
                <w:rFonts w:ascii="Tahoma" w:hAnsi="Tahoma" w:cs="Tahoma"/>
              </w:rPr>
              <w:t>matična številka:                      ___________________________________</w:t>
            </w:r>
          </w:p>
        </w:tc>
      </w:tr>
      <w:tr w:rsidR="00E47488" w:rsidRPr="00C8579C" w14:paraId="66C6F3E4" w14:textId="77777777" w:rsidTr="00A270D9">
        <w:tc>
          <w:tcPr>
            <w:tcW w:w="1701" w:type="dxa"/>
            <w:shd w:val="clear" w:color="auto" w:fill="auto"/>
          </w:tcPr>
          <w:p w14:paraId="13D54346" w14:textId="77777777" w:rsidR="00E47488" w:rsidRPr="00C8579C" w:rsidRDefault="00E47488" w:rsidP="00BB038E">
            <w:pPr>
              <w:keepNext/>
              <w:keepLines/>
              <w:tabs>
                <w:tab w:val="left" w:pos="1702"/>
              </w:tabs>
              <w:jc w:val="both"/>
              <w:rPr>
                <w:rFonts w:ascii="Tahoma" w:hAnsi="Tahoma" w:cs="Tahoma"/>
              </w:rPr>
            </w:pPr>
          </w:p>
        </w:tc>
        <w:tc>
          <w:tcPr>
            <w:tcW w:w="7088" w:type="dxa"/>
            <w:shd w:val="clear" w:color="auto" w:fill="auto"/>
          </w:tcPr>
          <w:p w14:paraId="77828F78" w14:textId="77777777" w:rsidR="00E47488" w:rsidRPr="00C8579C" w:rsidRDefault="00E47488" w:rsidP="00BB038E">
            <w:pPr>
              <w:keepNext/>
              <w:keepLines/>
              <w:tabs>
                <w:tab w:val="left" w:pos="1702"/>
              </w:tabs>
              <w:ind w:left="-108" w:right="-142"/>
              <w:jc w:val="both"/>
              <w:rPr>
                <w:rFonts w:ascii="Tahoma" w:hAnsi="Tahoma" w:cs="Tahoma"/>
              </w:rPr>
            </w:pPr>
          </w:p>
        </w:tc>
      </w:tr>
      <w:tr w:rsidR="00E47488" w:rsidRPr="00C8579C" w14:paraId="734EFD69" w14:textId="77777777" w:rsidTr="00A270D9">
        <w:tc>
          <w:tcPr>
            <w:tcW w:w="1701" w:type="dxa"/>
            <w:shd w:val="clear" w:color="auto" w:fill="auto"/>
          </w:tcPr>
          <w:p w14:paraId="7987510F" w14:textId="77777777" w:rsidR="00E47488" w:rsidRPr="00C8579C" w:rsidRDefault="00E47488" w:rsidP="00BB038E">
            <w:pPr>
              <w:keepNext/>
              <w:keepLines/>
              <w:tabs>
                <w:tab w:val="left" w:pos="1702"/>
              </w:tabs>
              <w:jc w:val="both"/>
              <w:rPr>
                <w:rFonts w:ascii="Tahoma" w:hAnsi="Tahoma" w:cs="Tahoma"/>
              </w:rPr>
            </w:pPr>
          </w:p>
        </w:tc>
        <w:tc>
          <w:tcPr>
            <w:tcW w:w="7088" w:type="dxa"/>
            <w:shd w:val="clear" w:color="auto" w:fill="auto"/>
          </w:tcPr>
          <w:p w14:paraId="573DA77B" w14:textId="77777777" w:rsidR="00E47488" w:rsidRPr="00C8579C" w:rsidRDefault="00E47488" w:rsidP="00BB038E">
            <w:pPr>
              <w:keepNext/>
              <w:keepLines/>
              <w:tabs>
                <w:tab w:val="left" w:pos="1702"/>
              </w:tabs>
              <w:ind w:left="-108" w:right="-142"/>
              <w:jc w:val="both"/>
              <w:rPr>
                <w:rFonts w:ascii="Tahoma" w:hAnsi="Tahoma" w:cs="Tahoma"/>
              </w:rPr>
            </w:pPr>
            <w:r w:rsidRPr="00C8579C">
              <w:rPr>
                <w:rFonts w:ascii="Tahoma" w:hAnsi="Tahoma" w:cs="Tahoma"/>
              </w:rPr>
              <w:t xml:space="preserve">(v nadaljevanju: </w:t>
            </w:r>
            <w:r w:rsidR="001A0989" w:rsidRPr="00C8579C">
              <w:rPr>
                <w:rFonts w:ascii="Tahoma" w:hAnsi="Tahoma" w:cs="Tahoma"/>
              </w:rPr>
              <w:t>izvajalec</w:t>
            </w:r>
            <w:r w:rsidRPr="00C8579C">
              <w:rPr>
                <w:rFonts w:ascii="Tahoma" w:hAnsi="Tahoma" w:cs="Tahoma"/>
              </w:rPr>
              <w:t>).</w:t>
            </w:r>
          </w:p>
        </w:tc>
      </w:tr>
    </w:tbl>
    <w:p w14:paraId="07790D85" w14:textId="1DB412F0" w:rsidR="00D93A90" w:rsidRDefault="00D93A90" w:rsidP="00BB038E">
      <w:pPr>
        <w:keepNext/>
        <w:keepLines/>
        <w:tabs>
          <w:tab w:val="left" w:pos="709"/>
          <w:tab w:val="left" w:pos="1702"/>
        </w:tabs>
        <w:rPr>
          <w:rFonts w:ascii="Tahoma" w:hAnsi="Tahoma" w:cs="Tahoma"/>
        </w:rPr>
      </w:pPr>
    </w:p>
    <w:p w14:paraId="204742D4" w14:textId="5996998B" w:rsidR="006A2670" w:rsidRDefault="006A2670" w:rsidP="00BB038E">
      <w:pPr>
        <w:keepNext/>
        <w:keepLines/>
        <w:tabs>
          <w:tab w:val="left" w:pos="709"/>
          <w:tab w:val="left" w:pos="1702"/>
        </w:tabs>
        <w:rPr>
          <w:rFonts w:ascii="Tahoma" w:hAnsi="Tahoma" w:cs="Tahoma"/>
        </w:rPr>
      </w:pPr>
    </w:p>
    <w:p w14:paraId="018D5AF1" w14:textId="2EAC50C9" w:rsidR="006A2670" w:rsidRDefault="006A2670" w:rsidP="00BB038E">
      <w:pPr>
        <w:keepNext/>
        <w:keepLines/>
        <w:tabs>
          <w:tab w:val="left" w:pos="709"/>
          <w:tab w:val="left" w:pos="1702"/>
        </w:tabs>
        <w:rPr>
          <w:rFonts w:ascii="Tahoma" w:hAnsi="Tahoma" w:cs="Tahoma"/>
        </w:rPr>
      </w:pPr>
    </w:p>
    <w:p w14:paraId="23A406D6" w14:textId="13FDE1C7" w:rsidR="006A2670" w:rsidRDefault="006A2670" w:rsidP="00BB038E">
      <w:pPr>
        <w:keepNext/>
        <w:keepLines/>
        <w:tabs>
          <w:tab w:val="left" w:pos="709"/>
          <w:tab w:val="left" w:pos="1702"/>
        </w:tabs>
        <w:rPr>
          <w:rFonts w:ascii="Tahoma" w:hAnsi="Tahoma" w:cs="Tahoma"/>
        </w:rPr>
      </w:pPr>
    </w:p>
    <w:p w14:paraId="0DCB513C" w14:textId="77777777" w:rsidR="006A2670" w:rsidRPr="00C8579C" w:rsidRDefault="006A2670" w:rsidP="00BB038E">
      <w:pPr>
        <w:keepNext/>
        <w:keepLines/>
        <w:tabs>
          <w:tab w:val="left" w:pos="709"/>
          <w:tab w:val="left" w:pos="1702"/>
        </w:tabs>
        <w:rPr>
          <w:rFonts w:ascii="Tahoma" w:hAnsi="Tahoma" w:cs="Tahoma"/>
        </w:rPr>
      </w:pPr>
    </w:p>
    <w:p w14:paraId="77C9C7B9" w14:textId="77777777" w:rsidR="00856F7B" w:rsidRPr="00C8579C" w:rsidRDefault="00104E2A" w:rsidP="00BB038E">
      <w:pPr>
        <w:keepNext/>
        <w:keepLines/>
        <w:tabs>
          <w:tab w:val="left" w:pos="851"/>
          <w:tab w:val="left" w:pos="1702"/>
        </w:tabs>
        <w:jc w:val="both"/>
        <w:rPr>
          <w:rFonts w:ascii="Tahoma" w:hAnsi="Tahoma" w:cs="Tahoma"/>
          <w:b/>
        </w:rPr>
      </w:pPr>
      <w:r w:rsidRPr="00C8579C">
        <w:rPr>
          <w:rFonts w:ascii="Tahoma" w:hAnsi="Tahoma" w:cs="Tahoma"/>
          <w:b/>
        </w:rPr>
        <w:t>I.</w:t>
      </w:r>
      <w:r w:rsidRPr="00C8579C">
        <w:rPr>
          <w:rFonts w:ascii="Tahoma" w:hAnsi="Tahoma" w:cs="Tahoma"/>
          <w:b/>
        </w:rPr>
        <w:tab/>
        <w:t>UVODN</w:t>
      </w:r>
      <w:r w:rsidR="00E171B6" w:rsidRPr="00C8579C">
        <w:rPr>
          <w:rFonts w:ascii="Tahoma" w:hAnsi="Tahoma" w:cs="Tahoma"/>
          <w:b/>
        </w:rPr>
        <w:t>A</w:t>
      </w:r>
      <w:r w:rsidRPr="00C8579C">
        <w:rPr>
          <w:rFonts w:ascii="Tahoma" w:hAnsi="Tahoma" w:cs="Tahoma"/>
          <w:b/>
        </w:rPr>
        <w:t xml:space="preserve"> DOLOČB</w:t>
      </w:r>
      <w:r w:rsidR="00E171B6" w:rsidRPr="00C8579C">
        <w:rPr>
          <w:rFonts w:ascii="Tahoma" w:hAnsi="Tahoma" w:cs="Tahoma"/>
          <w:b/>
        </w:rPr>
        <w:t>A</w:t>
      </w:r>
    </w:p>
    <w:p w14:paraId="12FFE997" w14:textId="77777777" w:rsidR="00856F7B" w:rsidRPr="00C8579C" w:rsidRDefault="00856F7B" w:rsidP="00BB038E">
      <w:pPr>
        <w:keepNext/>
        <w:keepLines/>
        <w:tabs>
          <w:tab w:val="left" w:pos="709"/>
          <w:tab w:val="left" w:pos="1702"/>
        </w:tabs>
        <w:jc w:val="both"/>
        <w:rPr>
          <w:rFonts w:ascii="Tahoma" w:hAnsi="Tahoma" w:cs="Tahoma"/>
          <w:b/>
        </w:rPr>
      </w:pPr>
    </w:p>
    <w:p w14:paraId="7EB0F030" w14:textId="77777777" w:rsidR="00856F7B" w:rsidRPr="00C8579C" w:rsidRDefault="00856F7B" w:rsidP="00BB038E">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64FB5354" w14:textId="77777777" w:rsidR="00856F7B" w:rsidRPr="00C8579C" w:rsidRDefault="00856F7B" w:rsidP="00BB038E">
      <w:pPr>
        <w:keepNext/>
        <w:keepLines/>
        <w:tabs>
          <w:tab w:val="left" w:pos="1702"/>
        </w:tabs>
        <w:jc w:val="center"/>
        <w:rPr>
          <w:rFonts w:ascii="Tahoma" w:hAnsi="Tahoma" w:cs="Tahoma"/>
        </w:rPr>
      </w:pPr>
    </w:p>
    <w:p w14:paraId="13CE2C16" w14:textId="32234019" w:rsidR="0037506F" w:rsidRDefault="0037506F" w:rsidP="0037506F">
      <w:pPr>
        <w:keepNext/>
        <w:keepLines/>
        <w:tabs>
          <w:tab w:val="left" w:pos="567"/>
          <w:tab w:val="left" w:pos="851"/>
          <w:tab w:val="left" w:pos="993"/>
        </w:tabs>
        <w:jc w:val="both"/>
        <w:rPr>
          <w:rFonts w:ascii="Tahoma" w:hAnsi="Tahoma" w:cs="Tahoma"/>
        </w:rPr>
      </w:pPr>
      <w:r w:rsidRPr="00C8579C">
        <w:rPr>
          <w:rFonts w:ascii="Tahoma" w:hAnsi="Tahoma" w:cs="Tahoma"/>
        </w:rPr>
        <w:t xml:space="preserve">Stranki tega okvirnega sporazuma ugotavljata, da je JAVNI HOLDING Ljubljana, d.o.o., Verovškova ulica 70, 1000 Ljubljana, na podlagi pooblastila naročnika, izvedel postopek za oddajo javnega naročila št. </w:t>
      </w:r>
      <w:r w:rsidR="00B17CB6">
        <w:rPr>
          <w:rFonts w:ascii="Tahoma" w:hAnsi="Tahoma" w:cs="Tahoma"/>
        </w:rPr>
        <w:t>VKS-199</w:t>
      </w:r>
      <w:r>
        <w:rPr>
          <w:rFonts w:ascii="Tahoma" w:hAnsi="Tahoma" w:cs="Tahoma"/>
        </w:rPr>
        <w:t>/20</w:t>
      </w:r>
      <w:r w:rsidRPr="00C8579C">
        <w:rPr>
          <w:rFonts w:ascii="Tahoma" w:hAnsi="Tahoma" w:cs="Tahoma"/>
        </w:rPr>
        <w:t xml:space="preserve"> po postopku</w:t>
      </w:r>
      <w:r>
        <w:rPr>
          <w:rFonts w:ascii="Tahoma" w:hAnsi="Tahoma" w:cs="Tahoma"/>
        </w:rPr>
        <w:t xml:space="preserve"> naročila male vrednosti</w:t>
      </w:r>
      <w:r w:rsidRPr="00C8579C">
        <w:rPr>
          <w:rFonts w:ascii="Tahoma" w:hAnsi="Tahoma" w:cs="Tahoma"/>
        </w:rPr>
        <w:t xml:space="preserve">, v skladu s </w:t>
      </w:r>
      <w:r>
        <w:rPr>
          <w:rFonts w:ascii="Tahoma" w:hAnsi="Tahoma" w:cs="Tahoma"/>
        </w:rPr>
        <w:t>47</w:t>
      </w:r>
      <w:r w:rsidRPr="00C8579C">
        <w:rPr>
          <w:rFonts w:ascii="Tahoma" w:hAnsi="Tahoma" w:cs="Tahoma"/>
        </w:rPr>
        <w:t xml:space="preserve">. členom Zakona o javnem naročanju </w:t>
      </w:r>
      <w:r>
        <w:rPr>
          <w:rFonts w:ascii="Tahoma" w:hAnsi="Tahoma" w:cs="Tahoma"/>
        </w:rPr>
        <w:t>(</w:t>
      </w:r>
      <w:r w:rsidRPr="006662F1">
        <w:rPr>
          <w:rFonts w:ascii="Tahoma" w:hAnsi="Tahoma" w:cs="Tahoma"/>
        </w:rPr>
        <w:t>Ur. l. RS, št. 91/15, 14/18</w:t>
      </w:r>
      <w:r>
        <w:rPr>
          <w:rFonts w:ascii="Tahoma" w:hAnsi="Tahoma" w:cs="Tahoma"/>
        </w:rPr>
        <w:t>,</w:t>
      </w:r>
      <w:r w:rsidRPr="006662F1">
        <w:rPr>
          <w:rFonts w:ascii="Tahoma" w:hAnsi="Tahoma" w:cs="Tahoma"/>
        </w:rPr>
        <w:t xml:space="preserve"> 69/19 – </w:t>
      </w:r>
      <w:r>
        <w:rPr>
          <w:rFonts w:ascii="Tahoma" w:hAnsi="Tahoma" w:cs="Tahoma"/>
        </w:rPr>
        <w:t xml:space="preserve">skl. US, </w:t>
      </w:r>
      <w:r w:rsidRPr="00CE5DD3">
        <w:rPr>
          <w:rFonts w:ascii="Tahoma" w:hAnsi="Tahoma" w:cs="Tahoma"/>
        </w:rPr>
        <w:t>49/20 – ZIUZEOP</w:t>
      </w:r>
      <w:r w:rsidR="00172CD0">
        <w:rPr>
          <w:rFonts w:ascii="Tahoma" w:hAnsi="Tahoma" w:cs="Tahoma"/>
        </w:rPr>
        <w:t>,</w:t>
      </w:r>
      <w:r w:rsidRPr="00CE5DD3">
        <w:rPr>
          <w:rFonts w:ascii="Tahoma" w:hAnsi="Tahoma" w:cs="Tahoma"/>
        </w:rPr>
        <w:t xml:space="preserve"> 80/20 </w:t>
      </w:r>
      <w:r w:rsidR="00172CD0">
        <w:rPr>
          <w:rFonts w:ascii="Tahoma" w:hAnsi="Tahoma" w:cs="Tahoma"/>
        </w:rPr>
        <w:t>–</w:t>
      </w:r>
      <w:r w:rsidRPr="00CE5DD3">
        <w:rPr>
          <w:rFonts w:ascii="Tahoma" w:hAnsi="Tahoma" w:cs="Tahoma"/>
        </w:rPr>
        <w:t xml:space="preserve"> ZIUOOPE</w:t>
      </w:r>
      <w:r w:rsidR="00172CD0">
        <w:rPr>
          <w:rFonts w:ascii="Tahoma" w:hAnsi="Tahoma" w:cs="Tahoma"/>
        </w:rPr>
        <w:t xml:space="preserve"> in </w:t>
      </w:r>
      <w:hyperlink r:id="rId25" w:tooltip="Zakon o začasnih ukrepih za omilitev in odpravo posledic COVID-19 (ZZUOOP) (Uradni list RS, št. 152-2610/2020)" w:history="1">
        <w:r w:rsidR="00172CD0" w:rsidRPr="00172CD0">
          <w:rPr>
            <w:rStyle w:val="Hiperpovezava"/>
            <w:rFonts w:ascii="Tahoma" w:hAnsi="Tahoma" w:cs="Tahoma"/>
          </w:rPr>
          <w:t>152/2020</w:t>
        </w:r>
      </w:hyperlink>
      <w:r w:rsidR="00172CD0" w:rsidRPr="00172CD0">
        <w:rPr>
          <w:rFonts w:ascii="Tahoma" w:hAnsi="Tahoma" w:cs="Tahoma"/>
        </w:rPr>
        <w:t> - ZZUOOP</w:t>
      </w:r>
      <w:r>
        <w:rPr>
          <w:rFonts w:ascii="Tahoma" w:hAnsi="Tahoma" w:cs="Tahoma"/>
        </w:rPr>
        <w:t>; v nadaljevanju: ZJN-3</w:t>
      </w:r>
      <w:r w:rsidRPr="00C8579C">
        <w:rPr>
          <w:rFonts w:ascii="Tahoma" w:hAnsi="Tahoma" w:cs="Tahoma"/>
        </w:rPr>
        <w:t xml:space="preserve">), objavljeno na Portalu javnih naročil dne </w:t>
      </w:r>
      <w:r>
        <w:rPr>
          <w:rFonts w:ascii="Tahoma" w:hAnsi="Tahoma" w:cs="Tahoma"/>
        </w:rPr>
        <w:t>…………………..</w:t>
      </w:r>
      <w:r w:rsidRPr="00C8579C">
        <w:rPr>
          <w:rFonts w:ascii="Tahoma" w:hAnsi="Tahoma" w:cs="Tahoma"/>
        </w:rPr>
        <w:t>, pod št. objave ……………………….</w:t>
      </w:r>
      <w:r>
        <w:rPr>
          <w:rFonts w:ascii="Tahoma" w:hAnsi="Tahoma" w:cs="Tahoma"/>
        </w:rPr>
        <w:t>,</w:t>
      </w:r>
      <w:r w:rsidRPr="00C8579C">
        <w:rPr>
          <w:rFonts w:ascii="Tahoma" w:hAnsi="Tahoma" w:cs="Tahoma"/>
        </w:rPr>
        <w:t xml:space="preserve"> z namenom sklenitve okvirnega sporazuma za »</w:t>
      </w:r>
      <w:r w:rsidR="0089102A">
        <w:rPr>
          <w:rFonts w:ascii="Tahoma" w:hAnsi="Tahoma" w:cs="Tahoma"/>
          <w:b/>
        </w:rPr>
        <w:t>Nabava vodomerov za hladno vodo</w:t>
      </w:r>
      <w:r>
        <w:rPr>
          <w:rFonts w:ascii="Tahoma" w:hAnsi="Tahoma" w:cs="Tahoma"/>
          <w:b/>
        </w:rPr>
        <w:t>.</w:t>
      </w:r>
      <w:r w:rsidRPr="00C8579C">
        <w:rPr>
          <w:rFonts w:ascii="Tahoma" w:hAnsi="Tahoma" w:cs="Tahoma"/>
        </w:rPr>
        <w:t xml:space="preserve">«, v katerem je naročnik izvajalca izbral na podlagi ekonomsko najugodnejše ponudbe in na podlagi pogojev, opredeljenih v razpisni dokumentaciji št. </w:t>
      </w:r>
      <w:r w:rsidR="0089102A">
        <w:rPr>
          <w:rFonts w:ascii="Tahoma" w:hAnsi="Tahoma" w:cs="Tahoma"/>
        </w:rPr>
        <w:t>VKS-199</w:t>
      </w:r>
      <w:r>
        <w:rPr>
          <w:rFonts w:ascii="Tahoma" w:hAnsi="Tahoma" w:cs="Tahoma"/>
        </w:rPr>
        <w:t>/20</w:t>
      </w:r>
      <w:r w:rsidRPr="00C8579C">
        <w:rPr>
          <w:rFonts w:ascii="Tahoma" w:hAnsi="Tahoma" w:cs="Tahoma"/>
        </w:rPr>
        <w:t>.</w:t>
      </w:r>
    </w:p>
    <w:p w14:paraId="5EFD8326" w14:textId="77777777" w:rsidR="002B6E89" w:rsidRPr="006662F1" w:rsidRDefault="002B6E89" w:rsidP="0037506F">
      <w:pPr>
        <w:keepNext/>
        <w:keepLines/>
        <w:tabs>
          <w:tab w:val="left" w:pos="567"/>
          <w:tab w:val="left" w:pos="851"/>
          <w:tab w:val="left" w:pos="993"/>
        </w:tabs>
        <w:jc w:val="both"/>
        <w:rPr>
          <w:rFonts w:ascii="Tahoma" w:hAnsi="Tahoma" w:cs="Tahoma"/>
          <w:b/>
        </w:rPr>
      </w:pPr>
    </w:p>
    <w:p w14:paraId="4BB3DDA6" w14:textId="38DDF2C1" w:rsidR="00DD5BD9" w:rsidRDefault="001A0989" w:rsidP="00BB038E">
      <w:pPr>
        <w:pStyle w:val="Telobesedila"/>
        <w:keepNext/>
        <w:keepLines/>
        <w:widowControl/>
        <w:rPr>
          <w:rFonts w:ascii="Tahoma" w:hAnsi="Tahoma" w:cs="Tahoma"/>
          <w:b w:val="0"/>
          <w:lang w:val="sl-SI"/>
        </w:rPr>
      </w:pPr>
      <w:r w:rsidRPr="00C8579C">
        <w:rPr>
          <w:rFonts w:ascii="Tahoma" w:hAnsi="Tahoma" w:cs="Tahoma"/>
          <w:b w:val="0"/>
          <w:lang w:val="sl-SI"/>
        </w:rPr>
        <w:t xml:space="preserve">Okvirni sporazum je sklenjen in prične veljati z dnem podpisa okvirnega sporazuma s strani obeh strank tega okvirnega sporazuma, pod pogojem iz </w:t>
      </w:r>
      <w:r w:rsidR="00364E79">
        <w:rPr>
          <w:rFonts w:ascii="Tahoma" w:hAnsi="Tahoma" w:cs="Tahoma"/>
          <w:b w:val="0"/>
          <w:lang w:val="sl-SI"/>
        </w:rPr>
        <w:t>18</w:t>
      </w:r>
      <w:r w:rsidRPr="00C8579C">
        <w:rPr>
          <w:rFonts w:ascii="Tahoma" w:hAnsi="Tahoma" w:cs="Tahoma"/>
          <w:b w:val="0"/>
          <w:lang w:val="sl-SI"/>
        </w:rPr>
        <w:t>. člena okvirnega sporazuma, ter</w:t>
      </w:r>
      <w:r w:rsidR="00466671" w:rsidRPr="00C8579C">
        <w:rPr>
          <w:rFonts w:ascii="Tahoma" w:hAnsi="Tahoma" w:cs="Tahoma"/>
          <w:b w:val="0"/>
          <w:lang w:val="sl-SI"/>
        </w:rPr>
        <w:t xml:space="preserve"> se uporablja</w:t>
      </w:r>
      <w:r w:rsidR="0089102A">
        <w:rPr>
          <w:rFonts w:ascii="Tahoma" w:hAnsi="Tahoma" w:cs="Tahoma"/>
          <w:b w:val="0"/>
          <w:lang w:val="sl-SI"/>
        </w:rPr>
        <w:t xml:space="preserve"> 12</w:t>
      </w:r>
      <w:r w:rsidR="004E4568" w:rsidRPr="00C8579C">
        <w:rPr>
          <w:rFonts w:ascii="Tahoma" w:hAnsi="Tahoma" w:cs="Tahoma"/>
          <w:b w:val="0"/>
          <w:lang w:val="sl-SI"/>
        </w:rPr>
        <w:t xml:space="preserve"> </w:t>
      </w:r>
      <w:r w:rsidR="00D04873" w:rsidRPr="00C8579C">
        <w:rPr>
          <w:rFonts w:ascii="Tahoma" w:hAnsi="Tahoma" w:cs="Tahoma"/>
          <w:b w:val="0"/>
          <w:lang w:val="sl-SI"/>
        </w:rPr>
        <w:t>(</w:t>
      </w:r>
      <w:r w:rsidR="0089102A">
        <w:rPr>
          <w:rFonts w:ascii="Tahoma" w:hAnsi="Tahoma" w:cs="Tahoma"/>
          <w:b w:val="0"/>
          <w:lang w:val="sl-SI"/>
        </w:rPr>
        <w:t>dvanajst</w:t>
      </w:r>
      <w:r w:rsidR="00D04873" w:rsidRPr="00C8579C">
        <w:rPr>
          <w:rFonts w:ascii="Tahoma" w:hAnsi="Tahoma" w:cs="Tahoma"/>
          <w:b w:val="0"/>
          <w:lang w:val="sl-SI"/>
        </w:rPr>
        <w:t>) mesecev</w:t>
      </w:r>
      <w:r w:rsidR="005F148E" w:rsidRPr="00C8579C">
        <w:rPr>
          <w:rFonts w:ascii="Tahoma" w:hAnsi="Tahoma" w:cs="Tahoma"/>
          <w:b w:val="0"/>
          <w:lang w:val="sl-SI"/>
        </w:rPr>
        <w:t xml:space="preserve">, šteto od dneva </w:t>
      </w:r>
      <w:r w:rsidR="000F0AAB" w:rsidRPr="00C8579C">
        <w:rPr>
          <w:rFonts w:ascii="Tahoma" w:hAnsi="Tahoma" w:cs="Tahoma"/>
          <w:b w:val="0"/>
          <w:lang w:val="sl-SI"/>
        </w:rPr>
        <w:t xml:space="preserve">sklenitve </w:t>
      </w:r>
      <w:r w:rsidR="005F148E" w:rsidRPr="00C8579C">
        <w:rPr>
          <w:rFonts w:ascii="Tahoma" w:hAnsi="Tahoma" w:cs="Tahoma"/>
          <w:b w:val="0"/>
          <w:lang w:val="sl-SI"/>
        </w:rPr>
        <w:t xml:space="preserve">tega </w:t>
      </w:r>
      <w:r w:rsidR="000F0AAB" w:rsidRPr="00C8579C">
        <w:rPr>
          <w:rFonts w:ascii="Tahoma" w:hAnsi="Tahoma" w:cs="Tahoma"/>
          <w:b w:val="0"/>
          <w:lang w:val="sl-SI"/>
        </w:rPr>
        <w:t xml:space="preserve">okvirnega </w:t>
      </w:r>
      <w:r w:rsidR="005F148E" w:rsidRPr="00C8579C">
        <w:rPr>
          <w:rFonts w:ascii="Tahoma" w:hAnsi="Tahoma" w:cs="Tahoma"/>
          <w:b w:val="0"/>
          <w:lang w:val="sl-SI"/>
        </w:rPr>
        <w:t>sporazuma oziroma</w:t>
      </w:r>
      <w:r w:rsidR="008A5627">
        <w:rPr>
          <w:rFonts w:ascii="Tahoma" w:hAnsi="Tahoma" w:cs="Tahoma"/>
          <w:b w:val="0"/>
          <w:lang w:val="sl-SI"/>
        </w:rPr>
        <w:t xml:space="preserve"> </w:t>
      </w:r>
      <w:r w:rsidRPr="00C8579C">
        <w:rPr>
          <w:rFonts w:ascii="Tahoma" w:hAnsi="Tahoma" w:cs="Tahoma"/>
          <w:b w:val="0"/>
          <w:lang w:val="sl-SI"/>
        </w:rPr>
        <w:t xml:space="preserve">do izčrpanja </w:t>
      </w:r>
      <w:r w:rsidR="008A5627">
        <w:rPr>
          <w:rFonts w:ascii="Tahoma" w:hAnsi="Tahoma" w:cs="Tahoma"/>
          <w:b w:val="0"/>
          <w:lang w:val="sl-SI"/>
        </w:rPr>
        <w:t xml:space="preserve">ocenjene </w:t>
      </w:r>
      <w:r w:rsidRPr="00C8579C">
        <w:rPr>
          <w:rFonts w:ascii="Tahoma" w:hAnsi="Tahoma" w:cs="Tahoma"/>
          <w:b w:val="0"/>
          <w:lang w:val="sl-SI"/>
        </w:rPr>
        <w:t>vrednosti okvirnega sporazuma, navedene v</w:t>
      </w:r>
      <w:r w:rsidR="000074B6" w:rsidRPr="00C8579C">
        <w:rPr>
          <w:rFonts w:ascii="Tahoma" w:hAnsi="Tahoma" w:cs="Tahoma"/>
          <w:b w:val="0"/>
          <w:lang w:val="sl-SI"/>
        </w:rPr>
        <w:t xml:space="preserve"> prvem odstavku</w:t>
      </w:r>
      <w:r w:rsidRPr="00C8579C">
        <w:rPr>
          <w:rFonts w:ascii="Tahoma" w:hAnsi="Tahoma" w:cs="Tahoma"/>
          <w:b w:val="0"/>
          <w:lang w:val="sl-SI"/>
        </w:rPr>
        <w:t xml:space="preserve"> </w:t>
      </w:r>
      <w:r w:rsidR="00355747">
        <w:rPr>
          <w:rFonts w:ascii="Tahoma" w:hAnsi="Tahoma" w:cs="Tahoma"/>
          <w:b w:val="0"/>
          <w:lang w:val="sl-SI"/>
        </w:rPr>
        <w:t>3</w:t>
      </w:r>
      <w:r w:rsidRPr="00C8579C">
        <w:rPr>
          <w:rFonts w:ascii="Tahoma" w:hAnsi="Tahoma" w:cs="Tahoma"/>
          <w:b w:val="0"/>
          <w:lang w:val="sl-SI"/>
        </w:rPr>
        <w:t>. člen</w:t>
      </w:r>
      <w:r w:rsidR="000074B6" w:rsidRPr="00C8579C">
        <w:rPr>
          <w:rFonts w:ascii="Tahoma" w:hAnsi="Tahoma" w:cs="Tahoma"/>
          <w:b w:val="0"/>
          <w:lang w:val="sl-SI"/>
        </w:rPr>
        <w:t>a</w:t>
      </w:r>
      <w:r w:rsidRPr="00C8579C">
        <w:rPr>
          <w:rFonts w:ascii="Tahoma" w:hAnsi="Tahoma" w:cs="Tahoma"/>
          <w:b w:val="0"/>
          <w:lang w:val="sl-SI"/>
        </w:rPr>
        <w:t xml:space="preserve"> tega okvirnega sporazuma,</w:t>
      </w:r>
      <w:r w:rsidR="008A5627">
        <w:rPr>
          <w:rFonts w:ascii="Tahoma" w:hAnsi="Tahoma" w:cs="Tahoma"/>
          <w:b w:val="0"/>
          <w:lang w:val="sl-SI"/>
        </w:rPr>
        <w:t xml:space="preserve"> </w:t>
      </w:r>
      <w:r w:rsidR="00C23AD1" w:rsidRPr="00C8579C">
        <w:rPr>
          <w:rFonts w:ascii="Tahoma" w:hAnsi="Tahoma" w:cs="Tahoma"/>
          <w:b w:val="0"/>
          <w:lang w:val="sl-SI"/>
        </w:rPr>
        <w:t>kar nastopi prej.</w:t>
      </w:r>
    </w:p>
    <w:p w14:paraId="1BB54146" w14:textId="77777777" w:rsidR="00305CA5" w:rsidRPr="00C8579C" w:rsidRDefault="00305CA5" w:rsidP="00BB038E">
      <w:pPr>
        <w:pStyle w:val="Telobesedila"/>
        <w:keepNext/>
        <w:keepLines/>
        <w:widowControl/>
        <w:rPr>
          <w:rFonts w:ascii="Tahoma" w:hAnsi="Tahoma" w:cs="Tahoma"/>
          <w:b w:val="0"/>
          <w:lang w:val="sl-SI"/>
        </w:rPr>
      </w:pPr>
    </w:p>
    <w:p w14:paraId="4E4B17D3" w14:textId="77777777" w:rsidR="0067582A" w:rsidRPr="00C8579C" w:rsidRDefault="00C03DC3" w:rsidP="00BB038E">
      <w:pPr>
        <w:keepNext/>
        <w:keepLines/>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t xml:space="preserve">PREDMET </w:t>
      </w:r>
      <w:r w:rsidR="001A0989" w:rsidRPr="00C8579C">
        <w:rPr>
          <w:rFonts w:ascii="Tahoma" w:hAnsi="Tahoma" w:cs="Tahoma"/>
          <w:b/>
        </w:rPr>
        <w:t>OKVIRNEGA SPORAZUMA</w:t>
      </w:r>
    </w:p>
    <w:p w14:paraId="31DDD06C" w14:textId="77777777" w:rsidR="0067582A" w:rsidRPr="00C8579C" w:rsidRDefault="0067582A" w:rsidP="00BB038E">
      <w:pPr>
        <w:keepNext/>
        <w:keepLines/>
        <w:tabs>
          <w:tab w:val="left" w:pos="1080"/>
          <w:tab w:val="left" w:pos="1702"/>
        </w:tabs>
        <w:ind w:left="360"/>
        <w:jc w:val="both"/>
        <w:rPr>
          <w:rFonts w:ascii="Tahoma" w:hAnsi="Tahoma" w:cs="Tahoma"/>
          <w:b/>
        </w:rPr>
      </w:pPr>
    </w:p>
    <w:p w14:paraId="59DEAB49" w14:textId="77777777" w:rsidR="00764D21" w:rsidRPr="00C8579C" w:rsidRDefault="0067582A" w:rsidP="00BB038E">
      <w:pPr>
        <w:keepNext/>
        <w:keepLines/>
        <w:numPr>
          <w:ilvl w:val="1"/>
          <w:numId w:val="4"/>
        </w:numPr>
        <w:tabs>
          <w:tab w:val="clear" w:pos="1440"/>
        </w:tabs>
        <w:ind w:left="426" w:hanging="426"/>
        <w:jc w:val="center"/>
        <w:rPr>
          <w:rFonts w:ascii="Tahoma" w:hAnsi="Tahoma" w:cs="Tahoma"/>
        </w:rPr>
      </w:pPr>
      <w:r w:rsidRPr="00C8579C">
        <w:rPr>
          <w:rFonts w:ascii="Tahoma" w:hAnsi="Tahoma" w:cs="Tahoma"/>
        </w:rPr>
        <w:t>člen</w:t>
      </w:r>
    </w:p>
    <w:p w14:paraId="4E5DF4BF" w14:textId="77777777" w:rsidR="00E47488" w:rsidRPr="00C8579C" w:rsidRDefault="00E47488" w:rsidP="00BB038E">
      <w:pPr>
        <w:keepNext/>
        <w:keepLines/>
        <w:tabs>
          <w:tab w:val="left" w:pos="1702"/>
        </w:tabs>
        <w:jc w:val="both"/>
        <w:rPr>
          <w:rFonts w:ascii="Tahoma" w:hAnsi="Tahoma" w:cs="Tahoma"/>
        </w:rPr>
      </w:pPr>
    </w:p>
    <w:p w14:paraId="7C7B4519" w14:textId="46556214" w:rsidR="00170071" w:rsidRPr="009C3D2F" w:rsidRDefault="00170071" w:rsidP="009A0930">
      <w:pPr>
        <w:keepNext/>
        <w:widowControl w:val="0"/>
        <w:tabs>
          <w:tab w:val="left" w:pos="1702"/>
        </w:tabs>
        <w:jc w:val="both"/>
        <w:rPr>
          <w:rFonts w:ascii="Tahoma" w:hAnsi="Tahoma" w:cs="Tahoma"/>
        </w:rPr>
      </w:pPr>
      <w:r>
        <w:rPr>
          <w:rFonts w:ascii="Tahoma" w:hAnsi="Tahoma" w:cs="Tahoma"/>
          <w:color w:val="000000"/>
        </w:rPr>
        <w:t>Predmet teg</w:t>
      </w:r>
      <w:r w:rsidR="0089102A">
        <w:rPr>
          <w:rFonts w:ascii="Tahoma" w:hAnsi="Tahoma" w:cs="Tahoma"/>
          <w:color w:val="000000"/>
        </w:rPr>
        <w:t>a okvirnega sporazuma je stalna dobava vodomerov za hladno vodo (</w:t>
      </w:r>
      <w:r>
        <w:rPr>
          <w:rFonts w:ascii="Arial" w:hAnsi="Arial" w:cs="Arial"/>
        </w:rPr>
        <w:t>v nadaljevanju tudi: blago)</w:t>
      </w:r>
      <w:r>
        <w:rPr>
          <w:rFonts w:ascii="Tahoma" w:hAnsi="Tahoma" w:cs="Tahoma"/>
          <w:color w:val="000000"/>
        </w:rPr>
        <w:t>, ki</w:t>
      </w:r>
      <w:r>
        <w:rPr>
          <w:rFonts w:ascii="Tahoma" w:hAnsi="Tahoma" w:cs="Tahoma"/>
        </w:rPr>
        <w:t xml:space="preserve"> j</w:t>
      </w:r>
      <w:r w:rsidR="00172CD0">
        <w:rPr>
          <w:rFonts w:ascii="Tahoma" w:hAnsi="Tahoma" w:cs="Tahoma"/>
        </w:rPr>
        <w:t>e</w:t>
      </w:r>
      <w:r>
        <w:rPr>
          <w:rFonts w:ascii="Tahoma" w:hAnsi="Tahoma" w:cs="Tahoma"/>
        </w:rPr>
        <w:t xml:space="preserve"> naročnik</w:t>
      </w:r>
      <w:r w:rsidRPr="009C3D2F">
        <w:rPr>
          <w:rFonts w:ascii="Tahoma" w:hAnsi="Tahoma" w:cs="Tahoma"/>
        </w:rPr>
        <w:t xml:space="preserve"> po obsegu in časovno ne more vnaprej določiti. Količine in vrste </w:t>
      </w:r>
      <w:r>
        <w:rPr>
          <w:rFonts w:ascii="Tahoma" w:hAnsi="Tahoma" w:cs="Tahoma"/>
        </w:rPr>
        <w:t>blaga</w:t>
      </w:r>
      <w:r w:rsidRPr="009C3D2F">
        <w:rPr>
          <w:rFonts w:ascii="Tahoma" w:hAnsi="Tahoma" w:cs="Tahoma"/>
        </w:rPr>
        <w:t>, navedene</w:t>
      </w:r>
      <w:r>
        <w:rPr>
          <w:rFonts w:ascii="Tahoma" w:hAnsi="Tahoma" w:cs="Tahoma"/>
        </w:rPr>
        <w:t>ga</w:t>
      </w:r>
      <w:r w:rsidRPr="009C3D2F">
        <w:rPr>
          <w:rFonts w:ascii="Tahoma" w:hAnsi="Tahoma" w:cs="Tahoma"/>
        </w:rPr>
        <w:t xml:space="preserve"> v</w:t>
      </w:r>
      <w:r>
        <w:rPr>
          <w:rFonts w:ascii="Tahoma" w:hAnsi="Tahoma" w:cs="Tahoma"/>
        </w:rPr>
        <w:t xml:space="preserve"> ponudbenem predračunu izvajalca št. …….. z dne ………. (v nadaljevanju: ponudbeni predračun), so okvirne in za naročnika</w:t>
      </w:r>
      <w:r w:rsidRPr="009C3D2F">
        <w:rPr>
          <w:rFonts w:ascii="Tahoma" w:hAnsi="Tahoma" w:cs="Tahoma"/>
        </w:rPr>
        <w:t xml:space="preserve"> niso obvezujoče.</w:t>
      </w:r>
    </w:p>
    <w:p w14:paraId="2016CE6A" w14:textId="77777777" w:rsidR="00170071" w:rsidRPr="00302D6E" w:rsidRDefault="00170071" w:rsidP="009A0930">
      <w:pPr>
        <w:keepNext/>
        <w:widowControl w:val="0"/>
        <w:jc w:val="both"/>
        <w:rPr>
          <w:rFonts w:ascii="Tahoma" w:hAnsi="Tahoma" w:cs="Tahoma"/>
          <w:color w:val="000000"/>
        </w:rPr>
      </w:pPr>
    </w:p>
    <w:p w14:paraId="25F97594" w14:textId="54358022" w:rsidR="00170071" w:rsidRPr="009C3D2F" w:rsidRDefault="00170071" w:rsidP="009A0930">
      <w:pPr>
        <w:keepNext/>
        <w:widowControl w:val="0"/>
        <w:tabs>
          <w:tab w:val="left" w:pos="1702"/>
        </w:tabs>
        <w:jc w:val="both"/>
        <w:rPr>
          <w:rFonts w:ascii="Tahoma" w:hAnsi="Tahoma" w:cs="Tahoma"/>
        </w:rPr>
      </w:pPr>
      <w:r>
        <w:rPr>
          <w:rFonts w:ascii="Tahoma" w:hAnsi="Tahoma" w:cs="Tahoma"/>
        </w:rPr>
        <w:t>Podrobnejša o</w:t>
      </w:r>
      <w:r w:rsidRPr="009C3D2F">
        <w:rPr>
          <w:rFonts w:ascii="Tahoma" w:hAnsi="Tahoma" w:cs="Tahoma"/>
        </w:rPr>
        <w:t>predelitev in opis predmeta te</w:t>
      </w:r>
      <w:r>
        <w:rPr>
          <w:rFonts w:ascii="Tahoma" w:hAnsi="Tahoma" w:cs="Tahoma"/>
        </w:rPr>
        <w:t>ga okvirnega sporazuma</w:t>
      </w:r>
      <w:r w:rsidR="00BC7ECC">
        <w:rPr>
          <w:rFonts w:ascii="Tahoma" w:hAnsi="Tahoma" w:cs="Tahoma"/>
        </w:rPr>
        <w:t xml:space="preserve"> sta razvidna</w:t>
      </w:r>
      <w:r w:rsidRPr="009C3D2F">
        <w:rPr>
          <w:rFonts w:ascii="Tahoma" w:hAnsi="Tahoma" w:cs="Tahoma"/>
        </w:rPr>
        <w:t xml:space="preserve"> iz ponudbenega predračuna, ki je </w:t>
      </w:r>
      <w:r>
        <w:rPr>
          <w:rFonts w:ascii="Tahoma" w:hAnsi="Tahoma" w:cs="Tahoma"/>
        </w:rPr>
        <w:t xml:space="preserve">kot priloga </w:t>
      </w:r>
      <w:r w:rsidRPr="009C3D2F">
        <w:rPr>
          <w:rFonts w:ascii="Tahoma" w:hAnsi="Tahoma" w:cs="Tahoma"/>
        </w:rPr>
        <w:t>sestavni del te</w:t>
      </w:r>
      <w:r>
        <w:rPr>
          <w:rFonts w:ascii="Tahoma" w:hAnsi="Tahoma" w:cs="Tahoma"/>
        </w:rPr>
        <w:t>ga okvirnega sporazuma</w:t>
      </w:r>
      <w:r w:rsidRPr="009C3D2F">
        <w:rPr>
          <w:rFonts w:ascii="Tahoma" w:hAnsi="Tahoma" w:cs="Tahoma"/>
        </w:rPr>
        <w:t xml:space="preserve">. </w:t>
      </w:r>
    </w:p>
    <w:p w14:paraId="6E2063AA" w14:textId="77777777" w:rsidR="00170071" w:rsidRPr="00302D6E" w:rsidRDefault="00170071" w:rsidP="009A0930">
      <w:pPr>
        <w:keepNext/>
        <w:widowControl w:val="0"/>
        <w:jc w:val="both"/>
        <w:rPr>
          <w:rFonts w:ascii="Tahoma" w:hAnsi="Tahoma" w:cs="Tahoma"/>
          <w:color w:val="000000"/>
        </w:rPr>
      </w:pPr>
    </w:p>
    <w:p w14:paraId="6B9C53BC" w14:textId="11411F81" w:rsidR="00170071" w:rsidRPr="009C3D2F" w:rsidRDefault="00170071" w:rsidP="009A0930">
      <w:pPr>
        <w:keepNext/>
        <w:widowControl w:val="0"/>
        <w:tabs>
          <w:tab w:val="left" w:pos="1702"/>
        </w:tabs>
        <w:jc w:val="both"/>
        <w:rPr>
          <w:rFonts w:ascii="Tahoma" w:hAnsi="Tahoma" w:cs="Tahoma"/>
        </w:rPr>
      </w:pPr>
      <w:r>
        <w:rPr>
          <w:rFonts w:ascii="Tahoma" w:hAnsi="Tahoma" w:cs="Tahoma"/>
        </w:rPr>
        <w:t>Naročnik in izvajalec</w:t>
      </w:r>
      <w:r w:rsidRPr="009C3D2F">
        <w:rPr>
          <w:rFonts w:ascii="Tahoma" w:hAnsi="Tahoma" w:cs="Tahoma"/>
        </w:rPr>
        <w:t xml:space="preserve"> se</w:t>
      </w:r>
      <w:r>
        <w:rPr>
          <w:rFonts w:ascii="Tahoma" w:hAnsi="Tahoma" w:cs="Tahoma"/>
        </w:rPr>
        <w:t xml:space="preserve"> izrecno dogovorita, da bo naročnik</w:t>
      </w:r>
      <w:r w:rsidRPr="009C3D2F">
        <w:rPr>
          <w:rFonts w:ascii="Tahoma" w:hAnsi="Tahoma" w:cs="Tahoma"/>
        </w:rPr>
        <w:t xml:space="preserve"> v obdobju veljavnos</w:t>
      </w:r>
      <w:r>
        <w:rPr>
          <w:rFonts w:ascii="Tahoma" w:hAnsi="Tahoma" w:cs="Tahoma"/>
        </w:rPr>
        <w:t>ti tega okvirnega sporazuma, kupoval  blago</w:t>
      </w:r>
      <w:r w:rsidRPr="009C3D2F">
        <w:rPr>
          <w:rFonts w:ascii="Tahoma" w:hAnsi="Tahoma" w:cs="Tahoma"/>
        </w:rPr>
        <w:t xml:space="preserve">, ki ga bo dejansko potreboval in za katerega bo imel zagotovljena finančna sredstva. </w:t>
      </w:r>
    </w:p>
    <w:p w14:paraId="6745518D" w14:textId="77777777" w:rsidR="00170071" w:rsidRDefault="00170071" w:rsidP="009A0930">
      <w:pPr>
        <w:keepNext/>
        <w:widowControl w:val="0"/>
        <w:jc w:val="both"/>
        <w:rPr>
          <w:rFonts w:ascii="Tahoma" w:hAnsi="Tahoma" w:cs="Tahoma"/>
          <w:color w:val="000000"/>
        </w:rPr>
      </w:pPr>
    </w:p>
    <w:p w14:paraId="69566A9B" w14:textId="0B8A7252" w:rsidR="00170071" w:rsidRPr="00572A27" w:rsidRDefault="00170071" w:rsidP="009A0930">
      <w:pPr>
        <w:keepNext/>
        <w:widowControl w:val="0"/>
        <w:tabs>
          <w:tab w:val="left" w:pos="1702"/>
        </w:tabs>
        <w:jc w:val="both"/>
        <w:rPr>
          <w:rFonts w:ascii="Tahoma" w:hAnsi="Tahoma" w:cs="Tahoma"/>
        </w:rPr>
      </w:pPr>
      <w:r>
        <w:rPr>
          <w:rFonts w:ascii="Tahoma" w:hAnsi="Tahoma" w:cs="Tahoma"/>
          <w:color w:val="000000"/>
        </w:rPr>
        <w:t>Izvajalec s podpisom tega okvirnega sporazuma</w:t>
      </w:r>
      <w:r w:rsidRPr="00302D6E">
        <w:rPr>
          <w:rFonts w:ascii="Tahoma" w:hAnsi="Tahoma" w:cs="Tahoma"/>
          <w:color w:val="000000"/>
        </w:rPr>
        <w:t xml:space="preserve"> jamči, da bo </w:t>
      </w:r>
      <w:r w:rsidR="00BC7ECC">
        <w:rPr>
          <w:rFonts w:ascii="Tahoma" w:hAnsi="Tahoma" w:cs="Tahoma"/>
          <w:color w:val="000000"/>
        </w:rPr>
        <w:t>blago</w:t>
      </w:r>
      <w:r>
        <w:rPr>
          <w:rFonts w:ascii="Tahoma" w:hAnsi="Tahoma" w:cs="Tahoma"/>
          <w:color w:val="000000"/>
        </w:rPr>
        <w:t xml:space="preserve"> </w:t>
      </w:r>
      <w:r w:rsidRPr="00302D6E">
        <w:rPr>
          <w:rFonts w:ascii="Tahoma" w:hAnsi="Tahoma" w:cs="Tahoma"/>
          <w:color w:val="000000"/>
        </w:rPr>
        <w:t>ob dobavi ustrezal</w:t>
      </w:r>
      <w:r w:rsidR="00BC7ECC">
        <w:rPr>
          <w:rFonts w:ascii="Tahoma" w:hAnsi="Tahoma" w:cs="Tahoma"/>
          <w:color w:val="000000"/>
        </w:rPr>
        <w:t>o</w:t>
      </w:r>
      <w:r w:rsidRPr="00302D6E">
        <w:rPr>
          <w:rFonts w:ascii="Tahoma" w:hAnsi="Tahoma" w:cs="Tahoma"/>
          <w:color w:val="000000"/>
        </w:rPr>
        <w:t xml:space="preserve"> vsem zahtevam, ki jih določajo predpisi, ki veljajo na območju </w:t>
      </w:r>
      <w:r>
        <w:rPr>
          <w:rFonts w:ascii="Tahoma" w:hAnsi="Tahoma" w:cs="Tahoma"/>
          <w:color w:val="000000"/>
        </w:rPr>
        <w:t xml:space="preserve">Republike Slovenije ter </w:t>
      </w:r>
      <w:r w:rsidRPr="00485202">
        <w:rPr>
          <w:rFonts w:ascii="Tahoma" w:hAnsi="Tahoma"/>
        </w:rPr>
        <w:t>tehničnim zahtevam</w:t>
      </w:r>
      <w:r>
        <w:rPr>
          <w:rFonts w:ascii="Tahoma" w:hAnsi="Tahoma" w:cs="Tahoma"/>
          <w:color w:val="000000"/>
        </w:rPr>
        <w:t>, zahtevanim</w:t>
      </w:r>
      <w:r w:rsidRPr="00485202">
        <w:rPr>
          <w:rFonts w:ascii="Tahoma" w:hAnsi="Tahoma"/>
        </w:rPr>
        <w:t xml:space="preserve"> standardom in ostalim zahtevam v razpisni dokumentaciji</w:t>
      </w:r>
      <w:r w:rsidR="0089102A">
        <w:rPr>
          <w:rFonts w:ascii="Tahoma" w:hAnsi="Tahoma"/>
        </w:rPr>
        <w:t xml:space="preserve"> št. VKS-199</w:t>
      </w:r>
      <w:r>
        <w:rPr>
          <w:rFonts w:ascii="Tahoma" w:hAnsi="Tahoma"/>
        </w:rPr>
        <w:t>/20</w:t>
      </w:r>
      <w:r>
        <w:rPr>
          <w:rFonts w:ascii="Tahoma" w:hAnsi="Tahoma" w:cs="Tahoma"/>
          <w:color w:val="000000"/>
        </w:rPr>
        <w:t>.</w:t>
      </w:r>
    </w:p>
    <w:p w14:paraId="6F6E82BD" w14:textId="339ACA37" w:rsidR="007C2D63" w:rsidRDefault="007C2D63" w:rsidP="009A0930">
      <w:pPr>
        <w:keepNext/>
        <w:widowControl w:val="0"/>
        <w:jc w:val="both"/>
        <w:rPr>
          <w:rFonts w:ascii="Tahoma" w:hAnsi="Tahoma" w:cs="Tahoma"/>
        </w:rPr>
      </w:pPr>
    </w:p>
    <w:p w14:paraId="7A4FE9DE" w14:textId="77777777" w:rsidR="00630109" w:rsidRPr="00C8579C" w:rsidRDefault="001E2613" w:rsidP="009A0930">
      <w:pPr>
        <w:keepNext/>
        <w:widowControl w:val="0"/>
        <w:numPr>
          <w:ilvl w:val="0"/>
          <w:numId w:val="6"/>
        </w:numPr>
        <w:tabs>
          <w:tab w:val="clear" w:pos="1440"/>
          <w:tab w:val="left" w:pos="851"/>
          <w:tab w:val="left" w:pos="1702"/>
        </w:tabs>
        <w:ind w:hanging="1440"/>
        <w:jc w:val="both"/>
        <w:rPr>
          <w:rFonts w:ascii="Tahoma" w:hAnsi="Tahoma" w:cs="Tahoma"/>
          <w:b/>
        </w:rPr>
      </w:pPr>
      <w:r>
        <w:rPr>
          <w:rFonts w:ascii="Tahoma" w:hAnsi="Tahoma" w:cs="Tahoma"/>
          <w:b/>
        </w:rPr>
        <w:t xml:space="preserve">OCENJENA </w:t>
      </w:r>
      <w:r w:rsidR="00960FDA" w:rsidRPr="00C8579C">
        <w:rPr>
          <w:rFonts w:ascii="Tahoma" w:hAnsi="Tahoma" w:cs="Tahoma"/>
          <w:b/>
        </w:rPr>
        <w:t>VREDNOST</w:t>
      </w:r>
      <w:r w:rsidR="001326A6" w:rsidRPr="00C8579C">
        <w:rPr>
          <w:rFonts w:ascii="Tahoma" w:hAnsi="Tahoma" w:cs="Tahoma"/>
          <w:b/>
        </w:rPr>
        <w:t xml:space="preserve"> </w:t>
      </w:r>
      <w:r w:rsidR="002202F6" w:rsidRPr="00C8579C">
        <w:rPr>
          <w:rFonts w:ascii="Tahoma" w:hAnsi="Tahoma" w:cs="Tahoma"/>
          <w:b/>
        </w:rPr>
        <w:t>OKVIRNEGA SPORAZUMA</w:t>
      </w:r>
    </w:p>
    <w:p w14:paraId="66CBF623" w14:textId="77777777" w:rsidR="00555417" w:rsidRPr="00C8579C" w:rsidRDefault="00555417" w:rsidP="009A0930">
      <w:pPr>
        <w:keepNext/>
        <w:widowControl w:val="0"/>
        <w:tabs>
          <w:tab w:val="left" w:pos="1080"/>
        </w:tabs>
        <w:ind w:left="360"/>
        <w:rPr>
          <w:rFonts w:ascii="Tahoma" w:hAnsi="Tahoma" w:cs="Tahoma"/>
          <w:b/>
        </w:rPr>
      </w:pPr>
    </w:p>
    <w:p w14:paraId="39AE8CBC" w14:textId="77777777" w:rsidR="007B3CF9" w:rsidRPr="00C8579C" w:rsidRDefault="00630109" w:rsidP="009A0930">
      <w:pPr>
        <w:keepNext/>
        <w:widowControl w:val="0"/>
        <w:numPr>
          <w:ilvl w:val="1"/>
          <w:numId w:val="4"/>
        </w:numPr>
        <w:tabs>
          <w:tab w:val="clear" w:pos="1440"/>
        </w:tabs>
        <w:ind w:left="426" w:hanging="426"/>
        <w:jc w:val="center"/>
        <w:rPr>
          <w:rFonts w:ascii="Tahoma" w:hAnsi="Tahoma" w:cs="Tahoma"/>
        </w:rPr>
      </w:pPr>
      <w:r w:rsidRPr="00C8579C">
        <w:rPr>
          <w:rFonts w:ascii="Tahoma" w:hAnsi="Tahoma" w:cs="Tahoma"/>
        </w:rPr>
        <w:t>člen</w:t>
      </w:r>
    </w:p>
    <w:p w14:paraId="7859D0F9" w14:textId="77777777" w:rsidR="007B3CF9" w:rsidRPr="00C8579C" w:rsidRDefault="007B3CF9" w:rsidP="009A0930">
      <w:pPr>
        <w:keepNext/>
        <w:widowControl w:val="0"/>
        <w:jc w:val="both"/>
        <w:rPr>
          <w:rFonts w:ascii="Tahoma" w:hAnsi="Tahoma" w:cs="Tahoma"/>
        </w:rPr>
      </w:pPr>
    </w:p>
    <w:p w14:paraId="28B2E801" w14:textId="77777777" w:rsidR="001E2613" w:rsidRDefault="001E2613" w:rsidP="009A0930">
      <w:pPr>
        <w:pStyle w:val="Navadensplet"/>
        <w:keepNext/>
        <w:widowControl w:val="0"/>
        <w:spacing w:before="0" w:beforeAutospacing="0" w:after="0" w:afterAutospacing="0"/>
        <w:jc w:val="both"/>
        <w:rPr>
          <w:rFonts w:ascii="Tahoma" w:hAnsi="Tahoma" w:cs="Tahoma"/>
          <w:sz w:val="20"/>
          <w:szCs w:val="20"/>
        </w:rPr>
      </w:pPr>
      <w:r w:rsidRPr="008B35FE">
        <w:rPr>
          <w:rFonts w:ascii="Tahoma" w:hAnsi="Tahoma" w:cs="Tahoma"/>
          <w:sz w:val="20"/>
          <w:szCs w:val="20"/>
        </w:rPr>
        <w:t xml:space="preserve">Ocenjena vrednost </w:t>
      </w:r>
      <w:r>
        <w:rPr>
          <w:rFonts w:ascii="Tahoma" w:hAnsi="Tahoma" w:cs="Tahoma"/>
          <w:sz w:val="20"/>
          <w:szCs w:val="20"/>
        </w:rPr>
        <w:t>okvirnega sporazuma</w:t>
      </w:r>
      <w:r w:rsidRPr="008B35FE">
        <w:rPr>
          <w:rFonts w:ascii="Tahoma" w:hAnsi="Tahoma" w:cs="Tahoma"/>
          <w:sz w:val="20"/>
          <w:szCs w:val="20"/>
        </w:rPr>
        <w:t xml:space="preserve"> je ob </w:t>
      </w:r>
      <w:r>
        <w:rPr>
          <w:rFonts w:ascii="Tahoma" w:hAnsi="Tahoma" w:cs="Tahoma"/>
          <w:sz w:val="20"/>
          <w:szCs w:val="20"/>
        </w:rPr>
        <w:t xml:space="preserve">objavi obvestila o javnem naročilu na Portalu javnih naročil in na dan sklenitve tega okvirnega sporazuma znašala: </w:t>
      </w:r>
    </w:p>
    <w:p w14:paraId="7C321FB8" w14:textId="77777777" w:rsidR="004A6B70" w:rsidRPr="00C8579C" w:rsidRDefault="004A6B70" w:rsidP="009A0930">
      <w:pPr>
        <w:pStyle w:val="Slog"/>
        <w:keepNext/>
        <w:widowControl w:val="0"/>
        <w:jc w:val="both"/>
        <w:rPr>
          <w:rFonts w:ascii="Tahoma" w:hAnsi="Tahoma" w:cs="Tahoma"/>
          <w:sz w:val="20"/>
          <w:lang w:val="sl-SI"/>
        </w:rPr>
      </w:pPr>
    </w:p>
    <w:tbl>
      <w:tblPr>
        <w:tblW w:w="0" w:type="auto"/>
        <w:jc w:val="center"/>
        <w:tblBorders>
          <w:bottom w:val="single" w:sz="4" w:space="0" w:color="auto"/>
        </w:tblBorders>
        <w:tblLook w:val="04A0" w:firstRow="1" w:lastRow="0" w:firstColumn="1" w:lastColumn="0" w:noHBand="0" w:noVBand="1"/>
      </w:tblPr>
      <w:tblGrid>
        <w:gridCol w:w="3976"/>
      </w:tblGrid>
      <w:tr w:rsidR="006C4C08" w:rsidRPr="00C8579C" w14:paraId="21407A1D" w14:textId="77777777" w:rsidTr="00A92512">
        <w:trPr>
          <w:jc w:val="center"/>
        </w:trPr>
        <w:tc>
          <w:tcPr>
            <w:tcW w:w="0" w:type="auto"/>
            <w:shd w:val="clear" w:color="auto" w:fill="auto"/>
          </w:tcPr>
          <w:p w14:paraId="29F7C4AA" w14:textId="77777777" w:rsidR="006C4C08" w:rsidRPr="00C8579C" w:rsidRDefault="006C4C08" w:rsidP="009A0930">
            <w:pPr>
              <w:pStyle w:val="Navadensplet"/>
              <w:keepNext/>
              <w:widowControl w:val="0"/>
              <w:spacing w:before="0" w:beforeAutospacing="0" w:after="0" w:afterAutospacing="0"/>
              <w:jc w:val="both"/>
              <w:rPr>
                <w:rFonts w:ascii="Tahoma" w:hAnsi="Tahoma" w:cs="Tahoma"/>
                <w:sz w:val="20"/>
                <w:szCs w:val="20"/>
              </w:rPr>
            </w:pPr>
            <w:r w:rsidRPr="00C8579C">
              <w:rPr>
                <w:rFonts w:ascii="Tahoma" w:hAnsi="Tahoma" w:cs="Tahoma"/>
                <w:sz w:val="20"/>
                <w:szCs w:val="20"/>
              </w:rPr>
              <w:t xml:space="preserve">                                        EUR brez DDV</w:t>
            </w:r>
          </w:p>
        </w:tc>
      </w:tr>
    </w:tbl>
    <w:p w14:paraId="41996188" w14:textId="77777777" w:rsidR="00B20769" w:rsidRPr="00C8579C" w:rsidRDefault="00B20769" w:rsidP="009A0930">
      <w:pPr>
        <w:pStyle w:val="Navadensplet"/>
        <w:keepNext/>
        <w:widowControl w:val="0"/>
        <w:spacing w:before="0" w:beforeAutospacing="0" w:after="0" w:afterAutospacing="0"/>
        <w:jc w:val="center"/>
        <w:rPr>
          <w:rFonts w:ascii="Tahoma" w:hAnsi="Tahoma" w:cs="Tahoma"/>
          <w:sz w:val="20"/>
          <w:szCs w:val="20"/>
        </w:rPr>
      </w:pPr>
    </w:p>
    <w:p w14:paraId="343F84AF" w14:textId="3DE6B54D" w:rsidR="006C4C08" w:rsidRPr="00C8579C" w:rsidRDefault="006C4C08" w:rsidP="009A0930">
      <w:pPr>
        <w:pStyle w:val="Navadensplet"/>
        <w:keepNext/>
        <w:widowControl w:val="0"/>
        <w:spacing w:before="0" w:beforeAutospacing="0" w:after="0" w:afterAutospacing="0"/>
        <w:jc w:val="center"/>
        <w:rPr>
          <w:rFonts w:ascii="Tahoma" w:hAnsi="Tahoma" w:cs="Tahoma"/>
          <w:sz w:val="20"/>
          <w:szCs w:val="20"/>
        </w:rPr>
      </w:pPr>
      <w:r w:rsidRPr="00C8579C">
        <w:rPr>
          <w:rFonts w:ascii="Tahoma" w:hAnsi="Tahoma" w:cs="Tahoma"/>
          <w:sz w:val="20"/>
          <w:szCs w:val="20"/>
        </w:rPr>
        <w:t>(z besedo: ……………………………………………………………………</w:t>
      </w:r>
      <w:r w:rsidR="00FF72CC">
        <w:rPr>
          <w:rFonts w:ascii="Tahoma" w:hAnsi="Tahoma" w:cs="Tahoma"/>
          <w:sz w:val="20"/>
          <w:szCs w:val="20"/>
        </w:rPr>
        <w:t>…</w:t>
      </w:r>
      <w:r w:rsidRPr="00C8579C">
        <w:rPr>
          <w:rFonts w:ascii="Tahoma" w:hAnsi="Tahoma" w:cs="Tahoma"/>
          <w:sz w:val="20"/>
          <w:szCs w:val="20"/>
        </w:rPr>
        <w:t xml:space="preserve"> evrov in 00/100).</w:t>
      </w:r>
    </w:p>
    <w:p w14:paraId="03D20518" w14:textId="77777777" w:rsidR="008C77E8" w:rsidRPr="00C8579C" w:rsidRDefault="008C77E8" w:rsidP="009A0930">
      <w:pPr>
        <w:pStyle w:val="Slog"/>
        <w:keepNext/>
        <w:widowControl w:val="0"/>
        <w:jc w:val="both"/>
        <w:rPr>
          <w:rFonts w:ascii="Tahoma" w:hAnsi="Tahoma" w:cs="Tahoma"/>
          <w:sz w:val="20"/>
          <w:lang w:val="sl-SI"/>
        </w:rPr>
      </w:pPr>
    </w:p>
    <w:p w14:paraId="2B1A2331" w14:textId="4BB96103" w:rsidR="002202F6" w:rsidRDefault="001E2613" w:rsidP="009A0930">
      <w:pPr>
        <w:pStyle w:val="Slog"/>
        <w:keepNext/>
        <w:widowControl w:val="0"/>
        <w:jc w:val="both"/>
        <w:rPr>
          <w:rFonts w:ascii="Tahoma" w:hAnsi="Tahoma" w:cs="Tahoma"/>
          <w:sz w:val="20"/>
          <w:lang w:val="sl-SI"/>
        </w:rPr>
      </w:pPr>
      <w:r>
        <w:rPr>
          <w:rFonts w:ascii="Tahoma" w:hAnsi="Tahoma" w:cs="Tahoma"/>
          <w:sz w:val="20"/>
          <w:lang w:val="sl-SI"/>
        </w:rPr>
        <w:t>Ocenjena v</w:t>
      </w:r>
      <w:r w:rsidR="002202F6" w:rsidRPr="00C8579C">
        <w:rPr>
          <w:rFonts w:ascii="Tahoma" w:hAnsi="Tahoma" w:cs="Tahoma"/>
          <w:sz w:val="20"/>
          <w:lang w:val="sl-SI"/>
        </w:rPr>
        <w:t>rednost okvirnega sporazuma ne vključuje DDV. DDV bo izvajalec zaračunal na podlagi veljavne zakonodaje</w:t>
      </w:r>
      <w:r w:rsidR="00DD5BD9" w:rsidRPr="00C8579C">
        <w:rPr>
          <w:rFonts w:ascii="Tahoma" w:hAnsi="Tahoma" w:cs="Tahoma"/>
          <w:sz w:val="20"/>
          <w:lang w:val="sl-SI"/>
        </w:rPr>
        <w:t xml:space="preserve"> Republike Slovenije</w:t>
      </w:r>
      <w:r w:rsidR="002202F6" w:rsidRPr="00C8579C">
        <w:rPr>
          <w:rFonts w:ascii="Tahoma" w:hAnsi="Tahoma" w:cs="Tahoma"/>
          <w:sz w:val="20"/>
          <w:lang w:val="sl-SI"/>
        </w:rPr>
        <w:t>.</w:t>
      </w:r>
    </w:p>
    <w:p w14:paraId="21CBA01C" w14:textId="77777777" w:rsidR="009A0930" w:rsidRDefault="009A0930" w:rsidP="009A0930">
      <w:pPr>
        <w:pStyle w:val="Slog"/>
        <w:keepNext/>
        <w:widowControl w:val="0"/>
        <w:jc w:val="both"/>
        <w:rPr>
          <w:rFonts w:ascii="Tahoma" w:hAnsi="Tahoma" w:cs="Tahoma"/>
          <w:sz w:val="20"/>
          <w:lang w:val="sl-SI"/>
        </w:rPr>
      </w:pPr>
    </w:p>
    <w:p w14:paraId="738228DD" w14:textId="77777777" w:rsidR="009A0930" w:rsidRDefault="009A0930" w:rsidP="009A0930">
      <w:pPr>
        <w:keepNext/>
        <w:widowControl w:val="0"/>
        <w:jc w:val="both"/>
        <w:rPr>
          <w:rFonts w:ascii="Tahoma" w:hAnsi="Tahoma" w:cs="Tahoma"/>
        </w:rPr>
      </w:pPr>
      <w:r w:rsidRPr="00126C32">
        <w:rPr>
          <w:rFonts w:ascii="Tahoma" w:hAnsi="Tahoma" w:cs="Tahoma"/>
        </w:rPr>
        <w:t xml:space="preserve">Cene na enoto mere, navedene v </w:t>
      </w:r>
      <w:r>
        <w:rPr>
          <w:rFonts w:ascii="Tahoma" w:hAnsi="Tahoma" w:cs="Tahoma"/>
        </w:rPr>
        <w:t>ponudbenem predračunu</w:t>
      </w:r>
      <w:r w:rsidRPr="00126C32">
        <w:rPr>
          <w:rFonts w:ascii="Tahoma" w:hAnsi="Tahoma" w:cs="Tahoma"/>
        </w:rPr>
        <w:t>, so v času veljavnosti okvirnega sporazuma fiksne</w:t>
      </w:r>
      <w:r>
        <w:rPr>
          <w:rFonts w:ascii="Tahoma" w:hAnsi="Tahoma" w:cs="Tahoma"/>
        </w:rPr>
        <w:t>,</w:t>
      </w:r>
      <w:r w:rsidRPr="00126C32">
        <w:rPr>
          <w:rFonts w:ascii="Tahoma" w:hAnsi="Tahoma" w:cs="Tahoma"/>
        </w:rPr>
        <w:t xml:space="preserve"> </w:t>
      </w:r>
      <w:r w:rsidRPr="00BB4431">
        <w:rPr>
          <w:rFonts w:ascii="Tahoma" w:hAnsi="Tahoma" w:cs="Tahoma"/>
        </w:rPr>
        <w:t>razen v primeru znižanja cen</w:t>
      </w:r>
      <w:r>
        <w:rPr>
          <w:rFonts w:ascii="Tahoma" w:hAnsi="Tahoma" w:cs="Tahoma"/>
        </w:rPr>
        <w:t>.</w:t>
      </w:r>
    </w:p>
    <w:p w14:paraId="63669D0B" w14:textId="51B5108C" w:rsidR="009A0930" w:rsidRDefault="009A0930" w:rsidP="009A0930">
      <w:pPr>
        <w:keepNext/>
        <w:widowControl w:val="0"/>
        <w:jc w:val="both"/>
        <w:rPr>
          <w:rFonts w:ascii="Tahoma" w:hAnsi="Tahoma" w:cs="Tahoma"/>
        </w:rPr>
      </w:pPr>
    </w:p>
    <w:p w14:paraId="5F8288F0" w14:textId="09073F7C" w:rsidR="009A0930" w:rsidRPr="009A0930" w:rsidRDefault="009A0930" w:rsidP="009A0930">
      <w:pPr>
        <w:keepNext/>
        <w:widowControl w:val="0"/>
        <w:jc w:val="both"/>
        <w:rPr>
          <w:rFonts w:ascii="Tahoma" w:hAnsi="Tahoma" w:cs="Tahoma"/>
        </w:rPr>
      </w:pPr>
      <w:r w:rsidRPr="009A0930">
        <w:rPr>
          <w:rFonts w:ascii="Tahoma" w:hAnsi="Tahoma" w:cs="Tahoma"/>
        </w:rPr>
        <w:t>Izvajalec bo naročnika sproti obveščal o znižanjih cen. V primeru znižanja cen na tržišču za ist</w:t>
      </w:r>
      <w:r>
        <w:rPr>
          <w:rFonts w:ascii="Tahoma" w:hAnsi="Tahoma" w:cs="Tahoma"/>
        </w:rPr>
        <w:t>ovrstno blago l</w:t>
      </w:r>
      <w:r w:rsidRPr="009A0930">
        <w:rPr>
          <w:rFonts w:ascii="Tahoma" w:hAnsi="Tahoma" w:cs="Tahoma"/>
        </w:rPr>
        <w:t xml:space="preserve">ahko naročnik zahteva znižanje cen izvajalca. </w:t>
      </w:r>
    </w:p>
    <w:p w14:paraId="2DCC48FD" w14:textId="77777777" w:rsidR="009A0930" w:rsidRPr="009A0930" w:rsidRDefault="009A0930" w:rsidP="009A0930">
      <w:pPr>
        <w:keepNext/>
        <w:widowControl w:val="0"/>
        <w:jc w:val="both"/>
        <w:rPr>
          <w:rFonts w:ascii="Tahoma" w:hAnsi="Tahoma" w:cs="Tahoma"/>
        </w:rPr>
      </w:pPr>
    </w:p>
    <w:p w14:paraId="1118D7AC" w14:textId="39A7742A" w:rsidR="009A0930" w:rsidRPr="009A0930" w:rsidRDefault="009A0930" w:rsidP="009A0930">
      <w:pPr>
        <w:keepNext/>
        <w:widowControl w:val="0"/>
        <w:jc w:val="both"/>
        <w:rPr>
          <w:rFonts w:ascii="Tahoma" w:hAnsi="Tahoma" w:cs="Tahoma"/>
        </w:rPr>
      </w:pPr>
      <w:r w:rsidRPr="009A0930">
        <w:rPr>
          <w:rFonts w:ascii="Tahoma" w:hAnsi="Tahoma" w:cs="Tahoma"/>
        </w:rPr>
        <w:t>V kolikor se bo v času veljavnosti okvirnega sporazuma pri naročniku pojavil</w:t>
      </w:r>
      <w:r>
        <w:rPr>
          <w:rFonts w:ascii="Tahoma" w:hAnsi="Tahoma" w:cs="Tahoma"/>
        </w:rPr>
        <w:t>a potreba po blagu, ki po namenu sodi</w:t>
      </w:r>
      <w:r w:rsidRPr="009A0930">
        <w:rPr>
          <w:rFonts w:ascii="Tahoma" w:hAnsi="Tahoma" w:cs="Tahoma"/>
        </w:rPr>
        <w:t xml:space="preserve"> me</w:t>
      </w:r>
      <w:r>
        <w:rPr>
          <w:rFonts w:ascii="Tahoma" w:hAnsi="Tahoma" w:cs="Tahoma"/>
        </w:rPr>
        <w:t>d istovrstno blago oziroma je povezano</w:t>
      </w:r>
      <w:r w:rsidRPr="009A0930">
        <w:rPr>
          <w:rFonts w:ascii="Tahoma" w:hAnsi="Tahoma" w:cs="Tahoma"/>
        </w:rPr>
        <w:t xml:space="preserve"> s predmetom sklenjenega okvirnega sp</w:t>
      </w:r>
      <w:r>
        <w:rPr>
          <w:rFonts w:ascii="Tahoma" w:hAnsi="Tahoma" w:cs="Tahoma"/>
        </w:rPr>
        <w:t>orazuma in to blago ni navedeno</w:t>
      </w:r>
      <w:r w:rsidRPr="009A0930">
        <w:rPr>
          <w:rFonts w:ascii="Tahoma" w:hAnsi="Tahoma" w:cs="Tahoma"/>
        </w:rPr>
        <w:t xml:space="preserve"> v ponudbenem predračunu, mora izvajalec to blag</w:t>
      </w:r>
      <w:r>
        <w:rPr>
          <w:rFonts w:ascii="Tahoma" w:hAnsi="Tahoma" w:cs="Tahoma"/>
        </w:rPr>
        <w:t xml:space="preserve">o dobaviti </w:t>
      </w:r>
      <w:r w:rsidRPr="009A0930">
        <w:rPr>
          <w:rFonts w:ascii="Tahoma" w:hAnsi="Tahoma" w:cs="Tahoma"/>
        </w:rPr>
        <w:t xml:space="preserve"> skladno z določili tega okvirnega sporazuma, tj</w:t>
      </w:r>
      <w:r>
        <w:rPr>
          <w:rFonts w:ascii="Tahoma" w:hAnsi="Tahoma" w:cs="Tahoma"/>
        </w:rPr>
        <w:t>. pod enakimi pogoji kot velja za blago</w:t>
      </w:r>
      <w:r w:rsidR="00C978E8">
        <w:rPr>
          <w:rFonts w:ascii="Tahoma" w:hAnsi="Tahoma" w:cs="Tahoma"/>
        </w:rPr>
        <w:t>,</w:t>
      </w:r>
      <w:r>
        <w:rPr>
          <w:rFonts w:ascii="Tahoma" w:hAnsi="Tahoma" w:cs="Tahoma"/>
        </w:rPr>
        <w:t xml:space="preserve"> navedeno</w:t>
      </w:r>
      <w:r w:rsidRPr="009A0930">
        <w:rPr>
          <w:rFonts w:ascii="Tahoma" w:hAnsi="Tahoma" w:cs="Tahoma"/>
        </w:rPr>
        <w:t xml:space="preserve"> v tem okvirnem sporazumu oz. v ponudbenem predračunu.  </w:t>
      </w:r>
    </w:p>
    <w:p w14:paraId="01169916" w14:textId="77777777" w:rsidR="009A0930" w:rsidRPr="009A0930" w:rsidRDefault="009A0930" w:rsidP="009A0930">
      <w:pPr>
        <w:keepNext/>
        <w:widowControl w:val="0"/>
        <w:jc w:val="both"/>
        <w:rPr>
          <w:rFonts w:ascii="Tahoma" w:hAnsi="Tahoma" w:cs="Tahoma"/>
        </w:rPr>
      </w:pPr>
    </w:p>
    <w:p w14:paraId="5AFB8BED" w14:textId="09379DBB" w:rsidR="009A0930" w:rsidRPr="009A0930" w:rsidRDefault="009A0930" w:rsidP="009A0930">
      <w:pPr>
        <w:keepNext/>
        <w:widowControl w:val="0"/>
        <w:jc w:val="both"/>
        <w:rPr>
          <w:rFonts w:ascii="Tahoma" w:hAnsi="Tahoma" w:cs="Tahoma"/>
        </w:rPr>
      </w:pPr>
      <w:r w:rsidRPr="009A0930">
        <w:rPr>
          <w:rFonts w:ascii="Tahoma" w:hAnsi="Tahoma" w:cs="Tahoma"/>
        </w:rPr>
        <w:t xml:space="preserve">Stranki okvirnega sporazuma bosta v zgoraj navedenem primeru, na podlagi izvajalčeve ponudbe oziroma drugače, sporazumno dogovorili </w:t>
      </w:r>
      <w:r>
        <w:rPr>
          <w:rFonts w:ascii="Tahoma" w:hAnsi="Tahoma" w:cs="Tahoma"/>
        </w:rPr>
        <w:t>ceno za tako blago in ga</w:t>
      </w:r>
      <w:r w:rsidRPr="009A0930">
        <w:rPr>
          <w:rFonts w:ascii="Tahoma" w:hAnsi="Tahoma" w:cs="Tahoma"/>
        </w:rPr>
        <w:t xml:space="preserve"> dodali n</w:t>
      </w:r>
      <w:r>
        <w:rPr>
          <w:rFonts w:ascii="Tahoma" w:hAnsi="Tahoma" w:cs="Tahoma"/>
        </w:rPr>
        <w:t>a seznam blaga po ponudbenem predračunu, ki ga</w:t>
      </w:r>
      <w:r w:rsidRPr="009A0930">
        <w:rPr>
          <w:rFonts w:ascii="Tahoma" w:hAnsi="Tahoma" w:cs="Tahoma"/>
        </w:rPr>
        <w:t xml:space="preserve"> naročnik že naroča po tem okvirnem sporazumu. </w:t>
      </w:r>
    </w:p>
    <w:p w14:paraId="7F33E002" w14:textId="77777777" w:rsidR="009A0930" w:rsidRPr="009A0930" w:rsidRDefault="009A0930" w:rsidP="009A0930">
      <w:pPr>
        <w:keepNext/>
        <w:widowControl w:val="0"/>
        <w:jc w:val="both"/>
        <w:rPr>
          <w:rFonts w:ascii="Tahoma" w:hAnsi="Tahoma" w:cs="Tahoma"/>
        </w:rPr>
      </w:pPr>
    </w:p>
    <w:p w14:paraId="2A489DA8" w14:textId="1365112E" w:rsidR="009A0930" w:rsidRDefault="009A0930" w:rsidP="009A0930">
      <w:pPr>
        <w:keepNext/>
        <w:widowControl w:val="0"/>
        <w:jc w:val="both"/>
        <w:rPr>
          <w:rFonts w:ascii="Tahoma" w:hAnsi="Tahoma" w:cs="Tahoma"/>
        </w:rPr>
      </w:pPr>
      <w:r w:rsidRPr="009A0930">
        <w:rPr>
          <w:rFonts w:ascii="Tahoma" w:hAnsi="Tahoma" w:cs="Tahoma"/>
        </w:rPr>
        <w:t xml:space="preserve">Naročnik bo blago </w:t>
      </w:r>
      <w:r w:rsidR="00827729">
        <w:rPr>
          <w:rFonts w:ascii="Tahoma" w:hAnsi="Tahoma" w:cs="Tahoma"/>
        </w:rPr>
        <w:t>kupoval</w:t>
      </w:r>
      <w:r w:rsidRPr="009A0930">
        <w:rPr>
          <w:rFonts w:ascii="Tahoma" w:hAnsi="Tahoma" w:cs="Tahoma"/>
        </w:rPr>
        <w:t xml:space="preserve"> pri izvajalcu do izteka veljavnosti okvirnega sporazuma, po dogovorjeni </w:t>
      </w:r>
      <w:r w:rsidRPr="009A0930">
        <w:rPr>
          <w:rFonts w:ascii="Tahoma" w:hAnsi="Tahoma" w:cs="Tahoma"/>
        </w:rPr>
        <w:lastRenderedPageBreak/>
        <w:t>ceni in pogojih iz tega okvirnega sporazuma.</w:t>
      </w:r>
    </w:p>
    <w:p w14:paraId="34A15220" w14:textId="53525EEE" w:rsidR="00D0792C" w:rsidRDefault="00D0792C" w:rsidP="009A0930">
      <w:pPr>
        <w:keepNext/>
        <w:widowControl w:val="0"/>
        <w:jc w:val="both"/>
        <w:rPr>
          <w:rFonts w:ascii="Tahoma" w:hAnsi="Tahoma" w:cs="Tahoma"/>
        </w:rPr>
      </w:pPr>
    </w:p>
    <w:p w14:paraId="08FF21B8" w14:textId="28BE7018" w:rsidR="00D0792C" w:rsidRDefault="00D0792C" w:rsidP="00D0792C">
      <w:pPr>
        <w:keepNext/>
        <w:widowControl w:val="0"/>
        <w:numPr>
          <w:ilvl w:val="0"/>
          <w:numId w:val="6"/>
        </w:numPr>
        <w:tabs>
          <w:tab w:val="clear" w:pos="1440"/>
          <w:tab w:val="left" w:pos="851"/>
          <w:tab w:val="left" w:pos="1702"/>
        </w:tabs>
        <w:ind w:hanging="1440"/>
        <w:jc w:val="both"/>
        <w:rPr>
          <w:rFonts w:ascii="Tahoma" w:hAnsi="Tahoma" w:cs="Tahoma"/>
          <w:b/>
        </w:rPr>
      </w:pPr>
      <w:r>
        <w:rPr>
          <w:rFonts w:ascii="Tahoma" w:hAnsi="Tahoma" w:cs="Tahoma"/>
          <w:b/>
        </w:rPr>
        <w:t>DOBAVNI ROK IN NAČIN DOBAVE</w:t>
      </w:r>
    </w:p>
    <w:p w14:paraId="7DA9CA55" w14:textId="40132DEF" w:rsidR="00D0792C" w:rsidRDefault="00D0792C" w:rsidP="00D0792C">
      <w:pPr>
        <w:keepNext/>
        <w:widowControl w:val="0"/>
        <w:tabs>
          <w:tab w:val="left" w:pos="851"/>
          <w:tab w:val="left" w:pos="1702"/>
        </w:tabs>
        <w:jc w:val="both"/>
        <w:rPr>
          <w:rFonts w:ascii="Tahoma" w:hAnsi="Tahoma" w:cs="Tahoma"/>
          <w:b/>
        </w:rPr>
      </w:pPr>
    </w:p>
    <w:p w14:paraId="163C711A" w14:textId="77777777" w:rsidR="00D0792C" w:rsidRPr="00CD1BF3" w:rsidRDefault="00D0792C" w:rsidP="007F0DCF">
      <w:pPr>
        <w:numPr>
          <w:ilvl w:val="0"/>
          <w:numId w:val="25"/>
        </w:numPr>
        <w:suppressAutoHyphens/>
        <w:jc w:val="center"/>
        <w:rPr>
          <w:rFonts w:ascii="Tahoma" w:hAnsi="Tahoma" w:cs="Tahoma"/>
        </w:rPr>
      </w:pPr>
      <w:r w:rsidRPr="00CD1BF3">
        <w:rPr>
          <w:rFonts w:ascii="Tahoma" w:hAnsi="Tahoma" w:cs="Tahoma"/>
        </w:rPr>
        <w:t>člen</w:t>
      </w:r>
    </w:p>
    <w:p w14:paraId="27CBA1E0" w14:textId="77777777" w:rsidR="00D0792C" w:rsidRDefault="00D0792C" w:rsidP="00D0792C">
      <w:pPr>
        <w:tabs>
          <w:tab w:val="left" w:pos="3969"/>
        </w:tabs>
        <w:jc w:val="both"/>
        <w:rPr>
          <w:rFonts w:ascii="Tahoma" w:hAnsi="Tahoma" w:cs="Tahoma"/>
        </w:rPr>
      </w:pPr>
    </w:p>
    <w:p w14:paraId="4A0DE764" w14:textId="428F6EDE" w:rsidR="00D0792C" w:rsidRPr="00A30EC1" w:rsidRDefault="00D0792C" w:rsidP="00D0792C">
      <w:pPr>
        <w:widowControl w:val="0"/>
        <w:jc w:val="both"/>
        <w:rPr>
          <w:rFonts w:ascii="Tahoma" w:hAnsi="Tahoma" w:cs="Tahoma"/>
        </w:rPr>
      </w:pPr>
      <w:r>
        <w:rPr>
          <w:rFonts w:ascii="Tahoma" w:hAnsi="Tahoma" w:cs="Tahoma"/>
        </w:rPr>
        <w:t>Izvajalec</w:t>
      </w:r>
      <w:r w:rsidRPr="003940D9">
        <w:rPr>
          <w:rFonts w:ascii="Tahoma" w:hAnsi="Tahoma" w:cs="Tahoma"/>
          <w:lang w:val="x-none"/>
        </w:rPr>
        <w:t xml:space="preserve"> se obvezuje, da bo </w:t>
      </w:r>
      <w:r>
        <w:rPr>
          <w:rFonts w:ascii="Tahoma" w:hAnsi="Tahoma" w:cs="Tahoma"/>
        </w:rPr>
        <w:t>blago</w:t>
      </w:r>
      <w:r>
        <w:rPr>
          <w:rFonts w:ascii="Tahoma" w:hAnsi="Tahoma" w:cs="Tahoma"/>
          <w:lang w:val="x-none"/>
        </w:rPr>
        <w:t xml:space="preserve"> dobavljal na lokacijo naročnika</w:t>
      </w:r>
      <w:r>
        <w:rPr>
          <w:rFonts w:ascii="Tahoma" w:hAnsi="Tahoma" w:cs="Tahoma"/>
        </w:rPr>
        <w:t>, in sicer</w:t>
      </w:r>
      <w:r w:rsidRPr="003940D9">
        <w:rPr>
          <w:rFonts w:ascii="Tahoma" w:hAnsi="Tahoma" w:cs="Tahoma"/>
          <w:lang w:val="x-none"/>
        </w:rPr>
        <w:t xml:space="preserve"> </w:t>
      </w:r>
      <w:proofErr w:type="spellStart"/>
      <w:r w:rsidRPr="003940D9">
        <w:rPr>
          <w:rFonts w:ascii="Tahoma" w:hAnsi="Tahoma" w:cs="Tahoma"/>
          <w:lang w:val="x-none"/>
        </w:rPr>
        <w:t>fco</w:t>
      </w:r>
      <w:proofErr w:type="spellEnd"/>
      <w:r w:rsidRPr="003940D9">
        <w:rPr>
          <w:rFonts w:ascii="Tahoma" w:hAnsi="Tahoma" w:cs="Tahoma"/>
          <w:lang w:val="x-none"/>
        </w:rPr>
        <w:t xml:space="preserve">. </w:t>
      </w:r>
      <w:r w:rsidR="0089102A">
        <w:rPr>
          <w:rFonts w:ascii="Tahoma" w:hAnsi="Tahoma" w:cs="Tahoma"/>
          <w:color w:val="000000"/>
        </w:rPr>
        <w:t>naročnik (JAVNO PODJETJE VODOVOD KANALIZACIJA SNAGA d.o.o., Laboratorij za kontrolo vodomerov, Vodovodna cesta 90, 1000 Ljubljana).</w:t>
      </w:r>
    </w:p>
    <w:p w14:paraId="1272B914" w14:textId="77777777" w:rsidR="00D0792C" w:rsidRPr="00A30EC1" w:rsidRDefault="00D0792C" w:rsidP="00D0792C">
      <w:pPr>
        <w:widowControl w:val="0"/>
        <w:jc w:val="both"/>
        <w:rPr>
          <w:rFonts w:ascii="Tahoma" w:hAnsi="Tahoma" w:cs="Tahoma"/>
        </w:rPr>
      </w:pPr>
    </w:p>
    <w:p w14:paraId="5632EE42" w14:textId="522DFBA2" w:rsidR="00D0792C" w:rsidRDefault="00D0792C" w:rsidP="00D0792C">
      <w:pPr>
        <w:jc w:val="both"/>
        <w:rPr>
          <w:rFonts w:ascii="Tahoma" w:hAnsi="Tahoma" w:cs="Tahoma"/>
        </w:rPr>
      </w:pPr>
      <w:r w:rsidRPr="003940D9">
        <w:rPr>
          <w:rFonts w:ascii="Tahoma" w:hAnsi="Tahoma" w:cs="Tahoma"/>
        </w:rPr>
        <w:t xml:space="preserve">Dobava </w:t>
      </w:r>
      <w:r>
        <w:rPr>
          <w:rFonts w:ascii="Tahoma" w:hAnsi="Tahoma" w:cs="Tahoma"/>
        </w:rPr>
        <w:t>blaga</w:t>
      </w:r>
      <w:r w:rsidRPr="003940D9">
        <w:rPr>
          <w:rFonts w:ascii="Tahoma" w:hAnsi="Tahoma" w:cs="Tahoma"/>
        </w:rPr>
        <w:t xml:space="preserve"> se bo izvajala sukcesivno, na osnov</w:t>
      </w:r>
      <w:r>
        <w:rPr>
          <w:rFonts w:ascii="Tahoma" w:hAnsi="Tahoma" w:cs="Tahoma"/>
        </w:rPr>
        <w:t xml:space="preserve">i sprotnih, pisnih naročil naročnika </w:t>
      </w:r>
      <w:r w:rsidRPr="00404A53">
        <w:rPr>
          <w:rFonts w:ascii="Tahoma" w:hAnsi="Tahoma" w:cs="Tahoma"/>
        </w:rPr>
        <w:t>(preko elektronske pošte)</w:t>
      </w:r>
      <w:r>
        <w:rPr>
          <w:rFonts w:ascii="Tahoma" w:hAnsi="Tahoma" w:cs="Tahoma"/>
        </w:rPr>
        <w:t>. Izvajalec</w:t>
      </w:r>
      <w:r w:rsidRPr="003940D9">
        <w:rPr>
          <w:rFonts w:ascii="Tahoma" w:hAnsi="Tahoma" w:cs="Tahoma"/>
        </w:rPr>
        <w:t xml:space="preserve"> se obvezuje dobavljati </w:t>
      </w:r>
      <w:r>
        <w:rPr>
          <w:rFonts w:ascii="Tahoma" w:hAnsi="Tahoma" w:cs="Tahoma"/>
        </w:rPr>
        <w:t>naročeno blago</w:t>
      </w:r>
      <w:r w:rsidRPr="003940D9">
        <w:rPr>
          <w:rFonts w:ascii="Tahoma" w:hAnsi="Tahoma" w:cs="Tahoma"/>
        </w:rPr>
        <w:t xml:space="preserve"> v roku</w:t>
      </w:r>
      <w:r w:rsidR="0089102A">
        <w:rPr>
          <w:rFonts w:ascii="Tahoma" w:hAnsi="Tahoma" w:cs="Tahoma"/>
        </w:rPr>
        <w:t xml:space="preserve"> ______ delovnih dni (največ 30</w:t>
      </w:r>
      <w:r>
        <w:rPr>
          <w:rFonts w:ascii="Tahoma" w:hAnsi="Tahoma" w:cs="Tahoma"/>
        </w:rPr>
        <w:t xml:space="preserve"> delovnih</w:t>
      </w:r>
      <w:r w:rsidRPr="003940D9">
        <w:rPr>
          <w:rFonts w:ascii="Tahoma" w:hAnsi="Tahoma" w:cs="Tahoma"/>
        </w:rPr>
        <w:t xml:space="preserve"> dni) od dneva izdaje </w:t>
      </w:r>
      <w:r>
        <w:rPr>
          <w:rFonts w:ascii="Tahoma" w:hAnsi="Tahoma" w:cs="Tahoma"/>
        </w:rPr>
        <w:t xml:space="preserve">pisnega </w:t>
      </w:r>
      <w:r w:rsidRPr="003940D9">
        <w:rPr>
          <w:rFonts w:ascii="Tahoma" w:hAnsi="Tahoma" w:cs="Tahoma"/>
        </w:rPr>
        <w:t>naročila.</w:t>
      </w:r>
      <w:r>
        <w:rPr>
          <w:rFonts w:ascii="Tahoma" w:hAnsi="Tahoma" w:cs="Tahoma"/>
        </w:rPr>
        <w:t xml:space="preserve"> Izvajalec</w:t>
      </w:r>
      <w:r w:rsidRPr="00A30EC1">
        <w:rPr>
          <w:rFonts w:ascii="Tahoma" w:hAnsi="Tahoma" w:cs="Tahoma"/>
        </w:rPr>
        <w:t xml:space="preserve"> </w:t>
      </w:r>
      <w:r>
        <w:rPr>
          <w:rFonts w:ascii="Tahoma" w:hAnsi="Tahoma" w:cs="Tahoma"/>
        </w:rPr>
        <w:t>se obvezuje, da bo dobavljeno blago</w:t>
      </w:r>
      <w:r w:rsidRPr="00A30EC1">
        <w:rPr>
          <w:rFonts w:ascii="Tahoma" w:hAnsi="Tahoma" w:cs="Tahoma"/>
        </w:rPr>
        <w:t xml:space="preserve"> brezhibn</w:t>
      </w:r>
      <w:r>
        <w:rPr>
          <w:rFonts w:ascii="Tahoma" w:hAnsi="Tahoma" w:cs="Tahoma"/>
        </w:rPr>
        <w:t>o</w:t>
      </w:r>
      <w:r w:rsidRPr="00A30EC1">
        <w:rPr>
          <w:rFonts w:ascii="Tahoma" w:hAnsi="Tahoma" w:cs="Tahoma"/>
        </w:rPr>
        <w:t xml:space="preserve"> ter v sklad</w:t>
      </w:r>
      <w:r>
        <w:rPr>
          <w:rFonts w:ascii="Tahoma" w:hAnsi="Tahoma" w:cs="Tahoma"/>
        </w:rPr>
        <w:t>u s tehnično specifikacijo naročnika</w:t>
      </w:r>
      <w:r w:rsidRPr="00A30EC1">
        <w:rPr>
          <w:rFonts w:ascii="Tahoma" w:hAnsi="Tahoma" w:cs="Tahoma"/>
          <w:lang w:val="x-none"/>
        </w:rPr>
        <w:t>.</w:t>
      </w:r>
    </w:p>
    <w:p w14:paraId="7AEB4A71" w14:textId="77777777" w:rsidR="00D0792C" w:rsidRDefault="00D0792C" w:rsidP="00D0792C">
      <w:pPr>
        <w:jc w:val="both"/>
        <w:rPr>
          <w:rFonts w:ascii="Tahoma" w:hAnsi="Tahoma" w:cs="Tahoma"/>
        </w:rPr>
      </w:pPr>
    </w:p>
    <w:p w14:paraId="2F93C38B" w14:textId="72D70D90" w:rsidR="00D0792C" w:rsidRPr="006B509D" w:rsidRDefault="00D0792C" w:rsidP="00D0792C">
      <w:pPr>
        <w:jc w:val="both"/>
        <w:rPr>
          <w:rFonts w:ascii="Tahoma" w:hAnsi="Tahoma" w:cs="Tahoma"/>
        </w:rPr>
      </w:pPr>
      <w:r>
        <w:rPr>
          <w:rFonts w:ascii="Tahoma" w:hAnsi="Tahoma" w:cs="Tahoma"/>
        </w:rPr>
        <w:t xml:space="preserve">V </w:t>
      </w:r>
      <w:r w:rsidRPr="006B509D">
        <w:rPr>
          <w:rFonts w:ascii="Tahoma" w:hAnsi="Tahoma" w:cs="Tahoma"/>
        </w:rPr>
        <w:t xml:space="preserve">kolikor </w:t>
      </w:r>
      <w:r w:rsidR="00D143C1" w:rsidRPr="006B509D">
        <w:rPr>
          <w:rFonts w:ascii="Tahoma" w:hAnsi="Tahoma" w:cs="Tahoma"/>
        </w:rPr>
        <w:t>izvajalec</w:t>
      </w:r>
      <w:r w:rsidRPr="006B509D">
        <w:rPr>
          <w:rFonts w:ascii="Tahoma" w:hAnsi="Tahoma" w:cs="Tahoma"/>
        </w:rPr>
        <w:t xml:space="preserve"> ne dobavi blaga </w:t>
      </w:r>
      <w:r w:rsidR="00D143C1" w:rsidRPr="006B509D">
        <w:rPr>
          <w:rFonts w:ascii="Tahoma" w:hAnsi="Tahoma" w:cs="Tahoma"/>
        </w:rPr>
        <w:t xml:space="preserve">v dogovorjenem roku, lahko naročnik izvajalcu </w:t>
      </w:r>
      <w:r w:rsidRPr="006B509D">
        <w:rPr>
          <w:rFonts w:ascii="Tahoma" w:hAnsi="Tahoma" w:cs="Tahoma"/>
        </w:rPr>
        <w:t>zaračuna kazen</w:t>
      </w:r>
      <w:r w:rsidR="006B509D">
        <w:rPr>
          <w:rFonts w:ascii="Tahoma" w:hAnsi="Tahoma" w:cs="Tahoma"/>
        </w:rPr>
        <w:t xml:space="preserve"> iz </w:t>
      </w:r>
      <w:r w:rsidRPr="006B509D">
        <w:rPr>
          <w:rFonts w:ascii="Tahoma" w:hAnsi="Tahoma" w:cs="Tahoma"/>
        </w:rPr>
        <w:t xml:space="preserve"> </w:t>
      </w:r>
      <w:r w:rsidR="00250A08">
        <w:rPr>
          <w:rFonts w:ascii="Tahoma" w:hAnsi="Tahoma" w:cs="Tahoma"/>
        </w:rPr>
        <w:t>16</w:t>
      </w:r>
      <w:r w:rsidR="006B509D" w:rsidRPr="006B509D">
        <w:rPr>
          <w:rFonts w:ascii="Tahoma" w:hAnsi="Tahoma" w:cs="Tahoma"/>
        </w:rPr>
        <w:t xml:space="preserve">. </w:t>
      </w:r>
      <w:r w:rsidRPr="006B509D">
        <w:rPr>
          <w:rFonts w:ascii="Tahoma" w:hAnsi="Tahoma" w:cs="Tahoma"/>
        </w:rPr>
        <w:t>člena te</w:t>
      </w:r>
      <w:r w:rsidR="00D143C1" w:rsidRPr="006B509D">
        <w:rPr>
          <w:rFonts w:ascii="Tahoma" w:hAnsi="Tahoma" w:cs="Tahoma"/>
        </w:rPr>
        <w:t>ga okvirnega sporazuma</w:t>
      </w:r>
      <w:r w:rsidRPr="006B509D">
        <w:rPr>
          <w:rFonts w:ascii="Tahoma" w:hAnsi="Tahoma" w:cs="Tahoma"/>
        </w:rPr>
        <w:t xml:space="preserve"> in unovči finančno zavarovanje za dobro izvedbo</w:t>
      </w:r>
      <w:r w:rsidR="00D143C1" w:rsidRPr="006B509D">
        <w:rPr>
          <w:rFonts w:ascii="Tahoma" w:hAnsi="Tahoma" w:cs="Tahoma"/>
        </w:rPr>
        <w:t xml:space="preserve"> </w:t>
      </w:r>
      <w:r w:rsidRPr="006B509D">
        <w:rPr>
          <w:rFonts w:ascii="Tahoma" w:hAnsi="Tahoma" w:cs="Tahoma"/>
        </w:rPr>
        <w:t>obveznosti</w:t>
      </w:r>
      <w:r w:rsidR="00D143C1" w:rsidRPr="006B509D">
        <w:rPr>
          <w:rFonts w:ascii="Tahoma" w:hAnsi="Tahoma" w:cs="Tahoma"/>
        </w:rPr>
        <w:t xml:space="preserve"> iz okvirnega sporazuma</w:t>
      </w:r>
      <w:r w:rsidRPr="006B509D">
        <w:rPr>
          <w:rFonts w:ascii="Tahoma" w:hAnsi="Tahoma" w:cs="Tahoma"/>
        </w:rPr>
        <w:t xml:space="preserve"> ter nedobavljeno blago na</w:t>
      </w:r>
      <w:r w:rsidR="00D143C1" w:rsidRPr="006B509D">
        <w:rPr>
          <w:rFonts w:ascii="Tahoma" w:hAnsi="Tahoma" w:cs="Tahoma"/>
        </w:rPr>
        <w:t>bavi na prostem trgu, izvajalec</w:t>
      </w:r>
      <w:r w:rsidRPr="006B509D">
        <w:rPr>
          <w:rFonts w:ascii="Tahoma" w:hAnsi="Tahoma" w:cs="Tahoma"/>
        </w:rPr>
        <w:t xml:space="preserve"> pa krije razliko v ceni do naslednje najugodnej</w:t>
      </w:r>
      <w:r w:rsidR="00D143C1" w:rsidRPr="006B509D">
        <w:rPr>
          <w:rFonts w:ascii="Tahoma" w:hAnsi="Tahoma" w:cs="Tahoma"/>
        </w:rPr>
        <w:t>še ponudbe, za kar mu izda naročnik</w:t>
      </w:r>
      <w:r w:rsidRPr="006B509D">
        <w:rPr>
          <w:rFonts w:ascii="Tahoma" w:hAnsi="Tahoma" w:cs="Tahoma"/>
        </w:rPr>
        <w:t xml:space="preserve"> račun.</w:t>
      </w:r>
    </w:p>
    <w:p w14:paraId="133908CA" w14:textId="77777777" w:rsidR="00D143C1" w:rsidRPr="006B509D" w:rsidRDefault="00D143C1" w:rsidP="00D0792C">
      <w:pPr>
        <w:jc w:val="both"/>
        <w:rPr>
          <w:rFonts w:ascii="Tahoma" w:hAnsi="Tahoma" w:cs="Tahoma"/>
        </w:rPr>
      </w:pPr>
    </w:p>
    <w:p w14:paraId="52C173F3" w14:textId="77777777" w:rsidR="00D0792C" w:rsidRPr="006B509D" w:rsidRDefault="00D0792C" w:rsidP="007F0DCF">
      <w:pPr>
        <w:numPr>
          <w:ilvl w:val="0"/>
          <w:numId w:val="25"/>
        </w:numPr>
        <w:tabs>
          <w:tab w:val="num" w:pos="720"/>
        </w:tabs>
        <w:suppressAutoHyphens/>
        <w:jc w:val="center"/>
        <w:rPr>
          <w:rFonts w:ascii="Tahoma" w:hAnsi="Tahoma" w:cs="Tahoma"/>
          <w:color w:val="000000"/>
        </w:rPr>
      </w:pPr>
      <w:r w:rsidRPr="006B509D">
        <w:rPr>
          <w:rFonts w:ascii="Tahoma" w:hAnsi="Tahoma" w:cs="Tahoma"/>
          <w:color w:val="000000"/>
        </w:rPr>
        <w:t>člen</w:t>
      </w:r>
    </w:p>
    <w:p w14:paraId="628A23EA" w14:textId="77777777" w:rsidR="00D0792C" w:rsidRPr="006B509D" w:rsidRDefault="00D0792C" w:rsidP="00D0792C">
      <w:pPr>
        <w:tabs>
          <w:tab w:val="left" w:pos="1418"/>
          <w:tab w:val="left" w:pos="1702"/>
        </w:tabs>
        <w:jc w:val="both"/>
        <w:rPr>
          <w:rFonts w:ascii="Tahoma" w:hAnsi="Tahoma" w:cs="Tahoma"/>
        </w:rPr>
      </w:pPr>
    </w:p>
    <w:p w14:paraId="6890C4C3" w14:textId="3F2349C0" w:rsidR="00D0792C" w:rsidRPr="006B509D" w:rsidRDefault="00D0792C" w:rsidP="00D0792C">
      <w:pPr>
        <w:tabs>
          <w:tab w:val="left" w:pos="1418"/>
          <w:tab w:val="left" w:pos="1702"/>
        </w:tabs>
        <w:jc w:val="both"/>
        <w:rPr>
          <w:rFonts w:ascii="Tahoma" w:hAnsi="Tahoma" w:cs="Tahoma"/>
        </w:rPr>
      </w:pPr>
      <w:r w:rsidRPr="006B509D">
        <w:rPr>
          <w:rFonts w:ascii="Tahoma" w:hAnsi="Tahoma" w:cs="Tahoma"/>
        </w:rPr>
        <w:t>V i</w:t>
      </w:r>
      <w:r w:rsidR="00D143C1" w:rsidRPr="006B509D">
        <w:rPr>
          <w:rFonts w:ascii="Tahoma" w:hAnsi="Tahoma" w:cs="Tahoma"/>
        </w:rPr>
        <w:t>zjemnih primerih, ko izvajalec ne more izpolniti v okvirnem sporazumu</w:t>
      </w:r>
      <w:r w:rsidRPr="006B509D">
        <w:rPr>
          <w:rFonts w:ascii="Tahoma" w:hAnsi="Tahoma" w:cs="Tahoma"/>
        </w:rPr>
        <w:t xml:space="preserve"> zapisanih dobavnih rokov zaradi višje sile (npr.: naravne nesreče, nenormalne vremenske ujme, vojna, dokazljiva izguba pošiljke med transportom, poškodb</w:t>
      </w:r>
      <w:r w:rsidR="00D143C1" w:rsidRPr="006B509D">
        <w:rPr>
          <w:rFonts w:ascii="Tahoma" w:hAnsi="Tahoma" w:cs="Tahoma"/>
        </w:rPr>
        <w:t>a med dobavo, …) mora izvajalec naročnika</w:t>
      </w:r>
      <w:r w:rsidRPr="006B509D">
        <w:rPr>
          <w:rFonts w:ascii="Tahoma" w:hAnsi="Tahoma" w:cs="Tahoma"/>
        </w:rPr>
        <w:t xml:space="preserve"> nemudoma pisno obvestiti o nezmožnosti pravočasne dobave predmeta </w:t>
      </w:r>
      <w:r w:rsidR="00D143C1" w:rsidRPr="006B509D">
        <w:rPr>
          <w:rFonts w:ascii="Tahoma" w:hAnsi="Tahoma" w:cs="Tahoma"/>
        </w:rPr>
        <w:t>okvirnega sporazuma</w:t>
      </w:r>
      <w:r w:rsidRPr="006B509D">
        <w:rPr>
          <w:rFonts w:ascii="Tahoma" w:hAnsi="Tahoma" w:cs="Tahoma"/>
        </w:rPr>
        <w:t xml:space="preserve"> in pri tem tudi navesti vzroke zamude ter okvirni/pričakovani dejanski dob</w:t>
      </w:r>
      <w:r w:rsidR="00D143C1" w:rsidRPr="006B509D">
        <w:rPr>
          <w:rFonts w:ascii="Tahoma" w:hAnsi="Tahoma" w:cs="Tahoma"/>
        </w:rPr>
        <w:t>avni rok. Le v tem primeru naročnik</w:t>
      </w:r>
      <w:r w:rsidRPr="006B509D">
        <w:rPr>
          <w:rFonts w:ascii="Tahoma" w:hAnsi="Tahoma" w:cs="Tahoma"/>
        </w:rPr>
        <w:t xml:space="preserve"> ne bo </w:t>
      </w:r>
      <w:r w:rsidR="00D143C1" w:rsidRPr="006B509D">
        <w:rPr>
          <w:rFonts w:ascii="Tahoma" w:hAnsi="Tahoma" w:cs="Tahoma"/>
        </w:rPr>
        <w:t>izvajal sankcij proti izvajalcu</w:t>
      </w:r>
      <w:r w:rsidRPr="006B509D">
        <w:rPr>
          <w:rFonts w:ascii="Tahoma" w:hAnsi="Tahoma" w:cs="Tahoma"/>
        </w:rPr>
        <w:t xml:space="preserve"> </w:t>
      </w:r>
      <w:r w:rsidR="00250A08">
        <w:rPr>
          <w:rFonts w:ascii="Tahoma" w:hAnsi="Tahoma" w:cs="Tahoma"/>
        </w:rPr>
        <w:t>po 16</w:t>
      </w:r>
      <w:r w:rsidRPr="006B509D">
        <w:rPr>
          <w:rFonts w:ascii="Tahoma" w:hAnsi="Tahoma" w:cs="Tahoma"/>
        </w:rPr>
        <w:t>. členu te</w:t>
      </w:r>
      <w:r w:rsidR="00D143C1" w:rsidRPr="006B509D">
        <w:rPr>
          <w:rFonts w:ascii="Tahoma" w:hAnsi="Tahoma" w:cs="Tahoma"/>
        </w:rPr>
        <w:t>ga</w:t>
      </w:r>
      <w:r w:rsidRPr="006B509D">
        <w:rPr>
          <w:rFonts w:ascii="Tahoma" w:hAnsi="Tahoma" w:cs="Tahoma"/>
        </w:rPr>
        <w:t xml:space="preserve"> </w:t>
      </w:r>
      <w:r w:rsidR="00D143C1" w:rsidRPr="006B509D">
        <w:rPr>
          <w:rFonts w:ascii="Tahoma" w:hAnsi="Tahoma" w:cs="Tahoma"/>
        </w:rPr>
        <w:t>okvirnega sporazuma</w:t>
      </w:r>
      <w:r w:rsidRPr="006B509D">
        <w:rPr>
          <w:rFonts w:ascii="Tahoma" w:hAnsi="Tahoma" w:cs="Tahoma"/>
        </w:rPr>
        <w:t>.</w:t>
      </w:r>
    </w:p>
    <w:p w14:paraId="14D9573E" w14:textId="77777777" w:rsidR="00D0792C" w:rsidRPr="006B509D" w:rsidRDefault="00D0792C" w:rsidP="00D0792C">
      <w:pPr>
        <w:jc w:val="both"/>
        <w:rPr>
          <w:rFonts w:ascii="Tahoma" w:hAnsi="Tahoma" w:cs="Tahoma"/>
          <w:color w:val="000000"/>
        </w:rPr>
      </w:pPr>
    </w:p>
    <w:p w14:paraId="70F4964D" w14:textId="77777777" w:rsidR="00D0792C" w:rsidRPr="006B509D" w:rsidRDefault="00D0792C" w:rsidP="007F0DCF">
      <w:pPr>
        <w:keepNext/>
        <w:widowControl w:val="0"/>
        <w:numPr>
          <w:ilvl w:val="0"/>
          <w:numId w:val="25"/>
        </w:numPr>
        <w:jc w:val="center"/>
        <w:rPr>
          <w:rFonts w:ascii="Tahoma" w:hAnsi="Tahoma" w:cs="Tahoma"/>
          <w:color w:val="000000"/>
        </w:rPr>
      </w:pPr>
      <w:r w:rsidRPr="006B509D">
        <w:rPr>
          <w:rFonts w:ascii="Tahoma" w:hAnsi="Tahoma" w:cs="Tahoma"/>
          <w:color w:val="000000"/>
        </w:rPr>
        <w:t>člen</w:t>
      </w:r>
    </w:p>
    <w:p w14:paraId="7236EB53" w14:textId="77777777" w:rsidR="00D0792C" w:rsidRPr="006B509D" w:rsidRDefault="00D0792C" w:rsidP="00D143C1">
      <w:pPr>
        <w:keepNext/>
        <w:widowControl w:val="0"/>
        <w:jc w:val="both"/>
        <w:rPr>
          <w:rFonts w:ascii="Tahoma" w:hAnsi="Tahoma" w:cs="Tahoma"/>
          <w:color w:val="000000"/>
        </w:rPr>
      </w:pPr>
    </w:p>
    <w:p w14:paraId="3FEEC9F6" w14:textId="70ABFEBC" w:rsidR="00D0792C" w:rsidRDefault="00D143C1" w:rsidP="00D143C1">
      <w:pPr>
        <w:keepNext/>
        <w:widowControl w:val="0"/>
        <w:jc w:val="both"/>
        <w:rPr>
          <w:rFonts w:ascii="Tahoma" w:hAnsi="Tahoma" w:cs="Tahoma"/>
          <w:color w:val="000000"/>
        </w:rPr>
      </w:pPr>
      <w:r w:rsidRPr="006B509D">
        <w:rPr>
          <w:rFonts w:ascii="Tahoma" w:hAnsi="Tahoma" w:cs="Tahoma"/>
          <w:color w:val="000000"/>
        </w:rPr>
        <w:t>Naročnik</w:t>
      </w:r>
      <w:r w:rsidR="00D0792C" w:rsidRPr="006B509D">
        <w:rPr>
          <w:rFonts w:ascii="Tahoma" w:hAnsi="Tahoma" w:cs="Tahoma"/>
          <w:color w:val="000000"/>
        </w:rPr>
        <w:t xml:space="preserve"> bo naročeno blago prevzel na</w:t>
      </w:r>
      <w:r w:rsidR="00D0792C">
        <w:rPr>
          <w:rFonts w:ascii="Tahoma" w:hAnsi="Tahoma" w:cs="Tahoma"/>
          <w:color w:val="000000"/>
        </w:rPr>
        <w:t xml:space="preserve"> podlagi d</w:t>
      </w:r>
      <w:r>
        <w:rPr>
          <w:rFonts w:ascii="Tahoma" w:hAnsi="Tahoma" w:cs="Tahoma"/>
          <w:color w:val="000000"/>
        </w:rPr>
        <w:t>obavnice, podpisane s strani izvajalca</w:t>
      </w:r>
      <w:r w:rsidR="00D0792C">
        <w:rPr>
          <w:rFonts w:ascii="Tahoma" w:hAnsi="Tahoma" w:cs="Tahoma"/>
          <w:color w:val="000000"/>
        </w:rPr>
        <w:t xml:space="preserve"> in prevzemnika blaga</w:t>
      </w:r>
      <w:r>
        <w:rPr>
          <w:rFonts w:ascii="Tahoma" w:hAnsi="Tahoma" w:cs="Tahoma"/>
          <w:color w:val="000000"/>
        </w:rPr>
        <w:t xml:space="preserve"> s strani naročnika</w:t>
      </w:r>
      <w:r w:rsidR="00D0792C">
        <w:rPr>
          <w:rFonts w:ascii="Tahoma" w:hAnsi="Tahoma" w:cs="Tahoma"/>
          <w:color w:val="000000"/>
        </w:rPr>
        <w:t>.</w:t>
      </w:r>
    </w:p>
    <w:p w14:paraId="46C6B11E" w14:textId="77777777" w:rsidR="00D0792C" w:rsidRPr="00B6129B" w:rsidRDefault="00D0792C" w:rsidP="00D143C1">
      <w:pPr>
        <w:keepNext/>
        <w:widowControl w:val="0"/>
        <w:jc w:val="both"/>
        <w:rPr>
          <w:rFonts w:ascii="Tahoma" w:hAnsi="Tahoma" w:cs="Tahoma"/>
          <w:color w:val="000000"/>
        </w:rPr>
      </w:pPr>
    </w:p>
    <w:p w14:paraId="4F85A211" w14:textId="008C5B47" w:rsidR="00D0792C" w:rsidRDefault="00D0792C" w:rsidP="00D143C1">
      <w:pPr>
        <w:keepNext/>
        <w:widowControl w:val="0"/>
        <w:jc w:val="both"/>
        <w:rPr>
          <w:rFonts w:ascii="Tahoma" w:hAnsi="Tahoma" w:cs="Tahoma"/>
          <w:color w:val="000000"/>
        </w:rPr>
      </w:pPr>
      <w:r w:rsidRPr="00B6129B">
        <w:rPr>
          <w:rFonts w:ascii="Tahoma" w:hAnsi="Tahoma" w:cs="Tahoma"/>
          <w:color w:val="000000"/>
        </w:rPr>
        <w:t>O morebitnih količinskih in kakovostnih odstopanjih</w:t>
      </w:r>
      <w:r w:rsidR="00D143C1">
        <w:rPr>
          <w:rFonts w:ascii="Tahoma" w:hAnsi="Tahoma" w:cs="Tahoma"/>
          <w:color w:val="000000"/>
        </w:rPr>
        <w:t xml:space="preserve"> naročnik</w:t>
      </w:r>
      <w:r w:rsidRPr="00B6129B">
        <w:rPr>
          <w:rFonts w:ascii="Tahoma" w:hAnsi="Tahoma" w:cs="Tahoma"/>
          <w:color w:val="000000"/>
        </w:rPr>
        <w:t xml:space="preserve"> sestavi reklamacijski zapisnik v </w:t>
      </w:r>
      <w:r>
        <w:rPr>
          <w:rFonts w:ascii="Tahoma" w:hAnsi="Tahoma" w:cs="Tahoma"/>
          <w:color w:val="000000"/>
        </w:rPr>
        <w:t>treh (</w:t>
      </w:r>
      <w:r w:rsidRPr="00B6129B">
        <w:rPr>
          <w:rFonts w:ascii="Tahoma" w:hAnsi="Tahoma" w:cs="Tahoma"/>
          <w:color w:val="000000"/>
        </w:rPr>
        <w:t>3</w:t>
      </w:r>
      <w:r>
        <w:rPr>
          <w:rFonts w:ascii="Tahoma" w:hAnsi="Tahoma" w:cs="Tahoma"/>
          <w:color w:val="000000"/>
        </w:rPr>
        <w:t>)</w:t>
      </w:r>
      <w:r w:rsidRPr="00B6129B">
        <w:rPr>
          <w:rFonts w:ascii="Tahoma" w:hAnsi="Tahoma" w:cs="Tahoma"/>
          <w:color w:val="000000"/>
        </w:rPr>
        <w:t xml:space="preserve"> dneh</w:t>
      </w:r>
      <w:r>
        <w:rPr>
          <w:rFonts w:ascii="Tahoma" w:hAnsi="Tahoma" w:cs="Tahoma"/>
          <w:color w:val="000000"/>
        </w:rPr>
        <w:t xml:space="preserve"> po prevzemu</w:t>
      </w:r>
      <w:r w:rsidRPr="00B6129B">
        <w:rPr>
          <w:rFonts w:ascii="Tahoma" w:hAnsi="Tahoma" w:cs="Tahoma"/>
          <w:color w:val="000000"/>
        </w:rPr>
        <w:t xml:space="preserve"> in ga posreduje </w:t>
      </w:r>
      <w:r w:rsidR="00D143C1">
        <w:rPr>
          <w:rFonts w:ascii="Tahoma" w:hAnsi="Tahoma" w:cs="Tahoma"/>
          <w:color w:val="000000"/>
        </w:rPr>
        <w:t>izvajalcu</w:t>
      </w:r>
      <w:r w:rsidRPr="00B6129B">
        <w:rPr>
          <w:rFonts w:ascii="Tahoma" w:hAnsi="Tahoma" w:cs="Tahoma"/>
          <w:color w:val="000000"/>
        </w:rPr>
        <w:t xml:space="preserve">. Ta se zavezuje, da bo reklamacijo rešil v </w:t>
      </w:r>
      <w:r>
        <w:rPr>
          <w:rFonts w:ascii="Tahoma" w:hAnsi="Tahoma" w:cs="Tahoma"/>
          <w:color w:val="000000"/>
        </w:rPr>
        <w:t>treh (</w:t>
      </w:r>
      <w:r w:rsidRPr="00B6129B">
        <w:rPr>
          <w:rFonts w:ascii="Tahoma" w:hAnsi="Tahoma" w:cs="Tahoma"/>
          <w:color w:val="000000"/>
        </w:rPr>
        <w:t>3</w:t>
      </w:r>
      <w:r>
        <w:rPr>
          <w:rFonts w:ascii="Tahoma" w:hAnsi="Tahoma" w:cs="Tahoma"/>
          <w:color w:val="000000"/>
        </w:rPr>
        <w:t>)</w:t>
      </w:r>
      <w:r w:rsidRPr="00B6129B">
        <w:rPr>
          <w:rFonts w:ascii="Tahoma" w:hAnsi="Tahoma" w:cs="Tahoma"/>
          <w:color w:val="000000"/>
        </w:rPr>
        <w:t xml:space="preserve"> dneh</w:t>
      </w:r>
      <w:r>
        <w:rPr>
          <w:rFonts w:ascii="Tahoma" w:hAnsi="Tahoma" w:cs="Tahoma"/>
          <w:color w:val="000000"/>
        </w:rPr>
        <w:t xml:space="preserve"> po prejemu reklamacijskega zapisnika</w:t>
      </w:r>
      <w:r w:rsidR="003469D3">
        <w:rPr>
          <w:rFonts w:ascii="Tahoma" w:hAnsi="Tahoma" w:cs="Tahoma"/>
          <w:color w:val="000000"/>
        </w:rPr>
        <w:t>. Če blago</w:t>
      </w:r>
      <w:r w:rsidRPr="00B6129B">
        <w:rPr>
          <w:rFonts w:ascii="Tahoma" w:hAnsi="Tahoma" w:cs="Tahoma"/>
          <w:color w:val="000000"/>
        </w:rPr>
        <w:t xml:space="preserve"> ne us</w:t>
      </w:r>
      <w:r>
        <w:rPr>
          <w:rFonts w:ascii="Tahoma" w:hAnsi="Tahoma" w:cs="Tahoma"/>
          <w:color w:val="000000"/>
        </w:rPr>
        <w:t>treza n</w:t>
      </w:r>
      <w:r w:rsidR="00D143C1">
        <w:rPr>
          <w:rFonts w:ascii="Tahoma" w:hAnsi="Tahoma" w:cs="Tahoma"/>
          <w:color w:val="000000"/>
        </w:rPr>
        <w:t>aročeni kakovosti, je izvajalec</w:t>
      </w:r>
      <w:r w:rsidRPr="00B6129B">
        <w:rPr>
          <w:rFonts w:ascii="Tahoma" w:hAnsi="Tahoma" w:cs="Tahoma"/>
          <w:color w:val="000000"/>
        </w:rPr>
        <w:t xml:space="preserve"> dolžan pomanjkljivosti nemudoma odpravi</w:t>
      </w:r>
      <w:r>
        <w:rPr>
          <w:rFonts w:ascii="Tahoma" w:hAnsi="Tahoma" w:cs="Tahoma"/>
          <w:color w:val="000000"/>
        </w:rPr>
        <w:t xml:space="preserve">ti, sprejeti zavrnjeno blago </w:t>
      </w:r>
      <w:r w:rsidRPr="00B6129B">
        <w:rPr>
          <w:rFonts w:ascii="Tahoma" w:hAnsi="Tahoma" w:cs="Tahoma"/>
          <w:color w:val="000000"/>
        </w:rPr>
        <w:t>oziroma ga zamenjati.</w:t>
      </w:r>
    </w:p>
    <w:p w14:paraId="54A73BAB" w14:textId="77777777" w:rsidR="00D0792C" w:rsidRPr="0073382E" w:rsidRDefault="00D0792C" w:rsidP="00D143C1">
      <w:pPr>
        <w:keepNext/>
        <w:widowControl w:val="0"/>
        <w:jc w:val="both"/>
        <w:rPr>
          <w:rFonts w:ascii="Tahoma" w:hAnsi="Tahoma" w:cs="Tahoma"/>
          <w:color w:val="000000"/>
          <w:highlight w:val="yellow"/>
        </w:rPr>
      </w:pPr>
    </w:p>
    <w:p w14:paraId="2EA8F2A1" w14:textId="77777777" w:rsidR="00D0792C" w:rsidRPr="001D4BD1" w:rsidRDefault="00D0792C" w:rsidP="007F0DCF">
      <w:pPr>
        <w:keepNext/>
        <w:widowControl w:val="0"/>
        <w:numPr>
          <w:ilvl w:val="0"/>
          <w:numId w:val="25"/>
        </w:numPr>
        <w:tabs>
          <w:tab w:val="num" w:pos="720"/>
        </w:tabs>
        <w:suppressAutoHyphens/>
        <w:ind w:left="714" w:hanging="357"/>
        <w:jc w:val="center"/>
        <w:rPr>
          <w:rFonts w:ascii="Tahoma" w:hAnsi="Tahoma" w:cs="Tahoma"/>
          <w:color w:val="000000"/>
        </w:rPr>
      </w:pPr>
      <w:r w:rsidRPr="001D4BD1">
        <w:rPr>
          <w:rFonts w:ascii="Tahoma" w:hAnsi="Tahoma" w:cs="Tahoma"/>
          <w:color w:val="000000"/>
        </w:rPr>
        <w:t>člen</w:t>
      </w:r>
    </w:p>
    <w:p w14:paraId="2270C65C" w14:textId="77777777" w:rsidR="00D0792C" w:rsidRPr="001D4BD1" w:rsidRDefault="00D0792C" w:rsidP="00D143C1">
      <w:pPr>
        <w:keepNext/>
        <w:widowControl w:val="0"/>
        <w:jc w:val="both"/>
        <w:rPr>
          <w:rFonts w:ascii="Tahoma" w:hAnsi="Tahoma" w:cs="Tahoma"/>
        </w:rPr>
      </w:pPr>
    </w:p>
    <w:p w14:paraId="5B766FEB" w14:textId="4255576C" w:rsidR="00D0792C" w:rsidRPr="00211E8C" w:rsidRDefault="00D143C1" w:rsidP="00D143C1">
      <w:pPr>
        <w:keepNext/>
        <w:widowControl w:val="0"/>
        <w:jc w:val="both"/>
        <w:rPr>
          <w:rFonts w:ascii="Tahoma" w:hAnsi="Tahoma" w:cs="Tahoma"/>
          <w:color w:val="000000"/>
        </w:rPr>
      </w:pPr>
      <w:r>
        <w:rPr>
          <w:rFonts w:ascii="Tahoma" w:hAnsi="Tahoma" w:cs="Tahoma"/>
          <w:color w:val="000000"/>
        </w:rPr>
        <w:t>V primeru, da naročnik</w:t>
      </w:r>
      <w:r w:rsidR="00D0792C" w:rsidRPr="00211E8C">
        <w:rPr>
          <w:rFonts w:ascii="Tahoma" w:hAnsi="Tahoma" w:cs="Tahoma"/>
          <w:color w:val="000000"/>
        </w:rPr>
        <w:t xml:space="preserve"> po prevzemu </w:t>
      </w:r>
      <w:r w:rsidR="00D0792C">
        <w:rPr>
          <w:rFonts w:ascii="Tahoma" w:hAnsi="Tahoma" w:cs="Tahoma"/>
          <w:color w:val="000000"/>
        </w:rPr>
        <w:t>blaga</w:t>
      </w:r>
      <w:r>
        <w:rPr>
          <w:rFonts w:ascii="Tahoma" w:hAnsi="Tahoma" w:cs="Tahoma"/>
          <w:color w:val="000000"/>
        </w:rPr>
        <w:t xml:space="preserve"> ugotovi, da je izvajalec posredoval naročniku</w:t>
      </w:r>
      <w:r w:rsidR="00D0792C" w:rsidRPr="00211E8C">
        <w:rPr>
          <w:rFonts w:ascii="Tahoma" w:hAnsi="Tahoma" w:cs="Tahoma"/>
          <w:color w:val="000000"/>
        </w:rPr>
        <w:t xml:space="preserve"> neresnične podatke, ki so v postopku oddaje javnega naročila odločil</w:t>
      </w:r>
      <w:r>
        <w:rPr>
          <w:rFonts w:ascii="Tahoma" w:hAnsi="Tahoma" w:cs="Tahoma"/>
          <w:color w:val="000000"/>
        </w:rPr>
        <w:t>no vplivali na izbiro izvajalca ali neustrezen predmet okvirnega sporazuma, naročnik</w:t>
      </w:r>
      <w:r w:rsidR="00D0792C" w:rsidRPr="00211E8C">
        <w:rPr>
          <w:rFonts w:ascii="Tahoma" w:hAnsi="Tahoma" w:cs="Tahoma"/>
          <w:color w:val="000000"/>
        </w:rPr>
        <w:t xml:space="preserve"> lahko odstopi od te</w:t>
      </w:r>
      <w:r>
        <w:rPr>
          <w:rFonts w:ascii="Tahoma" w:hAnsi="Tahoma" w:cs="Tahoma"/>
          <w:color w:val="000000"/>
        </w:rPr>
        <w:t>ga okvirnega sporazuma</w:t>
      </w:r>
      <w:r w:rsidR="00D0792C" w:rsidRPr="00211E8C">
        <w:rPr>
          <w:rFonts w:ascii="Tahoma" w:hAnsi="Tahoma" w:cs="Tahoma"/>
          <w:color w:val="000000"/>
        </w:rPr>
        <w:t xml:space="preserve"> brez kakrš</w:t>
      </w:r>
      <w:r>
        <w:rPr>
          <w:rFonts w:ascii="Tahoma" w:hAnsi="Tahoma" w:cs="Tahoma"/>
          <w:color w:val="000000"/>
        </w:rPr>
        <w:t>nihkoli obveznosti do izvajalca</w:t>
      </w:r>
      <w:r w:rsidR="00D0792C" w:rsidRPr="00211E8C">
        <w:rPr>
          <w:rFonts w:ascii="Tahoma" w:hAnsi="Tahoma" w:cs="Tahoma"/>
          <w:color w:val="000000"/>
        </w:rPr>
        <w:t xml:space="preserve"> ter je upravičen do povračila vseh škod in stroškov, ki so zaradi tega nastali, poleg tega pa je upravičen tudi unovčiti </w:t>
      </w:r>
      <w:r w:rsidR="00D0792C">
        <w:rPr>
          <w:rFonts w:ascii="Tahoma" w:hAnsi="Tahoma" w:cs="Tahoma"/>
          <w:color w:val="000000"/>
        </w:rPr>
        <w:t>finančno zavarovanje</w:t>
      </w:r>
      <w:r w:rsidR="00D0792C" w:rsidRPr="00211E8C">
        <w:rPr>
          <w:rFonts w:ascii="Tahoma" w:hAnsi="Tahoma" w:cs="Tahoma"/>
          <w:color w:val="000000"/>
        </w:rPr>
        <w:t xml:space="preserve"> za </w:t>
      </w:r>
      <w:r w:rsidR="00D0792C">
        <w:rPr>
          <w:rFonts w:ascii="Tahoma" w:hAnsi="Tahoma" w:cs="Tahoma"/>
          <w:color w:val="000000"/>
        </w:rPr>
        <w:t>dobro izvedbo</w:t>
      </w:r>
      <w:r w:rsidR="00D0792C" w:rsidRPr="00211E8C">
        <w:rPr>
          <w:rFonts w:ascii="Tahoma" w:hAnsi="Tahoma" w:cs="Tahoma"/>
          <w:color w:val="000000"/>
        </w:rPr>
        <w:t xml:space="preserve"> </w:t>
      </w:r>
      <w:r>
        <w:rPr>
          <w:rFonts w:ascii="Tahoma" w:hAnsi="Tahoma" w:cs="Tahoma"/>
          <w:color w:val="000000"/>
        </w:rPr>
        <w:t>obveznosti iz okvirnega sporazuma.</w:t>
      </w:r>
    </w:p>
    <w:p w14:paraId="7ACEA4A4" w14:textId="15173E87" w:rsidR="00D0792C" w:rsidRPr="00C8579C" w:rsidRDefault="00D0792C" w:rsidP="00D143C1">
      <w:pPr>
        <w:keepNext/>
        <w:widowControl w:val="0"/>
        <w:jc w:val="both"/>
        <w:rPr>
          <w:rFonts w:ascii="Tahoma" w:hAnsi="Tahoma" w:cs="Tahoma"/>
        </w:rPr>
      </w:pPr>
    </w:p>
    <w:p w14:paraId="76772C5C" w14:textId="0CF0A8F5" w:rsidR="00D143C1" w:rsidRPr="00D143C1" w:rsidRDefault="00A9533C" w:rsidP="00D143C1">
      <w:pPr>
        <w:keepNext/>
        <w:widowControl w:val="0"/>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t>NAČIN OBRAČUNAVANJA IN PLAČILO</w:t>
      </w:r>
    </w:p>
    <w:p w14:paraId="570D9441" w14:textId="77777777" w:rsidR="00337D19" w:rsidRPr="00C8579C" w:rsidRDefault="00337D19" w:rsidP="00D143C1">
      <w:pPr>
        <w:keepNext/>
        <w:widowControl w:val="0"/>
        <w:tabs>
          <w:tab w:val="left" w:pos="851"/>
          <w:tab w:val="left" w:pos="1702"/>
        </w:tabs>
        <w:ind w:left="1440"/>
        <w:jc w:val="both"/>
        <w:rPr>
          <w:rFonts w:ascii="Tahoma" w:hAnsi="Tahoma" w:cs="Tahoma"/>
          <w:b/>
        </w:rPr>
      </w:pPr>
    </w:p>
    <w:p w14:paraId="3EFD5E9A" w14:textId="77777777" w:rsidR="00E3018F" w:rsidRPr="00C8579C" w:rsidRDefault="00050762" w:rsidP="007F0DCF">
      <w:pPr>
        <w:keepNext/>
        <w:widowControl w:val="0"/>
        <w:numPr>
          <w:ilvl w:val="0"/>
          <w:numId w:val="26"/>
        </w:numPr>
        <w:tabs>
          <w:tab w:val="left" w:pos="4536"/>
        </w:tabs>
        <w:jc w:val="center"/>
        <w:rPr>
          <w:rFonts w:ascii="Tahoma" w:hAnsi="Tahoma" w:cs="Tahoma"/>
        </w:rPr>
      </w:pPr>
      <w:r w:rsidRPr="00C8579C">
        <w:rPr>
          <w:rFonts w:ascii="Tahoma" w:hAnsi="Tahoma" w:cs="Tahoma"/>
        </w:rPr>
        <w:t>č</w:t>
      </w:r>
      <w:r w:rsidR="00A9533C" w:rsidRPr="00C8579C">
        <w:rPr>
          <w:rFonts w:ascii="Tahoma" w:hAnsi="Tahoma" w:cs="Tahoma"/>
        </w:rPr>
        <w:t>le</w:t>
      </w:r>
      <w:r w:rsidR="00E3018F" w:rsidRPr="00C8579C">
        <w:rPr>
          <w:rFonts w:ascii="Tahoma" w:hAnsi="Tahoma" w:cs="Tahoma"/>
        </w:rPr>
        <w:t>n</w:t>
      </w:r>
    </w:p>
    <w:p w14:paraId="192308D9" w14:textId="77777777" w:rsidR="00A86453" w:rsidRPr="00C8579C" w:rsidRDefault="00A86453" w:rsidP="00D143C1">
      <w:pPr>
        <w:keepNext/>
        <w:widowControl w:val="0"/>
        <w:jc w:val="both"/>
        <w:rPr>
          <w:rFonts w:ascii="Tahoma" w:hAnsi="Tahoma" w:cs="Tahoma"/>
        </w:rPr>
      </w:pPr>
    </w:p>
    <w:p w14:paraId="77FA2E12" w14:textId="0DAC0AEE" w:rsidR="00827729" w:rsidRPr="00827729" w:rsidRDefault="00827729" w:rsidP="00D143C1">
      <w:pPr>
        <w:keepNext/>
        <w:widowControl w:val="0"/>
        <w:jc w:val="both"/>
        <w:rPr>
          <w:rFonts w:ascii="Tahoma" w:hAnsi="Tahoma" w:cs="Tahoma"/>
        </w:rPr>
      </w:pPr>
      <w:r w:rsidRPr="0082308E">
        <w:rPr>
          <w:rFonts w:ascii="Tahoma" w:hAnsi="Tahoma" w:cs="Tahoma"/>
        </w:rPr>
        <w:t>Izvajalec bo naročniku izstavil račun za izvedene dobave v treh (3) koledarskih dneh</w:t>
      </w:r>
      <w:r w:rsidRPr="0082308E">
        <w:rPr>
          <w:rFonts w:ascii="Tahoma" w:hAnsi="Tahoma"/>
        </w:rPr>
        <w:t xml:space="preserve"> od dneva prevzema blaga (ob prevzemu se pisno potrdi prevzem blaga z dobavnico, ki jo podpišeta obe stranki </w:t>
      </w:r>
      <w:r w:rsidR="006B509D">
        <w:rPr>
          <w:rFonts w:ascii="Tahoma" w:hAnsi="Tahoma"/>
        </w:rPr>
        <w:lastRenderedPageBreak/>
        <w:t xml:space="preserve">okvirnega sporazuma </w:t>
      </w:r>
      <w:r w:rsidR="00004C52">
        <w:rPr>
          <w:rFonts w:ascii="Tahoma" w:hAnsi="Tahoma"/>
        </w:rPr>
        <w:t>oziroma njuna</w:t>
      </w:r>
      <w:r w:rsidRPr="0082308E">
        <w:rPr>
          <w:rFonts w:ascii="Tahoma" w:hAnsi="Tahoma"/>
        </w:rPr>
        <w:t xml:space="preserve"> predstavnika) v vložišče </w:t>
      </w:r>
      <w:r w:rsidRPr="0082308E">
        <w:rPr>
          <w:rFonts w:ascii="Tahoma" w:hAnsi="Tahoma" w:cs="Tahoma"/>
        </w:rPr>
        <w:t>naročnika</w:t>
      </w:r>
      <w:r w:rsidRPr="0082308E">
        <w:rPr>
          <w:rFonts w:ascii="Tahoma" w:hAnsi="Tahoma"/>
        </w:rPr>
        <w:t xml:space="preserve">, in sicer na naslov </w:t>
      </w:r>
      <w:r w:rsidRPr="0082308E">
        <w:rPr>
          <w:rFonts w:ascii="Tahoma" w:hAnsi="Tahoma" w:cs="Tahoma"/>
        </w:rPr>
        <w:t>naročnika.</w:t>
      </w:r>
      <w:r w:rsidRPr="00827729">
        <w:rPr>
          <w:rFonts w:ascii="Tahoma" w:hAnsi="Tahoma" w:cs="Tahoma"/>
        </w:rPr>
        <w:t xml:space="preserve"> </w:t>
      </w:r>
    </w:p>
    <w:p w14:paraId="53C65E8D" w14:textId="77777777" w:rsidR="00827729" w:rsidRPr="00827729" w:rsidRDefault="00827729" w:rsidP="00D143C1">
      <w:pPr>
        <w:keepNext/>
        <w:widowControl w:val="0"/>
        <w:jc w:val="both"/>
        <w:rPr>
          <w:rFonts w:ascii="Tahoma" w:hAnsi="Tahoma" w:cs="Tahoma"/>
        </w:rPr>
      </w:pPr>
    </w:p>
    <w:p w14:paraId="7C26245B" w14:textId="19AAF867" w:rsidR="00827729" w:rsidRPr="00827729" w:rsidRDefault="00827729" w:rsidP="00D143C1">
      <w:pPr>
        <w:keepNext/>
        <w:widowControl w:val="0"/>
        <w:jc w:val="both"/>
        <w:rPr>
          <w:rFonts w:ascii="Tahoma" w:hAnsi="Tahoma" w:cs="Tahoma"/>
          <w:i/>
        </w:rPr>
      </w:pPr>
      <w:r w:rsidRPr="00827729">
        <w:rPr>
          <w:rFonts w:ascii="Tahoma" w:hAnsi="Tahoma" w:cs="Tahoma"/>
          <w:i/>
          <w:u w:val="single"/>
        </w:rPr>
        <w:t>A. V pr</w:t>
      </w:r>
      <w:r>
        <w:rPr>
          <w:rFonts w:ascii="Tahoma" w:hAnsi="Tahoma" w:cs="Tahoma"/>
          <w:i/>
          <w:u w:val="single"/>
        </w:rPr>
        <w:t>imeru, da ima izvajalec</w:t>
      </w:r>
      <w:r w:rsidRPr="00827729">
        <w:rPr>
          <w:rFonts w:ascii="Tahoma" w:hAnsi="Tahoma" w:cs="Tahoma"/>
          <w:i/>
          <w:u w:val="single"/>
        </w:rPr>
        <w:t xml:space="preserve"> sedež v Republiki Sloveniji:</w:t>
      </w:r>
      <w:r>
        <w:rPr>
          <w:rFonts w:ascii="Tahoma" w:hAnsi="Tahoma" w:cs="Tahoma"/>
          <w:i/>
        </w:rPr>
        <w:t xml:space="preserve"> Naročnik </w:t>
      </w:r>
      <w:r w:rsidRPr="00827729">
        <w:rPr>
          <w:rFonts w:ascii="Tahoma" w:hAnsi="Tahoma" w:cs="Tahoma"/>
          <w:i/>
        </w:rPr>
        <w:t>bo račune</w:t>
      </w:r>
      <w:r w:rsidR="00004C52">
        <w:rPr>
          <w:rFonts w:ascii="Tahoma" w:hAnsi="Tahoma" w:cs="Tahoma"/>
          <w:i/>
        </w:rPr>
        <w:t>, izstavljene</w:t>
      </w:r>
      <w:r w:rsidRPr="00827729">
        <w:rPr>
          <w:rFonts w:ascii="Tahoma" w:hAnsi="Tahoma" w:cs="Tahoma"/>
          <w:i/>
        </w:rPr>
        <w:t xml:space="preserve"> v skladu s prejšnjim odstavkom tega člena </w:t>
      </w:r>
      <w:r w:rsidR="009B45BF">
        <w:rPr>
          <w:rFonts w:ascii="Tahoma" w:hAnsi="Tahoma" w:cs="Tahoma"/>
          <w:i/>
        </w:rPr>
        <w:t>okvirnega sporazuma</w:t>
      </w:r>
      <w:r w:rsidRPr="00827729">
        <w:rPr>
          <w:rFonts w:ascii="Tahoma" w:hAnsi="Tahoma" w:cs="Tahoma"/>
          <w:i/>
        </w:rPr>
        <w:t>, plačal n</w:t>
      </w:r>
      <w:r>
        <w:rPr>
          <w:rFonts w:ascii="Tahoma" w:hAnsi="Tahoma" w:cs="Tahoma"/>
          <w:i/>
        </w:rPr>
        <w:t>a transakcijski račun izvajalca</w:t>
      </w:r>
      <w:r w:rsidRPr="00827729">
        <w:rPr>
          <w:rFonts w:ascii="Tahoma" w:hAnsi="Tahoma" w:cs="Tahoma"/>
          <w:i/>
        </w:rPr>
        <w:t>, ki je uradno evidentiran pri AJPES in bo naveden na računu, v roku 30 (tridesetih) dni od dneva izstavitve pravilnega računa za opravljene dobave v vložišče naročnika.</w:t>
      </w:r>
    </w:p>
    <w:p w14:paraId="5E4DAECB" w14:textId="77777777" w:rsidR="00827729" w:rsidRPr="00827729" w:rsidRDefault="00827729" w:rsidP="00D143C1">
      <w:pPr>
        <w:keepNext/>
        <w:widowControl w:val="0"/>
        <w:jc w:val="both"/>
        <w:rPr>
          <w:rFonts w:ascii="Tahoma" w:hAnsi="Tahoma" w:cs="Tahoma"/>
        </w:rPr>
      </w:pPr>
    </w:p>
    <w:p w14:paraId="653785C6" w14:textId="0448F4FC" w:rsidR="00827729" w:rsidRPr="00827729" w:rsidRDefault="00827729" w:rsidP="00D143C1">
      <w:pPr>
        <w:keepNext/>
        <w:widowControl w:val="0"/>
        <w:jc w:val="both"/>
        <w:rPr>
          <w:rFonts w:ascii="Tahoma" w:hAnsi="Tahoma" w:cs="Tahoma"/>
          <w:i/>
        </w:rPr>
      </w:pPr>
      <w:r>
        <w:rPr>
          <w:rFonts w:ascii="Tahoma" w:hAnsi="Tahoma" w:cs="Tahoma"/>
          <w:i/>
          <w:u w:val="single"/>
        </w:rPr>
        <w:t>B. V primeru, da izvajalec</w:t>
      </w:r>
      <w:r w:rsidRPr="00827729">
        <w:rPr>
          <w:rFonts w:ascii="Tahoma" w:hAnsi="Tahoma" w:cs="Tahoma"/>
          <w:i/>
          <w:u w:val="single"/>
        </w:rPr>
        <w:t xml:space="preserve"> nima sedeža v Republiki Sloveniji: </w:t>
      </w:r>
      <w:r w:rsidR="009B45BF">
        <w:rPr>
          <w:rFonts w:ascii="Tahoma" w:hAnsi="Tahoma" w:cs="Tahoma"/>
          <w:i/>
        </w:rPr>
        <w:t>Naročnik</w:t>
      </w:r>
      <w:r w:rsidRPr="00827729">
        <w:rPr>
          <w:rFonts w:ascii="Tahoma" w:hAnsi="Tahoma" w:cs="Tahoma"/>
          <w:i/>
        </w:rPr>
        <w:t xml:space="preserve"> bo račune</w:t>
      </w:r>
      <w:r w:rsidR="00B82DF9">
        <w:rPr>
          <w:rFonts w:ascii="Tahoma" w:hAnsi="Tahoma" w:cs="Tahoma"/>
          <w:i/>
        </w:rPr>
        <w:t>, izstavljene</w:t>
      </w:r>
      <w:r w:rsidRPr="00827729">
        <w:rPr>
          <w:rFonts w:ascii="Tahoma" w:hAnsi="Tahoma" w:cs="Tahoma"/>
          <w:i/>
        </w:rPr>
        <w:t xml:space="preserve"> v skladu s prejšnjim odstavkom tega člena </w:t>
      </w:r>
      <w:r w:rsidR="009B45BF">
        <w:rPr>
          <w:rFonts w:ascii="Tahoma" w:hAnsi="Tahoma" w:cs="Tahoma"/>
          <w:i/>
        </w:rPr>
        <w:t>okvirnega sporazuma</w:t>
      </w:r>
      <w:r w:rsidRPr="00827729">
        <w:rPr>
          <w:rFonts w:ascii="Tahoma" w:hAnsi="Tahoma" w:cs="Tahoma"/>
          <w:i/>
        </w:rPr>
        <w:t>, pla</w:t>
      </w:r>
      <w:r w:rsidR="009B45BF">
        <w:rPr>
          <w:rFonts w:ascii="Tahoma" w:hAnsi="Tahoma" w:cs="Tahoma"/>
          <w:i/>
        </w:rPr>
        <w:t>čal na poslovni račun izvajalca</w:t>
      </w:r>
      <w:r w:rsidRPr="00827729">
        <w:rPr>
          <w:rFonts w:ascii="Tahoma" w:hAnsi="Tahoma" w:cs="Tahoma"/>
          <w:i/>
        </w:rPr>
        <w:t xml:space="preserve"> v roku 30 (tridesetih) dni od dneva izstavitve pravilnega računa za opravljene dobave</w:t>
      </w:r>
      <w:r w:rsidR="009B45BF">
        <w:rPr>
          <w:rFonts w:ascii="Tahoma" w:hAnsi="Tahoma" w:cs="Tahoma"/>
          <w:i/>
        </w:rPr>
        <w:t xml:space="preserve"> v vložišče naročnika</w:t>
      </w:r>
      <w:r w:rsidRPr="00827729">
        <w:rPr>
          <w:rFonts w:ascii="Tahoma" w:hAnsi="Tahoma" w:cs="Tahoma"/>
          <w:i/>
        </w:rPr>
        <w:t xml:space="preserve">. Poslovni račun mora biti naveden tudi na posameznem računu. </w:t>
      </w:r>
    </w:p>
    <w:p w14:paraId="1E13E994" w14:textId="77777777" w:rsidR="00827729" w:rsidRPr="00827729" w:rsidRDefault="00827729" w:rsidP="00D143C1">
      <w:pPr>
        <w:keepNext/>
        <w:widowControl w:val="0"/>
        <w:jc w:val="both"/>
        <w:rPr>
          <w:rFonts w:ascii="Tahoma" w:hAnsi="Tahoma" w:cs="Tahoma"/>
        </w:rPr>
      </w:pPr>
    </w:p>
    <w:p w14:paraId="7CF494C6" w14:textId="3E6D9737" w:rsidR="00827729" w:rsidRDefault="00827729" w:rsidP="00D143C1">
      <w:pPr>
        <w:keepNext/>
        <w:widowControl w:val="0"/>
        <w:jc w:val="both"/>
        <w:rPr>
          <w:rFonts w:ascii="Tahoma" w:hAnsi="Tahoma" w:cs="Tahoma"/>
        </w:rPr>
      </w:pPr>
      <w:r w:rsidRPr="00827729">
        <w:rPr>
          <w:rFonts w:ascii="Tahoma" w:hAnsi="Tahoma" w:cs="Tahoma"/>
        </w:rPr>
        <w:t>V primeru, da izstavljen</w:t>
      </w:r>
      <w:r w:rsidR="009B45BF">
        <w:rPr>
          <w:rFonts w:ascii="Tahoma" w:hAnsi="Tahoma" w:cs="Tahoma"/>
        </w:rPr>
        <w:t>i račun ni pravilen, ga je naročnik</w:t>
      </w:r>
      <w:r w:rsidRPr="00827729">
        <w:rPr>
          <w:rFonts w:ascii="Tahoma" w:hAnsi="Tahoma" w:cs="Tahoma"/>
        </w:rPr>
        <w:t xml:space="preserve"> dolžan zavrniti z obrazložitvijo</w:t>
      </w:r>
      <w:r w:rsidR="009B45BF">
        <w:rPr>
          <w:rFonts w:ascii="Tahoma" w:hAnsi="Tahoma" w:cs="Tahoma"/>
        </w:rPr>
        <w:t xml:space="preserve">, izvajalec </w:t>
      </w:r>
      <w:r w:rsidRPr="00827729">
        <w:rPr>
          <w:rFonts w:ascii="Tahoma" w:hAnsi="Tahoma" w:cs="Tahoma"/>
        </w:rPr>
        <w:t>pa je dolžan izstaviti no</w:t>
      </w:r>
      <w:r w:rsidR="00F833BA">
        <w:rPr>
          <w:rFonts w:ascii="Tahoma" w:hAnsi="Tahoma" w:cs="Tahoma"/>
        </w:rPr>
        <w:t>v, popravljen račun v roku treh (3</w:t>
      </w:r>
      <w:r w:rsidRPr="00827729">
        <w:rPr>
          <w:rFonts w:ascii="Tahoma" w:hAnsi="Tahoma" w:cs="Tahoma"/>
        </w:rPr>
        <w:t>) koledarskih dni od zavrnitve, v katerem bo izkazana pravilna vrednost izvedenih dobav.</w:t>
      </w:r>
    </w:p>
    <w:p w14:paraId="4EA30CB8" w14:textId="77777777" w:rsidR="00B82DF9" w:rsidRPr="00827729" w:rsidRDefault="00B82DF9" w:rsidP="00D143C1">
      <w:pPr>
        <w:keepNext/>
        <w:widowControl w:val="0"/>
        <w:jc w:val="both"/>
        <w:rPr>
          <w:rFonts w:ascii="Tahoma" w:hAnsi="Tahoma" w:cs="Tahoma"/>
        </w:rPr>
      </w:pPr>
    </w:p>
    <w:p w14:paraId="4DFC711B" w14:textId="6BC34949" w:rsidR="00827729" w:rsidRPr="00827729" w:rsidRDefault="009B45BF" w:rsidP="00D143C1">
      <w:pPr>
        <w:keepNext/>
        <w:widowControl w:val="0"/>
        <w:jc w:val="both"/>
        <w:rPr>
          <w:rFonts w:ascii="Tahoma" w:hAnsi="Tahoma" w:cs="Tahoma"/>
        </w:rPr>
      </w:pPr>
      <w:r>
        <w:rPr>
          <w:rFonts w:ascii="Tahoma" w:hAnsi="Tahoma" w:cs="Tahoma"/>
        </w:rPr>
        <w:t>V primeru naročnikove</w:t>
      </w:r>
      <w:r w:rsidR="00827729" w:rsidRPr="00827729">
        <w:rPr>
          <w:rFonts w:ascii="Tahoma" w:hAnsi="Tahoma" w:cs="Tahoma"/>
        </w:rPr>
        <w:t xml:space="preserve"> z</w:t>
      </w:r>
      <w:r>
        <w:rPr>
          <w:rFonts w:ascii="Tahoma" w:hAnsi="Tahoma" w:cs="Tahoma"/>
        </w:rPr>
        <w:t>amude pri plačilu ima izvajalec</w:t>
      </w:r>
      <w:r w:rsidR="00827729" w:rsidRPr="00827729">
        <w:rPr>
          <w:rFonts w:ascii="Tahoma" w:hAnsi="Tahoma" w:cs="Tahoma"/>
        </w:rPr>
        <w:t xml:space="preserve"> pravico zaračunati zakonite zamudne obresti.</w:t>
      </w:r>
    </w:p>
    <w:p w14:paraId="688BF857" w14:textId="77777777" w:rsidR="00827729" w:rsidRPr="00827729" w:rsidRDefault="00827729" w:rsidP="00D143C1">
      <w:pPr>
        <w:keepNext/>
        <w:widowControl w:val="0"/>
        <w:jc w:val="both"/>
        <w:rPr>
          <w:rFonts w:ascii="Tahoma" w:hAnsi="Tahoma" w:cs="Tahoma"/>
        </w:rPr>
      </w:pPr>
    </w:p>
    <w:p w14:paraId="5CC31225" w14:textId="77777777" w:rsidR="00827729" w:rsidRPr="00827729" w:rsidRDefault="00827729" w:rsidP="007F0DCF">
      <w:pPr>
        <w:keepNext/>
        <w:widowControl w:val="0"/>
        <w:numPr>
          <w:ilvl w:val="0"/>
          <w:numId w:val="22"/>
        </w:numPr>
        <w:suppressAutoHyphens/>
        <w:jc w:val="center"/>
        <w:rPr>
          <w:rFonts w:ascii="Tahoma" w:hAnsi="Tahoma" w:cs="Tahoma"/>
          <w:color w:val="000000"/>
        </w:rPr>
      </w:pPr>
      <w:r w:rsidRPr="00827729">
        <w:rPr>
          <w:rFonts w:ascii="Tahoma" w:hAnsi="Tahoma" w:cs="Tahoma"/>
          <w:color w:val="000000"/>
        </w:rPr>
        <w:t>člen</w:t>
      </w:r>
    </w:p>
    <w:p w14:paraId="429C0EE6" w14:textId="77777777" w:rsidR="00827729" w:rsidRPr="00827729" w:rsidRDefault="00827729" w:rsidP="00D143C1">
      <w:pPr>
        <w:keepNext/>
        <w:widowControl w:val="0"/>
        <w:jc w:val="both"/>
        <w:rPr>
          <w:rFonts w:ascii="Tahoma" w:hAnsi="Tahoma" w:cs="Tahoma"/>
        </w:rPr>
      </w:pPr>
    </w:p>
    <w:p w14:paraId="4F6698F8" w14:textId="20CEFB9D" w:rsidR="00A37720" w:rsidRDefault="006B509D" w:rsidP="00D143C1">
      <w:pPr>
        <w:keepNext/>
        <w:widowControl w:val="0"/>
        <w:tabs>
          <w:tab w:val="left" w:pos="567"/>
          <w:tab w:val="left" w:pos="1418"/>
          <w:tab w:val="left" w:pos="1702"/>
        </w:tabs>
        <w:jc w:val="both"/>
        <w:rPr>
          <w:rFonts w:ascii="Tahoma" w:hAnsi="Tahoma" w:cs="Tahoma"/>
          <w:color w:val="000000"/>
        </w:rPr>
      </w:pPr>
      <w:r>
        <w:rPr>
          <w:rFonts w:ascii="Tahoma" w:hAnsi="Tahoma" w:cs="Tahoma"/>
        </w:rPr>
        <w:t>S</w:t>
      </w:r>
      <w:r w:rsidR="00827729" w:rsidRPr="00827729">
        <w:rPr>
          <w:rFonts w:ascii="Tahoma" w:hAnsi="Tahoma" w:cs="Tahoma"/>
        </w:rPr>
        <w:t>tranki</w:t>
      </w:r>
      <w:r>
        <w:rPr>
          <w:rFonts w:ascii="Tahoma" w:hAnsi="Tahoma" w:cs="Tahoma"/>
        </w:rPr>
        <w:t xml:space="preserve"> okvirnega sporazuma</w:t>
      </w:r>
      <w:r w:rsidR="00827729" w:rsidRPr="00827729">
        <w:rPr>
          <w:rFonts w:ascii="Tahoma" w:hAnsi="Tahoma" w:cs="Tahoma"/>
        </w:rPr>
        <w:t xml:space="preserve"> </w:t>
      </w:r>
      <w:r>
        <w:rPr>
          <w:rFonts w:ascii="Tahoma" w:hAnsi="Tahoma" w:cs="Tahoma"/>
        </w:rPr>
        <w:t>se zavezujeta, da po tem okvirnem sporazumu</w:t>
      </w:r>
      <w:r w:rsidR="00827729" w:rsidRPr="00827729">
        <w:rPr>
          <w:rFonts w:ascii="Tahoma" w:hAnsi="Tahoma" w:cs="Tahoma"/>
        </w:rPr>
        <w:t xml:space="preserve"> velja prepoved odstopa oziroma cesije denarnih terjatev, ki izvirajo iz predmetne</w:t>
      </w:r>
      <w:r>
        <w:rPr>
          <w:rFonts w:ascii="Tahoma" w:hAnsi="Tahoma" w:cs="Tahoma"/>
        </w:rPr>
        <w:t>ga okvirnega sporazuma</w:t>
      </w:r>
      <w:r w:rsidR="00827729" w:rsidRPr="00827729">
        <w:rPr>
          <w:rFonts w:ascii="Tahoma" w:hAnsi="Tahoma" w:cs="Tahoma"/>
        </w:rPr>
        <w:t>, drugim pravnim ali fizičnim osebam, razen bankam. V primeru odstopa denarne terjatve drugim pravnim ali fizičnim osebam, razen bankam, odstop nima</w:t>
      </w:r>
      <w:r w:rsidR="009B45BF" w:rsidRPr="009B45BF">
        <w:rPr>
          <w:rFonts w:ascii="Tahoma" w:hAnsi="Tahoma" w:cs="Tahoma"/>
          <w:color w:val="000000"/>
        </w:rPr>
        <w:t xml:space="preserve"> </w:t>
      </w:r>
      <w:r w:rsidR="009B45BF" w:rsidRPr="00C8579C">
        <w:rPr>
          <w:rFonts w:ascii="Tahoma" w:hAnsi="Tahoma" w:cs="Tahoma"/>
          <w:color w:val="000000"/>
        </w:rPr>
        <w:t>pravnega učinka.</w:t>
      </w:r>
    </w:p>
    <w:p w14:paraId="1ED408C1" w14:textId="77777777" w:rsidR="009B45BF" w:rsidRPr="00C8579C" w:rsidRDefault="009B45BF" w:rsidP="00D143C1">
      <w:pPr>
        <w:keepNext/>
        <w:widowControl w:val="0"/>
        <w:tabs>
          <w:tab w:val="left" w:pos="567"/>
          <w:tab w:val="left" w:pos="1418"/>
          <w:tab w:val="left" w:pos="1702"/>
        </w:tabs>
        <w:jc w:val="both"/>
        <w:rPr>
          <w:rFonts w:ascii="Tahoma" w:hAnsi="Tahoma" w:cs="Tahoma"/>
          <w:color w:val="000000"/>
        </w:rPr>
      </w:pPr>
    </w:p>
    <w:p w14:paraId="7DD3C4BE" w14:textId="77777777" w:rsidR="006C4C08" w:rsidRPr="00C8579C" w:rsidRDefault="006C4C08" w:rsidP="00D143C1">
      <w:pPr>
        <w:keepNext/>
        <w:widowControl w:val="0"/>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t>PODIZVAJALCI</w:t>
      </w:r>
    </w:p>
    <w:p w14:paraId="402FAD87" w14:textId="77777777" w:rsidR="006C4C08" w:rsidRPr="00C8579C" w:rsidRDefault="006C4C08" w:rsidP="00D143C1">
      <w:pPr>
        <w:keepNext/>
        <w:widowControl w:val="0"/>
        <w:tabs>
          <w:tab w:val="left" w:pos="851"/>
          <w:tab w:val="left" w:pos="1702"/>
        </w:tabs>
        <w:ind w:left="1440"/>
        <w:jc w:val="both"/>
        <w:rPr>
          <w:rFonts w:ascii="Tahoma" w:hAnsi="Tahoma" w:cs="Tahoma"/>
          <w:b/>
        </w:rPr>
      </w:pPr>
    </w:p>
    <w:p w14:paraId="0020DB4E" w14:textId="77777777" w:rsidR="00575670" w:rsidRPr="00C8579C" w:rsidRDefault="00575670" w:rsidP="007F0DCF">
      <w:pPr>
        <w:keepNext/>
        <w:widowControl w:val="0"/>
        <w:numPr>
          <w:ilvl w:val="0"/>
          <w:numId w:val="27"/>
        </w:numPr>
        <w:jc w:val="center"/>
        <w:rPr>
          <w:rFonts w:ascii="Tahoma" w:hAnsi="Tahoma" w:cs="Tahoma"/>
        </w:rPr>
      </w:pPr>
      <w:r w:rsidRPr="00C8579C">
        <w:rPr>
          <w:rFonts w:ascii="Tahoma" w:hAnsi="Tahoma" w:cs="Tahoma"/>
        </w:rPr>
        <w:t>č</w:t>
      </w:r>
      <w:r w:rsidR="0075228B" w:rsidRPr="00C8579C">
        <w:rPr>
          <w:rFonts w:ascii="Tahoma" w:hAnsi="Tahoma" w:cs="Tahoma"/>
        </w:rPr>
        <w:t>len</w:t>
      </w:r>
    </w:p>
    <w:p w14:paraId="0789E8DA" w14:textId="77777777" w:rsidR="00A460F0" w:rsidRPr="00C8579C" w:rsidRDefault="00A460F0" w:rsidP="00D143C1">
      <w:pPr>
        <w:keepNext/>
        <w:widowControl w:val="0"/>
        <w:jc w:val="both"/>
        <w:rPr>
          <w:rFonts w:ascii="Tahoma" w:hAnsi="Tahoma" w:cs="Tahoma"/>
        </w:rPr>
      </w:pPr>
    </w:p>
    <w:p w14:paraId="50B6986F" w14:textId="77777777" w:rsidR="000042FF" w:rsidRPr="00C8579C" w:rsidRDefault="000042FF" w:rsidP="00D143C1">
      <w:pPr>
        <w:keepNext/>
        <w:widowControl w:val="0"/>
        <w:jc w:val="both"/>
        <w:rPr>
          <w:rFonts w:ascii="Tahoma" w:hAnsi="Tahoma" w:cs="Tahoma"/>
        </w:rPr>
      </w:pPr>
      <w:r w:rsidRPr="00C8579C">
        <w:rPr>
          <w:rFonts w:ascii="Tahoma" w:hAnsi="Tahoma" w:cs="Tahoma"/>
        </w:rPr>
        <w:t>Izvajalec v okviru tega okvirnega sporazuma nastopa skupaj z naslednjim/i podizvajalcem/ci:</w:t>
      </w:r>
    </w:p>
    <w:p w14:paraId="0802CD1C" w14:textId="77777777" w:rsidR="00745A83" w:rsidRPr="00C8579C" w:rsidRDefault="00745A83" w:rsidP="00D143C1">
      <w:pPr>
        <w:keepNext/>
        <w:widowControl w:val="0"/>
        <w:jc w:val="both"/>
        <w:rPr>
          <w:rFonts w:ascii="Tahoma" w:hAnsi="Tahoma" w:cs="Tahoma"/>
        </w:rPr>
      </w:pPr>
    </w:p>
    <w:tbl>
      <w:tblPr>
        <w:tblW w:w="917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19"/>
        <w:gridCol w:w="4659"/>
      </w:tblGrid>
      <w:tr w:rsidR="008C77E8" w:rsidRPr="00C8579C" w14:paraId="6219F25B" w14:textId="77777777" w:rsidTr="00147D46">
        <w:trPr>
          <w:trHeight w:val="269"/>
          <w:jc w:val="center"/>
        </w:trPr>
        <w:tc>
          <w:tcPr>
            <w:tcW w:w="4519" w:type="dxa"/>
            <w:tcBorders>
              <w:top w:val="single" w:sz="4" w:space="0" w:color="auto"/>
              <w:left w:val="single" w:sz="4" w:space="0" w:color="auto"/>
              <w:bottom w:val="single" w:sz="4" w:space="0" w:color="auto"/>
              <w:right w:val="single" w:sz="4" w:space="0" w:color="auto"/>
            </w:tcBorders>
            <w:vAlign w:val="center"/>
          </w:tcPr>
          <w:p w14:paraId="6E8359DA" w14:textId="77777777" w:rsidR="008C77E8" w:rsidRPr="00C8579C" w:rsidRDefault="008C77E8" w:rsidP="00D143C1">
            <w:pPr>
              <w:keepNext/>
              <w:widowControl w:val="0"/>
              <w:jc w:val="both"/>
              <w:rPr>
                <w:rFonts w:ascii="Tahoma" w:hAnsi="Tahoma" w:cs="Tahoma"/>
                <w:szCs w:val="18"/>
              </w:rPr>
            </w:pPr>
            <w:r w:rsidRPr="00C8579C">
              <w:rPr>
                <w:rFonts w:ascii="Tahoma" w:hAnsi="Tahoma" w:cs="Tahoma"/>
                <w:szCs w:val="18"/>
              </w:rPr>
              <w:t>Naziv podizvajalca</w:t>
            </w:r>
          </w:p>
        </w:tc>
        <w:tc>
          <w:tcPr>
            <w:tcW w:w="4659" w:type="dxa"/>
            <w:tcBorders>
              <w:top w:val="single" w:sz="4" w:space="0" w:color="auto"/>
              <w:left w:val="single" w:sz="4" w:space="0" w:color="auto"/>
              <w:bottom w:val="single" w:sz="4" w:space="0" w:color="auto"/>
              <w:right w:val="single" w:sz="4" w:space="0" w:color="auto"/>
            </w:tcBorders>
            <w:vAlign w:val="center"/>
          </w:tcPr>
          <w:p w14:paraId="401AE041" w14:textId="77777777" w:rsidR="008C77E8" w:rsidRPr="00C8579C" w:rsidRDefault="008C77E8" w:rsidP="00D143C1">
            <w:pPr>
              <w:keepNext/>
              <w:widowControl w:val="0"/>
              <w:rPr>
                <w:rFonts w:ascii="Tahoma" w:hAnsi="Tahoma" w:cs="Tahoma"/>
                <w:szCs w:val="18"/>
              </w:rPr>
            </w:pPr>
          </w:p>
        </w:tc>
      </w:tr>
      <w:tr w:rsidR="008C77E8" w:rsidRPr="00C8579C" w14:paraId="0E586315" w14:textId="77777777" w:rsidTr="00147D46">
        <w:trPr>
          <w:trHeight w:val="273"/>
          <w:jc w:val="center"/>
        </w:trPr>
        <w:tc>
          <w:tcPr>
            <w:tcW w:w="4519" w:type="dxa"/>
            <w:tcBorders>
              <w:top w:val="single" w:sz="4" w:space="0" w:color="auto"/>
              <w:left w:val="single" w:sz="4" w:space="0" w:color="auto"/>
              <w:bottom w:val="single" w:sz="4" w:space="0" w:color="auto"/>
              <w:right w:val="single" w:sz="4" w:space="0" w:color="auto"/>
            </w:tcBorders>
            <w:vAlign w:val="center"/>
          </w:tcPr>
          <w:p w14:paraId="1873779C" w14:textId="77777777" w:rsidR="008C77E8" w:rsidRPr="00C8579C" w:rsidRDefault="008C77E8" w:rsidP="00D143C1">
            <w:pPr>
              <w:keepNext/>
              <w:widowControl w:val="0"/>
              <w:jc w:val="both"/>
              <w:rPr>
                <w:rFonts w:ascii="Tahoma" w:hAnsi="Tahoma" w:cs="Tahoma"/>
                <w:szCs w:val="18"/>
              </w:rPr>
            </w:pPr>
            <w:r w:rsidRPr="00C8579C">
              <w:rPr>
                <w:rFonts w:ascii="Tahoma" w:hAnsi="Tahoma" w:cs="Tahoma"/>
                <w:szCs w:val="18"/>
              </w:rPr>
              <w:t>Polni naslov</w:t>
            </w:r>
          </w:p>
        </w:tc>
        <w:tc>
          <w:tcPr>
            <w:tcW w:w="4659" w:type="dxa"/>
            <w:tcBorders>
              <w:top w:val="single" w:sz="4" w:space="0" w:color="auto"/>
              <w:left w:val="single" w:sz="4" w:space="0" w:color="auto"/>
              <w:bottom w:val="single" w:sz="4" w:space="0" w:color="auto"/>
              <w:right w:val="single" w:sz="4" w:space="0" w:color="auto"/>
            </w:tcBorders>
            <w:vAlign w:val="center"/>
          </w:tcPr>
          <w:p w14:paraId="20C05A64" w14:textId="77777777" w:rsidR="008C77E8" w:rsidRPr="00C8579C" w:rsidRDefault="008C77E8" w:rsidP="00D143C1">
            <w:pPr>
              <w:keepNext/>
              <w:widowControl w:val="0"/>
              <w:rPr>
                <w:rFonts w:ascii="Tahoma" w:hAnsi="Tahoma" w:cs="Tahoma"/>
                <w:szCs w:val="18"/>
              </w:rPr>
            </w:pPr>
          </w:p>
        </w:tc>
      </w:tr>
      <w:tr w:rsidR="008C77E8" w:rsidRPr="00C8579C" w14:paraId="272B6839" w14:textId="77777777" w:rsidTr="00147D46">
        <w:trPr>
          <w:trHeight w:val="285"/>
          <w:jc w:val="center"/>
        </w:trPr>
        <w:tc>
          <w:tcPr>
            <w:tcW w:w="4519" w:type="dxa"/>
            <w:tcBorders>
              <w:top w:val="single" w:sz="4" w:space="0" w:color="auto"/>
              <w:left w:val="single" w:sz="4" w:space="0" w:color="auto"/>
              <w:bottom w:val="single" w:sz="4" w:space="0" w:color="auto"/>
              <w:right w:val="single" w:sz="4" w:space="0" w:color="auto"/>
            </w:tcBorders>
            <w:vAlign w:val="center"/>
          </w:tcPr>
          <w:p w14:paraId="6FDDCB4F" w14:textId="77777777" w:rsidR="008C77E8" w:rsidRPr="00C8579C" w:rsidRDefault="008C77E8" w:rsidP="00D143C1">
            <w:pPr>
              <w:keepNext/>
              <w:widowControl w:val="0"/>
              <w:jc w:val="both"/>
              <w:rPr>
                <w:rFonts w:ascii="Tahoma" w:hAnsi="Tahoma" w:cs="Tahoma"/>
                <w:szCs w:val="18"/>
              </w:rPr>
            </w:pPr>
            <w:r w:rsidRPr="00C8579C">
              <w:rPr>
                <w:rFonts w:ascii="Tahoma" w:hAnsi="Tahoma" w:cs="Tahoma"/>
                <w:szCs w:val="18"/>
              </w:rPr>
              <w:t>Matična številka podizvajalca</w:t>
            </w:r>
          </w:p>
        </w:tc>
        <w:tc>
          <w:tcPr>
            <w:tcW w:w="4659" w:type="dxa"/>
            <w:tcBorders>
              <w:top w:val="single" w:sz="4" w:space="0" w:color="auto"/>
              <w:left w:val="single" w:sz="4" w:space="0" w:color="auto"/>
              <w:bottom w:val="single" w:sz="4" w:space="0" w:color="auto"/>
              <w:right w:val="single" w:sz="4" w:space="0" w:color="auto"/>
            </w:tcBorders>
            <w:vAlign w:val="center"/>
          </w:tcPr>
          <w:p w14:paraId="2ACD75C2" w14:textId="77777777" w:rsidR="008C77E8" w:rsidRPr="00C8579C" w:rsidRDefault="008C77E8" w:rsidP="00D143C1">
            <w:pPr>
              <w:keepNext/>
              <w:widowControl w:val="0"/>
              <w:rPr>
                <w:rFonts w:ascii="Tahoma" w:hAnsi="Tahoma" w:cs="Tahoma"/>
                <w:szCs w:val="18"/>
              </w:rPr>
            </w:pPr>
          </w:p>
        </w:tc>
      </w:tr>
      <w:tr w:rsidR="008C77E8" w:rsidRPr="00C8579C" w14:paraId="0CEB5866" w14:textId="77777777" w:rsidTr="00147D46">
        <w:trPr>
          <w:trHeight w:val="261"/>
          <w:jc w:val="center"/>
        </w:trPr>
        <w:tc>
          <w:tcPr>
            <w:tcW w:w="4519" w:type="dxa"/>
            <w:tcBorders>
              <w:top w:val="single" w:sz="4" w:space="0" w:color="auto"/>
              <w:left w:val="single" w:sz="4" w:space="0" w:color="auto"/>
              <w:bottom w:val="single" w:sz="4" w:space="0" w:color="auto"/>
              <w:right w:val="single" w:sz="4" w:space="0" w:color="auto"/>
            </w:tcBorders>
            <w:vAlign w:val="center"/>
          </w:tcPr>
          <w:p w14:paraId="474A16E4" w14:textId="77777777" w:rsidR="008C77E8" w:rsidRPr="00C8579C" w:rsidRDefault="008C77E8" w:rsidP="00D143C1">
            <w:pPr>
              <w:keepNext/>
              <w:widowControl w:val="0"/>
              <w:jc w:val="both"/>
              <w:rPr>
                <w:rFonts w:ascii="Tahoma" w:hAnsi="Tahoma" w:cs="Tahoma"/>
                <w:szCs w:val="18"/>
              </w:rPr>
            </w:pPr>
            <w:r w:rsidRPr="00C8579C">
              <w:rPr>
                <w:rFonts w:ascii="Tahoma" w:hAnsi="Tahoma" w:cs="Tahoma"/>
                <w:szCs w:val="18"/>
              </w:rPr>
              <w:t>Davčna številka podizvajalca</w:t>
            </w:r>
          </w:p>
        </w:tc>
        <w:tc>
          <w:tcPr>
            <w:tcW w:w="4659" w:type="dxa"/>
            <w:tcBorders>
              <w:top w:val="single" w:sz="4" w:space="0" w:color="auto"/>
              <w:left w:val="single" w:sz="4" w:space="0" w:color="auto"/>
              <w:bottom w:val="single" w:sz="4" w:space="0" w:color="auto"/>
              <w:right w:val="single" w:sz="4" w:space="0" w:color="auto"/>
            </w:tcBorders>
            <w:vAlign w:val="center"/>
          </w:tcPr>
          <w:p w14:paraId="005D0DE9" w14:textId="77777777" w:rsidR="008C77E8" w:rsidRPr="00C8579C" w:rsidRDefault="008C77E8" w:rsidP="00D143C1">
            <w:pPr>
              <w:keepNext/>
              <w:widowControl w:val="0"/>
              <w:rPr>
                <w:rFonts w:ascii="Tahoma" w:hAnsi="Tahoma" w:cs="Tahoma"/>
                <w:szCs w:val="18"/>
              </w:rPr>
            </w:pPr>
          </w:p>
        </w:tc>
      </w:tr>
      <w:tr w:rsidR="008C77E8" w:rsidRPr="00C8579C" w14:paraId="6F9C05CF" w14:textId="77777777" w:rsidTr="00147D46">
        <w:trPr>
          <w:trHeight w:val="279"/>
          <w:jc w:val="center"/>
        </w:trPr>
        <w:tc>
          <w:tcPr>
            <w:tcW w:w="4519" w:type="dxa"/>
            <w:tcBorders>
              <w:top w:val="single" w:sz="4" w:space="0" w:color="auto"/>
              <w:left w:val="single" w:sz="4" w:space="0" w:color="auto"/>
              <w:bottom w:val="single" w:sz="4" w:space="0" w:color="auto"/>
              <w:right w:val="single" w:sz="4" w:space="0" w:color="auto"/>
            </w:tcBorders>
            <w:vAlign w:val="center"/>
          </w:tcPr>
          <w:p w14:paraId="3BAAEFBD" w14:textId="77777777" w:rsidR="008C77E8" w:rsidRPr="00C8579C" w:rsidRDefault="008C77E8" w:rsidP="00335EE6">
            <w:pPr>
              <w:jc w:val="both"/>
              <w:rPr>
                <w:rFonts w:ascii="Tahoma" w:hAnsi="Tahoma" w:cs="Tahoma"/>
                <w:szCs w:val="18"/>
              </w:rPr>
            </w:pPr>
            <w:r w:rsidRPr="00C8579C">
              <w:rPr>
                <w:rFonts w:ascii="Tahoma" w:hAnsi="Tahoma" w:cs="Tahoma"/>
                <w:szCs w:val="18"/>
              </w:rPr>
              <w:t>Transakcijski račun podizvajalca</w:t>
            </w:r>
          </w:p>
        </w:tc>
        <w:tc>
          <w:tcPr>
            <w:tcW w:w="4659" w:type="dxa"/>
            <w:tcBorders>
              <w:top w:val="single" w:sz="4" w:space="0" w:color="auto"/>
              <w:left w:val="single" w:sz="4" w:space="0" w:color="auto"/>
              <w:bottom w:val="single" w:sz="4" w:space="0" w:color="auto"/>
              <w:right w:val="single" w:sz="4" w:space="0" w:color="auto"/>
            </w:tcBorders>
            <w:vAlign w:val="center"/>
          </w:tcPr>
          <w:p w14:paraId="27BBEDBC" w14:textId="77777777" w:rsidR="008C77E8" w:rsidRPr="00C8579C" w:rsidRDefault="008C77E8" w:rsidP="00335EE6">
            <w:pPr>
              <w:rPr>
                <w:rFonts w:ascii="Tahoma" w:hAnsi="Tahoma" w:cs="Tahoma"/>
                <w:szCs w:val="18"/>
              </w:rPr>
            </w:pPr>
          </w:p>
        </w:tc>
      </w:tr>
      <w:tr w:rsidR="008C77E8" w:rsidRPr="00C8579C" w14:paraId="6FA44ABF" w14:textId="77777777" w:rsidTr="00147D46">
        <w:trPr>
          <w:trHeight w:val="279"/>
          <w:jc w:val="center"/>
        </w:trPr>
        <w:tc>
          <w:tcPr>
            <w:tcW w:w="4519" w:type="dxa"/>
            <w:tcBorders>
              <w:top w:val="single" w:sz="4" w:space="0" w:color="auto"/>
              <w:left w:val="single" w:sz="4" w:space="0" w:color="auto"/>
              <w:bottom w:val="single" w:sz="4" w:space="0" w:color="auto"/>
              <w:right w:val="single" w:sz="4" w:space="0" w:color="auto"/>
            </w:tcBorders>
            <w:vAlign w:val="center"/>
          </w:tcPr>
          <w:p w14:paraId="4F97BF19" w14:textId="77777777" w:rsidR="008C77E8" w:rsidRPr="00C8579C" w:rsidRDefault="008C77E8" w:rsidP="00335EE6">
            <w:pPr>
              <w:rPr>
                <w:rFonts w:ascii="Tahoma" w:hAnsi="Tahoma" w:cs="Tahoma"/>
                <w:szCs w:val="18"/>
              </w:rPr>
            </w:pPr>
            <w:r w:rsidRPr="00C8579C">
              <w:rPr>
                <w:rFonts w:ascii="Tahoma" w:hAnsi="Tahoma" w:cs="Tahoma"/>
                <w:szCs w:val="18"/>
              </w:rPr>
              <w:t xml:space="preserve">Podizvajalec zahteva neposredno plačilo </w:t>
            </w:r>
          </w:p>
        </w:tc>
        <w:tc>
          <w:tcPr>
            <w:tcW w:w="4659" w:type="dxa"/>
            <w:tcBorders>
              <w:top w:val="single" w:sz="4" w:space="0" w:color="auto"/>
              <w:left w:val="single" w:sz="4" w:space="0" w:color="auto"/>
              <w:bottom w:val="single" w:sz="4" w:space="0" w:color="auto"/>
              <w:right w:val="single" w:sz="4" w:space="0" w:color="auto"/>
            </w:tcBorders>
            <w:vAlign w:val="center"/>
          </w:tcPr>
          <w:p w14:paraId="0B8B0750" w14:textId="77777777" w:rsidR="008C77E8" w:rsidRPr="00C8579C" w:rsidRDefault="008C77E8" w:rsidP="00335EE6">
            <w:pPr>
              <w:jc w:val="center"/>
              <w:rPr>
                <w:rFonts w:ascii="Tahoma" w:hAnsi="Tahoma" w:cs="Tahoma"/>
                <w:szCs w:val="18"/>
              </w:rPr>
            </w:pPr>
            <w:r w:rsidRPr="00C8579C">
              <w:rPr>
                <w:rFonts w:ascii="Tahoma" w:hAnsi="Tahoma" w:cs="Tahoma"/>
                <w:szCs w:val="18"/>
              </w:rPr>
              <w:t>DA / NE</w:t>
            </w:r>
          </w:p>
        </w:tc>
      </w:tr>
      <w:tr w:rsidR="008C77E8" w:rsidRPr="00C8579C" w14:paraId="7B2AAE53" w14:textId="77777777" w:rsidTr="00147D46">
        <w:trPr>
          <w:trHeight w:val="301"/>
          <w:jc w:val="center"/>
        </w:trPr>
        <w:tc>
          <w:tcPr>
            <w:tcW w:w="4519" w:type="dxa"/>
            <w:vMerge w:val="restart"/>
            <w:tcBorders>
              <w:top w:val="single" w:sz="4" w:space="0" w:color="auto"/>
              <w:left w:val="single" w:sz="4" w:space="0" w:color="auto"/>
              <w:right w:val="single" w:sz="4" w:space="0" w:color="auto"/>
            </w:tcBorders>
            <w:vAlign w:val="center"/>
          </w:tcPr>
          <w:p w14:paraId="0CD4748E" w14:textId="77777777" w:rsidR="008C77E8" w:rsidRPr="00C8579C" w:rsidRDefault="008C77E8" w:rsidP="00335EE6">
            <w:pPr>
              <w:jc w:val="both"/>
              <w:rPr>
                <w:rFonts w:ascii="Tahoma" w:hAnsi="Tahoma" w:cs="Tahoma"/>
                <w:szCs w:val="18"/>
              </w:rPr>
            </w:pPr>
            <w:r w:rsidRPr="00C8579C">
              <w:rPr>
                <w:rFonts w:ascii="Tahoma" w:hAnsi="Tahoma" w:cs="Tahoma"/>
                <w:szCs w:val="18"/>
              </w:rPr>
              <w:t xml:space="preserve">Del javnega naročila, ki se oddaja v </w:t>
            </w:r>
            <w:proofErr w:type="spellStart"/>
            <w:r w:rsidRPr="00C8579C">
              <w:rPr>
                <w:rFonts w:ascii="Tahoma" w:hAnsi="Tahoma" w:cs="Tahoma"/>
                <w:szCs w:val="18"/>
              </w:rPr>
              <w:t>podizvajanje</w:t>
            </w:r>
            <w:proofErr w:type="spellEnd"/>
            <w:r w:rsidRPr="00C8579C">
              <w:rPr>
                <w:rFonts w:ascii="Tahoma" w:hAnsi="Tahoma" w:cs="Tahoma"/>
                <w:szCs w:val="18"/>
              </w:rPr>
              <w:t xml:space="preserve"> (vrsta/opis del)</w:t>
            </w:r>
          </w:p>
        </w:tc>
        <w:tc>
          <w:tcPr>
            <w:tcW w:w="4659" w:type="dxa"/>
            <w:tcBorders>
              <w:top w:val="single" w:sz="4" w:space="0" w:color="auto"/>
              <w:left w:val="single" w:sz="4" w:space="0" w:color="auto"/>
              <w:bottom w:val="single" w:sz="4" w:space="0" w:color="auto"/>
              <w:right w:val="single" w:sz="4" w:space="0" w:color="auto"/>
            </w:tcBorders>
            <w:vAlign w:val="center"/>
          </w:tcPr>
          <w:p w14:paraId="4D88261B" w14:textId="77777777" w:rsidR="008C77E8" w:rsidRPr="00C8579C" w:rsidRDefault="008C77E8" w:rsidP="00335EE6">
            <w:pPr>
              <w:rPr>
                <w:szCs w:val="18"/>
              </w:rPr>
            </w:pPr>
          </w:p>
        </w:tc>
      </w:tr>
      <w:tr w:rsidR="008C77E8" w:rsidRPr="00C8579C" w14:paraId="0A070F52" w14:textId="77777777" w:rsidTr="00147D46">
        <w:trPr>
          <w:trHeight w:val="305"/>
          <w:jc w:val="center"/>
        </w:trPr>
        <w:tc>
          <w:tcPr>
            <w:tcW w:w="4519" w:type="dxa"/>
            <w:vMerge/>
            <w:tcBorders>
              <w:left w:val="single" w:sz="4" w:space="0" w:color="auto"/>
              <w:bottom w:val="single" w:sz="4" w:space="0" w:color="auto"/>
              <w:right w:val="single" w:sz="4" w:space="0" w:color="auto"/>
            </w:tcBorders>
            <w:vAlign w:val="center"/>
          </w:tcPr>
          <w:p w14:paraId="2F6EA229" w14:textId="77777777" w:rsidR="008C77E8" w:rsidRPr="00C8579C" w:rsidRDefault="008C77E8" w:rsidP="00335EE6">
            <w:pPr>
              <w:jc w:val="both"/>
              <w:rPr>
                <w:rFonts w:ascii="Tahoma" w:hAnsi="Tahoma" w:cs="Tahoma"/>
                <w:szCs w:val="18"/>
              </w:rPr>
            </w:pPr>
          </w:p>
        </w:tc>
        <w:tc>
          <w:tcPr>
            <w:tcW w:w="4659" w:type="dxa"/>
            <w:tcBorders>
              <w:top w:val="single" w:sz="4" w:space="0" w:color="auto"/>
              <w:left w:val="single" w:sz="4" w:space="0" w:color="auto"/>
              <w:bottom w:val="single" w:sz="4" w:space="0" w:color="auto"/>
              <w:right w:val="single" w:sz="4" w:space="0" w:color="auto"/>
            </w:tcBorders>
            <w:vAlign w:val="center"/>
          </w:tcPr>
          <w:p w14:paraId="424FCA0C" w14:textId="77777777" w:rsidR="008C77E8" w:rsidRPr="00C8579C" w:rsidRDefault="008C77E8" w:rsidP="00335EE6">
            <w:pPr>
              <w:rPr>
                <w:szCs w:val="18"/>
              </w:rPr>
            </w:pPr>
          </w:p>
        </w:tc>
      </w:tr>
      <w:tr w:rsidR="008C77E8" w:rsidRPr="00C8579C" w14:paraId="6612FFDB" w14:textId="77777777" w:rsidTr="00147D46">
        <w:trPr>
          <w:trHeight w:val="235"/>
          <w:jc w:val="center"/>
        </w:trPr>
        <w:tc>
          <w:tcPr>
            <w:tcW w:w="4519" w:type="dxa"/>
            <w:tcBorders>
              <w:top w:val="single" w:sz="4" w:space="0" w:color="auto"/>
              <w:left w:val="single" w:sz="4" w:space="0" w:color="auto"/>
              <w:bottom w:val="single" w:sz="4" w:space="0" w:color="auto"/>
              <w:right w:val="single" w:sz="4" w:space="0" w:color="auto"/>
            </w:tcBorders>
            <w:vAlign w:val="center"/>
          </w:tcPr>
          <w:p w14:paraId="4BE371EA" w14:textId="77777777" w:rsidR="008C77E8" w:rsidRPr="00C8579C" w:rsidRDefault="008C77E8" w:rsidP="00335EE6">
            <w:pPr>
              <w:jc w:val="both"/>
              <w:rPr>
                <w:rFonts w:ascii="Tahoma" w:hAnsi="Tahoma" w:cs="Tahoma"/>
                <w:szCs w:val="18"/>
              </w:rPr>
            </w:pPr>
            <w:r w:rsidRPr="00C8579C">
              <w:rPr>
                <w:rFonts w:ascii="Tahoma" w:hAnsi="Tahoma" w:cs="Tahoma"/>
                <w:szCs w:val="18"/>
              </w:rPr>
              <w:t xml:space="preserve">Količina/Delež (%) v </w:t>
            </w:r>
            <w:proofErr w:type="spellStart"/>
            <w:r w:rsidRPr="00C8579C">
              <w:rPr>
                <w:rFonts w:ascii="Tahoma" w:hAnsi="Tahoma" w:cs="Tahoma"/>
                <w:szCs w:val="18"/>
              </w:rPr>
              <w:t>podizvajanju</w:t>
            </w:r>
            <w:proofErr w:type="spellEnd"/>
          </w:p>
        </w:tc>
        <w:tc>
          <w:tcPr>
            <w:tcW w:w="4659" w:type="dxa"/>
            <w:tcBorders>
              <w:top w:val="single" w:sz="4" w:space="0" w:color="auto"/>
              <w:left w:val="single" w:sz="4" w:space="0" w:color="auto"/>
              <w:bottom w:val="single" w:sz="4" w:space="0" w:color="auto"/>
              <w:right w:val="single" w:sz="4" w:space="0" w:color="auto"/>
            </w:tcBorders>
            <w:vAlign w:val="center"/>
          </w:tcPr>
          <w:p w14:paraId="6F95EF87" w14:textId="77777777" w:rsidR="008C77E8" w:rsidRPr="00C8579C" w:rsidRDefault="008C77E8" w:rsidP="00335EE6">
            <w:pPr>
              <w:rPr>
                <w:szCs w:val="18"/>
              </w:rPr>
            </w:pPr>
          </w:p>
        </w:tc>
      </w:tr>
      <w:tr w:rsidR="008C77E8" w:rsidRPr="00C8579C" w14:paraId="5EA4FDCA" w14:textId="77777777" w:rsidTr="00147D46">
        <w:trPr>
          <w:trHeight w:val="270"/>
          <w:jc w:val="center"/>
        </w:trPr>
        <w:tc>
          <w:tcPr>
            <w:tcW w:w="4519" w:type="dxa"/>
            <w:tcBorders>
              <w:top w:val="single" w:sz="4" w:space="0" w:color="auto"/>
              <w:left w:val="single" w:sz="4" w:space="0" w:color="auto"/>
              <w:bottom w:val="single" w:sz="4" w:space="0" w:color="auto"/>
              <w:right w:val="single" w:sz="4" w:space="0" w:color="auto"/>
            </w:tcBorders>
            <w:vAlign w:val="center"/>
          </w:tcPr>
          <w:p w14:paraId="01EE7178" w14:textId="20AE63F2" w:rsidR="008C77E8" w:rsidRPr="00C8579C" w:rsidRDefault="008C77E8" w:rsidP="00335EE6">
            <w:pPr>
              <w:jc w:val="both"/>
              <w:rPr>
                <w:rFonts w:ascii="Tahoma" w:hAnsi="Tahoma" w:cs="Tahoma"/>
                <w:szCs w:val="18"/>
              </w:rPr>
            </w:pPr>
            <w:r w:rsidRPr="00C8579C">
              <w:rPr>
                <w:rFonts w:ascii="Tahoma" w:hAnsi="Tahoma" w:cs="Tahoma"/>
                <w:szCs w:val="18"/>
              </w:rPr>
              <w:t xml:space="preserve">Vrednost del </w:t>
            </w:r>
            <w:r w:rsidR="00CC720B">
              <w:rPr>
                <w:rFonts w:ascii="Tahoma" w:hAnsi="Tahoma" w:cs="Tahoma"/>
                <w:szCs w:val="18"/>
              </w:rPr>
              <w:t>brez DDV</w:t>
            </w:r>
          </w:p>
        </w:tc>
        <w:tc>
          <w:tcPr>
            <w:tcW w:w="4659" w:type="dxa"/>
            <w:tcBorders>
              <w:top w:val="single" w:sz="4" w:space="0" w:color="auto"/>
              <w:left w:val="single" w:sz="4" w:space="0" w:color="auto"/>
              <w:bottom w:val="single" w:sz="4" w:space="0" w:color="auto"/>
              <w:right w:val="single" w:sz="4" w:space="0" w:color="auto"/>
            </w:tcBorders>
            <w:vAlign w:val="center"/>
          </w:tcPr>
          <w:p w14:paraId="3383B434" w14:textId="77777777" w:rsidR="008C77E8" w:rsidRPr="00C8579C" w:rsidRDefault="008C77E8" w:rsidP="00335EE6">
            <w:pPr>
              <w:rPr>
                <w:szCs w:val="18"/>
              </w:rPr>
            </w:pPr>
          </w:p>
        </w:tc>
      </w:tr>
      <w:tr w:rsidR="008C77E8" w:rsidRPr="00C8579C" w14:paraId="7144BE3B" w14:textId="77777777" w:rsidTr="00147D46">
        <w:trPr>
          <w:trHeight w:val="273"/>
          <w:jc w:val="center"/>
        </w:trPr>
        <w:tc>
          <w:tcPr>
            <w:tcW w:w="4519" w:type="dxa"/>
            <w:tcBorders>
              <w:top w:val="single" w:sz="4" w:space="0" w:color="auto"/>
              <w:left w:val="single" w:sz="4" w:space="0" w:color="auto"/>
              <w:bottom w:val="single" w:sz="4" w:space="0" w:color="auto"/>
              <w:right w:val="single" w:sz="4" w:space="0" w:color="auto"/>
            </w:tcBorders>
            <w:vAlign w:val="center"/>
          </w:tcPr>
          <w:p w14:paraId="7AA9297D" w14:textId="77777777" w:rsidR="008C77E8" w:rsidRPr="00C8579C" w:rsidRDefault="008C77E8" w:rsidP="00335EE6">
            <w:pPr>
              <w:jc w:val="both"/>
              <w:rPr>
                <w:rFonts w:ascii="Tahoma" w:hAnsi="Tahoma" w:cs="Tahoma"/>
                <w:szCs w:val="18"/>
              </w:rPr>
            </w:pPr>
            <w:r w:rsidRPr="00C8579C">
              <w:rPr>
                <w:rFonts w:ascii="Tahoma" w:hAnsi="Tahoma" w:cs="Tahoma"/>
                <w:szCs w:val="18"/>
              </w:rPr>
              <w:t>Kraj izvedbe</w:t>
            </w:r>
          </w:p>
        </w:tc>
        <w:tc>
          <w:tcPr>
            <w:tcW w:w="4659" w:type="dxa"/>
            <w:tcBorders>
              <w:top w:val="single" w:sz="4" w:space="0" w:color="auto"/>
              <w:left w:val="single" w:sz="4" w:space="0" w:color="auto"/>
              <w:bottom w:val="single" w:sz="4" w:space="0" w:color="auto"/>
              <w:right w:val="single" w:sz="4" w:space="0" w:color="auto"/>
            </w:tcBorders>
            <w:vAlign w:val="center"/>
          </w:tcPr>
          <w:p w14:paraId="46A98AF5" w14:textId="77777777" w:rsidR="008C77E8" w:rsidRPr="00C8579C" w:rsidRDefault="008C77E8" w:rsidP="00335EE6">
            <w:pPr>
              <w:rPr>
                <w:szCs w:val="18"/>
              </w:rPr>
            </w:pPr>
          </w:p>
        </w:tc>
      </w:tr>
      <w:tr w:rsidR="008C77E8" w:rsidRPr="00C8579C" w14:paraId="359AD875" w14:textId="77777777" w:rsidTr="00147D46">
        <w:trPr>
          <w:trHeight w:val="277"/>
          <w:jc w:val="center"/>
        </w:trPr>
        <w:tc>
          <w:tcPr>
            <w:tcW w:w="4519" w:type="dxa"/>
            <w:tcBorders>
              <w:top w:val="single" w:sz="4" w:space="0" w:color="auto"/>
              <w:left w:val="single" w:sz="4" w:space="0" w:color="auto"/>
              <w:bottom w:val="single" w:sz="4" w:space="0" w:color="auto"/>
              <w:right w:val="single" w:sz="4" w:space="0" w:color="auto"/>
            </w:tcBorders>
            <w:vAlign w:val="center"/>
          </w:tcPr>
          <w:p w14:paraId="7542C67B" w14:textId="77777777" w:rsidR="008C77E8" w:rsidRPr="00C8579C" w:rsidRDefault="008C77E8" w:rsidP="00335EE6">
            <w:pPr>
              <w:jc w:val="both"/>
              <w:rPr>
                <w:rFonts w:ascii="Tahoma" w:hAnsi="Tahoma" w:cs="Tahoma"/>
                <w:szCs w:val="18"/>
              </w:rPr>
            </w:pPr>
            <w:r w:rsidRPr="00C8579C">
              <w:rPr>
                <w:rFonts w:ascii="Tahoma" w:hAnsi="Tahoma" w:cs="Tahoma"/>
                <w:szCs w:val="18"/>
              </w:rPr>
              <w:t>Rok izvedbe</w:t>
            </w:r>
          </w:p>
        </w:tc>
        <w:tc>
          <w:tcPr>
            <w:tcW w:w="4659" w:type="dxa"/>
            <w:tcBorders>
              <w:top w:val="single" w:sz="4" w:space="0" w:color="auto"/>
              <w:left w:val="single" w:sz="4" w:space="0" w:color="auto"/>
              <w:bottom w:val="single" w:sz="4" w:space="0" w:color="auto"/>
              <w:right w:val="single" w:sz="4" w:space="0" w:color="auto"/>
            </w:tcBorders>
            <w:vAlign w:val="center"/>
          </w:tcPr>
          <w:p w14:paraId="1DC55000" w14:textId="77777777" w:rsidR="008C77E8" w:rsidRPr="00C8579C" w:rsidRDefault="008C77E8" w:rsidP="00335EE6">
            <w:pPr>
              <w:rPr>
                <w:szCs w:val="18"/>
              </w:rPr>
            </w:pPr>
          </w:p>
        </w:tc>
      </w:tr>
    </w:tbl>
    <w:p w14:paraId="106ECCC9" w14:textId="77777777" w:rsidR="008C77E8" w:rsidRPr="00C8579C" w:rsidRDefault="008C77E8" w:rsidP="00335EE6">
      <w:pPr>
        <w:jc w:val="both"/>
        <w:rPr>
          <w:rFonts w:ascii="Tahoma" w:hAnsi="Tahoma" w:cs="Tahoma"/>
        </w:rPr>
      </w:pPr>
    </w:p>
    <w:p w14:paraId="05B2EB0D" w14:textId="77777777" w:rsidR="009C0D7F" w:rsidRPr="00C8579C" w:rsidRDefault="009C0D7F" w:rsidP="00335EE6">
      <w:pPr>
        <w:jc w:val="both"/>
        <w:rPr>
          <w:rFonts w:ascii="Tahoma" w:hAnsi="Tahoma" w:cs="Tahoma"/>
        </w:rPr>
      </w:pPr>
      <w:r w:rsidRPr="00C8579C">
        <w:rPr>
          <w:rFonts w:ascii="Tahoma" w:hAnsi="Tahoma" w:cs="Tahoma"/>
        </w:rPr>
        <w:t xml:space="preserve">Izvajalec v razmerju do naročnika v celoti odgovarja za dobro izvedbo obveznosti iz okvirnega sporazuma, ne glede na število podizvajalcev. </w:t>
      </w:r>
    </w:p>
    <w:p w14:paraId="3BF015C2" w14:textId="77777777" w:rsidR="009C0D7F" w:rsidRPr="00C8579C" w:rsidRDefault="009C0D7F" w:rsidP="00335EE6">
      <w:pPr>
        <w:jc w:val="both"/>
        <w:rPr>
          <w:rFonts w:ascii="Tahoma" w:hAnsi="Tahoma" w:cs="Tahoma"/>
        </w:rPr>
      </w:pPr>
    </w:p>
    <w:p w14:paraId="047F8A9F" w14:textId="6FE718DF" w:rsidR="005369A2" w:rsidRDefault="005369A2" w:rsidP="00335EE6">
      <w:pPr>
        <w:jc w:val="both"/>
        <w:rPr>
          <w:rFonts w:ascii="Tahoma" w:hAnsi="Tahoma" w:cs="Tahoma"/>
        </w:rPr>
      </w:pPr>
      <w:r w:rsidRPr="00C8579C">
        <w:rPr>
          <w:rFonts w:ascii="Tahoma" w:hAnsi="Tahoma" w:cs="Tahoma"/>
        </w:rPr>
        <w:t xml:space="preserve">Izvajalec mora med izvajanjem okvirnega sporazuma naročnika obvestiti o morebitnih spremembah informacij iz drugega odstavka 94. člena ZJN-3 in poslati informacije o novih podizvajalcih, ki jih namerava naknadno vključiti v izvedbo okvirnega sporazuma, in sicer najkasneje v petih (5) dneh po spremembi. V primeru vključitve novih podizvajalcev mora izvajalec skupaj z obvestilom posredovati tudi naslednje podatke in dokumente, in sicer: kontaktne podatke in zakonite zastopnike novih podizvajalcev, izpolnjene </w:t>
      </w:r>
      <w:r w:rsidR="00F60B94">
        <w:rPr>
          <w:rFonts w:ascii="Tahoma" w:hAnsi="Tahoma" w:cs="Tahoma"/>
        </w:rPr>
        <w:t>izjave</w:t>
      </w:r>
      <w:r w:rsidRPr="00C8579C">
        <w:rPr>
          <w:rFonts w:ascii="Tahoma" w:hAnsi="Tahoma" w:cs="Tahoma"/>
        </w:rPr>
        <w:t xml:space="preserve"> v skladu z 79. členom ZJN-3</w:t>
      </w:r>
      <w:r w:rsidR="004D735C" w:rsidRPr="00C8579C">
        <w:rPr>
          <w:rFonts w:ascii="Tahoma" w:hAnsi="Tahoma" w:cs="Tahoma"/>
        </w:rPr>
        <w:t xml:space="preserve">, priloge, ki se nanašajo na podizvajalca </w:t>
      </w:r>
      <w:r w:rsidR="004D735C" w:rsidRPr="00C8579C">
        <w:rPr>
          <w:rFonts w:ascii="Tahoma" w:hAnsi="Tahoma" w:cs="Tahoma"/>
        </w:rPr>
        <w:lastRenderedPageBreak/>
        <w:t>in so zahtevani v razpisni dokumentaciji</w:t>
      </w:r>
      <w:r w:rsidRPr="00C8579C">
        <w:rPr>
          <w:rFonts w:ascii="Tahoma" w:hAnsi="Tahoma" w:cs="Tahoma"/>
        </w:rPr>
        <w:t xml:space="preserve"> </w:t>
      </w:r>
      <w:r w:rsidR="004D735C" w:rsidRPr="00C8579C">
        <w:rPr>
          <w:rFonts w:ascii="Tahoma" w:hAnsi="Tahoma" w:cs="Tahoma"/>
        </w:rPr>
        <w:t>ter</w:t>
      </w:r>
      <w:r w:rsidRPr="00C8579C">
        <w:rPr>
          <w:rFonts w:ascii="Tahoma" w:hAnsi="Tahoma" w:cs="Tahoma"/>
        </w:rPr>
        <w:t xml:space="preserve"> pisno zahtevo novega podizvajalca za neposredno plačilo, če novi podizvajalec to zahteva. </w:t>
      </w:r>
    </w:p>
    <w:p w14:paraId="0FB22611" w14:textId="77777777" w:rsidR="00A37720" w:rsidRDefault="00A37720" w:rsidP="00335EE6">
      <w:pPr>
        <w:jc w:val="both"/>
        <w:rPr>
          <w:rFonts w:ascii="Tahoma" w:hAnsi="Tahoma" w:cs="Tahoma"/>
        </w:rPr>
      </w:pPr>
    </w:p>
    <w:p w14:paraId="1A53FB8C" w14:textId="7CF47BCA" w:rsidR="009C0D7F" w:rsidRPr="00C8579C" w:rsidRDefault="009C0D7F" w:rsidP="00335EE6">
      <w:pPr>
        <w:jc w:val="both"/>
        <w:rPr>
          <w:rFonts w:ascii="Tahoma" w:hAnsi="Tahoma" w:cs="Tahoma"/>
        </w:rPr>
      </w:pPr>
      <w:r w:rsidRPr="00C8579C">
        <w:rPr>
          <w:rFonts w:ascii="Tahoma" w:hAnsi="Tahoma" w:cs="Tahoma"/>
        </w:rPr>
        <w:t>Naročnik lahko zavrne predlog za zamenjavo podizvajalca oziroma vključitev novega podizvajalca, če bi to lahko vplivalo na nemoteno i</w:t>
      </w:r>
      <w:r w:rsidR="003D6BA0">
        <w:rPr>
          <w:rFonts w:ascii="Tahoma" w:hAnsi="Tahoma" w:cs="Tahoma"/>
        </w:rPr>
        <w:t>zvajanje ali dokončanje dobav</w:t>
      </w:r>
      <w:r w:rsidRPr="00C8579C">
        <w:rPr>
          <w:rFonts w:ascii="Tahoma" w:hAnsi="Tahoma" w:cs="Tahoma"/>
        </w:rPr>
        <w:t xml:space="preserve"> in če novi podizvajalec ne izpolnjuje pogojev, ki jih je postavil naročnik v razpisni dokumentaciji. Naročnik bo o morebitni zavrnitvi novega podizvajalca obvestiti izvajalca najpozneje v desetih (10) dneh od prejema predloga. </w:t>
      </w:r>
    </w:p>
    <w:p w14:paraId="22E5DC5D" w14:textId="77777777" w:rsidR="009C0D7F" w:rsidRPr="00C8579C" w:rsidRDefault="009C0D7F" w:rsidP="00335EE6">
      <w:pPr>
        <w:jc w:val="both"/>
        <w:rPr>
          <w:rFonts w:ascii="Tahoma" w:hAnsi="Tahoma" w:cs="Tahoma"/>
          <w:b/>
          <w:i/>
        </w:rPr>
      </w:pPr>
    </w:p>
    <w:p w14:paraId="67439F98" w14:textId="77777777" w:rsidR="009C0D7F" w:rsidRPr="00C8579C" w:rsidRDefault="009C0D7F" w:rsidP="00335EE6">
      <w:pPr>
        <w:jc w:val="both"/>
        <w:rPr>
          <w:rFonts w:ascii="Tahoma" w:hAnsi="Tahoma" w:cs="Tahoma"/>
          <w:i/>
        </w:rPr>
      </w:pPr>
      <w:r w:rsidRPr="00C8579C">
        <w:rPr>
          <w:rFonts w:ascii="Tahoma" w:hAnsi="Tahoma" w:cs="Tahoma"/>
          <w:b/>
          <w:i/>
        </w:rPr>
        <w:t>se upošteva v primeru, da izvajalec nastopa s podizvajalcem, ki zahteva neposredno plačilo:</w:t>
      </w:r>
    </w:p>
    <w:p w14:paraId="284E72D2" w14:textId="77777777" w:rsidR="009C0D7F" w:rsidRPr="00C8579C" w:rsidRDefault="009C0D7F" w:rsidP="00335EE6">
      <w:pPr>
        <w:jc w:val="both"/>
        <w:rPr>
          <w:rFonts w:ascii="Tahoma" w:eastAsia="Calibri" w:hAnsi="Tahoma" w:cs="Tahoma"/>
        </w:rPr>
      </w:pPr>
      <w:r w:rsidRPr="00C8579C">
        <w:rPr>
          <w:rFonts w:ascii="Tahoma" w:eastAsia="Calibri" w:hAnsi="Tahoma" w:cs="Tahoma"/>
        </w:rPr>
        <w:t xml:space="preserve">Izvajalec s podpisom </w:t>
      </w:r>
      <w:r w:rsidRPr="00C8579C">
        <w:rPr>
          <w:rFonts w:ascii="Tahoma" w:hAnsi="Tahoma" w:cs="Tahoma"/>
        </w:rPr>
        <w:t xml:space="preserve">tega okvirnega sporazuma </w:t>
      </w:r>
      <w:r w:rsidRPr="00C8579C">
        <w:rPr>
          <w:rFonts w:ascii="Tahoma" w:eastAsia="Calibri" w:hAnsi="Tahoma" w:cs="Tahoma"/>
        </w:rPr>
        <w:t xml:space="preserve">pooblašča naročnika, da na podlagi potrjenega računa oziroma potrjenih računov, neposredno plačuje vsem v tem okvirnem sporazumu navedenim podizvajalcem, ki so zahtevali neposredno plačilo. Podizvajalec je ob oddaji ponudbe predložil soglasje za neposredna plačila </w:t>
      </w:r>
      <w:r w:rsidRPr="00C8579C">
        <w:rPr>
          <w:rFonts w:ascii="Tahoma" w:hAnsi="Tahoma" w:cs="Tahoma"/>
        </w:rPr>
        <w:t>na podlagi katerega naročnik namesto izvajalca poravna podizvajalčevo terjatev do izvajalca.</w:t>
      </w:r>
    </w:p>
    <w:p w14:paraId="6497ABA4" w14:textId="77777777" w:rsidR="009C0D7F" w:rsidRPr="00C8579C" w:rsidRDefault="009C0D7F" w:rsidP="00335EE6">
      <w:pPr>
        <w:ind w:left="357"/>
        <w:jc w:val="both"/>
        <w:rPr>
          <w:rFonts w:ascii="Tahoma" w:hAnsi="Tahoma" w:cs="Tahoma"/>
        </w:rPr>
      </w:pPr>
    </w:p>
    <w:p w14:paraId="29A0AC1D" w14:textId="77777777" w:rsidR="009C0D7F" w:rsidRPr="00C8579C" w:rsidRDefault="009C0D7F" w:rsidP="00335EE6">
      <w:pPr>
        <w:jc w:val="both"/>
        <w:rPr>
          <w:rFonts w:ascii="Tahoma" w:hAnsi="Tahoma" w:cs="Tahoma"/>
        </w:rPr>
      </w:pPr>
      <w:r w:rsidRPr="00C8579C">
        <w:rPr>
          <w:rFonts w:ascii="Tahoma" w:hAnsi="Tahoma" w:cs="Tahoma"/>
        </w:rPr>
        <w:t>Izvajalec mora za podizvajalca, ki zahteva neposredno plačilo, ob vsakem računu priložiti:</w:t>
      </w:r>
    </w:p>
    <w:p w14:paraId="13F79FD7" w14:textId="77777777" w:rsidR="009C0D7F" w:rsidRPr="00C8579C" w:rsidRDefault="009C0D7F" w:rsidP="00335EE6">
      <w:pPr>
        <w:numPr>
          <w:ilvl w:val="0"/>
          <w:numId w:val="11"/>
        </w:numPr>
        <w:jc w:val="both"/>
        <w:rPr>
          <w:rFonts w:ascii="Tahoma" w:hAnsi="Tahoma" w:cs="Tahoma"/>
        </w:rPr>
      </w:pPr>
      <w:r w:rsidRPr="00C8579C">
        <w:rPr>
          <w:rFonts w:ascii="Tahoma" w:hAnsi="Tahoma" w:cs="Tahoma"/>
        </w:rPr>
        <w:t>račun podizvajalca za opravljene obveznosti iz okvirnega sporazuma, potrjen s strani izvajalca, na podlagi katerega naročnik izvede nakazilo za opravljene obveznosti iz okvirnega sporazuma</w:t>
      </w:r>
      <w:r w:rsidRPr="00C8579C" w:rsidDel="00654A1C">
        <w:rPr>
          <w:rFonts w:ascii="Tahoma" w:hAnsi="Tahoma" w:cs="Tahoma"/>
        </w:rPr>
        <w:t xml:space="preserve"> </w:t>
      </w:r>
      <w:r w:rsidRPr="00C8579C">
        <w:rPr>
          <w:rFonts w:ascii="Tahoma" w:hAnsi="Tahoma" w:cs="Tahoma"/>
        </w:rPr>
        <w:t xml:space="preserve">neposredno na račun podizvajalca ali </w:t>
      </w:r>
    </w:p>
    <w:p w14:paraId="1DBBC3A3" w14:textId="77777777" w:rsidR="009C0D7F" w:rsidRPr="00C8579C" w:rsidRDefault="009C0D7F" w:rsidP="00335EE6">
      <w:pPr>
        <w:numPr>
          <w:ilvl w:val="0"/>
          <w:numId w:val="11"/>
        </w:numPr>
        <w:jc w:val="both"/>
        <w:rPr>
          <w:rFonts w:ascii="Tahoma" w:hAnsi="Tahoma" w:cs="Tahoma"/>
        </w:rPr>
      </w:pPr>
      <w:r w:rsidRPr="00C8579C">
        <w:rPr>
          <w:rFonts w:ascii="Tahoma" w:hAnsi="Tahoma" w:cs="Tahoma"/>
        </w:rPr>
        <w:t>podpisano izjavo podizvajalca, naslovljeno na naročnika, o tem, da je ta seznanjen s konkretno izstavljenim računom izvajalca oziroma, da pri obveznostih iz okvirnega sporazuma, ki jih obravnava račun, ni sodeloval kot podizvajalec, ter da podizvajalec iz naslova tega računa izvajalca nima in ne bo imel do naročnika nobenih zahtevkov.</w:t>
      </w:r>
    </w:p>
    <w:p w14:paraId="474D1776" w14:textId="77777777" w:rsidR="009C0D7F" w:rsidRPr="00C8579C" w:rsidRDefault="009C0D7F" w:rsidP="00335EE6">
      <w:pPr>
        <w:jc w:val="both"/>
        <w:rPr>
          <w:rFonts w:ascii="Tahoma" w:hAnsi="Tahoma" w:cs="Tahoma"/>
        </w:rPr>
      </w:pPr>
    </w:p>
    <w:p w14:paraId="7389DC23" w14:textId="77777777" w:rsidR="00A460F0" w:rsidRPr="00C8579C" w:rsidRDefault="00A460F0" w:rsidP="00335EE6">
      <w:pPr>
        <w:jc w:val="both"/>
        <w:rPr>
          <w:rFonts w:ascii="Tahoma" w:hAnsi="Tahoma" w:cs="Tahoma"/>
        </w:rPr>
      </w:pPr>
      <w:r w:rsidRPr="00C8579C">
        <w:rPr>
          <w:rFonts w:ascii="Tahoma" w:hAnsi="Tahoma" w:cs="Tahoma"/>
        </w:rPr>
        <w:t xml:space="preserve">V primeru, če nobeden od dokumentov iz prejšnjega odstavka za prijavljenega podizvajalca ni predložen, naročnik do dostavitve vseh dokumentov zadrži plačilo celotnega računa in s tem ne pride v zamudo pri plačilu. </w:t>
      </w:r>
    </w:p>
    <w:p w14:paraId="0ACF157E" w14:textId="77777777" w:rsidR="00A460F0" w:rsidRPr="00C8579C" w:rsidRDefault="00A460F0" w:rsidP="00335EE6">
      <w:pPr>
        <w:jc w:val="both"/>
        <w:rPr>
          <w:rFonts w:ascii="Tahoma" w:hAnsi="Tahoma" w:cs="Tahoma"/>
        </w:rPr>
      </w:pPr>
    </w:p>
    <w:p w14:paraId="4578301B" w14:textId="77777777" w:rsidR="009C0D7F" w:rsidRPr="00C8579C" w:rsidRDefault="009C0D7F" w:rsidP="00335EE6">
      <w:pPr>
        <w:jc w:val="both"/>
        <w:rPr>
          <w:rFonts w:ascii="Tahoma" w:hAnsi="Tahoma" w:cs="Tahoma"/>
        </w:rPr>
      </w:pPr>
      <w:r w:rsidRPr="00C8579C">
        <w:rPr>
          <w:rFonts w:ascii="Tahoma" w:hAnsi="Tahoma" w:cs="Tahoma"/>
        </w:rPr>
        <w:t xml:space="preserve">Naročnik bo potrjene račune podizvajalcev poravnal neposredno podizvajalcem na način in v roku kot je dogovorjeno za plačilo izvajalcu. </w:t>
      </w:r>
    </w:p>
    <w:p w14:paraId="2EDA5187" w14:textId="77777777" w:rsidR="00011993" w:rsidRPr="00C8579C" w:rsidRDefault="00011993" w:rsidP="00335EE6">
      <w:pPr>
        <w:jc w:val="both"/>
        <w:rPr>
          <w:rFonts w:ascii="Tahoma" w:hAnsi="Tahoma" w:cs="Tahoma"/>
        </w:rPr>
      </w:pPr>
    </w:p>
    <w:p w14:paraId="08767A18" w14:textId="77777777" w:rsidR="000042FF" w:rsidRPr="00C8579C" w:rsidRDefault="000042FF" w:rsidP="00335EE6">
      <w:pPr>
        <w:jc w:val="both"/>
        <w:rPr>
          <w:rFonts w:ascii="Tahoma" w:hAnsi="Tahoma" w:cs="Tahoma"/>
          <w:b/>
          <w:i/>
        </w:rPr>
      </w:pPr>
      <w:r w:rsidRPr="00C8579C">
        <w:rPr>
          <w:rFonts w:ascii="Tahoma" w:hAnsi="Tahoma" w:cs="Tahoma"/>
          <w:b/>
          <w:i/>
        </w:rPr>
        <w:t>se upošteva v primeru, da podizvajalec neposrednega plačila ne bo zahteval:</w:t>
      </w:r>
    </w:p>
    <w:p w14:paraId="44369A39" w14:textId="583FB85E" w:rsidR="00A460F0" w:rsidRPr="00C8579C" w:rsidRDefault="00A460F0" w:rsidP="00335EE6">
      <w:pPr>
        <w:tabs>
          <w:tab w:val="left" w:pos="567"/>
          <w:tab w:val="left" w:pos="1702"/>
        </w:tabs>
        <w:jc w:val="both"/>
        <w:rPr>
          <w:rFonts w:ascii="Tahoma" w:hAnsi="Tahoma" w:cs="Tahoma"/>
        </w:rPr>
      </w:pPr>
      <w:r w:rsidRPr="00C8579C">
        <w:rPr>
          <w:rFonts w:ascii="Tahoma" w:hAnsi="Tahoma" w:cs="Tahoma"/>
        </w:rPr>
        <w:t>Izvajalec mora na zahtevo naročnik</w:t>
      </w:r>
      <w:r w:rsidR="000D500C" w:rsidRPr="00C8579C">
        <w:rPr>
          <w:rFonts w:ascii="Tahoma" w:hAnsi="Tahoma" w:cs="Tahoma"/>
        </w:rPr>
        <w:t>a</w:t>
      </w:r>
      <w:r w:rsidRPr="00C8579C">
        <w:rPr>
          <w:rFonts w:ascii="Tahoma" w:hAnsi="Tahoma" w:cs="Tahoma"/>
        </w:rPr>
        <w:t xml:space="preserve"> najpozneje v šestdesetih (60) dneh od plačila končnega računa poslati svojo pisno izjavo in pisno izjavo podizvajalca, da je podizva</w:t>
      </w:r>
      <w:r w:rsidR="003D6BA0">
        <w:rPr>
          <w:rFonts w:ascii="Tahoma" w:hAnsi="Tahoma" w:cs="Tahoma"/>
        </w:rPr>
        <w:t>jalec prejel plačilo za izvedene dobave</w:t>
      </w:r>
      <w:r w:rsidRPr="00C8579C">
        <w:rPr>
          <w:rFonts w:ascii="Tahoma" w:hAnsi="Tahoma" w:cs="Tahoma"/>
        </w:rPr>
        <w:t>, ki so neposredno povezane s predmetom</w:t>
      </w:r>
      <w:r w:rsidR="00131273" w:rsidRPr="00C8579C">
        <w:rPr>
          <w:rFonts w:ascii="Tahoma" w:hAnsi="Tahoma" w:cs="Tahoma"/>
        </w:rPr>
        <w:t xml:space="preserve"> okvirnega sporazuma</w:t>
      </w:r>
      <w:r w:rsidRPr="00C8579C">
        <w:rPr>
          <w:rFonts w:ascii="Tahoma" w:hAnsi="Tahoma" w:cs="Tahoma"/>
        </w:rPr>
        <w:t xml:space="preserve">, kadar izvajalec nastopa s podizvajalcem, ki ni zahteval neposrednega plačila. </w:t>
      </w:r>
    </w:p>
    <w:p w14:paraId="7DC75CB0" w14:textId="77777777" w:rsidR="00275625" w:rsidRPr="00C8579C" w:rsidRDefault="00275625" w:rsidP="00335EE6">
      <w:pPr>
        <w:tabs>
          <w:tab w:val="left" w:pos="567"/>
          <w:tab w:val="left" w:pos="1702"/>
        </w:tabs>
        <w:jc w:val="both"/>
        <w:rPr>
          <w:rFonts w:ascii="Tahoma" w:hAnsi="Tahoma" w:cs="Tahoma"/>
          <w:b/>
          <w:bCs/>
        </w:rPr>
      </w:pPr>
    </w:p>
    <w:p w14:paraId="643BBFED" w14:textId="77777777" w:rsidR="0075228B" w:rsidRPr="00C8579C" w:rsidRDefault="0075228B" w:rsidP="00335EE6">
      <w:pPr>
        <w:rPr>
          <w:rFonts w:ascii="Tahoma" w:hAnsi="Tahoma" w:cs="Tahoma"/>
          <w:b/>
          <w:i/>
        </w:rPr>
      </w:pPr>
      <w:r w:rsidRPr="00C8579C">
        <w:rPr>
          <w:rFonts w:ascii="Tahoma" w:hAnsi="Tahoma" w:cs="Tahoma"/>
          <w:b/>
          <w:i/>
        </w:rPr>
        <w:t xml:space="preserve">se upošteva v primeru, da </w:t>
      </w:r>
      <w:r w:rsidR="007F7D6E" w:rsidRPr="00C8579C">
        <w:rPr>
          <w:rFonts w:ascii="Tahoma" w:hAnsi="Tahoma" w:cs="Tahoma"/>
          <w:b/>
          <w:i/>
        </w:rPr>
        <w:t>izvajalec</w:t>
      </w:r>
      <w:r w:rsidRPr="00C8579C">
        <w:rPr>
          <w:rFonts w:ascii="Tahoma" w:hAnsi="Tahoma" w:cs="Tahoma"/>
          <w:b/>
          <w:i/>
        </w:rPr>
        <w:t xml:space="preserve"> ne nastopa s podizvajalcem</w:t>
      </w:r>
      <w:r w:rsidR="009C525B" w:rsidRPr="00C8579C">
        <w:rPr>
          <w:rFonts w:ascii="Tahoma" w:hAnsi="Tahoma" w:cs="Tahoma"/>
          <w:b/>
          <w:i/>
        </w:rPr>
        <w:t>:</w:t>
      </w:r>
    </w:p>
    <w:p w14:paraId="633EC7D4" w14:textId="77777777" w:rsidR="007F7D6E" w:rsidRPr="00C8579C" w:rsidRDefault="007F7D6E" w:rsidP="00335EE6">
      <w:pPr>
        <w:jc w:val="both"/>
        <w:rPr>
          <w:rFonts w:ascii="Tahoma" w:hAnsi="Tahoma" w:cs="Tahoma"/>
        </w:rPr>
      </w:pPr>
      <w:r w:rsidRPr="00C8579C">
        <w:rPr>
          <w:rFonts w:ascii="Tahoma" w:hAnsi="Tahoma" w:cs="Tahoma"/>
        </w:rPr>
        <w:t xml:space="preserve">Izvajalec ob predložitvi ponudbe in ob sklenitvi tega okvirnega sporazuma nima prijavljenih podizvajalcev za izvedbo </w:t>
      </w:r>
      <w:r w:rsidR="007009BF" w:rsidRPr="00C8579C">
        <w:rPr>
          <w:rFonts w:ascii="Tahoma" w:hAnsi="Tahoma" w:cs="Tahoma"/>
        </w:rPr>
        <w:t>okvirnega sporazuma</w:t>
      </w:r>
      <w:r w:rsidRPr="00C8579C">
        <w:rPr>
          <w:rFonts w:ascii="Tahoma" w:hAnsi="Tahoma" w:cs="Tahoma"/>
        </w:rPr>
        <w:t xml:space="preserve">. </w:t>
      </w:r>
    </w:p>
    <w:p w14:paraId="7A84FCF5" w14:textId="77777777" w:rsidR="007F7D6E" w:rsidRPr="00C8579C" w:rsidRDefault="007F7D6E" w:rsidP="00335EE6">
      <w:pPr>
        <w:jc w:val="both"/>
        <w:rPr>
          <w:rFonts w:ascii="Tahoma" w:hAnsi="Tahoma" w:cs="Tahoma"/>
          <w:b/>
        </w:rPr>
      </w:pPr>
    </w:p>
    <w:p w14:paraId="5AE94740" w14:textId="04805755" w:rsidR="001B257C" w:rsidRPr="00C8579C" w:rsidRDefault="007F7D6E" w:rsidP="00335EE6">
      <w:pPr>
        <w:jc w:val="both"/>
        <w:rPr>
          <w:rFonts w:ascii="Tahoma" w:hAnsi="Tahoma" w:cs="Tahoma"/>
        </w:rPr>
      </w:pPr>
      <w:r w:rsidRPr="00C8579C">
        <w:rPr>
          <w:rFonts w:ascii="Tahoma" w:hAnsi="Tahoma" w:cs="Tahoma"/>
        </w:rPr>
        <w:t>Izvajalec mora med izvajanjem okvirnega sporazuma naročnika obvestiti o morebitnih spremembah informacij iz drugega odstavka 94. člena ZJN-3 in poslati informacije o novih podizvajalcih, ki jih namerava naknadno vključ</w:t>
      </w:r>
      <w:r w:rsidR="003D6BA0">
        <w:rPr>
          <w:rFonts w:ascii="Tahoma" w:hAnsi="Tahoma" w:cs="Tahoma"/>
        </w:rPr>
        <w:t>iti v izvajanje takšnih dobav</w:t>
      </w:r>
      <w:r w:rsidRPr="00C8579C">
        <w:rPr>
          <w:rFonts w:ascii="Tahoma" w:hAnsi="Tahoma" w:cs="Tahoma"/>
        </w:rPr>
        <w:t>, in sicer najkasneje v petih (5) dneh po spremembi. V primeru vključitve novih podizvajalcev mora izvajalec skupaj z obvestilom posred</w:t>
      </w:r>
      <w:r w:rsidR="001B257C" w:rsidRPr="00C8579C">
        <w:rPr>
          <w:rFonts w:ascii="Tahoma" w:hAnsi="Tahoma" w:cs="Tahoma"/>
        </w:rPr>
        <w:t>ovati tudi podatke in dokumente, in sicer: kontaktne podatke in zakonite zastopnike novih podizvajalcev, izpolnjene ESPD novih podizvajalcev v skladu z 79. členom ZJN-3</w:t>
      </w:r>
      <w:r w:rsidR="004D735C" w:rsidRPr="00C8579C">
        <w:rPr>
          <w:rFonts w:ascii="Tahoma" w:hAnsi="Tahoma" w:cs="Tahoma"/>
        </w:rPr>
        <w:t>, priloge, ki se nanašajo na podizvajalca in so zahtevani v razpisni dokumentaciji ter</w:t>
      </w:r>
      <w:r w:rsidR="001B257C" w:rsidRPr="00C8579C">
        <w:rPr>
          <w:rFonts w:ascii="Tahoma" w:hAnsi="Tahoma" w:cs="Tahoma"/>
        </w:rPr>
        <w:t xml:space="preserve"> pisno zahtevo novega podizvajalca za neposredno plačilo, če novi podizvajalec to zahteva</w:t>
      </w:r>
      <w:r w:rsidRPr="00C8579C">
        <w:rPr>
          <w:rFonts w:ascii="Tahoma" w:hAnsi="Tahoma" w:cs="Tahoma"/>
        </w:rPr>
        <w:t>.</w:t>
      </w:r>
      <w:r w:rsidR="001B257C" w:rsidRPr="00C8579C">
        <w:rPr>
          <w:rFonts w:ascii="Tahoma" w:hAnsi="Tahoma" w:cs="Tahoma"/>
        </w:rPr>
        <w:t xml:space="preserve"> </w:t>
      </w:r>
    </w:p>
    <w:p w14:paraId="425F5304" w14:textId="77777777" w:rsidR="00D030E2" w:rsidRPr="00C8579C" w:rsidRDefault="00D030E2" w:rsidP="00335EE6">
      <w:pPr>
        <w:jc w:val="both"/>
        <w:rPr>
          <w:rFonts w:ascii="Tahoma" w:hAnsi="Tahoma" w:cs="Tahoma"/>
        </w:rPr>
      </w:pPr>
    </w:p>
    <w:p w14:paraId="5E00A874" w14:textId="20801BC3" w:rsidR="001B257C" w:rsidRDefault="001B257C" w:rsidP="00335EE6">
      <w:pPr>
        <w:jc w:val="both"/>
        <w:rPr>
          <w:rFonts w:ascii="Tahoma" w:hAnsi="Tahoma" w:cs="Tahoma"/>
        </w:rPr>
      </w:pPr>
      <w:r w:rsidRPr="00C8579C">
        <w:rPr>
          <w:rFonts w:ascii="Tahoma" w:hAnsi="Tahoma" w:cs="Tahoma"/>
        </w:rPr>
        <w:t>Naročnik bo zavrnil vsakega podizvajalca, ki ne izpolnjuje pogojev</w:t>
      </w:r>
      <w:r w:rsidR="006A1CBC" w:rsidRPr="00C8579C">
        <w:rPr>
          <w:rFonts w:ascii="Tahoma" w:hAnsi="Tahoma" w:cs="Tahoma"/>
        </w:rPr>
        <w:t xml:space="preserve"> razpisne</w:t>
      </w:r>
      <w:r w:rsidRPr="00C8579C">
        <w:rPr>
          <w:rFonts w:ascii="Tahoma" w:hAnsi="Tahoma" w:cs="Tahoma"/>
        </w:rPr>
        <w:t xml:space="preserve"> </w:t>
      </w:r>
      <w:r w:rsidR="006A1CBC" w:rsidRPr="00C8579C">
        <w:rPr>
          <w:rFonts w:ascii="Tahoma" w:hAnsi="Tahoma" w:cs="Tahoma"/>
        </w:rPr>
        <w:t>dokumentacije</w:t>
      </w:r>
      <w:r w:rsidRPr="00C8579C">
        <w:rPr>
          <w:rFonts w:ascii="Tahoma" w:hAnsi="Tahoma" w:cs="Tahoma"/>
        </w:rPr>
        <w:t>, ki se nanašajo na podizvajalce. Naročnik lahko zavrne predlog za zamenjavo podizvajalca oziroma vključitev novega podizvajalca tudi, če bi to lahko vplivalo na nemoteno izvajanje ali dokončanje</w:t>
      </w:r>
      <w:r w:rsidR="003D6BA0">
        <w:rPr>
          <w:rFonts w:ascii="Tahoma" w:hAnsi="Tahoma" w:cs="Tahoma"/>
        </w:rPr>
        <w:t xml:space="preserve"> dobav</w:t>
      </w:r>
      <w:r w:rsidRPr="00C8579C">
        <w:rPr>
          <w:rFonts w:ascii="Tahoma" w:hAnsi="Tahoma" w:cs="Tahoma"/>
        </w:rPr>
        <w:t xml:space="preserve"> in če novi podizvajalec ne izpolnjuje pogojev, ki jih je postavil naročnik v</w:t>
      </w:r>
      <w:r w:rsidR="006A1CBC" w:rsidRPr="00C8579C">
        <w:rPr>
          <w:rFonts w:ascii="Tahoma" w:hAnsi="Tahoma" w:cs="Tahoma"/>
        </w:rPr>
        <w:t xml:space="preserve"> razpisni</w:t>
      </w:r>
      <w:r w:rsidRPr="00C8579C">
        <w:rPr>
          <w:rFonts w:ascii="Tahoma" w:hAnsi="Tahoma" w:cs="Tahoma"/>
        </w:rPr>
        <w:t xml:space="preserve"> dokumentaciji. Naročnik </w:t>
      </w:r>
      <w:r w:rsidRPr="00C8579C">
        <w:rPr>
          <w:rFonts w:ascii="Tahoma" w:hAnsi="Tahoma" w:cs="Tahoma"/>
        </w:rPr>
        <w:lastRenderedPageBreak/>
        <w:t>bo o morebitni zavrnit</w:t>
      </w:r>
      <w:r w:rsidR="007009BF" w:rsidRPr="00C8579C">
        <w:rPr>
          <w:rFonts w:ascii="Tahoma" w:hAnsi="Tahoma" w:cs="Tahoma"/>
        </w:rPr>
        <w:t>vi novega podizvajalca obvestil</w:t>
      </w:r>
      <w:r w:rsidRPr="00C8579C">
        <w:rPr>
          <w:rFonts w:ascii="Tahoma" w:hAnsi="Tahoma" w:cs="Tahoma"/>
        </w:rPr>
        <w:t xml:space="preserve"> izvajalca najpozneje v desetih (10) dneh od prejema predloga.</w:t>
      </w:r>
    </w:p>
    <w:p w14:paraId="1FB6D8B8" w14:textId="77777777" w:rsidR="005E18AA" w:rsidRPr="00C8579C" w:rsidRDefault="005E18AA" w:rsidP="00335EE6">
      <w:pPr>
        <w:jc w:val="both"/>
        <w:rPr>
          <w:rFonts w:ascii="Tahoma" w:hAnsi="Tahoma" w:cs="Tahoma"/>
        </w:rPr>
      </w:pPr>
    </w:p>
    <w:p w14:paraId="15283E19" w14:textId="37DCE35F" w:rsidR="001B257C" w:rsidRDefault="001B257C" w:rsidP="00335EE6">
      <w:pPr>
        <w:jc w:val="both"/>
        <w:rPr>
          <w:rFonts w:ascii="Tahoma" w:hAnsi="Tahoma" w:cs="Tahoma"/>
        </w:rPr>
      </w:pPr>
      <w:r w:rsidRPr="00C8579C">
        <w:rPr>
          <w:rFonts w:ascii="Tahoma" w:hAnsi="Tahoma" w:cs="Tahoma"/>
        </w:rPr>
        <w:t>Izvajalec v razmerju do naročnika v celoti odgovarja za dobro izvedbo obveznosti iz okvirnega sporazuma, ne glede na število podizvajalcev.</w:t>
      </w:r>
    </w:p>
    <w:p w14:paraId="300B8D5A" w14:textId="77777777" w:rsidR="00FF72CC" w:rsidRPr="00C8579C" w:rsidRDefault="00FF72CC" w:rsidP="00335EE6">
      <w:pPr>
        <w:jc w:val="both"/>
        <w:rPr>
          <w:rFonts w:ascii="Tahoma" w:hAnsi="Tahoma" w:cs="Tahoma"/>
        </w:rPr>
      </w:pPr>
    </w:p>
    <w:p w14:paraId="68CE327C" w14:textId="56F4BF31" w:rsidR="00454260" w:rsidRPr="00454260" w:rsidRDefault="00335EE6" w:rsidP="00454260">
      <w:pPr>
        <w:numPr>
          <w:ilvl w:val="0"/>
          <w:numId w:val="6"/>
        </w:numPr>
        <w:tabs>
          <w:tab w:val="clear" w:pos="1440"/>
          <w:tab w:val="left" w:pos="851"/>
          <w:tab w:val="left" w:pos="1702"/>
        </w:tabs>
        <w:ind w:hanging="1440"/>
        <w:jc w:val="both"/>
        <w:rPr>
          <w:rFonts w:ascii="Tahoma" w:hAnsi="Tahoma" w:cs="Tahoma"/>
          <w:b/>
        </w:rPr>
      </w:pPr>
      <w:r>
        <w:rPr>
          <w:rFonts w:ascii="Tahoma" w:hAnsi="Tahoma" w:cs="Tahoma"/>
          <w:b/>
        </w:rPr>
        <w:t>OBVEZNOSTI IZVAJALCA</w:t>
      </w:r>
    </w:p>
    <w:p w14:paraId="59ED1349" w14:textId="77777777" w:rsidR="00454260" w:rsidRPr="00C8579C" w:rsidRDefault="00454260" w:rsidP="00454260">
      <w:pPr>
        <w:tabs>
          <w:tab w:val="left" w:pos="851"/>
          <w:tab w:val="left" w:pos="1702"/>
        </w:tabs>
        <w:ind w:left="1440"/>
        <w:jc w:val="both"/>
        <w:rPr>
          <w:rFonts w:ascii="Tahoma" w:hAnsi="Tahoma" w:cs="Tahoma"/>
          <w:b/>
        </w:rPr>
      </w:pPr>
    </w:p>
    <w:p w14:paraId="7709CF7A" w14:textId="77777777" w:rsidR="00454260" w:rsidRPr="00C8579C" w:rsidRDefault="00454260" w:rsidP="007F0DCF">
      <w:pPr>
        <w:numPr>
          <w:ilvl w:val="0"/>
          <w:numId w:val="27"/>
        </w:numPr>
        <w:jc w:val="center"/>
        <w:rPr>
          <w:rFonts w:ascii="Tahoma" w:hAnsi="Tahoma" w:cs="Tahoma"/>
        </w:rPr>
      </w:pPr>
      <w:r w:rsidRPr="00C8579C">
        <w:rPr>
          <w:rFonts w:ascii="Tahoma" w:hAnsi="Tahoma" w:cs="Tahoma"/>
        </w:rPr>
        <w:t>člen</w:t>
      </w:r>
    </w:p>
    <w:p w14:paraId="1CB65CBC" w14:textId="37060CBD" w:rsidR="00335EE6" w:rsidRPr="00A63D69" w:rsidRDefault="00335EE6" w:rsidP="00335EE6">
      <w:pPr>
        <w:jc w:val="both"/>
        <w:rPr>
          <w:rFonts w:ascii="Tahoma" w:hAnsi="Tahoma" w:cs="Tahoma"/>
          <w:b/>
        </w:rPr>
      </w:pPr>
    </w:p>
    <w:p w14:paraId="03D5E235" w14:textId="282104E1" w:rsidR="00F15C19" w:rsidRPr="00F15C19" w:rsidRDefault="00F15C19" w:rsidP="00F15C19">
      <w:pPr>
        <w:keepNext/>
        <w:jc w:val="both"/>
        <w:rPr>
          <w:rFonts w:ascii="Tahoma" w:hAnsi="Tahoma" w:cs="Tahoma"/>
        </w:rPr>
      </w:pPr>
      <w:r w:rsidRPr="00F15C19">
        <w:rPr>
          <w:rFonts w:ascii="Tahoma" w:hAnsi="Tahoma" w:cs="Tahoma"/>
        </w:rPr>
        <w:t xml:space="preserve">Izvajalec se v okviru tega </w:t>
      </w:r>
      <w:r w:rsidR="00BC05F1">
        <w:rPr>
          <w:rFonts w:ascii="Tahoma" w:hAnsi="Tahoma" w:cs="Tahoma"/>
        </w:rPr>
        <w:t>okvirnega sporazuma obvezuje</w:t>
      </w:r>
      <w:r w:rsidRPr="00F15C19">
        <w:rPr>
          <w:rFonts w:ascii="Tahoma" w:hAnsi="Tahoma" w:cs="Tahoma"/>
        </w:rPr>
        <w:t>:</w:t>
      </w:r>
    </w:p>
    <w:p w14:paraId="1B00B105" w14:textId="0D5EBD5A" w:rsidR="0082308E" w:rsidRPr="003F3701" w:rsidRDefault="0082308E" w:rsidP="007F0DCF">
      <w:pPr>
        <w:numPr>
          <w:ilvl w:val="0"/>
          <w:numId w:val="23"/>
        </w:numPr>
        <w:tabs>
          <w:tab w:val="left" w:pos="284"/>
        </w:tabs>
        <w:ind w:left="284" w:hanging="284"/>
        <w:jc w:val="both"/>
        <w:rPr>
          <w:rFonts w:ascii="Tahoma" w:hAnsi="Tahoma" w:cs="Tahoma"/>
          <w:noProof/>
        </w:rPr>
      </w:pPr>
      <w:r w:rsidRPr="003F3701">
        <w:rPr>
          <w:rFonts w:ascii="Tahoma" w:hAnsi="Tahoma" w:cs="Tahoma"/>
          <w:noProof/>
        </w:rPr>
        <w:t xml:space="preserve">prevzete dobave </w:t>
      </w:r>
      <w:r>
        <w:rPr>
          <w:rFonts w:ascii="Tahoma" w:hAnsi="Tahoma" w:cs="Tahoma"/>
          <w:noProof/>
        </w:rPr>
        <w:t>blaga</w:t>
      </w:r>
      <w:r w:rsidRPr="003F3701">
        <w:rPr>
          <w:rFonts w:ascii="Tahoma" w:hAnsi="Tahoma" w:cs="Tahoma"/>
          <w:noProof/>
        </w:rPr>
        <w:t xml:space="preserve"> izvršiti strokovno pravilno, vestno in kvalitetno, v skladu s tehničnimi predpisi, standardi in </w:t>
      </w:r>
      <w:r w:rsidR="006B256F">
        <w:rPr>
          <w:rFonts w:ascii="Tahoma" w:hAnsi="Tahoma" w:cs="Tahoma"/>
          <w:noProof/>
        </w:rPr>
        <w:t>veljavno zakonodajo</w:t>
      </w:r>
      <w:r w:rsidRPr="003F3701">
        <w:rPr>
          <w:rFonts w:ascii="Tahoma" w:hAnsi="Tahoma" w:cs="Tahoma"/>
          <w:noProof/>
        </w:rPr>
        <w:t>,</w:t>
      </w:r>
    </w:p>
    <w:p w14:paraId="0493C40B" w14:textId="7C9A7895" w:rsidR="0082308E" w:rsidRPr="003F3701" w:rsidRDefault="0082308E" w:rsidP="007F0DCF">
      <w:pPr>
        <w:numPr>
          <w:ilvl w:val="0"/>
          <w:numId w:val="23"/>
        </w:numPr>
        <w:tabs>
          <w:tab w:val="left" w:pos="284"/>
        </w:tabs>
        <w:ind w:left="284" w:hanging="284"/>
        <w:jc w:val="both"/>
        <w:rPr>
          <w:rFonts w:ascii="Tahoma" w:hAnsi="Tahoma" w:cs="Tahoma"/>
          <w:noProof/>
        </w:rPr>
      </w:pPr>
      <w:r>
        <w:rPr>
          <w:rFonts w:ascii="Tahoma" w:hAnsi="Tahoma" w:cs="Tahoma"/>
          <w:noProof/>
        </w:rPr>
        <w:t>izvršiti dobavo blaga</w:t>
      </w:r>
      <w:r w:rsidRPr="003F3701">
        <w:rPr>
          <w:rFonts w:ascii="Tahoma" w:hAnsi="Tahoma" w:cs="Tahoma"/>
          <w:noProof/>
        </w:rPr>
        <w:t xml:space="preserve"> gospoda</w:t>
      </w:r>
      <w:r w:rsidR="00F22DAF">
        <w:rPr>
          <w:rFonts w:ascii="Tahoma" w:hAnsi="Tahoma" w:cs="Tahoma"/>
          <w:noProof/>
        </w:rPr>
        <w:t>rno in pravočasno v korist naročnika</w:t>
      </w:r>
      <w:r w:rsidRPr="003F3701">
        <w:rPr>
          <w:rFonts w:ascii="Tahoma" w:hAnsi="Tahoma" w:cs="Tahoma"/>
          <w:noProof/>
        </w:rPr>
        <w:t>,</w:t>
      </w:r>
    </w:p>
    <w:p w14:paraId="33D49F75" w14:textId="0CE498F5" w:rsidR="0082308E" w:rsidRPr="003F3701" w:rsidRDefault="0082308E" w:rsidP="007F0DCF">
      <w:pPr>
        <w:numPr>
          <w:ilvl w:val="0"/>
          <w:numId w:val="23"/>
        </w:numPr>
        <w:tabs>
          <w:tab w:val="left" w:pos="284"/>
        </w:tabs>
        <w:ind w:left="284" w:hanging="284"/>
        <w:jc w:val="both"/>
        <w:rPr>
          <w:rFonts w:ascii="Tahoma" w:hAnsi="Tahoma" w:cs="Tahoma"/>
          <w:noProof/>
        </w:rPr>
      </w:pPr>
      <w:r w:rsidRPr="003F3701">
        <w:rPr>
          <w:rFonts w:ascii="Tahoma" w:hAnsi="Tahoma" w:cs="Tahoma"/>
          <w:noProof/>
        </w:rPr>
        <w:t xml:space="preserve">storiti vse, kar spada v obseg prevzetih obveznosti, da bi bili po </w:t>
      </w:r>
      <w:r w:rsidR="00F22DAF">
        <w:rPr>
          <w:rFonts w:ascii="Tahoma" w:hAnsi="Tahoma" w:cs="Tahoma"/>
          <w:noProof/>
        </w:rPr>
        <w:t xml:space="preserve">tem okvirnem sporazumu </w:t>
      </w:r>
      <w:r w:rsidRPr="003F3701">
        <w:rPr>
          <w:rFonts w:ascii="Tahoma" w:hAnsi="Tahoma" w:cs="Tahoma"/>
          <w:noProof/>
        </w:rPr>
        <w:t>dovoljeni roki izpolnjeni,</w:t>
      </w:r>
    </w:p>
    <w:p w14:paraId="7EF60D96" w14:textId="23D6B3D7" w:rsidR="0082308E" w:rsidRPr="003F3701" w:rsidRDefault="0082308E" w:rsidP="007F0DCF">
      <w:pPr>
        <w:numPr>
          <w:ilvl w:val="0"/>
          <w:numId w:val="23"/>
        </w:numPr>
        <w:tabs>
          <w:tab w:val="left" w:pos="284"/>
        </w:tabs>
        <w:ind w:left="284" w:hanging="284"/>
        <w:jc w:val="both"/>
        <w:rPr>
          <w:rFonts w:ascii="Tahoma" w:hAnsi="Tahoma" w:cs="Tahoma"/>
          <w:noProof/>
        </w:rPr>
      </w:pPr>
      <w:r w:rsidRPr="003F3701">
        <w:rPr>
          <w:rFonts w:ascii="Tahoma" w:hAnsi="Tahoma" w:cs="Tahoma"/>
          <w:noProof/>
        </w:rPr>
        <w:t>na svoje stroške in</w:t>
      </w:r>
      <w:r w:rsidR="00F22DAF">
        <w:rPr>
          <w:rFonts w:ascii="Tahoma" w:hAnsi="Tahoma" w:cs="Tahoma"/>
          <w:noProof/>
        </w:rPr>
        <w:t xml:space="preserve"> v roku, ki ga dogovori z naročnikom</w:t>
      </w:r>
      <w:r w:rsidRPr="003F3701">
        <w:rPr>
          <w:rFonts w:ascii="Tahoma" w:hAnsi="Tahoma" w:cs="Tahoma"/>
          <w:noProof/>
        </w:rPr>
        <w:t xml:space="preserve">, izvršiti dopolnitve in spremembe prevzetega obsega dobav </w:t>
      </w:r>
      <w:r>
        <w:rPr>
          <w:rFonts w:ascii="Tahoma" w:hAnsi="Tahoma" w:cs="Tahoma"/>
          <w:noProof/>
        </w:rPr>
        <w:t>blaga</w:t>
      </w:r>
      <w:r w:rsidR="00F22DAF">
        <w:rPr>
          <w:rFonts w:ascii="Tahoma" w:hAnsi="Tahoma" w:cs="Tahoma"/>
          <w:noProof/>
        </w:rPr>
        <w:t>, če se ugotovi, da izvajalec</w:t>
      </w:r>
      <w:r w:rsidRPr="003F3701">
        <w:rPr>
          <w:rFonts w:ascii="Tahoma" w:hAnsi="Tahoma" w:cs="Tahoma"/>
          <w:noProof/>
        </w:rPr>
        <w:t xml:space="preserve"> prevzete </w:t>
      </w:r>
      <w:r>
        <w:rPr>
          <w:rFonts w:ascii="Tahoma" w:hAnsi="Tahoma" w:cs="Tahoma"/>
          <w:noProof/>
        </w:rPr>
        <w:t>dobave</w:t>
      </w:r>
      <w:r w:rsidRPr="003F3701">
        <w:rPr>
          <w:rFonts w:ascii="Tahoma" w:hAnsi="Tahoma" w:cs="Tahoma"/>
          <w:noProof/>
        </w:rPr>
        <w:t xml:space="preserve"> izvaja pomanjkljivo,</w:t>
      </w:r>
    </w:p>
    <w:p w14:paraId="40743BA3" w14:textId="2E5B9A84" w:rsidR="0082308E" w:rsidRPr="003F3701" w:rsidRDefault="0082308E" w:rsidP="007F0DCF">
      <w:pPr>
        <w:numPr>
          <w:ilvl w:val="0"/>
          <w:numId w:val="23"/>
        </w:numPr>
        <w:tabs>
          <w:tab w:val="left" w:pos="284"/>
        </w:tabs>
        <w:ind w:left="284" w:hanging="284"/>
        <w:jc w:val="both"/>
        <w:rPr>
          <w:rFonts w:ascii="Tahoma" w:hAnsi="Tahoma" w:cs="Tahoma"/>
          <w:noProof/>
        </w:rPr>
      </w:pPr>
      <w:r w:rsidRPr="003F3701">
        <w:rPr>
          <w:rFonts w:ascii="Tahoma" w:hAnsi="Tahoma" w:cs="Tahoma"/>
          <w:noProof/>
        </w:rPr>
        <w:t>sproti obv</w:t>
      </w:r>
      <w:r w:rsidR="00F22DAF">
        <w:rPr>
          <w:rFonts w:ascii="Tahoma" w:hAnsi="Tahoma" w:cs="Tahoma"/>
          <w:noProof/>
        </w:rPr>
        <w:t>eščati naročnika</w:t>
      </w:r>
      <w:r w:rsidRPr="003F3701">
        <w:rPr>
          <w:rFonts w:ascii="Tahoma" w:hAnsi="Tahoma" w:cs="Tahoma"/>
          <w:noProof/>
        </w:rPr>
        <w:t xml:space="preserve"> o tekoči problematiki in nastalih situacijah, ki bi lahko vplivale na izvršitev prevzetih obveznosti,</w:t>
      </w:r>
    </w:p>
    <w:p w14:paraId="4620B7B4" w14:textId="432E19A5" w:rsidR="0082308E" w:rsidRPr="003F3701" w:rsidRDefault="00F22DAF" w:rsidP="007F0DCF">
      <w:pPr>
        <w:numPr>
          <w:ilvl w:val="0"/>
          <w:numId w:val="23"/>
        </w:numPr>
        <w:tabs>
          <w:tab w:val="left" w:pos="284"/>
        </w:tabs>
        <w:ind w:left="284" w:hanging="284"/>
        <w:jc w:val="both"/>
        <w:rPr>
          <w:rFonts w:ascii="Tahoma" w:hAnsi="Tahoma" w:cs="Tahoma"/>
          <w:noProof/>
        </w:rPr>
      </w:pPr>
      <w:r>
        <w:rPr>
          <w:rFonts w:ascii="Tahoma" w:hAnsi="Tahoma" w:cs="Tahoma"/>
          <w:noProof/>
        </w:rPr>
        <w:t>varovati poslovno tajnost naročnika</w:t>
      </w:r>
      <w:r w:rsidR="0082308E" w:rsidRPr="003F3701">
        <w:rPr>
          <w:rFonts w:ascii="Tahoma" w:hAnsi="Tahoma" w:cs="Tahoma"/>
          <w:noProof/>
        </w:rPr>
        <w:t xml:space="preserve"> in njegovih partnerjev, kakor tudi tajnost vseh tehničnih podlog, tehnoloških postopkov in ostalih informacij</w:t>
      </w:r>
      <w:r>
        <w:rPr>
          <w:rFonts w:ascii="Tahoma" w:hAnsi="Tahoma" w:cs="Tahoma"/>
          <w:noProof/>
        </w:rPr>
        <w:t xml:space="preserve"> naročnika</w:t>
      </w:r>
      <w:r w:rsidR="0082308E" w:rsidRPr="003F3701">
        <w:rPr>
          <w:rFonts w:ascii="Tahoma" w:hAnsi="Tahoma" w:cs="Tahoma"/>
          <w:noProof/>
        </w:rPr>
        <w:t>,</w:t>
      </w:r>
    </w:p>
    <w:p w14:paraId="703445E9" w14:textId="2A382D85" w:rsidR="0082308E" w:rsidRDefault="0082308E" w:rsidP="007F0DCF">
      <w:pPr>
        <w:numPr>
          <w:ilvl w:val="0"/>
          <w:numId w:val="23"/>
        </w:numPr>
        <w:tabs>
          <w:tab w:val="left" w:pos="284"/>
        </w:tabs>
        <w:ind w:left="284" w:hanging="284"/>
        <w:jc w:val="both"/>
        <w:rPr>
          <w:rFonts w:ascii="Tahoma" w:hAnsi="Tahoma" w:cs="Tahoma"/>
          <w:noProof/>
        </w:rPr>
      </w:pPr>
      <w:r w:rsidRPr="003F3701">
        <w:rPr>
          <w:rFonts w:ascii="Tahoma" w:hAnsi="Tahoma" w:cs="Tahoma"/>
          <w:noProof/>
        </w:rPr>
        <w:t>da b</w:t>
      </w:r>
      <w:r>
        <w:rPr>
          <w:rFonts w:ascii="Tahoma" w:hAnsi="Tahoma" w:cs="Tahoma"/>
          <w:noProof/>
        </w:rPr>
        <w:t>o kvaliteta dobavljenega blaga</w:t>
      </w:r>
      <w:r w:rsidRPr="003F3701">
        <w:rPr>
          <w:rFonts w:ascii="Tahoma" w:hAnsi="Tahoma" w:cs="Tahoma"/>
          <w:noProof/>
        </w:rPr>
        <w:t xml:space="preserve"> us</w:t>
      </w:r>
      <w:r w:rsidR="00F22DAF">
        <w:rPr>
          <w:rFonts w:ascii="Tahoma" w:hAnsi="Tahoma" w:cs="Tahoma"/>
          <w:noProof/>
        </w:rPr>
        <w:t>trezala tehničnim zahtevam naročnika</w:t>
      </w:r>
      <w:r w:rsidRPr="003F3701">
        <w:rPr>
          <w:rFonts w:ascii="Tahoma" w:hAnsi="Tahoma" w:cs="Tahoma"/>
          <w:noProof/>
        </w:rPr>
        <w:t xml:space="preserve"> in ponujenemu </w:t>
      </w:r>
      <w:r>
        <w:rPr>
          <w:rFonts w:ascii="Tahoma" w:hAnsi="Tahoma" w:cs="Tahoma"/>
          <w:noProof/>
        </w:rPr>
        <w:t>blagu</w:t>
      </w:r>
      <w:r w:rsidR="00F22DAF">
        <w:rPr>
          <w:rFonts w:ascii="Tahoma" w:hAnsi="Tahoma" w:cs="Tahoma"/>
          <w:noProof/>
        </w:rPr>
        <w:t xml:space="preserve"> iz ponudbe izvajalca</w:t>
      </w:r>
      <w:r>
        <w:rPr>
          <w:rFonts w:ascii="Tahoma" w:hAnsi="Tahoma" w:cs="Tahoma"/>
          <w:noProof/>
        </w:rPr>
        <w:t>.</w:t>
      </w:r>
    </w:p>
    <w:p w14:paraId="3235E9ED" w14:textId="77777777" w:rsidR="0082308E" w:rsidRPr="003F3701" w:rsidRDefault="0082308E" w:rsidP="0082308E">
      <w:pPr>
        <w:tabs>
          <w:tab w:val="left" w:pos="284"/>
        </w:tabs>
        <w:ind w:left="284"/>
        <w:jc w:val="both"/>
        <w:rPr>
          <w:rFonts w:ascii="Tahoma" w:hAnsi="Tahoma" w:cs="Tahoma"/>
          <w:noProof/>
        </w:rPr>
      </w:pPr>
    </w:p>
    <w:p w14:paraId="7394A083" w14:textId="2BAAC3B5" w:rsidR="0088378D" w:rsidRDefault="00335EE6" w:rsidP="00002112">
      <w:pPr>
        <w:numPr>
          <w:ilvl w:val="0"/>
          <w:numId w:val="6"/>
        </w:numPr>
        <w:tabs>
          <w:tab w:val="clear" w:pos="1440"/>
          <w:tab w:val="left" w:pos="851"/>
          <w:tab w:val="left" w:pos="1702"/>
        </w:tabs>
        <w:ind w:hanging="1440"/>
        <w:jc w:val="both"/>
        <w:rPr>
          <w:rFonts w:ascii="Tahoma" w:hAnsi="Tahoma" w:cs="Tahoma"/>
          <w:b/>
        </w:rPr>
      </w:pPr>
      <w:r>
        <w:rPr>
          <w:rFonts w:ascii="Tahoma" w:hAnsi="Tahoma" w:cs="Tahoma"/>
          <w:b/>
        </w:rPr>
        <w:t>OBVEZNOSTI NAROČNIKA</w:t>
      </w:r>
    </w:p>
    <w:p w14:paraId="4CCAEC98" w14:textId="24AA3A22" w:rsidR="00023E98" w:rsidRPr="00A63D69" w:rsidRDefault="00023E98" w:rsidP="00002112">
      <w:pPr>
        <w:jc w:val="both"/>
        <w:rPr>
          <w:rFonts w:ascii="Tahoma" w:hAnsi="Tahoma" w:cs="Tahoma"/>
        </w:rPr>
      </w:pPr>
    </w:p>
    <w:p w14:paraId="1FE3702B" w14:textId="77777777" w:rsidR="00023E98" w:rsidRPr="00A63D69" w:rsidRDefault="00023E98" w:rsidP="007F0DCF">
      <w:pPr>
        <w:numPr>
          <w:ilvl w:val="0"/>
          <w:numId w:val="27"/>
        </w:numPr>
        <w:jc w:val="center"/>
        <w:rPr>
          <w:rFonts w:ascii="Tahoma" w:hAnsi="Tahoma" w:cs="Tahoma"/>
        </w:rPr>
      </w:pPr>
      <w:r w:rsidRPr="00A63D69">
        <w:rPr>
          <w:rFonts w:ascii="Tahoma" w:hAnsi="Tahoma" w:cs="Tahoma"/>
        </w:rPr>
        <w:t>člen</w:t>
      </w:r>
    </w:p>
    <w:p w14:paraId="7DCA8891" w14:textId="77777777" w:rsidR="0082308E" w:rsidRDefault="0082308E" w:rsidP="0082308E">
      <w:pPr>
        <w:keepNext/>
        <w:jc w:val="both"/>
        <w:rPr>
          <w:rFonts w:ascii="Tahoma" w:hAnsi="Tahoma" w:cs="Tahoma"/>
        </w:rPr>
      </w:pPr>
    </w:p>
    <w:p w14:paraId="03577F46" w14:textId="03028E0C" w:rsidR="0088378D" w:rsidRPr="00C8579C" w:rsidRDefault="0082308E" w:rsidP="0082308E">
      <w:pPr>
        <w:keepNext/>
        <w:jc w:val="both"/>
        <w:rPr>
          <w:rFonts w:ascii="Tahoma" w:hAnsi="Tahoma" w:cs="Tahoma"/>
        </w:rPr>
      </w:pPr>
      <w:r>
        <w:rPr>
          <w:rFonts w:ascii="Tahoma" w:hAnsi="Tahoma" w:cs="Tahoma"/>
        </w:rPr>
        <w:t>Naročnik</w:t>
      </w:r>
      <w:r w:rsidRPr="0082308E">
        <w:rPr>
          <w:rFonts w:ascii="Tahoma" w:hAnsi="Tahoma" w:cs="Tahoma"/>
        </w:rPr>
        <w:t xml:space="preserve"> se v okviru tega okvirnega sporazuma obvezuje, da</w:t>
      </w:r>
      <w:r w:rsidR="00BC05F1">
        <w:rPr>
          <w:rFonts w:ascii="Tahoma" w:hAnsi="Tahoma" w:cs="Tahoma"/>
        </w:rPr>
        <w:t xml:space="preserve"> bo</w:t>
      </w:r>
      <w:r w:rsidRPr="0082308E">
        <w:rPr>
          <w:rFonts w:ascii="Tahoma" w:hAnsi="Tahoma" w:cs="Tahoma"/>
        </w:rPr>
        <w:t>:</w:t>
      </w:r>
    </w:p>
    <w:p w14:paraId="05E425FF" w14:textId="2D30CCF5" w:rsidR="0082308E" w:rsidRPr="003F3701" w:rsidRDefault="00F22DAF" w:rsidP="007F0DCF">
      <w:pPr>
        <w:numPr>
          <w:ilvl w:val="0"/>
          <w:numId w:val="24"/>
        </w:numPr>
        <w:tabs>
          <w:tab w:val="left" w:pos="709"/>
        </w:tabs>
        <w:ind w:left="360"/>
        <w:jc w:val="both"/>
        <w:rPr>
          <w:rFonts w:ascii="Tahoma" w:hAnsi="Tahoma" w:cs="Tahoma"/>
          <w:noProof/>
        </w:rPr>
      </w:pPr>
      <w:r>
        <w:rPr>
          <w:rFonts w:ascii="Tahoma" w:hAnsi="Tahoma" w:cs="Tahoma"/>
          <w:noProof/>
        </w:rPr>
        <w:t>sodeloval z izvajalcem</w:t>
      </w:r>
      <w:r w:rsidR="0082308E" w:rsidRPr="003F3701">
        <w:rPr>
          <w:rFonts w:ascii="Tahoma" w:hAnsi="Tahoma" w:cs="Tahoma"/>
          <w:noProof/>
        </w:rPr>
        <w:t xml:space="preserve"> z namenom, da se prevzete dobave izvršijo pravočasno in v obojestransko zadovoljstvo, </w:t>
      </w:r>
    </w:p>
    <w:p w14:paraId="1C9264B5" w14:textId="3C9503BD" w:rsidR="0082308E" w:rsidRPr="003F3701" w:rsidRDefault="00F40EE5" w:rsidP="007F0DCF">
      <w:pPr>
        <w:numPr>
          <w:ilvl w:val="0"/>
          <w:numId w:val="24"/>
        </w:numPr>
        <w:tabs>
          <w:tab w:val="left" w:pos="709"/>
        </w:tabs>
        <w:ind w:left="360"/>
        <w:jc w:val="both"/>
        <w:rPr>
          <w:rFonts w:ascii="Tahoma" w:hAnsi="Tahoma" w:cs="Tahoma"/>
          <w:noProof/>
        </w:rPr>
      </w:pPr>
      <w:r>
        <w:rPr>
          <w:rFonts w:ascii="Tahoma" w:hAnsi="Tahoma" w:cs="Tahoma"/>
          <w:noProof/>
        </w:rPr>
        <w:t>tekoče obveščal izvajalca</w:t>
      </w:r>
      <w:r w:rsidR="0082308E" w:rsidRPr="003F3701">
        <w:rPr>
          <w:rFonts w:ascii="Tahoma" w:hAnsi="Tahoma" w:cs="Tahoma"/>
          <w:noProof/>
        </w:rPr>
        <w:t xml:space="preserve"> o vseh spremembah in novo nastalih situacijah, ki bi lahko vplivale na izvršitev prevzetih dobav,</w:t>
      </w:r>
    </w:p>
    <w:p w14:paraId="00DA71A7" w14:textId="77777777" w:rsidR="0082308E" w:rsidRPr="003F3701" w:rsidRDefault="0082308E" w:rsidP="007F0DCF">
      <w:pPr>
        <w:numPr>
          <w:ilvl w:val="0"/>
          <w:numId w:val="24"/>
        </w:numPr>
        <w:tabs>
          <w:tab w:val="left" w:pos="709"/>
        </w:tabs>
        <w:ind w:left="360"/>
        <w:jc w:val="both"/>
        <w:rPr>
          <w:rFonts w:ascii="Tahoma" w:hAnsi="Tahoma" w:cs="Tahoma"/>
          <w:noProof/>
        </w:rPr>
      </w:pPr>
      <w:r w:rsidRPr="003F3701">
        <w:rPr>
          <w:rFonts w:ascii="Tahoma" w:hAnsi="Tahoma" w:cs="Tahoma"/>
          <w:noProof/>
        </w:rPr>
        <w:t>plačeval naročene dobave v dogovorjenih rokih.</w:t>
      </w:r>
    </w:p>
    <w:p w14:paraId="5746C51F" w14:textId="77777777" w:rsidR="0082308E" w:rsidRDefault="0082308E" w:rsidP="0082308E">
      <w:pPr>
        <w:tabs>
          <w:tab w:val="left" w:pos="1418"/>
          <w:tab w:val="left" w:pos="1702"/>
        </w:tabs>
        <w:jc w:val="both"/>
        <w:rPr>
          <w:rFonts w:ascii="Tahoma" w:hAnsi="Tahoma" w:cs="Tahoma"/>
          <w:noProof/>
        </w:rPr>
      </w:pPr>
    </w:p>
    <w:p w14:paraId="51050B9B" w14:textId="0DD421FE" w:rsidR="0082308E" w:rsidRPr="003F3701" w:rsidRDefault="00F7378E" w:rsidP="0082308E">
      <w:pPr>
        <w:tabs>
          <w:tab w:val="left" w:pos="1440"/>
          <w:tab w:val="left" w:pos="1702"/>
        </w:tabs>
        <w:jc w:val="both"/>
        <w:rPr>
          <w:rFonts w:ascii="Tahoma" w:hAnsi="Tahoma" w:cs="Tahoma"/>
          <w:noProof/>
        </w:rPr>
      </w:pPr>
      <w:r>
        <w:rPr>
          <w:rFonts w:ascii="Tahoma" w:hAnsi="Tahoma" w:cs="Tahoma"/>
          <w:noProof/>
        </w:rPr>
        <w:t>Če naročnik</w:t>
      </w:r>
      <w:r w:rsidR="0082308E" w:rsidRPr="003F3701">
        <w:rPr>
          <w:rFonts w:ascii="Tahoma" w:hAnsi="Tahoma" w:cs="Tahoma"/>
          <w:noProof/>
        </w:rPr>
        <w:t xml:space="preserve"> ugotovi, da dobavljen</w:t>
      </w:r>
      <w:r w:rsidR="0082308E">
        <w:rPr>
          <w:rFonts w:ascii="Tahoma" w:hAnsi="Tahoma" w:cs="Tahoma"/>
          <w:noProof/>
        </w:rPr>
        <w:t>o</w:t>
      </w:r>
      <w:r w:rsidR="0082308E" w:rsidRPr="003F3701">
        <w:rPr>
          <w:rFonts w:ascii="Tahoma" w:hAnsi="Tahoma" w:cs="Tahoma"/>
          <w:noProof/>
        </w:rPr>
        <w:t xml:space="preserve"> </w:t>
      </w:r>
      <w:r w:rsidR="0082308E">
        <w:rPr>
          <w:rFonts w:ascii="Tahoma" w:hAnsi="Tahoma" w:cs="Tahoma"/>
          <w:noProof/>
        </w:rPr>
        <w:t>blago</w:t>
      </w:r>
      <w:r w:rsidR="0082308E" w:rsidRPr="003F3701">
        <w:rPr>
          <w:rFonts w:ascii="Tahoma" w:hAnsi="Tahoma" w:cs="Tahoma"/>
          <w:noProof/>
        </w:rPr>
        <w:t xml:space="preserve"> ne ustreza dogovorjeni kakovosti, mora to ugotovitev in zahtevo po odpravi nepravilnosti oziroma spreme</w:t>
      </w:r>
      <w:r>
        <w:rPr>
          <w:rFonts w:ascii="Tahoma" w:hAnsi="Tahoma" w:cs="Tahoma"/>
          <w:noProof/>
        </w:rPr>
        <w:t>mbi pisno posredovati izvajalcu. Izvajalec</w:t>
      </w:r>
      <w:r w:rsidR="0082308E" w:rsidRPr="003F3701">
        <w:rPr>
          <w:rFonts w:ascii="Tahoma" w:hAnsi="Tahoma" w:cs="Tahoma"/>
          <w:noProof/>
        </w:rPr>
        <w:t xml:space="preserve"> se o</w:t>
      </w:r>
      <w:r>
        <w:rPr>
          <w:rFonts w:ascii="Tahoma" w:hAnsi="Tahoma" w:cs="Tahoma"/>
          <w:noProof/>
        </w:rPr>
        <w:t>bvezuje, da bo v primeru naročnikove</w:t>
      </w:r>
      <w:r w:rsidR="0082308E" w:rsidRPr="003F3701">
        <w:rPr>
          <w:rFonts w:ascii="Tahoma" w:hAnsi="Tahoma" w:cs="Tahoma"/>
          <w:noProof/>
        </w:rPr>
        <w:t xml:space="preserve"> upravičene zahteve po spremembi, pomanjkljivosti nemudoma odpravil na svoje stroške.</w:t>
      </w:r>
    </w:p>
    <w:p w14:paraId="499B1A57" w14:textId="77777777" w:rsidR="0082308E" w:rsidRPr="00302D6E" w:rsidRDefault="0082308E" w:rsidP="0082308E">
      <w:pPr>
        <w:tabs>
          <w:tab w:val="left" w:pos="1418"/>
          <w:tab w:val="left" w:pos="1702"/>
        </w:tabs>
        <w:jc w:val="both"/>
        <w:rPr>
          <w:rFonts w:ascii="Tahoma" w:hAnsi="Tahoma" w:cs="Tahoma"/>
          <w:noProof/>
        </w:rPr>
      </w:pPr>
    </w:p>
    <w:p w14:paraId="71E651A9" w14:textId="0F697EC0" w:rsidR="00002112" w:rsidRDefault="00F7378E" w:rsidP="0082308E">
      <w:pPr>
        <w:tabs>
          <w:tab w:val="left" w:pos="1418"/>
          <w:tab w:val="left" w:pos="1702"/>
        </w:tabs>
        <w:jc w:val="both"/>
        <w:rPr>
          <w:rFonts w:ascii="Tahoma" w:hAnsi="Tahoma" w:cs="Tahoma"/>
        </w:rPr>
      </w:pPr>
      <w:r>
        <w:rPr>
          <w:rFonts w:ascii="Tahoma" w:hAnsi="Tahoma" w:cs="Tahoma"/>
          <w:noProof/>
        </w:rPr>
        <w:t>Stranki okvirnega sporazuma</w:t>
      </w:r>
      <w:r w:rsidR="0082308E" w:rsidRPr="00302D6E">
        <w:rPr>
          <w:rFonts w:ascii="Tahoma" w:hAnsi="Tahoma" w:cs="Tahoma"/>
          <w:noProof/>
        </w:rPr>
        <w:t xml:space="preserve"> se obvezuj</w:t>
      </w:r>
      <w:r w:rsidR="00B472F5">
        <w:rPr>
          <w:rFonts w:ascii="Tahoma" w:hAnsi="Tahoma" w:cs="Tahoma"/>
          <w:noProof/>
        </w:rPr>
        <w:t>eta ravnati kot dobra gospodarstvenika</w:t>
      </w:r>
      <w:r w:rsidR="0082308E" w:rsidRPr="00302D6E">
        <w:rPr>
          <w:rFonts w:ascii="Tahoma" w:hAnsi="Tahoma" w:cs="Tahoma"/>
          <w:noProof/>
        </w:rPr>
        <w:t xml:space="preserve"> in storiti vse, kar </w:t>
      </w:r>
      <w:r>
        <w:rPr>
          <w:rFonts w:ascii="Tahoma" w:hAnsi="Tahoma" w:cs="Tahoma"/>
          <w:noProof/>
        </w:rPr>
        <w:t>je potrebno za izvršitev okvirnega sporazuma</w:t>
      </w:r>
      <w:r w:rsidR="0082308E" w:rsidRPr="00302D6E">
        <w:rPr>
          <w:rFonts w:ascii="Tahoma" w:hAnsi="Tahoma" w:cs="Tahoma"/>
          <w:noProof/>
        </w:rPr>
        <w:t>.</w:t>
      </w:r>
      <w:r w:rsidR="0082308E">
        <w:rPr>
          <w:rFonts w:ascii="Tahoma" w:hAnsi="Tahoma" w:cs="Tahoma"/>
          <w:noProof/>
        </w:rPr>
        <w:t xml:space="preserve"> </w:t>
      </w:r>
      <w:r w:rsidR="0082308E" w:rsidRPr="00391A33">
        <w:rPr>
          <w:rFonts w:ascii="Tahoma" w:hAnsi="Tahoma" w:cs="Tahoma"/>
          <w:noProof/>
        </w:rPr>
        <w:t>Za urejanje razmerij, ki niso urejen</w:t>
      </w:r>
      <w:r w:rsidR="0082308E">
        <w:rPr>
          <w:rFonts w:ascii="Tahoma" w:hAnsi="Tahoma" w:cs="Tahoma"/>
          <w:noProof/>
        </w:rPr>
        <w:t>a</w:t>
      </w:r>
      <w:r>
        <w:rPr>
          <w:rFonts w:ascii="Tahoma" w:hAnsi="Tahoma" w:cs="Tahoma"/>
          <w:noProof/>
        </w:rPr>
        <w:t xml:space="preserve"> s tem okvirneim sporazumom</w:t>
      </w:r>
      <w:r w:rsidR="0082308E" w:rsidRPr="00391A33">
        <w:rPr>
          <w:rFonts w:ascii="Tahoma" w:hAnsi="Tahoma" w:cs="Tahoma"/>
          <w:noProof/>
        </w:rPr>
        <w:t xml:space="preserve">, se uporabljajo </w:t>
      </w:r>
      <w:r w:rsidR="0082308E" w:rsidRPr="00C8579C">
        <w:rPr>
          <w:rFonts w:ascii="Tahoma" w:hAnsi="Tahoma" w:cs="Tahoma"/>
        </w:rPr>
        <w:t>določbe zakona, ki ureja obligacijska razmerja</w:t>
      </w:r>
      <w:r w:rsidR="0082308E">
        <w:rPr>
          <w:rFonts w:ascii="Tahoma" w:hAnsi="Tahoma" w:cs="Tahoma"/>
        </w:rPr>
        <w:t>.</w:t>
      </w:r>
    </w:p>
    <w:p w14:paraId="48720115" w14:textId="1CCFC1E3" w:rsidR="00DC73A8" w:rsidRPr="003F3701" w:rsidRDefault="00DC73A8" w:rsidP="00DC73A8">
      <w:pPr>
        <w:tabs>
          <w:tab w:val="left" w:pos="284"/>
        </w:tabs>
        <w:jc w:val="both"/>
        <w:rPr>
          <w:rFonts w:ascii="Tahoma" w:hAnsi="Tahoma" w:cs="Tahoma"/>
          <w:noProof/>
        </w:rPr>
      </w:pPr>
    </w:p>
    <w:p w14:paraId="5A20B49C" w14:textId="73E02A97" w:rsidR="003518EC" w:rsidRPr="003518EC" w:rsidRDefault="00DC73A8" w:rsidP="003518EC">
      <w:pPr>
        <w:numPr>
          <w:ilvl w:val="0"/>
          <w:numId w:val="6"/>
        </w:numPr>
        <w:tabs>
          <w:tab w:val="clear" w:pos="1440"/>
          <w:tab w:val="left" w:pos="851"/>
          <w:tab w:val="left" w:pos="1702"/>
        </w:tabs>
        <w:ind w:hanging="1440"/>
        <w:jc w:val="both"/>
        <w:rPr>
          <w:rFonts w:ascii="Tahoma" w:hAnsi="Tahoma" w:cs="Tahoma"/>
          <w:b/>
        </w:rPr>
      </w:pPr>
      <w:r w:rsidRPr="00DC73A8">
        <w:rPr>
          <w:rFonts w:ascii="Tahoma" w:hAnsi="Tahoma" w:cs="Tahoma"/>
          <w:b/>
          <w:kern w:val="16"/>
        </w:rPr>
        <w:t>KAKOVOST IN GARANCIJA</w:t>
      </w:r>
      <w:bookmarkStart w:id="13" w:name="_GoBack"/>
      <w:bookmarkEnd w:id="13"/>
    </w:p>
    <w:p w14:paraId="328C4B9D" w14:textId="105B7C2D" w:rsidR="00DC73A8" w:rsidRDefault="00DC73A8" w:rsidP="00C22383">
      <w:pPr>
        <w:keepNext/>
        <w:numPr>
          <w:ilvl w:val="0"/>
          <w:numId w:val="56"/>
        </w:numPr>
        <w:suppressAutoHyphens/>
        <w:jc w:val="center"/>
        <w:rPr>
          <w:rFonts w:ascii="Tahoma" w:hAnsi="Tahoma" w:cs="Tahoma"/>
          <w:color w:val="000000"/>
        </w:rPr>
      </w:pPr>
      <w:r>
        <w:rPr>
          <w:rFonts w:ascii="Tahoma" w:hAnsi="Tahoma" w:cs="Tahoma"/>
          <w:color w:val="000000"/>
        </w:rPr>
        <w:t>č</w:t>
      </w:r>
      <w:r w:rsidRPr="00604932">
        <w:rPr>
          <w:rFonts w:ascii="Tahoma" w:hAnsi="Tahoma" w:cs="Tahoma"/>
          <w:color w:val="000000"/>
        </w:rPr>
        <w:t>len</w:t>
      </w:r>
    </w:p>
    <w:p w14:paraId="020B0583" w14:textId="77777777" w:rsidR="00DC73A8" w:rsidRPr="00604932" w:rsidRDefault="00DC73A8" w:rsidP="00DC73A8">
      <w:pPr>
        <w:keepNext/>
        <w:suppressAutoHyphens/>
        <w:ind w:left="720"/>
        <w:rPr>
          <w:rFonts w:ascii="Tahoma" w:hAnsi="Tahoma" w:cs="Tahoma"/>
          <w:color w:val="000000"/>
        </w:rPr>
      </w:pPr>
    </w:p>
    <w:p w14:paraId="4B3D86FF" w14:textId="0692D701" w:rsidR="00DC73A8" w:rsidRPr="00604932" w:rsidRDefault="00DC73A8" w:rsidP="00DC73A8">
      <w:pPr>
        <w:keepNext/>
        <w:jc w:val="both"/>
        <w:rPr>
          <w:rFonts w:ascii="Tahoma" w:hAnsi="Tahoma" w:cs="Tahoma"/>
        </w:rPr>
      </w:pPr>
      <w:r>
        <w:rPr>
          <w:rFonts w:ascii="Tahoma" w:hAnsi="Tahoma" w:cs="Tahoma"/>
        </w:rPr>
        <w:t>Izvajalec</w:t>
      </w:r>
      <w:r w:rsidRPr="00604932">
        <w:rPr>
          <w:rFonts w:ascii="Tahoma" w:hAnsi="Tahoma" w:cs="Tahoma"/>
        </w:rPr>
        <w:t xml:space="preserve"> se s podpisom okvirnega sporazuma obvezuje, da bo dobavljal </w:t>
      </w:r>
      <w:r w:rsidR="006B256F">
        <w:rPr>
          <w:rFonts w:ascii="Tahoma" w:hAnsi="Tahoma" w:cs="Tahoma"/>
        </w:rPr>
        <w:t>blago</w:t>
      </w:r>
      <w:r w:rsidRPr="00604932">
        <w:rPr>
          <w:rFonts w:ascii="Tahoma" w:hAnsi="Tahoma" w:cs="Tahoma"/>
        </w:rPr>
        <w:t>, ki ustreza opisu iz  tehničnih zahtev iz razpisne dokumentacije</w:t>
      </w:r>
      <w:r w:rsidR="006B256F">
        <w:rPr>
          <w:rFonts w:ascii="Tahoma" w:hAnsi="Tahoma" w:cs="Tahoma"/>
        </w:rPr>
        <w:t xml:space="preserve"> naročnika</w:t>
      </w:r>
      <w:r w:rsidRPr="00604932">
        <w:rPr>
          <w:rFonts w:ascii="Tahoma" w:hAnsi="Tahoma" w:cs="Tahoma"/>
        </w:rPr>
        <w:t>,</w:t>
      </w:r>
      <w:r>
        <w:rPr>
          <w:rFonts w:ascii="Tahoma" w:hAnsi="Tahoma" w:cs="Tahoma"/>
          <w:kern w:val="16"/>
        </w:rPr>
        <w:t xml:space="preserve"> št. VKS-199/20</w:t>
      </w:r>
      <w:r w:rsidRPr="00604932">
        <w:rPr>
          <w:rFonts w:ascii="Tahoma" w:hAnsi="Tahoma" w:cs="Tahoma"/>
        </w:rPr>
        <w:t>.</w:t>
      </w:r>
    </w:p>
    <w:p w14:paraId="1270D0FC" w14:textId="77777777" w:rsidR="00DC73A8" w:rsidRPr="00604932" w:rsidRDefault="00DC73A8" w:rsidP="00DC73A8">
      <w:pPr>
        <w:keepNext/>
        <w:jc w:val="both"/>
        <w:rPr>
          <w:rFonts w:ascii="Tahoma" w:hAnsi="Tahoma" w:cs="Tahoma"/>
        </w:rPr>
      </w:pPr>
    </w:p>
    <w:p w14:paraId="0D0E200D" w14:textId="4A4EE268" w:rsidR="00DC73A8" w:rsidRPr="00604932" w:rsidRDefault="00DC73A8" w:rsidP="00DC73A8">
      <w:pPr>
        <w:keepNext/>
        <w:jc w:val="both"/>
        <w:rPr>
          <w:rFonts w:ascii="Tahoma" w:hAnsi="Tahoma" w:cs="Tahoma"/>
        </w:rPr>
      </w:pPr>
      <w:r>
        <w:rPr>
          <w:rFonts w:ascii="Tahoma" w:hAnsi="Tahoma" w:cs="Tahoma"/>
        </w:rPr>
        <w:t>Naročnik</w:t>
      </w:r>
      <w:r w:rsidRPr="00604932">
        <w:rPr>
          <w:rFonts w:ascii="Tahoma" w:hAnsi="Tahoma" w:cs="Tahoma"/>
        </w:rPr>
        <w:t xml:space="preserve"> </w:t>
      </w:r>
      <w:r w:rsidRPr="00604932">
        <w:rPr>
          <w:rFonts w:ascii="Tahoma" w:hAnsi="Tahoma" w:cs="Tahoma"/>
          <w:lang w:val="x-none"/>
        </w:rPr>
        <w:t xml:space="preserve">ima pravico od </w:t>
      </w:r>
      <w:r>
        <w:rPr>
          <w:rFonts w:ascii="Tahoma" w:hAnsi="Tahoma" w:cs="Tahoma"/>
        </w:rPr>
        <w:t>izvajalca</w:t>
      </w:r>
      <w:r w:rsidRPr="00604932">
        <w:rPr>
          <w:rFonts w:ascii="Tahoma" w:hAnsi="Tahoma" w:cs="Tahoma"/>
          <w:lang w:val="x-none"/>
        </w:rPr>
        <w:t xml:space="preserve"> zahtevati dokazila za kvaliteto </w:t>
      </w:r>
      <w:r w:rsidR="006B256F">
        <w:rPr>
          <w:rFonts w:ascii="Tahoma" w:hAnsi="Tahoma" w:cs="Tahoma"/>
        </w:rPr>
        <w:t>blaga</w:t>
      </w:r>
      <w:r w:rsidRPr="00604932">
        <w:rPr>
          <w:rFonts w:ascii="Tahoma" w:hAnsi="Tahoma" w:cs="Tahoma"/>
          <w:lang w:val="x-none"/>
        </w:rPr>
        <w:t>.</w:t>
      </w:r>
    </w:p>
    <w:p w14:paraId="71F057A7" w14:textId="77777777" w:rsidR="00DC73A8" w:rsidRPr="00604932" w:rsidRDefault="00DC73A8" w:rsidP="00DC73A8">
      <w:pPr>
        <w:keepNext/>
        <w:jc w:val="both"/>
        <w:rPr>
          <w:rFonts w:ascii="Tahoma" w:hAnsi="Tahoma" w:cs="Tahoma"/>
        </w:rPr>
      </w:pPr>
    </w:p>
    <w:p w14:paraId="2C5FA611" w14:textId="5639FB3F" w:rsidR="00DC73A8" w:rsidRPr="00604932" w:rsidRDefault="00DC73A8" w:rsidP="00DC73A8">
      <w:pPr>
        <w:keepNext/>
        <w:jc w:val="both"/>
        <w:rPr>
          <w:rFonts w:ascii="Tahoma" w:hAnsi="Tahoma" w:cs="Tahoma"/>
        </w:rPr>
      </w:pPr>
      <w:r w:rsidRPr="00604932">
        <w:rPr>
          <w:rFonts w:ascii="Tahoma" w:hAnsi="Tahoma" w:cs="Tahoma"/>
        </w:rPr>
        <w:t>Garancijska doba za dobavljen</w:t>
      </w:r>
      <w:r w:rsidR="006B256F">
        <w:rPr>
          <w:rFonts w:ascii="Tahoma" w:hAnsi="Tahoma" w:cs="Tahoma"/>
        </w:rPr>
        <w:t>o</w:t>
      </w:r>
      <w:r w:rsidRPr="00604932">
        <w:rPr>
          <w:rFonts w:ascii="Tahoma" w:hAnsi="Tahoma" w:cs="Tahoma"/>
        </w:rPr>
        <w:t xml:space="preserve"> </w:t>
      </w:r>
      <w:r w:rsidR="006B256F">
        <w:rPr>
          <w:rFonts w:ascii="Tahoma" w:hAnsi="Tahoma" w:cs="Tahoma"/>
        </w:rPr>
        <w:t>blago</w:t>
      </w:r>
      <w:r w:rsidRPr="00604932">
        <w:rPr>
          <w:rFonts w:ascii="Tahoma" w:hAnsi="Tahoma" w:cs="Tahoma"/>
        </w:rPr>
        <w:t xml:space="preserve"> znaša _______ mesecev in mora biti navedena v garancijskih listih do</w:t>
      </w:r>
      <w:r>
        <w:rPr>
          <w:rFonts w:ascii="Tahoma" w:hAnsi="Tahoma" w:cs="Tahoma"/>
        </w:rPr>
        <w:t xml:space="preserve">bavljenega </w:t>
      </w:r>
      <w:r w:rsidR="006B256F">
        <w:rPr>
          <w:rFonts w:ascii="Tahoma" w:hAnsi="Tahoma" w:cs="Tahoma"/>
        </w:rPr>
        <w:t>blaga</w:t>
      </w:r>
      <w:r>
        <w:rPr>
          <w:rFonts w:ascii="Tahoma" w:hAnsi="Tahoma" w:cs="Tahoma"/>
        </w:rPr>
        <w:t>. Izvajalec</w:t>
      </w:r>
      <w:r w:rsidRPr="00604932">
        <w:rPr>
          <w:rFonts w:ascii="Tahoma" w:hAnsi="Tahoma" w:cs="Tahoma"/>
        </w:rPr>
        <w:t xml:space="preserve"> zagotavlja, da bo dobavljen </w:t>
      </w:r>
      <w:r w:rsidR="006B256F">
        <w:rPr>
          <w:rFonts w:ascii="Tahoma" w:hAnsi="Tahoma" w:cs="Tahoma"/>
        </w:rPr>
        <w:t>blago</w:t>
      </w:r>
      <w:r w:rsidRPr="00604932">
        <w:rPr>
          <w:rFonts w:ascii="Tahoma" w:hAnsi="Tahoma" w:cs="Tahoma"/>
        </w:rPr>
        <w:t xml:space="preserve"> v garancijski dobi deloval</w:t>
      </w:r>
      <w:r w:rsidR="006B256F">
        <w:rPr>
          <w:rFonts w:ascii="Tahoma" w:hAnsi="Tahoma" w:cs="Tahoma"/>
        </w:rPr>
        <w:t>o</w:t>
      </w:r>
      <w:r w:rsidRPr="00604932">
        <w:rPr>
          <w:rFonts w:ascii="Tahoma" w:hAnsi="Tahoma" w:cs="Tahoma"/>
        </w:rPr>
        <w:t xml:space="preserve"> </w:t>
      </w:r>
      <w:r w:rsidRPr="00604932">
        <w:rPr>
          <w:rFonts w:ascii="Tahoma" w:hAnsi="Tahoma" w:cs="Tahoma"/>
        </w:rPr>
        <w:lastRenderedPageBreak/>
        <w:t xml:space="preserve">brezhibno ob normalni uporabi in v skladu z navodili proizvajalca. Garancijska doba začne teči z dnem vsakokratnega prevzema </w:t>
      </w:r>
      <w:r w:rsidR="006B256F">
        <w:rPr>
          <w:rFonts w:ascii="Tahoma" w:hAnsi="Tahoma" w:cs="Tahoma"/>
        </w:rPr>
        <w:t>blaga</w:t>
      </w:r>
      <w:r w:rsidRPr="00604932">
        <w:rPr>
          <w:rFonts w:ascii="Tahoma" w:hAnsi="Tahoma" w:cs="Tahoma"/>
        </w:rPr>
        <w:t>, tj. z dnem podpisa dobavnice s strani strank okvirnega sporazuma</w:t>
      </w:r>
      <w:r w:rsidR="006B256F">
        <w:rPr>
          <w:rFonts w:ascii="Tahoma" w:hAnsi="Tahoma" w:cs="Tahoma"/>
        </w:rPr>
        <w:t xml:space="preserve"> oz. njunih predstavnikov</w:t>
      </w:r>
      <w:r w:rsidRPr="00604932">
        <w:rPr>
          <w:rFonts w:ascii="Tahoma" w:hAnsi="Tahoma" w:cs="Tahoma"/>
        </w:rPr>
        <w:t>.</w:t>
      </w:r>
    </w:p>
    <w:p w14:paraId="6C72B284" w14:textId="77777777" w:rsidR="00DC73A8" w:rsidRPr="00604932" w:rsidRDefault="00DC73A8" w:rsidP="00DC73A8">
      <w:pPr>
        <w:keepNext/>
        <w:jc w:val="both"/>
        <w:rPr>
          <w:rFonts w:ascii="Tahoma" w:hAnsi="Tahoma" w:cs="Tahoma"/>
        </w:rPr>
      </w:pPr>
    </w:p>
    <w:p w14:paraId="073751B7" w14:textId="096870F6" w:rsidR="00DC73A8" w:rsidRPr="00604932" w:rsidRDefault="00DC73A8" w:rsidP="00DC73A8">
      <w:pPr>
        <w:keepNext/>
        <w:jc w:val="both"/>
        <w:rPr>
          <w:rFonts w:ascii="Tahoma" w:hAnsi="Tahoma" w:cs="Tahoma"/>
          <w:kern w:val="16"/>
        </w:rPr>
      </w:pPr>
      <w:r w:rsidRPr="00604932">
        <w:rPr>
          <w:rFonts w:ascii="Tahoma" w:hAnsi="Tahoma" w:cs="Tahoma"/>
          <w:kern w:val="16"/>
        </w:rPr>
        <w:t>Poleg splošnih</w:t>
      </w:r>
      <w:r w:rsidR="00C22383">
        <w:rPr>
          <w:rFonts w:ascii="Tahoma" w:hAnsi="Tahoma" w:cs="Tahoma"/>
          <w:kern w:val="16"/>
        </w:rPr>
        <w:t xml:space="preserve"> garancijskih pogojev izvajalec naročniku</w:t>
      </w:r>
      <w:r w:rsidRPr="00604932">
        <w:rPr>
          <w:rFonts w:ascii="Tahoma" w:hAnsi="Tahoma" w:cs="Tahoma"/>
          <w:kern w:val="16"/>
        </w:rPr>
        <w:t xml:space="preserve"> zagotavlja izrecno jamstvo, da bo </w:t>
      </w:r>
      <w:r w:rsidR="006B256F">
        <w:rPr>
          <w:rFonts w:ascii="Tahoma" w:hAnsi="Tahoma" w:cs="Tahoma"/>
          <w:kern w:val="16"/>
        </w:rPr>
        <w:t>blago</w:t>
      </w:r>
      <w:r w:rsidRPr="00604932">
        <w:rPr>
          <w:rFonts w:ascii="Tahoma" w:hAnsi="Tahoma" w:cs="Tahoma"/>
          <w:kern w:val="16"/>
        </w:rPr>
        <w:t xml:space="preserve"> deloval</w:t>
      </w:r>
      <w:r w:rsidR="006B256F">
        <w:rPr>
          <w:rFonts w:ascii="Tahoma" w:hAnsi="Tahoma" w:cs="Tahoma"/>
          <w:kern w:val="16"/>
        </w:rPr>
        <w:t>o</w:t>
      </w:r>
      <w:r w:rsidRPr="00604932">
        <w:rPr>
          <w:rFonts w:ascii="Tahoma" w:hAnsi="Tahoma" w:cs="Tahoma"/>
          <w:kern w:val="16"/>
        </w:rPr>
        <w:t xml:space="preserve"> v skladu z opisom in tehničnimi podatki,</w:t>
      </w:r>
      <w:r w:rsidR="00C22383">
        <w:rPr>
          <w:rFonts w:ascii="Tahoma" w:hAnsi="Tahoma" w:cs="Tahoma"/>
          <w:kern w:val="16"/>
        </w:rPr>
        <w:t xml:space="preserve"> navedenimi v ponudbi izvajalca</w:t>
      </w:r>
      <w:r w:rsidRPr="00604932">
        <w:rPr>
          <w:rFonts w:ascii="Tahoma" w:hAnsi="Tahoma" w:cs="Tahoma"/>
          <w:kern w:val="16"/>
        </w:rPr>
        <w:t xml:space="preserve">. </w:t>
      </w:r>
    </w:p>
    <w:p w14:paraId="70469259" w14:textId="77777777" w:rsidR="00DC73A8" w:rsidRPr="00604932" w:rsidRDefault="00DC73A8" w:rsidP="00DC73A8">
      <w:pPr>
        <w:keepNext/>
        <w:jc w:val="both"/>
        <w:rPr>
          <w:rFonts w:ascii="Tahoma" w:hAnsi="Tahoma" w:cs="Tahoma"/>
        </w:rPr>
      </w:pPr>
    </w:p>
    <w:p w14:paraId="5E695B5D" w14:textId="68520CB4" w:rsidR="00DC73A8" w:rsidRPr="00604932" w:rsidRDefault="00C22383" w:rsidP="00DC73A8">
      <w:pPr>
        <w:keepNext/>
        <w:jc w:val="both"/>
        <w:rPr>
          <w:rFonts w:ascii="Tahoma" w:hAnsi="Tahoma" w:cs="Tahoma"/>
        </w:rPr>
      </w:pPr>
      <w:r>
        <w:rPr>
          <w:rFonts w:ascii="Tahoma" w:hAnsi="Tahoma" w:cs="Tahoma"/>
        </w:rPr>
        <w:t>V kolikor naročnik</w:t>
      </w:r>
      <w:r w:rsidR="00DC73A8" w:rsidRPr="00604932">
        <w:rPr>
          <w:rFonts w:ascii="Tahoma" w:hAnsi="Tahoma" w:cs="Tahoma"/>
        </w:rPr>
        <w:t xml:space="preserve"> ne uporablja </w:t>
      </w:r>
      <w:r w:rsidR="006B256F">
        <w:rPr>
          <w:rFonts w:ascii="Tahoma" w:hAnsi="Tahoma" w:cs="Tahoma"/>
        </w:rPr>
        <w:t>blaga</w:t>
      </w:r>
      <w:r w:rsidR="006B256F" w:rsidRPr="00604932">
        <w:rPr>
          <w:rFonts w:ascii="Tahoma" w:hAnsi="Tahoma" w:cs="Tahoma"/>
        </w:rPr>
        <w:t xml:space="preserve"> </w:t>
      </w:r>
      <w:r w:rsidR="00DC73A8" w:rsidRPr="00604932">
        <w:rPr>
          <w:rFonts w:ascii="Tahoma" w:hAnsi="Tahoma" w:cs="Tahoma"/>
        </w:rPr>
        <w:t xml:space="preserve">po navodilih proizvajalca izgubi pravico garancije za kakovost </w:t>
      </w:r>
      <w:r w:rsidR="006B256F">
        <w:rPr>
          <w:rFonts w:ascii="Tahoma" w:hAnsi="Tahoma" w:cs="Tahoma"/>
        </w:rPr>
        <w:t>blaga</w:t>
      </w:r>
      <w:r w:rsidR="00DC73A8" w:rsidRPr="00604932">
        <w:rPr>
          <w:rFonts w:ascii="Tahoma" w:hAnsi="Tahoma" w:cs="Tahoma"/>
        </w:rPr>
        <w:t>, katerega dobava je predmet tega okvirnega sporazuma.</w:t>
      </w:r>
    </w:p>
    <w:p w14:paraId="0AE2E285" w14:textId="77777777" w:rsidR="00DC73A8" w:rsidRPr="00604932" w:rsidRDefault="00DC73A8" w:rsidP="00DC73A8">
      <w:pPr>
        <w:keepNext/>
        <w:jc w:val="both"/>
      </w:pPr>
    </w:p>
    <w:p w14:paraId="3D18B2BA" w14:textId="2EBE4483" w:rsidR="00DC73A8" w:rsidRPr="00604932" w:rsidRDefault="00C22383" w:rsidP="00DC73A8">
      <w:pPr>
        <w:keepNext/>
        <w:jc w:val="both"/>
        <w:rPr>
          <w:rFonts w:ascii="Tahoma" w:hAnsi="Tahoma" w:cs="Tahoma"/>
        </w:rPr>
      </w:pPr>
      <w:r>
        <w:rPr>
          <w:rFonts w:ascii="Tahoma" w:hAnsi="Tahoma" w:cs="Tahoma"/>
        </w:rPr>
        <w:t>Naročnik</w:t>
      </w:r>
      <w:r w:rsidR="00DC73A8" w:rsidRPr="00604932">
        <w:rPr>
          <w:rFonts w:ascii="Tahoma" w:hAnsi="Tahoma" w:cs="Tahoma"/>
        </w:rPr>
        <w:t xml:space="preserve"> sme izvršiti predelave oziroma dograditve </w:t>
      </w:r>
      <w:r w:rsidR="006B256F">
        <w:rPr>
          <w:rFonts w:ascii="Tahoma" w:hAnsi="Tahoma" w:cs="Tahoma"/>
        </w:rPr>
        <w:t>blaga</w:t>
      </w:r>
      <w:r w:rsidR="006B256F" w:rsidRPr="00604932">
        <w:rPr>
          <w:rFonts w:ascii="Tahoma" w:hAnsi="Tahoma" w:cs="Tahoma"/>
        </w:rPr>
        <w:t xml:space="preserve"> </w:t>
      </w:r>
      <w:r w:rsidR="00DC73A8" w:rsidRPr="00604932">
        <w:rPr>
          <w:rFonts w:ascii="Tahoma" w:hAnsi="Tahoma" w:cs="Tahoma"/>
        </w:rPr>
        <w:t>tako, kot to predpisuje proizvajalec. V nasprotnem primeru izgubi pravico do garancije in nosi vso odgovornost za posledice, ki bi nastale zaradi tega v času eksploatacije blaga.</w:t>
      </w:r>
    </w:p>
    <w:p w14:paraId="0511D17F" w14:textId="17B0D0B4" w:rsidR="00DC73A8" w:rsidRPr="00604932" w:rsidRDefault="00DC73A8" w:rsidP="00DC73A8">
      <w:pPr>
        <w:keepNext/>
        <w:jc w:val="both"/>
        <w:rPr>
          <w:rFonts w:ascii="Tahoma" w:hAnsi="Tahoma" w:cs="Tahoma"/>
        </w:rPr>
      </w:pPr>
    </w:p>
    <w:p w14:paraId="179E9608" w14:textId="09966DAD" w:rsidR="00DC73A8" w:rsidRDefault="00C22383" w:rsidP="00C22383">
      <w:pPr>
        <w:keepNext/>
        <w:numPr>
          <w:ilvl w:val="0"/>
          <w:numId w:val="56"/>
        </w:numPr>
        <w:suppressAutoHyphens/>
        <w:jc w:val="center"/>
        <w:rPr>
          <w:rFonts w:ascii="Tahoma" w:hAnsi="Tahoma" w:cs="Tahoma"/>
          <w:color w:val="000000"/>
        </w:rPr>
      </w:pPr>
      <w:r>
        <w:rPr>
          <w:rFonts w:ascii="Tahoma" w:hAnsi="Tahoma" w:cs="Tahoma"/>
          <w:color w:val="000000"/>
        </w:rPr>
        <w:t>č</w:t>
      </w:r>
      <w:r w:rsidR="00DC73A8" w:rsidRPr="00604932">
        <w:rPr>
          <w:rFonts w:ascii="Tahoma" w:hAnsi="Tahoma" w:cs="Tahoma"/>
          <w:color w:val="000000"/>
        </w:rPr>
        <w:t>len</w:t>
      </w:r>
    </w:p>
    <w:p w14:paraId="127DA614" w14:textId="77777777" w:rsidR="00C22383" w:rsidRPr="00604932" w:rsidRDefault="00C22383" w:rsidP="00C22383">
      <w:pPr>
        <w:keepNext/>
        <w:suppressAutoHyphens/>
        <w:ind w:left="720"/>
        <w:rPr>
          <w:rFonts w:ascii="Tahoma" w:hAnsi="Tahoma" w:cs="Tahoma"/>
          <w:color w:val="000000"/>
        </w:rPr>
      </w:pPr>
    </w:p>
    <w:p w14:paraId="39EE80C8" w14:textId="35E887A9" w:rsidR="00DC73A8" w:rsidRPr="00604932" w:rsidRDefault="00DC73A8" w:rsidP="00DC73A8">
      <w:pPr>
        <w:keepNext/>
        <w:jc w:val="both"/>
        <w:rPr>
          <w:rFonts w:ascii="Tahoma" w:hAnsi="Tahoma" w:cs="Tahoma"/>
        </w:rPr>
      </w:pPr>
      <w:r w:rsidRPr="00604932">
        <w:rPr>
          <w:rFonts w:ascii="Tahoma" w:hAnsi="Tahoma" w:cs="Tahoma"/>
        </w:rPr>
        <w:t>V kolikor dobavljen</w:t>
      </w:r>
      <w:r w:rsidR="006B256F">
        <w:rPr>
          <w:rFonts w:ascii="Tahoma" w:hAnsi="Tahoma" w:cs="Tahoma"/>
        </w:rPr>
        <w:t>o</w:t>
      </w:r>
      <w:r w:rsidRPr="00604932">
        <w:rPr>
          <w:rFonts w:ascii="Tahoma" w:hAnsi="Tahoma" w:cs="Tahoma"/>
        </w:rPr>
        <w:t xml:space="preserve"> </w:t>
      </w:r>
      <w:r w:rsidR="006B256F">
        <w:rPr>
          <w:rFonts w:ascii="Tahoma" w:hAnsi="Tahoma" w:cs="Tahoma"/>
        </w:rPr>
        <w:t>blago</w:t>
      </w:r>
      <w:r w:rsidRPr="00604932">
        <w:rPr>
          <w:rFonts w:ascii="Tahoma" w:hAnsi="Tahoma" w:cs="Tahoma"/>
        </w:rPr>
        <w:t xml:space="preserve"> ne bo ustrezal</w:t>
      </w:r>
      <w:r w:rsidR="006B256F">
        <w:rPr>
          <w:rFonts w:ascii="Tahoma" w:hAnsi="Tahoma" w:cs="Tahoma"/>
        </w:rPr>
        <w:t>o</w:t>
      </w:r>
      <w:r w:rsidRPr="00604932">
        <w:rPr>
          <w:rFonts w:ascii="Tahoma" w:hAnsi="Tahoma" w:cs="Tahoma"/>
        </w:rPr>
        <w:t xml:space="preserve"> opisu</w:t>
      </w:r>
      <w:r w:rsidR="006B256F" w:rsidRPr="006B256F">
        <w:rPr>
          <w:rFonts w:ascii="Tahoma" w:hAnsi="Tahoma" w:cs="Tahoma"/>
          <w:kern w:val="16"/>
        </w:rPr>
        <w:t xml:space="preserve"> </w:t>
      </w:r>
      <w:r w:rsidR="006B256F">
        <w:rPr>
          <w:rFonts w:ascii="Tahoma" w:hAnsi="Tahoma" w:cs="Tahoma"/>
        </w:rPr>
        <w:t>in tehničnim podatkom</w:t>
      </w:r>
      <w:r w:rsidR="006B256F" w:rsidRPr="006B256F">
        <w:rPr>
          <w:rFonts w:ascii="Tahoma" w:hAnsi="Tahoma" w:cs="Tahoma"/>
        </w:rPr>
        <w:t>, navedenim v ponudbi izvajalca</w:t>
      </w:r>
      <w:r w:rsidRPr="00604932">
        <w:rPr>
          <w:rFonts w:ascii="Tahoma" w:hAnsi="Tahoma" w:cs="Tahoma"/>
        </w:rPr>
        <w:t xml:space="preserve"> ali ne bo doseg</w:t>
      </w:r>
      <w:r w:rsidR="006B256F">
        <w:rPr>
          <w:rFonts w:ascii="Tahoma" w:hAnsi="Tahoma" w:cs="Tahoma"/>
        </w:rPr>
        <w:t>lo</w:t>
      </w:r>
      <w:r w:rsidR="00C22383">
        <w:rPr>
          <w:rFonts w:ascii="Tahoma" w:hAnsi="Tahoma" w:cs="Tahoma"/>
        </w:rPr>
        <w:t xml:space="preserve"> dogovorjene kvalitete, bo naročnik</w:t>
      </w:r>
      <w:r w:rsidRPr="00604932">
        <w:rPr>
          <w:rFonts w:ascii="Tahoma" w:hAnsi="Tahoma" w:cs="Tahoma"/>
        </w:rPr>
        <w:t xml:space="preserve"> odstopil od okvirnega sporazuma in unovčil </w:t>
      </w:r>
      <w:r w:rsidR="006B256F">
        <w:rPr>
          <w:rFonts w:ascii="Tahoma" w:hAnsi="Tahoma" w:cs="Tahoma"/>
        </w:rPr>
        <w:t>finančno zavarovanje</w:t>
      </w:r>
      <w:r w:rsidR="006B256F" w:rsidRPr="00604932">
        <w:rPr>
          <w:rFonts w:ascii="Tahoma" w:hAnsi="Tahoma" w:cs="Tahoma"/>
        </w:rPr>
        <w:t xml:space="preserve"> </w:t>
      </w:r>
      <w:r w:rsidRPr="00604932">
        <w:rPr>
          <w:rFonts w:ascii="Tahoma" w:hAnsi="Tahoma" w:cs="Tahoma"/>
        </w:rPr>
        <w:t>za zavarovanje dobre izvedbe obveznosti iz okvirnega sporazuma, brez kakr</w:t>
      </w:r>
      <w:r w:rsidR="00C22383">
        <w:rPr>
          <w:rFonts w:ascii="Tahoma" w:hAnsi="Tahoma" w:cs="Tahoma"/>
        </w:rPr>
        <w:t>šnekoli obveznosti do izvajalca</w:t>
      </w:r>
      <w:r w:rsidRPr="00604932">
        <w:rPr>
          <w:rFonts w:ascii="Tahoma" w:hAnsi="Tahoma" w:cs="Tahoma"/>
        </w:rPr>
        <w:t>.</w:t>
      </w:r>
    </w:p>
    <w:p w14:paraId="0DCF4443" w14:textId="77777777" w:rsidR="00DC73A8" w:rsidRPr="00604932" w:rsidRDefault="00DC73A8" w:rsidP="00DC73A8">
      <w:pPr>
        <w:keepNext/>
        <w:jc w:val="both"/>
        <w:rPr>
          <w:rFonts w:ascii="Tahoma" w:hAnsi="Tahoma" w:cs="Tahoma"/>
        </w:rPr>
      </w:pPr>
    </w:p>
    <w:p w14:paraId="637A7C61" w14:textId="36011868" w:rsidR="00DC73A8" w:rsidRPr="00604932" w:rsidRDefault="00C22383" w:rsidP="00DC73A8">
      <w:pPr>
        <w:keepNext/>
        <w:jc w:val="both"/>
        <w:rPr>
          <w:rFonts w:ascii="Tahoma" w:hAnsi="Tahoma" w:cs="Tahoma"/>
        </w:rPr>
      </w:pPr>
      <w:r>
        <w:rPr>
          <w:rFonts w:ascii="Tahoma" w:hAnsi="Tahoma" w:cs="Tahoma"/>
        </w:rPr>
        <w:t>V kolikor izvajalec</w:t>
      </w:r>
      <w:r w:rsidR="00DC73A8" w:rsidRPr="00604932">
        <w:rPr>
          <w:rFonts w:ascii="Tahoma" w:hAnsi="Tahoma" w:cs="Tahoma"/>
        </w:rPr>
        <w:t xml:space="preserve"> ne dobavi </w:t>
      </w:r>
      <w:r w:rsidR="006B256F">
        <w:rPr>
          <w:rFonts w:ascii="Tahoma" w:hAnsi="Tahoma" w:cs="Tahoma"/>
        </w:rPr>
        <w:t>blaga</w:t>
      </w:r>
      <w:r w:rsidR="006B256F" w:rsidRPr="00604932">
        <w:rPr>
          <w:rFonts w:ascii="Tahoma" w:hAnsi="Tahoma" w:cs="Tahoma"/>
        </w:rPr>
        <w:t xml:space="preserve"> </w:t>
      </w:r>
      <w:r>
        <w:rPr>
          <w:rFonts w:ascii="Tahoma" w:hAnsi="Tahoma" w:cs="Tahoma"/>
        </w:rPr>
        <w:t>v dogovorjenem roku, lahko naročnik izvajalcu</w:t>
      </w:r>
      <w:r w:rsidR="00DC73A8" w:rsidRPr="00604932">
        <w:rPr>
          <w:rFonts w:ascii="Tahoma" w:hAnsi="Tahoma" w:cs="Tahoma"/>
        </w:rPr>
        <w:t xml:space="preserve"> </w:t>
      </w:r>
      <w:r w:rsidR="00250A08">
        <w:rPr>
          <w:rFonts w:ascii="Tahoma" w:hAnsi="Tahoma" w:cs="Tahoma"/>
        </w:rPr>
        <w:t>zaračuna dogovorjeno kazen iz 16</w:t>
      </w:r>
      <w:r w:rsidR="00DC73A8" w:rsidRPr="00604932">
        <w:rPr>
          <w:rFonts w:ascii="Tahoma" w:hAnsi="Tahoma" w:cs="Tahoma"/>
        </w:rPr>
        <w:t xml:space="preserve">. člena tega okvirnega sporazuma in unovči </w:t>
      </w:r>
      <w:r w:rsidR="006B256F">
        <w:rPr>
          <w:rFonts w:ascii="Tahoma" w:hAnsi="Tahoma" w:cs="Tahoma"/>
        </w:rPr>
        <w:t>finančno zavarovanje</w:t>
      </w:r>
      <w:r w:rsidR="006B256F" w:rsidRPr="00604932">
        <w:rPr>
          <w:rFonts w:ascii="Tahoma" w:hAnsi="Tahoma" w:cs="Tahoma"/>
        </w:rPr>
        <w:t xml:space="preserve"> </w:t>
      </w:r>
      <w:r w:rsidR="00DC73A8" w:rsidRPr="00604932">
        <w:rPr>
          <w:rFonts w:ascii="Tahoma" w:hAnsi="Tahoma" w:cs="Tahoma"/>
        </w:rPr>
        <w:t>za zavarovanje dobre izvedbe obveznosti iz o</w:t>
      </w:r>
      <w:r w:rsidR="00250A08">
        <w:rPr>
          <w:rFonts w:ascii="Tahoma" w:hAnsi="Tahoma" w:cs="Tahoma"/>
        </w:rPr>
        <w:t>kvirnega sporazuma, skladno z  18</w:t>
      </w:r>
      <w:r w:rsidR="00DC73A8" w:rsidRPr="00604932">
        <w:rPr>
          <w:rFonts w:ascii="Tahoma" w:hAnsi="Tahoma" w:cs="Tahoma"/>
        </w:rPr>
        <w:t>. členom tega okvirnega sporazuma.</w:t>
      </w:r>
    </w:p>
    <w:p w14:paraId="6D027E5C" w14:textId="77777777" w:rsidR="00DC73A8" w:rsidRPr="00604932" w:rsidRDefault="00DC73A8" w:rsidP="00DC73A8">
      <w:pPr>
        <w:keepNext/>
        <w:jc w:val="both"/>
        <w:rPr>
          <w:rFonts w:ascii="Tahoma" w:hAnsi="Tahoma" w:cs="Tahoma"/>
        </w:rPr>
      </w:pPr>
    </w:p>
    <w:p w14:paraId="13B6898F" w14:textId="63122F1C" w:rsidR="00DC73A8" w:rsidRPr="00604932" w:rsidRDefault="00C22383" w:rsidP="00DC73A8">
      <w:pPr>
        <w:keepNext/>
        <w:jc w:val="both"/>
        <w:rPr>
          <w:rFonts w:ascii="Tahoma" w:hAnsi="Tahoma" w:cs="Tahoma"/>
        </w:rPr>
      </w:pPr>
      <w:r>
        <w:rPr>
          <w:rFonts w:ascii="Tahoma" w:hAnsi="Tahoma" w:cs="Tahoma"/>
        </w:rPr>
        <w:t>Izvajalec se obvezuje naročniku</w:t>
      </w:r>
      <w:r w:rsidR="00DC73A8" w:rsidRPr="00604932">
        <w:rPr>
          <w:rFonts w:ascii="Tahoma" w:hAnsi="Tahoma" w:cs="Tahoma"/>
        </w:rPr>
        <w:t xml:space="preserve"> povrniti stroške popravila v primeru kakršnekoli okvare, ki bi jo utrpel pri ali zaradi vgradnje </w:t>
      </w:r>
      <w:r w:rsidR="006B256F">
        <w:rPr>
          <w:rFonts w:ascii="Tahoma" w:hAnsi="Tahoma" w:cs="Tahoma"/>
        </w:rPr>
        <w:t>blaga</w:t>
      </w:r>
      <w:r w:rsidR="00DC73A8" w:rsidRPr="00604932">
        <w:rPr>
          <w:rFonts w:ascii="Tahoma" w:hAnsi="Tahoma" w:cs="Tahoma"/>
        </w:rPr>
        <w:t>.</w:t>
      </w:r>
    </w:p>
    <w:p w14:paraId="5CC7E96C" w14:textId="77777777" w:rsidR="00DC73A8" w:rsidRPr="00604932" w:rsidRDefault="00DC73A8" w:rsidP="00DC73A8">
      <w:pPr>
        <w:keepNext/>
        <w:jc w:val="both"/>
        <w:rPr>
          <w:rFonts w:ascii="Tahoma" w:hAnsi="Tahoma" w:cs="Tahoma"/>
        </w:rPr>
      </w:pPr>
    </w:p>
    <w:p w14:paraId="7C52B018" w14:textId="4BA64380" w:rsidR="00DC73A8" w:rsidRPr="00604932" w:rsidRDefault="00DC73A8" w:rsidP="00DC73A8">
      <w:pPr>
        <w:keepNext/>
        <w:jc w:val="both"/>
        <w:rPr>
          <w:rFonts w:ascii="Tahoma" w:hAnsi="Tahoma" w:cs="Tahoma"/>
        </w:rPr>
      </w:pPr>
      <w:r w:rsidRPr="00604932">
        <w:rPr>
          <w:rFonts w:ascii="Tahoma" w:hAnsi="Tahoma" w:cs="Tahoma"/>
        </w:rPr>
        <w:t xml:space="preserve">Unovčenje </w:t>
      </w:r>
      <w:r w:rsidR="006B256F">
        <w:rPr>
          <w:rFonts w:ascii="Tahoma" w:hAnsi="Tahoma" w:cs="Tahoma"/>
        </w:rPr>
        <w:t>finančnega zavarovanja</w:t>
      </w:r>
      <w:r w:rsidR="006B256F" w:rsidRPr="00604932">
        <w:rPr>
          <w:rFonts w:ascii="Tahoma" w:hAnsi="Tahoma" w:cs="Tahoma"/>
        </w:rPr>
        <w:t xml:space="preserve"> </w:t>
      </w:r>
      <w:r w:rsidRPr="00604932">
        <w:rPr>
          <w:rFonts w:ascii="Tahoma" w:hAnsi="Tahoma" w:cs="Tahoma"/>
        </w:rPr>
        <w:t>za zavarovanje dobre izvedbe obveznosti iz okvirnega s</w:t>
      </w:r>
      <w:r w:rsidR="00C22383">
        <w:rPr>
          <w:rFonts w:ascii="Tahoma" w:hAnsi="Tahoma" w:cs="Tahoma"/>
        </w:rPr>
        <w:t>porazuma, ne odvezuje izvajalca obveznosti poravnati naročniku</w:t>
      </w:r>
      <w:r w:rsidRPr="00604932">
        <w:rPr>
          <w:rFonts w:ascii="Tahoma" w:hAnsi="Tahoma" w:cs="Tahoma"/>
        </w:rPr>
        <w:t xml:space="preserve"> vso škodo, ki bi </w:t>
      </w:r>
      <w:r w:rsidR="00C22383">
        <w:rPr>
          <w:rFonts w:ascii="Tahoma" w:hAnsi="Tahoma" w:cs="Tahoma"/>
        </w:rPr>
        <w:t>mu nastala zaradi izvajalčevega</w:t>
      </w:r>
      <w:r w:rsidRPr="00604932">
        <w:rPr>
          <w:rFonts w:ascii="Tahoma" w:hAnsi="Tahoma" w:cs="Tahoma"/>
        </w:rPr>
        <w:t xml:space="preserve"> neizpolnjevanja obveznosti iz tega okvirnega sporazuma.</w:t>
      </w:r>
    </w:p>
    <w:p w14:paraId="0B3A7D16" w14:textId="77777777" w:rsidR="00DC73A8" w:rsidRPr="00604932" w:rsidRDefault="00DC73A8" w:rsidP="00DC73A8">
      <w:pPr>
        <w:keepNext/>
        <w:jc w:val="both"/>
        <w:rPr>
          <w:rFonts w:ascii="Tahoma" w:hAnsi="Tahoma" w:cs="Tahoma"/>
        </w:rPr>
      </w:pPr>
    </w:p>
    <w:p w14:paraId="5DDD6BEA" w14:textId="447868C8" w:rsidR="00DC73A8" w:rsidRPr="00604932" w:rsidRDefault="00C22383" w:rsidP="00DC73A8">
      <w:pPr>
        <w:keepNext/>
        <w:jc w:val="both"/>
        <w:rPr>
          <w:rFonts w:ascii="Tahoma" w:hAnsi="Tahoma" w:cs="Tahoma"/>
        </w:rPr>
      </w:pPr>
      <w:r>
        <w:rPr>
          <w:rFonts w:ascii="Tahoma" w:hAnsi="Tahoma" w:cs="Tahoma"/>
        </w:rPr>
        <w:t>Naročnik</w:t>
      </w:r>
      <w:r w:rsidR="00DC73A8" w:rsidRPr="00604932">
        <w:rPr>
          <w:rFonts w:ascii="Tahoma" w:hAnsi="Tahoma" w:cs="Tahoma"/>
        </w:rPr>
        <w:t xml:space="preserve"> bo p</w:t>
      </w:r>
      <w:r>
        <w:rPr>
          <w:rFonts w:ascii="Tahoma" w:hAnsi="Tahoma" w:cs="Tahoma"/>
        </w:rPr>
        <w:t xml:space="preserve">red unovčenjem </w:t>
      </w:r>
      <w:r w:rsidR="006B256F">
        <w:rPr>
          <w:rFonts w:ascii="Tahoma" w:hAnsi="Tahoma" w:cs="Tahoma"/>
        </w:rPr>
        <w:t xml:space="preserve">finančnega zavarovanja </w:t>
      </w:r>
      <w:r>
        <w:rPr>
          <w:rFonts w:ascii="Tahoma" w:hAnsi="Tahoma" w:cs="Tahoma"/>
        </w:rPr>
        <w:t>izvajalca</w:t>
      </w:r>
      <w:r w:rsidR="00DC73A8" w:rsidRPr="00604932">
        <w:rPr>
          <w:rFonts w:ascii="Tahoma" w:hAnsi="Tahoma" w:cs="Tahoma"/>
        </w:rPr>
        <w:t xml:space="preserve"> pisno pozval k izpolnjevanju obveznosti iz okvirnega sporazuma in mu določil rok za izpolnitev.</w:t>
      </w:r>
    </w:p>
    <w:p w14:paraId="3EF8C9C7" w14:textId="77777777" w:rsidR="00C96A78" w:rsidRPr="003F3701" w:rsidRDefault="00C96A78" w:rsidP="00C96A78">
      <w:pPr>
        <w:tabs>
          <w:tab w:val="left" w:pos="284"/>
        </w:tabs>
        <w:jc w:val="both"/>
        <w:rPr>
          <w:rFonts w:ascii="Tahoma" w:hAnsi="Tahoma" w:cs="Tahoma"/>
          <w:noProof/>
        </w:rPr>
      </w:pPr>
    </w:p>
    <w:p w14:paraId="77BC6F45" w14:textId="53E920CF" w:rsidR="00DC73A8" w:rsidRPr="00C96A78" w:rsidRDefault="00DC73A8" w:rsidP="00C96A78">
      <w:pPr>
        <w:numPr>
          <w:ilvl w:val="0"/>
          <w:numId w:val="6"/>
        </w:numPr>
        <w:tabs>
          <w:tab w:val="clear" w:pos="1440"/>
          <w:tab w:val="left" w:pos="851"/>
          <w:tab w:val="left" w:pos="1702"/>
        </w:tabs>
        <w:ind w:hanging="1440"/>
        <w:jc w:val="both"/>
        <w:rPr>
          <w:rFonts w:ascii="Tahoma" w:hAnsi="Tahoma" w:cs="Tahoma"/>
          <w:b/>
        </w:rPr>
      </w:pPr>
      <w:r w:rsidRPr="00C96A78">
        <w:rPr>
          <w:rFonts w:ascii="Tahoma" w:hAnsi="Tahoma" w:cs="Tahoma"/>
          <w:b/>
        </w:rPr>
        <w:t xml:space="preserve">SERVISIRANJE </w:t>
      </w:r>
    </w:p>
    <w:p w14:paraId="130593A5" w14:textId="77777777" w:rsidR="00DC73A8" w:rsidRPr="00604932" w:rsidRDefault="00DC73A8" w:rsidP="00DC73A8">
      <w:pPr>
        <w:keepNext/>
        <w:jc w:val="both"/>
        <w:rPr>
          <w:rFonts w:ascii="Tahoma" w:hAnsi="Tahoma" w:cs="Tahoma"/>
          <w:b/>
        </w:rPr>
      </w:pPr>
    </w:p>
    <w:p w14:paraId="57FDD1DE" w14:textId="58F697F3" w:rsidR="00DC73A8" w:rsidRDefault="00DC73A8" w:rsidP="00C22383">
      <w:pPr>
        <w:keepNext/>
        <w:numPr>
          <w:ilvl w:val="0"/>
          <w:numId w:val="56"/>
        </w:numPr>
        <w:ind w:left="357" w:hanging="357"/>
        <w:jc w:val="center"/>
        <w:rPr>
          <w:rFonts w:ascii="Tahoma" w:hAnsi="Tahoma" w:cs="Tahoma"/>
        </w:rPr>
      </w:pPr>
      <w:r w:rsidRPr="00604932">
        <w:rPr>
          <w:rFonts w:ascii="Tahoma" w:hAnsi="Tahoma" w:cs="Tahoma"/>
        </w:rPr>
        <w:t>člen</w:t>
      </w:r>
    </w:p>
    <w:p w14:paraId="07303470" w14:textId="77777777" w:rsidR="00C22383" w:rsidRPr="00604932" w:rsidRDefault="00C22383" w:rsidP="00C22383">
      <w:pPr>
        <w:keepNext/>
        <w:ind w:left="357"/>
        <w:rPr>
          <w:rFonts w:ascii="Tahoma" w:hAnsi="Tahoma" w:cs="Tahoma"/>
        </w:rPr>
      </w:pPr>
    </w:p>
    <w:p w14:paraId="3F6E439A" w14:textId="7F4789D8" w:rsidR="00DC73A8" w:rsidRDefault="00C22383" w:rsidP="00DC73A8">
      <w:pPr>
        <w:keepNext/>
        <w:jc w:val="both"/>
        <w:rPr>
          <w:rFonts w:ascii="Tahoma" w:hAnsi="Tahoma" w:cs="Tahoma"/>
        </w:rPr>
      </w:pPr>
      <w:r>
        <w:rPr>
          <w:rFonts w:ascii="Tahoma" w:hAnsi="Tahoma" w:cs="Tahoma"/>
        </w:rPr>
        <w:t>Izvajalec</w:t>
      </w:r>
      <w:r w:rsidR="00DC73A8" w:rsidRPr="00604932">
        <w:rPr>
          <w:rFonts w:ascii="Tahoma" w:hAnsi="Tahoma" w:cs="Tahoma"/>
        </w:rPr>
        <w:t xml:space="preserve"> mora zagotoviti servisiranje </w:t>
      </w:r>
      <w:r w:rsidR="006B256F">
        <w:rPr>
          <w:rFonts w:ascii="Tahoma" w:hAnsi="Tahoma" w:cs="Tahoma"/>
        </w:rPr>
        <w:t>blaga</w:t>
      </w:r>
      <w:r w:rsidR="006B256F" w:rsidRPr="00604932">
        <w:rPr>
          <w:rFonts w:ascii="Tahoma" w:hAnsi="Tahoma" w:cs="Tahoma"/>
        </w:rPr>
        <w:t xml:space="preserve"> </w:t>
      </w:r>
      <w:r w:rsidR="00DC73A8" w:rsidRPr="00604932">
        <w:rPr>
          <w:rFonts w:ascii="Tahoma" w:hAnsi="Tahoma" w:cs="Tahoma"/>
        </w:rPr>
        <w:t xml:space="preserve">v odzivnem času štiriindvajsetih (24) ur po prejemu </w:t>
      </w:r>
      <w:r>
        <w:rPr>
          <w:rFonts w:ascii="Tahoma" w:hAnsi="Tahoma" w:cs="Tahoma"/>
        </w:rPr>
        <w:t>obvestila s strani naročnika</w:t>
      </w:r>
      <w:r w:rsidR="00DC73A8" w:rsidRPr="00604932">
        <w:rPr>
          <w:rFonts w:ascii="Tahoma" w:hAnsi="Tahoma" w:cs="Tahoma"/>
        </w:rPr>
        <w:t xml:space="preserve">. Prevzem </w:t>
      </w:r>
      <w:r w:rsidR="006B256F">
        <w:rPr>
          <w:rFonts w:ascii="Tahoma" w:hAnsi="Tahoma" w:cs="Tahoma"/>
        </w:rPr>
        <w:t xml:space="preserve">blaga </w:t>
      </w:r>
      <w:r>
        <w:rPr>
          <w:rFonts w:ascii="Tahoma" w:hAnsi="Tahoma" w:cs="Tahoma"/>
        </w:rPr>
        <w:t>za servis je na lokaciji naročnika</w:t>
      </w:r>
      <w:r w:rsidR="00DC73A8" w:rsidRPr="00604932">
        <w:rPr>
          <w:rFonts w:ascii="Tahoma" w:hAnsi="Tahoma" w:cs="Tahoma"/>
        </w:rPr>
        <w:t xml:space="preserve">, tj. </w:t>
      </w:r>
      <w:r w:rsidR="00C96A78" w:rsidRPr="00C96A78">
        <w:rPr>
          <w:rFonts w:ascii="Tahoma" w:hAnsi="Tahoma" w:cs="Tahoma"/>
        </w:rPr>
        <w:t>JAVNO PODJETJE VODOVOD KANALIZACIJA SNAGA d.o.o., Laboratorij za kontrolo vodomerov, Vodovodna cesta 90, 1000 Ljubljana</w:t>
      </w:r>
      <w:r w:rsidR="00C96A78">
        <w:rPr>
          <w:rFonts w:ascii="Tahoma" w:hAnsi="Tahoma" w:cs="Tahoma"/>
        </w:rPr>
        <w:t>.</w:t>
      </w:r>
    </w:p>
    <w:p w14:paraId="76FB8F82" w14:textId="77777777" w:rsidR="00C96A78" w:rsidRPr="00604932" w:rsidRDefault="00C96A78" w:rsidP="00DC73A8">
      <w:pPr>
        <w:keepNext/>
        <w:jc w:val="both"/>
        <w:rPr>
          <w:rFonts w:ascii="Tahoma" w:hAnsi="Tahoma" w:cs="Tahoma"/>
        </w:rPr>
      </w:pPr>
    </w:p>
    <w:p w14:paraId="042452CD" w14:textId="75434DB7" w:rsidR="00DC73A8" w:rsidRPr="00604932" w:rsidRDefault="00DC73A8" w:rsidP="00DC73A8">
      <w:pPr>
        <w:keepNext/>
        <w:jc w:val="both"/>
        <w:rPr>
          <w:rFonts w:ascii="Tahoma" w:hAnsi="Tahoma" w:cs="Tahoma"/>
        </w:rPr>
      </w:pPr>
      <w:r w:rsidRPr="00604932">
        <w:rPr>
          <w:rFonts w:ascii="Tahoma" w:hAnsi="Tahoma" w:cs="Tahoma"/>
        </w:rPr>
        <w:t>Obvestilo o</w:t>
      </w:r>
      <w:r w:rsidR="00C96A78">
        <w:rPr>
          <w:rFonts w:ascii="Tahoma" w:hAnsi="Tahoma" w:cs="Tahoma"/>
        </w:rPr>
        <w:t xml:space="preserve"> potrebnem servisiranju bo naročnik</w:t>
      </w:r>
      <w:r w:rsidRPr="00604932">
        <w:rPr>
          <w:rFonts w:ascii="Tahoma" w:hAnsi="Tahoma" w:cs="Tahoma"/>
        </w:rPr>
        <w:t xml:space="preserve"> poslal po elektronski pošti </w:t>
      </w:r>
      <w:r w:rsidR="00C96A78">
        <w:rPr>
          <w:rFonts w:ascii="Tahoma" w:hAnsi="Tahoma" w:cs="Tahoma"/>
        </w:rPr>
        <w:t>na elektronski naslov izvajalca</w:t>
      </w:r>
      <w:r w:rsidRPr="00604932">
        <w:rPr>
          <w:rFonts w:ascii="Tahoma" w:hAnsi="Tahoma" w:cs="Tahoma"/>
        </w:rPr>
        <w:t>, ki</w:t>
      </w:r>
      <w:r w:rsidR="00250A08">
        <w:rPr>
          <w:rFonts w:ascii="Tahoma" w:hAnsi="Tahoma" w:cs="Tahoma"/>
        </w:rPr>
        <w:t xml:space="preserve"> je naveden v drugem odstavku 19</w:t>
      </w:r>
      <w:r w:rsidRPr="00604932">
        <w:rPr>
          <w:rFonts w:ascii="Tahoma" w:hAnsi="Tahoma" w:cs="Tahoma"/>
        </w:rPr>
        <w:t>. člena tega okvirnega sporazuma.</w:t>
      </w:r>
    </w:p>
    <w:p w14:paraId="5D995860" w14:textId="051E669B" w:rsidR="005369A2" w:rsidRPr="00C8579C" w:rsidRDefault="005369A2" w:rsidP="00BB038E">
      <w:pPr>
        <w:keepNext/>
        <w:keepLines/>
        <w:jc w:val="both"/>
        <w:rPr>
          <w:rFonts w:ascii="Tahoma" w:hAnsi="Tahoma" w:cs="Tahoma"/>
        </w:rPr>
      </w:pPr>
    </w:p>
    <w:p w14:paraId="5EE04366" w14:textId="16D50A2E" w:rsidR="00B578F7" w:rsidRDefault="000942BA" w:rsidP="00BB038E">
      <w:pPr>
        <w:keepNext/>
        <w:keepLines/>
        <w:numPr>
          <w:ilvl w:val="0"/>
          <w:numId w:val="6"/>
        </w:numPr>
        <w:tabs>
          <w:tab w:val="clear" w:pos="1440"/>
          <w:tab w:val="left" w:pos="851"/>
          <w:tab w:val="left" w:pos="1702"/>
        </w:tabs>
        <w:ind w:hanging="1440"/>
        <w:jc w:val="both"/>
        <w:rPr>
          <w:rFonts w:ascii="Tahoma" w:hAnsi="Tahoma" w:cs="Tahoma"/>
          <w:b/>
        </w:rPr>
      </w:pPr>
      <w:r>
        <w:rPr>
          <w:rFonts w:ascii="Tahoma" w:hAnsi="Tahoma" w:cs="Tahoma"/>
          <w:b/>
        </w:rPr>
        <w:t>KAZEN</w:t>
      </w:r>
      <w:r w:rsidR="000F64DE">
        <w:rPr>
          <w:rFonts w:ascii="Tahoma" w:hAnsi="Tahoma" w:cs="Tahoma"/>
          <w:b/>
        </w:rPr>
        <w:t xml:space="preserve"> PO OKVIRNEM SPORAZUMU</w:t>
      </w:r>
    </w:p>
    <w:p w14:paraId="585E73AC" w14:textId="77777777" w:rsidR="00B23891" w:rsidRPr="00C8579C" w:rsidRDefault="00B23891" w:rsidP="00B23891">
      <w:pPr>
        <w:keepNext/>
        <w:keepLines/>
        <w:tabs>
          <w:tab w:val="left" w:pos="851"/>
          <w:tab w:val="left" w:pos="1702"/>
        </w:tabs>
        <w:jc w:val="both"/>
        <w:rPr>
          <w:rFonts w:ascii="Tahoma" w:hAnsi="Tahoma" w:cs="Tahoma"/>
          <w:b/>
        </w:rPr>
      </w:pPr>
    </w:p>
    <w:p w14:paraId="20B421EF" w14:textId="77777777" w:rsidR="00B23891" w:rsidRPr="00A63D69" w:rsidRDefault="00B23891" w:rsidP="00C22383">
      <w:pPr>
        <w:keepNext/>
        <w:numPr>
          <w:ilvl w:val="0"/>
          <w:numId w:val="57"/>
        </w:numPr>
        <w:jc w:val="center"/>
        <w:rPr>
          <w:rFonts w:ascii="Tahoma" w:hAnsi="Tahoma" w:cs="Tahoma"/>
        </w:rPr>
      </w:pPr>
      <w:r w:rsidRPr="00A63D69">
        <w:rPr>
          <w:rFonts w:ascii="Tahoma" w:hAnsi="Tahoma" w:cs="Tahoma"/>
        </w:rPr>
        <w:t>člen</w:t>
      </w:r>
    </w:p>
    <w:p w14:paraId="39869169" w14:textId="77777777" w:rsidR="00B23891" w:rsidRPr="00A63D69" w:rsidRDefault="00B23891" w:rsidP="00B23891">
      <w:pPr>
        <w:keepNext/>
        <w:jc w:val="both"/>
        <w:rPr>
          <w:rFonts w:ascii="Tahoma" w:hAnsi="Tahoma" w:cs="Tahoma"/>
          <w:color w:val="000000"/>
        </w:rPr>
      </w:pPr>
    </w:p>
    <w:p w14:paraId="004B0BC6" w14:textId="7BF1972B" w:rsidR="000942BA" w:rsidRPr="00163E5B" w:rsidRDefault="000617F5" w:rsidP="000942BA">
      <w:pPr>
        <w:jc w:val="both"/>
        <w:rPr>
          <w:rFonts w:ascii="Tahoma" w:hAnsi="Tahoma" w:cs="Tahoma"/>
        </w:rPr>
      </w:pPr>
      <w:r>
        <w:rPr>
          <w:rFonts w:ascii="Tahoma" w:hAnsi="Tahoma" w:cs="Tahoma"/>
        </w:rPr>
        <w:t>V primeru, da pride izvajalec</w:t>
      </w:r>
      <w:r w:rsidR="000942BA" w:rsidRPr="00163E5B">
        <w:rPr>
          <w:rFonts w:ascii="Tahoma" w:hAnsi="Tahoma" w:cs="Tahoma"/>
        </w:rPr>
        <w:t xml:space="preserve"> v zamudo z izve</w:t>
      </w:r>
      <w:r w:rsidR="000F64DE">
        <w:rPr>
          <w:rFonts w:ascii="Tahoma" w:hAnsi="Tahoma" w:cs="Tahoma"/>
        </w:rPr>
        <w:t>dbo dobav, kot je to določeno v</w:t>
      </w:r>
      <w:r w:rsidR="000942BA" w:rsidRPr="00163E5B">
        <w:rPr>
          <w:rFonts w:ascii="Tahoma" w:hAnsi="Tahoma" w:cs="Tahoma"/>
        </w:rPr>
        <w:t xml:space="preserve"> te</w:t>
      </w:r>
      <w:r>
        <w:rPr>
          <w:rFonts w:ascii="Tahoma" w:hAnsi="Tahoma" w:cs="Tahoma"/>
        </w:rPr>
        <w:t>m okvirnem sporazumu</w:t>
      </w:r>
      <w:r w:rsidR="000942BA">
        <w:rPr>
          <w:rFonts w:ascii="Tahoma" w:hAnsi="Tahoma" w:cs="Tahoma"/>
        </w:rPr>
        <w:t xml:space="preserve"> </w:t>
      </w:r>
      <w:r w:rsidR="000942BA" w:rsidRPr="00163E5B">
        <w:rPr>
          <w:rFonts w:ascii="Tahoma" w:hAnsi="Tahoma" w:cs="Tahoma"/>
        </w:rPr>
        <w:t>in zamuda ni posledica višje sile</w:t>
      </w:r>
      <w:r w:rsidR="000F64DE">
        <w:rPr>
          <w:rFonts w:ascii="Tahoma" w:hAnsi="Tahoma" w:cs="Tahoma"/>
        </w:rPr>
        <w:t>,</w:t>
      </w:r>
      <w:r w:rsidR="000942BA" w:rsidRPr="00163E5B">
        <w:rPr>
          <w:rFonts w:ascii="Tahoma" w:hAnsi="Tahoma" w:cs="Tahoma"/>
        </w:rPr>
        <w:t xml:space="preserve"> kot je zapisano v </w:t>
      </w:r>
      <w:r>
        <w:rPr>
          <w:rFonts w:ascii="Tahoma" w:hAnsi="Tahoma" w:cs="Tahoma"/>
        </w:rPr>
        <w:t>5</w:t>
      </w:r>
      <w:r w:rsidR="000942BA" w:rsidRPr="00163E5B">
        <w:rPr>
          <w:rFonts w:ascii="Tahoma" w:hAnsi="Tahoma" w:cs="Tahoma"/>
        </w:rPr>
        <w:t>. členu te</w:t>
      </w:r>
      <w:r>
        <w:rPr>
          <w:rFonts w:ascii="Tahoma" w:hAnsi="Tahoma" w:cs="Tahoma"/>
        </w:rPr>
        <w:t>ga okvirnega sporazuma, je izvajalec naročniku dolžan plačati</w:t>
      </w:r>
      <w:r w:rsidR="000942BA">
        <w:rPr>
          <w:rFonts w:ascii="Tahoma" w:hAnsi="Tahoma" w:cs="Tahoma"/>
        </w:rPr>
        <w:t xml:space="preserve"> </w:t>
      </w:r>
      <w:r w:rsidR="000942BA" w:rsidRPr="00163E5B">
        <w:rPr>
          <w:rFonts w:ascii="Tahoma" w:hAnsi="Tahoma" w:cs="Tahoma"/>
        </w:rPr>
        <w:t>kazen</w:t>
      </w:r>
      <w:r>
        <w:rPr>
          <w:rFonts w:ascii="Tahoma" w:hAnsi="Tahoma" w:cs="Tahoma"/>
        </w:rPr>
        <w:t xml:space="preserve"> po okvirnem sporazumu</w:t>
      </w:r>
      <w:r w:rsidR="000942BA">
        <w:rPr>
          <w:rFonts w:ascii="Tahoma" w:hAnsi="Tahoma" w:cs="Tahoma"/>
        </w:rPr>
        <w:t xml:space="preserve"> v višini</w:t>
      </w:r>
      <w:r w:rsidR="000942BA" w:rsidRPr="00163E5B">
        <w:rPr>
          <w:rFonts w:ascii="Tahoma" w:hAnsi="Tahoma" w:cs="Tahoma"/>
        </w:rPr>
        <w:t xml:space="preserve"> pet odstotkov (5 %) vrednosti </w:t>
      </w:r>
      <w:r w:rsidR="000942BA" w:rsidRPr="00163E5B">
        <w:rPr>
          <w:rFonts w:ascii="Tahoma" w:hAnsi="Tahoma" w:cs="Tahoma"/>
        </w:rPr>
        <w:lastRenderedPageBreak/>
        <w:t>posamezne dobave brez DDV za vsak koledarski dan zamude, pri čemer sme kazen znašati največ deset odstotkov (10 %)</w:t>
      </w:r>
      <w:r w:rsidR="000942BA">
        <w:rPr>
          <w:rFonts w:ascii="Tahoma" w:hAnsi="Tahoma" w:cs="Tahoma"/>
        </w:rPr>
        <w:t xml:space="preserve"> vrednosti </w:t>
      </w:r>
      <w:r w:rsidR="00910FD7">
        <w:rPr>
          <w:rFonts w:ascii="Tahoma" w:hAnsi="Tahoma" w:cs="Tahoma"/>
        </w:rPr>
        <w:t>neizvršenih dobav po tem okvirnem sporazumu</w:t>
      </w:r>
      <w:r w:rsidR="000942BA">
        <w:rPr>
          <w:rFonts w:ascii="Tahoma" w:hAnsi="Tahoma" w:cs="Tahoma"/>
        </w:rPr>
        <w:t xml:space="preserve"> brez DDV</w:t>
      </w:r>
      <w:r w:rsidR="000942BA" w:rsidRPr="00163E5B">
        <w:rPr>
          <w:rFonts w:ascii="Tahoma" w:hAnsi="Tahoma" w:cs="Tahoma"/>
        </w:rPr>
        <w:t xml:space="preserve">. </w:t>
      </w:r>
    </w:p>
    <w:p w14:paraId="5A0F526A" w14:textId="77777777" w:rsidR="000942BA" w:rsidRPr="00163E5B" w:rsidRDefault="000942BA" w:rsidP="000942BA">
      <w:pPr>
        <w:jc w:val="both"/>
        <w:rPr>
          <w:rFonts w:ascii="Tahoma" w:hAnsi="Tahoma" w:cs="Tahoma"/>
        </w:rPr>
      </w:pPr>
    </w:p>
    <w:p w14:paraId="18D9A226" w14:textId="19AF65FC" w:rsidR="000942BA" w:rsidRPr="00163E5B" w:rsidRDefault="000942BA" w:rsidP="000942BA">
      <w:pPr>
        <w:jc w:val="both"/>
        <w:rPr>
          <w:rFonts w:ascii="Tahoma" w:hAnsi="Tahoma" w:cs="Tahoma"/>
        </w:rPr>
      </w:pPr>
      <w:r w:rsidRPr="00163E5B">
        <w:rPr>
          <w:rFonts w:ascii="Tahoma" w:hAnsi="Tahoma" w:cs="Tahoma"/>
        </w:rPr>
        <w:t xml:space="preserve">V kolikor kazen </w:t>
      </w:r>
      <w:r w:rsidR="000617F5">
        <w:rPr>
          <w:rFonts w:ascii="Tahoma" w:hAnsi="Tahoma" w:cs="Tahoma"/>
        </w:rPr>
        <w:t xml:space="preserve">po okvirnem sporazumu </w:t>
      </w:r>
      <w:r w:rsidRPr="00163E5B">
        <w:rPr>
          <w:rFonts w:ascii="Tahoma" w:hAnsi="Tahoma" w:cs="Tahoma"/>
        </w:rPr>
        <w:t>za posamezno naročilo preseže 10 % (deset odstotkov) vrednosti neizvršenih dobav brez DDV ali skupni znesek vseh</w:t>
      </w:r>
      <w:r w:rsidR="000617F5">
        <w:rPr>
          <w:rFonts w:ascii="Tahoma" w:hAnsi="Tahoma" w:cs="Tahoma"/>
        </w:rPr>
        <w:t xml:space="preserve"> </w:t>
      </w:r>
      <w:r w:rsidRPr="00163E5B">
        <w:rPr>
          <w:rFonts w:ascii="Tahoma" w:hAnsi="Tahoma" w:cs="Tahoma"/>
        </w:rPr>
        <w:t>kazni</w:t>
      </w:r>
      <w:r w:rsidR="000617F5">
        <w:rPr>
          <w:rFonts w:ascii="Tahoma" w:hAnsi="Tahoma" w:cs="Tahoma"/>
        </w:rPr>
        <w:t xml:space="preserve"> po okvirnem sporazumu</w:t>
      </w:r>
      <w:r w:rsidRPr="00163E5B">
        <w:rPr>
          <w:rFonts w:ascii="Tahoma" w:hAnsi="Tahoma" w:cs="Tahoma"/>
        </w:rPr>
        <w:t xml:space="preserve"> zaradi zamud p</w:t>
      </w:r>
      <w:r w:rsidR="000617F5">
        <w:rPr>
          <w:rFonts w:ascii="Tahoma" w:hAnsi="Tahoma" w:cs="Tahoma"/>
        </w:rPr>
        <w:t>ri vseh dobavah blaga izvajalca</w:t>
      </w:r>
      <w:r w:rsidRPr="00163E5B">
        <w:rPr>
          <w:rFonts w:ascii="Tahoma" w:hAnsi="Tahoma" w:cs="Tahoma"/>
        </w:rPr>
        <w:t xml:space="preserve">, preseže višino 10 % (deset odstotkov) </w:t>
      </w:r>
      <w:r w:rsidR="002034B7">
        <w:rPr>
          <w:rFonts w:ascii="Tahoma" w:hAnsi="Tahoma" w:cs="Tahoma"/>
        </w:rPr>
        <w:t>ocenjene</w:t>
      </w:r>
      <w:r w:rsidR="000617F5">
        <w:rPr>
          <w:rFonts w:ascii="Tahoma" w:hAnsi="Tahoma" w:cs="Tahoma"/>
        </w:rPr>
        <w:t xml:space="preserve"> vrednost</w:t>
      </w:r>
      <w:r w:rsidR="002034B7">
        <w:rPr>
          <w:rFonts w:ascii="Tahoma" w:hAnsi="Tahoma" w:cs="Tahoma"/>
        </w:rPr>
        <w:t>i okvirnega sporazuma</w:t>
      </w:r>
      <w:r w:rsidR="000617F5">
        <w:rPr>
          <w:rFonts w:ascii="Tahoma" w:hAnsi="Tahoma" w:cs="Tahoma"/>
        </w:rPr>
        <w:t xml:space="preserve"> z DDV, lahko naročnik</w:t>
      </w:r>
      <w:r w:rsidRPr="00163E5B">
        <w:rPr>
          <w:rFonts w:ascii="Tahoma" w:hAnsi="Tahoma" w:cs="Tahoma"/>
        </w:rPr>
        <w:t xml:space="preserve"> unovči </w:t>
      </w:r>
      <w:r>
        <w:rPr>
          <w:rFonts w:ascii="Tahoma" w:hAnsi="Tahoma" w:cs="Tahoma"/>
        </w:rPr>
        <w:t>finančno</w:t>
      </w:r>
      <w:r w:rsidRPr="00163E5B">
        <w:rPr>
          <w:rFonts w:ascii="Tahoma" w:hAnsi="Tahoma" w:cs="Tahoma"/>
        </w:rPr>
        <w:t xml:space="preserve"> zavarovanje dobre izvedbe obveznosti</w:t>
      </w:r>
      <w:r w:rsidR="000617F5">
        <w:rPr>
          <w:rFonts w:ascii="Tahoma" w:hAnsi="Tahoma" w:cs="Tahoma"/>
        </w:rPr>
        <w:t xml:space="preserve"> iz okvirnega sporazuma</w:t>
      </w:r>
      <w:r w:rsidRPr="00163E5B">
        <w:rPr>
          <w:rFonts w:ascii="Tahoma" w:hAnsi="Tahoma" w:cs="Tahoma"/>
        </w:rPr>
        <w:t xml:space="preserve"> in od </w:t>
      </w:r>
      <w:r w:rsidR="000617F5">
        <w:rPr>
          <w:rFonts w:ascii="Tahoma" w:hAnsi="Tahoma" w:cs="Tahoma"/>
        </w:rPr>
        <w:t xml:space="preserve">okvirnega sporazuma </w:t>
      </w:r>
      <w:r w:rsidRPr="00163E5B">
        <w:rPr>
          <w:rFonts w:ascii="Tahoma" w:hAnsi="Tahoma" w:cs="Tahoma"/>
        </w:rPr>
        <w:t>odstopi brez kakr</w:t>
      </w:r>
      <w:r w:rsidR="000617F5">
        <w:rPr>
          <w:rFonts w:ascii="Tahoma" w:hAnsi="Tahoma" w:cs="Tahoma"/>
        </w:rPr>
        <w:t>šnekoli obveznosti do izvajalca</w:t>
      </w:r>
      <w:r w:rsidRPr="00163E5B">
        <w:rPr>
          <w:rFonts w:ascii="Tahoma" w:hAnsi="Tahoma" w:cs="Tahoma"/>
        </w:rPr>
        <w:t xml:space="preserve">. </w:t>
      </w:r>
    </w:p>
    <w:p w14:paraId="702E5468" w14:textId="77777777" w:rsidR="000942BA" w:rsidRDefault="000942BA" w:rsidP="000942BA">
      <w:pPr>
        <w:jc w:val="both"/>
        <w:rPr>
          <w:rFonts w:ascii="Tahoma" w:hAnsi="Tahoma" w:cs="Tahoma"/>
        </w:rPr>
      </w:pPr>
    </w:p>
    <w:p w14:paraId="3C691A5C" w14:textId="6117A947" w:rsidR="000942BA" w:rsidRDefault="00B82511" w:rsidP="00C22383">
      <w:pPr>
        <w:numPr>
          <w:ilvl w:val="0"/>
          <w:numId w:val="28"/>
        </w:numPr>
        <w:tabs>
          <w:tab w:val="num" w:pos="720"/>
        </w:tabs>
        <w:suppressAutoHyphens/>
        <w:jc w:val="center"/>
        <w:rPr>
          <w:rFonts w:ascii="Tahoma" w:hAnsi="Tahoma" w:cs="Tahoma"/>
          <w:color w:val="000000"/>
        </w:rPr>
      </w:pPr>
      <w:r>
        <w:rPr>
          <w:rFonts w:ascii="Tahoma" w:hAnsi="Tahoma" w:cs="Tahoma"/>
          <w:color w:val="000000"/>
        </w:rPr>
        <w:t>č</w:t>
      </w:r>
      <w:r w:rsidR="000942BA" w:rsidRPr="00681FE6">
        <w:rPr>
          <w:rFonts w:ascii="Tahoma" w:hAnsi="Tahoma" w:cs="Tahoma"/>
          <w:color w:val="000000"/>
        </w:rPr>
        <w:t>len</w:t>
      </w:r>
    </w:p>
    <w:p w14:paraId="27B00CB5" w14:textId="77777777" w:rsidR="00B82511" w:rsidRPr="00681FE6" w:rsidRDefault="00B82511" w:rsidP="00B82511">
      <w:pPr>
        <w:tabs>
          <w:tab w:val="num" w:pos="720"/>
        </w:tabs>
        <w:suppressAutoHyphens/>
        <w:ind w:left="720"/>
        <w:rPr>
          <w:rFonts w:ascii="Tahoma" w:hAnsi="Tahoma" w:cs="Tahoma"/>
          <w:color w:val="000000"/>
        </w:rPr>
      </w:pPr>
    </w:p>
    <w:p w14:paraId="677B21C8" w14:textId="033C0732" w:rsidR="00B82511" w:rsidRPr="00B82511" w:rsidRDefault="00B82511" w:rsidP="00B82511">
      <w:pPr>
        <w:autoSpaceDE w:val="0"/>
        <w:autoSpaceDN w:val="0"/>
        <w:adjustRightInd w:val="0"/>
        <w:jc w:val="both"/>
        <w:rPr>
          <w:rFonts w:cs="Tahoma"/>
          <w:lang w:eastAsia="ar-SA"/>
        </w:rPr>
      </w:pPr>
      <w:r w:rsidRPr="00B82511">
        <w:rPr>
          <w:rFonts w:ascii="Tahoma" w:hAnsi="Tahoma" w:cs="Tahoma"/>
        </w:rPr>
        <w:t>Naročnik ne more zahtevati pogodbene kazni zaradi zamude, če je sprejel izpolnitev obveznosti, pa ni nemudoma sporočil izvajalcu, da si pridržuje pravico do pogodbene kazni. V primeru, da bo naročnik sprejel izpolnitev obveznosti in zahteval pogodbeno kazen, bo o tem skladno s petim odstavkom 251. člena Obligacijskega zakonika (Ur. l. RS, št.: 83/2001 s spremembami) nemudoma obvestil izvajalca.</w:t>
      </w:r>
      <w:r w:rsidRPr="00B82511">
        <w:rPr>
          <w:rFonts w:cs="Tahoma"/>
          <w:lang w:eastAsia="ar-SA"/>
        </w:rPr>
        <w:t xml:space="preserve"> </w:t>
      </w:r>
    </w:p>
    <w:p w14:paraId="27250993" w14:textId="77777777" w:rsidR="000942BA" w:rsidRPr="00681FE6" w:rsidRDefault="000942BA" w:rsidP="000942BA">
      <w:pPr>
        <w:jc w:val="both"/>
        <w:rPr>
          <w:rFonts w:ascii="Tahoma" w:hAnsi="Tahoma" w:cs="Tahoma"/>
          <w:color w:val="000000"/>
        </w:rPr>
      </w:pPr>
    </w:p>
    <w:p w14:paraId="52ED1130" w14:textId="3129C09A" w:rsidR="000942BA" w:rsidRPr="00681FE6" w:rsidRDefault="000942BA" w:rsidP="000942BA">
      <w:pPr>
        <w:jc w:val="both"/>
        <w:rPr>
          <w:rFonts w:ascii="Tahoma" w:hAnsi="Tahoma" w:cs="Tahoma"/>
        </w:rPr>
      </w:pPr>
      <w:r w:rsidRPr="00681FE6">
        <w:rPr>
          <w:rFonts w:ascii="Tahoma" w:hAnsi="Tahoma" w:cs="Tahoma"/>
        </w:rPr>
        <w:t>Za uvel</w:t>
      </w:r>
      <w:r w:rsidR="00366C84">
        <w:rPr>
          <w:rFonts w:ascii="Tahoma" w:hAnsi="Tahoma" w:cs="Tahoma"/>
        </w:rPr>
        <w:t xml:space="preserve">javljanje dogovorjene </w:t>
      </w:r>
      <w:r w:rsidRPr="00681FE6">
        <w:rPr>
          <w:rFonts w:ascii="Tahoma" w:hAnsi="Tahoma" w:cs="Tahoma"/>
        </w:rPr>
        <w:t>kazni</w:t>
      </w:r>
      <w:r w:rsidR="00366C84">
        <w:rPr>
          <w:rFonts w:ascii="Tahoma" w:hAnsi="Tahoma" w:cs="Tahoma"/>
        </w:rPr>
        <w:t xml:space="preserve"> po okvirnem sporazumu bo naročnik izvajalcu</w:t>
      </w:r>
      <w:r w:rsidRPr="00681FE6">
        <w:rPr>
          <w:rFonts w:ascii="Tahoma" w:hAnsi="Tahoma" w:cs="Tahoma"/>
        </w:rPr>
        <w:t xml:space="preserve"> izstavil račun s plačilnim rokom deset (10) dni od dneva </w:t>
      </w:r>
      <w:r>
        <w:rPr>
          <w:rFonts w:ascii="Tahoma" w:hAnsi="Tahoma" w:cs="Tahoma"/>
        </w:rPr>
        <w:t>izstavitve</w:t>
      </w:r>
      <w:r w:rsidRPr="00681FE6">
        <w:rPr>
          <w:rFonts w:ascii="Tahoma" w:hAnsi="Tahoma" w:cs="Tahoma"/>
        </w:rPr>
        <w:t xml:space="preserve"> računa</w:t>
      </w:r>
      <w:r w:rsidR="00B82511">
        <w:rPr>
          <w:rFonts w:ascii="Tahoma" w:hAnsi="Tahoma" w:cs="Tahoma"/>
        </w:rPr>
        <w:t>.</w:t>
      </w:r>
      <w:r>
        <w:rPr>
          <w:rFonts w:ascii="Tahoma" w:hAnsi="Tahoma" w:cs="Tahoma"/>
        </w:rPr>
        <w:t xml:space="preserve"> </w:t>
      </w:r>
      <w:r w:rsidRPr="00681FE6">
        <w:rPr>
          <w:rFonts w:ascii="Tahoma" w:hAnsi="Tahoma" w:cs="Tahoma"/>
        </w:rPr>
        <w:t>V primeru zamude p</w:t>
      </w:r>
      <w:r w:rsidR="00366C84">
        <w:rPr>
          <w:rFonts w:ascii="Tahoma" w:hAnsi="Tahoma" w:cs="Tahoma"/>
        </w:rPr>
        <w:t>ri plačilu računa, je izvajalec dolžan naročniku</w:t>
      </w:r>
      <w:r w:rsidRPr="00681FE6">
        <w:rPr>
          <w:rFonts w:ascii="Tahoma" w:hAnsi="Tahoma" w:cs="Tahoma"/>
        </w:rPr>
        <w:t xml:space="preserve"> plačati zakonske zamudne obresti.</w:t>
      </w:r>
    </w:p>
    <w:p w14:paraId="6BB92E89" w14:textId="77777777" w:rsidR="000942BA" w:rsidRPr="00681FE6" w:rsidRDefault="000942BA" w:rsidP="000942BA">
      <w:pPr>
        <w:jc w:val="both"/>
        <w:rPr>
          <w:rFonts w:ascii="Tahoma" w:hAnsi="Tahoma" w:cs="Tahoma"/>
        </w:rPr>
      </w:pPr>
    </w:p>
    <w:p w14:paraId="3A3B1E47" w14:textId="7D066F61" w:rsidR="000942BA" w:rsidRPr="007B452C" w:rsidRDefault="00366C84" w:rsidP="000942BA">
      <w:pPr>
        <w:jc w:val="both"/>
        <w:rPr>
          <w:rFonts w:ascii="Tahoma" w:hAnsi="Tahoma" w:cs="Tahoma"/>
        </w:rPr>
      </w:pPr>
      <w:r>
        <w:rPr>
          <w:rFonts w:ascii="Tahoma" w:hAnsi="Tahoma" w:cs="Tahoma"/>
        </w:rPr>
        <w:t>Naročnik in izvajalec</w:t>
      </w:r>
      <w:r w:rsidR="000942BA" w:rsidRPr="00681FE6">
        <w:rPr>
          <w:rFonts w:ascii="Tahoma" w:hAnsi="Tahoma" w:cs="Tahoma"/>
        </w:rPr>
        <w:t xml:space="preserve"> soglašata, </w:t>
      </w:r>
      <w:r>
        <w:rPr>
          <w:rFonts w:ascii="Tahoma" w:hAnsi="Tahoma" w:cs="Tahoma"/>
        </w:rPr>
        <w:t xml:space="preserve">da pravica zaračunati </w:t>
      </w:r>
      <w:r w:rsidR="000942BA" w:rsidRPr="00681FE6">
        <w:rPr>
          <w:rFonts w:ascii="Tahoma" w:hAnsi="Tahoma" w:cs="Tahoma"/>
        </w:rPr>
        <w:t>kazen</w:t>
      </w:r>
      <w:r>
        <w:rPr>
          <w:rFonts w:ascii="Tahoma" w:hAnsi="Tahoma" w:cs="Tahoma"/>
        </w:rPr>
        <w:t xml:space="preserve"> po okvirnem sporazumu</w:t>
      </w:r>
      <w:r w:rsidR="000942BA" w:rsidRPr="00681FE6">
        <w:rPr>
          <w:rFonts w:ascii="Tahoma" w:hAnsi="Tahoma" w:cs="Tahoma"/>
        </w:rPr>
        <w:t xml:space="preserve"> ni pogoj</w:t>
      </w:r>
      <w:r>
        <w:rPr>
          <w:rFonts w:ascii="Tahoma" w:hAnsi="Tahoma" w:cs="Tahoma"/>
        </w:rPr>
        <w:t>ena z nastankom škode naročniku</w:t>
      </w:r>
      <w:r w:rsidR="000942BA" w:rsidRPr="00681FE6">
        <w:rPr>
          <w:rFonts w:ascii="Tahoma" w:hAnsi="Tahoma" w:cs="Tahoma"/>
        </w:rPr>
        <w:t xml:space="preserve">. </w:t>
      </w:r>
      <w:r w:rsidR="000942BA" w:rsidRPr="007B452C">
        <w:rPr>
          <w:rFonts w:ascii="Tahoma" w:hAnsi="Tahoma" w:cs="Tahoma"/>
        </w:rPr>
        <w:t>Za povra</w:t>
      </w:r>
      <w:r>
        <w:rPr>
          <w:rFonts w:ascii="Tahoma" w:hAnsi="Tahoma" w:cs="Tahoma"/>
        </w:rPr>
        <w:t>čilo tako nastale škode bo naročnik</w:t>
      </w:r>
      <w:r w:rsidR="000942BA" w:rsidRPr="007B452C">
        <w:rPr>
          <w:rFonts w:ascii="Tahoma" w:hAnsi="Tahoma" w:cs="Tahoma"/>
        </w:rPr>
        <w:t xml:space="preserve"> unovčil finančno zavarovanje dobre izvedbe obveznosti</w:t>
      </w:r>
      <w:r>
        <w:rPr>
          <w:rFonts w:ascii="Tahoma" w:hAnsi="Tahoma" w:cs="Tahoma"/>
        </w:rPr>
        <w:t xml:space="preserve"> iz okvirnega sporazuma</w:t>
      </w:r>
      <w:r w:rsidR="000942BA" w:rsidRPr="007B452C">
        <w:rPr>
          <w:rFonts w:ascii="Tahoma" w:hAnsi="Tahoma" w:cs="Tahoma"/>
        </w:rPr>
        <w:t xml:space="preserve"> oziroma bo škodo uveljavljal tudi po splošnih načelih odškodninske odgovornosti, neodvisno od uveljavljanja kazni</w:t>
      </w:r>
      <w:r>
        <w:rPr>
          <w:rFonts w:ascii="Tahoma" w:hAnsi="Tahoma" w:cs="Tahoma"/>
        </w:rPr>
        <w:t xml:space="preserve"> iz okvirnega sporazuma</w:t>
      </w:r>
      <w:r w:rsidR="000942BA" w:rsidRPr="007B452C">
        <w:rPr>
          <w:rFonts w:ascii="Tahoma" w:hAnsi="Tahoma" w:cs="Tahoma"/>
        </w:rPr>
        <w:t>.</w:t>
      </w:r>
    </w:p>
    <w:p w14:paraId="2B849334" w14:textId="77777777" w:rsidR="00AF5A87" w:rsidRPr="00C8579C" w:rsidRDefault="00AF5A87" w:rsidP="00AF5A87">
      <w:pPr>
        <w:keepNext/>
        <w:keepLines/>
        <w:jc w:val="both"/>
        <w:rPr>
          <w:rFonts w:ascii="Tahoma" w:hAnsi="Tahoma" w:cs="Tahoma"/>
        </w:rPr>
      </w:pPr>
    </w:p>
    <w:p w14:paraId="08A4AAE7" w14:textId="2D470AD6" w:rsidR="00BF4D55" w:rsidRPr="00C8579C" w:rsidRDefault="00841121" w:rsidP="00B23891">
      <w:pPr>
        <w:numPr>
          <w:ilvl w:val="0"/>
          <w:numId w:val="6"/>
        </w:numPr>
        <w:tabs>
          <w:tab w:val="clear" w:pos="1440"/>
          <w:tab w:val="left" w:pos="851"/>
          <w:tab w:val="left" w:pos="1702"/>
        </w:tabs>
        <w:ind w:hanging="1440"/>
        <w:jc w:val="both"/>
        <w:rPr>
          <w:rFonts w:ascii="Tahoma" w:hAnsi="Tahoma" w:cs="Tahoma"/>
          <w:b/>
        </w:rPr>
      </w:pPr>
      <w:r w:rsidRPr="00C8579C">
        <w:rPr>
          <w:rFonts w:ascii="Tahoma" w:hAnsi="Tahoma" w:cs="Tahoma"/>
          <w:b/>
        </w:rPr>
        <w:t>FINANČN</w:t>
      </w:r>
      <w:r w:rsidR="00E809F1">
        <w:rPr>
          <w:rFonts w:ascii="Tahoma" w:hAnsi="Tahoma" w:cs="Tahoma"/>
          <w:b/>
        </w:rPr>
        <w:t>O</w:t>
      </w:r>
      <w:r w:rsidRPr="00C8579C">
        <w:rPr>
          <w:rFonts w:ascii="Tahoma" w:hAnsi="Tahoma" w:cs="Tahoma"/>
          <w:b/>
        </w:rPr>
        <w:t xml:space="preserve"> ZAVAROVANJ</w:t>
      </w:r>
      <w:r w:rsidR="00E809F1">
        <w:rPr>
          <w:rFonts w:ascii="Tahoma" w:hAnsi="Tahoma" w:cs="Tahoma"/>
          <w:b/>
        </w:rPr>
        <w:t>E</w:t>
      </w:r>
      <w:r w:rsidR="00963287" w:rsidRPr="00C8579C">
        <w:rPr>
          <w:rFonts w:ascii="Tahoma" w:hAnsi="Tahoma" w:cs="Tahoma"/>
          <w:b/>
        </w:rPr>
        <w:t xml:space="preserve"> </w:t>
      </w:r>
    </w:p>
    <w:p w14:paraId="303D1EEF" w14:textId="77777777" w:rsidR="00BF4D55" w:rsidRPr="00C8579C" w:rsidRDefault="00BF4D55" w:rsidP="00B23891">
      <w:pPr>
        <w:tabs>
          <w:tab w:val="left" w:pos="567"/>
          <w:tab w:val="left" w:pos="1702"/>
        </w:tabs>
        <w:jc w:val="both"/>
        <w:rPr>
          <w:rFonts w:ascii="Tahoma" w:hAnsi="Tahoma" w:cs="Tahoma"/>
          <w:b/>
        </w:rPr>
      </w:pPr>
    </w:p>
    <w:p w14:paraId="33D88773" w14:textId="77777777" w:rsidR="00841121" w:rsidRPr="00C8579C" w:rsidRDefault="001C5BC7" w:rsidP="00C22383">
      <w:pPr>
        <w:numPr>
          <w:ilvl w:val="0"/>
          <w:numId w:val="58"/>
        </w:numPr>
        <w:jc w:val="center"/>
        <w:rPr>
          <w:rFonts w:ascii="Tahoma" w:hAnsi="Tahoma" w:cs="Tahoma"/>
        </w:rPr>
      </w:pPr>
      <w:r w:rsidRPr="00C8579C">
        <w:rPr>
          <w:rFonts w:ascii="Tahoma" w:hAnsi="Tahoma" w:cs="Tahoma"/>
        </w:rPr>
        <w:t>člen</w:t>
      </w:r>
    </w:p>
    <w:p w14:paraId="14D10B57" w14:textId="77777777" w:rsidR="001C5BC7" w:rsidRPr="00C8579C" w:rsidRDefault="001C5BC7" w:rsidP="00B23891">
      <w:pPr>
        <w:ind w:left="426"/>
        <w:rPr>
          <w:rFonts w:ascii="Tahoma" w:hAnsi="Tahoma" w:cs="Tahoma"/>
          <w:b/>
        </w:rPr>
      </w:pPr>
    </w:p>
    <w:p w14:paraId="290272DB" w14:textId="17BC3E9E" w:rsidR="000942BA" w:rsidRDefault="004F05EC" w:rsidP="000942BA">
      <w:pPr>
        <w:keepNext/>
        <w:widowControl w:val="0"/>
        <w:jc w:val="both"/>
        <w:rPr>
          <w:rFonts w:ascii="Tahoma" w:hAnsi="Tahoma" w:cs="Tahoma"/>
        </w:rPr>
      </w:pPr>
      <w:r w:rsidRPr="00C8579C">
        <w:rPr>
          <w:rFonts w:ascii="Tahoma" w:hAnsi="Tahoma" w:cs="Tahoma"/>
        </w:rPr>
        <w:t xml:space="preserve">Izvajalec se obvezuje, da </w:t>
      </w:r>
      <w:r w:rsidR="00B91F0D">
        <w:rPr>
          <w:rFonts w:ascii="Tahoma" w:hAnsi="Tahoma" w:cs="Tahoma"/>
        </w:rPr>
        <w:t xml:space="preserve">bo </w:t>
      </w:r>
      <w:r w:rsidR="00586FCE">
        <w:rPr>
          <w:rFonts w:ascii="Tahoma" w:hAnsi="Tahoma" w:cs="Tahoma"/>
        </w:rPr>
        <w:t xml:space="preserve">ob sklenitvi okvirnega sporazuma oziroma najkasneje </w:t>
      </w:r>
      <w:r w:rsidR="00586FCE" w:rsidRPr="00C8579C">
        <w:rPr>
          <w:rFonts w:ascii="Tahoma" w:hAnsi="Tahoma" w:cs="Tahoma"/>
        </w:rPr>
        <w:t>v roku 5 (pet</w:t>
      </w:r>
      <w:r w:rsidR="00586FCE">
        <w:rPr>
          <w:rFonts w:ascii="Tahoma" w:hAnsi="Tahoma" w:cs="Tahoma"/>
        </w:rPr>
        <w:t>ih</w:t>
      </w:r>
      <w:r w:rsidR="00586FCE" w:rsidRPr="00C8579C">
        <w:rPr>
          <w:rFonts w:ascii="Tahoma" w:hAnsi="Tahoma" w:cs="Tahoma"/>
        </w:rPr>
        <w:t>) dni od sklenitve</w:t>
      </w:r>
      <w:r w:rsidR="00B91F0D">
        <w:rPr>
          <w:rFonts w:ascii="Tahoma" w:hAnsi="Tahoma" w:cs="Tahoma"/>
        </w:rPr>
        <w:t xml:space="preserve"> okvirnega sporazuma, predložil</w:t>
      </w:r>
      <w:r w:rsidR="00586FCE" w:rsidRPr="00C8579C">
        <w:rPr>
          <w:rFonts w:ascii="Tahoma" w:hAnsi="Tahoma" w:cs="Tahoma"/>
        </w:rPr>
        <w:t xml:space="preserve"> naročniku </w:t>
      </w:r>
      <w:r w:rsidR="00586FCE">
        <w:rPr>
          <w:rFonts w:ascii="Tahoma" w:hAnsi="Tahoma" w:cs="Tahoma"/>
        </w:rPr>
        <w:t>izvirnik</w:t>
      </w:r>
      <w:r w:rsidR="00B91F0D">
        <w:rPr>
          <w:rFonts w:ascii="Tahoma" w:hAnsi="Tahoma" w:cs="Tahoma"/>
        </w:rPr>
        <w:t xml:space="preserve"> finančnega</w:t>
      </w:r>
      <w:r w:rsidR="00586FCE" w:rsidRPr="00C8579C">
        <w:rPr>
          <w:rFonts w:ascii="Tahoma" w:hAnsi="Tahoma" w:cs="Tahoma"/>
        </w:rPr>
        <w:t xml:space="preserve"> zavarovanja dobre izvedbe obveznosti </w:t>
      </w:r>
      <w:r w:rsidR="00B91F0D">
        <w:rPr>
          <w:rFonts w:ascii="Tahoma" w:hAnsi="Tahoma" w:cs="Tahoma"/>
        </w:rPr>
        <w:t xml:space="preserve">iz okvirnega </w:t>
      </w:r>
      <w:r w:rsidR="00B91F0D" w:rsidRPr="00A90EA6">
        <w:rPr>
          <w:rFonts w:ascii="Tahoma" w:hAnsi="Tahoma" w:cs="Tahoma"/>
        </w:rPr>
        <w:t xml:space="preserve">sporazuma </w:t>
      </w:r>
      <w:r w:rsidR="00586FCE" w:rsidRPr="00A90EA6">
        <w:rPr>
          <w:rFonts w:ascii="Tahoma" w:hAnsi="Tahoma" w:cs="Tahoma"/>
        </w:rPr>
        <w:t xml:space="preserve">v obliki podpisane in žigosane bianko menico z izpolnjeno, podpisano in žigosano menično izjavo </w:t>
      </w:r>
      <w:r w:rsidR="00910FD7">
        <w:rPr>
          <w:rFonts w:ascii="Tahoma" w:hAnsi="Tahoma" w:cs="Tahoma"/>
        </w:rPr>
        <w:t xml:space="preserve">v višini </w:t>
      </w:r>
      <w:r w:rsidR="000942BA">
        <w:rPr>
          <w:rFonts w:ascii="Tahoma" w:hAnsi="Tahoma" w:cs="Tahoma"/>
        </w:rPr>
        <w:t xml:space="preserve">10 % </w:t>
      </w:r>
      <w:r w:rsidR="000942BA" w:rsidRPr="00B73CD0">
        <w:rPr>
          <w:rFonts w:ascii="Tahoma" w:hAnsi="Tahoma" w:cs="Tahoma"/>
        </w:rPr>
        <w:t xml:space="preserve">(z besedo: </w:t>
      </w:r>
      <w:r w:rsidR="000942BA">
        <w:rPr>
          <w:rFonts w:ascii="Tahoma" w:hAnsi="Tahoma" w:cs="Tahoma"/>
        </w:rPr>
        <w:t>deset odstotkov</w:t>
      </w:r>
      <w:r w:rsidR="000942BA" w:rsidRPr="00B73CD0">
        <w:rPr>
          <w:rFonts w:ascii="Tahoma" w:hAnsi="Tahoma" w:cs="Tahoma"/>
        </w:rPr>
        <w:t>)</w:t>
      </w:r>
      <w:r w:rsidR="000942BA">
        <w:rPr>
          <w:rFonts w:ascii="Tahoma" w:hAnsi="Tahoma" w:cs="Tahoma"/>
        </w:rPr>
        <w:t xml:space="preserve"> ocenjene vrednosti okvirnega sporazuma z DDV </w:t>
      </w:r>
      <w:r w:rsidR="00A40DFC">
        <w:rPr>
          <w:rFonts w:ascii="Tahoma" w:hAnsi="Tahoma" w:cs="Tahoma"/>
        </w:rPr>
        <w:t xml:space="preserve">in z veljavnostjo še 30 (trideset) </w:t>
      </w:r>
      <w:r w:rsidR="000942BA" w:rsidRPr="00B73CD0">
        <w:rPr>
          <w:rFonts w:ascii="Tahoma" w:hAnsi="Tahoma" w:cs="Tahoma"/>
        </w:rPr>
        <w:t>koledarskih dni po izteku veljavnosti okvirnega sporazuma.</w:t>
      </w:r>
    </w:p>
    <w:p w14:paraId="1B8094E6" w14:textId="0807A99C" w:rsidR="002B2593" w:rsidRPr="00C8579C" w:rsidRDefault="002B2593" w:rsidP="00B23891">
      <w:pPr>
        <w:jc w:val="both"/>
        <w:rPr>
          <w:rFonts w:ascii="Tahoma" w:hAnsi="Tahoma" w:cs="Tahoma"/>
        </w:rPr>
      </w:pPr>
    </w:p>
    <w:p w14:paraId="2EDCF5DA" w14:textId="3E82B6EE" w:rsidR="00253633" w:rsidRPr="00C8579C" w:rsidRDefault="004F05EC" w:rsidP="0058423D">
      <w:pPr>
        <w:jc w:val="both"/>
        <w:rPr>
          <w:rFonts w:ascii="Tahoma" w:hAnsi="Tahoma" w:cs="Tahoma"/>
        </w:rPr>
      </w:pPr>
      <w:r w:rsidRPr="00C8579C">
        <w:rPr>
          <w:rFonts w:ascii="Tahoma" w:hAnsi="Tahoma" w:cs="Tahoma"/>
        </w:rPr>
        <w:t xml:space="preserve">V kolikor izvajalec ne bo izpolnjeval svojih obveznosti po okvirnem sporazumu, lahko naročnik unovči finančno zavarovanje </w:t>
      </w:r>
      <w:r w:rsidR="00A40DFC">
        <w:rPr>
          <w:rFonts w:ascii="Tahoma" w:hAnsi="Tahoma" w:cs="Tahoma"/>
        </w:rPr>
        <w:t xml:space="preserve">dobre izvedbe obveznosti iz okvirnega sporazuma </w:t>
      </w:r>
      <w:r w:rsidRPr="00C8579C">
        <w:rPr>
          <w:rFonts w:ascii="Tahoma" w:hAnsi="Tahoma" w:cs="Tahoma"/>
        </w:rPr>
        <w:t>in odstopi od okvirnega sporazuma, brez kakršnekoli obveznosti do izvajalca. Naročnik bo pred unovčenjem finančnega zavarovanja</w:t>
      </w:r>
      <w:r w:rsidR="00A40DFC">
        <w:rPr>
          <w:rFonts w:ascii="Tahoma" w:hAnsi="Tahoma" w:cs="Tahoma"/>
        </w:rPr>
        <w:t xml:space="preserve"> dobre izvedbe obveznosti iz okvirnega sporazuma </w:t>
      </w:r>
      <w:r w:rsidRPr="00C8579C">
        <w:rPr>
          <w:rFonts w:ascii="Tahoma" w:hAnsi="Tahoma" w:cs="Tahoma"/>
        </w:rPr>
        <w:t xml:space="preserve"> izvajalca pisno pozval k izpolnjevanju obveznosti po okvirnem sporazumu in mu določil rok za izpolnitev. </w:t>
      </w:r>
    </w:p>
    <w:p w14:paraId="6DD06BCF" w14:textId="77777777" w:rsidR="004F05EC" w:rsidRPr="00C8579C" w:rsidRDefault="004F05EC" w:rsidP="0058423D">
      <w:pPr>
        <w:jc w:val="both"/>
        <w:rPr>
          <w:rFonts w:ascii="Tahoma" w:hAnsi="Tahoma" w:cs="Tahoma"/>
        </w:rPr>
      </w:pPr>
    </w:p>
    <w:p w14:paraId="6FC4C634" w14:textId="30D02CD6" w:rsidR="004F05EC" w:rsidRDefault="004F05EC" w:rsidP="0058423D">
      <w:pPr>
        <w:jc w:val="both"/>
        <w:rPr>
          <w:rFonts w:ascii="Tahoma" w:hAnsi="Tahoma" w:cs="Tahoma"/>
        </w:rPr>
      </w:pPr>
      <w:r w:rsidRPr="00C8579C">
        <w:rPr>
          <w:rFonts w:ascii="Tahoma" w:hAnsi="Tahoma" w:cs="Tahoma"/>
        </w:rPr>
        <w:t xml:space="preserve">V kolikor izvajalec v roku </w:t>
      </w:r>
      <w:r w:rsidR="00A40DFC">
        <w:rPr>
          <w:rFonts w:ascii="Tahoma" w:hAnsi="Tahoma" w:cs="Tahoma"/>
        </w:rPr>
        <w:t>petih</w:t>
      </w:r>
      <w:r w:rsidR="00B91F0D">
        <w:rPr>
          <w:rFonts w:ascii="Tahoma" w:hAnsi="Tahoma" w:cs="Tahoma"/>
        </w:rPr>
        <w:t xml:space="preserve"> </w:t>
      </w:r>
      <w:r w:rsidRPr="00C8579C">
        <w:rPr>
          <w:rFonts w:ascii="Tahoma" w:hAnsi="Tahoma" w:cs="Tahoma"/>
        </w:rPr>
        <w:t>(</w:t>
      </w:r>
      <w:r w:rsidR="00A40DFC">
        <w:rPr>
          <w:rFonts w:ascii="Tahoma" w:hAnsi="Tahoma" w:cs="Tahoma"/>
        </w:rPr>
        <w:t>5) dni</w:t>
      </w:r>
      <w:r w:rsidRPr="00C8579C">
        <w:rPr>
          <w:rFonts w:ascii="Tahoma" w:hAnsi="Tahoma" w:cs="Tahoma"/>
        </w:rPr>
        <w:t xml:space="preserve"> od sklenitve okvirnega sporazuma</w:t>
      </w:r>
      <w:r w:rsidR="00B91F0D">
        <w:rPr>
          <w:rFonts w:ascii="Tahoma" w:hAnsi="Tahoma" w:cs="Tahoma"/>
        </w:rPr>
        <w:t xml:space="preserve"> naročniku </w:t>
      </w:r>
      <w:r w:rsidRPr="00C8579C">
        <w:rPr>
          <w:rFonts w:ascii="Tahoma" w:hAnsi="Tahoma" w:cs="Tahoma"/>
        </w:rPr>
        <w:t>ne bo predložil finančnega zavarovanja</w:t>
      </w:r>
      <w:r w:rsidR="00B91F0D">
        <w:rPr>
          <w:rFonts w:ascii="Tahoma" w:hAnsi="Tahoma" w:cs="Tahoma"/>
        </w:rPr>
        <w:t xml:space="preserve"> dobre izvedbe obveznosti iz okvirnega sporazuma</w:t>
      </w:r>
      <w:r w:rsidRPr="00C8579C">
        <w:rPr>
          <w:rFonts w:ascii="Tahoma" w:hAnsi="Tahoma" w:cs="Tahoma"/>
        </w:rPr>
        <w:t xml:space="preserve"> v višini </w:t>
      </w:r>
      <w:r w:rsidRPr="00C8579C">
        <w:rPr>
          <w:rFonts w:ascii="Tahoma" w:hAnsi="Tahoma" w:cs="Tahoma"/>
          <w:color w:val="000000"/>
        </w:rPr>
        <w:t xml:space="preserve">in z veljavnostjo </w:t>
      </w:r>
      <w:r w:rsidR="00A71E57" w:rsidRPr="00C8579C">
        <w:rPr>
          <w:rFonts w:ascii="Tahoma" w:hAnsi="Tahoma" w:cs="Tahoma"/>
        </w:rPr>
        <w:t>iz prvega odstavka tega člena</w:t>
      </w:r>
      <w:r w:rsidRPr="00C8579C">
        <w:rPr>
          <w:rFonts w:ascii="Tahoma" w:hAnsi="Tahoma" w:cs="Tahoma"/>
        </w:rPr>
        <w:t>, se šteje</w:t>
      </w:r>
      <w:r w:rsidR="00273B64" w:rsidRPr="00C8579C">
        <w:rPr>
          <w:rFonts w:ascii="Tahoma" w:hAnsi="Tahoma" w:cs="Tahoma"/>
        </w:rPr>
        <w:t>,</w:t>
      </w:r>
      <w:r w:rsidRPr="00C8579C">
        <w:rPr>
          <w:rFonts w:ascii="Tahoma" w:hAnsi="Tahoma" w:cs="Tahoma"/>
        </w:rPr>
        <w:t xml:space="preserve"> da odstopa od sklenitve okvirnega sporazuma in velja, da okvirni s</w:t>
      </w:r>
      <w:r w:rsidR="004A4D53">
        <w:rPr>
          <w:rFonts w:ascii="Tahoma" w:hAnsi="Tahoma" w:cs="Tahoma"/>
        </w:rPr>
        <w:t>porazum ni bil nikoli sklenjen, naročnik pa bo državni revizijski komisiji predlagal, da proti izvajalcu uvede postopek o prekršku po 112. členu ZJN-3.</w:t>
      </w:r>
    </w:p>
    <w:p w14:paraId="44C8F021" w14:textId="0BE674DB" w:rsidR="00CA5455" w:rsidRPr="00C8579C" w:rsidRDefault="00CA5455" w:rsidP="0058423D">
      <w:pPr>
        <w:tabs>
          <w:tab w:val="left" w:pos="567"/>
          <w:tab w:val="left" w:pos="1702"/>
        </w:tabs>
        <w:jc w:val="both"/>
        <w:rPr>
          <w:rFonts w:ascii="Tahoma" w:hAnsi="Tahoma" w:cs="Tahoma"/>
          <w:b/>
        </w:rPr>
      </w:pPr>
    </w:p>
    <w:p w14:paraId="2B953651" w14:textId="179404EF" w:rsidR="006F6EAD" w:rsidRPr="00A63D69" w:rsidRDefault="00142B06" w:rsidP="002B6E89">
      <w:pPr>
        <w:numPr>
          <w:ilvl w:val="0"/>
          <w:numId w:val="20"/>
        </w:numPr>
        <w:tabs>
          <w:tab w:val="left" w:pos="851"/>
          <w:tab w:val="left" w:pos="1702"/>
        </w:tabs>
        <w:jc w:val="both"/>
        <w:rPr>
          <w:rFonts w:ascii="Tahoma" w:hAnsi="Tahoma" w:cs="Tahoma"/>
          <w:b/>
        </w:rPr>
      </w:pPr>
      <w:r>
        <w:rPr>
          <w:rFonts w:ascii="Tahoma" w:hAnsi="Tahoma" w:cs="Tahoma"/>
          <w:b/>
        </w:rPr>
        <w:t>PREDSTAVNIKA</w:t>
      </w:r>
      <w:r w:rsidR="006F6EAD" w:rsidRPr="00A63D69">
        <w:rPr>
          <w:rFonts w:ascii="Tahoma" w:hAnsi="Tahoma" w:cs="Tahoma"/>
          <w:b/>
        </w:rPr>
        <w:t xml:space="preserve"> STRANK OKVIRNEGA SPORAZUMA IN KONTAKTNE OSEBE</w:t>
      </w:r>
    </w:p>
    <w:p w14:paraId="7DA31DBD" w14:textId="77777777" w:rsidR="00A7164C" w:rsidRPr="00C8579C" w:rsidRDefault="00A7164C" w:rsidP="0058423D">
      <w:pPr>
        <w:tabs>
          <w:tab w:val="left" w:pos="567"/>
          <w:tab w:val="left" w:pos="1702"/>
        </w:tabs>
        <w:jc w:val="both"/>
        <w:rPr>
          <w:rFonts w:ascii="Tahoma" w:hAnsi="Tahoma" w:cs="Tahoma"/>
          <w:b/>
        </w:rPr>
      </w:pPr>
    </w:p>
    <w:p w14:paraId="75B8DAA9" w14:textId="77777777" w:rsidR="007D5C7C" w:rsidRPr="00C8579C" w:rsidRDefault="00A7164C" w:rsidP="00C22383">
      <w:pPr>
        <w:numPr>
          <w:ilvl w:val="0"/>
          <w:numId w:val="58"/>
        </w:numPr>
        <w:jc w:val="center"/>
        <w:rPr>
          <w:rFonts w:ascii="Tahoma" w:hAnsi="Tahoma" w:cs="Tahoma"/>
        </w:rPr>
      </w:pPr>
      <w:r w:rsidRPr="00C8579C">
        <w:rPr>
          <w:rFonts w:ascii="Tahoma" w:hAnsi="Tahoma" w:cs="Tahoma"/>
        </w:rPr>
        <w:t>člen</w:t>
      </w:r>
    </w:p>
    <w:p w14:paraId="4FA9811A" w14:textId="77777777" w:rsidR="007D5C7C" w:rsidRPr="00C8579C" w:rsidRDefault="007D5C7C" w:rsidP="0058423D">
      <w:pPr>
        <w:tabs>
          <w:tab w:val="left" w:pos="567"/>
          <w:tab w:val="left" w:pos="1702"/>
        </w:tabs>
        <w:jc w:val="both"/>
        <w:rPr>
          <w:rFonts w:ascii="Tahoma" w:hAnsi="Tahoma" w:cs="Tahoma"/>
          <w:b/>
        </w:rPr>
      </w:pPr>
    </w:p>
    <w:p w14:paraId="6244FAC3" w14:textId="3C294499" w:rsidR="006F6EAD" w:rsidRPr="00A63D69" w:rsidRDefault="006F6EAD" w:rsidP="0058423D">
      <w:pPr>
        <w:jc w:val="both"/>
        <w:rPr>
          <w:rFonts w:ascii="Tahoma" w:hAnsi="Tahoma" w:cs="Tahoma"/>
          <w:lang w:val="x-none"/>
        </w:rPr>
      </w:pPr>
      <w:r>
        <w:rPr>
          <w:rFonts w:ascii="Tahoma" w:hAnsi="Tahoma" w:cs="Tahoma"/>
          <w:lang w:val="x-none"/>
        </w:rPr>
        <w:t>P</w:t>
      </w:r>
      <w:r>
        <w:rPr>
          <w:rFonts w:ascii="Tahoma" w:hAnsi="Tahoma" w:cs="Tahoma"/>
        </w:rPr>
        <w:t>redstavnik</w:t>
      </w:r>
      <w:r w:rsidRPr="00A63D69">
        <w:rPr>
          <w:rFonts w:ascii="Tahoma" w:hAnsi="Tahoma" w:cs="Tahoma"/>
          <w:lang w:val="x-none"/>
        </w:rPr>
        <w:t xml:space="preserve"> naročnika, ki bo urejal vsa razmerja iz okvirnega sporazuma je:</w:t>
      </w:r>
    </w:p>
    <w:p w14:paraId="0B54E9A1" w14:textId="5D923505" w:rsidR="006F6EAD" w:rsidRPr="00A63D69" w:rsidRDefault="00081F98" w:rsidP="0058423D">
      <w:pPr>
        <w:tabs>
          <w:tab w:val="left" w:pos="2127"/>
          <w:tab w:val="left" w:pos="3261"/>
          <w:tab w:val="left" w:pos="7088"/>
        </w:tabs>
        <w:jc w:val="both"/>
        <w:rPr>
          <w:rFonts w:ascii="Tahoma" w:hAnsi="Tahoma" w:cs="Tahoma"/>
          <w:lang w:val="x-none"/>
        </w:rPr>
      </w:pPr>
      <w:r>
        <w:rPr>
          <w:rFonts w:ascii="Tahoma" w:hAnsi="Tahoma" w:cs="Tahoma"/>
          <w:b/>
          <w:lang w:val="x-none"/>
        </w:rPr>
        <w:t xml:space="preserve">g. Miha </w:t>
      </w:r>
      <w:r>
        <w:rPr>
          <w:rFonts w:ascii="Tahoma" w:hAnsi="Tahoma" w:cs="Tahoma"/>
          <w:b/>
        </w:rPr>
        <w:t>Jeras</w:t>
      </w:r>
      <w:r>
        <w:rPr>
          <w:rFonts w:ascii="Tahoma" w:hAnsi="Tahoma" w:cs="Tahoma"/>
          <w:lang w:val="x-none"/>
        </w:rPr>
        <w:tab/>
        <w:t xml:space="preserve">telefon: </w:t>
      </w:r>
      <w:r>
        <w:rPr>
          <w:rFonts w:ascii="Tahoma" w:hAnsi="Tahoma" w:cs="Tahoma"/>
          <w:lang w:val="x-none"/>
        </w:rPr>
        <w:tab/>
        <w:t>01 – 58 – 08</w:t>
      </w:r>
      <w:r>
        <w:rPr>
          <w:rFonts w:ascii="Tahoma" w:hAnsi="Tahoma" w:cs="Tahoma"/>
        </w:rPr>
        <w:t xml:space="preserve"> </w:t>
      </w:r>
      <w:r>
        <w:rPr>
          <w:rFonts w:ascii="Tahoma" w:hAnsi="Tahoma" w:cs="Tahoma"/>
          <w:lang w:val="x-none"/>
        </w:rPr>
        <w:t>– 332</w:t>
      </w:r>
      <w:r>
        <w:rPr>
          <w:rFonts w:ascii="Tahoma" w:hAnsi="Tahoma" w:cs="Tahoma"/>
        </w:rPr>
        <w:t>,</w:t>
      </w:r>
      <w:r w:rsidR="006F6EAD" w:rsidRPr="00A63D69">
        <w:rPr>
          <w:rFonts w:ascii="Tahoma" w:hAnsi="Tahoma" w:cs="Tahoma"/>
          <w:lang w:val="x-none"/>
        </w:rPr>
        <w:tab/>
      </w:r>
    </w:p>
    <w:p w14:paraId="53937059" w14:textId="00C40FE0" w:rsidR="006F6EAD" w:rsidRPr="00C80794" w:rsidRDefault="006F6EAD" w:rsidP="0058423D">
      <w:pPr>
        <w:tabs>
          <w:tab w:val="left" w:pos="2127"/>
          <w:tab w:val="left" w:pos="3544"/>
        </w:tabs>
        <w:jc w:val="both"/>
        <w:rPr>
          <w:rFonts w:ascii="Tahoma" w:hAnsi="Tahoma" w:cs="Tahoma"/>
        </w:rPr>
      </w:pPr>
      <w:r w:rsidRPr="00A63D69">
        <w:rPr>
          <w:rFonts w:ascii="Tahoma" w:hAnsi="Tahoma" w:cs="Tahoma"/>
        </w:rPr>
        <w:tab/>
      </w:r>
      <w:r w:rsidR="00DE7E9C">
        <w:rPr>
          <w:rFonts w:ascii="Tahoma" w:hAnsi="Tahoma" w:cs="Tahoma"/>
          <w:lang w:val="x-none"/>
        </w:rPr>
        <w:t>e-pošta:</w:t>
      </w:r>
      <w:r w:rsidR="004131FC">
        <w:rPr>
          <w:rFonts w:ascii="Tahoma" w:hAnsi="Tahoma" w:cs="Tahoma"/>
        </w:rPr>
        <w:t xml:space="preserve"> </w:t>
      </w:r>
      <w:r w:rsidR="00081F98">
        <w:rPr>
          <w:rFonts w:ascii="Tahoma" w:hAnsi="Tahoma" w:cs="Tahoma"/>
          <w:lang w:val="x-none"/>
        </w:rPr>
        <w:t>miha.jeras</w:t>
      </w:r>
      <w:r w:rsidR="00DE7E9C">
        <w:rPr>
          <w:rFonts w:ascii="Tahoma" w:hAnsi="Tahoma" w:cs="Tahoma"/>
          <w:lang w:val="x-none"/>
        </w:rPr>
        <w:t>@</w:t>
      </w:r>
      <w:r w:rsidR="00DE7E9C" w:rsidRPr="00C80794">
        <w:rPr>
          <w:rFonts w:ascii="Tahoma" w:hAnsi="Tahoma" w:cs="Tahoma"/>
        </w:rPr>
        <w:t>vokasnaga.si</w:t>
      </w:r>
      <w:r w:rsidRPr="00C80794">
        <w:rPr>
          <w:rFonts w:ascii="Tahoma" w:hAnsi="Tahoma" w:cs="Tahoma"/>
        </w:rPr>
        <w:t xml:space="preserve"> </w:t>
      </w:r>
    </w:p>
    <w:p w14:paraId="5A49DC46" w14:textId="77777777" w:rsidR="006F6EAD" w:rsidRPr="00C80794" w:rsidRDefault="006F6EAD" w:rsidP="0058423D">
      <w:pPr>
        <w:tabs>
          <w:tab w:val="left" w:pos="2127"/>
          <w:tab w:val="left" w:pos="3544"/>
        </w:tabs>
        <w:jc w:val="both"/>
        <w:rPr>
          <w:rFonts w:ascii="Tahoma" w:hAnsi="Tahoma" w:cs="Tahoma"/>
          <w:lang w:val="x-none"/>
        </w:rPr>
      </w:pPr>
    </w:p>
    <w:p w14:paraId="5E945061" w14:textId="2CE60182" w:rsidR="006F6EAD" w:rsidRPr="00C80794" w:rsidRDefault="00081F98" w:rsidP="0058423D">
      <w:pPr>
        <w:jc w:val="both"/>
        <w:rPr>
          <w:rFonts w:ascii="Tahoma" w:hAnsi="Tahoma" w:cs="Tahoma"/>
        </w:rPr>
      </w:pPr>
      <w:r>
        <w:rPr>
          <w:rFonts w:ascii="Tahoma" w:hAnsi="Tahoma" w:cs="Tahoma"/>
        </w:rPr>
        <w:t>kontaktna oseba naročnika je</w:t>
      </w:r>
      <w:r w:rsidR="006F6EAD" w:rsidRPr="00C80794">
        <w:rPr>
          <w:rFonts w:ascii="Tahoma" w:hAnsi="Tahoma" w:cs="Tahoma"/>
        </w:rPr>
        <w:t>:</w:t>
      </w:r>
    </w:p>
    <w:p w14:paraId="7ADC891A" w14:textId="77777777" w:rsidR="006F6EAD" w:rsidRPr="00C80794" w:rsidRDefault="006F6EAD" w:rsidP="0058423D">
      <w:pPr>
        <w:jc w:val="both"/>
        <w:rPr>
          <w:rFonts w:ascii="Tahoma" w:hAnsi="Tahoma" w:cs="Tahoma"/>
        </w:rPr>
      </w:pPr>
    </w:p>
    <w:p w14:paraId="7984B1EA" w14:textId="1FAA2D8C" w:rsidR="006F6EAD" w:rsidRPr="00C80794" w:rsidRDefault="006F6EAD" w:rsidP="0058423D">
      <w:pPr>
        <w:tabs>
          <w:tab w:val="left" w:pos="2127"/>
          <w:tab w:val="left" w:pos="3261"/>
          <w:tab w:val="left" w:pos="5103"/>
          <w:tab w:val="left" w:pos="7088"/>
        </w:tabs>
        <w:jc w:val="both"/>
        <w:rPr>
          <w:rFonts w:ascii="Tahoma" w:hAnsi="Tahoma" w:cs="Tahoma"/>
        </w:rPr>
      </w:pPr>
      <w:r w:rsidRPr="00C80794">
        <w:rPr>
          <w:rFonts w:ascii="Tahoma" w:hAnsi="Tahoma" w:cs="Tahoma"/>
          <w:b/>
          <w:lang w:val="x-none"/>
        </w:rPr>
        <w:t xml:space="preserve">g. </w:t>
      </w:r>
      <w:r w:rsidR="00A624AE">
        <w:rPr>
          <w:rFonts w:ascii="Tahoma" w:hAnsi="Tahoma" w:cs="Tahoma"/>
          <w:b/>
        </w:rPr>
        <w:t>Tomaž Andreiz</w:t>
      </w:r>
      <w:r w:rsidR="004131FC">
        <w:rPr>
          <w:rFonts w:ascii="Tahoma" w:hAnsi="Tahoma" w:cs="Tahoma"/>
          <w:lang w:val="x-none"/>
        </w:rPr>
        <w:tab/>
        <w:t>te</w:t>
      </w:r>
      <w:r w:rsidR="00081F98">
        <w:rPr>
          <w:rFonts w:ascii="Tahoma" w:hAnsi="Tahoma" w:cs="Tahoma"/>
          <w:lang w:val="x-none"/>
        </w:rPr>
        <w:t>lefon</w:t>
      </w:r>
      <w:r w:rsidR="00A624AE">
        <w:rPr>
          <w:rFonts w:ascii="Tahoma" w:hAnsi="Tahoma" w:cs="Tahoma"/>
          <w:lang w:val="x-none"/>
        </w:rPr>
        <w:tab/>
        <w:t>01 – 58 – 08 – 160</w:t>
      </w:r>
      <w:r w:rsidR="004131FC">
        <w:rPr>
          <w:rFonts w:ascii="Tahoma" w:hAnsi="Tahoma" w:cs="Tahoma"/>
          <w:lang w:val="x-none"/>
        </w:rPr>
        <w:t>,</w:t>
      </w:r>
      <w:r w:rsidRPr="00C80794">
        <w:rPr>
          <w:rFonts w:ascii="Tahoma" w:hAnsi="Tahoma" w:cs="Tahoma"/>
          <w:lang w:val="x-none"/>
        </w:rPr>
        <w:tab/>
      </w:r>
    </w:p>
    <w:p w14:paraId="72AA476E" w14:textId="67A2F009" w:rsidR="006F6EAD" w:rsidRPr="00C80794" w:rsidRDefault="006F6EAD" w:rsidP="0058423D">
      <w:pPr>
        <w:tabs>
          <w:tab w:val="left" w:pos="2127"/>
          <w:tab w:val="left" w:pos="3261"/>
          <w:tab w:val="left" w:pos="5103"/>
          <w:tab w:val="left" w:pos="7088"/>
        </w:tabs>
        <w:jc w:val="both"/>
        <w:rPr>
          <w:rFonts w:ascii="Tahoma" w:hAnsi="Tahoma" w:cs="Tahoma"/>
          <w:lang w:val="x-none"/>
        </w:rPr>
      </w:pPr>
      <w:r w:rsidRPr="00C80794">
        <w:rPr>
          <w:rFonts w:ascii="Tahoma" w:hAnsi="Tahoma" w:cs="Tahoma"/>
          <w:lang w:val="x-none"/>
        </w:rPr>
        <w:t xml:space="preserve"> </w:t>
      </w:r>
      <w:r w:rsidRPr="00C80794">
        <w:rPr>
          <w:rFonts w:ascii="Tahoma" w:hAnsi="Tahoma" w:cs="Tahoma"/>
        </w:rPr>
        <w:tab/>
      </w:r>
      <w:r w:rsidRPr="00C80794">
        <w:rPr>
          <w:rFonts w:ascii="Tahoma" w:hAnsi="Tahoma" w:cs="Tahoma"/>
          <w:lang w:val="x-none"/>
        </w:rPr>
        <w:t>e-pošta:</w:t>
      </w:r>
      <w:r w:rsidR="004131FC">
        <w:rPr>
          <w:rFonts w:ascii="Tahoma" w:hAnsi="Tahoma" w:cs="Tahoma"/>
        </w:rPr>
        <w:t xml:space="preserve"> </w:t>
      </w:r>
      <w:proofErr w:type="spellStart"/>
      <w:r w:rsidR="00A624AE">
        <w:rPr>
          <w:rFonts w:ascii="Tahoma" w:hAnsi="Tahoma" w:cs="Tahoma"/>
        </w:rPr>
        <w:t>tomaz.adreiz</w:t>
      </w:r>
      <w:proofErr w:type="spellEnd"/>
      <w:r w:rsidR="00DE7E9C" w:rsidRPr="00C80794">
        <w:rPr>
          <w:rFonts w:ascii="Tahoma" w:hAnsi="Tahoma" w:cs="Tahoma"/>
          <w:lang w:val="x-none"/>
        </w:rPr>
        <w:t>@vokasnaga.si</w:t>
      </w:r>
    </w:p>
    <w:p w14:paraId="24A68F81" w14:textId="77777777" w:rsidR="006F6EAD" w:rsidRPr="00C80794" w:rsidRDefault="006F6EAD" w:rsidP="006F6EAD">
      <w:pPr>
        <w:keepNext/>
        <w:jc w:val="both"/>
        <w:rPr>
          <w:rFonts w:ascii="Tahoma" w:hAnsi="Tahoma" w:cs="Tahoma"/>
        </w:rPr>
      </w:pPr>
    </w:p>
    <w:p w14:paraId="24DBFFB0" w14:textId="69F51D1C" w:rsidR="006F6EAD" w:rsidRPr="00A63D69" w:rsidRDefault="006F6EAD" w:rsidP="006F6EAD">
      <w:pPr>
        <w:keepNext/>
        <w:autoSpaceDE w:val="0"/>
        <w:autoSpaceDN w:val="0"/>
        <w:adjustRightInd w:val="0"/>
        <w:rPr>
          <w:rFonts w:ascii="Tahoma" w:eastAsia="Calibri" w:hAnsi="Tahoma" w:cs="Tahoma"/>
          <w:color w:val="000000"/>
        </w:rPr>
      </w:pPr>
      <w:r>
        <w:rPr>
          <w:rFonts w:ascii="Tahoma" w:eastAsia="Calibri" w:hAnsi="Tahoma" w:cs="Tahoma"/>
          <w:color w:val="000000"/>
        </w:rPr>
        <w:t>Predstavnik</w:t>
      </w:r>
      <w:r w:rsidR="00081F98">
        <w:rPr>
          <w:rFonts w:ascii="Tahoma" w:eastAsia="Calibri" w:hAnsi="Tahoma" w:cs="Tahoma"/>
          <w:color w:val="000000"/>
        </w:rPr>
        <w:t xml:space="preserve"> izvajalca je</w:t>
      </w:r>
      <w:r w:rsidRPr="00A63D69">
        <w:rPr>
          <w:rFonts w:ascii="Tahoma" w:eastAsia="Calibri" w:hAnsi="Tahoma" w:cs="Tahoma"/>
          <w:color w:val="000000"/>
        </w:rPr>
        <w:t xml:space="preserve">: </w:t>
      </w:r>
    </w:p>
    <w:p w14:paraId="26ECC2C7" w14:textId="77777777" w:rsidR="006F6EAD" w:rsidRPr="00A63D69" w:rsidRDefault="006F6EAD" w:rsidP="006F6EAD">
      <w:pPr>
        <w:keepNext/>
        <w:autoSpaceDE w:val="0"/>
        <w:autoSpaceDN w:val="0"/>
        <w:adjustRightInd w:val="0"/>
        <w:rPr>
          <w:rFonts w:ascii="Tahoma" w:eastAsia="Calibri" w:hAnsi="Tahoma" w:cs="Tahoma"/>
          <w:color w:val="000000"/>
        </w:rPr>
      </w:pPr>
      <w:r w:rsidRPr="00A63D69">
        <w:rPr>
          <w:rFonts w:ascii="Tahoma" w:eastAsia="Calibri" w:hAnsi="Tahoma" w:cs="Tahoma"/>
          <w:color w:val="000000"/>
        </w:rPr>
        <w:t xml:space="preserve">g. </w:t>
      </w:r>
      <w:r w:rsidRPr="00A63D69">
        <w:rPr>
          <w:rFonts w:ascii="Tahoma" w:eastAsia="Calibri" w:hAnsi="Tahoma" w:cs="Tahoma"/>
          <w:b/>
          <w:bCs/>
          <w:color w:val="000000"/>
        </w:rPr>
        <w:t>______________</w:t>
      </w:r>
      <w:r w:rsidRPr="00A63D69">
        <w:rPr>
          <w:rFonts w:ascii="Tahoma" w:eastAsia="Calibri" w:hAnsi="Tahoma" w:cs="Tahoma"/>
          <w:color w:val="000000"/>
        </w:rPr>
        <w:t xml:space="preserve"> </w:t>
      </w:r>
      <w:r w:rsidRPr="00A63D69">
        <w:rPr>
          <w:rFonts w:ascii="Tahoma" w:eastAsia="Calibri" w:hAnsi="Tahoma" w:cs="Tahoma"/>
          <w:color w:val="000000"/>
        </w:rPr>
        <w:tab/>
        <w:t xml:space="preserve">telefon: </w:t>
      </w:r>
      <w:r w:rsidRPr="00A63D69">
        <w:rPr>
          <w:rFonts w:ascii="Tahoma" w:eastAsia="Calibri" w:hAnsi="Tahoma" w:cs="Tahoma"/>
          <w:b/>
          <w:bCs/>
          <w:color w:val="000000"/>
        </w:rPr>
        <w:t xml:space="preserve">__ – __ – __ – ___ </w:t>
      </w:r>
      <w:r w:rsidRPr="00A63D69">
        <w:rPr>
          <w:rFonts w:ascii="Tahoma" w:eastAsia="Calibri" w:hAnsi="Tahoma" w:cs="Tahoma"/>
          <w:color w:val="000000"/>
        </w:rPr>
        <w:t xml:space="preserve">GSM: ______________ </w:t>
      </w:r>
    </w:p>
    <w:p w14:paraId="63F91CD7" w14:textId="77777777" w:rsidR="006F6EAD" w:rsidRPr="00A63D69" w:rsidRDefault="006F6EAD" w:rsidP="006F6EAD">
      <w:pPr>
        <w:keepNext/>
        <w:autoSpaceDE w:val="0"/>
        <w:autoSpaceDN w:val="0"/>
        <w:adjustRightInd w:val="0"/>
        <w:ind w:left="1416" w:firstLine="708"/>
        <w:rPr>
          <w:rFonts w:ascii="Tahoma" w:eastAsia="Calibri" w:hAnsi="Tahoma" w:cs="Tahoma"/>
          <w:color w:val="000000"/>
        </w:rPr>
      </w:pPr>
      <w:r w:rsidRPr="00A63D69">
        <w:rPr>
          <w:rFonts w:ascii="Tahoma" w:eastAsia="Calibri" w:hAnsi="Tahoma" w:cs="Tahoma"/>
          <w:color w:val="000000"/>
        </w:rPr>
        <w:t xml:space="preserve">e-pošta:__________________ </w:t>
      </w:r>
    </w:p>
    <w:p w14:paraId="66D4480F" w14:textId="77777777" w:rsidR="006F6EAD" w:rsidRPr="00A63D69" w:rsidRDefault="006F6EAD" w:rsidP="006F6EAD">
      <w:pPr>
        <w:keepNext/>
        <w:autoSpaceDE w:val="0"/>
        <w:autoSpaceDN w:val="0"/>
        <w:adjustRightInd w:val="0"/>
        <w:rPr>
          <w:rFonts w:ascii="Tahoma" w:eastAsia="Calibri" w:hAnsi="Tahoma" w:cs="Tahoma"/>
          <w:color w:val="000000"/>
        </w:rPr>
      </w:pPr>
    </w:p>
    <w:p w14:paraId="78DD4D20" w14:textId="74FCF455" w:rsidR="006F6EAD" w:rsidRPr="00A63D69" w:rsidRDefault="00081F98" w:rsidP="006F6EAD">
      <w:pPr>
        <w:keepNext/>
        <w:autoSpaceDE w:val="0"/>
        <w:autoSpaceDN w:val="0"/>
        <w:adjustRightInd w:val="0"/>
        <w:rPr>
          <w:rFonts w:ascii="Tahoma" w:eastAsia="Calibri" w:hAnsi="Tahoma" w:cs="Tahoma"/>
          <w:color w:val="000000"/>
        </w:rPr>
      </w:pPr>
      <w:r>
        <w:rPr>
          <w:rFonts w:ascii="Tahoma" w:eastAsia="Calibri" w:hAnsi="Tahoma" w:cs="Tahoma"/>
          <w:color w:val="000000"/>
        </w:rPr>
        <w:t>Kontaktna oseba izvajalca je</w:t>
      </w:r>
      <w:r w:rsidR="006F6EAD" w:rsidRPr="00A63D69">
        <w:rPr>
          <w:rFonts w:ascii="Tahoma" w:eastAsia="Calibri" w:hAnsi="Tahoma" w:cs="Tahoma"/>
          <w:color w:val="000000"/>
        </w:rPr>
        <w:t xml:space="preserve">: </w:t>
      </w:r>
    </w:p>
    <w:p w14:paraId="5CE4B11F" w14:textId="77777777" w:rsidR="006F6EAD" w:rsidRPr="00A63D69" w:rsidRDefault="006F6EAD" w:rsidP="006F6EAD">
      <w:pPr>
        <w:autoSpaceDE w:val="0"/>
        <w:autoSpaceDN w:val="0"/>
        <w:adjustRightInd w:val="0"/>
        <w:rPr>
          <w:rFonts w:ascii="Tahoma" w:eastAsia="Calibri" w:hAnsi="Tahoma" w:cs="Tahoma"/>
          <w:color w:val="000000"/>
        </w:rPr>
      </w:pPr>
      <w:r w:rsidRPr="00A63D69">
        <w:rPr>
          <w:rFonts w:ascii="Tahoma" w:eastAsia="Calibri" w:hAnsi="Tahoma" w:cs="Tahoma"/>
          <w:color w:val="000000"/>
        </w:rPr>
        <w:t xml:space="preserve">g. </w:t>
      </w:r>
      <w:r w:rsidRPr="00A63D69">
        <w:rPr>
          <w:rFonts w:ascii="Tahoma" w:eastAsia="Calibri" w:hAnsi="Tahoma" w:cs="Tahoma"/>
          <w:b/>
          <w:bCs/>
          <w:color w:val="000000"/>
        </w:rPr>
        <w:t>______________</w:t>
      </w:r>
      <w:r w:rsidRPr="00A63D69">
        <w:rPr>
          <w:rFonts w:ascii="Tahoma" w:eastAsia="Calibri" w:hAnsi="Tahoma" w:cs="Tahoma"/>
          <w:color w:val="000000"/>
        </w:rPr>
        <w:tab/>
        <w:t xml:space="preserve"> telefon: </w:t>
      </w:r>
      <w:r w:rsidRPr="00A63D69">
        <w:rPr>
          <w:rFonts w:ascii="Tahoma" w:eastAsia="Calibri" w:hAnsi="Tahoma" w:cs="Tahoma"/>
          <w:b/>
          <w:bCs/>
          <w:color w:val="000000"/>
        </w:rPr>
        <w:t xml:space="preserve">__ – __ – __ – ___ </w:t>
      </w:r>
      <w:r w:rsidRPr="00A63D69">
        <w:rPr>
          <w:rFonts w:ascii="Tahoma" w:eastAsia="Calibri" w:hAnsi="Tahoma" w:cs="Tahoma"/>
          <w:color w:val="000000"/>
        </w:rPr>
        <w:t>GSM:_______________</w:t>
      </w:r>
    </w:p>
    <w:p w14:paraId="4C6BCCB3" w14:textId="77777777" w:rsidR="006F6EAD" w:rsidRDefault="006F6EAD" w:rsidP="006F6EAD">
      <w:pPr>
        <w:autoSpaceDE w:val="0"/>
        <w:autoSpaceDN w:val="0"/>
        <w:adjustRightInd w:val="0"/>
        <w:jc w:val="both"/>
        <w:rPr>
          <w:rFonts w:ascii="Tahoma" w:eastAsia="Calibri" w:hAnsi="Tahoma" w:cs="Tahoma"/>
          <w:color w:val="000000"/>
        </w:rPr>
      </w:pPr>
    </w:p>
    <w:p w14:paraId="5E98D215" w14:textId="63031439" w:rsidR="006F6EAD" w:rsidRPr="00A63D69" w:rsidRDefault="006F6EAD" w:rsidP="006F6EAD">
      <w:pPr>
        <w:autoSpaceDE w:val="0"/>
        <w:autoSpaceDN w:val="0"/>
        <w:adjustRightInd w:val="0"/>
        <w:jc w:val="both"/>
        <w:rPr>
          <w:rFonts w:ascii="Tahoma" w:eastAsia="Calibri" w:hAnsi="Tahoma" w:cs="Tahoma"/>
          <w:color w:val="000000"/>
        </w:rPr>
      </w:pPr>
      <w:r>
        <w:rPr>
          <w:rFonts w:ascii="Tahoma" w:eastAsia="Calibri" w:hAnsi="Tahoma" w:cs="Tahoma"/>
          <w:color w:val="000000"/>
        </w:rPr>
        <w:t>Predstavnik</w:t>
      </w:r>
      <w:r w:rsidR="00D8690F">
        <w:rPr>
          <w:rFonts w:ascii="Tahoma" w:eastAsia="Calibri" w:hAnsi="Tahoma" w:cs="Tahoma"/>
          <w:color w:val="000000"/>
        </w:rPr>
        <w:t xml:space="preserve"> naročnika oziroma izvajalca </w:t>
      </w:r>
      <w:r w:rsidRPr="00A63D69">
        <w:rPr>
          <w:rFonts w:ascii="Tahoma" w:eastAsia="Calibri" w:hAnsi="Tahoma" w:cs="Tahoma"/>
          <w:color w:val="000000"/>
        </w:rPr>
        <w:t>v njegovem imenu i</w:t>
      </w:r>
      <w:r w:rsidR="00A40DFC">
        <w:rPr>
          <w:rFonts w:ascii="Tahoma" w:eastAsia="Calibri" w:hAnsi="Tahoma" w:cs="Tahoma"/>
          <w:color w:val="000000"/>
        </w:rPr>
        <w:t xml:space="preserve">zvaja vse ukrepe v zvezi z dobavami </w:t>
      </w:r>
      <w:r w:rsidRPr="00A63D69">
        <w:rPr>
          <w:rFonts w:ascii="Tahoma" w:eastAsia="Calibri" w:hAnsi="Tahoma" w:cs="Tahoma"/>
          <w:color w:val="000000"/>
        </w:rPr>
        <w:t>iz okvirnega sporazuma. Naročnik in izvajalec sta se dolžna medsebojno obve</w:t>
      </w:r>
      <w:r>
        <w:rPr>
          <w:rFonts w:ascii="Tahoma" w:eastAsia="Calibri" w:hAnsi="Tahoma" w:cs="Tahoma"/>
          <w:color w:val="000000"/>
        </w:rPr>
        <w:t xml:space="preserve">stiti o zamenjavi </w:t>
      </w:r>
      <w:r w:rsidRPr="00A63D69">
        <w:rPr>
          <w:rFonts w:ascii="Tahoma" w:eastAsia="Calibri" w:hAnsi="Tahoma" w:cs="Tahoma"/>
          <w:color w:val="000000"/>
        </w:rPr>
        <w:t xml:space="preserve">predstavnika </w:t>
      </w:r>
      <w:r w:rsidR="00A40DFC">
        <w:rPr>
          <w:rFonts w:ascii="Tahoma" w:eastAsia="Calibri" w:hAnsi="Tahoma" w:cs="Tahoma"/>
          <w:color w:val="000000"/>
        </w:rPr>
        <w:t>oziroma oseb iz tega člena pis</w:t>
      </w:r>
      <w:r w:rsidRPr="00A63D69">
        <w:rPr>
          <w:rFonts w:ascii="Tahoma" w:eastAsia="Calibri" w:hAnsi="Tahoma" w:cs="Tahoma"/>
          <w:color w:val="000000"/>
        </w:rPr>
        <w:t>no, z navedbo datuma primopredaje poslov. Obvestilo o tem mora prejeti</w:t>
      </w:r>
      <w:r w:rsidR="00A40DFC">
        <w:rPr>
          <w:rFonts w:ascii="Tahoma" w:eastAsia="Calibri" w:hAnsi="Tahoma" w:cs="Tahoma"/>
          <w:color w:val="000000"/>
        </w:rPr>
        <w:t xml:space="preserve"> naročnik oziroma izvajalec </w:t>
      </w:r>
      <w:r w:rsidRPr="00A63D69">
        <w:rPr>
          <w:rFonts w:ascii="Tahoma" w:eastAsia="Calibri" w:hAnsi="Tahoma" w:cs="Tahoma"/>
          <w:color w:val="000000"/>
        </w:rPr>
        <w:t xml:space="preserve">najkasneje 3 (tri) koledarske dni pred dnevom primopredaje. </w:t>
      </w:r>
    </w:p>
    <w:p w14:paraId="6E85B9C0" w14:textId="7B9A0824" w:rsidR="00856B2F" w:rsidRPr="00C8579C" w:rsidRDefault="00856B2F" w:rsidP="006F6EAD">
      <w:pPr>
        <w:tabs>
          <w:tab w:val="left" w:pos="567"/>
          <w:tab w:val="left" w:pos="1418"/>
          <w:tab w:val="left" w:pos="1702"/>
        </w:tabs>
        <w:jc w:val="both"/>
        <w:rPr>
          <w:rFonts w:ascii="Tahoma" w:hAnsi="Tahoma" w:cs="Tahoma"/>
          <w:bCs/>
        </w:rPr>
      </w:pPr>
    </w:p>
    <w:p w14:paraId="1EDBB2C7" w14:textId="77777777" w:rsidR="00856F7B" w:rsidRPr="00C8579C" w:rsidRDefault="00856F7B" w:rsidP="002B6E89">
      <w:pPr>
        <w:numPr>
          <w:ilvl w:val="0"/>
          <w:numId w:val="21"/>
        </w:numPr>
        <w:tabs>
          <w:tab w:val="left" w:pos="851"/>
          <w:tab w:val="left" w:pos="1702"/>
        </w:tabs>
        <w:jc w:val="both"/>
        <w:rPr>
          <w:rFonts w:ascii="Tahoma" w:hAnsi="Tahoma" w:cs="Tahoma"/>
          <w:b/>
        </w:rPr>
      </w:pPr>
      <w:r w:rsidRPr="00C8579C">
        <w:rPr>
          <w:rFonts w:ascii="Tahoma" w:hAnsi="Tahoma" w:cs="Tahoma"/>
          <w:b/>
        </w:rPr>
        <w:t>S</w:t>
      </w:r>
      <w:r w:rsidR="003B620D" w:rsidRPr="00C8579C">
        <w:rPr>
          <w:rFonts w:ascii="Tahoma" w:hAnsi="Tahoma" w:cs="Tahoma"/>
          <w:b/>
        </w:rPr>
        <w:t>ESTAVNI DELI</w:t>
      </w:r>
      <w:r w:rsidR="00D45BB4" w:rsidRPr="00C8579C">
        <w:rPr>
          <w:rFonts w:ascii="Tahoma" w:hAnsi="Tahoma" w:cs="Tahoma"/>
          <w:b/>
        </w:rPr>
        <w:t xml:space="preserve"> </w:t>
      </w:r>
      <w:r w:rsidR="00A71E57" w:rsidRPr="00C8579C">
        <w:rPr>
          <w:rFonts w:ascii="Tahoma" w:hAnsi="Tahoma" w:cs="Tahoma"/>
          <w:b/>
        </w:rPr>
        <w:t>OKVIRNEGA SPORAZUMA</w:t>
      </w:r>
    </w:p>
    <w:p w14:paraId="6D664186" w14:textId="77777777" w:rsidR="00856F7B" w:rsidRPr="00C8579C" w:rsidRDefault="00856F7B" w:rsidP="006F6EAD">
      <w:pPr>
        <w:tabs>
          <w:tab w:val="left" w:pos="1702"/>
        </w:tabs>
        <w:jc w:val="both"/>
        <w:rPr>
          <w:rFonts w:ascii="Tahoma" w:hAnsi="Tahoma" w:cs="Tahoma"/>
          <w:b/>
        </w:rPr>
      </w:pPr>
    </w:p>
    <w:p w14:paraId="06ECAB98" w14:textId="77777777" w:rsidR="00856F7B" w:rsidRPr="00C8579C" w:rsidRDefault="00856F7B" w:rsidP="00C22383">
      <w:pPr>
        <w:numPr>
          <w:ilvl w:val="0"/>
          <w:numId w:val="58"/>
        </w:numPr>
        <w:jc w:val="center"/>
        <w:rPr>
          <w:rFonts w:ascii="Tahoma" w:hAnsi="Tahoma" w:cs="Tahoma"/>
        </w:rPr>
      </w:pPr>
      <w:r w:rsidRPr="00C8579C">
        <w:rPr>
          <w:rFonts w:ascii="Tahoma" w:hAnsi="Tahoma" w:cs="Tahoma"/>
        </w:rPr>
        <w:t xml:space="preserve"> člen</w:t>
      </w:r>
    </w:p>
    <w:p w14:paraId="407F87B6" w14:textId="77777777" w:rsidR="005E1F62" w:rsidRPr="00C8579C" w:rsidRDefault="005E1F62" w:rsidP="006F6EAD">
      <w:pPr>
        <w:tabs>
          <w:tab w:val="left" w:pos="1702"/>
        </w:tabs>
        <w:jc w:val="both"/>
        <w:rPr>
          <w:rFonts w:ascii="Tahoma" w:hAnsi="Tahoma" w:cs="Tahoma"/>
        </w:rPr>
      </w:pPr>
    </w:p>
    <w:p w14:paraId="7786325F" w14:textId="77777777" w:rsidR="00856F7B" w:rsidRPr="00C8579C" w:rsidRDefault="00392AE2" w:rsidP="006F6EAD">
      <w:pPr>
        <w:tabs>
          <w:tab w:val="left" w:pos="1702"/>
        </w:tabs>
        <w:jc w:val="both"/>
        <w:rPr>
          <w:rFonts w:ascii="Tahoma" w:hAnsi="Tahoma" w:cs="Tahoma"/>
        </w:rPr>
      </w:pPr>
      <w:r w:rsidRPr="00C8579C">
        <w:rPr>
          <w:rFonts w:ascii="Tahoma" w:hAnsi="Tahoma" w:cs="Tahoma"/>
        </w:rPr>
        <w:t>Stranki okvirnega sporazuma ugotavljata, da so priloge in sestavni deli tega okvirnega sporazuma</w:t>
      </w:r>
      <w:r w:rsidR="00856F7B" w:rsidRPr="00C8579C">
        <w:rPr>
          <w:rFonts w:ascii="Tahoma" w:hAnsi="Tahoma" w:cs="Tahoma"/>
        </w:rPr>
        <w:t>:</w:t>
      </w:r>
    </w:p>
    <w:p w14:paraId="72475DDF" w14:textId="4A7DD500" w:rsidR="008B756B" w:rsidRDefault="00923A51" w:rsidP="006F6EAD">
      <w:pPr>
        <w:numPr>
          <w:ilvl w:val="0"/>
          <w:numId w:val="8"/>
        </w:numPr>
        <w:ind w:left="360" w:hanging="180"/>
        <w:jc w:val="both"/>
        <w:rPr>
          <w:rFonts w:ascii="Tahoma" w:hAnsi="Tahoma" w:cs="Tahoma"/>
        </w:rPr>
      </w:pPr>
      <w:r w:rsidRPr="00C8579C">
        <w:rPr>
          <w:rFonts w:ascii="Tahoma" w:hAnsi="Tahoma" w:cs="Tahoma"/>
        </w:rPr>
        <w:t xml:space="preserve">razpisna </w:t>
      </w:r>
      <w:r w:rsidR="007F1692" w:rsidRPr="00C8579C">
        <w:rPr>
          <w:rFonts w:ascii="Tahoma" w:hAnsi="Tahoma" w:cs="Tahoma"/>
        </w:rPr>
        <w:t xml:space="preserve">dokumentacija </w:t>
      </w:r>
      <w:r w:rsidR="008B756B" w:rsidRPr="00C8579C">
        <w:rPr>
          <w:rFonts w:ascii="Tahoma" w:hAnsi="Tahoma" w:cs="Tahoma"/>
        </w:rPr>
        <w:t xml:space="preserve">št. </w:t>
      </w:r>
      <w:r w:rsidR="00A624AE">
        <w:rPr>
          <w:rFonts w:ascii="Tahoma" w:hAnsi="Tahoma" w:cs="Tahoma"/>
        </w:rPr>
        <w:t>VKS-199</w:t>
      </w:r>
      <w:r w:rsidR="00003301">
        <w:rPr>
          <w:rFonts w:ascii="Tahoma" w:hAnsi="Tahoma" w:cs="Tahoma"/>
        </w:rPr>
        <w:t>/20</w:t>
      </w:r>
      <w:r w:rsidR="008B756B" w:rsidRPr="00C8579C">
        <w:rPr>
          <w:rFonts w:ascii="Tahoma" w:hAnsi="Tahoma" w:cs="Tahoma"/>
        </w:rPr>
        <w:t>,</w:t>
      </w:r>
    </w:p>
    <w:p w14:paraId="11982CE1" w14:textId="276C842F" w:rsidR="00CD5B24" w:rsidRPr="00C8579C" w:rsidRDefault="006F6EAD" w:rsidP="006F6EAD">
      <w:pPr>
        <w:numPr>
          <w:ilvl w:val="0"/>
          <w:numId w:val="8"/>
        </w:numPr>
        <w:ind w:left="360" w:hanging="180"/>
        <w:jc w:val="both"/>
        <w:rPr>
          <w:rFonts w:ascii="Tahoma" w:hAnsi="Tahoma" w:cs="Tahoma"/>
        </w:rPr>
      </w:pPr>
      <w:r>
        <w:rPr>
          <w:rFonts w:ascii="Tahoma" w:hAnsi="Tahoma" w:cs="Tahoma"/>
        </w:rPr>
        <w:t>ponudba izvajalca št. _____________ z dne _______________</w:t>
      </w:r>
      <w:r w:rsidR="00CD5B24">
        <w:rPr>
          <w:rFonts w:ascii="Tahoma" w:hAnsi="Tahoma" w:cs="Tahoma"/>
        </w:rPr>
        <w:t>,</w:t>
      </w:r>
    </w:p>
    <w:p w14:paraId="2DE913C7" w14:textId="2138C2FB" w:rsidR="00F8406E" w:rsidRPr="00F8406E" w:rsidRDefault="00E1252A" w:rsidP="006F6EAD">
      <w:pPr>
        <w:numPr>
          <w:ilvl w:val="0"/>
          <w:numId w:val="8"/>
        </w:numPr>
        <w:ind w:left="360" w:hanging="180"/>
        <w:jc w:val="both"/>
        <w:rPr>
          <w:rFonts w:ascii="Tahoma" w:hAnsi="Tahoma" w:cs="Tahoma"/>
        </w:rPr>
      </w:pPr>
      <w:r w:rsidRPr="00C8579C">
        <w:rPr>
          <w:rFonts w:ascii="Tahoma" w:hAnsi="Tahoma" w:cs="Tahoma"/>
        </w:rPr>
        <w:t>ostala relevantna dokumentacija</w:t>
      </w:r>
      <w:r w:rsidR="00856F7B" w:rsidRPr="00C8579C">
        <w:rPr>
          <w:rFonts w:ascii="Tahoma" w:hAnsi="Tahoma" w:cs="Tahoma"/>
        </w:rPr>
        <w:t>.</w:t>
      </w:r>
    </w:p>
    <w:p w14:paraId="69B176FC" w14:textId="77777777" w:rsidR="00F8406E" w:rsidRDefault="00F8406E" w:rsidP="006F6EAD">
      <w:pPr>
        <w:jc w:val="both"/>
        <w:rPr>
          <w:rFonts w:ascii="Tahoma" w:hAnsi="Tahoma" w:cs="Tahoma"/>
        </w:rPr>
      </w:pPr>
    </w:p>
    <w:p w14:paraId="0B10C11D" w14:textId="092EF674" w:rsidR="007226C9" w:rsidRPr="00C8579C" w:rsidRDefault="007226C9" w:rsidP="006F6EAD">
      <w:pPr>
        <w:jc w:val="both"/>
        <w:rPr>
          <w:rFonts w:ascii="Tahoma" w:hAnsi="Tahoma" w:cs="Tahoma"/>
        </w:rPr>
      </w:pPr>
      <w:r w:rsidRPr="00C8579C">
        <w:rPr>
          <w:rFonts w:ascii="Tahoma" w:hAnsi="Tahoma" w:cs="Tahoma"/>
        </w:rPr>
        <w:t>V primeru, če si vsebina zgoraj navedenih dokumentov nasprotuje in če volja strank</w:t>
      </w:r>
      <w:r w:rsidR="00D45BB4" w:rsidRPr="00C8579C">
        <w:rPr>
          <w:rFonts w:ascii="Tahoma" w:hAnsi="Tahoma" w:cs="Tahoma"/>
        </w:rPr>
        <w:t xml:space="preserve"> </w:t>
      </w:r>
      <w:r w:rsidR="00392AE2" w:rsidRPr="00C8579C">
        <w:rPr>
          <w:rFonts w:ascii="Tahoma" w:hAnsi="Tahoma" w:cs="Tahoma"/>
        </w:rPr>
        <w:t xml:space="preserve">okvirnega sporazuma </w:t>
      </w:r>
      <w:r w:rsidRPr="00C8579C">
        <w:rPr>
          <w:rFonts w:ascii="Tahoma" w:hAnsi="Tahoma" w:cs="Tahoma"/>
        </w:rPr>
        <w:t>ni jasno izražena, za razlago volje strank</w:t>
      </w:r>
      <w:r w:rsidR="00392AE2" w:rsidRPr="00C8579C">
        <w:rPr>
          <w:rFonts w:ascii="Tahoma" w:hAnsi="Tahoma" w:cs="Tahoma"/>
        </w:rPr>
        <w:t xml:space="preserve"> okvirnega sporazuma</w:t>
      </w:r>
      <w:r w:rsidRPr="00C8579C">
        <w:rPr>
          <w:rFonts w:ascii="Tahoma" w:hAnsi="Tahoma" w:cs="Tahoma"/>
        </w:rPr>
        <w:t xml:space="preserve"> najprej veljajo določila </w:t>
      </w:r>
      <w:r w:rsidR="00E47C4C" w:rsidRPr="00C8579C">
        <w:rPr>
          <w:rFonts w:ascii="Tahoma" w:hAnsi="Tahoma" w:cs="Tahoma"/>
        </w:rPr>
        <w:t>te</w:t>
      </w:r>
      <w:r w:rsidR="00392AE2" w:rsidRPr="00C8579C">
        <w:rPr>
          <w:rFonts w:ascii="Tahoma" w:hAnsi="Tahoma" w:cs="Tahoma"/>
        </w:rPr>
        <w:t>ga</w:t>
      </w:r>
      <w:r w:rsidR="00E47C4C" w:rsidRPr="00C8579C">
        <w:rPr>
          <w:rFonts w:ascii="Tahoma" w:hAnsi="Tahoma" w:cs="Tahoma"/>
        </w:rPr>
        <w:t xml:space="preserve"> </w:t>
      </w:r>
      <w:r w:rsidR="00392AE2" w:rsidRPr="00C8579C">
        <w:rPr>
          <w:rFonts w:ascii="Tahoma" w:hAnsi="Tahoma" w:cs="Tahoma"/>
        </w:rPr>
        <w:t>okvirnega sporazuma</w:t>
      </w:r>
      <w:r w:rsidRPr="00C8579C">
        <w:rPr>
          <w:rFonts w:ascii="Tahoma" w:hAnsi="Tahoma" w:cs="Tahoma"/>
        </w:rPr>
        <w:t>, potem pa dokumenti v vrstnem redu, kot si sledijo v tem členu.</w:t>
      </w:r>
    </w:p>
    <w:p w14:paraId="1CCD280A" w14:textId="77777777" w:rsidR="00C87794" w:rsidRPr="00C8579C" w:rsidRDefault="00C87794" w:rsidP="006F6EAD">
      <w:pPr>
        <w:jc w:val="both"/>
        <w:rPr>
          <w:rFonts w:ascii="Tahoma" w:hAnsi="Tahoma" w:cs="Tahoma"/>
        </w:rPr>
      </w:pPr>
    </w:p>
    <w:p w14:paraId="0585CB72" w14:textId="77777777" w:rsidR="00106233" w:rsidRPr="00C8579C" w:rsidRDefault="00106233" w:rsidP="002B6E89">
      <w:pPr>
        <w:numPr>
          <w:ilvl w:val="0"/>
          <w:numId w:val="21"/>
        </w:numPr>
        <w:tabs>
          <w:tab w:val="left" w:pos="851"/>
          <w:tab w:val="left" w:pos="1702"/>
        </w:tabs>
        <w:jc w:val="both"/>
        <w:rPr>
          <w:rFonts w:ascii="Tahoma" w:hAnsi="Tahoma" w:cs="Tahoma"/>
          <w:b/>
        </w:rPr>
      </w:pPr>
      <w:r w:rsidRPr="00C8579C">
        <w:rPr>
          <w:rFonts w:ascii="Tahoma" w:hAnsi="Tahoma" w:cs="Tahoma"/>
          <w:b/>
        </w:rPr>
        <w:t xml:space="preserve">ODSTOP OD </w:t>
      </w:r>
      <w:r w:rsidR="00392AE2" w:rsidRPr="00C8579C">
        <w:rPr>
          <w:rFonts w:ascii="Tahoma" w:hAnsi="Tahoma" w:cs="Tahoma"/>
          <w:b/>
        </w:rPr>
        <w:t>OKVIRNEGA SPORAZUMA IN ODPOVED OKVIRNEGA SPORAZUMA</w:t>
      </w:r>
    </w:p>
    <w:p w14:paraId="78DA96A6" w14:textId="77777777" w:rsidR="00856F7B" w:rsidRPr="00C8579C" w:rsidRDefault="00856F7B" w:rsidP="006F6EAD">
      <w:pPr>
        <w:tabs>
          <w:tab w:val="left" w:pos="567"/>
          <w:tab w:val="left" w:pos="1418"/>
          <w:tab w:val="left" w:pos="1702"/>
        </w:tabs>
        <w:jc w:val="both"/>
        <w:rPr>
          <w:rFonts w:ascii="Tahoma" w:hAnsi="Tahoma" w:cs="Tahoma"/>
        </w:rPr>
      </w:pPr>
    </w:p>
    <w:p w14:paraId="74D24E05" w14:textId="77777777" w:rsidR="00E659FD" w:rsidRPr="00C8579C" w:rsidRDefault="00856F7B" w:rsidP="00C22383">
      <w:pPr>
        <w:numPr>
          <w:ilvl w:val="0"/>
          <w:numId w:val="58"/>
        </w:numPr>
        <w:jc w:val="center"/>
        <w:rPr>
          <w:rFonts w:ascii="Tahoma" w:hAnsi="Tahoma" w:cs="Tahoma"/>
        </w:rPr>
      </w:pPr>
      <w:r w:rsidRPr="00C8579C">
        <w:rPr>
          <w:rFonts w:ascii="Tahoma" w:hAnsi="Tahoma" w:cs="Tahoma"/>
        </w:rPr>
        <w:t xml:space="preserve"> </w:t>
      </w:r>
      <w:r w:rsidR="00E659FD" w:rsidRPr="00C8579C">
        <w:rPr>
          <w:rFonts w:ascii="Tahoma" w:hAnsi="Tahoma" w:cs="Tahoma"/>
        </w:rPr>
        <w:t>č</w:t>
      </w:r>
      <w:r w:rsidRPr="00C8579C">
        <w:rPr>
          <w:rFonts w:ascii="Tahoma" w:hAnsi="Tahoma" w:cs="Tahoma"/>
        </w:rPr>
        <w:t>len</w:t>
      </w:r>
    </w:p>
    <w:p w14:paraId="43080F6D" w14:textId="77777777" w:rsidR="00E659FD" w:rsidRPr="00C8579C" w:rsidRDefault="00E659FD" w:rsidP="006F6EAD">
      <w:pPr>
        <w:jc w:val="both"/>
        <w:rPr>
          <w:rFonts w:ascii="Tahoma" w:hAnsi="Tahoma" w:cs="Tahoma"/>
        </w:rPr>
      </w:pPr>
    </w:p>
    <w:p w14:paraId="27449AF2" w14:textId="0901D717" w:rsidR="00E659FD" w:rsidRPr="00C8579C" w:rsidRDefault="00E659FD" w:rsidP="0058423D">
      <w:pPr>
        <w:jc w:val="both"/>
        <w:rPr>
          <w:rFonts w:ascii="Tahoma" w:hAnsi="Tahoma" w:cs="Tahoma"/>
        </w:rPr>
      </w:pPr>
      <w:r w:rsidRPr="00C8579C">
        <w:rPr>
          <w:rFonts w:ascii="Tahoma" w:hAnsi="Tahoma" w:cs="Tahoma"/>
        </w:rPr>
        <w:t>V primeru, da izvajalec ne izpolnjuje svojih obveznosti iz okvirnega sporazuma, ga bo naročnik pisno opozoril in pozval k izpolnitvi svojih obveznost</w:t>
      </w:r>
      <w:r w:rsidR="00A40DFC">
        <w:rPr>
          <w:rFonts w:ascii="Tahoma" w:hAnsi="Tahoma" w:cs="Tahoma"/>
        </w:rPr>
        <w:t>i</w:t>
      </w:r>
      <w:r w:rsidRPr="00C8579C">
        <w:rPr>
          <w:rFonts w:ascii="Tahoma" w:hAnsi="Tahoma" w:cs="Tahoma"/>
        </w:rPr>
        <w:t xml:space="preserve"> ter mu določil primeren rok za izpolnitev, ki ne bo daljši od tridesetih (30) dni. Če izvajalec ne upošteva pisnega opozorila naročnika, ima naročnik pravico odstopiti od tega okvirnega sporazuma brez odpovednega roka in brez obveznosti do izvajalca ter unovčiti finančno zavarovanje</w:t>
      </w:r>
      <w:r w:rsidR="00EC5875">
        <w:rPr>
          <w:rFonts w:ascii="Tahoma" w:hAnsi="Tahoma" w:cs="Tahoma"/>
        </w:rPr>
        <w:t xml:space="preserve"> dobre izvedbe obveznosti</w:t>
      </w:r>
      <w:r w:rsidR="00D8690F">
        <w:rPr>
          <w:rFonts w:ascii="Tahoma" w:hAnsi="Tahoma" w:cs="Tahoma"/>
        </w:rPr>
        <w:t xml:space="preserve"> iz okvirnega sporazuma.</w:t>
      </w:r>
    </w:p>
    <w:p w14:paraId="0DF9014C" w14:textId="77777777" w:rsidR="00E659FD" w:rsidRPr="00C8579C" w:rsidRDefault="00E659FD" w:rsidP="0058423D">
      <w:pPr>
        <w:jc w:val="both"/>
        <w:rPr>
          <w:rFonts w:ascii="Tahoma" w:hAnsi="Tahoma" w:cs="Tahoma"/>
        </w:rPr>
      </w:pPr>
    </w:p>
    <w:p w14:paraId="24B369BF" w14:textId="4E423935" w:rsidR="00E659FD" w:rsidRPr="00C8579C" w:rsidRDefault="00392AE2" w:rsidP="0058423D">
      <w:pPr>
        <w:jc w:val="both"/>
        <w:rPr>
          <w:rFonts w:ascii="Tahoma" w:hAnsi="Tahoma" w:cs="Tahoma"/>
        </w:rPr>
      </w:pPr>
      <w:r w:rsidRPr="00C8579C">
        <w:rPr>
          <w:rFonts w:ascii="Tahoma" w:hAnsi="Tahoma" w:cs="Tahoma"/>
        </w:rPr>
        <w:t xml:space="preserve">Naročnik lahko odstopi od okvirnega sporazuma in unovči finančno zavarovanje </w:t>
      </w:r>
      <w:r w:rsidR="00EC5875">
        <w:rPr>
          <w:rFonts w:ascii="Tahoma" w:hAnsi="Tahoma" w:cs="Tahoma"/>
        </w:rPr>
        <w:t>dobre izvedbe obveznosti</w:t>
      </w:r>
      <w:r w:rsidR="00D8690F">
        <w:rPr>
          <w:rFonts w:ascii="Tahoma" w:hAnsi="Tahoma" w:cs="Tahoma"/>
        </w:rPr>
        <w:t xml:space="preserve"> iz okvirnega sporazuma</w:t>
      </w:r>
      <w:r w:rsidR="00EC5875">
        <w:rPr>
          <w:rFonts w:ascii="Tahoma" w:hAnsi="Tahoma" w:cs="Tahoma"/>
        </w:rPr>
        <w:t xml:space="preserve"> </w:t>
      </w:r>
      <w:r w:rsidRPr="00C8579C">
        <w:rPr>
          <w:rFonts w:ascii="Tahoma" w:hAnsi="Tahoma" w:cs="Tahoma"/>
        </w:rPr>
        <w:t xml:space="preserve">brez vnaprejšnjega opozorila in brez obveznosti do izvajalca v primeru, kadar izvajalec svoje obveznosti iz okvirnega sporazuma izvaja v nasprotju z izrecnimi zahtevami/navodili naročnika ali v nasprotju s pravili stroke, </w:t>
      </w:r>
      <w:r w:rsidRPr="00C8579C">
        <w:rPr>
          <w:rFonts w:ascii="Tahoma" w:hAnsi="Tahoma" w:cs="Tahoma"/>
          <w:iCs/>
        </w:rPr>
        <w:t>tehničnimi predpisi, standardi in veljavno zakonodajo</w:t>
      </w:r>
      <w:r w:rsidRPr="00C8579C">
        <w:rPr>
          <w:rFonts w:ascii="Tahoma" w:hAnsi="Tahoma" w:cs="Tahoma"/>
        </w:rPr>
        <w:t xml:space="preserve"> ali v primeru kadar je očitno, da izvajalec ne bo izpolnil svojih obveznosti iz okvirnega sporazuma. </w:t>
      </w:r>
    </w:p>
    <w:p w14:paraId="11EC9384" w14:textId="77777777" w:rsidR="00DD7431" w:rsidRPr="00C8579C" w:rsidRDefault="00DD7431" w:rsidP="0058423D">
      <w:pPr>
        <w:jc w:val="both"/>
        <w:rPr>
          <w:rFonts w:ascii="Tahoma" w:hAnsi="Tahoma" w:cs="Tahoma"/>
        </w:rPr>
      </w:pPr>
    </w:p>
    <w:p w14:paraId="3BE3DB3C" w14:textId="3F64859D" w:rsidR="00DD7431" w:rsidRDefault="00DD7431" w:rsidP="0058423D">
      <w:pPr>
        <w:jc w:val="both"/>
        <w:rPr>
          <w:rFonts w:ascii="Tahoma" w:hAnsi="Tahoma" w:cs="Tahoma"/>
        </w:rPr>
      </w:pPr>
      <w:r w:rsidRPr="00C8579C">
        <w:rPr>
          <w:rFonts w:ascii="Tahoma" w:hAnsi="Tahoma" w:cs="Tahoma"/>
        </w:rPr>
        <w:t>O odstopu od okvirnega sporazuma bo naročnik izvajalca pisno obvestil priporočeno po pošti. V primeru odstopa od okvirnega sporazuma sta stranki okvirnega sporazuma dolžni do tedaj prevzete obveznosti izpolniti tako, kot je bilo to dogovorjeno pred odstopom.</w:t>
      </w:r>
    </w:p>
    <w:p w14:paraId="0E66C12A" w14:textId="77777777" w:rsidR="00856B2F" w:rsidRPr="00C8579C" w:rsidRDefault="00856B2F" w:rsidP="0058423D">
      <w:pPr>
        <w:jc w:val="both"/>
        <w:rPr>
          <w:rFonts w:ascii="Tahoma" w:hAnsi="Tahoma" w:cs="Tahoma"/>
        </w:rPr>
      </w:pPr>
    </w:p>
    <w:p w14:paraId="5596D5BD" w14:textId="77777777" w:rsidR="00DD7431" w:rsidRPr="00C8579C" w:rsidRDefault="00DD7431" w:rsidP="0058423D">
      <w:pPr>
        <w:jc w:val="both"/>
        <w:rPr>
          <w:rFonts w:ascii="Tahoma" w:hAnsi="Tahoma" w:cs="Tahoma"/>
        </w:rPr>
      </w:pPr>
      <w:r w:rsidRPr="00C8579C">
        <w:rPr>
          <w:rFonts w:ascii="Tahoma" w:hAnsi="Tahoma" w:cs="Tahoma"/>
        </w:rPr>
        <w:t xml:space="preserve">Izvajalec ima pravico do odstopa od tega okvirnega sporazuma v primeru kršenja določil tega okvirnega sporazuma s strani naročnika. V tem primeru okvirni sporazum preneha veljati, ko naročnik </w:t>
      </w:r>
      <w:r w:rsidRPr="00C8579C">
        <w:rPr>
          <w:rFonts w:ascii="Tahoma" w:hAnsi="Tahoma" w:cs="Tahoma"/>
        </w:rPr>
        <w:lastRenderedPageBreak/>
        <w:t>prejme pisno obvestilo poslano priporočeno po pošti o odstopu od okvirnega sporazuma z navedbo razloga za odstop.</w:t>
      </w:r>
    </w:p>
    <w:p w14:paraId="16928449" w14:textId="77777777" w:rsidR="00944612" w:rsidRPr="00C8579C" w:rsidRDefault="00944612" w:rsidP="0058423D">
      <w:pPr>
        <w:jc w:val="both"/>
        <w:rPr>
          <w:rFonts w:ascii="Tahoma" w:hAnsi="Tahoma" w:cs="Tahoma"/>
        </w:rPr>
      </w:pPr>
    </w:p>
    <w:p w14:paraId="580845D2" w14:textId="642387A7" w:rsidR="00A460F0" w:rsidRDefault="00392AE2" w:rsidP="0058423D">
      <w:pPr>
        <w:tabs>
          <w:tab w:val="left" w:pos="709"/>
          <w:tab w:val="left" w:pos="1702"/>
        </w:tabs>
        <w:jc w:val="both"/>
        <w:rPr>
          <w:rFonts w:ascii="Tahoma" w:hAnsi="Tahoma" w:cs="Tahoma"/>
        </w:rPr>
      </w:pPr>
      <w:r w:rsidRPr="00C8579C">
        <w:rPr>
          <w:rFonts w:ascii="Tahoma" w:hAnsi="Tahoma" w:cs="Tahoma"/>
        </w:rPr>
        <w:t>Med veljavnostjo okvirnega sporazuma lahko naročnik, ne glede na določbe zakona, ki ureja obligacijska razmerja, odstopi od okvirnega sporazuma tudi v primerih iz 96. člena ZJN-3.</w:t>
      </w:r>
    </w:p>
    <w:p w14:paraId="4217F626" w14:textId="77777777" w:rsidR="00387EBF" w:rsidRPr="00C8579C" w:rsidRDefault="00387EBF" w:rsidP="0058423D">
      <w:pPr>
        <w:tabs>
          <w:tab w:val="left" w:pos="709"/>
          <w:tab w:val="left" w:pos="1702"/>
        </w:tabs>
        <w:jc w:val="both"/>
        <w:rPr>
          <w:rFonts w:ascii="Tahoma" w:hAnsi="Tahoma" w:cs="Tahoma"/>
        </w:rPr>
      </w:pPr>
    </w:p>
    <w:p w14:paraId="506B7629" w14:textId="77777777" w:rsidR="008E5D30" w:rsidRPr="00C8579C" w:rsidRDefault="008E5D30" w:rsidP="00C22383">
      <w:pPr>
        <w:numPr>
          <w:ilvl w:val="0"/>
          <w:numId w:val="58"/>
        </w:numPr>
        <w:jc w:val="center"/>
        <w:rPr>
          <w:rFonts w:ascii="Tahoma" w:hAnsi="Tahoma" w:cs="Tahoma"/>
        </w:rPr>
      </w:pPr>
      <w:r w:rsidRPr="00C8579C">
        <w:rPr>
          <w:rFonts w:ascii="Tahoma" w:hAnsi="Tahoma" w:cs="Tahoma"/>
        </w:rPr>
        <w:t>člen</w:t>
      </w:r>
    </w:p>
    <w:p w14:paraId="45A0D9D0" w14:textId="77777777" w:rsidR="008E5D30" w:rsidRPr="00C8579C" w:rsidRDefault="008E5D30" w:rsidP="0058423D">
      <w:pPr>
        <w:tabs>
          <w:tab w:val="left" w:pos="709"/>
          <w:tab w:val="left" w:pos="1702"/>
        </w:tabs>
        <w:jc w:val="both"/>
        <w:rPr>
          <w:rFonts w:ascii="Tahoma" w:hAnsi="Tahoma" w:cs="Tahoma"/>
        </w:rPr>
      </w:pPr>
    </w:p>
    <w:p w14:paraId="4CDBFAE3" w14:textId="4D23A184" w:rsidR="00CD5B24" w:rsidRPr="00FE1859" w:rsidRDefault="00CD5B24" w:rsidP="0058423D">
      <w:pPr>
        <w:jc w:val="both"/>
        <w:rPr>
          <w:rFonts w:ascii="Tahoma" w:hAnsi="Tahoma" w:cs="Tahoma"/>
        </w:rPr>
      </w:pPr>
      <w:r w:rsidRPr="00FE1859">
        <w:rPr>
          <w:rFonts w:ascii="Tahoma" w:hAnsi="Tahoma" w:cs="Tahoma"/>
        </w:rPr>
        <w:t xml:space="preserve">Vsaka stranka okvirnega sporazuma ima pravico odpovedati okvirni sporazum </w:t>
      </w:r>
      <w:r w:rsidR="007A1BA0">
        <w:rPr>
          <w:rFonts w:ascii="Tahoma" w:hAnsi="Tahoma" w:cs="Tahoma"/>
        </w:rPr>
        <w:t>z</w:t>
      </w:r>
      <w:r w:rsidR="007A1BA0" w:rsidRPr="00FE1859">
        <w:rPr>
          <w:rFonts w:ascii="Tahoma" w:hAnsi="Tahoma" w:cs="Tahoma"/>
        </w:rPr>
        <w:t xml:space="preserve"> </w:t>
      </w:r>
      <w:r>
        <w:rPr>
          <w:rFonts w:ascii="Tahoma" w:hAnsi="Tahoma" w:cs="Tahoma"/>
        </w:rPr>
        <w:t>90</w:t>
      </w:r>
      <w:r w:rsidRPr="00FE1859">
        <w:rPr>
          <w:rFonts w:ascii="Tahoma" w:hAnsi="Tahoma" w:cs="Tahoma"/>
        </w:rPr>
        <w:t xml:space="preserve"> (</w:t>
      </w:r>
      <w:r>
        <w:rPr>
          <w:rFonts w:ascii="Tahoma" w:hAnsi="Tahoma" w:cs="Tahoma"/>
        </w:rPr>
        <w:t>devetdeset</w:t>
      </w:r>
      <w:r w:rsidRPr="00FE1859">
        <w:rPr>
          <w:rFonts w:ascii="Tahoma" w:hAnsi="Tahoma" w:cs="Tahoma"/>
        </w:rPr>
        <w:t>)</w:t>
      </w:r>
      <w:r>
        <w:rPr>
          <w:rFonts w:ascii="Tahoma" w:hAnsi="Tahoma" w:cs="Tahoma"/>
        </w:rPr>
        <w:t xml:space="preserve"> dnevnim</w:t>
      </w:r>
      <w:r w:rsidRPr="00FE1859">
        <w:rPr>
          <w:rFonts w:ascii="Tahoma" w:hAnsi="Tahoma" w:cs="Tahoma"/>
        </w:rPr>
        <w:t xml:space="preserve"> odpovednim rokom, če se okoliščine po sklenitvi okvirnega sporazuma spremenijo tako, da sklenjen okvirni sporazum ne izraža več prave volje stranke okvirnega sporazuma in pod pogojem, da je stranka okvirnega sporazuma poravnala svoje zapadle obveznosti do druge stranke okvirnega sporazuma. Odpovedni rok prične teči naslednji dan po prejemu pisne odpovedi, ki mora biti drugi stranki okvirnega sporazuma poslana s priporočeno pošiljko.</w:t>
      </w:r>
    </w:p>
    <w:p w14:paraId="2E34C7D5" w14:textId="77777777" w:rsidR="00CD5B24" w:rsidRPr="00FE1859" w:rsidRDefault="00CD5B24" w:rsidP="0058423D">
      <w:pPr>
        <w:jc w:val="both"/>
        <w:rPr>
          <w:rFonts w:ascii="Tahoma" w:hAnsi="Tahoma" w:cs="Tahoma"/>
        </w:rPr>
      </w:pPr>
    </w:p>
    <w:p w14:paraId="31962DB4" w14:textId="4E8B333F" w:rsidR="009B0CF3" w:rsidRDefault="00CD5B24" w:rsidP="0058423D">
      <w:pPr>
        <w:jc w:val="both"/>
        <w:rPr>
          <w:rFonts w:ascii="Tahoma" w:hAnsi="Tahoma" w:cs="Tahoma"/>
        </w:rPr>
      </w:pPr>
      <w:r w:rsidRPr="00FE1859">
        <w:rPr>
          <w:rFonts w:ascii="Tahoma" w:hAnsi="Tahoma" w:cs="Tahoma"/>
        </w:rPr>
        <w:t>Izvajalec se v času odpovedi medsebojnega razmerja po okvirnem spo</w:t>
      </w:r>
      <w:r w:rsidR="00273B37">
        <w:rPr>
          <w:rFonts w:ascii="Tahoma" w:hAnsi="Tahoma" w:cs="Tahoma"/>
        </w:rPr>
        <w:t>razum</w:t>
      </w:r>
      <w:r w:rsidR="00387EBF">
        <w:rPr>
          <w:rFonts w:ascii="Tahoma" w:hAnsi="Tahoma" w:cs="Tahoma"/>
        </w:rPr>
        <w:t xml:space="preserve">u obvezuje izvajati svoje obveznosti </w:t>
      </w:r>
      <w:r>
        <w:rPr>
          <w:rFonts w:ascii="Tahoma" w:hAnsi="Tahoma" w:cs="Tahoma"/>
        </w:rPr>
        <w:t xml:space="preserve">do izteka odpovednega roka. </w:t>
      </w:r>
      <w:r w:rsidR="00D132C7" w:rsidRPr="00C8579C">
        <w:rPr>
          <w:rFonts w:ascii="Tahoma" w:hAnsi="Tahoma" w:cs="Tahoma"/>
        </w:rPr>
        <w:t>Stranki okvirnega sporazuma se lahko, s sklenitvijo aneksa k okvirnemu sporazumu, sporazumno dogovorita za d</w:t>
      </w:r>
      <w:r w:rsidR="00F23E90" w:rsidRPr="00C8579C">
        <w:rPr>
          <w:rFonts w:ascii="Tahoma" w:hAnsi="Tahoma" w:cs="Tahoma"/>
        </w:rPr>
        <w:t>aljši ali krajši odpovedni rok.</w:t>
      </w:r>
    </w:p>
    <w:p w14:paraId="69641094" w14:textId="77777777" w:rsidR="008C77E8" w:rsidRDefault="008C77E8" w:rsidP="0058423D">
      <w:pPr>
        <w:tabs>
          <w:tab w:val="left" w:pos="709"/>
          <w:tab w:val="left" w:pos="1702"/>
        </w:tabs>
        <w:jc w:val="both"/>
        <w:rPr>
          <w:rFonts w:ascii="Tahoma" w:hAnsi="Tahoma" w:cs="Tahoma"/>
        </w:rPr>
      </w:pPr>
    </w:p>
    <w:p w14:paraId="3EDCF4D4" w14:textId="77777777" w:rsidR="0027636D" w:rsidRPr="00C8579C" w:rsidRDefault="0027636D" w:rsidP="002B6E89">
      <w:pPr>
        <w:numPr>
          <w:ilvl w:val="0"/>
          <w:numId w:val="21"/>
        </w:numPr>
        <w:tabs>
          <w:tab w:val="left" w:pos="851"/>
          <w:tab w:val="left" w:pos="1702"/>
        </w:tabs>
        <w:jc w:val="both"/>
        <w:rPr>
          <w:rFonts w:ascii="Tahoma" w:hAnsi="Tahoma" w:cs="Tahoma"/>
          <w:b/>
        </w:rPr>
      </w:pPr>
      <w:r w:rsidRPr="00C8579C">
        <w:rPr>
          <w:rFonts w:ascii="Tahoma" w:hAnsi="Tahoma" w:cs="Tahoma"/>
          <w:b/>
        </w:rPr>
        <w:t>REŠEVANJE SPOROV</w:t>
      </w:r>
    </w:p>
    <w:p w14:paraId="3DA9348B" w14:textId="77777777" w:rsidR="0027636D" w:rsidRPr="00C8579C" w:rsidRDefault="0027636D" w:rsidP="0058423D">
      <w:pPr>
        <w:tabs>
          <w:tab w:val="left" w:pos="709"/>
          <w:tab w:val="left" w:pos="1702"/>
        </w:tabs>
        <w:ind w:left="1701" w:hanging="1701"/>
        <w:rPr>
          <w:rFonts w:ascii="Tahoma" w:hAnsi="Tahoma" w:cs="Tahoma"/>
          <w:b/>
        </w:rPr>
      </w:pPr>
    </w:p>
    <w:p w14:paraId="1F5195EF" w14:textId="77777777" w:rsidR="0027636D" w:rsidRPr="00C8579C" w:rsidRDefault="0027636D" w:rsidP="00C22383">
      <w:pPr>
        <w:numPr>
          <w:ilvl w:val="0"/>
          <w:numId w:val="58"/>
        </w:numPr>
        <w:jc w:val="center"/>
        <w:rPr>
          <w:rFonts w:ascii="Tahoma" w:hAnsi="Tahoma" w:cs="Tahoma"/>
        </w:rPr>
      </w:pPr>
      <w:r w:rsidRPr="00C8579C">
        <w:rPr>
          <w:rFonts w:ascii="Tahoma" w:hAnsi="Tahoma" w:cs="Tahoma"/>
        </w:rPr>
        <w:t xml:space="preserve"> člen</w:t>
      </w:r>
    </w:p>
    <w:p w14:paraId="17F1B8B6" w14:textId="77777777" w:rsidR="00A460F0" w:rsidRPr="00C8579C" w:rsidRDefault="00A460F0" w:rsidP="0058423D">
      <w:pPr>
        <w:tabs>
          <w:tab w:val="left" w:pos="567"/>
          <w:tab w:val="left" w:pos="1418"/>
          <w:tab w:val="left" w:pos="1702"/>
        </w:tabs>
        <w:jc w:val="both"/>
        <w:rPr>
          <w:rFonts w:ascii="Tahoma" w:eastAsia="Calibri" w:hAnsi="Tahoma" w:cs="Tahoma"/>
        </w:rPr>
      </w:pPr>
    </w:p>
    <w:p w14:paraId="2F47CB27" w14:textId="3660A1D9" w:rsidR="00230317" w:rsidRDefault="00230317" w:rsidP="0058423D">
      <w:pPr>
        <w:tabs>
          <w:tab w:val="left" w:pos="567"/>
          <w:tab w:val="left" w:pos="1418"/>
          <w:tab w:val="left" w:pos="1702"/>
        </w:tabs>
        <w:jc w:val="both"/>
        <w:rPr>
          <w:rFonts w:ascii="Tahoma" w:eastAsia="Calibri" w:hAnsi="Tahoma" w:cs="Tahoma"/>
        </w:rPr>
      </w:pPr>
      <w:r w:rsidRPr="00C8579C">
        <w:rPr>
          <w:rFonts w:ascii="Tahoma" w:eastAsia="Calibri" w:hAnsi="Tahoma" w:cs="Tahoma"/>
        </w:rPr>
        <w:t xml:space="preserve">Morebitne spore, ki bi nastali v zvezi z izvajanjem </w:t>
      </w:r>
      <w:r w:rsidR="002C1258" w:rsidRPr="00C8579C">
        <w:rPr>
          <w:rFonts w:ascii="Tahoma" w:hAnsi="Tahoma" w:cs="Tahoma"/>
        </w:rPr>
        <w:t>te</w:t>
      </w:r>
      <w:r w:rsidR="00392AE2" w:rsidRPr="00C8579C">
        <w:rPr>
          <w:rFonts w:ascii="Tahoma" w:hAnsi="Tahoma" w:cs="Tahoma"/>
        </w:rPr>
        <w:t>ga</w:t>
      </w:r>
      <w:r w:rsidR="002C1258" w:rsidRPr="00C8579C">
        <w:rPr>
          <w:rFonts w:ascii="Tahoma" w:hAnsi="Tahoma" w:cs="Tahoma"/>
        </w:rPr>
        <w:t xml:space="preserve"> </w:t>
      </w:r>
      <w:r w:rsidR="00392AE2" w:rsidRPr="00C8579C">
        <w:rPr>
          <w:rFonts w:ascii="Tahoma" w:hAnsi="Tahoma" w:cs="Tahoma"/>
        </w:rPr>
        <w:t>okvirnega sporazuma</w:t>
      </w:r>
      <w:r w:rsidRPr="00C8579C">
        <w:rPr>
          <w:rFonts w:ascii="Tahoma" w:eastAsia="Calibri" w:hAnsi="Tahoma" w:cs="Tahoma"/>
        </w:rPr>
        <w:t>, bosta stranki</w:t>
      </w:r>
      <w:r w:rsidR="00392AE2" w:rsidRPr="00C8579C">
        <w:rPr>
          <w:rFonts w:ascii="Tahoma" w:eastAsia="Calibri" w:hAnsi="Tahoma" w:cs="Tahoma"/>
        </w:rPr>
        <w:t xml:space="preserve"> </w:t>
      </w:r>
      <w:r w:rsidR="00392AE2" w:rsidRPr="00C8579C">
        <w:rPr>
          <w:rFonts w:ascii="Tahoma" w:hAnsi="Tahoma" w:cs="Tahoma"/>
        </w:rPr>
        <w:t>okvirnega sporazuma</w:t>
      </w:r>
      <w:r w:rsidRPr="00C8579C">
        <w:rPr>
          <w:rFonts w:ascii="Tahoma" w:eastAsia="Calibri" w:hAnsi="Tahoma" w:cs="Tahoma"/>
        </w:rPr>
        <w:t xml:space="preserve"> skušali rešiti sporazumno.</w:t>
      </w:r>
    </w:p>
    <w:p w14:paraId="342DD1DB" w14:textId="77777777" w:rsidR="003A7184" w:rsidRPr="00C8579C" w:rsidRDefault="003A7184" w:rsidP="0058423D">
      <w:pPr>
        <w:tabs>
          <w:tab w:val="left" w:pos="567"/>
          <w:tab w:val="left" w:pos="1418"/>
          <w:tab w:val="left" w:pos="1702"/>
        </w:tabs>
        <w:jc w:val="both"/>
        <w:rPr>
          <w:rFonts w:ascii="Tahoma" w:eastAsia="Calibri" w:hAnsi="Tahoma" w:cs="Tahoma"/>
        </w:rPr>
      </w:pPr>
    </w:p>
    <w:p w14:paraId="22F82235" w14:textId="4CC9C231" w:rsidR="00C87794" w:rsidRDefault="00230317" w:rsidP="0058423D">
      <w:pPr>
        <w:tabs>
          <w:tab w:val="left" w:pos="567"/>
          <w:tab w:val="left" w:pos="1418"/>
          <w:tab w:val="left" w:pos="1702"/>
        </w:tabs>
        <w:jc w:val="both"/>
        <w:rPr>
          <w:rFonts w:ascii="Tahoma" w:eastAsia="Calibri" w:hAnsi="Tahoma" w:cs="Tahoma"/>
        </w:rPr>
      </w:pPr>
      <w:r w:rsidRPr="00C8579C">
        <w:rPr>
          <w:rFonts w:ascii="Tahoma" w:eastAsia="Calibri" w:hAnsi="Tahoma" w:cs="Tahoma"/>
        </w:rPr>
        <w:t>Če spora ne bo možno rešiti sporazumno, lahko vsaka stranka</w:t>
      </w:r>
      <w:r w:rsidR="00392AE2" w:rsidRPr="00C8579C">
        <w:rPr>
          <w:rFonts w:ascii="Tahoma" w:eastAsia="Calibri" w:hAnsi="Tahoma" w:cs="Tahoma"/>
        </w:rPr>
        <w:t xml:space="preserve"> </w:t>
      </w:r>
      <w:r w:rsidR="00392AE2" w:rsidRPr="00C8579C">
        <w:rPr>
          <w:rFonts w:ascii="Tahoma" w:hAnsi="Tahoma" w:cs="Tahoma"/>
        </w:rPr>
        <w:t>okvirnega sporazuma</w:t>
      </w:r>
      <w:r w:rsidRPr="00C8579C">
        <w:rPr>
          <w:rFonts w:ascii="Tahoma" w:eastAsia="Calibri" w:hAnsi="Tahoma" w:cs="Tahoma"/>
        </w:rPr>
        <w:t xml:space="preserve"> sproži postopek za rešitev spora pri stvarno pristojnem sodišču v Ljubljani.</w:t>
      </w:r>
    </w:p>
    <w:p w14:paraId="705A6E79" w14:textId="71035F33" w:rsidR="00C80794" w:rsidRPr="00C8579C" w:rsidRDefault="00C80794" w:rsidP="0058423D">
      <w:pPr>
        <w:tabs>
          <w:tab w:val="left" w:pos="567"/>
          <w:tab w:val="left" w:pos="1418"/>
          <w:tab w:val="left" w:pos="1702"/>
        </w:tabs>
        <w:jc w:val="both"/>
        <w:rPr>
          <w:rFonts w:ascii="Tahoma" w:eastAsia="Calibri" w:hAnsi="Tahoma" w:cs="Tahoma"/>
        </w:rPr>
      </w:pPr>
    </w:p>
    <w:p w14:paraId="0A008EAA" w14:textId="6F588048" w:rsidR="00F82282" w:rsidRPr="00481660" w:rsidRDefault="0027636D" w:rsidP="002B6E89">
      <w:pPr>
        <w:numPr>
          <w:ilvl w:val="0"/>
          <w:numId w:val="21"/>
        </w:numPr>
        <w:tabs>
          <w:tab w:val="left" w:pos="851"/>
          <w:tab w:val="left" w:pos="1702"/>
        </w:tabs>
        <w:jc w:val="both"/>
        <w:rPr>
          <w:rFonts w:ascii="Tahoma" w:hAnsi="Tahoma" w:cs="Tahoma"/>
        </w:rPr>
      </w:pPr>
      <w:r w:rsidRPr="00C8579C">
        <w:rPr>
          <w:rFonts w:ascii="Tahoma" w:hAnsi="Tahoma" w:cs="Tahoma"/>
          <w:b/>
        </w:rPr>
        <w:t>OSTALE DOLOČBE</w:t>
      </w:r>
    </w:p>
    <w:p w14:paraId="313E3CCC" w14:textId="77777777" w:rsidR="00481660" w:rsidRPr="00C80794" w:rsidRDefault="00481660" w:rsidP="00481660">
      <w:pPr>
        <w:tabs>
          <w:tab w:val="left" w:pos="851"/>
          <w:tab w:val="left" w:pos="1702"/>
        </w:tabs>
        <w:ind w:left="1080"/>
        <w:jc w:val="both"/>
        <w:rPr>
          <w:rFonts w:ascii="Tahoma" w:hAnsi="Tahoma" w:cs="Tahoma"/>
        </w:rPr>
      </w:pPr>
    </w:p>
    <w:p w14:paraId="526DC302" w14:textId="77777777" w:rsidR="00F82282" w:rsidRPr="00C8579C" w:rsidRDefault="00F523D0" w:rsidP="00C22383">
      <w:pPr>
        <w:numPr>
          <w:ilvl w:val="0"/>
          <w:numId w:val="58"/>
        </w:numPr>
        <w:jc w:val="center"/>
        <w:rPr>
          <w:rFonts w:ascii="Tahoma" w:hAnsi="Tahoma" w:cs="Tahoma"/>
        </w:rPr>
      </w:pPr>
      <w:r w:rsidRPr="00C8579C">
        <w:rPr>
          <w:rFonts w:ascii="Tahoma" w:hAnsi="Tahoma" w:cs="Tahoma"/>
        </w:rPr>
        <w:t>č</w:t>
      </w:r>
      <w:r w:rsidR="00F82282" w:rsidRPr="00C8579C">
        <w:rPr>
          <w:rFonts w:ascii="Tahoma" w:hAnsi="Tahoma" w:cs="Tahoma"/>
        </w:rPr>
        <w:t>len</w:t>
      </w:r>
    </w:p>
    <w:p w14:paraId="57DF06DB" w14:textId="77777777" w:rsidR="00A90FB7" w:rsidRPr="00C8579C" w:rsidRDefault="00A90FB7" w:rsidP="0058423D">
      <w:pPr>
        <w:tabs>
          <w:tab w:val="left" w:pos="567"/>
          <w:tab w:val="left" w:pos="1418"/>
          <w:tab w:val="left" w:pos="1702"/>
        </w:tabs>
        <w:jc w:val="both"/>
        <w:rPr>
          <w:rFonts w:ascii="Tahoma" w:hAnsi="Tahoma" w:cs="Tahoma"/>
        </w:rPr>
      </w:pPr>
    </w:p>
    <w:p w14:paraId="2216E550" w14:textId="77777777" w:rsidR="00392AE2" w:rsidRPr="00C8579C" w:rsidRDefault="00392AE2" w:rsidP="0058423D">
      <w:pPr>
        <w:tabs>
          <w:tab w:val="left" w:pos="567"/>
          <w:tab w:val="left" w:pos="1418"/>
          <w:tab w:val="left" w:pos="1702"/>
        </w:tabs>
        <w:jc w:val="both"/>
        <w:rPr>
          <w:rFonts w:ascii="Tahoma" w:hAnsi="Tahoma" w:cs="Tahoma"/>
        </w:rPr>
      </w:pPr>
      <w:r w:rsidRPr="00C8579C">
        <w:rPr>
          <w:rFonts w:ascii="Tahoma" w:hAnsi="Tahoma" w:cs="Tahoma"/>
        </w:rPr>
        <w:t>V primeru, da se ugotovi, da je pri izvedbi javnega naročila, na podlagi katerega je sklenjen ta okvirni sporazum ali pri izvajanju tega okvirnega sporazuma kdo v imenu ali na račun izvajalca, predstavniku ali posredniku naročnika ali drugega organa ali organizacije iz javnega sektorja obljubil, ponudil ali dal kakšno nedovoljeno korist za pridobitev tega posla ali za sklenitev tega posla pod ugodnejšimi pogoji ali za opustitev dolžnega nadzora nad izvajanjem obveznosti iz okvirnega sporazuma ali za drugo ravnanje ali opustitev, s katerim je naročniku, organu ali organizaciji iz javnega sektorja povzročena škoda ali je omogočena pridobitev nedovoljene koristi predstavniku naročnika, organa, posredniku organa ali organizacije iz javnega sektorja, izvajalcu ali njegovemu predstavniku, zastopniku, posredniku, je ta okvirni sporazum ničen.</w:t>
      </w:r>
    </w:p>
    <w:p w14:paraId="6367FB29" w14:textId="77777777" w:rsidR="00392AE2" w:rsidRPr="00C8579C" w:rsidRDefault="00392AE2" w:rsidP="0058423D">
      <w:pPr>
        <w:tabs>
          <w:tab w:val="left" w:pos="567"/>
          <w:tab w:val="left" w:pos="1418"/>
          <w:tab w:val="left" w:pos="1702"/>
        </w:tabs>
        <w:jc w:val="both"/>
        <w:rPr>
          <w:rFonts w:ascii="Tahoma" w:hAnsi="Tahoma" w:cs="Tahoma"/>
        </w:rPr>
      </w:pPr>
    </w:p>
    <w:p w14:paraId="271B5094" w14:textId="77777777" w:rsidR="00392AE2" w:rsidRPr="00C8579C" w:rsidRDefault="00392AE2" w:rsidP="0058423D">
      <w:pPr>
        <w:tabs>
          <w:tab w:val="left" w:pos="567"/>
          <w:tab w:val="left" w:pos="1418"/>
          <w:tab w:val="left" w:pos="1702"/>
        </w:tabs>
        <w:jc w:val="both"/>
        <w:rPr>
          <w:rFonts w:ascii="Tahoma" w:hAnsi="Tahoma" w:cs="Tahoma"/>
        </w:rPr>
      </w:pPr>
      <w:r w:rsidRPr="00C8579C">
        <w:rPr>
          <w:rFonts w:ascii="Tahoma" w:hAnsi="Tahoma" w:cs="Tahoma"/>
        </w:rPr>
        <w:t>Naročnik bo v primeru ugotovitve o domnevnem obstoju dejanskega stanja iz prvega odstavka tega člena ali obvestila Komisije za preprečevanje korupcije ali drugih organov, glede njegovega domnevnega nastanka, pričel z ugotavljanjem pogojev ničnosti tega okvirnega sporazuma iz prejšnjega odstavka tega člena oziroma z drugimi ukrepi v skladu s predpisi Republike Slovenije.</w:t>
      </w:r>
    </w:p>
    <w:p w14:paraId="5DEEFAD5" w14:textId="2C78E8B0" w:rsidR="00311586" w:rsidRDefault="00311586" w:rsidP="0058423D">
      <w:pPr>
        <w:tabs>
          <w:tab w:val="left" w:pos="567"/>
          <w:tab w:val="left" w:pos="1418"/>
          <w:tab w:val="left" w:pos="1702"/>
        </w:tabs>
        <w:jc w:val="both"/>
        <w:rPr>
          <w:rFonts w:ascii="Tahoma" w:hAnsi="Tahoma" w:cs="Tahoma"/>
        </w:rPr>
      </w:pPr>
    </w:p>
    <w:p w14:paraId="341998A5" w14:textId="77777777" w:rsidR="005E25C0" w:rsidRPr="00C8579C" w:rsidRDefault="005E25C0" w:rsidP="00C22383">
      <w:pPr>
        <w:numPr>
          <w:ilvl w:val="0"/>
          <w:numId w:val="58"/>
        </w:numPr>
        <w:jc w:val="center"/>
        <w:rPr>
          <w:rFonts w:ascii="Tahoma" w:hAnsi="Tahoma" w:cs="Tahoma"/>
        </w:rPr>
      </w:pPr>
      <w:r w:rsidRPr="00C8579C">
        <w:rPr>
          <w:rFonts w:ascii="Tahoma" w:hAnsi="Tahoma" w:cs="Tahoma"/>
        </w:rPr>
        <w:t>č</w:t>
      </w:r>
      <w:r w:rsidR="00F523D0" w:rsidRPr="00C8579C">
        <w:rPr>
          <w:rFonts w:ascii="Tahoma" w:hAnsi="Tahoma" w:cs="Tahoma"/>
        </w:rPr>
        <w:t>len</w:t>
      </w:r>
    </w:p>
    <w:p w14:paraId="5501AE8F" w14:textId="77777777" w:rsidR="005E25C0" w:rsidRPr="00C8579C" w:rsidRDefault="005E25C0" w:rsidP="0058423D">
      <w:pPr>
        <w:ind w:left="426"/>
        <w:jc w:val="center"/>
        <w:rPr>
          <w:rFonts w:ascii="Tahoma" w:hAnsi="Tahoma" w:cs="Tahoma"/>
        </w:rPr>
      </w:pPr>
    </w:p>
    <w:p w14:paraId="3C927BC4" w14:textId="77777777" w:rsidR="00392AE2" w:rsidRPr="00C8579C" w:rsidRDefault="00392AE2" w:rsidP="0058423D">
      <w:pPr>
        <w:jc w:val="both"/>
        <w:rPr>
          <w:rFonts w:ascii="Tahoma" w:hAnsi="Tahoma" w:cs="Tahoma"/>
        </w:rPr>
      </w:pPr>
      <w:r w:rsidRPr="00C8579C">
        <w:rPr>
          <w:rFonts w:ascii="Tahoma" w:hAnsi="Tahoma" w:cs="Tahoma"/>
        </w:rPr>
        <w:t>Izvajalec se obvezuje, da bo kadarkoli v času veljavnosti tega okvirnega sporazuma oziroma kadarkoli v času izvajanja predmeta tega okvirnega sporazuma, v skladu s šestim odstavkom 91. člena ZJN-3, v roku osmih (8) dni od prejema poziva (velja tudi za vse podizvajalce, s katerimi izvajalec izvaja predmet tega okvirnega sporazuma), naročniku posredoval podatke o:</w:t>
      </w:r>
    </w:p>
    <w:p w14:paraId="5AA2E38C" w14:textId="77777777" w:rsidR="00392AE2" w:rsidRPr="00C8579C" w:rsidRDefault="00392AE2" w:rsidP="0058423D">
      <w:pPr>
        <w:numPr>
          <w:ilvl w:val="0"/>
          <w:numId w:val="5"/>
        </w:numPr>
        <w:jc w:val="both"/>
        <w:rPr>
          <w:rFonts w:ascii="Tahoma" w:hAnsi="Tahoma" w:cs="Tahoma"/>
        </w:rPr>
      </w:pPr>
      <w:r w:rsidRPr="00C8579C">
        <w:rPr>
          <w:rFonts w:ascii="Tahoma" w:hAnsi="Tahoma" w:cs="Tahoma"/>
        </w:rPr>
        <w:lastRenderedPageBreak/>
        <w:t xml:space="preserve">svojih ustanoviteljih, družbenikih, vključno s tihimi družbeniki, delničarjih, </w:t>
      </w:r>
      <w:proofErr w:type="spellStart"/>
      <w:r w:rsidRPr="00C8579C">
        <w:rPr>
          <w:rFonts w:ascii="Tahoma" w:hAnsi="Tahoma" w:cs="Tahoma"/>
        </w:rPr>
        <w:t>komandistih</w:t>
      </w:r>
      <w:proofErr w:type="spellEnd"/>
      <w:r w:rsidRPr="00C8579C">
        <w:rPr>
          <w:rFonts w:ascii="Tahoma" w:hAnsi="Tahoma" w:cs="Tahoma"/>
        </w:rPr>
        <w:t xml:space="preserve"> ali drugih lastnikih in podatke o lastniških deležih navedenih oseb,</w:t>
      </w:r>
    </w:p>
    <w:p w14:paraId="3600476E" w14:textId="77777777" w:rsidR="00392AE2" w:rsidRPr="00C8579C" w:rsidRDefault="00392AE2" w:rsidP="0058423D">
      <w:pPr>
        <w:numPr>
          <w:ilvl w:val="0"/>
          <w:numId w:val="5"/>
        </w:numPr>
        <w:jc w:val="both"/>
        <w:rPr>
          <w:rFonts w:ascii="Tahoma" w:hAnsi="Tahoma" w:cs="Tahoma"/>
        </w:rPr>
      </w:pPr>
      <w:r w:rsidRPr="00C8579C">
        <w:rPr>
          <w:rFonts w:ascii="Tahoma" w:hAnsi="Tahoma" w:cs="Tahoma"/>
        </w:rPr>
        <w:t>gospodarskih subjektih, za katere se glede na določbe zakona, ki ureja gospodarske družbe, šteje, da so z njim povezane družbe.</w:t>
      </w:r>
    </w:p>
    <w:p w14:paraId="6FBFE510" w14:textId="77777777" w:rsidR="00E662D6" w:rsidRPr="00C8579C" w:rsidRDefault="00E662D6" w:rsidP="00E90D5B">
      <w:pPr>
        <w:keepNext/>
        <w:widowControl w:val="0"/>
        <w:tabs>
          <w:tab w:val="left" w:pos="567"/>
          <w:tab w:val="left" w:pos="1418"/>
          <w:tab w:val="left" w:pos="1702"/>
        </w:tabs>
        <w:jc w:val="both"/>
        <w:rPr>
          <w:rFonts w:ascii="Tahoma" w:hAnsi="Tahoma" w:cs="Tahoma"/>
        </w:rPr>
      </w:pPr>
    </w:p>
    <w:p w14:paraId="5FD28FA6" w14:textId="77777777" w:rsidR="00D030E2" w:rsidRPr="00C8579C" w:rsidRDefault="00253633" w:rsidP="00C22383">
      <w:pPr>
        <w:keepNext/>
        <w:widowControl w:val="0"/>
        <w:numPr>
          <w:ilvl w:val="0"/>
          <w:numId w:val="58"/>
        </w:numPr>
        <w:jc w:val="center"/>
        <w:rPr>
          <w:rFonts w:ascii="Tahoma" w:hAnsi="Tahoma" w:cs="Tahoma"/>
        </w:rPr>
      </w:pPr>
      <w:r w:rsidRPr="00C8579C">
        <w:rPr>
          <w:rFonts w:ascii="Tahoma" w:hAnsi="Tahoma" w:cs="Tahoma"/>
        </w:rPr>
        <w:t>č</w:t>
      </w:r>
      <w:r w:rsidR="00337D19" w:rsidRPr="00C8579C">
        <w:rPr>
          <w:rFonts w:ascii="Tahoma" w:hAnsi="Tahoma" w:cs="Tahoma"/>
        </w:rPr>
        <w:t>len</w:t>
      </w:r>
    </w:p>
    <w:p w14:paraId="2BDDB28A" w14:textId="77777777" w:rsidR="00253633" w:rsidRPr="00C8579C" w:rsidRDefault="00253633" w:rsidP="00E90D5B">
      <w:pPr>
        <w:keepNext/>
        <w:widowControl w:val="0"/>
        <w:rPr>
          <w:rFonts w:ascii="Tahoma" w:hAnsi="Tahoma" w:cs="Tahoma"/>
        </w:rPr>
      </w:pPr>
    </w:p>
    <w:p w14:paraId="73172CCD" w14:textId="07FEF261" w:rsidR="00253633" w:rsidRDefault="00253633" w:rsidP="00E90D5B">
      <w:pPr>
        <w:keepNext/>
        <w:widowControl w:val="0"/>
        <w:jc w:val="both"/>
        <w:rPr>
          <w:rFonts w:ascii="Tahoma" w:hAnsi="Tahoma" w:cs="Tahoma"/>
        </w:rPr>
      </w:pPr>
      <w:r w:rsidRPr="00C8579C">
        <w:rPr>
          <w:rFonts w:ascii="Tahoma" w:hAnsi="Tahoma" w:cs="Tahoma"/>
        </w:rPr>
        <w:t>Morebitne spremembe ali dopolnitve tega okvirnega sporazuma veljajo samo v pisni obliki in v primeru, da jih podpišeta obe stranki okvirnega sporazuma.</w:t>
      </w:r>
    </w:p>
    <w:p w14:paraId="5AA5358C" w14:textId="77777777" w:rsidR="00E662D6" w:rsidRPr="00C8579C" w:rsidRDefault="00E662D6" w:rsidP="00E90D5B">
      <w:pPr>
        <w:keepNext/>
        <w:widowControl w:val="0"/>
        <w:jc w:val="both"/>
        <w:rPr>
          <w:rFonts w:ascii="Tahoma" w:hAnsi="Tahoma" w:cs="Tahoma"/>
        </w:rPr>
      </w:pPr>
    </w:p>
    <w:p w14:paraId="3FBC13FF" w14:textId="77777777" w:rsidR="008C77E8" w:rsidRPr="00C8579C" w:rsidRDefault="008C77E8" w:rsidP="00E90D5B">
      <w:pPr>
        <w:keepNext/>
        <w:widowControl w:val="0"/>
        <w:tabs>
          <w:tab w:val="left" w:pos="567"/>
          <w:tab w:val="left" w:pos="1418"/>
          <w:tab w:val="left" w:pos="1702"/>
        </w:tabs>
        <w:jc w:val="both"/>
        <w:rPr>
          <w:rFonts w:ascii="Tahoma" w:hAnsi="Tahoma" w:cs="Tahoma"/>
        </w:rPr>
      </w:pPr>
      <w:r w:rsidRPr="00C8579C">
        <w:rPr>
          <w:rFonts w:ascii="Tahoma" w:hAnsi="Tahoma" w:cs="Tahoma"/>
        </w:rPr>
        <w:t>Če katerokoli od določil tega okvirnega sporazuma je ali postane neveljavno, to ne vpliva na ostala določila tega okvirnega sporazuma. Neveljavno določilo se nadomesti z veljavnim, ki mora čim bolj ustrezati namenu, ki sta ga želeli doseči stranki okvirnega sporazuma z neveljavnim določilom.</w:t>
      </w:r>
    </w:p>
    <w:p w14:paraId="2D57FF58" w14:textId="77777777" w:rsidR="008C77E8" w:rsidRPr="00C8579C" w:rsidRDefault="008C77E8" w:rsidP="00E90D5B">
      <w:pPr>
        <w:keepNext/>
        <w:widowControl w:val="0"/>
        <w:tabs>
          <w:tab w:val="left" w:pos="567"/>
          <w:tab w:val="left" w:pos="1418"/>
          <w:tab w:val="left" w:pos="1702"/>
        </w:tabs>
        <w:jc w:val="both"/>
        <w:rPr>
          <w:rFonts w:ascii="Tahoma" w:hAnsi="Tahoma" w:cs="Tahoma"/>
        </w:rPr>
      </w:pPr>
    </w:p>
    <w:p w14:paraId="23EBA76A" w14:textId="68815702" w:rsidR="008C77E8" w:rsidRDefault="008C77E8" w:rsidP="00E90D5B">
      <w:pPr>
        <w:keepNext/>
        <w:widowControl w:val="0"/>
        <w:tabs>
          <w:tab w:val="left" w:pos="567"/>
          <w:tab w:val="left" w:pos="1418"/>
          <w:tab w:val="left" w:pos="1702"/>
        </w:tabs>
        <w:jc w:val="both"/>
        <w:rPr>
          <w:rFonts w:ascii="Tahoma" w:hAnsi="Tahoma" w:cs="Tahoma"/>
        </w:rPr>
      </w:pPr>
      <w:r w:rsidRPr="00C8579C">
        <w:rPr>
          <w:rFonts w:ascii="Tahoma" w:hAnsi="Tahoma" w:cs="Tahoma"/>
        </w:rPr>
        <w:t>Izvajalec s podpisom tega okvirnega sporazuma jamči, da mu je poznan predmet okvirnega sporazuma in vsi riziki, ki bodo spremljali izvedbo, da je seznanjen z razpisnimi zahtevami in s tehnično dokumentacijo, ter da so mu razumljivi in jasni pogoji in okolišč</w:t>
      </w:r>
      <w:r w:rsidR="006C452B">
        <w:rPr>
          <w:rFonts w:ascii="Tahoma" w:hAnsi="Tahoma" w:cs="Tahoma"/>
        </w:rPr>
        <w:t>ine za pravilno izvedbo dobav</w:t>
      </w:r>
      <w:r w:rsidRPr="00C8579C">
        <w:rPr>
          <w:rFonts w:ascii="Tahoma" w:hAnsi="Tahoma" w:cs="Tahoma"/>
        </w:rPr>
        <w:t>. Izvajalec se strinja, da lahko naročnik prekine medsebojno razmerje v primeru nespoštovanja določil okvirnega sporazuma in določil javnega naročanja, brez odškodninske odgovornosti do izvajalca.</w:t>
      </w:r>
    </w:p>
    <w:p w14:paraId="32B4EA51" w14:textId="77777777" w:rsidR="00CD5B24" w:rsidRPr="00C8579C" w:rsidRDefault="00CD5B24" w:rsidP="00E90D5B">
      <w:pPr>
        <w:keepNext/>
        <w:widowControl w:val="0"/>
        <w:tabs>
          <w:tab w:val="left" w:pos="567"/>
          <w:tab w:val="left" w:pos="1418"/>
          <w:tab w:val="left" w:pos="1702"/>
        </w:tabs>
        <w:jc w:val="both"/>
        <w:rPr>
          <w:rFonts w:ascii="Tahoma" w:hAnsi="Tahoma" w:cs="Tahoma"/>
        </w:rPr>
      </w:pPr>
    </w:p>
    <w:p w14:paraId="7A4A13E8" w14:textId="185B54A4" w:rsidR="00273B37" w:rsidRDefault="00392AE2" w:rsidP="00E90D5B">
      <w:pPr>
        <w:keepNext/>
        <w:widowControl w:val="0"/>
        <w:tabs>
          <w:tab w:val="left" w:pos="567"/>
          <w:tab w:val="left" w:pos="1418"/>
          <w:tab w:val="left" w:pos="1702"/>
        </w:tabs>
        <w:jc w:val="both"/>
        <w:rPr>
          <w:rFonts w:ascii="Tahoma" w:hAnsi="Tahoma" w:cs="Tahoma"/>
        </w:rPr>
      </w:pPr>
      <w:r w:rsidRPr="00C8579C">
        <w:rPr>
          <w:rFonts w:ascii="Tahoma" w:hAnsi="Tahoma" w:cs="Tahoma"/>
        </w:rPr>
        <w:t>Stranki okvirnega sporazuma soglašata, da predstavljajo tehnični podatki, dokumentacija, poslovne informacije ter drugi podatki in informacije, ki izvirajo iz tega razmerja oziroma v zvezi z njim, ali iz siceršnjega opravljanja dejavnosti ene ali druge stranke okvirnega sporazuma, poslovno skrivnost, ki sta jo dolžni varovati ves čas veljavnosti okvirnega sporazuma, razen podatkov</w:t>
      </w:r>
      <w:r w:rsidR="00BA77D9" w:rsidRPr="00C8579C">
        <w:rPr>
          <w:rFonts w:ascii="Tahoma" w:hAnsi="Tahoma" w:cs="Tahoma"/>
        </w:rPr>
        <w:t xml:space="preserve"> oz. informacij</w:t>
      </w:r>
      <w:r w:rsidRPr="00C8579C">
        <w:rPr>
          <w:rFonts w:ascii="Tahoma" w:hAnsi="Tahoma" w:cs="Tahoma"/>
        </w:rPr>
        <w:t>, ki po veljavnih predpisih štejejo za javne.</w:t>
      </w:r>
    </w:p>
    <w:p w14:paraId="78B098EB" w14:textId="018C8E3E" w:rsidR="00750EE0" w:rsidRPr="00C8579C" w:rsidRDefault="00750EE0" w:rsidP="00273B37">
      <w:pPr>
        <w:tabs>
          <w:tab w:val="left" w:pos="567"/>
          <w:tab w:val="left" w:pos="1418"/>
          <w:tab w:val="left" w:pos="1702"/>
        </w:tabs>
        <w:jc w:val="both"/>
        <w:rPr>
          <w:rFonts w:ascii="Tahoma" w:hAnsi="Tahoma" w:cs="Tahoma"/>
        </w:rPr>
      </w:pPr>
    </w:p>
    <w:p w14:paraId="29E7792A" w14:textId="77777777" w:rsidR="00CA7A3B" w:rsidRPr="00C8579C" w:rsidRDefault="00CA7A3B" w:rsidP="00C22383">
      <w:pPr>
        <w:numPr>
          <w:ilvl w:val="0"/>
          <w:numId w:val="58"/>
        </w:numPr>
        <w:jc w:val="center"/>
        <w:rPr>
          <w:rFonts w:ascii="Tahoma" w:hAnsi="Tahoma" w:cs="Tahoma"/>
        </w:rPr>
      </w:pPr>
      <w:r w:rsidRPr="00C8579C">
        <w:rPr>
          <w:rFonts w:ascii="Tahoma" w:hAnsi="Tahoma" w:cs="Tahoma"/>
        </w:rPr>
        <w:t>člen</w:t>
      </w:r>
    </w:p>
    <w:p w14:paraId="30201B99" w14:textId="77777777" w:rsidR="00CA7A3B" w:rsidRPr="00C8579C" w:rsidRDefault="00CA7A3B" w:rsidP="00273B37">
      <w:pPr>
        <w:ind w:left="426"/>
        <w:jc w:val="center"/>
        <w:rPr>
          <w:rFonts w:ascii="Tahoma" w:hAnsi="Tahoma" w:cs="Tahoma"/>
        </w:rPr>
      </w:pPr>
    </w:p>
    <w:p w14:paraId="43EC598B" w14:textId="0B2826D9" w:rsidR="00801C12" w:rsidRDefault="00CA7A3B" w:rsidP="00801C12">
      <w:pPr>
        <w:jc w:val="both"/>
        <w:rPr>
          <w:rFonts w:ascii="Tahoma" w:hAnsi="Tahoma" w:cs="Tahoma"/>
        </w:rPr>
      </w:pPr>
      <w:r w:rsidRPr="00C8579C">
        <w:rPr>
          <w:rFonts w:ascii="Tahoma" w:hAnsi="Tahoma" w:cs="Tahoma"/>
        </w:rPr>
        <w:t>Okvirni sporazum je sklenjen in prične veljati z dnem, ko ga podpišeta obe stranki okvirnega sporazuma pod pogojem, da izvajalec naročnik</w:t>
      </w:r>
      <w:r w:rsidR="00CC1615">
        <w:rPr>
          <w:rFonts w:ascii="Tahoma" w:hAnsi="Tahoma" w:cs="Tahoma"/>
        </w:rPr>
        <w:t xml:space="preserve">u predloži finančno zavarovanje </w:t>
      </w:r>
      <w:r w:rsidRPr="00C8579C">
        <w:rPr>
          <w:rFonts w:ascii="Tahoma" w:hAnsi="Tahoma" w:cs="Tahoma"/>
        </w:rPr>
        <w:t xml:space="preserve">dobre izvedbe obveznosti iz okvirnega sporazuma v </w:t>
      </w:r>
      <w:r w:rsidRPr="003870FB">
        <w:rPr>
          <w:rFonts w:ascii="Tahoma" w:hAnsi="Tahoma" w:cs="Tahoma"/>
        </w:rPr>
        <w:t>roku, v višini in z veljavnostjo, kot</w:t>
      </w:r>
      <w:r w:rsidRPr="00C8579C">
        <w:rPr>
          <w:rFonts w:ascii="Tahoma" w:hAnsi="Tahoma" w:cs="Tahoma"/>
        </w:rPr>
        <w:t xml:space="preserve"> je določena v </w:t>
      </w:r>
      <w:r w:rsidR="0091381B">
        <w:rPr>
          <w:rFonts w:ascii="Tahoma" w:hAnsi="Tahoma" w:cs="Tahoma"/>
          <w:color w:val="000000"/>
        </w:rPr>
        <w:t>18</w:t>
      </w:r>
      <w:r w:rsidRPr="00C8579C">
        <w:rPr>
          <w:rFonts w:ascii="Tahoma" w:hAnsi="Tahoma" w:cs="Tahoma"/>
        </w:rPr>
        <w:t>. členu tega okvirnega sporazuma</w:t>
      </w:r>
      <w:r w:rsidR="00117AB9" w:rsidRPr="00C8579C">
        <w:rPr>
          <w:rFonts w:ascii="Tahoma" w:hAnsi="Tahoma" w:cs="Tahoma"/>
        </w:rPr>
        <w:t xml:space="preserve">. </w:t>
      </w:r>
      <w:r w:rsidR="0091381B">
        <w:rPr>
          <w:rFonts w:ascii="Tahoma" w:hAnsi="Tahoma" w:cs="Tahoma"/>
          <w:lang w:eastAsia="ar-SA"/>
        </w:rPr>
        <w:t>V kolikor izvajalec, v skladu z 18</w:t>
      </w:r>
      <w:r w:rsidR="00253633" w:rsidRPr="00C8579C">
        <w:rPr>
          <w:rFonts w:ascii="Tahoma" w:hAnsi="Tahoma" w:cs="Tahoma"/>
          <w:lang w:eastAsia="ar-SA"/>
        </w:rPr>
        <w:t>. členom tega okvirnega sporazuma, ne predloži finančnega zavarovanja</w:t>
      </w:r>
      <w:r w:rsidR="00E84472" w:rsidRPr="00C8579C">
        <w:rPr>
          <w:rFonts w:ascii="Tahoma" w:hAnsi="Tahoma" w:cs="Tahoma"/>
        </w:rPr>
        <w:t xml:space="preserve"> dobre izvedbe obveznosti iz okvirnega sporazuma</w:t>
      </w:r>
      <w:r w:rsidR="00253633" w:rsidRPr="00C8579C">
        <w:rPr>
          <w:rFonts w:ascii="Tahoma" w:hAnsi="Tahoma" w:cs="Tahoma"/>
          <w:lang w:eastAsia="ar-SA"/>
        </w:rPr>
        <w:t xml:space="preserve">, </w:t>
      </w:r>
      <w:r w:rsidR="00253633" w:rsidRPr="00C8579C">
        <w:rPr>
          <w:rFonts w:ascii="Tahoma" w:hAnsi="Tahoma" w:cs="Tahoma"/>
        </w:rPr>
        <w:t xml:space="preserve">se šteje, da ta okvirni </w:t>
      </w:r>
      <w:r w:rsidR="00964270">
        <w:rPr>
          <w:rFonts w:ascii="Tahoma" w:hAnsi="Tahoma" w:cs="Tahoma"/>
        </w:rPr>
        <w:t>sporazum ni bil nikoli sklenjen</w:t>
      </w:r>
      <w:r w:rsidR="00801C12">
        <w:rPr>
          <w:rFonts w:ascii="Tahoma" w:hAnsi="Tahoma" w:cs="Tahoma"/>
        </w:rPr>
        <w:t>, naročnik pa bo državni revizijski komisiji predlagal, da proti izvajalcu uvede postopek o prekršku po 112. členu ZJN-3.</w:t>
      </w:r>
    </w:p>
    <w:p w14:paraId="5ACF802B" w14:textId="0311758F" w:rsidR="00253633" w:rsidRPr="00C8579C" w:rsidRDefault="00253633" w:rsidP="00273B37">
      <w:pPr>
        <w:jc w:val="both"/>
        <w:rPr>
          <w:rFonts w:ascii="Tahoma" w:hAnsi="Tahoma" w:cs="Tahoma"/>
        </w:rPr>
      </w:pPr>
    </w:p>
    <w:p w14:paraId="6574C550" w14:textId="77777777" w:rsidR="00117AB9" w:rsidRPr="00C8579C" w:rsidRDefault="00117AB9" w:rsidP="00273B37">
      <w:pPr>
        <w:jc w:val="both"/>
        <w:rPr>
          <w:rFonts w:ascii="Tahoma" w:hAnsi="Tahoma" w:cs="Tahoma"/>
        </w:rPr>
      </w:pPr>
    </w:p>
    <w:p w14:paraId="1707B357" w14:textId="046A67A4" w:rsidR="00C80794" w:rsidRDefault="000A2619" w:rsidP="0058423D">
      <w:pPr>
        <w:tabs>
          <w:tab w:val="left" w:pos="567"/>
          <w:tab w:val="left" w:pos="1418"/>
          <w:tab w:val="left" w:pos="1702"/>
        </w:tabs>
        <w:jc w:val="both"/>
        <w:rPr>
          <w:rFonts w:ascii="Tahoma" w:eastAsia="Calibri" w:hAnsi="Tahoma" w:cs="Tahoma"/>
        </w:rPr>
      </w:pPr>
      <w:r w:rsidRPr="00C8579C">
        <w:rPr>
          <w:rFonts w:ascii="Tahoma" w:eastAsia="Calibri" w:hAnsi="Tahoma" w:cs="Tahoma"/>
        </w:rPr>
        <w:t xml:space="preserve">Ta </w:t>
      </w:r>
      <w:r w:rsidRPr="00C8579C">
        <w:rPr>
          <w:rFonts w:ascii="Tahoma" w:hAnsi="Tahoma" w:cs="Tahoma"/>
        </w:rPr>
        <w:t>okvirni sporazum</w:t>
      </w:r>
      <w:r w:rsidRPr="00C8579C">
        <w:rPr>
          <w:rFonts w:ascii="Tahoma" w:eastAsia="Calibri" w:hAnsi="Tahoma" w:cs="Tahoma"/>
        </w:rPr>
        <w:t xml:space="preserve"> v celoti zavezuje tudi morebitne vsakokratne pravne naslednike vsake od strank </w:t>
      </w:r>
      <w:r w:rsidRPr="00C8579C">
        <w:rPr>
          <w:rFonts w:ascii="Tahoma" w:hAnsi="Tahoma" w:cs="Tahoma"/>
        </w:rPr>
        <w:t>okvirnega sporazuma</w:t>
      </w:r>
      <w:r w:rsidRPr="00C8579C">
        <w:rPr>
          <w:rFonts w:ascii="Tahoma" w:eastAsia="Calibri" w:hAnsi="Tahoma" w:cs="Tahoma"/>
        </w:rPr>
        <w:t>, kar velja zlasti tudi v primeru organizacijsko – stat</w:t>
      </w:r>
      <w:r w:rsidR="00F8406E">
        <w:rPr>
          <w:rFonts w:ascii="Tahoma" w:eastAsia="Calibri" w:hAnsi="Tahoma" w:cs="Tahoma"/>
        </w:rPr>
        <w:t>usnih ter lastninskih sprememb.</w:t>
      </w:r>
    </w:p>
    <w:p w14:paraId="0116BD86" w14:textId="77777777" w:rsidR="00135B29" w:rsidRPr="00C8579C" w:rsidRDefault="00135B29" w:rsidP="0058423D">
      <w:pPr>
        <w:tabs>
          <w:tab w:val="left" w:pos="567"/>
          <w:tab w:val="left" w:pos="1418"/>
          <w:tab w:val="left" w:pos="1702"/>
        </w:tabs>
        <w:jc w:val="both"/>
        <w:rPr>
          <w:rFonts w:ascii="Tahoma" w:eastAsia="Calibri" w:hAnsi="Tahoma" w:cs="Tahoma"/>
        </w:rPr>
      </w:pPr>
    </w:p>
    <w:p w14:paraId="3C39B447" w14:textId="77777777" w:rsidR="004F6AB5" w:rsidRPr="00C8579C" w:rsidRDefault="004F6AB5" w:rsidP="00C22383">
      <w:pPr>
        <w:numPr>
          <w:ilvl w:val="0"/>
          <w:numId w:val="58"/>
        </w:numPr>
        <w:jc w:val="center"/>
        <w:rPr>
          <w:rFonts w:ascii="Tahoma" w:hAnsi="Tahoma" w:cs="Tahoma"/>
        </w:rPr>
      </w:pPr>
      <w:r w:rsidRPr="00C8579C">
        <w:rPr>
          <w:rFonts w:ascii="Tahoma" w:hAnsi="Tahoma" w:cs="Tahoma"/>
        </w:rPr>
        <w:t>člen</w:t>
      </w:r>
    </w:p>
    <w:p w14:paraId="0CC5E7C8" w14:textId="77777777" w:rsidR="004F6AB5" w:rsidRPr="00C8579C" w:rsidRDefault="004F6AB5" w:rsidP="0058423D">
      <w:pPr>
        <w:rPr>
          <w:rFonts w:ascii="Tahoma" w:hAnsi="Tahoma" w:cs="Tahoma"/>
        </w:rPr>
      </w:pPr>
    </w:p>
    <w:p w14:paraId="1F599663" w14:textId="77777777" w:rsidR="004F6AB5" w:rsidRPr="00C8579C" w:rsidRDefault="004F6AB5" w:rsidP="0058423D">
      <w:pPr>
        <w:jc w:val="both"/>
        <w:rPr>
          <w:rFonts w:ascii="Tahoma" w:hAnsi="Tahoma" w:cs="Tahoma"/>
        </w:rPr>
      </w:pPr>
      <w:r w:rsidRPr="00C8579C">
        <w:rPr>
          <w:rFonts w:ascii="Tahoma" w:hAnsi="Tahoma" w:cs="Tahoma"/>
        </w:rPr>
        <w:t>Ta okvirni sporazum je sklenjen pod razveznim pogojem, ki se uresniči v primeru izpolnitve ene od naslednjih okoliščin:</w:t>
      </w:r>
    </w:p>
    <w:p w14:paraId="4AEB0651" w14:textId="77777777" w:rsidR="004F6AB5" w:rsidRPr="00C8579C" w:rsidRDefault="004F6AB5" w:rsidP="0058423D">
      <w:pPr>
        <w:pStyle w:val="Odstavekseznama"/>
        <w:numPr>
          <w:ilvl w:val="0"/>
          <w:numId w:val="11"/>
        </w:numPr>
        <w:jc w:val="both"/>
        <w:rPr>
          <w:rFonts w:ascii="Tahoma" w:hAnsi="Tahoma" w:cs="Tahoma"/>
        </w:rPr>
      </w:pPr>
      <w:r w:rsidRPr="00C8579C">
        <w:rPr>
          <w:rFonts w:ascii="Tahoma" w:hAnsi="Tahoma" w:cs="Tahoma"/>
        </w:rPr>
        <w:t xml:space="preserve">če bo naročnik seznanjen, da je sodišče s pravnomočno odločitvijo ugotovilo kršitev obveznosti delovne, </w:t>
      </w:r>
      <w:proofErr w:type="spellStart"/>
      <w:r w:rsidRPr="00C8579C">
        <w:rPr>
          <w:rFonts w:ascii="Tahoma" w:hAnsi="Tahoma" w:cs="Tahoma"/>
        </w:rPr>
        <w:t>okoljske</w:t>
      </w:r>
      <w:proofErr w:type="spellEnd"/>
      <w:r w:rsidRPr="00C8579C">
        <w:rPr>
          <w:rFonts w:ascii="Tahoma" w:hAnsi="Tahoma" w:cs="Tahoma"/>
        </w:rPr>
        <w:t xml:space="preserve"> ali socialne zakonodaje s strani izvajalca ali podizvajalca ali </w:t>
      </w:r>
    </w:p>
    <w:p w14:paraId="355E2DAA" w14:textId="77777777" w:rsidR="004F6AB5" w:rsidRPr="00C8579C" w:rsidRDefault="004F6AB5" w:rsidP="0058423D">
      <w:pPr>
        <w:pStyle w:val="Odstavekseznama"/>
        <w:numPr>
          <w:ilvl w:val="0"/>
          <w:numId w:val="11"/>
        </w:numPr>
        <w:jc w:val="both"/>
        <w:rPr>
          <w:rFonts w:ascii="Tahoma" w:hAnsi="Tahoma" w:cs="Tahoma"/>
        </w:rPr>
      </w:pPr>
      <w:r w:rsidRPr="00C8579C">
        <w:rPr>
          <w:rFonts w:ascii="Tahoma" w:hAnsi="Tahoma" w:cs="Tahoma"/>
        </w:rPr>
        <w:t>če bo naročnik seznanjen, da je pristojni državni organ pri izvajalcu ali podizvajalcu v času izvajanja okvirnega sporazuma ugotovil najmanj dve kršitvi v zvezi s plačilom za delo, delovnim časom, počitki, opravljanjem dela na podlagi pogodb civilnega prava kljub obstoju elementov delovnega razmerja ali v zvezi z zaposlovanjem na črno,</w:t>
      </w:r>
    </w:p>
    <w:p w14:paraId="790A9D3C" w14:textId="0ECE5CBA" w:rsidR="004F6AB5" w:rsidRPr="00C8579C" w:rsidRDefault="004F6AB5" w:rsidP="0058423D">
      <w:pPr>
        <w:jc w:val="both"/>
        <w:rPr>
          <w:rFonts w:ascii="Tahoma" w:hAnsi="Tahoma" w:cs="Tahoma"/>
        </w:rPr>
      </w:pPr>
      <w:r w:rsidRPr="00C8579C">
        <w:rPr>
          <w:rFonts w:ascii="Tahoma" w:hAnsi="Tahoma" w:cs="Tahoma"/>
        </w:rPr>
        <w:t xml:space="preserve">in za kateri mu je bila s pravnomočno odločitvijo ali več pravnomočnimi odločitvami izrečena globa za prekršek, in pod pogojem, da je od seznanitve s kršitvijo in do izteka veljavnosti okvirnega sporazuma še najmanj 6 (šest) mesecev oziroma če izvajalec nastopa s podizvajalcem pa tudi, če zaradi ugotovljene kršitve pri podizvajalcu izvajalec ne nadomesti ali zamenja tega podizvajalca, na način </w:t>
      </w:r>
      <w:r w:rsidRPr="00C8579C">
        <w:rPr>
          <w:rFonts w:ascii="Tahoma" w:hAnsi="Tahoma" w:cs="Tahoma"/>
        </w:rPr>
        <w:lastRenderedPageBreak/>
        <w:t xml:space="preserve">določen v </w:t>
      </w:r>
      <w:r w:rsidRPr="00C8579C">
        <w:rPr>
          <w:rFonts w:ascii="Tahoma" w:hAnsi="Tahoma" w:cs="Tahoma"/>
          <w:iCs/>
        </w:rPr>
        <w:t>skladu s 94. členom ZJN-3</w:t>
      </w:r>
      <w:r w:rsidRPr="00C8579C">
        <w:rPr>
          <w:rFonts w:ascii="Tahoma" w:hAnsi="Tahoma" w:cs="Tahoma"/>
        </w:rPr>
        <w:t xml:space="preserve"> in določili te</w:t>
      </w:r>
      <w:r w:rsidR="003A7184">
        <w:rPr>
          <w:rFonts w:ascii="Tahoma" w:hAnsi="Tahoma" w:cs="Tahoma"/>
        </w:rPr>
        <w:t>ga okvirnega sporazuma</w:t>
      </w:r>
      <w:r w:rsidRPr="00C8579C">
        <w:rPr>
          <w:rFonts w:ascii="Tahoma" w:hAnsi="Tahoma" w:cs="Tahoma"/>
        </w:rPr>
        <w:t xml:space="preserve">, v roku 30 (trideset) dni od seznanitve s kršitvijo. </w:t>
      </w:r>
    </w:p>
    <w:p w14:paraId="273EF5C4" w14:textId="77777777" w:rsidR="004F6AB5" w:rsidRPr="00C8579C" w:rsidRDefault="004F6AB5" w:rsidP="0058423D">
      <w:pPr>
        <w:jc w:val="both"/>
        <w:rPr>
          <w:rFonts w:ascii="Tahoma" w:hAnsi="Tahoma" w:cs="Tahoma"/>
        </w:rPr>
      </w:pPr>
    </w:p>
    <w:p w14:paraId="35673A7E" w14:textId="77777777" w:rsidR="004F6AB5" w:rsidRPr="00C8579C" w:rsidRDefault="004F6AB5" w:rsidP="0058423D">
      <w:pPr>
        <w:jc w:val="both"/>
        <w:rPr>
          <w:rFonts w:ascii="Tahoma" w:hAnsi="Tahoma" w:cs="Tahoma"/>
        </w:rPr>
      </w:pPr>
      <w:r w:rsidRPr="00C8579C">
        <w:rPr>
          <w:rFonts w:ascii="Tahoma" w:hAnsi="Tahoma" w:cs="Tahoma"/>
        </w:rPr>
        <w:t>V primeru izpolnitve okoliščine in pogojev iz prejšnjega odstavka se šteje, da je okvirni sporazum razvezan z dnem sklenitve novega okvirnega sporazuma o izvedbi javnega naročila za predmetno naročilo. O datumu sklenitve novega okvirnega sporazuma bo naročnik obvestil izvajalca.</w:t>
      </w:r>
    </w:p>
    <w:p w14:paraId="543BC8E4" w14:textId="77777777" w:rsidR="004F6AB5" w:rsidRPr="00C8579C" w:rsidRDefault="004F6AB5" w:rsidP="0058423D">
      <w:pPr>
        <w:jc w:val="both"/>
        <w:rPr>
          <w:rFonts w:ascii="Tahoma" w:hAnsi="Tahoma" w:cs="Tahoma"/>
        </w:rPr>
      </w:pPr>
    </w:p>
    <w:p w14:paraId="1496B9DC" w14:textId="77777777" w:rsidR="004F6AB5" w:rsidRPr="00C8579C" w:rsidRDefault="004F6AB5" w:rsidP="0058423D">
      <w:pPr>
        <w:jc w:val="both"/>
        <w:rPr>
          <w:rFonts w:ascii="Tahoma" w:hAnsi="Tahoma" w:cs="Tahoma"/>
        </w:rPr>
      </w:pPr>
      <w:r w:rsidRPr="00C8579C">
        <w:rPr>
          <w:rFonts w:ascii="Tahoma" w:hAnsi="Tahoma" w:cs="Tahoma"/>
        </w:rPr>
        <w:t>Če naročnik v roku 30 (trideset) dni od seznanitve s kršitvijo ne začne novega postopka javnega naročila, se šteje, da je okvirni sporazum razvezan 30. (trideseti) dan od seznanitve s kršitvijo.</w:t>
      </w:r>
    </w:p>
    <w:p w14:paraId="7564D707" w14:textId="77777777" w:rsidR="004F6AB5" w:rsidRPr="00C8579C" w:rsidRDefault="004F6AB5" w:rsidP="0058423D">
      <w:pPr>
        <w:rPr>
          <w:rFonts w:ascii="Tahoma" w:hAnsi="Tahoma" w:cs="Tahoma"/>
        </w:rPr>
      </w:pPr>
    </w:p>
    <w:p w14:paraId="389A2AE5" w14:textId="6A66B913" w:rsidR="00F523D0" w:rsidRDefault="00C80794" w:rsidP="00C22383">
      <w:pPr>
        <w:numPr>
          <w:ilvl w:val="0"/>
          <w:numId w:val="58"/>
        </w:numPr>
        <w:jc w:val="center"/>
        <w:rPr>
          <w:rFonts w:ascii="Tahoma" w:hAnsi="Tahoma" w:cs="Tahoma"/>
        </w:rPr>
      </w:pPr>
      <w:r>
        <w:rPr>
          <w:rFonts w:ascii="Tahoma" w:hAnsi="Tahoma" w:cs="Tahoma"/>
        </w:rPr>
        <w:t>č</w:t>
      </w:r>
      <w:r w:rsidR="00F523D0" w:rsidRPr="00C8579C">
        <w:rPr>
          <w:rFonts w:ascii="Tahoma" w:hAnsi="Tahoma" w:cs="Tahoma"/>
        </w:rPr>
        <w:t>len</w:t>
      </w:r>
    </w:p>
    <w:p w14:paraId="63B7666C" w14:textId="77777777" w:rsidR="00C80794" w:rsidRPr="00C8579C" w:rsidRDefault="00C80794" w:rsidP="00C80794">
      <w:pPr>
        <w:ind w:left="360"/>
        <w:rPr>
          <w:rFonts w:ascii="Tahoma" w:hAnsi="Tahoma" w:cs="Tahoma"/>
        </w:rPr>
      </w:pPr>
    </w:p>
    <w:p w14:paraId="1047041F" w14:textId="77777777" w:rsidR="00745A83" w:rsidRPr="00C8579C" w:rsidRDefault="000A2619" w:rsidP="0058423D">
      <w:pPr>
        <w:tabs>
          <w:tab w:val="left" w:pos="1134"/>
          <w:tab w:val="left" w:pos="4820"/>
        </w:tabs>
        <w:jc w:val="both"/>
        <w:rPr>
          <w:rFonts w:ascii="Tahoma" w:hAnsi="Tahoma" w:cs="Tahoma"/>
        </w:rPr>
      </w:pPr>
      <w:r w:rsidRPr="00C8579C">
        <w:rPr>
          <w:rFonts w:ascii="Tahoma" w:hAnsi="Tahoma" w:cs="Tahoma"/>
        </w:rPr>
        <w:t>Okvirni sporazum je sestavljen in podpisan v petih (5) enakih izvodih, od katerih prejme naročnik tri (3) izvode in izvajalec dva (2) izvoda.</w:t>
      </w:r>
    </w:p>
    <w:p w14:paraId="3059961A" w14:textId="3B9E0484" w:rsidR="00CD5B24" w:rsidRPr="00C8579C" w:rsidRDefault="00CD5B24" w:rsidP="0058423D">
      <w:pPr>
        <w:tabs>
          <w:tab w:val="left" w:pos="1134"/>
          <w:tab w:val="left" w:pos="4820"/>
        </w:tabs>
        <w:jc w:val="both"/>
        <w:rPr>
          <w:rFonts w:ascii="Tahoma" w:hAnsi="Tahoma" w:cs="Tahoma"/>
        </w:rPr>
      </w:pPr>
    </w:p>
    <w:p w14:paraId="353C4055" w14:textId="77777777" w:rsidR="00BB5299" w:rsidRPr="00C8579C" w:rsidRDefault="00BB5299" w:rsidP="0058423D">
      <w:pPr>
        <w:tabs>
          <w:tab w:val="left" w:pos="1134"/>
          <w:tab w:val="left" w:pos="4820"/>
        </w:tabs>
        <w:rPr>
          <w:rFonts w:ascii="Tahoma" w:hAnsi="Tahoma" w:cs="Tahoma"/>
        </w:rPr>
      </w:pPr>
      <w:r w:rsidRPr="00C8579C">
        <w:rPr>
          <w:rFonts w:ascii="Tahoma" w:hAnsi="Tahoma" w:cs="Tahoma"/>
        </w:rPr>
        <w:t>Ljubljana, dne ___________</w:t>
      </w:r>
      <w:r w:rsidRPr="00C8579C">
        <w:rPr>
          <w:rFonts w:ascii="Tahoma" w:hAnsi="Tahoma" w:cs="Tahoma"/>
        </w:rPr>
        <w:tab/>
      </w:r>
      <w:r w:rsidRPr="00C8579C">
        <w:rPr>
          <w:rFonts w:ascii="Tahoma" w:hAnsi="Tahoma" w:cs="Tahoma"/>
        </w:rPr>
        <w:tab/>
      </w:r>
      <w:r w:rsidRPr="00C8579C">
        <w:rPr>
          <w:rFonts w:ascii="Tahoma" w:hAnsi="Tahoma" w:cs="Tahoma"/>
        </w:rPr>
        <w:tab/>
        <w:t>______________, dne __________</w:t>
      </w:r>
    </w:p>
    <w:p w14:paraId="637CD644" w14:textId="77777777" w:rsidR="00BB5299" w:rsidRPr="00C8579C" w:rsidRDefault="00BB5299" w:rsidP="0058423D">
      <w:pPr>
        <w:tabs>
          <w:tab w:val="left" w:pos="4820"/>
        </w:tabs>
        <w:rPr>
          <w:rFonts w:ascii="Tahoma" w:hAnsi="Tahoma" w:cs="Tahoma"/>
        </w:rPr>
      </w:pPr>
    </w:p>
    <w:p w14:paraId="4734E34B" w14:textId="77777777" w:rsidR="00BB5299" w:rsidRPr="0058423D" w:rsidRDefault="00BB5299" w:rsidP="0058423D">
      <w:pPr>
        <w:tabs>
          <w:tab w:val="left" w:pos="4820"/>
        </w:tabs>
        <w:rPr>
          <w:rFonts w:ascii="Tahoma" w:hAnsi="Tahoma" w:cs="Tahoma"/>
          <w:b/>
        </w:rPr>
      </w:pPr>
      <w:r w:rsidRPr="0058423D">
        <w:rPr>
          <w:rFonts w:ascii="Tahoma" w:hAnsi="Tahoma" w:cs="Tahoma"/>
          <w:b/>
        </w:rPr>
        <w:t>NAROČNIK:</w:t>
      </w:r>
      <w:r w:rsidRPr="0058423D">
        <w:rPr>
          <w:rFonts w:ascii="Tahoma" w:hAnsi="Tahoma" w:cs="Tahoma"/>
          <w:b/>
        </w:rPr>
        <w:tab/>
      </w:r>
      <w:r w:rsidRPr="0058423D">
        <w:rPr>
          <w:rFonts w:ascii="Tahoma" w:hAnsi="Tahoma" w:cs="Tahoma"/>
          <w:b/>
        </w:rPr>
        <w:tab/>
      </w:r>
      <w:r w:rsidRPr="0058423D">
        <w:rPr>
          <w:rFonts w:ascii="Tahoma" w:hAnsi="Tahoma" w:cs="Tahoma"/>
          <w:b/>
        </w:rPr>
        <w:tab/>
        <w:t>IZVAJALEC:</w:t>
      </w:r>
    </w:p>
    <w:p w14:paraId="3C633040" w14:textId="145BEFC4" w:rsidR="00DE7E9C" w:rsidRPr="00C80794" w:rsidRDefault="0094613F" w:rsidP="0058423D">
      <w:pPr>
        <w:tabs>
          <w:tab w:val="left" w:pos="4962"/>
        </w:tabs>
        <w:ind w:right="-851"/>
        <w:jc w:val="both"/>
        <w:rPr>
          <w:rFonts w:ascii="Tahoma" w:hAnsi="Tahoma" w:cs="Tahoma"/>
        </w:rPr>
      </w:pPr>
      <w:r w:rsidRPr="00C80794">
        <w:rPr>
          <w:rFonts w:ascii="Tahoma" w:hAnsi="Tahoma" w:cs="Tahoma"/>
        </w:rPr>
        <w:t xml:space="preserve">JAVNO PODJETJE </w:t>
      </w:r>
    </w:p>
    <w:p w14:paraId="56503AB2" w14:textId="77777777" w:rsidR="00C80794" w:rsidRDefault="0094613F" w:rsidP="0058423D">
      <w:pPr>
        <w:tabs>
          <w:tab w:val="left" w:pos="4962"/>
        </w:tabs>
        <w:ind w:right="-851"/>
        <w:jc w:val="both"/>
        <w:rPr>
          <w:rFonts w:ascii="Tahoma" w:hAnsi="Tahoma" w:cs="Tahoma"/>
        </w:rPr>
      </w:pPr>
      <w:r w:rsidRPr="00C80794">
        <w:rPr>
          <w:rFonts w:ascii="Tahoma" w:hAnsi="Tahoma" w:cs="Tahoma"/>
        </w:rPr>
        <w:t>VODOVOD KANALIZACIJA SNAGA d.o.o.</w:t>
      </w:r>
    </w:p>
    <w:p w14:paraId="53007FFF" w14:textId="49A1914E" w:rsidR="00BB5299" w:rsidRPr="00C80794" w:rsidRDefault="00BB5299" w:rsidP="0058423D">
      <w:pPr>
        <w:tabs>
          <w:tab w:val="left" w:pos="4962"/>
        </w:tabs>
        <w:ind w:right="-851"/>
        <w:jc w:val="both"/>
        <w:rPr>
          <w:rFonts w:ascii="Tahoma" w:hAnsi="Tahoma" w:cs="Tahoma"/>
        </w:rPr>
      </w:pPr>
      <w:r w:rsidRPr="00C80794">
        <w:rPr>
          <w:rFonts w:ascii="Tahoma" w:hAnsi="Tahoma" w:cs="Tahoma"/>
        </w:rPr>
        <w:tab/>
      </w:r>
      <w:r w:rsidRPr="00C80794">
        <w:rPr>
          <w:rFonts w:ascii="Tahoma" w:hAnsi="Tahoma" w:cs="Tahoma"/>
        </w:rPr>
        <w:tab/>
      </w:r>
      <w:r w:rsidRPr="00C80794">
        <w:rPr>
          <w:rFonts w:ascii="Tahoma" w:hAnsi="Tahoma" w:cs="Tahoma"/>
        </w:rPr>
        <w:tab/>
      </w:r>
      <w:r w:rsidRPr="00C80794">
        <w:rPr>
          <w:rFonts w:ascii="Tahoma" w:hAnsi="Tahoma" w:cs="Tahoma"/>
        </w:rPr>
        <w:tab/>
      </w:r>
      <w:r w:rsidRPr="00C80794">
        <w:rPr>
          <w:rFonts w:ascii="Tahoma" w:hAnsi="Tahoma" w:cs="Tahoma"/>
        </w:rPr>
        <w:tab/>
      </w:r>
      <w:r w:rsidRPr="00C80794">
        <w:rPr>
          <w:rFonts w:ascii="Tahoma" w:hAnsi="Tahoma" w:cs="Tahoma"/>
        </w:rPr>
        <w:tab/>
      </w:r>
    </w:p>
    <w:p w14:paraId="11363215" w14:textId="77777777" w:rsidR="00273B37" w:rsidRDefault="00BB5299" w:rsidP="00F8406E">
      <w:pPr>
        <w:tabs>
          <w:tab w:val="left" w:pos="4962"/>
        </w:tabs>
        <w:ind w:right="-851"/>
        <w:jc w:val="both"/>
        <w:rPr>
          <w:rFonts w:ascii="Tahoma" w:hAnsi="Tahoma" w:cs="Tahoma"/>
          <w:b/>
        </w:rPr>
      </w:pPr>
      <w:r w:rsidRPr="00C80794">
        <w:rPr>
          <w:rFonts w:ascii="Tahoma" w:hAnsi="Tahoma" w:cs="Tahoma"/>
          <w:b/>
        </w:rPr>
        <w:t xml:space="preserve">Direktor: </w:t>
      </w:r>
    </w:p>
    <w:p w14:paraId="7EEC1F75" w14:textId="0D40FCFD" w:rsidR="00FF72CC" w:rsidRPr="00C80794" w:rsidRDefault="006927C4" w:rsidP="00F8406E">
      <w:pPr>
        <w:tabs>
          <w:tab w:val="left" w:pos="4962"/>
        </w:tabs>
        <w:ind w:right="-851"/>
        <w:jc w:val="both"/>
        <w:rPr>
          <w:rFonts w:ascii="Tahoma" w:hAnsi="Tahoma" w:cs="Tahoma"/>
          <w:b/>
        </w:rPr>
      </w:pPr>
      <w:r w:rsidRPr="00C80794">
        <w:rPr>
          <w:rFonts w:ascii="Tahoma" w:hAnsi="Tahoma" w:cs="Tahoma"/>
        </w:rPr>
        <w:t>Krištof MLAKAR</w:t>
      </w:r>
      <w:r w:rsidR="00FF72CC" w:rsidRPr="00C80794">
        <w:br w:type="page"/>
      </w:r>
    </w:p>
    <w:p w14:paraId="15DF5AB2" w14:textId="77777777" w:rsidR="00CF60EA" w:rsidRPr="00C8579C" w:rsidRDefault="00CF60EA" w:rsidP="00BB038E">
      <w:pPr>
        <w:keepNext/>
        <w:keepLines/>
        <w:rPr>
          <w:rFonts w:ascii="Tahoma" w:hAnsi="Tahoma" w:cs="Tahoma"/>
          <w:b/>
        </w:rPr>
        <w:sectPr w:rsidR="00CF60EA" w:rsidRPr="00C8579C" w:rsidSect="00AD5AB0">
          <w:pgSz w:w="11906" w:h="16838" w:code="9"/>
          <w:pgMar w:top="709" w:right="1701" w:bottom="1276" w:left="1276" w:header="567" w:footer="567" w:gutter="0"/>
          <w:cols w:space="708"/>
          <w:docGrid w:linePitch="272"/>
        </w:sectPr>
      </w:pPr>
    </w:p>
    <w:tbl>
      <w:tblPr>
        <w:tblW w:w="9568"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8008"/>
        <w:gridCol w:w="1560"/>
      </w:tblGrid>
      <w:tr w:rsidR="004F6AB5" w:rsidRPr="00C8579C" w14:paraId="5DBCA3C8" w14:textId="77777777" w:rsidTr="004F6AB5">
        <w:tc>
          <w:tcPr>
            <w:tcW w:w="8008" w:type="dxa"/>
            <w:tcBorders>
              <w:top w:val="single" w:sz="4" w:space="0" w:color="auto"/>
              <w:bottom w:val="single" w:sz="4" w:space="0" w:color="auto"/>
            </w:tcBorders>
          </w:tcPr>
          <w:p w14:paraId="34A715D0" w14:textId="0B6AF83C" w:rsidR="004F6AB5" w:rsidRPr="00C8579C" w:rsidRDefault="00FF72CC" w:rsidP="00BB038E">
            <w:pPr>
              <w:keepNext/>
              <w:keepLines/>
              <w:rPr>
                <w:rFonts w:ascii="Tahoma" w:hAnsi="Tahoma" w:cs="Tahoma"/>
              </w:rPr>
            </w:pPr>
            <w:r>
              <w:lastRenderedPageBreak/>
              <w:br w:type="page"/>
            </w:r>
            <w:r w:rsidR="004F6AB5" w:rsidRPr="00C8579C">
              <w:rPr>
                <w:rFonts w:ascii="Tahoma" w:hAnsi="Tahoma" w:cs="Tahoma"/>
              </w:rPr>
              <w:t>ZAVAROVANJE DOBRE IZVEDBE OBVEZNOSTI</w:t>
            </w:r>
            <w:r w:rsidR="008C067D">
              <w:rPr>
                <w:rFonts w:ascii="Tahoma" w:hAnsi="Tahoma" w:cs="Tahoma"/>
              </w:rPr>
              <w:t xml:space="preserve"> </w:t>
            </w:r>
            <w:r w:rsidR="008C067D" w:rsidRPr="008C067D">
              <w:rPr>
                <w:rFonts w:ascii="Tahoma" w:hAnsi="Tahoma" w:cs="Tahoma"/>
                <w:i/>
                <w:color w:val="FF0000"/>
              </w:rPr>
              <w:t>– vzorec, ni treba prilagati v ponudbi</w:t>
            </w:r>
          </w:p>
        </w:tc>
        <w:tc>
          <w:tcPr>
            <w:tcW w:w="1560" w:type="dxa"/>
            <w:tcBorders>
              <w:top w:val="single" w:sz="4" w:space="0" w:color="auto"/>
              <w:bottom w:val="single" w:sz="4" w:space="0" w:color="auto"/>
            </w:tcBorders>
          </w:tcPr>
          <w:p w14:paraId="08FC9A6B" w14:textId="25FD8602" w:rsidR="004F6AB5" w:rsidRPr="00C8579C" w:rsidRDefault="004F6AB5" w:rsidP="00BB038E">
            <w:pPr>
              <w:keepNext/>
              <w:keepLines/>
              <w:ind w:left="-353" w:firstLine="353"/>
              <w:rPr>
                <w:rFonts w:ascii="Tahoma" w:hAnsi="Tahoma" w:cs="Tahoma"/>
                <w:b/>
                <w:i/>
              </w:rPr>
            </w:pPr>
            <w:r w:rsidRPr="00C8579C">
              <w:rPr>
                <w:rFonts w:ascii="Tahoma" w:hAnsi="Tahoma" w:cs="Tahoma"/>
                <w:b/>
                <w:i/>
              </w:rPr>
              <w:t xml:space="preserve">Priloga </w:t>
            </w:r>
            <w:r w:rsidR="00171A66">
              <w:rPr>
                <w:rFonts w:ascii="Tahoma" w:hAnsi="Tahoma" w:cs="Tahoma"/>
                <w:b/>
                <w:i/>
              </w:rPr>
              <w:t>6</w:t>
            </w:r>
          </w:p>
        </w:tc>
      </w:tr>
    </w:tbl>
    <w:p w14:paraId="160CD930" w14:textId="77777777" w:rsidR="008C067D" w:rsidRDefault="008C067D" w:rsidP="00BB038E">
      <w:pPr>
        <w:pStyle w:val="Telobesedila"/>
        <w:keepNext/>
        <w:keepLines/>
        <w:widowControl/>
        <w:rPr>
          <w:rFonts w:ascii="Tahoma" w:hAnsi="Tahoma" w:cs="Tahoma"/>
          <w:b w:val="0"/>
          <w:i/>
          <w:lang w:val="sl-SI"/>
        </w:rPr>
      </w:pPr>
    </w:p>
    <w:p w14:paraId="3A213D0E" w14:textId="77777777" w:rsidR="008C067D" w:rsidRPr="00026729" w:rsidRDefault="008C067D" w:rsidP="00BB038E">
      <w:pPr>
        <w:pStyle w:val="Naslov"/>
        <w:keepNext/>
        <w:keepLines/>
        <w:rPr>
          <w:rFonts w:ascii="Tahoma" w:hAnsi="Tahoma" w:cs="Tahoma"/>
          <w:sz w:val="20"/>
          <w:lang w:val="sl-SI"/>
        </w:rPr>
      </w:pPr>
      <w:r w:rsidRPr="00B31355">
        <w:rPr>
          <w:rFonts w:ascii="Tahoma" w:hAnsi="Tahoma" w:cs="Tahoma"/>
          <w:sz w:val="20"/>
        </w:rPr>
        <w:t>MENIČNA IZJAVA</w:t>
      </w:r>
    </w:p>
    <w:p w14:paraId="28301CFA" w14:textId="77777777" w:rsidR="008C067D" w:rsidRPr="00634457" w:rsidRDefault="008C067D" w:rsidP="00BB038E">
      <w:pPr>
        <w:keepNext/>
        <w:keepLines/>
        <w:jc w:val="center"/>
        <w:rPr>
          <w:rFonts w:ascii="Tahoma" w:hAnsi="Tahoma" w:cs="Tahoma"/>
          <w:b/>
        </w:rPr>
      </w:pPr>
      <w:r w:rsidRPr="00634457">
        <w:rPr>
          <w:rFonts w:ascii="Tahoma" w:hAnsi="Tahoma" w:cs="Tahoma"/>
          <w:b/>
        </w:rPr>
        <w:t xml:space="preserve">za zavarovanje dobre izvedbe </w:t>
      </w:r>
      <w:r>
        <w:rPr>
          <w:rFonts w:ascii="Tahoma" w:hAnsi="Tahoma" w:cs="Tahoma"/>
          <w:b/>
        </w:rPr>
        <w:t xml:space="preserve">obveznosti </w:t>
      </w:r>
    </w:p>
    <w:p w14:paraId="58D462F5" w14:textId="77777777" w:rsidR="008C067D" w:rsidRPr="00DB123E" w:rsidRDefault="008C067D" w:rsidP="00BB038E">
      <w:pPr>
        <w:keepNext/>
        <w:keepLines/>
        <w:jc w:val="both"/>
        <w:rPr>
          <w:rFonts w:ascii="Tahoma" w:hAnsi="Tahoma" w:cs="Tahoma"/>
        </w:rPr>
      </w:pPr>
    </w:p>
    <w:p w14:paraId="66E53D6C" w14:textId="4BF3A2C2" w:rsidR="008C067D" w:rsidRPr="000148DB" w:rsidRDefault="008C067D" w:rsidP="00BB038E">
      <w:pPr>
        <w:keepNext/>
        <w:keepLines/>
        <w:jc w:val="both"/>
        <w:rPr>
          <w:rFonts w:ascii="Tahoma" w:hAnsi="Tahoma" w:cs="Tahoma"/>
        </w:rPr>
      </w:pPr>
      <w:r w:rsidRPr="000148DB">
        <w:rPr>
          <w:rFonts w:ascii="Tahoma" w:hAnsi="Tahoma" w:cs="Tahoma"/>
        </w:rPr>
        <w:t xml:space="preserve">V skladu </w:t>
      </w:r>
      <w:r>
        <w:rPr>
          <w:rFonts w:ascii="Tahoma" w:hAnsi="Tahoma" w:cs="Tahoma"/>
        </w:rPr>
        <w:t xml:space="preserve">z </w:t>
      </w:r>
      <w:r w:rsidRPr="002E04DD">
        <w:rPr>
          <w:rFonts w:ascii="Tahoma" w:hAnsi="Tahoma" w:cs="Tahoma"/>
          <w:b/>
        </w:rPr>
        <w:t>okvirnim sporazumom št</w:t>
      </w:r>
      <w:r w:rsidRPr="00547425">
        <w:rPr>
          <w:rFonts w:ascii="Tahoma" w:hAnsi="Tahoma" w:cs="Tahoma"/>
          <w:b/>
        </w:rPr>
        <w:t xml:space="preserve">. </w:t>
      </w:r>
      <w:r w:rsidR="00547425" w:rsidRPr="00547425">
        <w:rPr>
          <w:rFonts w:ascii="Tahoma" w:hAnsi="Tahoma" w:cs="Tahoma"/>
          <w:b/>
        </w:rPr>
        <w:t>javnega naročila</w:t>
      </w:r>
      <w:r w:rsidR="00547425">
        <w:rPr>
          <w:rFonts w:ascii="Tahoma" w:hAnsi="Tahoma" w:cs="Tahoma"/>
        </w:rPr>
        <w:t xml:space="preserve"> </w:t>
      </w:r>
      <w:r w:rsidR="00171A66">
        <w:rPr>
          <w:rFonts w:ascii="Tahoma" w:hAnsi="Tahoma" w:cs="Tahoma"/>
          <w:b/>
          <w:color w:val="000000" w:themeColor="text1"/>
        </w:rPr>
        <w:t>VKS-199</w:t>
      </w:r>
      <w:r w:rsidR="00547425">
        <w:rPr>
          <w:rFonts w:ascii="Tahoma" w:hAnsi="Tahoma" w:cs="Tahoma"/>
          <w:b/>
          <w:color w:val="000000" w:themeColor="text1"/>
        </w:rPr>
        <w:t>/20</w:t>
      </w:r>
      <w:r w:rsidR="00547425" w:rsidRPr="00DB2056">
        <w:rPr>
          <w:rFonts w:ascii="Tahoma" w:hAnsi="Tahoma" w:cs="Tahoma"/>
          <w:b/>
          <w:color w:val="000000" w:themeColor="text1"/>
        </w:rPr>
        <w:t xml:space="preserve"> – </w:t>
      </w:r>
      <w:r w:rsidR="00171A66">
        <w:rPr>
          <w:rFonts w:ascii="Tahoma" w:hAnsi="Tahoma" w:cs="Tahoma"/>
          <w:b/>
        </w:rPr>
        <w:t>Nabava vodomerov za hladno vodo</w:t>
      </w:r>
      <w:r>
        <w:rPr>
          <w:rFonts w:ascii="Tahoma" w:hAnsi="Tahoma" w:cs="Tahoma"/>
          <w:b/>
        </w:rPr>
        <w:t xml:space="preserve"> </w:t>
      </w:r>
      <w:r>
        <w:rPr>
          <w:rFonts w:ascii="Tahoma" w:hAnsi="Tahoma" w:cs="Tahoma"/>
        </w:rPr>
        <w:t xml:space="preserve">(v nadaljevanju: </w:t>
      </w:r>
      <w:r w:rsidR="00F8603A">
        <w:rPr>
          <w:rFonts w:ascii="Tahoma" w:hAnsi="Tahoma" w:cs="Tahoma"/>
        </w:rPr>
        <w:t xml:space="preserve">dela in </w:t>
      </w:r>
      <w:r>
        <w:rPr>
          <w:rFonts w:ascii="Tahoma" w:hAnsi="Tahoma" w:cs="Tahoma"/>
        </w:rPr>
        <w:t>dobava)</w:t>
      </w:r>
      <w:r w:rsidRPr="000148DB">
        <w:rPr>
          <w:rFonts w:ascii="Tahoma" w:hAnsi="Tahoma" w:cs="Tahoma"/>
        </w:rPr>
        <w:t>, sklenjen</w:t>
      </w:r>
      <w:r>
        <w:rPr>
          <w:rFonts w:ascii="Tahoma" w:hAnsi="Tahoma" w:cs="Tahoma"/>
        </w:rPr>
        <w:t>im</w:t>
      </w:r>
      <w:r w:rsidRPr="000148DB">
        <w:rPr>
          <w:rFonts w:ascii="Tahoma" w:hAnsi="Tahoma" w:cs="Tahoma"/>
        </w:rPr>
        <w:t xml:space="preserve"> dne ___________</w:t>
      </w:r>
      <w:r>
        <w:rPr>
          <w:rFonts w:ascii="Tahoma" w:hAnsi="Tahoma" w:cs="Tahoma"/>
        </w:rPr>
        <w:t xml:space="preserve"> </w:t>
      </w:r>
      <w:r w:rsidRPr="000148DB">
        <w:rPr>
          <w:rFonts w:ascii="Tahoma" w:hAnsi="Tahoma" w:cs="Tahoma"/>
        </w:rPr>
        <w:t xml:space="preserve">, med </w:t>
      </w:r>
      <w:r>
        <w:rPr>
          <w:rFonts w:ascii="Tahoma" w:hAnsi="Tahoma" w:cs="Tahoma"/>
        </w:rPr>
        <w:t xml:space="preserve">naročnikom </w:t>
      </w:r>
      <w:r w:rsidRPr="00D75D68">
        <w:rPr>
          <w:rFonts w:ascii="Tahoma" w:hAnsi="Tahoma" w:cs="Tahoma"/>
          <w:b/>
          <w:bCs/>
        </w:rPr>
        <w:t>JAVNO PODJETJE VODOVOD KANALIZACIJA SNAGA d.o.o., Vodovodna cesta 90, 1000 Ljubljana</w:t>
      </w:r>
      <w:r w:rsidRPr="00D75D68">
        <w:rPr>
          <w:rFonts w:ascii="Tahoma" w:hAnsi="Tahoma" w:cs="Tahoma"/>
          <w:b/>
        </w:rPr>
        <w:t xml:space="preserve"> </w:t>
      </w:r>
      <w:r w:rsidRPr="000148DB">
        <w:rPr>
          <w:rFonts w:ascii="Tahoma" w:hAnsi="Tahoma" w:cs="Tahoma"/>
        </w:rPr>
        <w:t>(</w:t>
      </w:r>
      <w:r>
        <w:rPr>
          <w:rFonts w:ascii="Tahoma" w:hAnsi="Tahoma" w:cs="Tahoma"/>
        </w:rPr>
        <w:t xml:space="preserve">v nadaljevanju: </w:t>
      </w:r>
      <w:r w:rsidRPr="000148DB">
        <w:rPr>
          <w:rFonts w:ascii="Tahoma" w:hAnsi="Tahoma" w:cs="Tahoma"/>
        </w:rPr>
        <w:t xml:space="preserve">upravičenec) in </w:t>
      </w:r>
      <w:r>
        <w:rPr>
          <w:rFonts w:ascii="Tahoma" w:hAnsi="Tahoma" w:cs="Tahoma"/>
        </w:rPr>
        <w:t>izvajalcem</w:t>
      </w:r>
      <w:r w:rsidRPr="000148DB">
        <w:rPr>
          <w:rFonts w:ascii="Tahoma" w:hAnsi="Tahoma" w:cs="Tahoma"/>
        </w:rPr>
        <w:t>: ___________________________</w:t>
      </w:r>
      <w:r>
        <w:rPr>
          <w:rFonts w:ascii="Tahoma" w:hAnsi="Tahoma" w:cs="Tahoma"/>
        </w:rPr>
        <w:t xml:space="preserve"> (v nadaljevanju: zavezanec)</w:t>
      </w:r>
      <w:r w:rsidRPr="000148DB">
        <w:rPr>
          <w:rFonts w:ascii="Tahoma" w:hAnsi="Tahoma" w:cs="Tahoma"/>
        </w:rPr>
        <w:t xml:space="preserve">, je </w:t>
      </w:r>
      <w:r>
        <w:rPr>
          <w:rFonts w:ascii="Tahoma" w:hAnsi="Tahoma" w:cs="Tahoma"/>
        </w:rPr>
        <w:t xml:space="preserve">zavezanec </w:t>
      </w:r>
      <w:r w:rsidRPr="000148DB">
        <w:rPr>
          <w:rFonts w:ascii="Tahoma" w:hAnsi="Tahoma" w:cs="Tahoma"/>
        </w:rPr>
        <w:t xml:space="preserve">dolžan </w:t>
      </w:r>
      <w:r>
        <w:rPr>
          <w:rFonts w:ascii="Tahoma" w:hAnsi="Tahoma" w:cs="Tahoma"/>
        </w:rPr>
        <w:t xml:space="preserve">dobaviti blago </w:t>
      </w:r>
      <w:r w:rsidRPr="00DB123E">
        <w:rPr>
          <w:rFonts w:ascii="Tahoma" w:hAnsi="Tahoma" w:cs="Tahoma"/>
        </w:rPr>
        <w:t xml:space="preserve">v količini, </w:t>
      </w:r>
      <w:r>
        <w:rPr>
          <w:rFonts w:ascii="Tahoma" w:hAnsi="Tahoma" w:cs="Tahoma"/>
        </w:rPr>
        <w:t xml:space="preserve">po </w:t>
      </w:r>
      <w:r w:rsidRPr="00DB123E">
        <w:rPr>
          <w:rFonts w:ascii="Tahoma" w:hAnsi="Tahoma" w:cs="Tahoma"/>
        </w:rPr>
        <w:t xml:space="preserve">ceni in </w:t>
      </w:r>
      <w:r>
        <w:rPr>
          <w:rFonts w:ascii="Tahoma" w:hAnsi="Tahoma" w:cs="Tahoma"/>
        </w:rPr>
        <w:t xml:space="preserve">v </w:t>
      </w:r>
      <w:r w:rsidRPr="00DB123E">
        <w:rPr>
          <w:rFonts w:ascii="Tahoma" w:hAnsi="Tahoma" w:cs="Tahoma"/>
        </w:rPr>
        <w:t>kvaliteti kot je opredeljeno v naveden</w:t>
      </w:r>
      <w:r>
        <w:rPr>
          <w:rFonts w:ascii="Tahoma" w:hAnsi="Tahoma" w:cs="Tahoma"/>
        </w:rPr>
        <w:t>em okvirnem sporazumu</w:t>
      </w:r>
      <w:r w:rsidRPr="000148DB">
        <w:rPr>
          <w:rFonts w:ascii="Tahoma" w:hAnsi="Tahoma" w:cs="Tahoma"/>
        </w:rPr>
        <w:t>.</w:t>
      </w:r>
    </w:p>
    <w:p w14:paraId="03725212" w14:textId="77777777" w:rsidR="008C067D" w:rsidRPr="000148DB" w:rsidRDefault="008C067D" w:rsidP="00BB038E">
      <w:pPr>
        <w:keepNext/>
        <w:keepLines/>
        <w:jc w:val="both"/>
        <w:rPr>
          <w:rFonts w:ascii="Tahoma" w:hAnsi="Tahoma" w:cs="Tahoma"/>
        </w:rPr>
      </w:pPr>
    </w:p>
    <w:p w14:paraId="53C33D5A" w14:textId="77777777" w:rsidR="008C067D" w:rsidRDefault="008C067D" w:rsidP="00BB038E">
      <w:pPr>
        <w:keepNext/>
        <w:keepLines/>
        <w:jc w:val="both"/>
        <w:rPr>
          <w:rFonts w:ascii="Tahoma" w:hAnsi="Tahoma" w:cs="Tahoma"/>
        </w:rPr>
      </w:pPr>
      <w:r w:rsidRPr="000148DB">
        <w:rPr>
          <w:rFonts w:ascii="Tahoma" w:hAnsi="Tahoma" w:cs="Tahoma"/>
        </w:rPr>
        <w:t>Kot garancijo za dobro izvedbo</w:t>
      </w:r>
      <w:r>
        <w:rPr>
          <w:rFonts w:ascii="Tahoma" w:hAnsi="Tahoma" w:cs="Tahoma"/>
        </w:rPr>
        <w:t xml:space="preserve"> </w:t>
      </w:r>
      <w:r w:rsidRPr="000148DB">
        <w:rPr>
          <w:rFonts w:ascii="Tahoma" w:hAnsi="Tahoma" w:cs="Tahoma"/>
        </w:rPr>
        <w:t>obveznosti</w:t>
      </w:r>
      <w:r>
        <w:rPr>
          <w:rFonts w:ascii="Tahoma" w:hAnsi="Tahoma" w:cs="Tahoma"/>
        </w:rPr>
        <w:t xml:space="preserve"> iz okvirnega sporazuma </w:t>
      </w:r>
      <w:r w:rsidRPr="000148DB">
        <w:rPr>
          <w:rFonts w:ascii="Tahoma" w:hAnsi="Tahoma" w:cs="Tahoma"/>
        </w:rPr>
        <w:t xml:space="preserve">mi kot </w:t>
      </w:r>
      <w:r>
        <w:rPr>
          <w:rFonts w:ascii="Tahoma" w:hAnsi="Tahoma" w:cs="Tahoma"/>
        </w:rPr>
        <w:t>zavezanec</w:t>
      </w:r>
      <w:r w:rsidRPr="000148DB">
        <w:rPr>
          <w:rFonts w:ascii="Tahoma" w:hAnsi="Tahoma" w:cs="Tahoma"/>
        </w:rPr>
        <w:t xml:space="preserve"> izdajamo eno</w:t>
      </w:r>
      <w:r>
        <w:rPr>
          <w:rFonts w:ascii="Tahoma" w:hAnsi="Tahoma" w:cs="Tahoma"/>
        </w:rPr>
        <w:t xml:space="preserve"> (1)</w:t>
      </w:r>
      <w:r w:rsidRPr="000148DB">
        <w:rPr>
          <w:rFonts w:ascii="Tahoma" w:hAnsi="Tahoma" w:cs="Tahoma"/>
        </w:rPr>
        <w:t xml:space="preserve"> </w:t>
      </w:r>
      <w:r>
        <w:rPr>
          <w:rFonts w:ascii="Tahoma" w:hAnsi="Tahoma" w:cs="Tahoma"/>
        </w:rPr>
        <w:t>podpisano in žigosano</w:t>
      </w:r>
      <w:r w:rsidRPr="000148DB">
        <w:rPr>
          <w:rFonts w:ascii="Tahoma" w:hAnsi="Tahoma" w:cs="Tahoma"/>
        </w:rPr>
        <w:t xml:space="preserve"> bianko menico</w:t>
      </w:r>
      <w:r>
        <w:rPr>
          <w:rFonts w:ascii="Tahoma" w:hAnsi="Tahoma" w:cs="Tahoma"/>
        </w:rPr>
        <w:t xml:space="preserve"> v višini _____________ EUR </w:t>
      </w:r>
      <w:r>
        <w:rPr>
          <w:rFonts w:ascii="Tahoma" w:eastAsia="Calibri" w:hAnsi="Tahoma" w:cs="Tahoma"/>
        </w:rPr>
        <w:t>(z besedo: ________________________ in 00/100)</w:t>
      </w:r>
      <w:r w:rsidRPr="000148DB">
        <w:rPr>
          <w:rFonts w:ascii="Tahoma" w:hAnsi="Tahoma" w:cs="Tahoma"/>
        </w:rPr>
        <w:t xml:space="preserve"> s pooblastilom za njeno izpolnitev in unovčenje, na kateri so podpisane pooblaščene osebe za zastopanje:</w:t>
      </w:r>
    </w:p>
    <w:p w14:paraId="51704373" w14:textId="77777777" w:rsidR="00583F35" w:rsidRDefault="00583F35" w:rsidP="00BB038E">
      <w:pPr>
        <w:keepNext/>
        <w:keepLines/>
        <w:jc w:val="both"/>
        <w:rPr>
          <w:rFonts w:ascii="Tahoma" w:hAnsi="Tahoma" w:cs="Tahoma"/>
        </w:rPr>
      </w:pPr>
    </w:p>
    <w:p w14:paraId="0415841C" w14:textId="2A63CB05" w:rsidR="008C067D" w:rsidRPr="000148DB" w:rsidRDefault="008C067D" w:rsidP="00BB038E">
      <w:pPr>
        <w:keepNext/>
        <w:keepLines/>
        <w:jc w:val="both"/>
        <w:rPr>
          <w:rFonts w:ascii="Tahoma" w:hAnsi="Tahoma" w:cs="Tahoma"/>
        </w:rPr>
      </w:pPr>
      <w:r w:rsidRPr="000148DB">
        <w:rPr>
          <w:rFonts w:ascii="Tahoma" w:hAnsi="Tahoma" w:cs="Tahoma"/>
        </w:rPr>
        <w:t>___________________________________________________________________________</w:t>
      </w:r>
      <w:r w:rsidR="00583F35">
        <w:rPr>
          <w:rFonts w:ascii="Tahoma" w:hAnsi="Tahoma" w:cs="Tahoma"/>
        </w:rPr>
        <w:t>______</w:t>
      </w:r>
    </w:p>
    <w:p w14:paraId="4879D48D" w14:textId="77777777" w:rsidR="008C067D" w:rsidRPr="000148DB" w:rsidRDefault="008C067D" w:rsidP="00BB038E">
      <w:pPr>
        <w:keepNext/>
        <w:keepLines/>
        <w:jc w:val="both"/>
        <w:rPr>
          <w:rFonts w:ascii="Tahoma" w:hAnsi="Tahoma" w:cs="Tahoma"/>
        </w:rPr>
      </w:pPr>
      <w:r w:rsidRPr="000148DB">
        <w:rPr>
          <w:rFonts w:ascii="Tahoma" w:hAnsi="Tahoma" w:cs="Tahoma"/>
        </w:rPr>
        <w:t xml:space="preserve">(Ime in priimek)                        (Funkcija zastopnika)                     </w:t>
      </w:r>
      <w:r w:rsidRPr="000148DB">
        <w:rPr>
          <w:rFonts w:ascii="Tahoma" w:hAnsi="Tahoma" w:cs="Tahoma"/>
        </w:rPr>
        <w:tab/>
      </w:r>
      <w:r w:rsidRPr="000148DB">
        <w:rPr>
          <w:rFonts w:ascii="Tahoma" w:hAnsi="Tahoma" w:cs="Tahoma"/>
        </w:rPr>
        <w:tab/>
        <w:t>(Podpis)</w:t>
      </w:r>
    </w:p>
    <w:p w14:paraId="04DC0FC6" w14:textId="77777777" w:rsidR="008C067D" w:rsidRPr="000148DB" w:rsidRDefault="008C067D" w:rsidP="00BB038E">
      <w:pPr>
        <w:keepNext/>
        <w:keepLines/>
        <w:jc w:val="both"/>
        <w:rPr>
          <w:rFonts w:ascii="Tahoma" w:hAnsi="Tahoma" w:cs="Tahoma"/>
        </w:rPr>
      </w:pPr>
    </w:p>
    <w:p w14:paraId="0955DDA6" w14:textId="77777777" w:rsidR="008C067D" w:rsidRPr="000148DB" w:rsidRDefault="008C067D" w:rsidP="00BB038E">
      <w:pPr>
        <w:keepNext/>
        <w:keepLines/>
        <w:jc w:val="both"/>
        <w:rPr>
          <w:rFonts w:ascii="Tahoma" w:hAnsi="Tahoma" w:cs="Tahoma"/>
        </w:rPr>
      </w:pPr>
      <w:r w:rsidRPr="000148DB">
        <w:rPr>
          <w:rFonts w:ascii="Tahoma" w:hAnsi="Tahoma" w:cs="Tahoma"/>
        </w:rPr>
        <w:t xml:space="preserve">Pooblaščamo </w:t>
      </w:r>
      <w:r>
        <w:rPr>
          <w:rFonts w:ascii="Tahoma" w:hAnsi="Tahoma" w:cs="Tahoma"/>
        </w:rPr>
        <w:t>upravičenca</w:t>
      </w:r>
      <w:r w:rsidRPr="000148DB">
        <w:rPr>
          <w:rFonts w:ascii="Tahoma" w:hAnsi="Tahoma" w:cs="Tahoma"/>
        </w:rPr>
        <w:t xml:space="preserve">, da v primeru, če mi kot </w:t>
      </w:r>
      <w:r>
        <w:rPr>
          <w:rFonts w:ascii="Tahoma" w:hAnsi="Tahoma" w:cs="Tahoma"/>
        </w:rPr>
        <w:t>zavezanec</w:t>
      </w:r>
      <w:r w:rsidRPr="000148DB">
        <w:rPr>
          <w:rFonts w:ascii="Tahoma" w:hAnsi="Tahoma" w:cs="Tahoma"/>
        </w:rPr>
        <w:t xml:space="preserve"> ne bomo izpolnili obveznosti</w:t>
      </w:r>
      <w:r>
        <w:rPr>
          <w:rFonts w:ascii="Tahoma" w:hAnsi="Tahoma" w:cs="Tahoma"/>
        </w:rPr>
        <w:t xml:space="preserve"> iz okvirnega sporazuma </w:t>
      </w:r>
      <w:r w:rsidRPr="000148DB">
        <w:rPr>
          <w:rFonts w:ascii="Tahoma" w:hAnsi="Tahoma" w:cs="Tahoma"/>
        </w:rPr>
        <w:t xml:space="preserve">v dogovorjeni kvaliteti, količini </w:t>
      </w:r>
      <w:r>
        <w:rPr>
          <w:rFonts w:ascii="Tahoma" w:hAnsi="Tahoma" w:cs="Tahoma"/>
        </w:rPr>
        <w:t>ali</w:t>
      </w:r>
      <w:r w:rsidRPr="000148DB">
        <w:rPr>
          <w:rFonts w:ascii="Tahoma" w:hAnsi="Tahoma" w:cs="Tahoma"/>
        </w:rPr>
        <w:t xml:space="preserve"> rokih</w:t>
      </w:r>
      <w:r>
        <w:rPr>
          <w:rFonts w:ascii="Tahoma" w:hAnsi="Tahoma" w:cs="Tahoma"/>
        </w:rPr>
        <w:t>, opredeljenih v zgoraj citiranem okvirnem sporazumu</w:t>
      </w:r>
      <w:r w:rsidRPr="000148DB">
        <w:rPr>
          <w:rFonts w:ascii="Tahoma" w:hAnsi="Tahoma" w:cs="Tahoma"/>
        </w:rPr>
        <w:t>, da:</w:t>
      </w:r>
    </w:p>
    <w:p w14:paraId="3E24DE0E" w14:textId="77777777" w:rsidR="008C067D" w:rsidRPr="000148DB" w:rsidRDefault="008C067D" w:rsidP="00AF5A87">
      <w:pPr>
        <w:keepNext/>
        <w:keepLines/>
        <w:numPr>
          <w:ilvl w:val="0"/>
          <w:numId w:val="14"/>
        </w:numPr>
        <w:tabs>
          <w:tab w:val="clear" w:pos="435"/>
          <w:tab w:val="num" w:pos="284"/>
        </w:tabs>
        <w:ind w:left="0" w:firstLine="0"/>
        <w:jc w:val="both"/>
        <w:rPr>
          <w:rFonts w:ascii="Tahoma" w:hAnsi="Tahoma" w:cs="Tahoma"/>
        </w:rPr>
      </w:pPr>
      <w:r w:rsidRPr="000148DB">
        <w:rPr>
          <w:rFonts w:ascii="Tahoma" w:hAnsi="Tahoma" w:cs="Tahoma"/>
        </w:rPr>
        <w:t xml:space="preserve">izpolni bianko menico v višini do </w:t>
      </w:r>
      <w:r>
        <w:rPr>
          <w:rFonts w:ascii="Tahoma" w:hAnsi="Tahoma" w:cs="Tahoma"/>
        </w:rPr>
        <w:t xml:space="preserve">__________ EUR </w:t>
      </w:r>
      <w:r>
        <w:rPr>
          <w:rFonts w:ascii="Tahoma" w:eastAsia="Calibri" w:hAnsi="Tahoma" w:cs="Tahoma"/>
        </w:rPr>
        <w:t>(z besedo: ______________________ in 00/100)</w:t>
      </w:r>
      <w:r w:rsidRPr="000148DB">
        <w:rPr>
          <w:rFonts w:ascii="Tahoma" w:hAnsi="Tahoma" w:cs="Tahoma"/>
        </w:rPr>
        <w:t>,</w:t>
      </w:r>
    </w:p>
    <w:p w14:paraId="27679422" w14:textId="77777777" w:rsidR="008C067D" w:rsidRPr="000148DB" w:rsidRDefault="008C067D" w:rsidP="00AF5A87">
      <w:pPr>
        <w:keepNext/>
        <w:keepLines/>
        <w:numPr>
          <w:ilvl w:val="0"/>
          <w:numId w:val="14"/>
        </w:numPr>
        <w:tabs>
          <w:tab w:val="clear" w:pos="435"/>
          <w:tab w:val="num" w:pos="284"/>
        </w:tabs>
        <w:ind w:left="0" w:firstLine="0"/>
        <w:jc w:val="both"/>
        <w:rPr>
          <w:rFonts w:ascii="Tahoma" w:hAnsi="Tahoma" w:cs="Tahoma"/>
        </w:rPr>
      </w:pPr>
      <w:r w:rsidRPr="000148DB">
        <w:rPr>
          <w:rFonts w:ascii="Tahoma" w:hAnsi="Tahoma" w:cs="Tahoma"/>
        </w:rPr>
        <w:t>da izpolni vse druge sestavne dele menic, ki niso izpolnjeni,</w:t>
      </w:r>
    </w:p>
    <w:p w14:paraId="4BAA960C" w14:textId="77777777" w:rsidR="008C067D" w:rsidRDefault="008C067D" w:rsidP="00AF5A87">
      <w:pPr>
        <w:keepNext/>
        <w:keepLines/>
        <w:numPr>
          <w:ilvl w:val="0"/>
          <w:numId w:val="14"/>
        </w:numPr>
        <w:tabs>
          <w:tab w:val="clear" w:pos="435"/>
          <w:tab w:val="num" w:pos="284"/>
        </w:tabs>
        <w:ind w:left="284" w:hanging="284"/>
        <w:jc w:val="both"/>
        <w:rPr>
          <w:rFonts w:ascii="Tahoma" w:hAnsi="Tahoma" w:cs="Tahoma"/>
        </w:rPr>
      </w:pPr>
      <w:r w:rsidRPr="000148DB">
        <w:rPr>
          <w:rFonts w:ascii="Tahoma" w:hAnsi="Tahoma" w:cs="Tahoma"/>
        </w:rPr>
        <w:t>da po potrebi zapiše na menici tudi katerokoli menično klavzulo, ki sicer ni bistvena menična sestavina.</w:t>
      </w:r>
    </w:p>
    <w:p w14:paraId="6A4B1EF3" w14:textId="77777777" w:rsidR="008C067D" w:rsidRPr="000148DB" w:rsidRDefault="008C067D" w:rsidP="00BB038E">
      <w:pPr>
        <w:keepNext/>
        <w:keepLines/>
        <w:ind w:left="284"/>
        <w:jc w:val="both"/>
        <w:rPr>
          <w:rFonts w:ascii="Tahoma" w:hAnsi="Tahoma" w:cs="Tahoma"/>
        </w:rPr>
      </w:pPr>
    </w:p>
    <w:p w14:paraId="5EEF5340" w14:textId="77777777" w:rsidR="008C067D" w:rsidRDefault="008C067D" w:rsidP="00BB038E">
      <w:pPr>
        <w:keepNext/>
        <w:keepLines/>
        <w:jc w:val="both"/>
        <w:rPr>
          <w:rFonts w:ascii="Tahoma" w:hAnsi="Tahoma" w:cs="Tahoma"/>
        </w:rPr>
      </w:pPr>
      <w:r w:rsidRPr="000148DB">
        <w:rPr>
          <w:rFonts w:ascii="Tahoma" w:hAnsi="Tahoma" w:cs="Tahoma"/>
        </w:rPr>
        <w:t>V primeru spremembe upnika predmetnih terjatev, veljajo določbe tega pooblastila tudi v korist novih upnikov.</w:t>
      </w:r>
    </w:p>
    <w:p w14:paraId="1E59AB93" w14:textId="77777777" w:rsidR="008C067D" w:rsidRPr="000148DB" w:rsidRDefault="008C067D" w:rsidP="00BB038E">
      <w:pPr>
        <w:keepNext/>
        <w:keepLines/>
        <w:jc w:val="both"/>
        <w:rPr>
          <w:rFonts w:ascii="Tahoma" w:hAnsi="Tahoma" w:cs="Tahoma"/>
        </w:rPr>
      </w:pPr>
    </w:p>
    <w:p w14:paraId="7117DA66" w14:textId="77777777" w:rsidR="008C067D" w:rsidRPr="000148DB" w:rsidRDefault="008C067D" w:rsidP="00BB038E">
      <w:pPr>
        <w:keepNext/>
        <w:keepLines/>
        <w:jc w:val="both"/>
        <w:rPr>
          <w:rFonts w:ascii="Tahoma" w:hAnsi="Tahoma" w:cs="Tahoma"/>
        </w:rPr>
      </w:pPr>
      <w:r w:rsidRPr="000148DB">
        <w:rPr>
          <w:rFonts w:ascii="Tahoma" w:hAnsi="Tahoma" w:cs="Tahoma"/>
        </w:rPr>
        <w:t xml:space="preserve">Pooblaščamo </w:t>
      </w:r>
      <w:r>
        <w:rPr>
          <w:rFonts w:ascii="Tahoma" w:hAnsi="Tahoma" w:cs="Tahoma"/>
        </w:rPr>
        <w:t>upravičenca</w:t>
      </w:r>
      <w:r w:rsidRPr="000148DB">
        <w:rPr>
          <w:rFonts w:ascii="Tahoma" w:hAnsi="Tahoma" w:cs="Tahoma"/>
        </w:rPr>
        <w:t>, da menico po potrebi domicilira pri katerikoli banki, pri kateri imamo odprt račun.</w:t>
      </w:r>
    </w:p>
    <w:p w14:paraId="3B227D81" w14:textId="77777777" w:rsidR="008C067D" w:rsidRPr="000148DB" w:rsidRDefault="008C067D" w:rsidP="00BB038E">
      <w:pPr>
        <w:keepNext/>
        <w:keepLines/>
        <w:jc w:val="both"/>
        <w:rPr>
          <w:rFonts w:ascii="Tahoma" w:hAnsi="Tahoma" w:cs="Tahoma"/>
        </w:rPr>
      </w:pPr>
    </w:p>
    <w:p w14:paraId="3535A0D8" w14:textId="77777777" w:rsidR="008C067D" w:rsidRDefault="008C067D" w:rsidP="00BB038E">
      <w:pPr>
        <w:keepNext/>
        <w:keepLines/>
        <w:jc w:val="both"/>
        <w:rPr>
          <w:rFonts w:ascii="Tahoma" w:hAnsi="Tahoma" w:cs="Tahoma"/>
        </w:rPr>
      </w:pPr>
      <w:r w:rsidRPr="000148DB">
        <w:rPr>
          <w:rFonts w:ascii="Tahoma" w:hAnsi="Tahoma" w:cs="Tahoma"/>
        </w:rPr>
        <w:t>S to menično izjavo pooblaščamo ___________________ (</w:t>
      </w:r>
      <w:r w:rsidRPr="002320C2">
        <w:rPr>
          <w:rFonts w:ascii="Tahoma" w:hAnsi="Tahoma" w:cs="Tahoma"/>
          <w:i/>
        </w:rPr>
        <w:t>navedba banke</w:t>
      </w:r>
      <w:r w:rsidRPr="000148DB">
        <w:rPr>
          <w:rFonts w:ascii="Tahoma" w:hAnsi="Tahoma" w:cs="Tahoma"/>
        </w:rPr>
        <w:t>), da v breme našega</w:t>
      </w:r>
      <w:r>
        <w:rPr>
          <w:rFonts w:ascii="Tahoma" w:hAnsi="Tahoma" w:cs="Tahoma"/>
        </w:rPr>
        <w:t xml:space="preserve"> </w:t>
      </w:r>
      <w:r w:rsidRPr="000148DB">
        <w:rPr>
          <w:rFonts w:ascii="Tahoma" w:hAnsi="Tahoma" w:cs="Tahoma"/>
        </w:rPr>
        <w:t>transakcijskega računa št. SI56 __________________ unovči predloženo menico najkasneje do ____________ .</w:t>
      </w:r>
    </w:p>
    <w:p w14:paraId="65685648" w14:textId="77777777" w:rsidR="008C067D" w:rsidRPr="000148DB" w:rsidRDefault="008C067D" w:rsidP="00BB038E">
      <w:pPr>
        <w:keepNext/>
        <w:keepLines/>
        <w:jc w:val="both"/>
        <w:rPr>
          <w:rFonts w:ascii="Tahoma" w:hAnsi="Tahoma" w:cs="Tahoma"/>
        </w:rPr>
      </w:pPr>
    </w:p>
    <w:p w14:paraId="6EC303DC" w14:textId="77777777" w:rsidR="008C067D" w:rsidRDefault="008C067D" w:rsidP="00BB038E">
      <w:pPr>
        <w:keepNext/>
        <w:keepLines/>
        <w:jc w:val="both"/>
        <w:rPr>
          <w:rFonts w:ascii="Tahoma" w:hAnsi="Tahoma" w:cs="Tahoma"/>
        </w:rPr>
      </w:pPr>
      <w:r w:rsidRPr="000148DB">
        <w:rPr>
          <w:rFonts w:ascii="Tahoma" w:hAnsi="Tahoma" w:cs="Tahoma"/>
        </w:rPr>
        <w:t>Pooblaščamo tudi katerokoli banko, pri kateri bi imeli odprt račun, da v breme našega transakcijskega računa unovči predloženo menico.</w:t>
      </w:r>
    </w:p>
    <w:p w14:paraId="4A780ADA" w14:textId="77777777" w:rsidR="008C067D" w:rsidRPr="000148DB" w:rsidRDefault="008C067D" w:rsidP="00BB038E">
      <w:pPr>
        <w:keepNext/>
        <w:keepLines/>
        <w:jc w:val="both"/>
        <w:rPr>
          <w:rFonts w:ascii="Tahoma" w:hAnsi="Tahoma" w:cs="Tahoma"/>
        </w:rPr>
      </w:pPr>
    </w:p>
    <w:p w14:paraId="7A4537D1" w14:textId="77777777" w:rsidR="008C067D" w:rsidRPr="000148DB" w:rsidRDefault="008C067D" w:rsidP="00BB038E">
      <w:pPr>
        <w:keepNext/>
        <w:keepLines/>
        <w:jc w:val="both"/>
        <w:rPr>
          <w:rFonts w:ascii="Tahoma" w:hAnsi="Tahoma" w:cs="Tahoma"/>
        </w:rPr>
      </w:pPr>
      <w:r w:rsidRPr="000148DB">
        <w:rPr>
          <w:rFonts w:ascii="Tahoma" w:hAnsi="Tahoma" w:cs="Tahoma"/>
        </w:rPr>
        <w:t xml:space="preserve">S podpisom tega pooblastila soglašamo, da </w:t>
      </w:r>
      <w:r>
        <w:rPr>
          <w:rFonts w:ascii="Tahoma" w:hAnsi="Tahoma" w:cs="Tahoma"/>
        </w:rPr>
        <w:t>upravičenec</w:t>
      </w:r>
      <w:r w:rsidRPr="000148DB">
        <w:rPr>
          <w:rFonts w:ascii="Tahoma" w:hAnsi="Tahoma" w:cs="Tahoma"/>
        </w:rPr>
        <w:t>, opravi poizvedbe o številkah transakcijskih računov pri katerikoli banki, finančni organizaciji ali upravljavcu baz podatkov o računih.</w:t>
      </w:r>
    </w:p>
    <w:p w14:paraId="4C7B38F9" w14:textId="77777777" w:rsidR="008C067D" w:rsidRPr="000148DB" w:rsidRDefault="008C067D" w:rsidP="00BB038E">
      <w:pPr>
        <w:keepNext/>
        <w:keepLines/>
        <w:jc w:val="both"/>
        <w:rPr>
          <w:rFonts w:ascii="Tahoma" w:hAnsi="Tahoma" w:cs="Tahoma"/>
        </w:rPr>
      </w:pPr>
    </w:p>
    <w:p w14:paraId="2E457F9A" w14:textId="77777777" w:rsidR="008C067D" w:rsidRPr="000148DB" w:rsidRDefault="008C067D" w:rsidP="00BB038E">
      <w:pPr>
        <w:keepNext/>
        <w:keepLines/>
        <w:jc w:val="both"/>
        <w:rPr>
          <w:rFonts w:ascii="Tahoma" w:hAnsi="Tahoma" w:cs="Tahoma"/>
        </w:rPr>
      </w:pPr>
      <w:r w:rsidRPr="000148DB">
        <w:rPr>
          <w:rFonts w:ascii="Tahoma" w:hAnsi="Tahoma" w:cs="Tahoma"/>
        </w:rPr>
        <w:t>Zavezujemo se, da tega pooblastila ne bomo preklicali.</w:t>
      </w:r>
    </w:p>
    <w:p w14:paraId="3B3CF3F0" w14:textId="77777777" w:rsidR="008C067D" w:rsidRPr="000148DB" w:rsidRDefault="008C067D" w:rsidP="00BB038E">
      <w:pPr>
        <w:keepNext/>
        <w:keepLines/>
        <w:jc w:val="both"/>
        <w:rPr>
          <w:rFonts w:ascii="Tahoma" w:hAnsi="Tahoma" w:cs="Tahoma"/>
        </w:rPr>
      </w:pPr>
    </w:p>
    <w:p w14:paraId="2C67127C" w14:textId="77777777" w:rsidR="008C067D" w:rsidRPr="000148DB" w:rsidRDefault="008C067D" w:rsidP="00BB038E">
      <w:pPr>
        <w:keepNext/>
        <w:keepLines/>
        <w:jc w:val="both"/>
        <w:rPr>
          <w:rFonts w:ascii="Tahoma" w:hAnsi="Tahoma" w:cs="Tahoma"/>
        </w:rPr>
      </w:pPr>
      <w:r w:rsidRPr="000148DB">
        <w:rPr>
          <w:rFonts w:ascii="Tahoma" w:hAnsi="Tahoma" w:cs="Tahoma"/>
        </w:rPr>
        <w:t xml:space="preserve">Priloga: </w:t>
      </w:r>
      <w:r>
        <w:rPr>
          <w:rFonts w:ascii="Tahoma" w:hAnsi="Tahoma" w:cs="Tahoma"/>
        </w:rPr>
        <w:t>ena (</w:t>
      </w:r>
      <w:r w:rsidRPr="000148DB">
        <w:rPr>
          <w:rFonts w:ascii="Tahoma" w:hAnsi="Tahoma" w:cs="Tahoma"/>
        </w:rPr>
        <w:t>1</w:t>
      </w:r>
      <w:r>
        <w:rPr>
          <w:rFonts w:ascii="Tahoma" w:hAnsi="Tahoma" w:cs="Tahoma"/>
        </w:rPr>
        <w:t>)</w:t>
      </w:r>
      <w:r w:rsidRPr="000148DB">
        <w:rPr>
          <w:rFonts w:ascii="Tahoma" w:hAnsi="Tahoma" w:cs="Tahoma"/>
        </w:rPr>
        <w:t xml:space="preserve"> bianko menica</w:t>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p>
    <w:p w14:paraId="093CDFCA" w14:textId="77777777" w:rsidR="008C067D" w:rsidRPr="000148DB" w:rsidRDefault="008C067D" w:rsidP="00BB038E">
      <w:pPr>
        <w:keepNext/>
        <w:keepLines/>
        <w:jc w:val="both"/>
        <w:rPr>
          <w:rFonts w:ascii="Tahoma" w:hAnsi="Tahoma" w:cs="Tahoma"/>
        </w:rPr>
      </w:pPr>
    </w:p>
    <w:p w14:paraId="7F61F975" w14:textId="77777777" w:rsidR="008C067D" w:rsidRDefault="008C067D" w:rsidP="00BB038E">
      <w:pPr>
        <w:keepNext/>
        <w:keepLines/>
        <w:jc w:val="both"/>
        <w:rPr>
          <w:rFonts w:ascii="Tahoma" w:hAnsi="Tahoma" w:cs="Tahoma"/>
        </w:rPr>
      </w:pPr>
    </w:p>
    <w:p w14:paraId="1D0B7C42" w14:textId="18CA5EFE" w:rsidR="008C067D" w:rsidRDefault="008C067D" w:rsidP="00BB038E">
      <w:pPr>
        <w:keepNext/>
        <w:keepLines/>
        <w:jc w:val="both"/>
        <w:rPr>
          <w:rFonts w:ascii="Tahoma" w:hAnsi="Tahoma" w:cs="Tahoma"/>
          <w:u w:val="single"/>
        </w:rPr>
      </w:pPr>
      <w:r w:rsidRPr="000148DB">
        <w:rPr>
          <w:rFonts w:ascii="Tahoma" w:hAnsi="Tahoma" w:cs="Tahoma"/>
        </w:rPr>
        <w:t>Kraj, datum</w:t>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rPr>
        <w:tab/>
        <w:t>Žig</w:t>
      </w:r>
      <w:r w:rsidRPr="000148DB">
        <w:rPr>
          <w:rFonts w:ascii="Tahoma" w:hAnsi="Tahoma" w:cs="Tahoma"/>
        </w:rPr>
        <w:tab/>
      </w:r>
      <w:r w:rsidRPr="000148DB">
        <w:rPr>
          <w:rFonts w:ascii="Tahoma" w:hAnsi="Tahoma" w:cs="Tahoma"/>
        </w:rPr>
        <w:tab/>
      </w:r>
      <w:r w:rsidRPr="000148DB">
        <w:rPr>
          <w:rFonts w:ascii="Tahoma" w:hAnsi="Tahoma" w:cs="Tahoma"/>
        </w:rPr>
        <w:tab/>
      </w:r>
      <w:r w:rsidRPr="000148DB">
        <w:rPr>
          <w:rFonts w:ascii="Tahoma" w:hAnsi="Tahoma" w:cs="Tahoma"/>
          <w:u w:val="single"/>
        </w:rPr>
        <w:t xml:space="preserve">Izdajatelj menice: </w:t>
      </w:r>
    </w:p>
    <w:p w14:paraId="26AAEA5A" w14:textId="72289D66" w:rsidR="00B65E26" w:rsidRDefault="00B65E26" w:rsidP="00BB038E">
      <w:pPr>
        <w:keepNext/>
        <w:keepLines/>
        <w:jc w:val="both"/>
        <w:rPr>
          <w:rFonts w:ascii="Tahoma" w:hAnsi="Tahoma" w:cs="Tahoma"/>
          <w:u w:val="single"/>
        </w:rPr>
      </w:pPr>
    </w:p>
    <w:p w14:paraId="1B2B3ABB" w14:textId="5E4BD69F" w:rsidR="00B65E26" w:rsidRDefault="00B65E26" w:rsidP="00BB038E">
      <w:pPr>
        <w:keepNext/>
        <w:keepLines/>
        <w:jc w:val="both"/>
        <w:rPr>
          <w:rFonts w:ascii="Tahoma" w:hAnsi="Tahoma" w:cs="Tahoma"/>
          <w:u w:val="single"/>
        </w:rPr>
      </w:pPr>
    </w:p>
    <w:p w14:paraId="1E758527" w14:textId="2A78FEA8" w:rsidR="00B65E26" w:rsidRDefault="00B65E26" w:rsidP="00BB038E">
      <w:pPr>
        <w:keepNext/>
        <w:keepLines/>
        <w:jc w:val="both"/>
        <w:rPr>
          <w:rFonts w:ascii="Tahoma" w:hAnsi="Tahoma" w:cs="Tahoma"/>
          <w:u w:val="single"/>
        </w:rPr>
      </w:pPr>
    </w:p>
    <w:p w14:paraId="7ECE4287" w14:textId="19020033" w:rsidR="00B65E26" w:rsidRDefault="00B65E26" w:rsidP="00BB038E">
      <w:pPr>
        <w:keepNext/>
        <w:keepLines/>
        <w:jc w:val="both"/>
        <w:rPr>
          <w:rFonts w:ascii="Tahoma" w:hAnsi="Tahoma" w:cs="Tahoma"/>
          <w:u w:val="single"/>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B65E26" w:rsidRPr="00982AAD" w14:paraId="3FEDC69C" w14:textId="77777777" w:rsidTr="009F6A8C">
        <w:tc>
          <w:tcPr>
            <w:tcW w:w="599" w:type="dxa"/>
            <w:tcBorders>
              <w:top w:val="single" w:sz="4" w:space="0" w:color="auto"/>
              <w:bottom w:val="single" w:sz="4" w:space="0" w:color="auto"/>
              <w:right w:val="nil"/>
            </w:tcBorders>
          </w:tcPr>
          <w:p w14:paraId="28A9B213" w14:textId="77777777" w:rsidR="00B65E26" w:rsidRPr="00982AAD" w:rsidRDefault="00B65E26" w:rsidP="00ED63DB">
            <w:pPr>
              <w:jc w:val="right"/>
              <w:rPr>
                <w:rFonts w:ascii="Tahoma" w:hAnsi="Tahoma" w:cs="Tahoma"/>
              </w:rPr>
            </w:pPr>
            <w:r w:rsidRPr="00982AAD">
              <w:rPr>
                <w:rFonts w:ascii="Tahoma" w:hAnsi="Tahoma" w:cs="Tahoma"/>
              </w:rPr>
              <w:lastRenderedPageBreak/>
              <w:t xml:space="preserve">      </w:t>
            </w:r>
          </w:p>
        </w:tc>
        <w:tc>
          <w:tcPr>
            <w:tcW w:w="7653" w:type="dxa"/>
            <w:tcBorders>
              <w:top w:val="single" w:sz="4" w:space="0" w:color="auto"/>
              <w:left w:val="nil"/>
              <w:bottom w:val="single" w:sz="4" w:space="0" w:color="auto"/>
            </w:tcBorders>
          </w:tcPr>
          <w:p w14:paraId="11214F2F" w14:textId="368C5493" w:rsidR="00B65E26" w:rsidRPr="00982AAD" w:rsidRDefault="00171A66" w:rsidP="00ED63DB">
            <w:pPr>
              <w:rPr>
                <w:rFonts w:ascii="Tahoma" w:hAnsi="Tahoma" w:cs="Tahoma"/>
              </w:rPr>
            </w:pPr>
            <w:r>
              <w:rPr>
                <w:rFonts w:ascii="Tahoma" w:hAnsi="Tahoma" w:cs="Tahoma"/>
              </w:rPr>
              <w:t>DOKAZILO O USTREZNOSTI TIPA MERILA</w:t>
            </w:r>
          </w:p>
        </w:tc>
        <w:tc>
          <w:tcPr>
            <w:tcW w:w="912" w:type="dxa"/>
            <w:tcBorders>
              <w:top w:val="single" w:sz="4" w:space="0" w:color="auto"/>
              <w:bottom w:val="single" w:sz="4" w:space="0" w:color="auto"/>
              <w:right w:val="nil"/>
            </w:tcBorders>
          </w:tcPr>
          <w:p w14:paraId="45E76E1A" w14:textId="77777777" w:rsidR="00B65E26" w:rsidRPr="00982AAD" w:rsidRDefault="00B65E26" w:rsidP="00ED63DB">
            <w:pPr>
              <w:jc w:val="right"/>
              <w:rPr>
                <w:rFonts w:ascii="Tahoma" w:hAnsi="Tahoma" w:cs="Tahoma"/>
                <w:b/>
              </w:rPr>
            </w:pPr>
            <w:r w:rsidRPr="00982AAD">
              <w:rPr>
                <w:rFonts w:ascii="Tahoma" w:hAnsi="Tahoma" w:cs="Tahoma"/>
                <w:b/>
                <w:i/>
              </w:rPr>
              <w:t xml:space="preserve">priloga </w:t>
            </w:r>
          </w:p>
        </w:tc>
        <w:tc>
          <w:tcPr>
            <w:tcW w:w="551" w:type="dxa"/>
            <w:tcBorders>
              <w:top w:val="single" w:sz="4" w:space="0" w:color="auto"/>
              <w:left w:val="nil"/>
              <w:bottom w:val="single" w:sz="4" w:space="0" w:color="auto"/>
            </w:tcBorders>
          </w:tcPr>
          <w:p w14:paraId="5A77C5D8" w14:textId="1CFF39A5" w:rsidR="00B65E26" w:rsidRPr="00982AAD" w:rsidRDefault="00171A66" w:rsidP="00ED63DB">
            <w:pPr>
              <w:rPr>
                <w:rFonts w:ascii="Tahoma" w:hAnsi="Tahoma" w:cs="Tahoma"/>
                <w:b/>
                <w:i/>
              </w:rPr>
            </w:pPr>
            <w:r>
              <w:rPr>
                <w:rFonts w:ascii="Tahoma" w:hAnsi="Tahoma" w:cs="Tahoma"/>
                <w:b/>
                <w:i/>
              </w:rPr>
              <w:t>7</w:t>
            </w:r>
          </w:p>
        </w:tc>
      </w:tr>
    </w:tbl>
    <w:p w14:paraId="79499E66" w14:textId="77777777" w:rsidR="009F6A8C" w:rsidRDefault="009F6A8C" w:rsidP="009F6A8C">
      <w:pPr>
        <w:keepNext/>
        <w:jc w:val="both"/>
        <w:rPr>
          <w:rFonts w:ascii="Tahoma" w:hAnsi="Tahoma" w:cs="Tahoma"/>
        </w:rPr>
      </w:pPr>
    </w:p>
    <w:p w14:paraId="3898F7AE" w14:textId="5E7B3B68" w:rsidR="009F6A8C" w:rsidRDefault="009F6A8C" w:rsidP="009F6A8C">
      <w:pPr>
        <w:keepNext/>
        <w:jc w:val="both"/>
        <w:rPr>
          <w:rFonts w:ascii="Tahoma" w:hAnsi="Tahoma" w:cs="Tahoma"/>
        </w:rPr>
      </w:pPr>
      <w:r>
        <w:rPr>
          <w:rFonts w:ascii="Tahoma" w:hAnsi="Tahoma" w:cs="Tahoma"/>
        </w:rPr>
        <w:t>Ponudnik priloži veljavne odobritve tipov meril za vse vodomere navedene v prilogi 2.</w:t>
      </w:r>
    </w:p>
    <w:p w14:paraId="5F629099" w14:textId="77777777" w:rsidR="009F6A8C" w:rsidRDefault="009F6A8C" w:rsidP="009F6A8C">
      <w:pPr>
        <w:keepNext/>
        <w:ind w:left="-284"/>
        <w:jc w:val="both"/>
        <w:rPr>
          <w:rFonts w:ascii="Tahoma" w:hAnsi="Tahoma" w:cs="Tahoma"/>
        </w:rPr>
      </w:pPr>
    </w:p>
    <w:p w14:paraId="635214DF" w14:textId="01F8DFF2" w:rsidR="009F6A8C" w:rsidRDefault="009F6A8C" w:rsidP="009F6A8C">
      <w:pPr>
        <w:keepNext/>
        <w:ind w:left="-284"/>
        <w:jc w:val="both"/>
        <w:rPr>
          <w:rFonts w:ascii="Tahoma" w:hAnsi="Tahoma" w:cs="Tahoma"/>
        </w:rPr>
      </w:pPr>
    </w:p>
    <w:p w14:paraId="43B402B5" w14:textId="25BDF1B4" w:rsidR="009F6A8C" w:rsidRDefault="009F6A8C" w:rsidP="009F6A8C">
      <w:pPr>
        <w:keepNext/>
        <w:ind w:left="-284"/>
        <w:jc w:val="both"/>
        <w:rPr>
          <w:rFonts w:ascii="Tahoma" w:hAnsi="Tahoma" w:cs="Tahoma"/>
        </w:rPr>
      </w:pPr>
    </w:p>
    <w:p w14:paraId="02EE4C74" w14:textId="4F92360B" w:rsidR="009F6A8C" w:rsidRDefault="009F6A8C" w:rsidP="009F6A8C">
      <w:pPr>
        <w:keepNext/>
        <w:ind w:left="-284"/>
        <w:jc w:val="both"/>
        <w:rPr>
          <w:rFonts w:ascii="Tahoma" w:hAnsi="Tahoma" w:cs="Tahoma"/>
        </w:rPr>
      </w:pPr>
    </w:p>
    <w:p w14:paraId="373018BE" w14:textId="7412FB04" w:rsidR="009F6A8C" w:rsidRDefault="009F6A8C" w:rsidP="009F6A8C">
      <w:pPr>
        <w:keepNext/>
        <w:ind w:left="-284"/>
        <w:jc w:val="both"/>
        <w:rPr>
          <w:rFonts w:ascii="Tahoma" w:hAnsi="Tahoma" w:cs="Tahoma"/>
        </w:rPr>
      </w:pPr>
    </w:p>
    <w:p w14:paraId="1734C476" w14:textId="6AD4D3EA" w:rsidR="009F6A8C" w:rsidRDefault="009F6A8C" w:rsidP="009F6A8C">
      <w:pPr>
        <w:keepNext/>
        <w:ind w:left="-284"/>
        <w:jc w:val="both"/>
        <w:rPr>
          <w:rFonts w:ascii="Tahoma" w:hAnsi="Tahoma" w:cs="Tahoma"/>
        </w:rPr>
      </w:pPr>
    </w:p>
    <w:p w14:paraId="01D2A901" w14:textId="5B498FBD" w:rsidR="009F6A8C" w:rsidRDefault="009F6A8C" w:rsidP="009F6A8C">
      <w:pPr>
        <w:keepNext/>
        <w:ind w:left="-284"/>
        <w:jc w:val="both"/>
        <w:rPr>
          <w:rFonts w:ascii="Tahoma" w:hAnsi="Tahoma" w:cs="Tahoma"/>
        </w:rPr>
      </w:pPr>
    </w:p>
    <w:p w14:paraId="301C2306" w14:textId="3C9AEFE6" w:rsidR="009F6A8C" w:rsidRDefault="009F6A8C" w:rsidP="009F6A8C">
      <w:pPr>
        <w:keepNext/>
        <w:ind w:left="-284"/>
        <w:jc w:val="both"/>
        <w:rPr>
          <w:rFonts w:ascii="Tahoma" w:hAnsi="Tahoma" w:cs="Tahoma"/>
        </w:rPr>
      </w:pPr>
    </w:p>
    <w:p w14:paraId="1EF224FF" w14:textId="4A643E61" w:rsidR="009F6A8C" w:rsidRDefault="009F6A8C" w:rsidP="009F6A8C">
      <w:pPr>
        <w:keepNext/>
        <w:ind w:left="-284"/>
        <w:jc w:val="both"/>
        <w:rPr>
          <w:rFonts w:ascii="Tahoma" w:hAnsi="Tahoma" w:cs="Tahoma"/>
        </w:rPr>
      </w:pPr>
    </w:p>
    <w:p w14:paraId="02B9E94E" w14:textId="5C813560" w:rsidR="009F6A8C" w:rsidRDefault="009F6A8C" w:rsidP="009F6A8C">
      <w:pPr>
        <w:keepNext/>
        <w:ind w:left="-284"/>
        <w:jc w:val="both"/>
        <w:rPr>
          <w:rFonts w:ascii="Tahoma" w:hAnsi="Tahoma" w:cs="Tahoma"/>
        </w:rPr>
      </w:pPr>
    </w:p>
    <w:p w14:paraId="63E98594" w14:textId="24136CDA" w:rsidR="009F6A8C" w:rsidRDefault="009F6A8C" w:rsidP="009F6A8C">
      <w:pPr>
        <w:keepNext/>
        <w:ind w:left="-284"/>
        <w:jc w:val="both"/>
        <w:rPr>
          <w:rFonts w:ascii="Tahoma" w:hAnsi="Tahoma" w:cs="Tahoma"/>
        </w:rPr>
      </w:pPr>
    </w:p>
    <w:p w14:paraId="1843BC2B" w14:textId="3B3C32E1" w:rsidR="009F6A8C" w:rsidRDefault="009F6A8C" w:rsidP="009F6A8C">
      <w:pPr>
        <w:keepNext/>
        <w:ind w:left="-284"/>
        <w:jc w:val="both"/>
        <w:rPr>
          <w:rFonts w:ascii="Tahoma" w:hAnsi="Tahoma" w:cs="Tahoma"/>
        </w:rPr>
      </w:pPr>
    </w:p>
    <w:p w14:paraId="0F78A9E6" w14:textId="69DB7505" w:rsidR="009F6A8C" w:rsidRDefault="009F6A8C" w:rsidP="009F6A8C">
      <w:pPr>
        <w:keepNext/>
        <w:ind w:left="-284"/>
        <w:jc w:val="both"/>
        <w:rPr>
          <w:rFonts w:ascii="Tahoma" w:hAnsi="Tahoma" w:cs="Tahoma"/>
        </w:rPr>
      </w:pPr>
    </w:p>
    <w:p w14:paraId="2325236D" w14:textId="61BF3E00" w:rsidR="009F6A8C" w:rsidRDefault="009F6A8C" w:rsidP="009F6A8C">
      <w:pPr>
        <w:keepNext/>
        <w:ind w:left="-284"/>
        <w:jc w:val="both"/>
        <w:rPr>
          <w:rFonts w:ascii="Tahoma" w:hAnsi="Tahoma" w:cs="Tahoma"/>
        </w:rPr>
      </w:pPr>
    </w:p>
    <w:p w14:paraId="00BA6FBA" w14:textId="5E5B5422" w:rsidR="009F6A8C" w:rsidRDefault="009F6A8C" w:rsidP="009F6A8C">
      <w:pPr>
        <w:keepNext/>
        <w:ind w:left="-284"/>
        <w:jc w:val="both"/>
        <w:rPr>
          <w:rFonts w:ascii="Tahoma" w:hAnsi="Tahoma" w:cs="Tahoma"/>
        </w:rPr>
      </w:pPr>
    </w:p>
    <w:p w14:paraId="70B78E2A" w14:textId="0120B9EA" w:rsidR="009F6A8C" w:rsidRDefault="009F6A8C" w:rsidP="009F6A8C">
      <w:pPr>
        <w:keepNext/>
        <w:ind w:left="-284"/>
        <w:jc w:val="both"/>
        <w:rPr>
          <w:rFonts w:ascii="Tahoma" w:hAnsi="Tahoma" w:cs="Tahoma"/>
        </w:rPr>
      </w:pPr>
    </w:p>
    <w:p w14:paraId="5F88F224" w14:textId="2AF6E9EB" w:rsidR="009F6A8C" w:rsidRDefault="009F6A8C" w:rsidP="009F6A8C">
      <w:pPr>
        <w:keepNext/>
        <w:ind w:left="-284"/>
        <w:jc w:val="both"/>
        <w:rPr>
          <w:rFonts w:ascii="Tahoma" w:hAnsi="Tahoma" w:cs="Tahoma"/>
        </w:rPr>
      </w:pPr>
    </w:p>
    <w:p w14:paraId="5D78B708" w14:textId="1F23E985" w:rsidR="009F6A8C" w:rsidRDefault="009F6A8C" w:rsidP="009F6A8C">
      <w:pPr>
        <w:keepNext/>
        <w:ind w:left="-284"/>
        <w:jc w:val="both"/>
        <w:rPr>
          <w:rFonts w:ascii="Tahoma" w:hAnsi="Tahoma" w:cs="Tahoma"/>
        </w:rPr>
      </w:pPr>
    </w:p>
    <w:p w14:paraId="3FC24A64" w14:textId="0214AEEC" w:rsidR="009F6A8C" w:rsidRDefault="009F6A8C" w:rsidP="009F6A8C">
      <w:pPr>
        <w:keepNext/>
        <w:ind w:left="-284"/>
        <w:jc w:val="both"/>
        <w:rPr>
          <w:rFonts w:ascii="Tahoma" w:hAnsi="Tahoma" w:cs="Tahoma"/>
        </w:rPr>
      </w:pPr>
    </w:p>
    <w:p w14:paraId="6E87554B" w14:textId="6D927A3A" w:rsidR="009F6A8C" w:rsidRDefault="009F6A8C" w:rsidP="009F6A8C">
      <w:pPr>
        <w:keepNext/>
        <w:ind w:left="-284"/>
        <w:jc w:val="both"/>
        <w:rPr>
          <w:rFonts w:ascii="Tahoma" w:hAnsi="Tahoma" w:cs="Tahoma"/>
        </w:rPr>
      </w:pPr>
    </w:p>
    <w:p w14:paraId="2767ED65" w14:textId="4EB2B6D5" w:rsidR="009F6A8C" w:rsidRDefault="009F6A8C" w:rsidP="009F6A8C">
      <w:pPr>
        <w:keepNext/>
        <w:ind w:left="-284"/>
        <w:jc w:val="both"/>
        <w:rPr>
          <w:rFonts w:ascii="Tahoma" w:hAnsi="Tahoma" w:cs="Tahoma"/>
        </w:rPr>
      </w:pPr>
    </w:p>
    <w:p w14:paraId="391CDF66" w14:textId="641D5F43" w:rsidR="009F6A8C" w:rsidRDefault="009F6A8C" w:rsidP="009F6A8C">
      <w:pPr>
        <w:keepNext/>
        <w:ind w:left="-284"/>
        <w:jc w:val="both"/>
        <w:rPr>
          <w:rFonts w:ascii="Tahoma" w:hAnsi="Tahoma" w:cs="Tahoma"/>
        </w:rPr>
      </w:pPr>
    </w:p>
    <w:p w14:paraId="55DC7B09" w14:textId="0DB48079" w:rsidR="009F6A8C" w:rsidRDefault="009F6A8C" w:rsidP="009F6A8C">
      <w:pPr>
        <w:keepNext/>
        <w:ind w:left="-284"/>
        <w:jc w:val="both"/>
        <w:rPr>
          <w:rFonts w:ascii="Tahoma" w:hAnsi="Tahoma" w:cs="Tahoma"/>
        </w:rPr>
      </w:pPr>
    </w:p>
    <w:p w14:paraId="60B157C1" w14:textId="38347EE5" w:rsidR="009F6A8C" w:rsidRDefault="009F6A8C" w:rsidP="009F6A8C">
      <w:pPr>
        <w:keepNext/>
        <w:ind w:left="-284"/>
        <w:jc w:val="both"/>
        <w:rPr>
          <w:rFonts w:ascii="Tahoma" w:hAnsi="Tahoma" w:cs="Tahoma"/>
        </w:rPr>
      </w:pPr>
    </w:p>
    <w:p w14:paraId="50F4E617" w14:textId="4F8F5B6F" w:rsidR="009F6A8C" w:rsidRDefault="009F6A8C" w:rsidP="009F6A8C">
      <w:pPr>
        <w:keepNext/>
        <w:ind w:left="-284"/>
        <w:jc w:val="both"/>
        <w:rPr>
          <w:rFonts w:ascii="Tahoma" w:hAnsi="Tahoma" w:cs="Tahoma"/>
        </w:rPr>
      </w:pPr>
    </w:p>
    <w:p w14:paraId="49B38B8A" w14:textId="13E39537" w:rsidR="009F6A8C" w:rsidRDefault="009F6A8C" w:rsidP="009F6A8C">
      <w:pPr>
        <w:keepNext/>
        <w:ind w:left="-284"/>
        <w:jc w:val="both"/>
        <w:rPr>
          <w:rFonts w:ascii="Tahoma" w:hAnsi="Tahoma" w:cs="Tahoma"/>
        </w:rPr>
      </w:pPr>
    </w:p>
    <w:p w14:paraId="1CE00A37" w14:textId="4E6902D8" w:rsidR="009F6A8C" w:rsidRDefault="009F6A8C" w:rsidP="009F6A8C">
      <w:pPr>
        <w:keepNext/>
        <w:ind w:left="-284"/>
        <w:jc w:val="both"/>
        <w:rPr>
          <w:rFonts w:ascii="Tahoma" w:hAnsi="Tahoma" w:cs="Tahoma"/>
        </w:rPr>
      </w:pPr>
    </w:p>
    <w:p w14:paraId="2D9F05F1" w14:textId="73FB7EE4" w:rsidR="009F6A8C" w:rsidRDefault="009F6A8C" w:rsidP="009F6A8C">
      <w:pPr>
        <w:keepNext/>
        <w:ind w:left="-284"/>
        <w:jc w:val="both"/>
        <w:rPr>
          <w:rFonts w:ascii="Tahoma" w:hAnsi="Tahoma" w:cs="Tahoma"/>
        </w:rPr>
      </w:pPr>
    </w:p>
    <w:p w14:paraId="10A853CB" w14:textId="11C9F57D" w:rsidR="009F6A8C" w:rsidRDefault="009F6A8C" w:rsidP="009F6A8C">
      <w:pPr>
        <w:keepNext/>
        <w:jc w:val="both"/>
        <w:rPr>
          <w:rFonts w:ascii="Tahoma" w:hAnsi="Tahoma" w:cs="Tahoma"/>
        </w:rPr>
      </w:pPr>
    </w:p>
    <w:p w14:paraId="6C4974A3" w14:textId="281E9911" w:rsidR="009F6A8C" w:rsidRDefault="009F6A8C" w:rsidP="009F6A8C">
      <w:pPr>
        <w:keepNext/>
        <w:ind w:left="-284"/>
        <w:jc w:val="both"/>
        <w:rPr>
          <w:rFonts w:ascii="Tahoma" w:hAnsi="Tahoma" w:cs="Tahoma"/>
        </w:rPr>
      </w:pPr>
    </w:p>
    <w:p w14:paraId="38E2F35F" w14:textId="58091992" w:rsidR="009F6A8C" w:rsidRDefault="009F6A8C" w:rsidP="009F6A8C">
      <w:pPr>
        <w:keepNext/>
        <w:ind w:left="-284"/>
        <w:jc w:val="both"/>
        <w:rPr>
          <w:rFonts w:ascii="Tahoma" w:hAnsi="Tahoma" w:cs="Tahoma"/>
        </w:rPr>
      </w:pPr>
    </w:p>
    <w:p w14:paraId="7026CD1A" w14:textId="282B3667" w:rsidR="009F6A8C" w:rsidRDefault="009F6A8C" w:rsidP="009F6A8C">
      <w:pPr>
        <w:keepNext/>
        <w:ind w:left="-284"/>
        <w:jc w:val="both"/>
        <w:rPr>
          <w:rFonts w:ascii="Tahoma" w:hAnsi="Tahoma" w:cs="Tahoma"/>
        </w:rPr>
      </w:pPr>
    </w:p>
    <w:p w14:paraId="1CD2E4C9" w14:textId="13618A16" w:rsidR="009F6A8C" w:rsidRDefault="009F6A8C" w:rsidP="009F6A8C">
      <w:pPr>
        <w:keepNext/>
        <w:ind w:left="-284"/>
        <w:jc w:val="both"/>
        <w:rPr>
          <w:rFonts w:ascii="Tahoma" w:hAnsi="Tahoma" w:cs="Tahoma"/>
        </w:rPr>
      </w:pPr>
    </w:p>
    <w:p w14:paraId="1FFB352D" w14:textId="77777777" w:rsidR="009F6A8C" w:rsidRDefault="009F6A8C" w:rsidP="009F6A8C">
      <w:pPr>
        <w:keepNext/>
        <w:ind w:left="-284"/>
        <w:jc w:val="both"/>
        <w:rPr>
          <w:rFonts w:ascii="Tahoma" w:hAnsi="Tahoma" w:cs="Tahoma"/>
        </w:rPr>
      </w:pPr>
    </w:p>
    <w:p w14:paraId="5EF7A04D" w14:textId="77777777" w:rsidR="009F6A8C" w:rsidRDefault="009F6A8C" w:rsidP="009F6A8C">
      <w:pPr>
        <w:keepNext/>
        <w:ind w:left="-284"/>
        <w:jc w:val="both"/>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992"/>
        <w:gridCol w:w="851"/>
        <w:gridCol w:w="3543"/>
        <w:gridCol w:w="635"/>
      </w:tblGrid>
      <w:tr w:rsidR="009F6A8C" w:rsidRPr="009C3431" w14:paraId="63764B01" w14:textId="77777777" w:rsidTr="00172CD0">
        <w:trPr>
          <w:gridAfter w:val="1"/>
          <w:wAfter w:w="635" w:type="dxa"/>
        </w:trPr>
        <w:tc>
          <w:tcPr>
            <w:tcW w:w="3189" w:type="dxa"/>
          </w:tcPr>
          <w:p w14:paraId="3C3F16C5" w14:textId="77777777" w:rsidR="009F6A8C" w:rsidRPr="009C3431" w:rsidRDefault="009F6A8C" w:rsidP="00172CD0">
            <w:pPr>
              <w:keepNext/>
              <w:rPr>
                <w:rFonts w:ascii="Tahoma" w:hAnsi="Tahoma" w:cs="Tahoma"/>
              </w:rPr>
            </w:pPr>
            <w:r w:rsidRPr="009C3431">
              <w:rPr>
                <w:rFonts w:ascii="Tahoma" w:hAnsi="Tahoma" w:cs="Tahoma"/>
              </w:rPr>
              <w:t>Datum:</w:t>
            </w:r>
          </w:p>
        </w:tc>
        <w:tc>
          <w:tcPr>
            <w:tcW w:w="1843" w:type="dxa"/>
            <w:gridSpan w:val="2"/>
          </w:tcPr>
          <w:p w14:paraId="5B594BF2" w14:textId="77777777" w:rsidR="009F6A8C" w:rsidRPr="009C3431" w:rsidRDefault="009F6A8C" w:rsidP="00172CD0">
            <w:pPr>
              <w:keepNext/>
              <w:rPr>
                <w:rFonts w:ascii="Tahoma" w:hAnsi="Tahoma" w:cs="Tahoma"/>
              </w:rPr>
            </w:pPr>
            <w:r w:rsidRPr="009C3431">
              <w:rPr>
                <w:rFonts w:ascii="Tahoma" w:hAnsi="Tahoma" w:cs="Tahoma"/>
              </w:rPr>
              <w:t>Žig</w:t>
            </w:r>
          </w:p>
        </w:tc>
        <w:tc>
          <w:tcPr>
            <w:tcW w:w="3543" w:type="dxa"/>
            <w:tcBorders>
              <w:bottom w:val="single" w:sz="4" w:space="0" w:color="auto"/>
            </w:tcBorders>
          </w:tcPr>
          <w:p w14:paraId="0BC36E97" w14:textId="77777777" w:rsidR="009F6A8C" w:rsidRPr="009C3431" w:rsidRDefault="009F6A8C" w:rsidP="00172CD0">
            <w:pPr>
              <w:keepNext/>
              <w:rPr>
                <w:rFonts w:ascii="Tahoma" w:hAnsi="Tahoma" w:cs="Tahoma"/>
              </w:rPr>
            </w:pPr>
          </w:p>
        </w:tc>
      </w:tr>
      <w:tr w:rsidR="009F6A8C" w:rsidRPr="009C3431" w14:paraId="1496C36B" w14:textId="77777777" w:rsidTr="00172CD0">
        <w:tc>
          <w:tcPr>
            <w:tcW w:w="3189" w:type="dxa"/>
          </w:tcPr>
          <w:p w14:paraId="4C284F63" w14:textId="77777777" w:rsidR="009F6A8C" w:rsidRPr="009C3431" w:rsidRDefault="009F6A8C" w:rsidP="00172CD0">
            <w:pPr>
              <w:keepNext/>
              <w:rPr>
                <w:rFonts w:ascii="Tahoma" w:hAnsi="Tahoma" w:cs="Tahoma"/>
              </w:rPr>
            </w:pPr>
          </w:p>
        </w:tc>
        <w:tc>
          <w:tcPr>
            <w:tcW w:w="992" w:type="dxa"/>
          </w:tcPr>
          <w:p w14:paraId="417A63A1" w14:textId="77777777" w:rsidR="009F6A8C" w:rsidRPr="009C3431" w:rsidRDefault="009F6A8C" w:rsidP="00172CD0">
            <w:pPr>
              <w:keepNext/>
              <w:rPr>
                <w:rFonts w:ascii="Tahoma" w:hAnsi="Tahoma" w:cs="Tahoma"/>
              </w:rPr>
            </w:pPr>
          </w:p>
        </w:tc>
        <w:tc>
          <w:tcPr>
            <w:tcW w:w="5029" w:type="dxa"/>
            <w:gridSpan w:val="3"/>
          </w:tcPr>
          <w:p w14:paraId="0F4CE917" w14:textId="77777777" w:rsidR="009F6A8C" w:rsidRPr="009C3431" w:rsidRDefault="009F6A8C" w:rsidP="00172CD0">
            <w:pPr>
              <w:keepNext/>
              <w:jc w:val="center"/>
              <w:rPr>
                <w:rFonts w:ascii="Tahoma" w:hAnsi="Tahoma" w:cs="Tahoma"/>
              </w:rPr>
            </w:pPr>
            <w:r w:rsidRPr="009C3431">
              <w:rPr>
                <w:rFonts w:ascii="Tahoma" w:hAnsi="Tahoma" w:cs="Tahoma"/>
              </w:rPr>
              <w:t>Podpis odgovorne osebe</w:t>
            </w:r>
          </w:p>
        </w:tc>
      </w:tr>
    </w:tbl>
    <w:p w14:paraId="6F8F031C" w14:textId="7A69C7A4" w:rsidR="00B91350" w:rsidRDefault="00B91350" w:rsidP="00B91350">
      <w:pPr>
        <w:rPr>
          <w:rFonts w:ascii="Tahoma" w:hAnsi="Tahoma" w:cs="Tahoma"/>
        </w:rPr>
      </w:pPr>
    </w:p>
    <w:p w14:paraId="471CDB1C" w14:textId="1640D7DD" w:rsidR="009F6A8C" w:rsidRDefault="009F6A8C" w:rsidP="00B91350">
      <w:pPr>
        <w:rPr>
          <w:rFonts w:ascii="Tahoma" w:hAnsi="Tahoma" w:cs="Tahoma"/>
        </w:rPr>
      </w:pPr>
    </w:p>
    <w:p w14:paraId="50A60590" w14:textId="710116D6" w:rsidR="009F6A8C" w:rsidRDefault="009F6A8C" w:rsidP="00B91350">
      <w:pPr>
        <w:rPr>
          <w:rFonts w:ascii="Tahoma" w:hAnsi="Tahoma" w:cs="Tahoma"/>
        </w:rPr>
      </w:pPr>
    </w:p>
    <w:p w14:paraId="51D6024F" w14:textId="09A084B8" w:rsidR="009F6A8C" w:rsidRDefault="009F6A8C" w:rsidP="00B91350">
      <w:pPr>
        <w:rPr>
          <w:rFonts w:ascii="Tahoma" w:hAnsi="Tahoma" w:cs="Tahoma"/>
        </w:rPr>
      </w:pPr>
    </w:p>
    <w:p w14:paraId="6E102E8E" w14:textId="533BC2B4" w:rsidR="009F6A8C" w:rsidRDefault="009F6A8C" w:rsidP="00B91350">
      <w:pPr>
        <w:rPr>
          <w:rFonts w:ascii="Tahoma" w:hAnsi="Tahoma" w:cs="Tahoma"/>
        </w:rPr>
      </w:pPr>
    </w:p>
    <w:p w14:paraId="36A95E04" w14:textId="3FADB405" w:rsidR="009F6A8C" w:rsidRDefault="009F6A8C" w:rsidP="00B91350">
      <w:pPr>
        <w:rPr>
          <w:rFonts w:ascii="Tahoma" w:hAnsi="Tahoma" w:cs="Tahoma"/>
        </w:rPr>
      </w:pPr>
    </w:p>
    <w:p w14:paraId="05E009F3" w14:textId="412F3120" w:rsidR="009F6A8C" w:rsidRDefault="009F6A8C" w:rsidP="00B91350">
      <w:pPr>
        <w:rPr>
          <w:rFonts w:ascii="Tahoma" w:hAnsi="Tahoma" w:cs="Tahoma"/>
        </w:rPr>
      </w:pPr>
    </w:p>
    <w:p w14:paraId="4A7C7FBA" w14:textId="296D839B" w:rsidR="009F6A8C" w:rsidRDefault="009F6A8C" w:rsidP="00B91350">
      <w:pPr>
        <w:rPr>
          <w:rFonts w:ascii="Tahoma" w:hAnsi="Tahoma" w:cs="Tahoma"/>
        </w:rPr>
      </w:pPr>
    </w:p>
    <w:p w14:paraId="695EA2D4" w14:textId="3816A9F1" w:rsidR="009F6A8C" w:rsidRDefault="009F6A8C" w:rsidP="00B91350">
      <w:pPr>
        <w:rPr>
          <w:rFonts w:ascii="Tahoma" w:hAnsi="Tahoma" w:cs="Tahoma"/>
        </w:rPr>
      </w:pPr>
    </w:p>
    <w:p w14:paraId="588262FB" w14:textId="6CF971DF" w:rsidR="009F6A8C" w:rsidRDefault="009F6A8C" w:rsidP="00B91350">
      <w:pPr>
        <w:rPr>
          <w:rFonts w:ascii="Tahoma" w:hAnsi="Tahoma" w:cs="Tahoma"/>
        </w:rPr>
      </w:pPr>
    </w:p>
    <w:p w14:paraId="3892730B" w14:textId="0A6B8391" w:rsidR="009F6A8C" w:rsidRDefault="009F6A8C" w:rsidP="00B91350">
      <w:pPr>
        <w:rPr>
          <w:rFonts w:ascii="Tahoma" w:hAnsi="Tahoma" w:cs="Tahoma"/>
        </w:rPr>
      </w:pPr>
    </w:p>
    <w:p w14:paraId="59A31735" w14:textId="7BFCAEEA" w:rsidR="009F6A8C" w:rsidRDefault="009F6A8C" w:rsidP="00B91350">
      <w:pPr>
        <w:rPr>
          <w:rFonts w:ascii="Tahoma" w:hAnsi="Tahoma" w:cs="Tahoma"/>
        </w:rPr>
      </w:pPr>
    </w:p>
    <w:p w14:paraId="27CF3754" w14:textId="325E2A02" w:rsidR="009F6A8C" w:rsidRDefault="009F6A8C" w:rsidP="00B91350">
      <w:pPr>
        <w:rPr>
          <w:rFonts w:ascii="Tahoma" w:hAnsi="Tahoma" w:cs="Tahoma"/>
        </w:rPr>
      </w:pPr>
    </w:p>
    <w:p w14:paraId="617E4CD7" w14:textId="2BD7C221" w:rsidR="009F6A8C" w:rsidRDefault="009F6A8C" w:rsidP="00B91350">
      <w:pPr>
        <w:rPr>
          <w:rFonts w:ascii="Tahoma" w:hAnsi="Tahoma" w:cs="Tahoma"/>
        </w:rPr>
      </w:pPr>
    </w:p>
    <w:p w14:paraId="0F3F2816" w14:textId="79EA08FE" w:rsidR="009F6A8C" w:rsidRDefault="009F6A8C" w:rsidP="00B91350">
      <w:pPr>
        <w:rPr>
          <w:rFonts w:ascii="Tahoma" w:hAnsi="Tahoma" w:cs="Tahoma"/>
        </w:rPr>
      </w:pPr>
    </w:p>
    <w:p w14:paraId="2267E333" w14:textId="77777777" w:rsidR="009F6A8C" w:rsidRPr="00982AAD" w:rsidRDefault="009F6A8C" w:rsidP="009F6A8C">
      <w:pPr>
        <w:pageBreakBefore/>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6225FC" w:rsidRPr="00982AAD" w14:paraId="0DDEE7C8" w14:textId="77777777" w:rsidTr="00ED63DB">
        <w:tc>
          <w:tcPr>
            <w:tcW w:w="599" w:type="dxa"/>
            <w:tcBorders>
              <w:top w:val="single" w:sz="4" w:space="0" w:color="auto"/>
              <w:bottom w:val="single" w:sz="4" w:space="0" w:color="auto"/>
              <w:right w:val="nil"/>
            </w:tcBorders>
          </w:tcPr>
          <w:p w14:paraId="766742BB" w14:textId="77777777" w:rsidR="006225FC" w:rsidRPr="00982AAD" w:rsidRDefault="006225FC" w:rsidP="00ED63DB">
            <w:pPr>
              <w:jc w:val="right"/>
              <w:rPr>
                <w:rFonts w:ascii="Tahoma" w:hAnsi="Tahoma" w:cs="Tahoma"/>
              </w:rPr>
            </w:pPr>
            <w:r w:rsidRPr="00982AAD">
              <w:rPr>
                <w:rFonts w:ascii="Tahoma" w:hAnsi="Tahoma" w:cs="Tahoma"/>
              </w:rPr>
              <w:t xml:space="preserve">      </w:t>
            </w:r>
          </w:p>
        </w:tc>
        <w:tc>
          <w:tcPr>
            <w:tcW w:w="7653" w:type="dxa"/>
            <w:tcBorders>
              <w:top w:val="single" w:sz="4" w:space="0" w:color="auto"/>
              <w:left w:val="nil"/>
              <w:bottom w:val="single" w:sz="4" w:space="0" w:color="auto"/>
            </w:tcBorders>
          </w:tcPr>
          <w:p w14:paraId="7277EC0D" w14:textId="77777777" w:rsidR="006225FC" w:rsidRPr="00982AAD" w:rsidRDefault="006225FC" w:rsidP="00ED63DB">
            <w:pPr>
              <w:rPr>
                <w:rFonts w:ascii="Tahoma" w:hAnsi="Tahoma" w:cs="Tahoma"/>
              </w:rPr>
            </w:pPr>
            <w:r w:rsidRPr="00982AAD">
              <w:rPr>
                <w:rFonts w:ascii="Tahoma" w:hAnsi="Tahoma" w:cs="Tahoma"/>
              </w:rPr>
              <w:t>DOKAZILO O USTREZNOSTI IZDELKOV IN SNOVI, KI PRIHAJAJO V STIK Z ŽIVILI</w:t>
            </w:r>
          </w:p>
        </w:tc>
        <w:tc>
          <w:tcPr>
            <w:tcW w:w="912" w:type="dxa"/>
            <w:tcBorders>
              <w:top w:val="single" w:sz="4" w:space="0" w:color="auto"/>
              <w:bottom w:val="single" w:sz="4" w:space="0" w:color="auto"/>
              <w:right w:val="nil"/>
            </w:tcBorders>
          </w:tcPr>
          <w:p w14:paraId="7DA7B31E" w14:textId="77777777" w:rsidR="006225FC" w:rsidRPr="00982AAD" w:rsidRDefault="006225FC" w:rsidP="00ED63DB">
            <w:pPr>
              <w:jc w:val="right"/>
              <w:rPr>
                <w:rFonts w:ascii="Tahoma" w:hAnsi="Tahoma" w:cs="Tahoma"/>
                <w:b/>
              </w:rPr>
            </w:pPr>
            <w:r w:rsidRPr="00982AAD">
              <w:rPr>
                <w:rFonts w:ascii="Tahoma" w:hAnsi="Tahoma" w:cs="Tahoma"/>
                <w:b/>
                <w:i/>
              </w:rPr>
              <w:t xml:space="preserve">priloga </w:t>
            </w:r>
          </w:p>
        </w:tc>
        <w:tc>
          <w:tcPr>
            <w:tcW w:w="551" w:type="dxa"/>
            <w:tcBorders>
              <w:top w:val="single" w:sz="4" w:space="0" w:color="auto"/>
              <w:left w:val="nil"/>
              <w:bottom w:val="single" w:sz="4" w:space="0" w:color="auto"/>
            </w:tcBorders>
          </w:tcPr>
          <w:p w14:paraId="258F849B" w14:textId="567D72BB" w:rsidR="006225FC" w:rsidRPr="00982AAD" w:rsidRDefault="00171A66" w:rsidP="00ED63DB">
            <w:pPr>
              <w:rPr>
                <w:rFonts w:ascii="Tahoma" w:hAnsi="Tahoma" w:cs="Tahoma"/>
                <w:b/>
                <w:i/>
              </w:rPr>
            </w:pPr>
            <w:r>
              <w:rPr>
                <w:rFonts w:ascii="Tahoma" w:hAnsi="Tahoma" w:cs="Tahoma"/>
                <w:b/>
                <w:i/>
              </w:rPr>
              <w:t>8</w:t>
            </w:r>
          </w:p>
        </w:tc>
      </w:tr>
    </w:tbl>
    <w:p w14:paraId="3B6EA359" w14:textId="77777777" w:rsidR="006225FC" w:rsidRPr="00982AAD" w:rsidRDefault="006225FC" w:rsidP="006225FC">
      <w:pPr>
        <w:rPr>
          <w:rFonts w:ascii="Tahoma" w:hAnsi="Tahoma" w:cs="Tahoma"/>
        </w:rPr>
      </w:pPr>
    </w:p>
    <w:p w14:paraId="1E7D4FF2" w14:textId="77777777" w:rsidR="006225FC" w:rsidRPr="00982AAD" w:rsidRDefault="006225FC" w:rsidP="006225FC">
      <w:pPr>
        <w:rPr>
          <w:rFonts w:ascii="Tahoma" w:hAnsi="Tahoma" w:cs="Tahoma"/>
        </w:rPr>
      </w:pPr>
    </w:p>
    <w:p w14:paraId="4870BCBF" w14:textId="77777777" w:rsidR="006225FC" w:rsidRPr="00982AAD" w:rsidRDefault="006225FC" w:rsidP="006225FC">
      <w:pPr>
        <w:rPr>
          <w:rFonts w:ascii="Tahoma" w:hAnsi="Tahoma" w:cs="Tahoma"/>
        </w:rPr>
      </w:pPr>
      <w:r w:rsidRPr="00982AAD">
        <w:rPr>
          <w:rFonts w:ascii="Tahoma" w:hAnsi="Tahoma" w:cs="Tahoma"/>
        </w:rPr>
        <w:t>V tej prilogi prilagamo dokazilo o ustreznosti izdelkov in snovi, ki prihajajo v stik z živili z ustreznim prevodom, če je dokazilo v tujem jeziku.</w:t>
      </w:r>
    </w:p>
    <w:p w14:paraId="2805D051" w14:textId="77777777" w:rsidR="006225FC" w:rsidRPr="00982AAD" w:rsidRDefault="006225FC" w:rsidP="006225FC">
      <w:pPr>
        <w:rPr>
          <w:rFonts w:ascii="Tahoma" w:hAnsi="Tahoma" w:cs="Tahoma"/>
        </w:rPr>
      </w:pPr>
    </w:p>
    <w:p w14:paraId="0215809B" w14:textId="77777777" w:rsidR="006225FC" w:rsidRPr="00982AAD" w:rsidRDefault="006225FC" w:rsidP="006225FC">
      <w:pPr>
        <w:rPr>
          <w:rFonts w:ascii="Tahoma" w:hAnsi="Tahoma" w:cs="Tahoma"/>
        </w:rPr>
      </w:pPr>
    </w:p>
    <w:p w14:paraId="0DF3713C" w14:textId="77777777" w:rsidR="006225FC" w:rsidRPr="00982AAD" w:rsidRDefault="006225FC" w:rsidP="006225FC">
      <w:pPr>
        <w:rPr>
          <w:rFonts w:ascii="Tahoma" w:hAnsi="Tahoma" w:cs="Tahoma"/>
        </w:rPr>
      </w:pPr>
    </w:p>
    <w:p w14:paraId="4F4BC3BE" w14:textId="77777777" w:rsidR="006225FC" w:rsidRPr="00982AAD" w:rsidRDefault="006225FC" w:rsidP="006225FC">
      <w:pPr>
        <w:rPr>
          <w:rFonts w:ascii="Tahoma" w:hAnsi="Tahoma" w:cs="Tahoma"/>
        </w:rPr>
      </w:pPr>
    </w:p>
    <w:p w14:paraId="15AE4D3F" w14:textId="6BA76918" w:rsidR="00B65E26" w:rsidRDefault="00B65E26" w:rsidP="00B91350">
      <w:pPr>
        <w:keepNext/>
        <w:keepLines/>
        <w:jc w:val="both"/>
        <w:rPr>
          <w:rFonts w:ascii="Tahoma" w:hAnsi="Tahoma" w:cs="Tahoma"/>
          <w:u w:val="single"/>
        </w:rPr>
      </w:pPr>
    </w:p>
    <w:p w14:paraId="1077A559" w14:textId="7F588803" w:rsidR="006225FC" w:rsidRDefault="006225FC" w:rsidP="00B91350">
      <w:pPr>
        <w:keepNext/>
        <w:keepLines/>
        <w:jc w:val="both"/>
        <w:rPr>
          <w:rFonts w:ascii="Tahoma" w:hAnsi="Tahoma" w:cs="Tahoma"/>
          <w:u w:val="single"/>
        </w:rPr>
      </w:pPr>
    </w:p>
    <w:p w14:paraId="0266DB25" w14:textId="0F71A288" w:rsidR="006225FC" w:rsidRDefault="006225FC" w:rsidP="00B91350">
      <w:pPr>
        <w:keepNext/>
        <w:keepLines/>
        <w:jc w:val="both"/>
        <w:rPr>
          <w:rFonts w:ascii="Tahoma" w:hAnsi="Tahoma" w:cs="Tahoma"/>
          <w:u w:val="single"/>
        </w:rPr>
      </w:pPr>
    </w:p>
    <w:p w14:paraId="1574FC13" w14:textId="56DFBD18" w:rsidR="006225FC" w:rsidRDefault="006225FC" w:rsidP="00B91350">
      <w:pPr>
        <w:keepNext/>
        <w:keepLines/>
        <w:jc w:val="both"/>
        <w:rPr>
          <w:rFonts w:ascii="Tahoma" w:hAnsi="Tahoma" w:cs="Tahoma"/>
          <w:u w:val="single"/>
        </w:rPr>
      </w:pPr>
    </w:p>
    <w:p w14:paraId="60662BBE" w14:textId="72B3E336" w:rsidR="006225FC" w:rsidRDefault="006225FC" w:rsidP="00B91350">
      <w:pPr>
        <w:keepNext/>
        <w:keepLines/>
        <w:jc w:val="both"/>
        <w:rPr>
          <w:rFonts w:ascii="Tahoma" w:hAnsi="Tahoma" w:cs="Tahoma"/>
          <w:u w:val="single"/>
        </w:rPr>
      </w:pPr>
    </w:p>
    <w:p w14:paraId="7A207BA2" w14:textId="07926289" w:rsidR="006225FC" w:rsidRDefault="006225FC" w:rsidP="00B91350">
      <w:pPr>
        <w:keepNext/>
        <w:keepLines/>
        <w:jc w:val="both"/>
        <w:rPr>
          <w:rFonts w:ascii="Tahoma" w:hAnsi="Tahoma" w:cs="Tahoma"/>
          <w:u w:val="single"/>
        </w:rPr>
      </w:pPr>
    </w:p>
    <w:p w14:paraId="15DAD09A" w14:textId="1BA0217B" w:rsidR="006225FC" w:rsidRDefault="006225FC" w:rsidP="00B91350">
      <w:pPr>
        <w:keepNext/>
        <w:keepLines/>
        <w:jc w:val="both"/>
        <w:rPr>
          <w:rFonts w:ascii="Tahoma" w:hAnsi="Tahoma" w:cs="Tahoma"/>
          <w:u w:val="single"/>
        </w:rPr>
      </w:pPr>
    </w:p>
    <w:p w14:paraId="69313184" w14:textId="2AE189A4" w:rsidR="006225FC" w:rsidRDefault="006225FC" w:rsidP="00B91350">
      <w:pPr>
        <w:keepNext/>
        <w:keepLines/>
        <w:jc w:val="both"/>
        <w:rPr>
          <w:rFonts w:ascii="Tahoma" w:hAnsi="Tahoma" w:cs="Tahoma"/>
          <w:u w:val="single"/>
        </w:rPr>
      </w:pPr>
    </w:p>
    <w:p w14:paraId="296A2A54" w14:textId="5F84319F" w:rsidR="006225FC" w:rsidRDefault="006225FC" w:rsidP="00B91350">
      <w:pPr>
        <w:keepNext/>
        <w:keepLines/>
        <w:jc w:val="both"/>
        <w:rPr>
          <w:rFonts w:ascii="Tahoma" w:hAnsi="Tahoma" w:cs="Tahoma"/>
          <w:u w:val="single"/>
        </w:rPr>
      </w:pPr>
    </w:p>
    <w:p w14:paraId="6D708B15" w14:textId="5F614FF0" w:rsidR="006225FC" w:rsidRDefault="006225FC" w:rsidP="00B91350">
      <w:pPr>
        <w:keepNext/>
        <w:keepLines/>
        <w:jc w:val="both"/>
        <w:rPr>
          <w:rFonts w:ascii="Tahoma" w:hAnsi="Tahoma" w:cs="Tahoma"/>
          <w:u w:val="single"/>
        </w:rPr>
      </w:pPr>
    </w:p>
    <w:p w14:paraId="3344981C" w14:textId="1704FA93" w:rsidR="006225FC" w:rsidRDefault="006225FC" w:rsidP="00B91350">
      <w:pPr>
        <w:keepNext/>
        <w:keepLines/>
        <w:jc w:val="both"/>
        <w:rPr>
          <w:rFonts w:ascii="Tahoma" w:hAnsi="Tahoma" w:cs="Tahoma"/>
          <w:u w:val="single"/>
        </w:rPr>
      </w:pPr>
    </w:p>
    <w:p w14:paraId="350DA455" w14:textId="7A385BCE" w:rsidR="006225FC" w:rsidRDefault="006225FC" w:rsidP="00B91350">
      <w:pPr>
        <w:keepNext/>
        <w:keepLines/>
        <w:jc w:val="both"/>
        <w:rPr>
          <w:rFonts w:ascii="Tahoma" w:hAnsi="Tahoma" w:cs="Tahoma"/>
          <w:u w:val="single"/>
        </w:rPr>
      </w:pPr>
    </w:p>
    <w:p w14:paraId="5F26EFC3" w14:textId="7963E29C" w:rsidR="006225FC" w:rsidRDefault="006225FC" w:rsidP="00B91350">
      <w:pPr>
        <w:keepNext/>
        <w:keepLines/>
        <w:jc w:val="both"/>
        <w:rPr>
          <w:rFonts w:ascii="Tahoma" w:hAnsi="Tahoma" w:cs="Tahoma"/>
          <w:u w:val="single"/>
        </w:rPr>
      </w:pPr>
    </w:p>
    <w:p w14:paraId="07F9831F" w14:textId="062D7EF0" w:rsidR="006225FC" w:rsidRDefault="006225FC" w:rsidP="00B91350">
      <w:pPr>
        <w:keepNext/>
        <w:keepLines/>
        <w:jc w:val="both"/>
        <w:rPr>
          <w:rFonts w:ascii="Tahoma" w:hAnsi="Tahoma" w:cs="Tahoma"/>
          <w:u w:val="single"/>
        </w:rPr>
      </w:pPr>
    </w:p>
    <w:p w14:paraId="1A6B8340" w14:textId="368E1F70" w:rsidR="006225FC" w:rsidRDefault="006225FC" w:rsidP="00B91350">
      <w:pPr>
        <w:keepNext/>
        <w:keepLines/>
        <w:jc w:val="both"/>
        <w:rPr>
          <w:rFonts w:ascii="Tahoma" w:hAnsi="Tahoma" w:cs="Tahoma"/>
          <w:u w:val="single"/>
        </w:rPr>
      </w:pPr>
    </w:p>
    <w:p w14:paraId="0558D32C" w14:textId="7E999C2A" w:rsidR="006225FC" w:rsidRDefault="006225FC" w:rsidP="00B91350">
      <w:pPr>
        <w:keepNext/>
        <w:keepLines/>
        <w:jc w:val="both"/>
        <w:rPr>
          <w:rFonts w:ascii="Tahoma" w:hAnsi="Tahoma" w:cs="Tahoma"/>
          <w:u w:val="single"/>
        </w:rPr>
      </w:pPr>
    </w:p>
    <w:p w14:paraId="6608E33A" w14:textId="24C1FDF8" w:rsidR="006225FC" w:rsidRDefault="006225FC" w:rsidP="00B91350">
      <w:pPr>
        <w:keepNext/>
        <w:keepLines/>
        <w:jc w:val="both"/>
        <w:rPr>
          <w:rFonts w:ascii="Tahoma" w:hAnsi="Tahoma" w:cs="Tahoma"/>
          <w:u w:val="single"/>
        </w:rPr>
      </w:pPr>
    </w:p>
    <w:p w14:paraId="4138EA2A" w14:textId="3498A920" w:rsidR="006225FC" w:rsidRDefault="006225FC" w:rsidP="00B91350">
      <w:pPr>
        <w:keepNext/>
        <w:keepLines/>
        <w:jc w:val="both"/>
        <w:rPr>
          <w:rFonts w:ascii="Tahoma" w:hAnsi="Tahoma" w:cs="Tahoma"/>
          <w:u w:val="single"/>
        </w:rPr>
      </w:pPr>
    </w:p>
    <w:p w14:paraId="5F9CFCFA" w14:textId="6A13BFCD" w:rsidR="006225FC" w:rsidRDefault="006225FC" w:rsidP="00B91350">
      <w:pPr>
        <w:keepNext/>
        <w:keepLines/>
        <w:jc w:val="both"/>
        <w:rPr>
          <w:rFonts w:ascii="Tahoma" w:hAnsi="Tahoma" w:cs="Tahoma"/>
          <w:u w:val="single"/>
        </w:rPr>
      </w:pPr>
    </w:p>
    <w:p w14:paraId="12B1FE02" w14:textId="00C400A2" w:rsidR="006225FC" w:rsidRDefault="006225FC" w:rsidP="00B91350">
      <w:pPr>
        <w:keepNext/>
        <w:keepLines/>
        <w:jc w:val="both"/>
        <w:rPr>
          <w:rFonts w:ascii="Tahoma" w:hAnsi="Tahoma" w:cs="Tahoma"/>
          <w:u w:val="single"/>
        </w:rPr>
      </w:pPr>
    </w:p>
    <w:p w14:paraId="7A590843" w14:textId="34E0D990" w:rsidR="006225FC" w:rsidRDefault="006225FC" w:rsidP="00B91350">
      <w:pPr>
        <w:keepNext/>
        <w:keepLines/>
        <w:jc w:val="both"/>
        <w:rPr>
          <w:rFonts w:ascii="Tahoma" w:hAnsi="Tahoma" w:cs="Tahoma"/>
          <w:u w:val="single"/>
        </w:rPr>
      </w:pPr>
    </w:p>
    <w:p w14:paraId="310735AA" w14:textId="15458958" w:rsidR="006225FC" w:rsidRDefault="006225FC" w:rsidP="00B91350">
      <w:pPr>
        <w:keepNext/>
        <w:keepLines/>
        <w:jc w:val="both"/>
        <w:rPr>
          <w:rFonts w:ascii="Tahoma" w:hAnsi="Tahoma" w:cs="Tahoma"/>
          <w:u w:val="single"/>
        </w:rPr>
      </w:pPr>
    </w:p>
    <w:p w14:paraId="27B2A7C6" w14:textId="40D03EDA" w:rsidR="006225FC" w:rsidRDefault="006225FC" w:rsidP="00B91350">
      <w:pPr>
        <w:keepNext/>
        <w:keepLines/>
        <w:jc w:val="both"/>
        <w:rPr>
          <w:rFonts w:ascii="Tahoma" w:hAnsi="Tahoma" w:cs="Tahoma"/>
          <w:u w:val="single"/>
        </w:rPr>
      </w:pPr>
    </w:p>
    <w:p w14:paraId="10081A79" w14:textId="14332474" w:rsidR="006225FC" w:rsidRDefault="006225FC" w:rsidP="00B91350">
      <w:pPr>
        <w:keepNext/>
        <w:keepLines/>
        <w:jc w:val="both"/>
        <w:rPr>
          <w:rFonts w:ascii="Tahoma" w:hAnsi="Tahoma" w:cs="Tahoma"/>
          <w:u w:val="single"/>
        </w:rPr>
      </w:pPr>
    </w:p>
    <w:p w14:paraId="090A2619" w14:textId="68106439" w:rsidR="006225FC" w:rsidRDefault="006225FC" w:rsidP="00B91350">
      <w:pPr>
        <w:keepNext/>
        <w:keepLines/>
        <w:jc w:val="both"/>
        <w:rPr>
          <w:rFonts w:ascii="Tahoma" w:hAnsi="Tahoma" w:cs="Tahoma"/>
          <w:u w:val="single"/>
        </w:rPr>
      </w:pPr>
    </w:p>
    <w:p w14:paraId="57E1DDA2" w14:textId="070E36E0" w:rsidR="006225FC" w:rsidRDefault="006225FC" w:rsidP="00B91350">
      <w:pPr>
        <w:keepNext/>
        <w:keepLines/>
        <w:jc w:val="both"/>
        <w:rPr>
          <w:rFonts w:ascii="Tahoma" w:hAnsi="Tahoma" w:cs="Tahoma"/>
          <w:u w:val="single"/>
        </w:rPr>
      </w:pPr>
    </w:p>
    <w:p w14:paraId="475BD7B0" w14:textId="031F48E0" w:rsidR="006225FC" w:rsidRDefault="006225FC" w:rsidP="00B91350">
      <w:pPr>
        <w:keepNext/>
        <w:keepLines/>
        <w:jc w:val="both"/>
        <w:rPr>
          <w:rFonts w:ascii="Tahoma" w:hAnsi="Tahoma" w:cs="Tahoma"/>
          <w:u w:val="single"/>
        </w:rPr>
      </w:pPr>
    </w:p>
    <w:p w14:paraId="623B68A7" w14:textId="6A3817E4" w:rsidR="006225FC" w:rsidRDefault="006225FC" w:rsidP="00B91350">
      <w:pPr>
        <w:keepNext/>
        <w:keepLines/>
        <w:jc w:val="both"/>
        <w:rPr>
          <w:rFonts w:ascii="Tahoma" w:hAnsi="Tahoma" w:cs="Tahoma"/>
          <w:u w:val="single"/>
        </w:rPr>
      </w:pPr>
    </w:p>
    <w:p w14:paraId="04F97D1E" w14:textId="2FEF6AA8" w:rsidR="006225FC" w:rsidRDefault="006225FC" w:rsidP="00B91350">
      <w:pPr>
        <w:keepNext/>
        <w:keepLines/>
        <w:jc w:val="both"/>
        <w:rPr>
          <w:rFonts w:ascii="Tahoma" w:hAnsi="Tahoma" w:cs="Tahoma"/>
          <w:u w:val="single"/>
        </w:rPr>
      </w:pPr>
    </w:p>
    <w:p w14:paraId="0EDB886D" w14:textId="182D2AD1" w:rsidR="006225FC" w:rsidRDefault="006225FC" w:rsidP="00B91350">
      <w:pPr>
        <w:keepNext/>
        <w:keepLines/>
        <w:jc w:val="both"/>
        <w:rPr>
          <w:rFonts w:ascii="Tahoma" w:hAnsi="Tahoma" w:cs="Tahoma"/>
          <w:u w:val="single"/>
        </w:rPr>
      </w:pPr>
    </w:p>
    <w:p w14:paraId="17D061EE" w14:textId="113D5907" w:rsidR="006225FC" w:rsidRDefault="006225FC" w:rsidP="00B91350">
      <w:pPr>
        <w:keepNext/>
        <w:keepLines/>
        <w:jc w:val="both"/>
        <w:rPr>
          <w:rFonts w:ascii="Tahoma" w:hAnsi="Tahoma" w:cs="Tahoma"/>
          <w:u w:val="single"/>
        </w:rPr>
      </w:pPr>
    </w:p>
    <w:p w14:paraId="798D29C5" w14:textId="72125F9C" w:rsidR="006225FC" w:rsidRDefault="006225FC" w:rsidP="00B91350">
      <w:pPr>
        <w:keepNext/>
        <w:keepLines/>
        <w:jc w:val="both"/>
        <w:rPr>
          <w:rFonts w:ascii="Tahoma" w:hAnsi="Tahoma" w:cs="Tahoma"/>
          <w:u w:val="single"/>
        </w:rPr>
      </w:pPr>
    </w:p>
    <w:p w14:paraId="45EACE5F" w14:textId="42E0FF67" w:rsidR="006225FC" w:rsidRDefault="006225FC" w:rsidP="00B91350">
      <w:pPr>
        <w:keepNext/>
        <w:keepLines/>
        <w:jc w:val="both"/>
        <w:rPr>
          <w:rFonts w:ascii="Tahoma" w:hAnsi="Tahoma" w:cs="Tahoma"/>
          <w:u w:val="single"/>
        </w:rPr>
      </w:pPr>
    </w:p>
    <w:p w14:paraId="4CB2F89F" w14:textId="40F8E355" w:rsidR="006225FC" w:rsidRDefault="006225FC" w:rsidP="00B91350">
      <w:pPr>
        <w:keepNext/>
        <w:keepLines/>
        <w:jc w:val="both"/>
        <w:rPr>
          <w:rFonts w:ascii="Tahoma" w:hAnsi="Tahoma" w:cs="Tahoma"/>
          <w:u w:val="single"/>
        </w:rPr>
      </w:pPr>
    </w:p>
    <w:p w14:paraId="2735F9A4" w14:textId="5399437D" w:rsidR="006225FC" w:rsidRDefault="006225FC" w:rsidP="00B91350">
      <w:pPr>
        <w:keepNext/>
        <w:keepLines/>
        <w:jc w:val="both"/>
        <w:rPr>
          <w:rFonts w:ascii="Tahoma" w:hAnsi="Tahoma" w:cs="Tahoma"/>
          <w:u w:val="single"/>
        </w:rPr>
      </w:pPr>
    </w:p>
    <w:p w14:paraId="39BEEF2C" w14:textId="24655DF2" w:rsidR="006225FC" w:rsidRDefault="006225FC" w:rsidP="00B91350">
      <w:pPr>
        <w:keepNext/>
        <w:keepLines/>
        <w:jc w:val="both"/>
        <w:rPr>
          <w:rFonts w:ascii="Tahoma" w:hAnsi="Tahoma" w:cs="Tahoma"/>
          <w:u w:val="single"/>
        </w:rPr>
      </w:pPr>
    </w:p>
    <w:p w14:paraId="5FD1D5F8" w14:textId="2E66F5DE" w:rsidR="006225FC" w:rsidRDefault="006225FC" w:rsidP="00B91350">
      <w:pPr>
        <w:keepNext/>
        <w:keepLines/>
        <w:jc w:val="both"/>
        <w:rPr>
          <w:rFonts w:ascii="Tahoma" w:hAnsi="Tahoma" w:cs="Tahoma"/>
          <w:u w:val="single"/>
        </w:rPr>
      </w:pPr>
    </w:p>
    <w:p w14:paraId="3EF30CC1" w14:textId="662E1730" w:rsidR="006225FC" w:rsidRDefault="006225FC" w:rsidP="00B91350">
      <w:pPr>
        <w:keepNext/>
        <w:keepLines/>
        <w:jc w:val="both"/>
        <w:rPr>
          <w:rFonts w:ascii="Tahoma" w:hAnsi="Tahoma" w:cs="Tahoma"/>
          <w:u w:val="single"/>
        </w:rPr>
      </w:pPr>
    </w:p>
    <w:tbl>
      <w:tblPr>
        <w:tblW w:w="0" w:type="auto"/>
        <w:tblLayout w:type="fixed"/>
        <w:tblCellMar>
          <w:left w:w="70" w:type="dxa"/>
          <w:right w:w="70" w:type="dxa"/>
        </w:tblCellMar>
        <w:tblLook w:val="0000" w:firstRow="0" w:lastRow="0" w:firstColumn="0" w:lastColumn="0" w:noHBand="0" w:noVBand="0"/>
      </w:tblPr>
      <w:tblGrid>
        <w:gridCol w:w="3189"/>
        <w:gridCol w:w="992"/>
        <w:gridCol w:w="851"/>
        <w:gridCol w:w="3543"/>
        <w:gridCol w:w="635"/>
      </w:tblGrid>
      <w:tr w:rsidR="006225FC" w:rsidRPr="00982AAD" w14:paraId="16957E8F" w14:textId="77777777" w:rsidTr="00ED63DB">
        <w:trPr>
          <w:gridAfter w:val="1"/>
          <w:wAfter w:w="635" w:type="dxa"/>
        </w:trPr>
        <w:tc>
          <w:tcPr>
            <w:tcW w:w="3189" w:type="dxa"/>
          </w:tcPr>
          <w:p w14:paraId="5CCFCA38" w14:textId="77777777" w:rsidR="006225FC" w:rsidRPr="00982AAD" w:rsidRDefault="006225FC" w:rsidP="00ED63DB">
            <w:pPr>
              <w:rPr>
                <w:rFonts w:ascii="Tahoma" w:hAnsi="Tahoma" w:cs="Tahoma"/>
              </w:rPr>
            </w:pPr>
            <w:r w:rsidRPr="00982AAD">
              <w:rPr>
                <w:rFonts w:ascii="Tahoma" w:hAnsi="Tahoma" w:cs="Tahoma"/>
              </w:rPr>
              <w:t>Datum:</w:t>
            </w:r>
          </w:p>
        </w:tc>
        <w:tc>
          <w:tcPr>
            <w:tcW w:w="1843" w:type="dxa"/>
            <w:gridSpan w:val="2"/>
          </w:tcPr>
          <w:p w14:paraId="2A8DAEAF" w14:textId="77777777" w:rsidR="006225FC" w:rsidRPr="00982AAD" w:rsidRDefault="006225FC" w:rsidP="00ED63DB">
            <w:pPr>
              <w:rPr>
                <w:rFonts w:ascii="Tahoma" w:hAnsi="Tahoma" w:cs="Tahoma"/>
              </w:rPr>
            </w:pPr>
            <w:r w:rsidRPr="00982AAD">
              <w:rPr>
                <w:rFonts w:ascii="Tahoma" w:hAnsi="Tahoma" w:cs="Tahoma"/>
              </w:rPr>
              <w:t>Žig</w:t>
            </w:r>
          </w:p>
        </w:tc>
        <w:tc>
          <w:tcPr>
            <w:tcW w:w="3543" w:type="dxa"/>
            <w:tcBorders>
              <w:bottom w:val="single" w:sz="4" w:space="0" w:color="auto"/>
            </w:tcBorders>
          </w:tcPr>
          <w:p w14:paraId="187333C3" w14:textId="77777777" w:rsidR="006225FC" w:rsidRPr="00982AAD" w:rsidRDefault="006225FC" w:rsidP="00ED63DB">
            <w:pPr>
              <w:rPr>
                <w:rFonts w:ascii="Tahoma" w:hAnsi="Tahoma" w:cs="Tahoma"/>
              </w:rPr>
            </w:pPr>
          </w:p>
        </w:tc>
      </w:tr>
      <w:tr w:rsidR="006225FC" w:rsidRPr="00982AAD" w14:paraId="3E9B4A90" w14:textId="77777777" w:rsidTr="00ED63DB">
        <w:tc>
          <w:tcPr>
            <w:tcW w:w="3189" w:type="dxa"/>
          </w:tcPr>
          <w:p w14:paraId="0024E8B4" w14:textId="77777777" w:rsidR="006225FC" w:rsidRPr="00982AAD" w:rsidRDefault="006225FC" w:rsidP="00ED63DB">
            <w:pPr>
              <w:rPr>
                <w:rFonts w:ascii="Tahoma" w:hAnsi="Tahoma" w:cs="Tahoma"/>
              </w:rPr>
            </w:pPr>
          </w:p>
        </w:tc>
        <w:tc>
          <w:tcPr>
            <w:tcW w:w="992" w:type="dxa"/>
          </w:tcPr>
          <w:p w14:paraId="22FFF013" w14:textId="77777777" w:rsidR="006225FC" w:rsidRPr="00982AAD" w:rsidRDefault="006225FC" w:rsidP="00ED63DB">
            <w:pPr>
              <w:rPr>
                <w:rFonts w:ascii="Tahoma" w:hAnsi="Tahoma" w:cs="Tahoma"/>
              </w:rPr>
            </w:pPr>
          </w:p>
        </w:tc>
        <w:tc>
          <w:tcPr>
            <w:tcW w:w="5029" w:type="dxa"/>
            <w:gridSpan w:val="3"/>
          </w:tcPr>
          <w:p w14:paraId="4FA9C299" w14:textId="77777777" w:rsidR="006225FC" w:rsidRPr="00982AAD" w:rsidRDefault="006225FC" w:rsidP="00ED63DB">
            <w:pPr>
              <w:spacing w:before="60"/>
              <w:jc w:val="center"/>
              <w:rPr>
                <w:rFonts w:ascii="Tahoma" w:hAnsi="Tahoma" w:cs="Tahoma"/>
              </w:rPr>
            </w:pPr>
            <w:r w:rsidRPr="00982AAD">
              <w:rPr>
                <w:rFonts w:ascii="Tahoma" w:hAnsi="Tahoma" w:cs="Tahoma"/>
              </w:rPr>
              <w:t>Podpis odgovorne osebe</w:t>
            </w:r>
          </w:p>
        </w:tc>
      </w:tr>
    </w:tbl>
    <w:p w14:paraId="66884E20" w14:textId="4BE5820E" w:rsidR="006225FC" w:rsidRDefault="006225FC" w:rsidP="006225FC">
      <w:pPr>
        <w:rPr>
          <w:rFonts w:ascii="Tahoma" w:hAnsi="Tahoma" w:cs="Tahoma"/>
        </w:rPr>
      </w:pPr>
    </w:p>
    <w:p w14:paraId="3EBB1E2A" w14:textId="4E97195A" w:rsidR="006225FC" w:rsidRDefault="006225FC" w:rsidP="006225FC">
      <w:pPr>
        <w:rPr>
          <w:rFonts w:ascii="Tahoma" w:hAnsi="Tahoma" w:cs="Tahoma"/>
        </w:rPr>
      </w:pPr>
    </w:p>
    <w:p w14:paraId="15B467A4" w14:textId="0C469D7B" w:rsidR="006225FC" w:rsidRDefault="006225FC" w:rsidP="009F6A8C">
      <w:pPr>
        <w:pageBreakBefore/>
        <w:rPr>
          <w:rFonts w:ascii="Tahoma" w:hAnsi="Tahoma" w:cs="Tahoma"/>
        </w:rPr>
      </w:pPr>
    </w:p>
    <w:p w14:paraId="2A7D3D8A" w14:textId="4242EBCD" w:rsidR="006225FC" w:rsidRDefault="006225FC" w:rsidP="006225FC">
      <w:pPr>
        <w:rPr>
          <w:rFonts w:ascii="Tahoma" w:hAnsi="Tahoma" w:cs="Tahoma"/>
        </w:rPr>
      </w:pPr>
    </w:p>
    <w:p w14:paraId="3A0C779F" w14:textId="77777777" w:rsidR="006225FC" w:rsidRPr="00982AAD" w:rsidRDefault="006225FC" w:rsidP="006225FC">
      <w:pPr>
        <w:rPr>
          <w:rFonts w:ascii="Tahoma" w:hAnsi="Tahoma" w:cs="Tahoma"/>
        </w:rPr>
      </w:pPr>
    </w:p>
    <w:tbl>
      <w:tblPr>
        <w:tblW w:w="9715" w:type="dxa"/>
        <w:tblBorders>
          <w:top w:val="single" w:sz="4" w:space="0" w:color="auto"/>
          <w:left w:val="single" w:sz="4" w:space="0" w:color="auto"/>
          <w:bottom w:val="single" w:sz="4" w:space="0" w:color="auto"/>
          <w:right w:val="single" w:sz="4" w:space="0" w:color="auto"/>
          <w:insideH w:val="single" w:sz="4" w:space="0" w:color="808080"/>
          <w:insideV w:val="single" w:sz="4" w:space="0" w:color="808080"/>
        </w:tblBorders>
        <w:tblLayout w:type="fixed"/>
        <w:tblCellMar>
          <w:left w:w="70" w:type="dxa"/>
          <w:right w:w="70" w:type="dxa"/>
        </w:tblCellMar>
        <w:tblLook w:val="0000" w:firstRow="0" w:lastRow="0" w:firstColumn="0" w:lastColumn="0" w:noHBand="0" w:noVBand="0"/>
      </w:tblPr>
      <w:tblGrid>
        <w:gridCol w:w="599"/>
        <w:gridCol w:w="7653"/>
        <w:gridCol w:w="912"/>
        <w:gridCol w:w="551"/>
      </w:tblGrid>
      <w:tr w:rsidR="00171A66" w:rsidRPr="00982AAD" w14:paraId="3FA04E1D" w14:textId="77777777" w:rsidTr="00172CD0">
        <w:tc>
          <w:tcPr>
            <w:tcW w:w="599" w:type="dxa"/>
            <w:tcBorders>
              <w:top w:val="single" w:sz="4" w:space="0" w:color="auto"/>
              <w:bottom w:val="single" w:sz="4" w:space="0" w:color="auto"/>
              <w:right w:val="nil"/>
            </w:tcBorders>
          </w:tcPr>
          <w:p w14:paraId="04E66614" w14:textId="77777777" w:rsidR="00171A66" w:rsidRPr="00982AAD" w:rsidRDefault="00171A66" w:rsidP="00172CD0">
            <w:pPr>
              <w:jc w:val="right"/>
              <w:rPr>
                <w:rFonts w:ascii="Tahoma" w:hAnsi="Tahoma" w:cs="Tahoma"/>
              </w:rPr>
            </w:pPr>
          </w:p>
        </w:tc>
        <w:tc>
          <w:tcPr>
            <w:tcW w:w="7653" w:type="dxa"/>
            <w:tcBorders>
              <w:top w:val="single" w:sz="4" w:space="0" w:color="auto"/>
              <w:left w:val="nil"/>
              <w:bottom w:val="single" w:sz="4" w:space="0" w:color="auto"/>
            </w:tcBorders>
          </w:tcPr>
          <w:p w14:paraId="15E6C637" w14:textId="4DA57B35" w:rsidR="00171A66" w:rsidRPr="00982AAD" w:rsidRDefault="00171A66" w:rsidP="00172CD0">
            <w:pPr>
              <w:rPr>
                <w:rFonts w:ascii="Tahoma" w:hAnsi="Tahoma" w:cs="Tahoma"/>
              </w:rPr>
            </w:pPr>
            <w:r>
              <w:rPr>
                <w:rFonts w:ascii="Tahoma" w:hAnsi="Tahoma" w:cs="Tahoma"/>
              </w:rPr>
              <w:t>PROSPEKTI</w:t>
            </w:r>
          </w:p>
        </w:tc>
        <w:tc>
          <w:tcPr>
            <w:tcW w:w="912" w:type="dxa"/>
            <w:tcBorders>
              <w:top w:val="single" w:sz="4" w:space="0" w:color="auto"/>
              <w:bottom w:val="single" w:sz="4" w:space="0" w:color="auto"/>
              <w:right w:val="nil"/>
            </w:tcBorders>
          </w:tcPr>
          <w:p w14:paraId="514EE141" w14:textId="77777777" w:rsidR="00171A66" w:rsidRPr="00982AAD" w:rsidRDefault="00171A66" w:rsidP="00172CD0">
            <w:pPr>
              <w:jc w:val="right"/>
              <w:rPr>
                <w:rFonts w:ascii="Tahoma" w:hAnsi="Tahoma" w:cs="Tahoma"/>
                <w:b/>
              </w:rPr>
            </w:pPr>
            <w:r w:rsidRPr="00982AAD">
              <w:rPr>
                <w:rFonts w:ascii="Tahoma" w:hAnsi="Tahoma" w:cs="Tahoma"/>
                <w:b/>
                <w:i/>
              </w:rPr>
              <w:t xml:space="preserve">priloga </w:t>
            </w:r>
          </w:p>
        </w:tc>
        <w:tc>
          <w:tcPr>
            <w:tcW w:w="551" w:type="dxa"/>
            <w:tcBorders>
              <w:top w:val="single" w:sz="4" w:space="0" w:color="auto"/>
              <w:left w:val="nil"/>
              <w:bottom w:val="single" w:sz="4" w:space="0" w:color="auto"/>
            </w:tcBorders>
          </w:tcPr>
          <w:p w14:paraId="5A245A12" w14:textId="6FA198E0" w:rsidR="00171A66" w:rsidRPr="00982AAD" w:rsidRDefault="00171A66" w:rsidP="00172CD0">
            <w:pPr>
              <w:rPr>
                <w:rFonts w:ascii="Tahoma" w:hAnsi="Tahoma" w:cs="Tahoma"/>
                <w:b/>
                <w:i/>
              </w:rPr>
            </w:pPr>
            <w:r>
              <w:rPr>
                <w:rFonts w:ascii="Tahoma" w:hAnsi="Tahoma" w:cs="Tahoma"/>
                <w:b/>
                <w:i/>
              </w:rPr>
              <w:t>9</w:t>
            </w:r>
          </w:p>
        </w:tc>
      </w:tr>
    </w:tbl>
    <w:p w14:paraId="03E185C1" w14:textId="77777777" w:rsidR="00171A66" w:rsidRPr="00982AAD" w:rsidRDefault="00171A66" w:rsidP="00171A66">
      <w:pPr>
        <w:jc w:val="both"/>
        <w:rPr>
          <w:rFonts w:ascii="Tahoma" w:hAnsi="Tahoma" w:cs="Tahoma"/>
        </w:rPr>
      </w:pPr>
    </w:p>
    <w:p w14:paraId="6F970613" w14:textId="46422E83" w:rsidR="00171A66" w:rsidRPr="00982AAD" w:rsidRDefault="00171A66" w:rsidP="00171A66">
      <w:pPr>
        <w:jc w:val="both"/>
        <w:rPr>
          <w:rFonts w:ascii="Tahoma" w:hAnsi="Tahoma" w:cs="Tahoma"/>
        </w:rPr>
      </w:pPr>
      <w:r>
        <w:rPr>
          <w:rFonts w:ascii="Tahoma" w:hAnsi="Tahoma" w:cs="Tahoma"/>
        </w:rPr>
        <w:t>Ponudnik priloži prospekte o ponujenem materialu, ki dokazujejo, da ponujeni material ustreza zahtevam iz razpisne dokumentacije.</w:t>
      </w:r>
    </w:p>
    <w:p w14:paraId="0FD0EE88" w14:textId="77777777" w:rsidR="00171A66" w:rsidRPr="00982AAD" w:rsidRDefault="00171A66" w:rsidP="00171A66">
      <w:pPr>
        <w:rPr>
          <w:rFonts w:ascii="Tahoma" w:hAnsi="Tahoma" w:cs="Tahoma"/>
        </w:rPr>
      </w:pPr>
    </w:p>
    <w:p w14:paraId="5D5B92F9" w14:textId="77777777" w:rsidR="00171A66" w:rsidRPr="00982AAD" w:rsidRDefault="00171A66" w:rsidP="00171A66">
      <w:pPr>
        <w:rPr>
          <w:rFonts w:ascii="Tahoma" w:hAnsi="Tahoma" w:cs="Tahoma"/>
        </w:rPr>
      </w:pPr>
    </w:p>
    <w:p w14:paraId="1D2243CF" w14:textId="77777777" w:rsidR="00171A66" w:rsidRPr="00982AAD" w:rsidRDefault="00171A66" w:rsidP="00171A66">
      <w:pPr>
        <w:rPr>
          <w:rFonts w:ascii="Tahoma" w:hAnsi="Tahoma" w:cs="Tahoma"/>
        </w:rPr>
      </w:pPr>
    </w:p>
    <w:p w14:paraId="46901E83" w14:textId="77777777" w:rsidR="00171A66" w:rsidRPr="00982AAD" w:rsidRDefault="00171A66" w:rsidP="00171A66">
      <w:pPr>
        <w:rPr>
          <w:rFonts w:ascii="Tahoma" w:hAnsi="Tahoma" w:cs="Tahoma"/>
        </w:rPr>
      </w:pPr>
    </w:p>
    <w:p w14:paraId="21EF57EA" w14:textId="77777777" w:rsidR="00171A66" w:rsidRPr="00982AAD" w:rsidRDefault="00171A66" w:rsidP="00171A66">
      <w:pPr>
        <w:rPr>
          <w:rFonts w:ascii="Tahoma" w:hAnsi="Tahoma" w:cs="Tahoma"/>
        </w:rPr>
      </w:pPr>
    </w:p>
    <w:p w14:paraId="760C7B0E" w14:textId="77777777" w:rsidR="00171A66" w:rsidRPr="00982AAD" w:rsidRDefault="00171A66" w:rsidP="00171A66">
      <w:pPr>
        <w:rPr>
          <w:rFonts w:ascii="Tahoma" w:hAnsi="Tahoma" w:cs="Tahoma"/>
        </w:rPr>
      </w:pPr>
    </w:p>
    <w:p w14:paraId="57D9BA20" w14:textId="77777777" w:rsidR="00171A66" w:rsidRPr="00982AAD" w:rsidRDefault="00171A66" w:rsidP="00171A66">
      <w:pPr>
        <w:rPr>
          <w:rFonts w:ascii="Tahoma" w:hAnsi="Tahoma" w:cs="Tahoma"/>
        </w:rPr>
      </w:pPr>
    </w:p>
    <w:p w14:paraId="56C64925" w14:textId="77777777" w:rsidR="00171A66" w:rsidRPr="00982AAD" w:rsidRDefault="00171A66" w:rsidP="00171A66">
      <w:pPr>
        <w:rPr>
          <w:rFonts w:ascii="Tahoma" w:hAnsi="Tahoma" w:cs="Tahoma"/>
        </w:rPr>
      </w:pPr>
    </w:p>
    <w:p w14:paraId="0FF10362" w14:textId="77777777" w:rsidR="00171A66" w:rsidRPr="00982AAD" w:rsidRDefault="00171A66" w:rsidP="00171A66">
      <w:pPr>
        <w:rPr>
          <w:rFonts w:ascii="Tahoma" w:hAnsi="Tahoma" w:cs="Tahoma"/>
        </w:rPr>
      </w:pPr>
    </w:p>
    <w:p w14:paraId="2C1B9281" w14:textId="77777777" w:rsidR="00171A66" w:rsidRPr="00982AAD" w:rsidRDefault="00171A66" w:rsidP="00171A66">
      <w:pPr>
        <w:rPr>
          <w:rFonts w:ascii="Tahoma" w:hAnsi="Tahoma" w:cs="Tahoma"/>
        </w:rPr>
      </w:pPr>
    </w:p>
    <w:p w14:paraId="38D038C7" w14:textId="77777777" w:rsidR="00171A66" w:rsidRPr="00982AAD" w:rsidRDefault="00171A66" w:rsidP="00171A66">
      <w:pPr>
        <w:rPr>
          <w:rFonts w:ascii="Tahoma" w:hAnsi="Tahoma" w:cs="Tahoma"/>
        </w:rPr>
      </w:pPr>
    </w:p>
    <w:p w14:paraId="271F02EF" w14:textId="77777777" w:rsidR="00171A66" w:rsidRPr="00982AAD" w:rsidRDefault="00171A66" w:rsidP="00171A66">
      <w:pPr>
        <w:rPr>
          <w:rFonts w:ascii="Tahoma" w:hAnsi="Tahoma" w:cs="Tahoma"/>
        </w:rPr>
      </w:pPr>
    </w:p>
    <w:p w14:paraId="6BC06017" w14:textId="77777777" w:rsidR="00171A66" w:rsidRPr="00982AAD" w:rsidRDefault="00171A66" w:rsidP="00171A66">
      <w:pPr>
        <w:rPr>
          <w:rFonts w:ascii="Tahoma" w:hAnsi="Tahoma" w:cs="Tahoma"/>
        </w:rPr>
      </w:pPr>
    </w:p>
    <w:p w14:paraId="4E334751" w14:textId="77777777" w:rsidR="00171A66" w:rsidRPr="00982AAD" w:rsidRDefault="00171A66" w:rsidP="00171A66">
      <w:pPr>
        <w:rPr>
          <w:rFonts w:ascii="Tahoma" w:hAnsi="Tahoma" w:cs="Tahoma"/>
        </w:rPr>
      </w:pPr>
    </w:p>
    <w:p w14:paraId="2043DD19" w14:textId="77777777" w:rsidR="00171A66" w:rsidRPr="00982AAD" w:rsidRDefault="00171A66" w:rsidP="00171A66">
      <w:pPr>
        <w:rPr>
          <w:rFonts w:ascii="Tahoma" w:hAnsi="Tahoma" w:cs="Tahoma"/>
        </w:rPr>
      </w:pPr>
    </w:p>
    <w:p w14:paraId="6685C66C" w14:textId="77777777" w:rsidR="00171A66" w:rsidRPr="00982AAD" w:rsidRDefault="00171A66" w:rsidP="00171A66">
      <w:pPr>
        <w:rPr>
          <w:rFonts w:ascii="Tahoma" w:hAnsi="Tahoma" w:cs="Tahoma"/>
        </w:rPr>
      </w:pPr>
    </w:p>
    <w:p w14:paraId="3519FBDF" w14:textId="77777777" w:rsidR="00171A66" w:rsidRPr="00982AAD" w:rsidRDefault="00171A66" w:rsidP="00171A66">
      <w:pPr>
        <w:rPr>
          <w:rFonts w:ascii="Tahoma" w:hAnsi="Tahoma" w:cs="Tahoma"/>
        </w:rPr>
      </w:pPr>
    </w:p>
    <w:p w14:paraId="40E05D4C" w14:textId="77777777" w:rsidR="00171A66" w:rsidRPr="00982AAD" w:rsidRDefault="00171A66" w:rsidP="00171A66">
      <w:pPr>
        <w:rPr>
          <w:rFonts w:ascii="Tahoma" w:hAnsi="Tahoma" w:cs="Tahoma"/>
        </w:rPr>
      </w:pPr>
    </w:p>
    <w:p w14:paraId="7A680ACA" w14:textId="77777777" w:rsidR="00171A66" w:rsidRPr="00982AAD" w:rsidRDefault="00171A66" w:rsidP="00171A66">
      <w:pPr>
        <w:rPr>
          <w:rFonts w:ascii="Tahoma" w:hAnsi="Tahoma" w:cs="Tahoma"/>
        </w:rPr>
      </w:pPr>
    </w:p>
    <w:p w14:paraId="0472F3F4" w14:textId="77777777" w:rsidR="00171A66" w:rsidRPr="00982AAD" w:rsidRDefault="00171A66" w:rsidP="00171A66">
      <w:pPr>
        <w:rPr>
          <w:rFonts w:ascii="Tahoma" w:hAnsi="Tahoma" w:cs="Tahoma"/>
        </w:rPr>
      </w:pPr>
    </w:p>
    <w:p w14:paraId="490581D3" w14:textId="77777777" w:rsidR="00171A66" w:rsidRPr="00982AAD" w:rsidRDefault="00171A66" w:rsidP="00171A66">
      <w:pPr>
        <w:rPr>
          <w:rFonts w:ascii="Tahoma" w:hAnsi="Tahoma" w:cs="Tahoma"/>
        </w:rPr>
      </w:pPr>
    </w:p>
    <w:p w14:paraId="73525F9B" w14:textId="77777777" w:rsidR="00171A66" w:rsidRPr="00982AAD" w:rsidRDefault="00171A66" w:rsidP="00171A66">
      <w:pPr>
        <w:rPr>
          <w:rFonts w:ascii="Tahoma" w:hAnsi="Tahoma" w:cs="Tahoma"/>
        </w:rPr>
      </w:pPr>
    </w:p>
    <w:p w14:paraId="3A2AA2FD" w14:textId="77777777" w:rsidR="00171A66" w:rsidRPr="00982AAD" w:rsidRDefault="00171A66" w:rsidP="00171A66">
      <w:pPr>
        <w:rPr>
          <w:rFonts w:ascii="Tahoma" w:hAnsi="Tahoma" w:cs="Tahoma"/>
        </w:rPr>
      </w:pPr>
    </w:p>
    <w:p w14:paraId="10BB8A1F" w14:textId="77777777" w:rsidR="00171A66" w:rsidRPr="00982AAD" w:rsidRDefault="00171A66" w:rsidP="00171A66">
      <w:pPr>
        <w:rPr>
          <w:rFonts w:ascii="Tahoma" w:hAnsi="Tahoma" w:cs="Tahoma"/>
        </w:rPr>
      </w:pPr>
    </w:p>
    <w:p w14:paraId="05AE824F" w14:textId="77777777" w:rsidR="00171A66" w:rsidRPr="00982AAD" w:rsidRDefault="00171A66" w:rsidP="00171A66">
      <w:pPr>
        <w:rPr>
          <w:rFonts w:ascii="Tahoma" w:hAnsi="Tahoma" w:cs="Tahoma"/>
        </w:rPr>
      </w:pPr>
    </w:p>
    <w:p w14:paraId="12C9C946" w14:textId="77777777" w:rsidR="00171A66" w:rsidRPr="00982AAD" w:rsidRDefault="00171A66" w:rsidP="00171A66">
      <w:pPr>
        <w:rPr>
          <w:rFonts w:ascii="Tahoma" w:hAnsi="Tahoma" w:cs="Tahoma"/>
        </w:rPr>
      </w:pPr>
    </w:p>
    <w:p w14:paraId="623B3B39" w14:textId="77777777" w:rsidR="00171A66" w:rsidRPr="00982AAD" w:rsidRDefault="00171A66" w:rsidP="00171A66">
      <w:pPr>
        <w:rPr>
          <w:rFonts w:ascii="Tahoma" w:hAnsi="Tahoma" w:cs="Tahoma"/>
        </w:rPr>
      </w:pPr>
    </w:p>
    <w:p w14:paraId="155BEDC6" w14:textId="77777777" w:rsidR="00171A66" w:rsidRPr="00982AAD" w:rsidRDefault="00171A66" w:rsidP="00171A66">
      <w:pPr>
        <w:rPr>
          <w:rFonts w:ascii="Tahoma" w:hAnsi="Tahoma" w:cs="Tahoma"/>
        </w:rPr>
      </w:pPr>
    </w:p>
    <w:p w14:paraId="02BD8645" w14:textId="77777777" w:rsidR="00171A66" w:rsidRPr="00982AAD" w:rsidRDefault="00171A66" w:rsidP="00171A66">
      <w:pPr>
        <w:rPr>
          <w:rFonts w:ascii="Tahoma" w:hAnsi="Tahoma" w:cs="Tahoma"/>
        </w:rPr>
      </w:pPr>
    </w:p>
    <w:p w14:paraId="3BD4C787" w14:textId="77777777" w:rsidR="00171A66" w:rsidRPr="00982AAD" w:rsidRDefault="00171A66" w:rsidP="00171A66">
      <w:pPr>
        <w:rPr>
          <w:rFonts w:ascii="Tahoma" w:hAnsi="Tahoma" w:cs="Tahoma"/>
        </w:rPr>
      </w:pPr>
    </w:p>
    <w:p w14:paraId="6CF7644D" w14:textId="77777777" w:rsidR="00171A66" w:rsidRPr="00982AAD" w:rsidRDefault="00171A66" w:rsidP="00171A66">
      <w:pPr>
        <w:rPr>
          <w:rFonts w:ascii="Tahoma" w:hAnsi="Tahoma" w:cs="Tahoma"/>
        </w:rPr>
      </w:pPr>
    </w:p>
    <w:p w14:paraId="69CFE225" w14:textId="77777777" w:rsidR="00171A66" w:rsidRPr="00982AAD" w:rsidRDefault="00171A66" w:rsidP="00171A66">
      <w:pPr>
        <w:rPr>
          <w:rFonts w:ascii="Tahoma" w:hAnsi="Tahoma" w:cs="Tahoma"/>
        </w:rPr>
      </w:pPr>
    </w:p>
    <w:p w14:paraId="67238F2A" w14:textId="77777777" w:rsidR="00171A66" w:rsidRPr="00982AAD" w:rsidRDefault="00171A66" w:rsidP="00171A66">
      <w:pPr>
        <w:rPr>
          <w:rFonts w:ascii="Tahoma" w:hAnsi="Tahoma" w:cs="Tahoma"/>
        </w:rPr>
      </w:pPr>
    </w:p>
    <w:p w14:paraId="5A382369" w14:textId="77777777" w:rsidR="00171A66" w:rsidRPr="00982AAD" w:rsidRDefault="00171A66" w:rsidP="00171A66">
      <w:pPr>
        <w:rPr>
          <w:rFonts w:ascii="Tahoma" w:hAnsi="Tahoma" w:cs="Tahoma"/>
        </w:rPr>
      </w:pPr>
    </w:p>
    <w:p w14:paraId="36B3553A" w14:textId="77777777" w:rsidR="00171A66" w:rsidRPr="00982AAD" w:rsidRDefault="00171A66" w:rsidP="00171A66">
      <w:pPr>
        <w:rPr>
          <w:rFonts w:ascii="Tahoma" w:hAnsi="Tahoma" w:cs="Tahoma"/>
        </w:rPr>
      </w:pPr>
    </w:p>
    <w:p w14:paraId="18D962FF" w14:textId="77777777" w:rsidR="00171A66" w:rsidRPr="00982AAD" w:rsidRDefault="00171A66" w:rsidP="00171A66">
      <w:pPr>
        <w:rPr>
          <w:rFonts w:ascii="Tahoma" w:hAnsi="Tahoma" w:cs="Tahoma"/>
        </w:rPr>
      </w:pPr>
    </w:p>
    <w:p w14:paraId="66B78AB4" w14:textId="77777777" w:rsidR="00171A66" w:rsidRPr="00982AAD" w:rsidRDefault="00171A66" w:rsidP="00171A66">
      <w:pPr>
        <w:rPr>
          <w:rFonts w:ascii="Tahoma" w:hAnsi="Tahoma" w:cs="Tahoma"/>
        </w:rPr>
      </w:pPr>
    </w:p>
    <w:p w14:paraId="2A5112D4" w14:textId="77777777" w:rsidR="00171A66" w:rsidRPr="00982AAD" w:rsidRDefault="00171A66" w:rsidP="00171A66">
      <w:pPr>
        <w:rPr>
          <w:rFonts w:ascii="Tahoma" w:hAnsi="Tahoma" w:cs="Tahoma"/>
        </w:rPr>
      </w:pPr>
    </w:p>
    <w:p w14:paraId="034C1707" w14:textId="77777777" w:rsidR="00171A66" w:rsidRPr="00982AAD" w:rsidRDefault="00171A66" w:rsidP="00171A66">
      <w:pPr>
        <w:rPr>
          <w:rFonts w:ascii="Tahoma" w:hAnsi="Tahoma" w:cs="Tahoma"/>
        </w:rPr>
      </w:pPr>
    </w:p>
    <w:p w14:paraId="191C0A03" w14:textId="77777777" w:rsidR="00171A66" w:rsidRPr="00982AAD" w:rsidRDefault="00171A66" w:rsidP="00171A66">
      <w:pPr>
        <w:rPr>
          <w:rFonts w:ascii="Tahoma" w:hAnsi="Tahoma" w:cs="Tahoma"/>
        </w:rPr>
      </w:pPr>
    </w:p>
    <w:p w14:paraId="63B8DDD9" w14:textId="77777777" w:rsidR="00171A66" w:rsidRPr="00982AAD" w:rsidRDefault="00171A66" w:rsidP="00171A66">
      <w:pPr>
        <w:rPr>
          <w:rFonts w:ascii="Tahoma" w:hAnsi="Tahoma" w:cs="Tahoma"/>
        </w:rPr>
      </w:pPr>
    </w:p>
    <w:p w14:paraId="4623A69F" w14:textId="77777777" w:rsidR="00171A66" w:rsidRPr="00982AAD" w:rsidRDefault="00171A66" w:rsidP="00171A66">
      <w:pPr>
        <w:rPr>
          <w:rFonts w:ascii="Tahoma" w:hAnsi="Tahoma" w:cs="Tahoma"/>
        </w:rPr>
      </w:pPr>
    </w:p>
    <w:tbl>
      <w:tblPr>
        <w:tblW w:w="0" w:type="auto"/>
        <w:tblLayout w:type="fixed"/>
        <w:tblCellMar>
          <w:left w:w="70" w:type="dxa"/>
          <w:right w:w="70" w:type="dxa"/>
        </w:tblCellMar>
        <w:tblLook w:val="0000" w:firstRow="0" w:lastRow="0" w:firstColumn="0" w:lastColumn="0" w:noHBand="0" w:noVBand="0"/>
      </w:tblPr>
      <w:tblGrid>
        <w:gridCol w:w="3189"/>
        <w:gridCol w:w="992"/>
        <w:gridCol w:w="851"/>
        <w:gridCol w:w="3543"/>
        <w:gridCol w:w="635"/>
      </w:tblGrid>
      <w:tr w:rsidR="00171A66" w:rsidRPr="00982AAD" w14:paraId="4A9A9EF4" w14:textId="77777777" w:rsidTr="00172CD0">
        <w:trPr>
          <w:gridAfter w:val="1"/>
          <w:wAfter w:w="635" w:type="dxa"/>
        </w:trPr>
        <w:tc>
          <w:tcPr>
            <w:tcW w:w="3189" w:type="dxa"/>
          </w:tcPr>
          <w:p w14:paraId="60BC04F7" w14:textId="77777777" w:rsidR="00171A66" w:rsidRPr="00982AAD" w:rsidRDefault="00171A66" w:rsidP="00172CD0">
            <w:pPr>
              <w:rPr>
                <w:rFonts w:ascii="Tahoma" w:hAnsi="Tahoma" w:cs="Tahoma"/>
              </w:rPr>
            </w:pPr>
            <w:r w:rsidRPr="00982AAD">
              <w:rPr>
                <w:rFonts w:ascii="Tahoma" w:hAnsi="Tahoma" w:cs="Tahoma"/>
              </w:rPr>
              <w:t>Datum:</w:t>
            </w:r>
          </w:p>
        </w:tc>
        <w:tc>
          <w:tcPr>
            <w:tcW w:w="1843" w:type="dxa"/>
            <w:gridSpan w:val="2"/>
          </w:tcPr>
          <w:p w14:paraId="28176474" w14:textId="77777777" w:rsidR="00171A66" w:rsidRPr="00982AAD" w:rsidRDefault="00171A66" w:rsidP="00172CD0">
            <w:pPr>
              <w:rPr>
                <w:rFonts w:ascii="Tahoma" w:hAnsi="Tahoma" w:cs="Tahoma"/>
              </w:rPr>
            </w:pPr>
            <w:r w:rsidRPr="00982AAD">
              <w:rPr>
                <w:rFonts w:ascii="Tahoma" w:hAnsi="Tahoma" w:cs="Tahoma"/>
              </w:rPr>
              <w:t>Žig</w:t>
            </w:r>
          </w:p>
        </w:tc>
        <w:tc>
          <w:tcPr>
            <w:tcW w:w="3543" w:type="dxa"/>
            <w:tcBorders>
              <w:bottom w:val="single" w:sz="4" w:space="0" w:color="auto"/>
            </w:tcBorders>
          </w:tcPr>
          <w:p w14:paraId="24757F1F" w14:textId="77777777" w:rsidR="00171A66" w:rsidRPr="00982AAD" w:rsidRDefault="00171A66" w:rsidP="00172CD0">
            <w:pPr>
              <w:rPr>
                <w:rFonts w:ascii="Tahoma" w:hAnsi="Tahoma" w:cs="Tahoma"/>
              </w:rPr>
            </w:pPr>
          </w:p>
        </w:tc>
      </w:tr>
      <w:tr w:rsidR="00171A66" w:rsidRPr="00982AAD" w14:paraId="69A7C693" w14:textId="77777777" w:rsidTr="00172CD0">
        <w:tc>
          <w:tcPr>
            <w:tcW w:w="3189" w:type="dxa"/>
          </w:tcPr>
          <w:p w14:paraId="28D0D68D" w14:textId="77777777" w:rsidR="00171A66" w:rsidRPr="00982AAD" w:rsidRDefault="00171A66" w:rsidP="00172CD0">
            <w:pPr>
              <w:rPr>
                <w:rFonts w:ascii="Tahoma" w:hAnsi="Tahoma" w:cs="Tahoma"/>
              </w:rPr>
            </w:pPr>
          </w:p>
        </w:tc>
        <w:tc>
          <w:tcPr>
            <w:tcW w:w="992" w:type="dxa"/>
          </w:tcPr>
          <w:p w14:paraId="6EC3A5E1" w14:textId="77777777" w:rsidR="00171A66" w:rsidRPr="00982AAD" w:rsidRDefault="00171A66" w:rsidP="00172CD0">
            <w:pPr>
              <w:rPr>
                <w:rFonts w:ascii="Tahoma" w:hAnsi="Tahoma" w:cs="Tahoma"/>
              </w:rPr>
            </w:pPr>
          </w:p>
        </w:tc>
        <w:tc>
          <w:tcPr>
            <w:tcW w:w="5029" w:type="dxa"/>
            <w:gridSpan w:val="3"/>
          </w:tcPr>
          <w:p w14:paraId="62BF8D97" w14:textId="77777777" w:rsidR="00171A66" w:rsidRPr="00982AAD" w:rsidRDefault="00171A66" w:rsidP="00172CD0">
            <w:pPr>
              <w:spacing w:before="60"/>
              <w:jc w:val="center"/>
              <w:rPr>
                <w:rFonts w:ascii="Tahoma" w:hAnsi="Tahoma" w:cs="Tahoma"/>
              </w:rPr>
            </w:pPr>
            <w:r w:rsidRPr="00982AAD">
              <w:rPr>
                <w:rFonts w:ascii="Tahoma" w:hAnsi="Tahoma" w:cs="Tahoma"/>
              </w:rPr>
              <w:t>Podpis odgovorne osebe</w:t>
            </w:r>
          </w:p>
        </w:tc>
      </w:tr>
    </w:tbl>
    <w:p w14:paraId="0E5DE05B" w14:textId="407B4A76" w:rsidR="006225FC" w:rsidRDefault="006225FC" w:rsidP="006225FC">
      <w:pPr>
        <w:rPr>
          <w:rFonts w:ascii="Tahoma" w:hAnsi="Tahoma" w:cs="Tahoma"/>
        </w:rPr>
      </w:pPr>
    </w:p>
    <w:sectPr w:rsidR="006225FC" w:rsidSect="00AD5AB0">
      <w:footerReference w:type="default" r:id="rId26"/>
      <w:pgSz w:w="11906" w:h="16838" w:code="9"/>
      <w:pgMar w:top="709" w:right="1701" w:bottom="1276" w:left="1276" w:header="567" w:footer="56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B3E6A80" w14:textId="77777777" w:rsidR="00BA18F6" w:rsidRDefault="00BA18F6">
      <w:r>
        <w:separator/>
      </w:r>
    </w:p>
  </w:endnote>
  <w:endnote w:type="continuationSeparator" w:id="0">
    <w:p w14:paraId="01D21BBC" w14:textId="77777777" w:rsidR="00BA18F6" w:rsidRDefault="00BA18F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haroni">
    <w:charset w:val="B1"/>
    <w:family w:val="auto"/>
    <w:pitch w:val="variable"/>
    <w:sig w:usb0="00000803" w:usb1="00000000" w:usb2="00000000" w:usb3="00000000" w:csb0="00000021" w:csb1="00000000"/>
  </w:font>
  <w:font w:name="Times New Roman">
    <w:panose1 w:val="02020603050405020304"/>
    <w:charset w:val="EE"/>
    <w:family w:val="roman"/>
    <w:pitch w:val="variable"/>
    <w:sig w:usb0="E0002EFF" w:usb1="C000785B" w:usb2="00000009" w:usb3="00000000" w:csb0="000001FF" w:csb1="00000000"/>
  </w:font>
  <w:font w:name="Wingdings 2">
    <w:panose1 w:val="05020102010507070707"/>
    <w:charset w:val="02"/>
    <w:family w:val="roman"/>
    <w:pitch w:val="variable"/>
    <w:sig w:usb0="00000000" w:usb1="10000000" w:usb2="00000000" w:usb3="00000000" w:csb0="80000000" w:csb1="00000000"/>
  </w:font>
  <w:font w:name="StarSymbol">
    <w:altName w:val="Arial Unicode MS"/>
    <w:charset w:val="80"/>
    <w:family w:val="auto"/>
    <w:pitch w:val="default"/>
    <w:sig w:usb0="00000000" w:usb1="08070000" w:usb2="00000010" w:usb3="00000000" w:csb0="00020000"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EE"/>
    <w:family w:val="swiss"/>
    <w:pitch w:val="variable"/>
    <w:sig w:usb0="E0002EFF" w:usb1="C000785B" w:usb2="00000009" w:usb3="00000000" w:csb0="000001FF" w:csb1="00000000"/>
  </w:font>
  <w:font w:name="Times New (W1)">
    <w:altName w:val="Times New Roman"/>
    <w:charset w:val="EE"/>
    <w:family w:val="roman"/>
    <w:pitch w:val="variable"/>
    <w:sig w:usb0="00000005" w:usb1="00000000" w:usb2="00000000" w:usb3="00000000" w:csb0="00000002"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w:panose1 w:val="020F0502020204030204"/>
    <w:charset w:val="EE"/>
    <w:family w:val="swiss"/>
    <w:pitch w:val="variable"/>
    <w:sig w:usb0="E0002AFF" w:usb1="C0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E8806D" w14:textId="65D943E0" w:rsidR="00BA18F6" w:rsidRPr="007653AE" w:rsidRDefault="00BA18F6" w:rsidP="002303FA">
    <w:pPr>
      <w:pStyle w:val="Noga"/>
      <w:tabs>
        <w:tab w:val="clear" w:pos="4536"/>
        <w:tab w:val="clear" w:pos="9072"/>
      </w:tabs>
      <w:ind w:right="-1276"/>
      <w:jc w:val="right"/>
      <w:rPr>
        <w:sz w:val="16"/>
        <w:szCs w:val="16"/>
      </w:rPr>
    </w:pPr>
    <w:r>
      <w:rPr>
        <w:noProof/>
        <w:lang w:val="sl-SI"/>
      </w:rPr>
      <w:t xml:space="preserve">  </w:t>
    </w:r>
    <w:r>
      <w:rPr>
        <w:lang w:val="sl-SI"/>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2320DD" w14:textId="77777777" w:rsidR="00BA18F6" w:rsidRDefault="00BA18F6" w:rsidP="0073769E">
    <w:pPr>
      <w:pStyle w:val="Noga"/>
      <w:tabs>
        <w:tab w:val="clear" w:pos="4536"/>
        <w:tab w:val="clear" w:pos="9072"/>
      </w:tabs>
      <w:jc w:val="righ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A88EC4F" w14:textId="77777777" w:rsidR="00BA18F6" w:rsidRDefault="00BA18F6" w:rsidP="00D92424">
    <w:pPr>
      <w:pStyle w:val="Noga"/>
      <w:tabs>
        <w:tab w:val="left" w:pos="4353"/>
      </w:tabs>
      <w:ind w:right="-1276"/>
      <w:jc w:val="right"/>
    </w:pPr>
    <w:r>
      <w:tab/>
    </w:r>
    <w:r>
      <w:rPr>
        <w:noProof/>
        <w:lang w:val="sl-SI"/>
      </w:rPr>
      <w:drawing>
        <wp:inline distT="0" distB="0" distL="0" distR="0" wp14:anchorId="4889FEB1" wp14:editId="70FCB100">
          <wp:extent cx="3789045" cy="34925"/>
          <wp:effectExtent l="0" t="0" r="1905" b="3175"/>
          <wp:docPr id="16" name="Slika 16"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51DE839E" w14:textId="77777777" w:rsidR="00BA18F6" w:rsidRPr="00B1262D" w:rsidRDefault="00BA18F6" w:rsidP="002303FA">
    <w:pPr>
      <w:pStyle w:val="Noga"/>
      <w:tabs>
        <w:tab w:val="clear" w:pos="4536"/>
        <w:tab w:val="clear" w:pos="9072"/>
      </w:tabs>
      <w:ind w:right="-2"/>
      <w:jc w:val="right"/>
      <w:rPr>
        <w:sz w:val="16"/>
        <w:szCs w:val="16"/>
      </w:rPr>
    </w:pPr>
  </w:p>
  <w:p w14:paraId="606C13F8" w14:textId="02DF4F1C" w:rsidR="00BA18F6" w:rsidRDefault="00BA18F6"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3518EC">
      <w:rPr>
        <w:noProof/>
        <w:sz w:val="16"/>
        <w:szCs w:val="16"/>
      </w:rPr>
      <w:t>52</w:t>
    </w:r>
    <w:r w:rsidRPr="00394716">
      <w:rPr>
        <w:sz w:val="16"/>
        <w:szCs w:val="16"/>
      </w:rPr>
      <w:fldChar w:fldCharType="end"/>
    </w:r>
  </w:p>
  <w:p w14:paraId="2D470D8D" w14:textId="77777777" w:rsidR="00BA18F6" w:rsidRPr="007653AE" w:rsidRDefault="00BA18F6" w:rsidP="002303FA">
    <w:pPr>
      <w:pStyle w:val="Noga"/>
      <w:tabs>
        <w:tab w:val="clear" w:pos="4536"/>
        <w:tab w:val="clear" w:pos="9072"/>
      </w:tabs>
      <w:ind w:right="-1276"/>
      <w:jc w:val="right"/>
      <w:rPr>
        <w:sz w:val="16"/>
        <w:szCs w:val="16"/>
      </w:rPr>
    </w:pP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42D0D0" w14:textId="77777777" w:rsidR="00BA18F6" w:rsidRDefault="00BA18F6" w:rsidP="0073769E">
    <w:pPr>
      <w:pStyle w:val="Noga"/>
      <w:ind w:right="-1134"/>
      <w:jc w:val="right"/>
    </w:pPr>
    <w:r>
      <w:rPr>
        <w:noProof/>
        <w:lang w:val="sl-SI"/>
      </w:rPr>
      <w:drawing>
        <wp:inline distT="0" distB="0" distL="0" distR="0" wp14:anchorId="6AD0E793" wp14:editId="6B50D47B">
          <wp:extent cx="3789045" cy="34925"/>
          <wp:effectExtent l="0" t="0" r="1905" b="3175"/>
          <wp:docPr id="18" name="Slika 18"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1651B061" w14:textId="77777777" w:rsidR="00BA18F6" w:rsidRDefault="00BA18F6" w:rsidP="0073769E">
    <w:pPr>
      <w:pStyle w:val="Noga"/>
      <w:jc w:val="center"/>
      <w:rPr>
        <w:sz w:val="16"/>
        <w:szCs w:val="16"/>
      </w:rPr>
    </w:pPr>
  </w:p>
  <w:p w14:paraId="56E83388" w14:textId="77777777" w:rsidR="00BA18F6" w:rsidRDefault="00BA18F6" w:rsidP="0073769E">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Pr>
        <w:noProof/>
        <w:sz w:val="16"/>
        <w:szCs w:val="16"/>
      </w:rPr>
      <w:t>32</w:t>
    </w:r>
    <w:r w:rsidRPr="00394716">
      <w:rPr>
        <w:sz w:val="16"/>
        <w:szCs w:val="16"/>
      </w:rPr>
      <w:fldChar w:fldCharType="end"/>
    </w:r>
  </w:p>
  <w:p w14:paraId="250DCE63" w14:textId="77777777" w:rsidR="00BA18F6" w:rsidRDefault="00BA18F6" w:rsidP="00D50242">
    <w:pPr>
      <w:pStyle w:val="Noga"/>
      <w:tabs>
        <w:tab w:val="clear" w:pos="4536"/>
        <w:tab w:val="clear" w:pos="9072"/>
        <w:tab w:val="center" w:pos="4395"/>
      </w:tabs>
      <w:jc w:val="right"/>
      <w:rPr>
        <w:rFonts w:ascii="Tahoma" w:hAnsi="Tahoma" w:cs="Tahoma"/>
        <w:snapToGrid w:val="0"/>
        <w:sz w:val="18"/>
        <w:szCs w:val="18"/>
      </w:rPr>
    </w:pPr>
    <w:r>
      <w:rPr>
        <w:rFonts w:ascii="Tahoma" w:hAnsi="Tahoma" w:cs="Tahoma"/>
        <w:snapToGrid w:val="0"/>
        <w:sz w:val="18"/>
        <w:szCs w:val="18"/>
      </w:rPr>
      <w:t xml:space="preserve">          </w:t>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9A95A1" w14:textId="77777777" w:rsidR="00BA18F6" w:rsidRDefault="00BA18F6" w:rsidP="00C27A1B">
    <w:pPr>
      <w:pStyle w:val="Noga"/>
      <w:tabs>
        <w:tab w:val="left" w:pos="4353"/>
      </w:tabs>
      <w:ind w:right="-1276"/>
    </w:pPr>
    <w:r>
      <w:tab/>
    </w:r>
    <w:r>
      <w:rPr>
        <w:noProof/>
        <w:lang w:val="sl-SI"/>
      </w:rPr>
      <w:drawing>
        <wp:inline distT="0" distB="0" distL="0" distR="0" wp14:anchorId="16F46A0C" wp14:editId="39950F79">
          <wp:extent cx="3789045" cy="34925"/>
          <wp:effectExtent l="0" t="0" r="1905" b="3175"/>
          <wp:docPr id="13" name="Slika 13" descr="dopis_nog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dopis_nog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789045" cy="34925"/>
                  </a:xfrm>
                  <a:prstGeom prst="rect">
                    <a:avLst/>
                  </a:prstGeom>
                  <a:noFill/>
                  <a:ln>
                    <a:noFill/>
                  </a:ln>
                </pic:spPr>
              </pic:pic>
            </a:graphicData>
          </a:graphic>
        </wp:inline>
      </w:drawing>
    </w:r>
  </w:p>
  <w:p w14:paraId="736AFFAD" w14:textId="77777777" w:rsidR="00BA18F6" w:rsidRPr="00B1262D" w:rsidRDefault="00BA18F6" w:rsidP="002303FA">
    <w:pPr>
      <w:pStyle w:val="Noga"/>
      <w:tabs>
        <w:tab w:val="clear" w:pos="4536"/>
        <w:tab w:val="clear" w:pos="9072"/>
      </w:tabs>
      <w:ind w:right="-2"/>
      <w:jc w:val="right"/>
      <w:rPr>
        <w:sz w:val="16"/>
        <w:szCs w:val="16"/>
      </w:rPr>
    </w:pPr>
  </w:p>
  <w:p w14:paraId="6ADF86E8" w14:textId="032DFBA1" w:rsidR="00BA18F6" w:rsidRDefault="00BA18F6" w:rsidP="002303FA">
    <w:pPr>
      <w:pStyle w:val="Noga"/>
      <w:jc w:val="center"/>
      <w:rPr>
        <w:sz w:val="16"/>
        <w:szCs w:val="16"/>
      </w:rPr>
    </w:pPr>
    <w:r w:rsidRPr="00394716">
      <w:rPr>
        <w:sz w:val="16"/>
        <w:szCs w:val="16"/>
      </w:rPr>
      <w:fldChar w:fldCharType="begin"/>
    </w:r>
    <w:r w:rsidRPr="00394716">
      <w:rPr>
        <w:sz w:val="16"/>
        <w:szCs w:val="16"/>
      </w:rPr>
      <w:instrText xml:space="preserve"> PAGE   \* MERGEFORMAT </w:instrText>
    </w:r>
    <w:r w:rsidRPr="00394716">
      <w:rPr>
        <w:sz w:val="16"/>
        <w:szCs w:val="16"/>
      </w:rPr>
      <w:fldChar w:fldCharType="separate"/>
    </w:r>
    <w:r w:rsidR="003518EC">
      <w:rPr>
        <w:noProof/>
        <w:sz w:val="16"/>
        <w:szCs w:val="16"/>
      </w:rPr>
      <w:t>54</w:t>
    </w:r>
    <w:r w:rsidRPr="00394716">
      <w:rPr>
        <w:sz w:val="16"/>
        <w:szCs w:val="16"/>
      </w:rPr>
      <w:fldChar w:fldCharType="end"/>
    </w:r>
  </w:p>
  <w:p w14:paraId="1C476440" w14:textId="77777777" w:rsidR="00BA18F6" w:rsidRPr="007653AE" w:rsidRDefault="00BA18F6" w:rsidP="002303FA">
    <w:pPr>
      <w:pStyle w:val="Noga"/>
      <w:tabs>
        <w:tab w:val="clear" w:pos="4536"/>
        <w:tab w:val="clear" w:pos="9072"/>
      </w:tabs>
      <w:ind w:right="-1276"/>
      <w:jc w:val="right"/>
      <w:rPr>
        <w:sz w:val="16"/>
        <w:szCs w:val="16"/>
      </w:rP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FDE080" w14:textId="77777777" w:rsidR="00BA18F6" w:rsidRDefault="00BA18F6">
      <w:r>
        <w:separator/>
      </w:r>
    </w:p>
  </w:footnote>
  <w:footnote w:type="continuationSeparator" w:id="0">
    <w:p w14:paraId="7E43C180" w14:textId="77777777" w:rsidR="00BA18F6" w:rsidRDefault="00BA18F6">
      <w:r>
        <w:continuationSeparator/>
      </w:r>
    </w:p>
  </w:footnote>
  <w:footnote w:id="1">
    <w:p w14:paraId="267F68E1" w14:textId="77777777" w:rsidR="00BA18F6" w:rsidRDefault="00BA18F6" w:rsidP="00B976DC">
      <w:pPr>
        <w:pStyle w:val="Sprotnaopomba-besedilo"/>
      </w:pPr>
      <w:r>
        <w:rPr>
          <w:rStyle w:val="Sprotnaopomba-sklic"/>
        </w:rPr>
        <w:footnoteRef/>
      </w:r>
      <w:r>
        <w:t xml:space="preserve"> </w:t>
      </w:r>
      <w:r w:rsidRPr="009C60FD">
        <w:rPr>
          <w:rFonts w:ascii="Tahoma" w:hAnsi="Tahoma" w:cs="Tahoma"/>
        </w:rPr>
        <w:t>Ponudnik, partner v primeru skupne ponudbe, nominirani podizvajalci.</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1B2CAEA" w14:textId="77777777" w:rsidR="00BA18F6" w:rsidRDefault="00BA18F6" w:rsidP="009670F5">
    <w:pPr>
      <w:pStyle w:val="Glava"/>
      <w:jc w:val="center"/>
    </w:pPr>
  </w:p>
  <w:p w14:paraId="731F560F" w14:textId="77777777" w:rsidR="00BA18F6" w:rsidRDefault="00BA18F6" w:rsidP="002303FA">
    <w:pPr>
      <w:pStyle w:val="Glava"/>
      <w:tabs>
        <w:tab w:val="clear" w:pos="4536"/>
        <w:tab w:val="clear" w:pos="9072"/>
      </w:tabs>
      <w:ind w:right="-1276"/>
      <w:jc w:val="right"/>
    </w:pPr>
    <w:r>
      <w:rPr>
        <w:noProof/>
        <w:lang w:val="sl-SI"/>
      </w:rPr>
      <w:drawing>
        <wp:inline distT="0" distB="0" distL="0" distR="0" wp14:anchorId="5CDA3B63" wp14:editId="3B252207">
          <wp:extent cx="4052570" cy="2016125"/>
          <wp:effectExtent l="0" t="0" r="5080" b="3175"/>
          <wp:docPr id="7" name="Slika 7" descr="dopis_glava_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opis_glava_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052570" cy="2016125"/>
                  </a:xfrm>
                  <a:prstGeom prst="rect">
                    <a:avLst/>
                  </a:prstGeom>
                  <a:noFill/>
                  <a:ln>
                    <a:noFill/>
                  </a:ln>
                </pic:spPr>
              </pic:pic>
            </a:graphicData>
          </a:graphic>
        </wp:inline>
      </w:drawing>
    </w:r>
  </w:p>
  <w:p w14:paraId="143582C0" w14:textId="77777777" w:rsidR="00BA18F6" w:rsidRPr="009670F5" w:rsidRDefault="00BA18F6" w:rsidP="009670F5">
    <w:pPr>
      <w:pStyle w:val="Glava"/>
      <w:jc w:val="cent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BF39A69" w14:textId="77777777" w:rsidR="00BA18F6" w:rsidRDefault="00BA18F6" w:rsidP="0000613B">
    <w:pPr>
      <w:pStyle w:val="Glava"/>
      <w:tabs>
        <w:tab w:val="clear" w:pos="4536"/>
        <w:tab w:val="clear" w:pos="9072"/>
      </w:tabs>
      <w:spacing w:after="120"/>
      <w:jc w:val="right"/>
    </w:pPr>
  </w:p>
  <w:p w14:paraId="6B77697C" w14:textId="77777777" w:rsidR="00BA18F6" w:rsidRDefault="00BA18F6" w:rsidP="009670F5">
    <w:pPr>
      <w:pStyle w:val="Glava"/>
      <w:spacing w:after="120"/>
    </w:pPr>
  </w:p>
  <w:p w14:paraId="5F16B4DA" w14:textId="77777777" w:rsidR="00BA18F6" w:rsidRDefault="00BA18F6" w:rsidP="009670F5">
    <w:pPr>
      <w:pStyle w:val="Glava"/>
      <w:spacing w:after="120"/>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E1DAA8" w14:textId="77777777" w:rsidR="00BA18F6" w:rsidRDefault="00BA18F6" w:rsidP="009670F5">
    <w:pPr>
      <w:pStyle w:val="Glava"/>
      <w:jc w:val="center"/>
    </w:pPr>
    <w:r>
      <w:rPr>
        <w:noProof/>
        <w:lang w:val="sl-SI"/>
      </w:rPr>
      <w:drawing>
        <wp:inline distT="0" distB="0" distL="0" distR="0" wp14:anchorId="17933E58" wp14:editId="06CB83C0">
          <wp:extent cx="831215" cy="609600"/>
          <wp:effectExtent l="0" t="0" r="6985" b="0"/>
          <wp:docPr id="15" name="Slika 15"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09600"/>
                  </a:xfrm>
                  <a:prstGeom prst="rect">
                    <a:avLst/>
                  </a:prstGeom>
                  <a:noFill/>
                  <a:ln>
                    <a:noFill/>
                  </a:ln>
                </pic:spPr>
              </pic:pic>
            </a:graphicData>
          </a:graphic>
        </wp:inline>
      </w:drawing>
    </w:r>
  </w:p>
  <w:p w14:paraId="178E484F" w14:textId="77777777" w:rsidR="00BA18F6" w:rsidRPr="00667509" w:rsidRDefault="00BA18F6" w:rsidP="009670F5">
    <w:pPr>
      <w:pStyle w:val="Glava"/>
      <w:jc w:val="center"/>
      <w:rPr>
        <w:rFonts w:ascii="Tahoma" w:hAnsi="Tahoma" w:cs="Tahoma"/>
        <w:sz w:val="20"/>
      </w:rPr>
    </w:pPr>
  </w:p>
</w:hdr>
</file>

<file path=word/header4.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4598F03" w14:textId="77777777" w:rsidR="00BA18F6" w:rsidRDefault="00BA18F6" w:rsidP="000C1E30">
    <w:pPr>
      <w:pStyle w:val="Glava"/>
      <w:jc w:val="center"/>
    </w:pPr>
    <w:r>
      <w:rPr>
        <w:noProof/>
        <w:lang w:val="sl-SI"/>
      </w:rPr>
      <w:drawing>
        <wp:inline distT="0" distB="0" distL="0" distR="0" wp14:anchorId="291F5200" wp14:editId="31998D5D">
          <wp:extent cx="831215" cy="609600"/>
          <wp:effectExtent l="0" t="0" r="6985" b="0"/>
          <wp:docPr id="17" name="Slika 17" descr="dopis_glava_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dopis_glava_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31215" cy="609600"/>
                  </a:xfrm>
                  <a:prstGeom prst="rect">
                    <a:avLst/>
                  </a:prstGeom>
                  <a:noFill/>
                  <a:ln>
                    <a:noFill/>
                  </a:ln>
                </pic:spPr>
              </pic:pic>
            </a:graphicData>
          </a:graphic>
        </wp:inline>
      </w:drawing>
    </w:r>
  </w:p>
  <w:p w14:paraId="6AD047F2" w14:textId="77777777" w:rsidR="00BA18F6" w:rsidRDefault="00BA18F6" w:rsidP="009670F5">
    <w:pPr>
      <w:pStyle w:val="Glava"/>
      <w:spacing w:after="120"/>
      <w:jc w:val="center"/>
    </w:pPr>
  </w:p>
  <w:p w14:paraId="5364F14B" w14:textId="77777777" w:rsidR="00BA18F6" w:rsidRPr="00001A3E" w:rsidRDefault="00BA18F6" w:rsidP="009670F5">
    <w:pPr>
      <w:pStyle w:val="Glava"/>
      <w:spacing w:after="120"/>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multilevel"/>
    <w:tmpl w:val="00000008"/>
    <w:name w:val="WW8Num8"/>
    <w:lvl w:ilvl="0">
      <w:start w:val="1"/>
      <w:numFmt w:val="bullet"/>
      <w:lvlText w:val="―"/>
      <w:lvlJc w:val="left"/>
      <w:pPr>
        <w:tabs>
          <w:tab w:val="num" w:pos="0"/>
        </w:tabs>
        <w:ind w:left="0" w:firstLine="0"/>
      </w:pPr>
      <w:rPr>
        <w:rFonts w:ascii="Aharoni" w:hAnsi="Aharoni" w:cs="Times New Roman"/>
      </w:rPr>
    </w:lvl>
    <w:lvl w:ilvl="1">
      <w:start w:val="1"/>
      <w:numFmt w:val="bullet"/>
      <w:lvlText w:val=""/>
      <w:lvlJc w:val="left"/>
      <w:pPr>
        <w:tabs>
          <w:tab w:val="num" w:pos="0"/>
        </w:tabs>
        <w:ind w:left="0" w:firstLine="0"/>
      </w:pPr>
      <w:rPr>
        <w:rFonts w:ascii="Wingdings 2" w:hAnsi="Wingdings 2"/>
      </w:rPr>
    </w:lvl>
    <w:lvl w:ilvl="2">
      <w:start w:val="1"/>
      <w:numFmt w:val="bullet"/>
      <w:lvlText w:val="■"/>
      <w:lvlJc w:val="left"/>
      <w:pPr>
        <w:tabs>
          <w:tab w:val="num" w:pos="0"/>
        </w:tabs>
        <w:ind w:left="0" w:firstLine="0"/>
      </w:pPr>
      <w:rPr>
        <w:rFonts w:ascii="StarSymbol" w:hAnsi="StarSymbol"/>
      </w:rPr>
    </w:lvl>
    <w:lvl w:ilvl="3">
      <w:start w:val="1"/>
      <w:numFmt w:val="bullet"/>
      <w:lvlText w:val=""/>
      <w:lvlJc w:val="left"/>
      <w:pPr>
        <w:tabs>
          <w:tab w:val="num" w:pos="0"/>
        </w:tabs>
        <w:ind w:left="0" w:firstLine="0"/>
      </w:pPr>
      <w:rPr>
        <w:rFonts w:ascii="Wingdings" w:hAnsi="Wingdings"/>
      </w:rPr>
    </w:lvl>
    <w:lvl w:ilvl="4">
      <w:start w:val="1"/>
      <w:numFmt w:val="bullet"/>
      <w:lvlText w:val=""/>
      <w:lvlJc w:val="left"/>
      <w:pPr>
        <w:tabs>
          <w:tab w:val="num" w:pos="0"/>
        </w:tabs>
        <w:ind w:left="0" w:firstLine="0"/>
      </w:pPr>
      <w:rPr>
        <w:rFonts w:ascii="Wingdings 2" w:hAnsi="Wingdings 2"/>
      </w:rPr>
    </w:lvl>
    <w:lvl w:ilvl="5">
      <w:start w:val="1"/>
      <w:numFmt w:val="bullet"/>
      <w:lvlText w:val="■"/>
      <w:lvlJc w:val="left"/>
      <w:pPr>
        <w:tabs>
          <w:tab w:val="num" w:pos="0"/>
        </w:tabs>
        <w:ind w:left="0" w:firstLine="0"/>
      </w:pPr>
      <w:rPr>
        <w:rFonts w:ascii="StarSymbol" w:hAnsi="StarSymbol"/>
      </w:rPr>
    </w:lvl>
    <w:lvl w:ilvl="6">
      <w:start w:val="1"/>
      <w:numFmt w:val="bullet"/>
      <w:lvlText w:val=""/>
      <w:lvlJc w:val="left"/>
      <w:pPr>
        <w:tabs>
          <w:tab w:val="num" w:pos="0"/>
        </w:tabs>
        <w:ind w:left="0" w:firstLine="0"/>
      </w:pPr>
      <w:rPr>
        <w:rFonts w:ascii="Wingdings" w:hAnsi="Wingdings"/>
      </w:rPr>
    </w:lvl>
    <w:lvl w:ilvl="7">
      <w:start w:val="1"/>
      <w:numFmt w:val="bullet"/>
      <w:lvlText w:val=""/>
      <w:lvlJc w:val="left"/>
      <w:pPr>
        <w:tabs>
          <w:tab w:val="num" w:pos="0"/>
        </w:tabs>
        <w:ind w:left="0" w:firstLine="0"/>
      </w:pPr>
      <w:rPr>
        <w:rFonts w:ascii="Wingdings 2" w:hAnsi="Wingdings 2"/>
      </w:rPr>
    </w:lvl>
    <w:lvl w:ilvl="8">
      <w:start w:val="1"/>
      <w:numFmt w:val="bullet"/>
      <w:lvlText w:val="■"/>
      <w:lvlJc w:val="left"/>
      <w:pPr>
        <w:tabs>
          <w:tab w:val="num" w:pos="0"/>
        </w:tabs>
        <w:ind w:left="0" w:firstLine="0"/>
      </w:pPr>
      <w:rPr>
        <w:rFonts w:ascii="StarSymbol" w:hAnsi="StarSymbol"/>
      </w:rPr>
    </w:lvl>
  </w:abstractNum>
  <w:abstractNum w:abstractNumId="1" w15:restartNumberingAfterBreak="0">
    <w:nsid w:val="00000009"/>
    <w:multiLevelType w:val="singleLevel"/>
    <w:tmpl w:val="00000009"/>
    <w:name w:val="WW8Num10"/>
    <w:lvl w:ilvl="0">
      <w:numFmt w:val="bullet"/>
      <w:lvlText w:val="-"/>
      <w:lvlJc w:val="left"/>
      <w:pPr>
        <w:tabs>
          <w:tab w:val="num" w:pos="0"/>
        </w:tabs>
      </w:pPr>
      <w:rPr>
        <w:rFonts w:ascii="StarSymbol" w:hAnsi="StarSymbol" w:cs="Times New Roman"/>
      </w:rPr>
    </w:lvl>
  </w:abstractNum>
  <w:abstractNum w:abstractNumId="2" w15:restartNumberingAfterBreak="0">
    <w:nsid w:val="00000015"/>
    <w:multiLevelType w:val="singleLevel"/>
    <w:tmpl w:val="00000015"/>
    <w:name w:val="WW8Num21"/>
    <w:lvl w:ilvl="0">
      <w:start w:val="1000"/>
      <w:numFmt w:val="bullet"/>
      <w:lvlText w:val="-"/>
      <w:lvlJc w:val="left"/>
      <w:pPr>
        <w:tabs>
          <w:tab w:val="num" w:pos="350"/>
        </w:tabs>
      </w:pPr>
      <w:rPr>
        <w:rFonts w:ascii="Arial" w:hAnsi="Arial"/>
      </w:rPr>
    </w:lvl>
  </w:abstractNum>
  <w:abstractNum w:abstractNumId="3" w15:restartNumberingAfterBreak="0">
    <w:nsid w:val="00000037"/>
    <w:multiLevelType w:val="multilevel"/>
    <w:tmpl w:val="00000037"/>
    <w:name w:val="WW8Num64"/>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4" w15:restartNumberingAfterBreak="0">
    <w:nsid w:val="00000038"/>
    <w:multiLevelType w:val="multilevel"/>
    <w:tmpl w:val="00000038"/>
    <w:name w:val="WW8Num66"/>
    <w:lvl w:ilvl="0">
      <w:start w:val="1"/>
      <w:numFmt w:val="bullet"/>
      <w:lvlText w:val="-"/>
      <w:lvlJc w:val="left"/>
      <w:pPr>
        <w:tabs>
          <w:tab w:val="num" w:pos="0"/>
        </w:tabs>
        <w:ind w:left="0" w:firstLine="0"/>
      </w:pPr>
      <w:rPr>
        <w:rFonts w:ascii="Times New Roman" w:hAnsi="Times New Roman" w:cs="Times New (W1)"/>
      </w:r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1"/>
      <w:numFmt w:val="decimal"/>
      <w:lvlText w:val="%4."/>
      <w:lvlJc w:val="left"/>
      <w:pPr>
        <w:tabs>
          <w:tab w:val="num" w:pos="0"/>
        </w:tabs>
        <w:ind w:left="0" w:firstLine="0"/>
      </w:pPr>
    </w:lvl>
    <w:lvl w:ilvl="4">
      <w:start w:val="1"/>
      <w:numFmt w:val="decimal"/>
      <w:lvlText w:val="%5."/>
      <w:lvlJc w:val="left"/>
      <w:pPr>
        <w:tabs>
          <w:tab w:val="num" w:pos="0"/>
        </w:tabs>
        <w:ind w:left="0" w:firstLine="0"/>
      </w:pPr>
    </w:lvl>
    <w:lvl w:ilvl="5">
      <w:start w:val="1"/>
      <w:numFmt w:val="decimal"/>
      <w:lvlText w:val="%6."/>
      <w:lvlJc w:val="left"/>
      <w:pPr>
        <w:tabs>
          <w:tab w:val="num" w:pos="0"/>
        </w:tabs>
        <w:ind w:left="0" w:firstLine="0"/>
      </w:pPr>
    </w:lvl>
    <w:lvl w:ilvl="6">
      <w:start w:val="1"/>
      <w:numFmt w:val="decimal"/>
      <w:lvlText w:val="%7."/>
      <w:lvlJc w:val="left"/>
      <w:pPr>
        <w:tabs>
          <w:tab w:val="num" w:pos="0"/>
        </w:tabs>
        <w:ind w:left="0" w:firstLine="0"/>
      </w:pPr>
    </w:lvl>
    <w:lvl w:ilvl="7">
      <w:start w:val="1"/>
      <w:numFmt w:val="decimal"/>
      <w:lvlText w:val="%8."/>
      <w:lvlJc w:val="left"/>
      <w:pPr>
        <w:tabs>
          <w:tab w:val="num" w:pos="0"/>
        </w:tabs>
        <w:ind w:left="0" w:firstLine="0"/>
      </w:pPr>
    </w:lvl>
    <w:lvl w:ilvl="8">
      <w:start w:val="1"/>
      <w:numFmt w:val="decimal"/>
      <w:lvlText w:val="%9."/>
      <w:lvlJc w:val="left"/>
      <w:pPr>
        <w:tabs>
          <w:tab w:val="num" w:pos="0"/>
        </w:tabs>
        <w:ind w:left="0" w:firstLine="0"/>
      </w:pPr>
    </w:lvl>
  </w:abstractNum>
  <w:abstractNum w:abstractNumId="5" w15:restartNumberingAfterBreak="0">
    <w:nsid w:val="019F6782"/>
    <w:multiLevelType w:val="hybridMultilevel"/>
    <w:tmpl w:val="19261D84"/>
    <w:lvl w:ilvl="0" w:tplc="EE608C84">
      <w:start w:val="1"/>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 w15:restartNumberingAfterBreak="0">
    <w:nsid w:val="05A77793"/>
    <w:multiLevelType w:val="singleLevel"/>
    <w:tmpl w:val="D2A23F5E"/>
    <w:lvl w:ilvl="0">
      <w:start w:val="4"/>
      <w:numFmt w:val="decimal"/>
      <w:lvlText w:val="%1."/>
      <w:lvlJc w:val="left"/>
      <w:pPr>
        <w:tabs>
          <w:tab w:val="num" w:pos="0"/>
        </w:tabs>
        <w:ind w:left="720" w:hanging="360"/>
      </w:pPr>
      <w:rPr>
        <w:rFonts w:ascii="Tahoma" w:eastAsia="Times New Roman" w:hAnsi="Tahoma" w:cs="Tahoma" w:hint="default"/>
        <w:b w:val="0"/>
      </w:rPr>
    </w:lvl>
  </w:abstractNum>
  <w:abstractNum w:abstractNumId="7" w15:restartNumberingAfterBreak="0">
    <w:nsid w:val="069233F9"/>
    <w:multiLevelType w:val="hybridMultilevel"/>
    <w:tmpl w:val="37785246"/>
    <w:lvl w:ilvl="0" w:tplc="0424000B">
      <w:start w:val="1"/>
      <w:numFmt w:val="bullet"/>
      <w:lvlText w:val=""/>
      <w:lvlJc w:val="left"/>
      <w:pPr>
        <w:ind w:left="360" w:hanging="360"/>
      </w:pPr>
      <w:rPr>
        <w:rFonts w:ascii="Wingdings" w:hAnsi="Wingdings"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8" w15:restartNumberingAfterBreak="0">
    <w:nsid w:val="0A853692"/>
    <w:multiLevelType w:val="hybridMultilevel"/>
    <w:tmpl w:val="05828AD4"/>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9" w15:restartNumberingAfterBreak="0">
    <w:nsid w:val="0ADB232A"/>
    <w:multiLevelType w:val="multilevel"/>
    <w:tmpl w:val="48E87720"/>
    <w:lvl w:ilvl="0">
      <w:start w:val="1"/>
      <w:numFmt w:val="decimal"/>
      <w:pStyle w:val="DOUS1"/>
      <w:lvlText w:val="%1"/>
      <w:lvlJc w:val="left"/>
      <w:pPr>
        <w:tabs>
          <w:tab w:val="num" w:pos="432"/>
        </w:tabs>
        <w:ind w:left="432" w:hanging="432"/>
      </w:pPr>
      <w:rPr>
        <w:rFonts w:hint="default"/>
      </w:rPr>
    </w:lvl>
    <w:lvl w:ilvl="1">
      <w:start w:val="1"/>
      <w:numFmt w:val="decimal"/>
      <w:pStyle w:val="DOUS2"/>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0" w15:restartNumberingAfterBreak="0">
    <w:nsid w:val="0B7D5B16"/>
    <w:multiLevelType w:val="hybridMultilevel"/>
    <w:tmpl w:val="3AD8BC44"/>
    <w:lvl w:ilvl="0" w:tplc="927AEA3C">
      <w:start w:val="6"/>
      <w:numFmt w:val="bullet"/>
      <w:lvlText w:val="–"/>
      <w:lvlJc w:val="left"/>
      <w:pPr>
        <w:ind w:left="360" w:hanging="360"/>
      </w:pPr>
      <w:rPr>
        <w:rFonts w:ascii="Tahoma" w:eastAsia="Times New Roman" w:hAnsi="Tahoma"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11" w15:restartNumberingAfterBreak="0">
    <w:nsid w:val="10FF4265"/>
    <w:multiLevelType w:val="singleLevel"/>
    <w:tmpl w:val="662C01E8"/>
    <w:lvl w:ilvl="0">
      <w:start w:val="9"/>
      <w:numFmt w:val="decimal"/>
      <w:lvlText w:val="%1."/>
      <w:lvlJc w:val="left"/>
      <w:pPr>
        <w:tabs>
          <w:tab w:val="num" w:pos="0"/>
        </w:tabs>
        <w:ind w:left="720" w:hanging="360"/>
      </w:pPr>
      <w:rPr>
        <w:rFonts w:ascii="Tahoma" w:eastAsia="Times New Roman" w:hAnsi="Tahoma" w:cs="Tahoma" w:hint="default"/>
        <w:b w:val="0"/>
      </w:rPr>
    </w:lvl>
  </w:abstractNum>
  <w:abstractNum w:abstractNumId="12" w15:restartNumberingAfterBreak="0">
    <w:nsid w:val="14302485"/>
    <w:multiLevelType w:val="hybridMultilevel"/>
    <w:tmpl w:val="6B54DAD8"/>
    <w:lvl w:ilvl="0" w:tplc="6B24E65E">
      <w:start w:val="13"/>
      <w:numFmt w:val="decimal"/>
      <w:lvlText w:val="%1."/>
      <w:lvlJc w:val="left"/>
      <w:pPr>
        <w:tabs>
          <w:tab w:val="num" w:pos="720"/>
        </w:tabs>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3" w15:restartNumberingAfterBreak="0">
    <w:nsid w:val="18CD1C14"/>
    <w:multiLevelType w:val="hybridMultilevel"/>
    <w:tmpl w:val="9F169482"/>
    <w:lvl w:ilvl="0" w:tplc="927AEA3C">
      <w:start w:val="6"/>
      <w:numFmt w:val="bullet"/>
      <w:lvlText w:val="–"/>
      <w:lvlJc w:val="left"/>
      <w:pPr>
        <w:ind w:left="720" w:hanging="360"/>
      </w:pPr>
      <w:rPr>
        <w:rFonts w:ascii="Tahoma" w:eastAsia="Times New Roman" w:hAnsi="Tahoma" w:cs="Tahoma" w:hint="default"/>
      </w:rPr>
    </w:lvl>
    <w:lvl w:ilvl="1" w:tplc="04240003">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4" w15:restartNumberingAfterBreak="0">
    <w:nsid w:val="20116F4F"/>
    <w:multiLevelType w:val="multilevel"/>
    <w:tmpl w:val="F7A4EFFA"/>
    <w:lvl w:ilvl="0">
      <w:start w:val="1"/>
      <w:numFmt w:val="decimal"/>
      <w:lvlText w:val="%1."/>
      <w:lvlJc w:val="left"/>
      <w:pPr>
        <w:tabs>
          <w:tab w:val="num" w:pos="360"/>
        </w:tabs>
        <w:ind w:left="360" w:hanging="360"/>
      </w:pPr>
      <w:rPr>
        <w:rFonts w:hint="default"/>
      </w:rPr>
    </w:lvl>
    <w:lvl w:ilvl="1">
      <w:start w:val="1"/>
      <w:numFmt w:val="decimal"/>
      <w:isLgl/>
      <w:lvlText w:val="%1.%2."/>
      <w:lvlJc w:val="left"/>
      <w:pPr>
        <w:tabs>
          <w:tab w:val="num" w:pos="720"/>
        </w:tabs>
        <w:ind w:left="720" w:hanging="720"/>
      </w:pPr>
      <w:rPr>
        <w:rFonts w:hint="default"/>
        <w:b/>
        <w:sz w:val="20"/>
        <w:szCs w:val="20"/>
      </w:rPr>
    </w:lvl>
    <w:lvl w:ilvl="2">
      <w:start w:val="1"/>
      <w:numFmt w:val="decimal"/>
      <w:isLgl/>
      <w:lvlText w:val="%1.%2.%3."/>
      <w:lvlJc w:val="left"/>
      <w:pPr>
        <w:tabs>
          <w:tab w:val="num" w:pos="1080"/>
        </w:tabs>
        <w:ind w:left="1080" w:hanging="1080"/>
      </w:pPr>
      <w:rPr>
        <w:rFonts w:hint="default"/>
        <w:b/>
        <w:sz w:val="20"/>
        <w:szCs w:val="20"/>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440"/>
        </w:tabs>
        <w:ind w:left="1440" w:hanging="1440"/>
      </w:pPr>
      <w:rPr>
        <w:rFonts w:hint="default"/>
      </w:rPr>
    </w:lvl>
    <w:lvl w:ilvl="5">
      <w:start w:val="1"/>
      <w:numFmt w:val="decimal"/>
      <w:isLgl/>
      <w:lvlText w:val="%1.%2.%3.%4.%5.%6."/>
      <w:lvlJc w:val="left"/>
      <w:pPr>
        <w:tabs>
          <w:tab w:val="num" w:pos="1800"/>
        </w:tabs>
        <w:ind w:left="1800" w:hanging="180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2160"/>
        </w:tabs>
        <w:ind w:left="2160" w:hanging="2160"/>
      </w:pPr>
      <w:rPr>
        <w:rFonts w:hint="default"/>
      </w:rPr>
    </w:lvl>
    <w:lvl w:ilvl="8">
      <w:start w:val="1"/>
      <w:numFmt w:val="decimal"/>
      <w:isLgl/>
      <w:lvlText w:val="%1.%2.%3.%4.%5.%6.%7.%8.%9."/>
      <w:lvlJc w:val="left"/>
      <w:pPr>
        <w:tabs>
          <w:tab w:val="num" w:pos="2520"/>
        </w:tabs>
        <w:ind w:left="2520" w:hanging="2520"/>
      </w:pPr>
      <w:rPr>
        <w:rFonts w:hint="default"/>
      </w:rPr>
    </w:lvl>
  </w:abstractNum>
  <w:abstractNum w:abstractNumId="15" w15:restartNumberingAfterBreak="0">
    <w:nsid w:val="263E589F"/>
    <w:multiLevelType w:val="hybridMultilevel"/>
    <w:tmpl w:val="1ED8C326"/>
    <w:lvl w:ilvl="0" w:tplc="927AEA3C">
      <w:start w:val="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6" w15:restartNumberingAfterBreak="0">
    <w:nsid w:val="2CAD31E6"/>
    <w:multiLevelType w:val="multilevel"/>
    <w:tmpl w:val="C060C918"/>
    <w:lvl w:ilvl="0">
      <w:start w:val="6"/>
      <w:numFmt w:val="bullet"/>
      <w:lvlText w:val="–"/>
      <w:lvlJc w:val="left"/>
      <w:pPr>
        <w:ind w:left="360" w:hanging="360"/>
      </w:pPr>
      <w:rPr>
        <w:rFonts w:ascii="Tahoma" w:eastAsia="Times New Roman" w:hAnsi="Tahoma" w:cs="Tahoma"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2DF37BFF"/>
    <w:multiLevelType w:val="hybridMultilevel"/>
    <w:tmpl w:val="59D484F0"/>
    <w:lvl w:ilvl="0" w:tplc="1F30FA50">
      <w:start w:val="13"/>
      <w:numFmt w:val="decimal"/>
      <w:lvlText w:val="%1."/>
      <w:lvlJc w:val="left"/>
      <w:pPr>
        <w:tabs>
          <w:tab w:val="num" w:pos="0"/>
        </w:tabs>
        <w:ind w:left="720" w:hanging="360"/>
      </w:pPr>
      <w:rPr>
        <w:rFonts w:ascii="Tahoma" w:eastAsia="Times New Roman" w:hAnsi="Tahoma" w:cs="Tahoma"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18" w15:restartNumberingAfterBreak="0">
    <w:nsid w:val="2E5F2E09"/>
    <w:multiLevelType w:val="hybridMultilevel"/>
    <w:tmpl w:val="B62AE02C"/>
    <w:lvl w:ilvl="0" w:tplc="927AEA3C">
      <w:start w:val="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19" w15:restartNumberingAfterBreak="0">
    <w:nsid w:val="30881AAE"/>
    <w:multiLevelType w:val="hybridMultilevel"/>
    <w:tmpl w:val="62220776"/>
    <w:lvl w:ilvl="0" w:tplc="927AEA3C">
      <w:start w:val="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0" w15:restartNumberingAfterBreak="0">
    <w:nsid w:val="345F5A10"/>
    <w:multiLevelType w:val="hybridMultilevel"/>
    <w:tmpl w:val="3894ED9C"/>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1" w15:restartNumberingAfterBreak="0">
    <w:nsid w:val="37BC59C7"/>
    <w:multiLevelType w:val="hybridMultilevel"/>
    <w:tmpl w:val="6ADE20FA"/>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22" w15:restartNumberingAfterBreak="0">
    <w:nsid w:val="38321828"/>
    <w:multiLevelType w:val="hybridMultilevel"/>
    <w:tmpl w:val="F85A2AA0"/>
    <w:lvl w:ilvl="0" w:tplc="9C502CD6">
      <w:start w:val="10"/>
      <w:numFmt w:val="decimal"/>
      <w:lvlText w:val="%1."/>
      <w:lvlJc w:val="left"/>
      <w:pPr>
        <w:tabs>
          <w:tab w:val="num" w:pos="720"/>
        </w:tabs>
        <w:ind w:left="720" w:hanging="360"/>
      </w:pPr>
      <w:rPr>
        <w:rFonts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23" w15:restartNumberingAfterBreak="0">
    <w:nsid w:val="3B514FD8"/>
    <w:multiLevelType w:val="hybridMultilevel"/>
    <w:tmpl w:val="C66A5AA8"/>
    <w:lvl w:ilvl="0" w:tplc="A66E4954">
      <w:start w:val="8"/>
      <w:numFmt w:val="decimal"/>
      <w:lvlText w:val="%1."/>
      <w:lvlJc w:val="left"/>
      <w:pPr>
        <w:tabs>
          <w:tab w:val="num" w:pos="360"/>
        </w:tabs>
        <w:ind w:left="360" w:hanging="360"/>
      </w:pPr>
      <w:rPr>
        <w:rFonts w:hint="default"/>
      </w:rPr>
    </w:lvl>
    <w:lvl w:ilvl="1" w:tplc="04240019" w:tentative="1">
      <w:start w:val="1"/>
      <w:numFmt w:val="lowerLetter"/>
      <w:lvlText w:val="%2."/>
      <w:lvlJc w:val="left"/>
      <w:pPr>
        <w:ind w:left="360" w:hanging="360"/>
      </w:pPr>
    </w:lvl>
    <w:lvl w:ilvl="2" w:tplc="0424001B" w:tentative="1">
      <w:start w:val="1"/>
      <w:numFmt w:val="lowerRoman"/>
      <w:lvlText w:val="%3."/>
      <w:lvlJc w:val="right"/>
      <w:pPr>
        <w:ind w:left="1080" w:hanging="180"/>
      </w:pPr>
    </w:lvl>
    <w:lvl w:ilvl="3" w:tplc="0424000F" w:tentative="1">
      <w:start w:val="1"/>
      <w:numFmt w:val="decimal"/>
      <w:lvlText w:val="%4."/>
      <w:lvlJc w:val="left"/>
      <w:pPr>
        <w:ind w:left="1800" w:hanging="360"/>
      </w:pPr>
    </w:lvl>
    <w:lvl w:ilvl="4" w:tplc="04240019" w:tentative="1">
      <w:start w:val="1"/>
      <w:numFmt w:val="lowerLetter"/>
      <w:lvlText w:val="%5."/>
      <w:lvlJc w:val="left"/>
      <w:pPr>
        <w:ind w:left="2520" w:hanging="360"/>
      </w:pPr>
    </w:lvl>
    <w:lvl w:ilvl="5" w:tplc="0424001B" w:tentative="1">
      <w:start w:val="1"/>
      <w:numFmt w:val="lowerRoman"/>
      <w:lvlText w:val="%6."/>
      <w:lvlJc w:val="right"/>
      <w:pPr>
        <w:ind w:left="3240" w:hanging="180"/>
      </w:pPr>
    </w:lvl>
    <w:lvl w:ilvl="6" w:tplc="0424000F" w:tentative="1">
      <w:start w:val="1"/>
      <w:numFmt w:val="decimal"/>
      <w:lvlText w:val="%7."/>
      <w:lvlJc w:val="left"/>
      <w:pPr>
        <w:ind w:left="3960" w:hanging="360"/>
      </w:pPr>
    </w:lvl>
    <w:lvl w:ilvl="7" w:tplc="04240019" w:tentative="1">
      <w:start w:val="1"/>
      <w:numFmt w:val="lowerLetter"/>
      <w:lvlText w:val="%8."/>
      <w:lvlJc w:val="left"/>
      <w:pPr>
        <w:ind w:left="4680" w:hanging="360"/>
      </w:pPr>
    </w:lvl>
    <w:lvl w:ilvl="8" w:tplc="0424001B" w:tentative="1">
      <w:start w:val="1"/>
      <w:numFmt w:val="lowerRoman"/>
      <w:lvlText w:val="%9."/>
      <w:lvlJc w:val="right"/>
      <w:pPr>
        <w:ind w:left="5400" w:hanging="180"/>
      </w:pPr>
    </w:lvl>
  </w:abstractNum>
  <w:abstractNum w:abstractNumId="24" w15:restartNumberingAfterBreak="0">
    <w:nsid w:val="40D02F1C"/>
    <w:multiLevelType w:val="hybridMultilevel"/>
    <w:tmpl w:val="2E42DEC4"/>
    <w:lvl w:ilvl="0" w:tplc="32262180">
      <w:start w:val="1"/>
      <w:numFmt w:val="decimal"/>
      <w:pStyle w:val="Zoran2"/>
      <w:lvlText w:val="%1."/>
      <w:lvlJc w:val="left"/>
      <w:pPr>
        <w:tabs>
          <w:tab w:val="num" w:pos="340"/>
        </w:tabs>
        <w:ind w:left="340" w:hanging="340"/>
      </w:pPr>
      <w:rPr>
        <w:rFonts w:cs="Times New Roman" w:hint="default"/>
      </w:rPr>
    </w:lvl>
    <w:lvl w:ilvl="1" w:tplc="C632079C">
      <w:start w:val="1"/>
      <w:numFmt w:val="bullet"/>
      <w:lvlText w:val="-"/>
      <w:lvlJc w:val="left"/>
      <w:pPr>
        <w:tabs>
          <w:tab w:val="num" w:pos="340"/>
        </w:tabs>
        <w:ind w:left="340" w:hanging="340"/>
      </w:pPr>
      <w:rPr>
        <w:rFonts w:ascii="Times New Roman" w:eastAsia="Times New Roman" w:hAnsi="Times New Roman" w:hint="default"/>
      </w:rPr>
    </w:lvl>
    <w:lvl w:ilvl="2" w:tplc="1480BFD0">
      <w:start w:val="1"/>
      <w:numFmt w:val="bullet"/>
      <w:lvlText w:val="-"/>
      <w:lvlJc w:val="left"/>
      <w:pPr>
        <w:tabs>
          <w:tab w:val="num" w:pos="2196"/>
        </w:tabs>
        <w:ind w:left="2196" w:hanging="216"/>
      </w:pPr>
      <w:rPr>
        <w:rFonts w:ascii="Arial" w:eastAsia="Times New Roman" w:hAnsi="Arial" w:hint="default"/>
      </w:rPr>
    </w:lvl>
    <w:lvl w:ilvl="3" w:tplc="0424000F" w:tentative="1">
      <w:start w:val="1"/>
      <w:numFmt w:val="decimal"/>
      <w:lvlText w:val="%4."/>
      <w:lvlJc w:val="left"/>
      <w:pPr>
        <w:tabs>
          <w:tab w:val="num" w:pos="2880"/>
        </w:tabs>
        <w:ind w:left="2880" w:hanging="360"/>
      </w:pPr>
      <w:rPr>
        <w:rFonts w:cs="Times New Roman"/>
      </w:rPr>
    </w:lvl>
    <w:lvl w:ilvl="4" w:tplc="04240019" w:tentative="1">
      <w:start w:val="1"/>
      <w:numFmt w:val="lowerLetter"/>
      <w:lvlText w:val="%5."/>
      <w:lvlJc w:val="left"/>
      <w:pPr>
        <w:tabs>
          <w:tab w:val="num" w:pos="3600"/>
        </w:tabs>
        <w:ind w:left="3600" w:hanging="360"/>
      </w:pPr>
      <w:rPr>
        <w:rFonts w:cs="Times New Roman"/>
      </w:rPr>
    </w:lvl>
    <w:lvl w:ilvl="5" w:tplc="0424001B" w:tentative="1">
      <w:start w:val="1"/>
      <w:numFmt w:val="lowerRoman"/>
      <w:lvlText w:val="%6."/>
      <w:lvlJc w:val="right"/>
      <w:pPr>
        <w:tabs>
          <w:tab w:val="num" w:pos="4320"/>
        </w:tabs>
        <w:ind w:left="4320" w:hanging="180"/>
      </w:pPr>
      <w:rPr>
        <w:rFonts w:cs="Times New Roman"/>
      </w:rPr>
    </w:lvl>
    <w:lvl w:ilvl="6" w:tplc="0424000F" w:tentative="1">
      <w:start w:val="1"/>
      <w:numFmt w:val="decimal"/>
      <w:lvlText w:val="%7."/>
      <w:lvlJc w:val="left"/>
      <w:pPr>
        <w:tabs>
          <w:tab w:val="num" w:pos="5040"/>
        </w:tabs>
        <w:ind w:left="5040" w:hanging="360"/>
      </w:pPr>
      <w:rPr>
        <w:rFonts w:cs="Times New Roman"/>
      </w:rPr>
    </w:lvl>
    <w:lvl w:ilvl="7" w:tplc="04240019" w:tentative="1">
      <w:start w:val="1"/>
      <w:numFmt w:val="lowerLetter"/>
      <w:lvlText w:val="%8."/>
      <w:lvlJc w:val="left"/>
      <w:pPr>
        <w:tabs>
          <w:tab w:val="num" w:pos="5760"/>
        </w:tabs>
        <w:ind w:left="5760" w:hanging="360"/>
      </w:pPr>
      <w:rPr>
        <w:rFonts w:cs="Times New Roman"/>
      </w:rPr>
    </w:lvl>
    <w:lvl w:ilvl="8" w:tplc="0424001B" w:tentative="1">
      <w:start w:val="1"/>
      <w:numFmt w:val="lowerRoman"/>
      <w:lvlText w:val="%9."/>
      <w:lvlJc w:val="right"/>
      <w:pPr>
        <w:tabs>
          <w:tab w:val="num" w:pos="6480"/>
        </w:tabs>
        <w:ind w:left="6480" w:hanging="180"/>
      </w:pPr>
      <w:rPr>
        <w:rFonts w:cs="Times New Roman"/>
      </w:rPr>
    </w:lvl>
  </w:abstractNum>
  <w:abstractNum w:abstractNumId="25" w15:restartNumberingAfterBreak="0">
    <w:nsid w:val="427D6BBB"/>
    <w:multiLevelType w:val="multilevel"/>
    <w:tmpl w:val="56BA9F74"/>
    <w:lvl w:ilvl="0">
      <w:start w:val="6"/>
      <w:numFmt w:val="bullet"/>
      <w:lvlText w:val="–"/>
      <w:lvlJc w:val="left"/>
      <w:pPr>
        <w:ind w:left="360" w:hanging="360"/>
      </w:pPr>
      <w:rPr>
        <w:rFonts w:ascii="Tahoma" w:eastAsia="Times New Roman" w:hAnsi="Tahoma" w:cs="Tahoma"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6" w15:restartNumberingAfterBreak="0">
    <w:nsid w:val="448A1583"/>
    <w:multiLevelType w:val="hybridMultilevel"/>
    <w:tmpl w:val="CA5A9282"/>
    <w:lvl w:ilvl="0" w:tplc="639E2088">
      <w:start w:val="2"/>
      <w:numFmt w:val="upperRoman"/>
      <w:lvlText w:val="%1."/>
      <w:lvlJc w:val="left"/>
      <w:pPr>
        <w:tabs>
          <w:tab w:val="num" w:pos="1440"/>
        </w:tabs>
        <w:ind w:left="1440" w:hanging="1080"/>
      </w:pPr>
      <w:rPr>
        <w:rFonts w:hint="default"/>
        <w:b/>
      </w:rPr>
    </w:lvl>
    <w:lvl w:ilvl="1" w:tplc="FD66BF4A">
      <w:start w:val="1"/>
      <w:numFmt w:val="upperLetter"/>
      <w:lvlText w:val="%2)"/>
      <w:lvlJc w:val="left"/>
      <w:pPr>
        <w:tabs>
          <w:tab w:val="num" w:pos="1440"/>
        </w:tabs>
        <w:ind w:left="1440" w:hanging="360"/>
      </w:pPr>
      <w:rPr>
        <w:rFonts w:hint="default"/>
      </w:rPr>
    </w:lvl>
    <w:lvl w:ilvl="2" w:tplc="0424001B" w:tentative="1">
      <w:start w:val="1"/>
      <w:numFmt w:val="lowerRoman"/>
      <w:lvlText w:val="%3."/>
      <w:lvlJc w:val="right"/>
      <w:pPr>
        <w:tabs>
          <w:tab w:val="num" w:pos="2160"/>
        </w:tabs>
        <w:ind w:left="2160" w:hanging="180"/>
      </w:pPr>
    </w:lvl>
    <w:lvl w:ilvl="3" w:tplc="0424000F" w:tentative="1">
      <w:start w:val="1"/>
      <w:numFmt w:val="decimal"/>
      <w:lvlText w:val="%4."/>
      <w:lvlJc w:val="left"/>
      <w:pPr>
        <w:tabs>
          <w:tab w:val="num" w:pos="2880"/>
        </w:tabs>
        <w:ind w:left="2880" w:hanging="360"/>
      </w:pPr>
    </w:lvl>
    <w:lvl w:ilvl="4" w:tplc="04240019" w:tentative="1">
      <w:start w:val="1"/>
      <w:numFmt w:val="lowerLetter"/>
      <w:lvlText w:val="%5."/>
      <w:lvlJc w:val="left"/>
      <w:pPr>
        <w:tabs>
          <w:tab w:val="num" w:pos="3600"/>
        </w:tabs>
        <w:ind w:left="3600" w:hanging="360"/>
      </w:pPr>
    </w:lvl>
    <w:lvl w:ilvl="5" w:tplc="0424001B" w:tentative="1">
      <w:start w:val="1"/>
      <w:numFmt w:val="lowerRoman"/>
      <w:lvlText w:val="%6."/>
      <w:lvlJc w:val="right"/>
      <w:pPr>
        <w:tabs>
          <w:tab w:val="num" w:pos="4320"/>
        </w:tabs>
        <w:ind w:left="4320" w:hanging="180"/>
      </w:pPr>
    </w:lvl>
    <w:lvl w:ilvl="6" w:tplc="0424000F" w:tentative="1">
      <w:start w:val="1"/>
      <w:numFmt w:val="decimal"/>
      <w:lvlText w:val="%7."/>
      <w:lvlJc w:val="left"/>
      <w:pPr>
        <w:tabs>
          <w:tab w:val="num" w:pos="5040"/>
        </w:tabs>
        <w:ind w:left="5040" w:hanging="360"/>
      </w:pPr>
    </w:lvl>
    <w:lvl w:ilvl="7" w:tplc="04240019" w:tentative="1">
      <w:start w:val="1"/>
      <w:numFmt w:val="lowerLetter"/>
      <w:lvlText w:val="%8."/>
      <w:lvlJc w:val="left"/>
      <w:pPr>
        <w:tabs>
          <w:tab w:val="num" w:pos="5760"/>
        </w:tabs>
        <w:ind w:left="5760" w:hanging="360"/>
      </w:pPr>
    </w:lvl>
    <w:lvl w:ilvl="8" w:tplc="0424001B" w:tentative="1">
      <w:start w:val="1"/>
      <w:numFmt w:val="lowerRoman"/>
      <w:lvlText w:val="%9."/>
      <w:lvlJc w:val="right"/>
      <w:pPr>
        <w:tabs>
          <w:tab w:val="num" w:pos="6480"/>
        </w:tabs>
        <w:ind w:left="6480" w:hanging="180"/>
      </w:pPr>
    </w:lvl>
  </w:abstractNum>
  <w:abstractNum w:abstractNumId="27" w15:restartNumberingAfterBreak="0">
    <w:nsid w:val="45452F7B"/>
    <w:multiLevelType w:val="singleLevel"/>
    <w:tmpl w:val="9D8C90FA"/>
    <w:lvl w:ilvl="0">
      <w:numFmt w:val="bullet"/>
      <w:lvlText w:val="-"/>
      <w:lvlJc w:val="left"/>
      <w:pPr>
        <w:tabs>
          <w:tab w:val="num" w:pos="360"/>
        </w:tabs>
        <w:ind w:left="360" w:hanging="360"/>
      </w:pPr>
      <w:rPr>
        <w:rFonts w:ascii="Times New Roman" w:hAnsi="Times New Roman" w:hint="default"/>
      </w:rPr>
    </w:lvl>
  </w:abstractNum>
  <w:abstractNum w:abstractNumId="28" w15:restartNumberingAfterBreak="0">
    <w:nsid w:val="470846BA"/>
    <w:multiLevelType w:val="singleLevel"/>
    <w:tmpl w:val="D2A23F5E"/>
    <w:lvl w:ilvl="0">
      <w:start w:val="4"/>
      <w:numFmt w:val="decimal"/>
      <w:lvlText w:val="%1."/>
      <w:lvlJc w:val="left"/>
      <w:pPr>
        <w:tabs>
          <w:tab w:val="num" w:pos="0"/>
        </w:tabs>
        <w:ind w:left="720" w:hanging="360"/>
      </w:pPr>
      <w:rPr>
        <w:rFonts w:ascii="Tahoma" w:eastAsia="Times New Roman" w:hAnsi="Tahoma" w:cs="Tahoma" w:hint="default"/>
        <w:b w:val="0"/>
      </w:rPr>
    </w:lvl>
  </w:abstractNum>
  <w:abstractNum w:abstractNumId="29" w15:restartNumberingAfterBreak="0">
    <w:nsid w:val="4761061A"/>
    <w:multiLevelType w:val="hybridMultilevel"/>
    <w:tmpl w:val="F67E07F0"/>
    <w:lvl w:ilvl="0" w:tplc="0074B422">
      <w:start w:val="15"/>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30" w15:restartNumberingAfterBreak="0">
    <w:nsid w:val="4CDE272A"/>
    <w:multiLevelType w:val="hybridMultilevel"/>
    <w:tmpl w:val="479CAEEE"/>
    <w:lvl w:ilvl="0" w:tplc="F2B0E2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1" w15:restartNumberingAfterBreak="0">
    <w:nsid w:val="4E067A63"/>
    <w:multiLevelType w:val="hybridMultilevel"/>
    <w:tmpl w:val="EF786720"/>
    <w:lvl w:ilvl="0" w:tplc="F2FE9BDC">
      <w:start w:val="1"/>
      <w:numFmt w:val="bullet"/>
      <w:lvlText w:val=""/>
      <w:lvlJc w:val="left"/>
      <w:pPr>
        <w:ind w:left="2629" w:hanging="360"/>
      </w:pPr>
      <w:rPr>
        <w:rFonts w:ascii="Symbol" w:hAnsi="Symbol" w:hint="default"/>
      </w:rPr>
    </w:lvl>
    <w:lvl w:ilvl="1" w:tplc="04240003" w:tentative="1">
      <w:start w:val="1"/>
      <w:numFmt w:val="bullet"/>
      <w:lvlText w:val="o"/>
      <w:lvlJc w:val="left"/>
      <w:pPr>
        <w:tabs>
          <w:tab w:val="num" w:pos="1800"/>
        </w:tabs>
        <w:ind w:left="1800" w:hanging="360"/>
      </w:pPr>
      <w:rPr>
        <w:rFonts w:ascii="Courier New" w:hAnsi="Courier New" w:cs="Courier New" w:hint="default"/>
      </w:rPr>
    </w:lvl>
    <w:lvl w:ilvl="2" w:tplc="04240005" w:tentative="1">
      <w:start w:val="1"/>
      <w:numFmt w:val="bullet"/>
      <w:lvlText w:val=""/>
      <w:lvlJc w:val="left"/>
      <w:pPr>
        <w:tabs>
          <w:tab w:val="num" w:pos="2520"/>
        </w:tabs>
        <w:ind w:left="2520" w:hanging="360"/>
      </w:pPr>
      <w:rPr>
        <w:rFonts w:ascii="Wingdings" w:hAnsi="Wingdings" w:hint="default"/>
      </w:rPr>
    </w:lvl>
    <w:lvl w:ilvl="3" w:tplc="04240001" w:tentative="1">
      <w:start w:val="1"/>
      <w:numFmt w:val="bullet"/>
      <w:lvlText w:val=""/>
      <w:lvlJc w:val="left"/>
      <w:pPr>
        <w:tabs>
          <w:tab w:val="num" w:pos="3240"/>
        </w:tabs>
        <w:ind w:left="3240" w:hanging="360"/>
      </w:pPr>
      <w:rPr>
        <w:rFonts w:ascii="Symbol" w:hAnsi="Symbol" w:hint="default"/>
      </w:rPr>
    </w:lvl>
    <w:lvl w:ilvl="4" w:tplc="04240003" w:tentative="1">
      <w:start w:val="1"/>
      <w:numFmt w:val="bullet"/>
      <w:lvlText w:val="o"/>
      <w:lvlJc w:val="left"/>
      <w:pPr>
        <w:tabs>
          <w:tab w:val="num" w:pos="3960"/>
        </w:tabs>
        <w:ind w:left="3960" w:hanging="360"/>
      </w:pPr>
      <w:rPr>
        <w:rFonts w:ascii="Courier New" w:hAnsi="Courier New" w:cs="Courier New" w:hint="default"/>
      </w:rPr>
    </w:lvl>
    <w:lvl w:ilvl="5" w:tplc="04240005" w:tentative="1">
      <w:start w:val="1"/>
      <w:numFmt w:val="bullet"/>
      <w:lvlText w:val=""/>
      <w:lvlJc w:val="left"/>
      <w:pPr>
        <w:tabs>
          <w:tab w:val="num" w:pos="4680"/>
        </w:tabs>
        <w:ind w:left="4680" w:hanging="360"/>
      </w:pPr>
      <w:rPr>
        <w:rFonts w:ascii="Wingdings" w:hAnsi="Wingdings" w:hint="default"/>
      </w:rPr>
    </w:lvl>
    <w:lvl w:ilvl="6" w:tplc="04240001" w:tentative="1">
      <w:start w:val="1"/>
      <w:numFmt w:val="bullet"/>
      <w:lvlText w:val=""/>
      <w:lvlJc w:val="left"/>
      <w:pPr>
        <w:tabs>
          <w:tab w:val="num" w:pos="5400"/>
        </w:tabs>
        <w:ind w:left="5400" w:hanging="360"/>
      </w:pPr>
      <w:rPr>
        <w:rFonts w:ascii="Symbol" w:hAnsi="Symbol" w:hint="default"/>
      </w:rPr>
    </w:lvl>
    <w:lvl w:ilvl="7" w:tplc="04240003" w:tentative="1">
      <w:start w:val="1"/>
      <w:numFmt w:val="bullet"/>
      <w:lvlText w:val="o"/>
      <w:lvlJc w:val="left"/>
      <w:pPr>
        <w:tabs>
          <w:tab w:val="num" w:pos="6120"/>
        </w:tabs>
        <w:ind w:left="6120" w:hanging="360"/>
      </w:pPr>
      <w:rPr>
        <w:rFonts w:ascii="Courier New" w:hAnsi="Courier New" w:cs="Courier New" w:hint="default"/>
      </w:rPr>
    </w:lvl>
    <w:lvl w:ilvl="8" w:tplc="04240005" w:tentative="1">
      <w:start w:val="1"/>
      <w:numFmt w:val="bullet"/>
      <w:lvlText w:val=""/>
      <w:lvlJc w:val="left"/>
      <w:pPr>
        <w:tabs>
          <w:tab w:val="num" w:pos="6840"/>
        </w:tabs>
        <w:ind w:left="6840" w:hanging="360"/>
      </w:pPr>
      <w:rPr>
        <w:rFonts w:ascii="Wingdings" w:hAnsi="Wingdings" w:hint="default"/>
      </w:rPr>
    </w:lvl>
  </w:abstractNum>
  <w:abstractNum w:abstractNumId="32" w15:restartNumberingAfterBreak="0">
    <w:nsid w:val="4FCD3CEB"/>
    <w:multiLevelType w:val="hybridMultilevel"/>
    <w:tmpl w:val="A056A3F8"/>
    <w:lvl w:ilvl="0" w:tplc="927AEA3C">
      <w:start w:val="6"/>
      <w:numFmt w:val="bullet"/>
      <w:lvlText w:val="–"/>
      <w:lvlJc w:val="left"/>
      <w:pPr>
        <w:ind w:left="360" w:hanging="360"/>
      </w:pPr>
      <w:rPr>
        <w:rFonts w:ascii="Tahoma" w:eastAsia="Times New Roman" w:hAnsi="Tahoma"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3" w15:restartNumberingAfterBreak="0">
    <w:nsid w:val="51086F2E"/>
    <w:multiLevelType w:val="hybridMultilevel"/>
    <w:tmpl w:val="10340172"/>
    <w:lvl w:ilvl="0" w:tplc="802CB8AE">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4" w15:restartNumberingAfterBreak="0">
    <w:nsid w:val="53DC558E"/>
    <w:multiLevelType w:val="hybridMultilevel"/>
    <w:tmpl w:val="F6BA01CC"/>
    <w:lvl w:ilvl="0" w:tplc="927AEA3C">
      <w:start w:val="6"/>
      <w:numFmt w:val="bullet"/>
      <w:lvlText w:val="–"/>
      <w:lvlJc w:val="left"/>
      <w:pPr>
        <w:ind w:left="360" w:hanging="360"/>
      </w:pPr>
      <w:rPr>
        <w:rFonts w:ascii="Tahoma" w:eastAsia="Times New Roman" w:hAnsi="Tahoma"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5" w15:restartNumberingAfterBreak="0">
    <w:nsid w:val="54796450"/>
    <w:multiLevelType w:val="hybridMultilevel"/>
    <w:tmpl w:val="402A1FA4"/>
    <w:lvl w:ilvl="0" w:tplc="927AEA3C">
      <w:start w:val="6"/>
      <w:numFmt w:val="bullet"/>
      <w:lvlText w:val="–"/>
      <w:lvlJc w:val="left"/>
      <w:pPr>
        <w:ind w:left="360" w:hanging="360"/>
      </w:pPr>
      <w:rPr>
        <w:rFonts w:ascii="Tahoma" w:eastAsia="Times New Roman" w:hAnsi="Tahoma"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36" w15:restartNumberingAfterBreak="0">
    <w:nsid w:val="569434B8"/>
    <w:multiLevelType w:val="singleLevel"/>
    <w:tmpl w:val="3118AABC"/>
    <w:lvl w:ilvl="0">
      <w:start w:val="17"/>
      <w:numFmt w:val="decimal"/>
      <w:lvlText w:val="%1."/>
      <w:lvlJc w:val="left"/>
      <w:pPr>
        <w:tabs>
          <w:tab w:val="num" w:pos="0"/>
        </w:tabs>
        <w:ind w:left="720" w:hanging="360"/>
      </w:pPr>
      <w:rPr>
        <w:rFonts w:ascii="Tahoma" w:eastAsia="Times New Roman" w:hAnsi="Tahoma" w:cs="Tahoma" w:hint="default"/>
        <w:b w:val="0"/>
      </w:rPr>
    </w:lvl>
  </w:abstractNum>
  <w:abstractNum w:abstractNumId="37" w15:restartNumberingAfterBreak="0">
    <w:nsid w:val="58934A5B"/>
    <w:multiLevelType w:val="hybridMultilevel"/>
    <w:tmpl w:val="6DC48AF2"/>
    <w:lvl w:ilvl="0" w:tplc="927AEA3C">
      <w:start w:val="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8" w15:restartNumberingAfterBreak="0">
    <w:nsid w:val="5ABA4CFA"/>
    <w:multiLevelType w:val="hybridMultilevel"/>
    <w:tmpl w:val="14649134"/>
    <w:lvl w:ilvl="0" w:tplc="6164959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39" w15:restartNumberingAfterBreak="0">
    <w:nsid w:val="5D2E6CA5"/>
    <w:multiLevelType w:val="hybridMultilevel"/>
    <w:tmpl w:val="944EDE12"/>
    <w:lvl w:ilvl="0" w:tplc="E578D0DA">
      <w:start w:val="13"/>
      <w:numFmt w:val="upperRoman"/>
      <w:lvlText w:val="%1."/>
      <w:lvlJc w:val="left"/>
      <w:pPr>
        <w:tabs>
          <w:tab w:val="num" w:pos="1080"/>
        </w:tabs>
        <w:ind w:left="1080" w:hanging="1080"/>
      </w:pPr>
      <w:rPr>
        <w:rFonts w:hint="default"/>
        <w:b/>
      </w:rPr>
    </w:lvl>
    <w:lvl w:ilvl="1" w:tplc="04240019">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0" w15:restartNumberingAfterBreak="0">
    <w:nsid w:val="5E9830AB"/>
    <w:multiLevelType w:val="hybridMultilevel"/>
    <w:tmpl w:val="971A295E"/>
    <w:lvl w:ilvl="0" w:tplc="F2B0E236">
      <w:start w:val="1"/>
      <w:numFmt w:val="bullet"/>
      <w:lvlText w:val="−"/>
      <w:lvlJc w:val="left"/>
      <w:pPr>
        <w:ind w:left="360" w:hanging="360"/>
      </w:pPr>
      <w:rPr>
        <w:rFonts w:ascii="Arial" w:hAnsi="Arial"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1" w15:restartNumberingAfterBreak="0">
    <w:nsid w:val="5F5E705E"/>
    <w:multiLevelType w:val="hybridMultilevel"/>
    <w:tmpl w:val="29A4D7AE"/>
    <w:lvl w:ilvl="0" w:tplc="6DC0BB2A">
      <w:start w:val="18"/>
      <w:numFmt w:val="decimal"/>
      <w:lvlText w:val="%1."/>
      <w:lvlJc w:val="left"/>
      <w:pPr>
        <w:tabs>
          <w:tab w:val="num" w:pos="720"/>
        </w:tabs>
        <w:ind w:left="720" w:hanging="360"/>
      </w:pPr>
      <w:rPr>
        <w:rFonts w:hint="default"/>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42" w15:restartNumberingAfterBreak="0">
    <w:nsid w:val="5FED5B18"/>
    <w:multiLevelType w:val="hybridMultilevel"/>
    <w:tmpl w:val="F932BEF4"/>
    <w:lvl w:ilvl="0" w:tplc="927AEA3C">
      <w:start w:val="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3" w15:restartNumberingAfterBreak="0">
    <w:nsid w:val="61111592"/>
    <w:multiLevelType w:val="hybridMultilevel"/>
    <w:tmpl w:val="51B61DD2"/>
    <w:lvl w:ilvl="0" w:tplc="927AEA3C">
      <w:start w:val="6"/>
      <w:numFmt w:val="bullet"/>
      <w:lvlText w:val="–"/>
      <w:lvlJc w:val="left"/>
      <w:pPr>
        <w:ind w:left="360" w:hanging="360"/>
      </w:pPr>
      <w:rPr>
        <w:rFonts w:ascii="Tahoma" w:eastAsia="Times New Roman" w:hAnsi="Tahoma" w:cs="Tahoma"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44" w15:restartNumberingAfterBreak="0">
    <w:nsid w:val="683A4290"/>
    <w:multiLevelType w:val="hybridMultilevel"/>
    <w:tmpl w:val="8E50387C"/>
    <w:lvl w:ilvl="0" w:tplc="0424000F">
      <w:start w:val="1"/>
      <w:numFmt w:val="decimal"/>
      <w:lvlText w:val="%1."/>
      <w:lvlJc w:val="left"/>
      <w:pPr>
        <w:tabs>
          <w:tab w:val="num" w:pos="360"/>
        </w:tabs>
        <w:ind w:left="360" w:hanging="360"/>
      </w:pPr>
    </w:lvl>
    <w:lvl w:ilvl="1" w:tplc="04240019">
      <w:start w:val="1"/>
      <w:numFmt w:val="lowerLetter"/>
      <w:lvlText w:val="%2."/>
      <w:lvlJc w:val="left"/>
      <w:pPr>
        <w:tabs>
          <w:tab w:val="num" w:pos="1080"/>
        </w:tabs>
        <w:ind w:left="1080" w:hanging="360"/>
      </w:pPr>
    </w:lvl>
    <w:lvl w:ilvl="2" w:tplc="0424001B">
      <w:start w:val="1"/>
      <w:numFmt w:val="lowerRoman"/>
      <w:lvlText w:val="%3."/>
      <w:lvlJc w:val="right"/>
      <w:pPr>
        <w:tabs>
          <w:tab w:val="num" w:pos="1800"/>
        </w:tabs>
        <w:ind w:left="1800" w:hanging="180"/>
      </w:pPr>
    </w:lvl>
    <w:lvl w:ilvl="3" w:tplc="0424000F">
      <w:start w:val="1"/>
      <w:numFmt w:val="decimal"/>
      <w:lvlText w:val="%4."/>
      <w:lvlJc w:val="left"/>
      <w:pPr>
        <w:tabs>
          <w:tab w:val="num" w:pos="2520"/>
        </w:tabs>
        <w:ind w:left="2520" w:hanging="360"/>
      </w:pPr>
    </w:lvl>
    <w:lvl w:ilvl="4" w:tplc="04240019">
      <w:start w:val="1"/>
      <w:numFmt w:val="lowerLetter"/>
      <w:lvlText w:val="%5."/>
      <w:lvlJc w:val="left"/>
      <w:pPr>
        <w:tabs>
          <w:tab w:val="num" w:pos="3240"/>
        </w:tabs>
        <w:ind w:left="3240" w:hanging="360"/>
      </w:pPr>
    </w:lvl>
    <w:lvl w:ilvl="5" w:tplc="0424001B">
      <w:start w:val="1"/>
      <w:numFmt w:val="lowerRoman"/>
      <w:lvlText w:val="%6."/>
      <w:lvlJc w:val="right"/>
      <w:pPr>
        <w:tabs>
          <w:tab w:val="num" w:pos="3960"/>
        </w:tabs>
        <w:ind w:left="3960" w:hanging="180"/>
      </w:pPr>
    </w:lvl>
    <w:lvl w:ilvl="6" w:tplc="0424000F">
      <w:start w:val="1"/>
      <w:numFmt w:val="decimal"/>
      <w:lvlText w:val="%7."/>
      <w:lvlJc w:val="left"/>
      <w:pPr>
        <w:tabs>
          <w:tab w:val="num" w:pos="4680"/>
        </w:tabs>
        <w:ind w:left="4680" w:hanging="360"/>
      </w:pPr>
    </w:lvl>
    <w:lvl w:ilvl="7" w:tplc="0424000F">
      <w:start w:val="1"/>
      <w:numFmt w:val="decimal"/>
      <w:lvlText w:val="%8."/>
      <w:lvlJc w:val="left"/>
      <w:pPr>
        <w:tabs>
          <w:tab w:val="num" w:pos="5400"/>
        </w:tabs>
        <w:ind w:left="5400" w:hanging="360"/>
      </w:pPr>
    </w:lvl>
    <w:lvl w:ilvl="8" w:tplc="0424001B" w:tentative="1">
      <w:start w:val="1"/>
      <w:numFmt w:val="lowerRoman"/>
      <w:lvlText w:val="%9."/>
      <w:lvlJc w:val="right"/>
      <w:pPr>
        <w:tabs>
          <w:tab w:val="num" w:pos="6120"/>
        </w:tabs>
        <w:ind w:left="6120" w:hanging="180"/>
      </w:pPr>
    </w:lvl>
  </w:abstractNum>
  <w:abstractNum w:abstractNumId="45" w15:restartNumberingAfterBreak="0">
    <w:nsid w:val="68E0318B"/>
    <w:multiLevelType w:val="multilevel"/>
    <w:tmpl w:val="C060C918"/>
    <w:lvl w:ilvl="0">
      <w:start w:val="6"/>
      <w:numFmt w:val="bullet"/>
      <w:lvlText w:val="–"/>
      <w:lvlJc w:val="left"/>
      <w:pPr>
        <w:ind w:left="360" w:hanging="360"/>
      </w:pPr>
      <w:rPr>
        <w:rFonts w:ascii="Tahoma" w:eastAsia="Times New Roman" w:hAnsi="Tahoma" w:cs="Tahoma"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6" w15:restartNumberingAfterBreak="0">
    <w:nsid w:val="6A5505A8"/>
    <w:multiLevelType w:val="hybridMultilevel"/>
    <w:tmpl w:val="640A6F52"/>
    <w:lvl w:ilvl="0" w:tplc="F2B0E236">
      <w:start w:val="1"/>
      <w:numFmt w:val="bullet"/>
      <w:lvlText w:val="−"/>
      <w:lvlJc w:val="left"/>
      <w:pPr>
        <w:ind w:left="720" w:hanging="360"/>
      </w:pPr>
      <w:rPr>
        <w:rFonts w:ascii="Arial" w:hAnsi="Aria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7" w15:restartNumberingAfterBreak="0">
    <w:nsid w:val="6B086713"/>
    <w:multiLevelType w:val="hybridMultilevel"/>
    <w:tmpl w:val="1DFCD688"/>
    <w:lvl w:ilvl="0" w:tplc="927AEA3C">
      <w:start w:val="6"/>
      <w:numFmt w:val="bullet"/>
      <w:lvlText w:val="–"/>
      <w:lvlJc w:val="left"/>
      <w:pPr>
        <w:ind w:left="720" w:hanging="360"/>
      </w:pPr>
      <w:rPr>
        <w:rFonts w:ascii="Tahoma" w:eastAsia="Times New Roman" w:hAnsi="Tahoma" w:cs="Tahoma"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48" w15:restartNumberingAfterBreak="0">
    <w:nsid w:val="6B573F4D"/>
    <w:multiLevelType w:val="hybridMultilevel"/>
    <w:tmpl w:val="4CCE12AA"/>
    <w:lvl w:ilvl="0" w:tplc="927AEA3C">
      <w:start w:val="6"/>
      <w:numFmt w:val="bullet"/>
      <w:lvlText w:val="–"/>
      <w:lvlJc w:val="left"/>
      <w:pPr>
        <w:ind w:left="360" w:hanging="360"/>
      </w:pPr>
      <w:rPr>
        <w:rFonts w:ascii="Tahoma" w:eastAsia="Times New Roman" w:hAnsi="Tahoma" w:cs="Tahoma" w:hint="default"/>
      </w:rPr>
    </w:lvl>
    <w:lvl w:ilvl="1" w:tplc="04240003" w:tentative="1">
      <w:start w:val="1"/>
      <w:numFmt w:val="bullet"/>
      <w:lvlText w:val="o"/>
      <w:lvlJc w:val="left"/>
      <w:pPr>
        <w:ind w:left="1080" w:hanging="360"/>
      </w:pPr>
      <w:rPr>
        <w:rFonts w:ascii="Courier New" w:hAnsi="Courier New" w:cs="Courier New" w:hint="default"/>
      </w:rPr>
    </w:lvl>
    <w:lvl w:ilvl="2" w:tplc="04240005" w:tentative="1">
      <w:start w:val="1"/>
      <w:numFmt w:val="bullet"/>
      <w:lvlText w:val=""/>
      <w:lvlJc w:val="left"/>
      <w:pPr>
        <w:ind w:left="1800" w:hanging="360"/>
      </w:pPr>
      <w:rPr>
        <w:rFonts w:ascii="Wingdings" w:hAnsi="Wingdings" w:hint="default"/>
      </w:rPr>
    </w:lvl>
    <w:lvl w:ilvl="3" w:tplc="04240001" w:tentative="1">
      <w:start w:val="1"/>
      <w:numFmt w:val="bullet"/>
      <w:lvlText w:val=""/>
      <w:lvlJc w:val="left"/>
      <w:pPr>
        <w:ind w:left="2520" w:hanging="360"/>
      </w:pPr>
      <w:rPr>
        <w:rFonts w:ascii="Symbol" w:hAnsi="Symbol" w:hint="default"/>
      </w:rPr>
    </w:lvl>
    <w:lvl w:ilvl="4" w:tplc="04240003" w:tentative="1">
      <w:start w:val="1"/>
      <w:numFmt w:val="bullet"/>
      <w:lvlText w:val="o"/>
      <w:lvlJc w:val="left"/>
      <w:pPr>
        <w:ind w:left="3240" w:hanging="360"/>
      </w:pPr>
      <w:rPr>
        <w:rFonts w:ascii="Courier New" w:hAnsi="Courier New" w:cs="Courier New" w:hint="default"/>
      </w:rPr>
    </w:lvl>
    <w:lvl w:ilvl="5" w:tplc="04240005" w:tentative="1">
      <w:start w:val="1"/>
      <w:numFmt w:val="bullet"/>
      <w:lvlText w:val=""/>
      <w:lvlJc w:val="left"/>
      <w:pPr>
        <w:ind w:left="3960" w:hanging="360"/>
      </w:pPr>
      <w:rPr>
        <w:rFonts w:ascii="Wingdings" w:hAnsi="Wingdings" w:hint="default"/>
      </w:rPr>
    </w:lvl>
    <w:lvl w:ilvl="6" w:tplc="04240001" w:tentative="1">
      <w:start w:val="1"/>
      <w:numFmt w:val="bullet"/>
      <w:lvlText w:val=""/>
      <w:lvlJc w:val="left"/>
      <w:pPr>
        <w:ind w:left="4680" w:hanging="360"/>
      </w:pPr>
      <w:rPr>
        <w:rFonts w:ascii="Symbol" w:hAnsi="Symbol" w:hint="default"/>
      </w:rPr>
    </w:lvl>
    <w:lvl w:ilvl="7" w:tplc="04240003" w:tentative="1">
      <w:start w:val="1"/>
      <w:numFmt w:val="bullet"/>
      <w:lvlText w:val="o"/>
      <w:lvlJc w:val="left"/>
      <w:pPr>
        <w:ind w:left="5400" w:hanging="360"/>
      </w:pPr>
      <w:rPr>
        <w:rFonts w:ascii="Courier New" w:hAnsi="Courier New" w:cs="Courier New" w:hint="default"/>
      </w:rPr>
    </w:lvl>
    <w:lvl w:ilvl="8" w:tplc="04240005" w:tentative="1">
      <w:start w:val="1"/>
      <w:numFmt w:val="bullet"/>
      <w:lvlText w:val=""/>
      <w:lvlJc w:val="left"/>
      <w:pPr>
        <w:ind w:left="6120" w:hanging="360"/>
      </w:pPr>
      <w:rPr>
        <w:rFonts w:ascii="Wingdings" w:hAnsi="Wingdings" w:hint="default"/>
      </w:rPr>
    </w:lvl>
  </w:abstractNum>
  <w:abstractNum w:abstractNumId="49" w15:restartNumberingAfterBreak="0">
    <w:nsid w:val="6C30399D"/>
    <w:multiLevelType w:val="hybridMultilevel"/>
    <w:tmpl w:val="E45E7896"/>
    <w:lvl w:ilvl="0" w:tplc="B0FE8A0E">
      <w:start w:val="16"/>
      <w:numFmt w:val="decimal"/>
      <w:lvlText w:val="%1."/>
      <w:lvlJc w:val="left"/>
      <w:pPr>
        <w:tabs>
          <w:tab w:val="num" w:pos="360"/>
        </w:tabs>
        <w:ind w:left="360" w:hanging="360"/>
      </w:pPr>
      <w:rPr>
        <w:rFonts w:hint="default"/>
        <w:b w:val="0"/>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0" w15:restartNumberingAfterBreak="0">
    <w:nsid w:val="6D5D60C1"/>
    <w:multiLevelType w:val="hybridMultilevel"/>
    <w:tmpl w:val="46FED140"/>
    <w:lvl w:ilvl="0" w:tplc="EAE60BA4">
      <w:start w:val="12"/>
      <w:numFmt w:val="upperRoman"/>
      <w:lvlText w:val="%1."/>
      <w:lvlJc w:val="left"/>
      <w:pPr>
        <w:tabs>
          <w:tab w:val="num" w:pos="1080"/>
        </w:tabs>
        <w:ind w:left="1080" w:hanging="1080"/>
      </w:pPr>
      <w:rPr>
        <w:rFonts w:hint="default"/>
        <w:b/>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1" w15:restartNumberingAfterBreak="0">
    <w:nsid w:val="70AE0BC5"/>
    <w:multiLevelType w:val="singleLevel"/>
    <w:tmpl w:val="74DEF026"/>
    <w:lvl w:ilvl="0">
      <w:start w:val="1000"/>
      <w:numFmt w:val="bullet"/>
      <w:lvlText w:val="-"/>
      <w:lvlJc w:val="left"/>
      <w:pPr>
        <w:tabs>
          <w:tab w:val="num" w:pos="435"/>
        </w:tabs>
        <w:ind w:left="435" w:hanging="360"/>
      </w:pPr>
      <w:rPr>
        <w:rFonts w:ascii="Times New Roman" w:hAnsi="Times New Roman" w:hint="default"/>
      </w:rPr>
    </w:lvl>
  </w:abstractNum>
  <w:abstractNum w:abstractNumId="52" w15:restartNumberingAfterBreak="0">
    <w:nsid w:val="71E351C7"/>
    <w:multiLevelType w:val="hybridMultilevel"/>
    <w:tmpl w:val="80C80662"/>
    <w:lvl w:ilvl="0" w:tplc="FFFFFFFF">
      <w:start w:val="3"/>
      <w:numFmt w:val="bullet"/>
      <w:lvlText w:val="-"/>
      <w:lvlJc w:val="left"/>
      <w:pPr>
        <w:tabs>
          <w:tab w:val="num" w:pos="720"/>
        </w:tabs>
        <w:ind w:left="720" w:hanging="360"/>
      </w:pPr>
      <w:rPr>
        <w:rFonts w:ascii="Arial" w:eastAsia="Times New Roman" w:hAnsi="Arial" w:cs="Arial" w:hint="default"/>
      </w:rPr>
    </w:lvl>
    <w:lvl w:ilvl="1" w:tplc="FFFFFFFF">
      <w:start w:val="1"/>
      <w:numFmt w:val="decimal"/>
      <w:lvlText w:val="%2."/>
      <w:lvlJc w:val="left"/>
      <w:pPr>
        <w:tabs>
          <w:tab w:val="num" w:pos="1440"/>
        </w:tabs>
        <w:ind w:left="1440" w:hanging="360"/>
      </w:pPr>
      <w:rPr>
        <w:rFonts w:hint="default"/>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53" w15:restartNumberingAfterBreak="0">
    <w:nsid w:val="72FC7980"/>
    <w:multiLevelType w:val="hybridMultilevel"/>
    <w:tmpl w:val="10C0F686"/>
    <w:lvl w:ilvl="0" w:tplc="897CBE74">
      <w:start w:val="12"/>
      <w:numFmt w:val="decimal"/>
      <w:lvlText w:val="%1."/>
      <w:lvlJc w:val="left"/>
      <w:pPr>
        <w:tabs>
          <w:tab w:val="num" w:pos="0"/>
        </w:tabs>
        <w:ind w:left="720" w:hanging="360"/>
      </w:pPr>
      <w:rPr>
        <w:rFonts w:ascii="Tahoma" w:eastAsia="Times New Roman" w:hAnsi="Tahoma" w:cs="Tahoma" w:hint="default"/>
        <w:b w:val="0"/>
      </w:rPr>
    </w:lvl>
    <w:lvl w:ilvl="1" w:tplc="04240019" w:tentative="1">
      <w:start w:val="1"/>
      <w:numFmt w:val="lowerLetter"/>
      <w:lvlText w:val="%2."/>
      <w:lvlJc w:val="left"/>
      <w:pPr>
        <w:ind w:left="1440" w:hanging="360"/>
      </w:pPr>
    </w:lvl>
    <w:lvl w:ilvl="2" w:tplc="0424001B" w:tentative="1">
      <w:start w:val="1"/>
      <w:numFmt w:val="lowerRoman"/>
      <w:lvlText w:val="%3."/>
      <w:lvlJc w:val="right"/>
      <w:pPr>
        <w:ind w:left="2160" w:hanging="180"/>
      </w:pPr>
    </w:lvl>
    <w:lvl w:ilvl="3" w:tplc="0424000F" w:tentative="1">
      <w:start w:val="1"/>
      <w:numFmt w:val="decimal"/>
      <w:lvlText w:val="%4."/>
      <w:lvlJc w:val="left"/>
      <w:pPr>
        <w:ind w:left="2880" w:hanging="360"/>
      </w:pPr>
    </w:lvl>
    <w:lvl w:ilvl="4" w:tplc="04240019" w:tentative="1">
      <w:start w:val="1"/>
      <w:numFmt w:val="lowerLetter"/>
      <w:lvlText w:val="%5."/>
      <w:lvlJc w:val="left"/>
      <w:pPr>
        <w:ind w:left="3600" w:hanging="360"/>
      </w:pPr>
    </w:lvl>
    <w:lvl w:ilvl="5" w:tplc="0424001B" w:tentative="1">
      <w:start w:val="1"/>
      <w:numFmt w:val="lowerRoman"/>
      <w:lvlText w:val="%6."/>
      <w:lvlJc w:val="right"/>
      <w:pPr>
        <w:ind w:left="4320" w:hanging="180"/>
      </w:pPr>
    </w:lvl>
    <w:lvl w:ilvl="6" w:tplc="0424000F" w:tentative="1">
      <w:start w:val="1"/>
      <w:numFmt w:val="decimal"/>
      <w:lvlText w:val="%7."/>
      <w:lvlJc w:val="left"/>
      <w:pPr>
        <w:ind w:left="5040" w:hanging="360"/>
      </w:pPr>
    </w:lvl>
    <w:lvl w:ilvl="7" w:tplc="04240019" w:tentative="1">
      <w:start w:val="1"/>
      <w:numFmt w:val="lowerLetter"/>
      <w:lvlText w:val="%8."/>
      <w:lvlJc w:val="left"/>
      <w:pPr>
        <w:ind w:left="5760" w:hanging="360"/>
      </w:pPr>
    </w:lvl>
    <w:lvl w:ilvl="8" w:tplc="0424001B" w:tentative="1">
      <w:start w:val="1"/>
      <w:numFmt w:val="lowerRoman"/>
      <w:lvlText w:val="%9."/>
      <w:lvlJc w:val="right"/>
      <w:pPr>
        <w:ind w:left="6480" w:hanging="180"/>
      </w:pPr>
    </w:lvl>
  </w:abstractNum>
  <w:abstractNum w:abstractNumId="54" w15:restartNumberingAfterBreak="0">
    <w:nsid w:val="730027A7"/>
    <w:multiLevelType w:val="multilevel"/>
    <w:tmpl w:val="BE4CEC60"/>
    <w:lvl w:ilvl="0">
      <w:start w:val="2"/>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5" w15:restartNumberingAfterBreak="0">
    <w:nsid w:val="73BD6025"/>
    <w:multiLevelType w:val="hybridMultilevel"/>
    <w:tmpl w:val="474E0E34"/>
    <w:lvl w:ilvl="0" w:tplc="CBE497B0">
      <w:start w:val="1"/>
      <w:numFmt w:val="bullet"/>
      <w:lvlText w:val=""/>
      <w:lvlJc w:val="left"/>
      <w:pPr>
        <w:ind w:left="720" w:hanging="360"/>
      </w:pPr>
      <w:rPr>
        <w:rFonts w:ascii="Symbol" w:hAnsi="Symbol" w:hint="default"/>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56" w15:restartNumberingAfterBreak="0">
    <w:nsid w:val="757F59FD"/>
    <w:multiLevelType w:val="hybridMultilevel"/>
    <w:tmpl w:val="1B8E9B2A"/>
    <w:lvl w:ilvl="0" w:tplc="927AEA3C">
      <w:start w:val="6"/>
      <w:numFmt w:val="bullet"/>
      <w:lvlText w:val="–"/>
      <w:lvlJc w:val="left"/>
      <w:pPr>
        <w:ind w:left="360" w:hanging="360"/>
      </w:pPr>
      <w:rPr>
        <w:rFonts w:ascii="Tahoma" w:eastAsia="Times New Roman" w:hAnsi="Tahoma" w:cs="Tahoma"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57" w15:restartNumberingAfterBreak="0">
    <w:nsid w:val="75F92D0A"/>
    <w:multiLevelType w:val="multilevel"/>
    <w:tmpl w:val="1CFC793C"/>
    <w:lvl w:ilvl="0">
      <w:start w:val="5"/>
      <w:numFmt w:val="decimal"/>
      <w:lvlText w:val="%1"/>
      <w:lvlJc w:val="left"/>
      <w:pPr>
        <w:ind w:left="360" w:hanging="36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58" w15:restartNumberingAfterBreak="0">
    <w:nsid w:val="766853EA"/>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abstractNum w:abstractNumId="59" w15:restartNumberingAfterBreak="0">
    <w:nsid w:val="766F5993"/>
    <w:multiLevelType w:val="hybridMultilevel"/>
    <w:tmpl w:val="6478CE30"/>
    <w:lvl w:ilvl="0" w:tplc="927AEA3C">
      <w:start w:val="6"/>
      <w:numFmt w:val="bullet"/>
      <w:lvlText w:val="–"/>
      <w:lvlJc w:val="left"/>
      <w:pPr>
        <w:ind w:left="360" w:hanging="360"/>
      </w:pPr>
      <w:rPr>
        <w:rFonts w:ascii="Tahoma" w:eastAsia="Times New Roman" w:hAnsi="Tahoma" w:cs="Tahoma"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0" w15:restartNumberingAfterBreak="0">
    <w:nsid w:val="78C32837"/>
    <w:multiLevelType w:val="hybridMultilevel"/>
    <w:tmpl w:val="6CBA7FFE"/>
    <w:lvl w:ilvl="0" w:tplc="CB8C2F60">
      <w:start w:val="1"/>
      <w:numFmt w:val="bullet"/>
      <w:lvlText w:val="⃞"/>
      <w:lvlJc w:val="left"/>
      <w:pPr>
        <w:ind w:left="720" w:hanging="360"/>
      </w:pPr>
      <w:rPr>
        <w:rFonts w:ascii="Arial Unicode MS" w:eastAsia="Arial Unicode MS" w:hAnsi="Arial Unicode MS" w:hint="eastAsia"/>
        <w:sz w:val="30"/>
        <w:szCs w:val="30"/>
      </w:rPr>
    </w:lvl>
    <w:lvl w:ilvl="1" w:tplc="04240003" w:tentative="1">
      <w:start w:val="1"/>
      <w:numFmt w:val="bullet"/>
      <w:lvlText w:val="o"/>
      <w:lvlJc w:val="left"/>
      <w:pPr>
        <w:ind w:left="1440" w:hanging="360"/>
      </w:pPr>
      <w:rPr>
        <w:rFonts w:ascii="Courier New" w:hAnsi="Courier New" w:cs="Courier New" w:hint="default"/>
      </w:rPr>
    </w:lvl>
    <w:lvl w:ilvl="2" w:tplc="04240005" w:tentative="1">
      <w:start w:val="1"/>
      <w:numFmt w:val="bullet"/>
      <w:lvlText w:val=""/>
      <w:lvlJc w:val="left"/>
      <w:pPr>
        <w:ind w:left="2160" w:hanging="360"/>
      </w:pPr>
      <w:rPr>
        <w:rFonts w:ascii="Wingdings" w:hAnsi="Wingdings" w:hint="default"/>
      </w:rPr>
    </w:lvl>
    <w:lvl w:ilvl="3" w:tplc="04240001" w:tentative="1">
      <w:start w:val="1"/>
      <w:numFmt w:val="bullet"/>
      <w:lvlText w:val=""/>
      <w:lvlJc w:val="left"/>
      <w:pPr>
        <w:ind w:left="2880" w:hanging="360"/>
      </w:pPr>
      <w:rPr>
        <w:rFonts w:ascii="Symbol" w:hAnsi="Symbol" w:hint="default"/>
      </w:rPr>
    </w:lvl>
    <w:lvl w:ilvl="4" w:tplc="04240003" w:tentative="1">
      <w:start w:val="1"/>
      <w:numFmt w:val="bullet"/>
      <w:lvlText w:val="o"/>
      <w:lvlJc w:val="left"/>
      <w:pPr>
        <w:ind w:left="3600" w:hanging="360"/>
      </w:pPr>
      <w:rPr>
        <w:rFonts w:ascii="Courier New" w:hAnsi="Courier New" w:cs="Courier New" w:hint="default"/>
      </w:rPr>
    </w:lvl>
    <w:lvl w:ilvl="5" w:tplc="04240005" w:tentative="1">
      <w:start w:val="1"/>
      <w:numFmt w:val="bullet"/>
      <w:lvlText w:val=""/>
      <w:lvlJc w:val="left"/>
      <w:pPr>
        <w:ind w:left="4320" w:hanging="360"/>
      </w:pPr>
      <w:rPr>
        <w:rFonts w:ascii="Wingdings" w:hAnsi="Wingdings" w:hint="default"/>
      </w:rPr>
    </w:lvl>
    <w:lvl w:ilvl="6" w:tplc="04240001" w:tentative="1">
      <w:start w:val="1"/>
      <w:numFmt w:val="bullet"/>
      <w:lvlText w:val=""/>
      <w:lvlJc w:val="left"/>
      <w:pPr>
        <w:ind w:left="5040" w:hanging="360"/>
      </w:pPr>
      <w:rPr>
        <w:rFonts w:ascii="Symbol" w:hAnsi="Symbol" w:hint="default"/>
      </w:rPr>
    </w:lvl>
    <w:lvl w:ilvl="7" w:tplc="04240003" w:tentative="1">
      <w:start w:val="1"/>
      <w:numFmt w:val="bullet"/>
      <w:lvlText w:val="o"/>
      <w:lvlJc w:val="left"/>
      <w:pPr>
        <w:ind w:left="5760" w:hanging="360"/>
      </w:pPr>
      <w:rPr>
        <w:rFonts w:ascii="Courier New" w:hAnsi="Courier New" w:cs="Courier New" w:hint="default"/>
      </w:rPr>
    </w:lvl>
    <w:lvl w:ilvl="8" w:tplc="04240005" w:tentative="1">
      <w:start w:val="1"/>
      <w:numFmt w:val="bullet"/>
      <w:lvlText w:val=""/>
      <w:lvlJc w:val="left"/>
      <w:pPr>
        <w:ind w:left="6480" w:hanging="360"/>
      </w:pPr>
      <w:rPr>
        <w:rFonts w:ascii="Wingdings" w:hAnsi="Wingdings" w:hint="default"/>
      </w:rPr>
    </w:lvl>
  </w:abstractNum>
  <w:abstractNum w:abstractNumId="61" w15:restartNumberingAfterBreak="0">
    <w:nsid w:val="7C7B60F4"/>
    <w:multiLevelType w:val="hybridMultilevel"/>
    <w:tmpl w:val="679AF1DC"/>
    <w:lvl w:ilvl="0" w:tplc="927AEA3C">
      <w:start w:val="6"/>
      <w:numFmt w:val="bullet"/>
      <w:lvlText w:val="–"/>
      <w:lvlJc w:val="left"/>
      <w:pPr>
        <w:ind w:left="360" w:hanging="360"/>
      </w:pPr>
      <w:rPr>
        <w:rFonts w:ascii="Tahoma" w:eastAsia="Times New Roman" w:hAnsi="Tahoma" w:cs="Tahoma" w:hint="default"/>
      </w:rPr>
    </w:lvl>
    <w:lvl w:ilvl="1" w:tplc="04240019" w:tentative="1">
      <w:start w:val="1"/>
      <w:numFmt w:val="lowerLetter"/>
      <w:lvlText w:val="%2."/>
      <w:lvlJc w:val="left"/>
      <w:pPr>
        <w:ind w:left="1080" w:hanging="360"/>
      </w:pPr>
    </w:lvl>
    <w:lvl w:ilvl="2" w:tplc="0424001B" w:tentative="1">
      <w:start w:val="1"/>
      <w:numFmt w:val="lowerRoman"/>
      <w:lvlText w:val="%3."/>
      <w:lvlJc w:val="right"/>
      <w:pPr>
        <w:ind w:left="1800" w:hanging="180"/>
      </w:pPr>
    </w:lvl>
    <w:lvl w:ilvl="3" w:tplc="0424000F" w:tentative="1">
      <w:start w:val="1"/>
      <w:numFmt w:val="decimal"/>
      <w:lvlText w:val="%4."/>
      <w:lvlJc w:val="left"/>
      <w:pPr>
        <w:ind w:left="2520" w:hanging="360"/>
      </w:pPr>
    </w:lvl>
    <w:lvl w:ilvl="4" w:tplc="04240019" w:tentative="1">
      <w:start w:val="1"/>
      <w:numFmt w:val="lowerLetter"/>
      <w:lvlText w:val="%5."/>
      <w:lvlJc w:val="left"/>
      <w:pPr>
        <w:ind w:left="3240" w:hanging="360"/>
      </w:pPr>
    </w:lvl>
    <w:lvl w:ilvl="5" w:tplc="0424001B" w:tentative="1">
      <w:start w:val="1"/>
      <w:numFmt w:val="lowerRoman"/>
      <w:lvlText w:val="%6."/>
      <w:lvlJc w:val="right"/>
      <w:pPr>
        <w:ind w:left="3960" w:hanging="180"/>
      </w:pPr>
    </w:lvl>
    <w:lvl w:ilvl="6" w:tplc="0424000F" w:tentative="1">
      <w:start w:val="1"/>
      <w:numFmt w:val="decimal"/>
      <w:lvlText w:val="%7."/>
      <w:lvlJc w:val="left"/>
      <w:pPr>
        <w:ind w:left="4680" w:hanging="360"/>
      </w:pPr>
    </w:lvl>
    <w:lvl w:ilvl="7" w:tplc="04240019" w:tentative="1">
      <w:start w:val="1"/>
      <w:numFmt w:val="lowerLetter"/>
      <w:lvlText w:val="%8."/>
      <w:lvlJc w:val="left"/>
      <w:pPr>
        <w:ind w:left="5400" w:hanging="360"/>
      </w:pPr>
    </w:lvl>
    <w:lvl w:ilvl="8" w:tplc="0424001B" w:tentative="1">
      <w:start w:val="1"/>
      <w:numFmt w:val="lowerRoman"/>
      <w:lvlText w:val="%9."/>
      <w:lvlJc w:val="right"/>
      <w:pPr>
        <w:ind w:left="6120" w:hanging="180"/>
      </w:pPr>
    </w:lvl>
  </w:abstractNum>
  <w:abstractNum w:abstractNumId="62" w15:restartNumberingAfterBreak="0">
    <w:nsid w:val="7F443110"/>
    <w:multiLevelType w:val="multilevel"/>
    <w:tmpl w:val="182A4854"/>
    <w:lvl w:ilvl="0">
      <w:start w:val="1"/>
      <w:numFmt w:val="decimal"/>
      <w:lvlText w:val="%1."/>
      <w:lvlJc w:val="left"/>
      <w:pPr>
        <w:ind w:left="480" w:hanging="480"/>
      </w:pPr>
      <w:rPr>
        <w:rFonts w:hint="default"/>
      </w:rPr>
    </w:lvl>
    <w:lvl w:ilvl="1">
      <w:start w:val="1"/>
      <w:numFmt w:val="decimal"/>
      <w:lvlText w:val="%1.%2."/>
      <w:lvlJc w:val="left"/>
      <w:pPr>
        <w:ind w:left="1146" w:hanging="720"/>
      </w:pPr>
      <w:rPr>
        <w:rFonts w:hint="default"/>
      </w:rPr>
    </w:lvl>
    <w:lvl w:ilvl="2">
      <w:start w:val="1"/>
      <w:numFmt w:val="decimal"/>
      <w:lvlText w:val="%1.%2.%3."/>
      <w:lvlJc w:val="left"/>
      <w:pPr>
        <w:ind w:left="1572" w:hanging="720"/>
      </w:pPr>
      <w:rPr>
        <w:rFonts w:hint="default"/>
      </w:rPr>
    </w:lvl>
    <w:lvl w:ilvl="3">
      <w:start w:val="1"/>
      <w:numFmt w:val="decimal"/>
      <w:lvlText w:val="%1.%2.%3.%4."/>
      <w:lvlJc w:val="left"/>
      <w:pPr>
        <w:ind w:left="2358" w:hanging="1080"/>
      </w:pPr>
      <w:rPr>
        <w:rFonts w:hint="default"/>
      </w:rPr>
    </w:lvl>
    <w:lvl w:ilvl="4">
      <w:start w:val="1"/>
      <w:numFmt w:val="decimal"/>
      <w:lvlText w:val="%1.%2.%3.%4.%5."/>
      <w:lvlJc w:val="left"/>
      <w:pPr>
        <w:ind w:left="2784" w:hanging="1080"/>
      </w:pPr>
      <w:rPr>
        <w:rFonts w:hint="default"/>
      </w:rPr>
    </w:lvl>
    <w:lvl w:ilvl="5">
      <w:start w:val="1"/>
      <w:numFmt w:val="decimal"/>
      <w:lvlText w:val="%1.%2.%3.%4.%5.%6."/>
      <w:lvlJc w:val="left"/>
      <w:pPr>
        <w:ind w:left="3570" w:hanging="1440"/>
      </w:pPr>
      <w:rPr>
        <w:rFonts w:hint="default"/>
      </w:rPr>
    </w:lvl>
    <w:lvl w:ilvl="6">
      <w:start w:val="1"/>
      <w:numFmt w:val="decimal"/>
      <w:lvlText w:val="%1.%2.%3.%4.%5.%6.%7."/>
      <w:lvlJc w:val="left"/>
      <w:pPr>
        <w:ind w:left="4356" w:hanging="1800"/>
      </w:pPr>
      <w:rPr>
        <w:rFonts w:hint="default"/>
      </w:rPr>
    </w:lvl>
    <w:lvl w:ilvl="7">
      <w:start w:val="1"/>
      <w:numFmt w:val="decimal"/>
      <w:lvlText w:val="%1.%2.%3.%4.%5.%6.%7.%8."/>
      <w:lvlJc w:val="left"/>
      <w:pPr>
        <w:ind w:left="4782" w:hanging="1800"/>
      </w:pPr>
      <w:rPr>
        <w:rFonts w:hint="default"/>
      </w:rPr>
    </w:lvl>
    <w:lvl w:ilvl="8">
      <w:start w:val="1"/>
      <w:numFmt w:val="decimal"/>
      <w:lvlText w:val="%1.%2.%3.%4.%5.%6.%7.%8.%9."/>
      <w:lvlJc w:val="left"/>
      <w:pPr>
        <w:ind w:left="5568" w:hanging="2160"/>
      </w:pPr>
      <w:rPr>
        <w:rFonts w:hint="default"/>
      </w:rPr>
    </w:lvl>
  </w:abstractNum>
  <w:num w:numId="1">
    <w:abstractNumId w:val="9"/>
  </w:num>
  <w:num w:numId="2">
    <w:abstractNumId w:val="14"/>
  </w:num>
  <w:num w:numId="3">
    <w:abstractNumId w:val="27"/>
  </w:num>
  <w:num w:numId="4">
    <w:abstractNumId w:val="52"/>
  </w:num>
  <w:num w:numId="5">
    <w:abstractNumId w:val="21"/>
  </w:num>
  <w:num w:numId="6">
    <w:abstractNumId w:val="26"/>
  </w:num>
  <w:num w:numId="7">
    <w:abstractNumId w:val="24"/>
  </w:num>
  <w:num w:numId="8">
    <w:abstractNumId w:val="31"/>
  </w:num>
  <w:num w:numId="9">
    <w:abstractNumId w:val="20"/>
  </w:num>
  <w:num w:numId="10">
    <w:abstractNumId w:val="60"/>
  </w:num>
  <w:num w:numId="11">
    <w:abstractNumId w:val="13"/>
  </w:num>
  <w:num w:numId="12">
    <w:abstractNumId w:val="38"/>
  </w:num>
  <w:num w:numId="13">
    <w:abstractNumId w:val="7"/>
  </w:num>
  <w:num w:numId="14">
    <w:abstractNumId w:val="51"/>
  </w:num>
  <w:num w:numId="15">
    <w:abstractNumId w:val="58"/>
  </w:num>
  <w:num w:numId="16">
    <w:abstractNumId w:val="62"/>
  </w:num>
  <w:num w:numId="17">
    <w:abstractNumId w:val="8"/>
  </w:num>
  <w:num w:numId="18">
    <w:abstractNumId w:val="5"/>
  </w:num>
  <w:num w:numId="19">
    <w:abstractNumId w:val="44"/>
  </w:num>
  <w:num w:numId="20">
    <w:abstractNumId w:val="50"/>
  </w:num>
  <w:num w:numId="21">
    <w:abstractNumId w:val="39"/>
  </w:num>
  <w:num w:numId="22">
    <w:abstractNumId w:val="11"/>
  </w:num>
  <w:num w:numId="23">
    <w:abstractNumId w:val="40"/>
  </w:num>
  <w:num w:numId="24">
    <w:abstractNumId w:val="55"/>
  </w:num>
  <w:num w:numId="25">
    <w:abstractNumId w:val="6"/>
  </w:num>
  <w:num w:numId="26">
    <w:abstractNumId w:val="23"/>
  </w:num>
  <w:num w:numId="27">
    <w:abstractNumId w:val="22"/>
  </w:num>
  <w:num w:numId="28">
    <w:abstractNumId w:val="36"/>
  </w:num>
  <w:num w:numId="29">
    <w:abstractNumId w:val="12"/>
  </w:num>
  <w:num w:numId="30">
    <w:abstractNumId w:val="29"/>
  </w:num>
  <w:num w:numId="31">
    <w:abstractNumId w:val="16"/>
  </w:num>
  <w:num w:numId="32">
    <w:abstractNumId w:val="54"/>
  </w:num>
  <w:num w:numId="33">
    <w:abstractNumId w:val="32"/>
  </w:num>
  <w:num w:numId="34">
    <w:abstractNumId w:val="30"/>
  </w:num>
  <w:num w:numId="35">
    <w:abstractNumId w:val="33"/>
  </w:num>
  <w:num w:numId="36">
    <w:abstractNumId w:val="25"/>
  </w:num>
  <w:num w:numId="37">
    <w:abstractNumId w:val="45"/>
  </w:num>
  <w:num w:numId="38">
    <w:abstractNumId w:val="61"/>
  </w:num>
  <w:num w:numId="39">
    <w:abstractNumId w:val="18"/>
  </w:num>
  <w:num w:numId="40">
    <w:abstractNumId w:val="56"/>
  </w:num>
  <w:num w:numId="41">
    <w:abstractNumId w:val="43"/>
  </w:num>
  <w:num w:numId="42">
    <w:abstractNumId w:val="59"/>
  </w:num>
  <w:num w:numId="43">
    <w:abstractNumId w:val="35"/>
  </w:num>
  <w:num w:numId="44">
    <w:abstractNumId w:val="15"/>
  </w:num>
  <w:num w:numId="45">
    <w:abstractNumId w:val="37"/>
  </w:num>
  <w:num w:numId="46">
    <w:abstractNumId w:val="34"/>
  </w:num>
  <w:num w:numId="47">
    <w:abstractNumId w:val="19"/>
  </w:num>
  <w:num w:numId="48">
    <w:abstractNumId w:val="42"/>
  </w:num>
  <w:num w:numId="49">
    <w:abstractNumId w:val="48"/>
  </w:num>
  <w:num w:numId="50">
    <w:abstractNumId w:val="47"/>
  </w:num>
  <w:num w:numId="51">
    <w:abstractNumId w:val="10"/>
  </w:num>
  <w:num w:numId="52">
    <w:abstractNumId w:val="46"/>
  </w:num>
  <w:num w:numId="53">
    <w:abstractNumId w:val="57"/>
  </w:num>
  <w:num w:numId="54">
    <w:abstractNumId w:val="28"/>
  </w:num>
  <w:num w:numId="55">
    <w:abstractNumId w:val="53"/>
  </w:num>
  <w:num w:numId="56">
    <w:abstractNumId w:val="17"/>
  </w:num>
  <w:num w:numId="57">
    <w:abstractNumId w:val="49"/>
  </w:num>
  <w:num w:numId="58">
    <w:abstractNumId w:val="41"/>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6"/>
  <w:proofState w:spelling="clean"/>
  <w:defaultTabStop w:val="709"/>
  <w:hyphenationZone w:val="425"/>
  <w:characterSpacingControl w:val="doNotCompress"/>
  <w:hdrShapeDefaults>
    <o:shapedefaults v:ext="edit" spidmax="3276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C70A1"/>
    <w:rsid w:val="00000505"/>
    <w:rsid w:val="00000A76"/>
    <w:rsid w:val="00000C09"/>
    <w:rsid w:val="00000C8A"/>
    <w:rsid w:val="00001A3E"/>
    <w:rsid w:val="00001D78"/>
    <w:rsid w:val="0000206B"/>
    <w:rsid w:val="00002112"/>
    <w:rsid w:val="00003301"/>
    <w:rsid w:val="000034DE"/>
    <w:rsid w:val="00003A2B"/>
    <w:rsid w:val="00003E1B"/>
    <w:rsid w:val="000042FF"/>
    <w:rsid w:val="000043F8"/>
    <w:rsid w:val="000049DE"/>
    <w:rsid w:val="00004B0D"/>
    <w:rsid w:val="00004C52"/>
    <w:rsid w:val="0000520C"/>
    <w:rsid w:val="0000613B"/>
    <w:rsid w:val="000063E6"/>
    <w:rsid w:val="000066BE"/>
    <w:rsid w:val="00006977"/>
    <w:rsid w:val="00006EC6"/>
    <w:rsid w:val="000074B6"/>
    <w:rsid w:val="000075AC"/>
    <w:rsid w:val="00007700"/>
    <w:rsid w:val="00010FE1"/>
    <w:rsid w:val="00011089"/>
    <w:rsid w:val="00011993"/>
    <w:rsid w:val="00011B83"/>
    <w:rsid w:val="00012CF7"/>
    <w:rsid w:val="00012CF8"/>
    <w:rsid w:val="000132DD"/>
    <w:rsid w:val="0001445A"/>
    <w:rsid w:val="000145A5"/>
    <w:rsid w:val="0001484A"/>
    <w:rsid w:val="000148D7"/>
    <w:rsid w:val="00014A6F"/>
    <w:rsid w:val="00014FD4"/>
    <w:rsid w:val="0001580C"/>
    <w:rsid w:val="00015D3D"/>
    <w:rsid w:val="00015D6E"/>
    <w:rsid w:val="0001627C"/>
    <w:rsid w:val="0001657E"/>
    <w:rsid w:val="00016831"/>
    <w:rsid w:val="00016B2B"/>
    <w:rsid w:val="00016C1F"/>
    <w:rsid w:val="0002040F"/>
    <w:rsid w:val="0002142C"/>
    <w:rsid w:val="000218D1"/>
    <w:rsid w:val="00022618"/>
    <w:rsid w:val="0002284B"/>
    <w:rsid w:val="00022BE9"/>
    <w:rsid w:val="00022F38"/>
    <w:rsid w:val="0002309C"/>
    <w:rsid w:val="00023203"/>
    <w:rsid w:val="0002380F"/>
    <w:rsid w:val="00023E98"/>
    <w:rsid w:val="00024685"/>
    <w:rsid w:val="00024703"/>
    <w:rsid w:val="00024BED"/>
    <w:rsid w:val="00024FEF"/>
    <w:rsid w:val="00025064"/>
    <w:rsid w:val="00025B4F"/>
    <w:rsid w:val="00026931"/>
    <w:rsid w:val="00026CAA"/>
    <w:rsid w:val="00031DDA"/>
    <w:rsid w:val="0003244D"/>
    <w:rsid w:val="000325BE"/>
    <w:rsid w:val="00032754"/>
    <w:rsid w:val="00032CA0"/>
    <w:rsid w:val="00032E9A"/>
    <w:rsid w:val="00033527"/>
    <w:rsid w:val="00034339"/>
    <w:rsid w:val="000352AF"/>
    <w:rsid w:val="00037AB0"/>
    <w:rsid w:val="000404C9"/>
    <w:rsid w:val="000414D7"/>
    <w:rsid w:val="00041D1A"/>
    <w:rsid w:val="000443E4"/>
    <w:rsid w:val="0004599E"/>
    <w:rsid w:val="00045E2C"/>
    <w:rsid w:val="000465FD"/>
    <w:rsid w:val="000478FE"/>
    <w:rsid w:val="00047A4C"/>
    <w:rsid w:val="00050762"/>
    <w:rsid w:val="0005145C"/>
    <w:rsid w:val="000514D8"/>
    <w:rsid w:val="00051E9C"/>
    <w:rsid w:val="00052493"/>
    <w:rsid w:val="0005290E"/>
    <w:rsid w:val="00052EFD"/>
    <w:rsid w:val="000538C0"/>
    <w:rsid w:val="00053CFA"/>
    <w:rsid w:val="000569BD"/>
    <w:rsid w:val="00056D91"/>
    <w:rsid w:val="0006027A"/>
    <w:rsid w:val="000606B6"/>
    <w:rsid w:val="00060A61"/>
    <w:rsid w:val="00060F32"/>
    <w:rsid w:val="000611F7"/>
    <w:rsid w:val="000617F5"/>
    <w:rsid w:val="00062896"/>
    <w:rsid w:val="0006349C"/>
    <w:rsid w:val="00064A9B"/>
    <w:rsid w:val="00064B87"/>
    <w:rsid w:val="00066178"/>
    <w:rsid w:val="00067254"/>
    <w:rsid w:val="00070790"/>
    <w:rsid w:val="000710B3"/>
    <w:rsid w:val="00072391"/>
    <w:rsid w:val="00072448"/>
    <w:rsid w:val="0007251E"/>
    <w:rsid w:val="00072CCA"/>
    <w:rsid w:val="000731C5"/>
    <w:rsid w:val="00073387"/>
    <w:rsid w:val="000736D6"/>
    <w:rsid w:val="000737C0"/>
    <w:rsid w:val="0007392D"/>
    <w:rsid w:val="00073B9B"/>
    <w:rsid w:val="00074A90"/>
    <w:rsid w:val="0007502E"/>
    <w:rsid w:val="0007574B"/>
    <w:rsid w:val="00075B1B"/>
    <w:rsid w:val="00075CA5"/>
    <w:rsid w:val="00076A62"/>
    <w:rsid w:val="00076BB6"/>
    <w:rsid w:val="000772E5"/>
    <w:rsid w:val="00077417"/>
    <w:rsid w:val="00077583"/>
    <w:rsid w:val="000776F9"/>
    <w:rsid w:val="000777C3"/>
    <w:rsid w:val="000778AC"/>
    <w:rsid w:val="000779FC"/>
    <w:rsid w:val="00077C6D"/>
    <w:rsid w:val="0008070A"/>
    <w:rsid w:val="000808BD"/>
    <w:rsid w:val="00081916"/>
    <w:rsid w:val="00081F98"/>
    <w:rsid w:val="000822AE"/>
    <w:rsid w:val="000833DF"/>
    <w:rsid w:val="00083AEA"/>
    <w:rsid w:val="00083E44"/>
    <w:rsid w:val="00085CC2"/>
    <w:rsid w:val="00086971"/>
    <w:rsid w:val="00086AF1"/>
    <w:rsid w:val="00086CD1"/>
    <w:rsid w:val="00087D1D"/>
    <w:rsid w:val="00087DAE"/>
    <w:rsid w:val="00090476"/>
    <w:rsid w:val="00091C34"/>
    <w:rsid w:val="000942BA"/>
    <w:rsid w:val="00094688"/>
    <w:rsid w:val="0009474A"/>
    <w:rsid w:val="0009631F"/>
    <w:rsid w:val="00096374"/>
    <w:rsid w:val="00096C88"/>
    <w:rsid w:val="000972BC"/>
    <w:rsid w:val="00097F8C"/>
    <w:rsid w:val="000A0069"/>
    <w:rsid w:val="000A0388"/>
    <w:rsid w:val="000A076D"/>
    <w:rsid w:val="000A104F"/>
    <w:rsid w:val="000A159C"/>
    <w:rsid w:val="000A18DF"/>
    <w:rsid w:val="000A1EC6"/>
    <w:rsid w:val="000A2619"/>
    <w:rsid w:val="000A2723"/>
    <w:rsid w:val="000A2AB7"/>
    <w:rsid w:val="000A38E2"/>
    <w:rsid w:val="000A3F4C"/>
    <w:rsid w:val="000A6E22"/>
    <w:rsid w:val="000A6F22"/>
    <w:rsid w:val="000A7744"/>
    <w:rsid w:val="000A777D"/>
    <w:rsid w:val="000A7EC7"/>
    <w:rsid w:val="000B00D1"/>
    <w:rsid w:val="000B012B"/>
    <w:rsid w:val="000B03F6"/>
    <w:rsid w:val="000B11B2"/>
    <w:rsid w:val="000B23F0"/>
    <w:rsid w:val="000B2B84"/>
    <w:rsid w:val="000B5D34"/>
    <w:rsid w:val="000B5DD8"/>
    <w:rsid w:val="000B7B44"/>
    <w:rsid w:val="000C0B43"/>
    <w:rsid w:val="000C0FD2"/>
    <w:rsid w:val="000C1856"/>
    <w:rsid w:val="000C1E30"/>
    <w:rsid w:val="000C2FE0"/>
    <w:rsid w:val="000C3344"/>
    <w:rsid w:val="000C36A2"/>
    <w:rsid w:val="000C36D4"/>
    <w:rsid w:val="000C40FC"/>
    <w:rsid w:val="000C424C"/>
    <w:rsid w:val="000C4BF7"/>
    <w:rsid w:val="000C5B08"/>
    <w:rsid w:val="000C6487"/>
    <w:rsid w:val="000C7728"/>
    <w:rsid w:val="000D1988"/>
    <w:rsid w:val="000D1CA4"/>
    <w:rsid w:val="000D2BB0"/>
    <w:rsid w:val="000D3507"/>
    <w:rsid w:val="000D3E47"/>
    <w:rsid w:val="000D500C"/>
    <w:rsid w:val="000D55CA"/>
    <w:rsid w:val="000D5DDC"/>
    <w:rsid w:val="000D5FE9"/>
    <w:rsid w:val="000D62A3"/>
    <w:rsid w:val="000D6692"/>
    <w:rsid w:val="000D6F85"/>
    <w:rsid w:val="000D748B"/>
    <w:rsid w:val="000D79BC"/>
    <w:rsid w:val="000D7E09"/>
    <w:rsid w:val="000D7F61"/>
    <w:rsid w:val="000E0005"/>
    <w:rsid w:val="000E0371"/>
    <w:rsid w:val="000E08F3"/>
    <w:rsid w:val="000E0ABD"/>
    <w:rsid w:val="000E1097"/>
    <w:rsid w:val="000E1C4B"/>
    <w:rsid w:val="000E2191"/>
    <w:rsid w:val="000E4A63"/>
    <w:rsid w:val="000E5D6A"/>
    <w:rsid w:val="000F0AAB"/>
    <w:rsid w:val="000F12A7"/>
    <w:rsid w:val="000F2296"/>
    <w:rsid w:val="000F2ACA"/>
    <w:rsid w:val="000F31FA"/>
    <w:rsid w:val="000F3D6D"/>
    <w:rsid w:val="000F5850"/>
    <w:rsid w:val="000F596A"/>
    <w:rsid w:val="000F5AE8"/>
    <w:rsid w:val="000F5E72"/>
    <w:rsid w:val="000F64DE"/>
    <w:rsid w:val="000F6570"/>
    <w:rsid w:val="000F6B53"/>
    <w:rsid w:val="000F6FD7"/>
    <w:rsid w:val="000F724F"/>
    <w:rsid w:val="00100668"/>
    <w:rsid w:val="00100A01"/>
    <w:rsid w:val="001015DC"/>
    <w:rsid w:val="00101929"/>
    <w:rsid w:val="00102611"/>
    <w:rsid w:val="00102BE1"/>
    <w:rsid w:val="001031FB"/>
    <w:rsid w:val="001033B9"/>
    <w:rsid w:val="00103BB0"/>
    <w:rsid w:val="00103D80"/>
    <w:rsid w:val="00104E2A"/>
    <w:rsid w:val="00105220"/>
    <w:rsid w:val="00105222"/>
    <w:rsid w:val="0010568C"/>
    <w:rsid w:val="00105AA6"/>
    <w:rsid w:val="001060E9"/>
    <w:rsid w:val="00106233"/>
    <w:rsid w:val="00106722"/>
    <w:rsid w:val="0010683B"/>
    <w:rsid w:val="001073E4"/>
    <w:rsid w:val="001073E7"/>
    <w:rsid w:val="00107B9C"/>
    <w:rsid w:val="00110BE2"/>
    <w:rsid w:val="00110CA3"/>
    <w:rsid w:val="00110E02"/>
    <w:rsid w:val="00111630"/>
    <w:rsid w:val="0011190E"/>
    <w:rsid w:val="00112D9C"/>
    <w:rsid w:val="001142A1"/>
    <w:rsid w:val="00115E9D"/>
    <w:rsid w:val="0011652A"/>
    <w:rsid w:val="00116838"/>
    <w:rsid w:val="001171E4"/>
    <w:rsid w:val="001175D4"/>
    <w:rsid w:val="00117A3E"/>
    <w:rsid w:val="00117AB9"/>
    <w:rsid w:val="00120B84"/>
    <w:rsid w:val="001212A2"/>
    <w:rsid w:val="00121CF3"/>
    <w:rsid w:val="00122700"/>
    <w:rsid w:val="0012294E"/>
    <w:rsid w:val="00122C7F"/>
    <w:rsid w:val="00123B12"/>
    <w:rsid w:val="00125875"/>
    <w:rsid w:val="00126304"/>
    <w:rsid w:val="00127B2B"/>
    <w:rsid w:val="00127B82"/>
    <w:rsid w:val="0013034E"/>
    <w:rsid w:val="0013056B"/>
    <w:rsid w:val="00130F27"/>
    <w:rsid w:val="00131273"/>
    <w:rsid w:val="00131C69"/>
    <w:rsid w:val="001322E7"/>
    <w:rsid w:val="001326A6"/>
    <w:rsid w:val="001329E4"/>
    <w:rsid w:val="0013381C"/>
    <w:rsid w:val="0013461E"/>
    <w:rsid w:val="00135300"/>
    <w:rsid w:val="0013536A"/>
    <w:rsid w:val="00135B29"/>
    <w:rsid w:val="001360A5"/>
    <w:rsid w:val="0013638E"/>
    <w:rsid w:val="00136578"/>
    <w:rsid w:val="00136A97"/>
    <w:rsid w:val="00136B7D"/>
    <w:rsid w:val="00136DA0"/>
    <w:rsid w:val="00136F5C"/>
    <w:rsid w:val="001372AD"/>
    <w:rsid w:val="00137300"/>
    <w:rsid w:val="0013754D"/>
    <w:rsid w:val="00137B63"/>
    <w:rsid w:val="00137BF1"/>
    <w:rsid w:val="001417B7"/>
    <w:rsid w:val="00141D57"/>
    <w:rsid w:val="00142670"/>
    <w:rsid w:val="0014292D"/>
    <w:rsid w:val="001429DD"/>
    <w:rsid w:val="00142B06"/>
    <w:rsid w:val="00143913"/>
    <w:rsid w:val="00143AEF"/>
    <w:rsid w:val="00143B94"/>
    <w:rsid w:val="00143C21"/>
    <w:rsid w:val="00143F99"/>
    <w:rsid w:val="001441BA"/>
    <w:rsid w:val="0014486A"/>
    <w:rsid w:val="00145AB9"/>
    <w:rsid w:val="00145DE1"/>
    <w:rsid w:val="00146312"/>
    <w:rsid w:val="001468EB"/>
    <w:rsid w:val="00146A30"/>
    <w:rsid w:val="00146A50"/>
    <w:rsid w:val="00146BBA"/>
    <w:rsid w:val="00146E76"/>
    <w:rsid w:val="00146F1B"/>
    <w:rsid w:val="00147135"/>
    <w:rsid w:val="0014759E"/>
    <w:rsid w:val="0014775B"/>
    <w:rsid w:val="00147D46"/>
    <w:rsid w:val="001514B7"/>
    <w:rsid w:val="00151B65"/>
    <w:rsid w:val="001521CC"/>
    <w:rsid w:val="00152C07"/>
    <w:rsid w:val="00152D21"/>
    <w:rsid w:val="0015365F"/>
    <w:rsid w:val="00153D7E"/>
    <w:rsid w:val="00155268"/>
    <w:rsid w:val="001554E4"/>
    <w:rsid w:val="00155ABF"/>
    <w:rsid w:val="001563A4"/>
    <w:rsid w:val="00156AC3"/>
    <w:rsid w:val="0015756F"/>
    <w:rsid w:val="0015781A"/>
    <w:rsid w:val="001579DE"/>
    <w:rsid w:val="00157B4C"/>
    <w:rsid w:val="00157C20"/>
    <w:rsid w:val="00157EB1"/>
    <w:rsid w:val="00160F6F"/>
    <w:rsid w:val="00162521"/>
    <w:rsid w:val="001638BB"/>
    <w:rsid w:val="00165C5E"/>
    <w:rsid w:val="001662D7"/>
    <w:rsid w:val="00166593"/>
    <w:rsid w:val="00167CDD"/>
    <w:rsid w:val="00170071"/>
    <w:rsid w:val="0017069D"/>
    <w:rsid w:val="00170EFD"/>
    <w:rsid w:val="00171035"/>
    <w:rsid w:val="0017110D"/>
    <w:rsid w:val="00171476"/>
    <w:rsid w:val="00171A66"/>
    <w:rsid w:val="00171BAB"/>
    <w:rsid w:val="00171DC0"/>
    <w:rsid w:val="00172229"/>
    <w:rsid w:val="00172798"/>
    <w:rsid w:val="00172CD0"/>
    <w:rsid w:val="00173006"/>
    <w:rsid w:val="00173DE8"/>
    <w:rsid w:val="00175156"/>
    <w:rsid w:val="001760EC"/>
    <w:rsid w:val="00176C8C"/>
    <w:rsid w:val="00177058"/>
    <w:rsid w:val="001775D6"/>
    <w:rsid w:val="00180C5C"/>
    <w:rsid w:val="00181CFB"/>
    <w:rsid w:val="00182036"/>
    <w:rsid w:val="0018230B"/>
    <w:rsid w:val="00182A9D"/>
    <w:rsid w:val="0018369E"/>
    <w:rsid w:val="001846FA"/>
    <w:rsid w:val="00184726"/>
    <w:rsid w:val="00184D04"/>
    <w:rsid w:val="0018536E"/>
    <w:rsid w:val="00185B2B"/>
    <w:rsid w:val="00185F8A"/>
    <w:rsid w:val="00186484"/>
    <w:rsid w:val="00186895"/>
    <w:rsid w:val="001872DC"/>
    <w:rsid w:val="00187700"/>
    <w:rsid w:val="00187759"/>
    <w:rsid w:val="00187B33"/>
    <w:rsid w:val="0019013D"/>
    <w:rsid w:val="00190370"/>
    <w:rsid w:val="0019106C"/>
    <w:rsid w:val="001917DD"/>
    <w:rsid w:val="00192A0F"/>
    <w:rsid w:val="00193548"/>
    <w:rsid w:val="00193E0E"/>
    <w:rsid w:val="001940AE"/>
    <w:rsid w:val="00194AC2"/>
    <w:rsid w:val="00194C32"/>
    <w:rsid w:val="00195B85"/>
    <w:rsid w:val="00195C90"/>
    <w:rsid w:val="00195DEF"/>
    <w:rsid w:val="00195E67"/>
    <w:rsid w:val="00196FCE"/>
    <w:rsid w:val="00197746"/>
    <w:rsid w:val="001A0819"/>
    <w:rsid w:val="001A0989"/>
    <w:rsid w:val="001A1717"/>
    <w:rsid w:val="001A2465"/>
    <w:rsid w:val="001A2C12"/>
    <w:rsid w:val="001A2FD4"/>
    <w:rsid w:val="001A4340"/>
    <w:rsid w:val="001A4BF6"/>
    <w:rsid w:val="001A52A4"/>
    <w:rsid w:val="001A58AB"/>
    <w:rsid w:val="001A6015"/>
    <w:rsid w:val="001A683E"/>
    <w:rsid w:val="001A6C1F"/>
    <w:rsid w:val="001A6F6F"/>
    <w:rsid w:val="001B0125"/>
    <w:rsid w:val="001B0153"/>
    <w:rsid w:val="001B10C8"/>
    <w:rsid w:val="001B257C"/>
    <w:rsid w:val="001B2B03"/>
    <w:rsid w:val="001B3BBB"/>
    <w:rsid w:val="001B486A"/>
    <w:rsid w:val="001B4909"/>
    <w:rsid w:val="001B4C04"/>
    <w:rsid w:val="001B4FF4"/>
    <w:rsid w:val="001B51BF"/>
    <w:rsid w:val="001B57D4"/>
    <w:rsid w:val="001B6586"/>
    <w:rsid w:val="001B6931"/>
    <w:rsid w:val="001B7B78"/>
    <w:rsid w:val="001C0AA2"/>
    <w:rsid w:val="001C0FAC"/>
    <w:rsid w:val="001C16A7"/>
    <w:rsid w:val="001C1C16"/>
    <w:rsid w:val="001C22D4"/>
    <w:rsid w:val="001C24AB"/>
    <w:rsid w:val="001C2CC6"/>
    <w:rsid w:val="001C49D3"/>
    <w:rsid w:val="001C4C63"/>
    <w:rsid w:val="001C4D5E"/>
    <w:rsid w:val="001C5863"/>
    <w:rsid w:val="001C5BC7"/>
    <w:rsid w:val="001C5E30"/>
    <w:rsid w:val="001C6509"/>
    <w:rsid w:val="001C7160"/>
    <w:rsid w:val="001C7C6B"/>
    <w:rsid w:val="001C7E53"/>
    <w:rsid w:val="001D1121"/>
    <w:rsid w:val="001D1811"/>
    <w:rsid w:val="001D27BC"/>
    <w:rsid w:val="001D294D"/>
    <w:rsid w:val="001D3471"/>
    <w:rsid w:val="001D381E"/>
    <w:rsid w:val="001D3B30"/>
    <w:rsid w:val="001D40F7"/>
    <w:rsid w:val="001D42EF"/>
    <w:rsid w:val="001D4BF8"/>
    <w:rsid w:val="001D5681"/>
    <w:rsid w:val="001D5D59"/>
    <w:rsid w:val="001D6040"/>
    <w:rsid w:val="001D7684"/>
    <w:rsid w:val="001D7D34"/>
    <w:rsid w:val="001E0219"/>
    <w:rsid w:val="001E083D"/>
    <w:rsid w:val="001E17B8"/>
    <w:rsid w:val="001E2613"/>
    <w:rsid w:val="001E2814"/>
    <w:rsid w:val="001E2820"/>
    <w:rsid w:val="001E2B42"/>
    <w:rsid w:val="001E2E30"/>
    <w:rsid w:val="001E5FA8"/>
    <w:rsid w:val="001E6178"/>
    <w:rsid w:val="001E6327"/>
    <w:rsid w:val="001E6A01"/>
    <w:rsid w:val="001E7EEC"/>
    <w:rsid w:val="001F1157"/>
    <w:rsid w:val="001F1194"/>
    <w:rsid w:val="001F1567"/>
    <w:rsid w:val="001F195B"/>
    <w:rsid w:val="001F1A87"/>
    <w:rsid w:val="001F2140"/>
    <w:rsid w:val="001F2290"/>
    <w:rsid w:val="001F2382"/>
    <w:rsid w:val="001F2597"/>
    <w:rsid w:val="001F2D4D"/>
    <w:rsid w:val="001F39E8"/>
    <w:rsid w:val="001F47B5"/>
    <w:rsid w:val="001F4904"/>
    <w:rsid w:val="001F5B0F"/>
    <w:rsid w:val="001F5E2F"/>
    <w:rsid w:val="001F5FDB"/>
    <w:rsid w:val="001F6967"/>
    <w:rsid w:val="001F6CD5"/>
    <w:rsid w:val="001F6EA2"/>
    <w:rsid w:val="001F738B"/>
    <w:rsid w:val="001F7820"/>
    <w:rsid w:val="001F78EC"/>
    <w:rsid w:val="001F7D65"/>
    <w:rsid w:val="0020005E"/>
    <w:rsid w:val="00200159"/>
    <w:rsid w:val="002003E9"/>
    <w:rsid w:val="002008E0"/>
    <w:rsid w:val="00200AE0"/>
    <w:rsid w:val="00200B1B"/>
    <w:rsid w:val="00200C77"/>
    <w:rsid w:val="00200E97"/>
    <w:rsid w:val="00200F09"/>
    <w:rsid w:val="0020162A"/>
    <w:rsid w:val="00201C6F"/>
    <w:rsid w:val="002034B7"/>
    <w:rsid w:val="00203567"/>
    <w:rsid w:val="00203C40"/>
    <w:rsid w:val="00203D01"/>
    <w:rsid w:val="00203D48"/>
    <w:rsid w:val="00204E9A"/>
    <w:rsid w:val="00205398"/>
    <w:rsid w:val="00205C2D"/>
    <w:rsid w:val="00206554"/>
    <w:rsid w:val="002073EC"/>
    <w:rsid w:val="00207F2B"/>
    <w:rsid w:val="0021073B"/>
    <w:rsid w:val="00211345"/>
    <w:rsid w:val="0021325E"/>
    <w:rsid w:val="0021341B"/>
    <w:rsid w:val="002134EC"/>
    <w:rsid w:val="00213E93"/>
    <w:rsid w:val="002143FC"/>
    <w:rsid w:val="00214449"/>
    <w:rsid w:val="00214663"/>
    <w:rsid w:val="002150F8"/>
    <w:rsid w:val="0021579E"/>
    <w:rsid w:val="0021668E"/>
    <w:rsid w:val="00216802"/>
    <w:rsid w:val="00216FF9"/>
    <w:rsid w:val="00217EC0"/>
    <w:rsid w:val="002202F6"/>
    <w:rsid w:val="002229A3"/>
    <w:rsid w:val="00222AE7"/>
    <w:rsid w:val="00223248"/>
    <w:rsid w:val="00223656"/>
    <w:rsid w:val="00223F71"/>
    <w:rsid w:val="00224630"/>
    <w:rsid w:val="00224914"/>
    <w:rsid w:val="002249BC"/>
    <w:rsid w:val="00224B82"/>
    <w:rsid w:val="002252FB"/>
    <w:rsid w:val="00225B3A"/>
    <w:rsid w:val="00225B84"/>
    <w:rsid w:val="00225BCA"/>
    <w:rsid w:val="00225D81"/>
    <w:rsid w:val="00226519"/>
    <w:rsid w:val="00226D80"/>
    <w:rsid w:val="002278F1"/>
    <w:rsid w:val="00227B41"/>
    <w:rsid w:val="00227BFB"/>
    <w:rsid w:val="00227C5C"/>
    <w:rsid w:val="00227EFF"/>
    <w:rsid w:val="002301FB"/>
    <w:rsid w:val="00230317"/>
    <w:rsid w:val="002303FA"/>
    <w:rsid w:val="00230C90"/>
    <w:rsid w:val="00231638"/>
    <w:rsid w:val="00231756"/>
    <w:rsid w:val="00231C1E"/>
    <w:rsid w:val="00231E11"/>
    <w:rsid w:val="00232B5A"/>
    <w:rsid w:val="0023310D"/>
    <w:rsid w:val="002333FC"/>
    <w:rsid w:val="0023354C"/>
    <w:rsid w:val="00233E61"/>
    <w:rsid w:val="00234902"/>
    <w:rsid w:val="00234CD6"/>
    <w:rsid w:val="00235332"/>
    <w:rsid w:val="002353E4"/>
    <w:rsid w:val="002359A6"/>
    <w:rsid w:val="00236F69"/>
    <w:rsid w:val="00237755"/>
    <w:rsid w:val="0023782F"/>
    <w:rsid w:val="00237975"/>
    <w:rsid w:val="002403E2"/>
    <w:rsid w:val="00241ACB"/>
    <w:rsid w:val="00242098"/>
    <w:rsid w:val="002420BC"/>
    <w:rsid w:val="0024288F"/>
    <w:rsid w:val="00245CB8"/>
    <w:rsid w:val="002465E8"/>
    <w:rsid w:val="0024670B"/>
    <w:rsid w:val="00246CFE"/>
    <w:rsid w:val="00246FF2"/>
    <w:rsid w:val="00247211"/>
    <w:rsid w:val="002474B7"/>
    <w:rsid w:val="002476EF"/>
    <w:rsid w:val="00247D65"/>
    <w:rsid w:val="002505DE"/>
    <w:rsid w:val="00250A08"/>
    <w:rsid w:val="0025101D"/>
    <w:rsid w:val="0025137D"/>
    <w:rsid w:val="00251458"/>
    <w:rsid w:val="002517B1"/>
    <w:rsid w:val="00253633"/>
    <w:rsid w:val="00253AB2"/>
    <w:rsid w:val="002566B5"/>
    <w:rsid w:val="002569E2"/>
    <w:rsid w:val="00256CA6"/>
    <w:rsid w:val="00256D56"/>
    <w:rsid w:val="0026110C"/>
    <w:rsid w:val="00261B00"/>
    <w:rsid w:val="002632AE"/>
    <w:rsid w:val="00263C2F"/>
    <w:rsid w:val="002657B7"/>
    <w:rsid w:val="00266E53"/>
    <w:rsid w:val="0026705C"/>
    <w:rsid w:val="0026746C"/>
    <w:rsid w:val="002676E3"/>
    <w:rsid w:val="00267F19"/>
    <w:rsid w:val="0027040F"/>
    <w:rsid w:val="00270EA6"/>
    <w:rsid w:val="00271C81"/>
    <w:rsid w:val="00271FD1"/>
    <w:rsid w:val="00272194"/>
    <w:rsid w:val="0027226B"/>
    <w:rsid w:val="002738D0"/>
    <w:rsid w:val="00273AD8"/>
    <w:rsid w:val="00273B37"/>
    <w:rsid w:val="00273B64"/>
    <w:rsid w:val="00273CD4"/>
    <w:rsid w:val="00273DFF"/>
    <w:rsid w:val="00275625"/>
    <w:rsid w:val="0027636D"/>
    <w:rsid w:val="002768C9"/>
    <w:rsid w:val="00276C1C"/>
    <w:rsid w:val="0027731C"/>
    <w:rsid w:val="00277BDE"/>
    <w:rsid w:val="00277D7D"/>
    <w:rsid w:val="00277E1B"/>
    <w:rsid w:val="00281154"/>
    <w:rsid w:val="00281CCD"/>
    <w:rsid w:val="00281E57"/>
    <w:rsid w:val="00286AA3"/>
    <w:rsid w:val="00286C9E"/>
    <w:rsid w:val="00287459"/>
    <w:rsid w:val="00287D92"/>
    <w:rsid w:val="00290554"/>
    <w:rsid w:val="0029058B"/>
    <w:rsid w:val="00290BA8"/>
    <w:rsid w:val="00291B3D"/>
    <w:rsid w:val="00291BCA"/>
    <w:rsid w:val="00292132"/>
    <w:rsid w:val="002926DD"/>
    <w:rsid w:val="00292D87"/>
    <w:rsid w:val="002933E2"/>
    <w:rsid w:val="0029348C"/>
    <w:rsid w:val="00294185"/>
    <w:rsid w:val="002956AB"/>
    <w:rsid w:val="00295A10"/>
    <w:rsid w:val="0029692E"/>
    <w:rsid w:val="002A0B40"/>
    <w:rsid w:val="002A0BF1"/>
    <w:rsid w:val="002A0C54"/>
    <w:rsid w:val="002A0F58"/>
    <w:rsid w:val="002A1134"/>
    <w:rsid w:val="002A23A6"/>
    <w:rsid w:val="002A4934"/>
    <w:rsid w:val="002A4DF3"/>
    <w:rsid w:val="002A550C"/>
    <w:rsid w:val="002A5721"/>
    <w:rsid w:val="002A5D90"/>
    <w:rsid w:val="002A720D"/>
    <w:rsid w:val="002A75AA"/>
    <w:rsid w:val="002B0526"/>
    <w:rsid w:val="002B0FB8"/>
    <w:rsid w:val="002B2389"/>
    <w:rsid w:val="002B2593"/>
    <w:rsid w:val="002B2A2A"/>
    <w:rsid w:val="002B2D0F"/>
    <w:rsid w:val="002B3693"/>
    <w:rsid w:val="002B3B18"/>
    <w:rsid w:val="002B3B8D"/>
    <w:rsid w:val="002B5329"/>
    <w:rsid w:val="002B54C0"/>
    <w:rsid w:val="002B561A"/>
    <w:rsid w:val="002B6DB7"/>
    <w:rsid w:val="002B6E89"/>
    <w:rsid w:val="002B70C2"/>
    <w:rsid w:val="002C07EF"/>
    <w:rsid w:val="002C1258"/>
    <w:rsid w:val="002C18E5"/>
    <w:rsid w:val="002C1AC4"/>
    <w:rsid w:val="002C1B36"/>
    <w:rsid w:val="002C21F5"/>
    <w:rsid w:val="002C2A8F"/>
    <w:rsid w:val="002C318E"/>
    <w:rsid w:val="002C3A4C"/>
    <w:rsid w:val="002C43CE"/>
    <w:rsid w:val="002C4EEF"/>
    <w:rsid w:val="002C56D9"/>
    <w:rsid w:val="002C6799"/>
    <w:rsid w:val="002C6872"/>
    <w:rsid w:val="002C6A50"/>
    <w:rsid w:val="002C70CC"/>
    <w:rsid w:val="002C77F9"/>
    <w:rsid w:val="002C7D53"/>
    <w:rsid w:val="002C7FAC"/>
    <w:rsid w:val="002D05E7"/>
    <w:rsid w:val="002D339A"/>
    <w:rsid w:val="002D39A7"/>
    <w:rsid w:val="002D3EC8"/>
    <w:rsid w:val="002D4194"/>
    <w:rsid w:val="002D4A3C"/>
    <w:rsid w:val="002D5817"/>
    <w:rsid w:val="002D5EE1"/>
    <w:rsid w:val="002D64E0"/>
    <w:rsid w:val="002D72E4"/>
    <w:rsid w:val="002D7813"/>
    <w:rsid w:val="002E07C4"/>
    <w:rsid w:val="002E09CC"/>
    <w:rsid w:val="002E2082"/>
    <w:rsid w:val="002E50EF"/>
    <w:rsid w:val="002E5DFC"/>
    <w:rsid w:val="002E6DA4"/>
    <w:rsid w:val="002F0256"/>
    <w:rsid w:val="002F248B"/>
    <w:rsid w:val="002F2738"/>
    <w:rsid w:val="002F3B96"/>
    <w:rsid w:val="002F3C63"/>
    <w:rsid w:val="002F4376"/>
    <w:rsid w:val="002F4DD2"/>
    <w:rsid w:val="002F52B9"/>
    <w:rsid w:val="002F69C4"/>
    <w:rsid w:val="002F7141"/>
    <w:rsid w:val="00300381"/>
    <w:rsid w:val="003020E0"/>
    <w:rsid w:val="0030280F"/>
    <w:rsid w:val="00302FD5"/>
    <w:rsid w:val="00303280"/>
    <w:rsid w:val="00303CF2"/>
    <w:rsid w:val="0030461C"/>
    <w:rsid w:val="003048FC"/>
    <w:rsid w:val="0030498A"/>
    <w:rsid w:val="00304ABD"/>
    <w:rsid w:val="003050D7"/>
    <w:rsid w:val="00305132"/>
    <w:rsid w:val="003052C2"/>
    <w:rsid w:val="00305CA5"/>
    <w:rsid w:val="003062C4"/>
    <w:rsid w:val="0030748B"/>
    <w:rsid w:val="003074FE"/>
    <w:rsid w:val="00307802"/>
    <w:rsid w:val="00307846"/>
    <w:rsid w:val="003079AB"/>
    <w:rsid w:val="00310917"/>
    <w:rsid w:val="0031150A"/>
    <w:rsid w:val="00311586"/>
    <w:rsid w:val="003121C3"/>
    <w:rsid w:val="003123F4"/>
    <w:rsid w:val="00312B97"/>
    <w:rsid w:val="00312FB5"/>
    <w:rsid w:val="00313D65"/>
    <w:rsid w:val="0031519C"/>
    <w:rsid w:val="00315B81"/>
    <w:rsid w:val="00316474"/>
    <w:rsid w:val="003164CD"/>
    <w:rsid w:val="00317F3E"/>
    <w:rsid w:val="00320A1B"/>
    <w:rsid w:val="0032256F"/>
    <w:rsid w:val="003227B3"/>
    <w:rsid w:val="00322BBD"/>
    <w:rsid w:val="0032334A"/>
    <w:rsid w:val="0032379D"/>
    <w:rsid w:val="00324BDA"/>
    <w:rsid w:val="0032545C"/>
    <w:rsid w:val="00325548"/>
    <w:rsid w:val="00325AAC"/>
    <w:rsid w:val="00325C29"/>
    <w:rsid w:val="003262D0"/>
    <w:rsid w:val="0033028D"/>
    <w:rsid w:val="003308EB"/>
    <w:rsid w:val="00330CC1"/>
    <w:rsid w:val="00330EED"/>
    <w:rsid w:val="003312E4"/>
    <w:rsid w:val="00331AC5"/>
    <w:rsid w:val="00332110"/>
    <w:rsid w:val="00332C4A"/>
    <w:rsid w:val="0033313E"/>
    <w:rsid w:val="00333198"/>
    <w:rsid w:val="00333BF8"/>
    <w:rsid w:val="00333C26"/>
    <w:rsid w:val="00334536"/>
    <w:rsid w:val="003346CB"/>
    <w:rsid w:val="0033476A"/>
    <w:rsid w:val="00334BB3"/>
    <w:rsid w:val="0033587C"/>
    <w:rsid w:val="00335D52"/>
    <w:rsid w:val="00335EE6"/>
    <w:rsid w:val="00336BA1"/>
    <w:rsid w:val="00336F0D"/>
    <w:rsid w:val="003371B6"/>
    <w:rsid w:val="00337464"/>
    <w:rsid w:val="003375F6"/>
    <w:rsid w:val="00337D19"/>
    <w:rsid w:val="00337E4A"/>
    <w:rsid w:val="0034017D"/>
    <w:rsid w:val="0034044D"/>
    <w:rsid w:val="003408B8"/>
    <w:rsid w:val="0034095F"/>
    <w:rsid w:val="00340B14"/>
    <w:rsid w:val="003418E8"/>
    <w:rsid w:val="00341923"/>
    <w:rsid w:val="003419FC"/>
    <w:rsid w:val="00341A94"/>
    <w:rsid w:val="00342A7D"/>
    <w:rsid w:val="00343206"/>
    <w:rsid w:val="00343907"/>
    <w:rsid w:val="00343A7C"/>
    <w:rsid w:val="0034451F"/>
    <w:rsid w:val="00344917"/>
    <w:rsid w:val="00344CE0"/>
    <w:rsid w:val="0034601A"/>
    <w:rsid w:val="0034637A"/>
    <w:rsid w:val="003469D3"/>
    <w:rsid w:val="003470A3"/>
    <w:rsid w:val="0034712E"/>
    <w:rsid w:val="00347D62"/>
    <w:rsid w:val="003504A0"/>
    <w:rsid w:val="0035149A"/>
    <w:rsid w:val="003518EC"/>
    <w:rsid w:val="00352782"/>
    <w:rsid w:val="00352EA1"/>
    <w:rsid w:val="00353D68"/>
    <w:rsid w:val="00354EDB"/>
    <w:rsid w:val="00355386"/>
    <w:rsid w:val="00355727"/>
    <w:rsid w:val="00355747"/>
    <w:rsid w:val="00356B57"/>
    <w:rsid w:val="00356D48"/>
    <w:rsid w:val="00357AF8"/>
    <w:rsid w:val="00357BC9"/>
    <w:rsid w:val="003603AA"/>
    <w:rsid w:val="0036127C"/>
    <w:rsid w:val="00361C09"/>
    <w:rsid w:val="00361F67"/>
    <w:rsid w:val="00362702"/>
    <w:rsid w:val="00362905"/>
    <w:rsid w:val="00362A98"/>
    <w:rsid w:val="00363745"/>
    <w:rsid w:val="00363E6C"/>
    <w:rsid w:val="003647C5"/>
    <w:rsid w:val="00364D42"/>
    <w:rsid w:val="00364E79"/>
    <w:rsid w:val="00365056"/>
    <w:rsid w:val="003652CE"/>
    <w:rsid w:val="00365A83"/>
    <w:rsid w:val="0036621D"/>
    <w:rsid w:val="00366599"/>
    <w:rsid w:val="00366C84"/>
    <w:rsid w:val="00367038"/>
    <w:rsid w:val="0037080C"/>
    <w:rsid w:val="003717A3"/>
    <w:rsid w:val="0037187E"/>
    <w:rsid w:val="00371A75"/>
    <w:rsid w:val="003724F1"/>
    <w:rsid w:val="003727E4"/>
    <w:rsid w:val="00373040"/>
    <w:rsid w:val="0037324E"/>
    <w:rsid w:val="0037336A"/>
    <w:rsid w:val="00374021"/>
    <w:rsid w:val="003747EA"/>
    <w:rsid w:val="0037483D"/>
    <w:rsid w:val="0037506F"/>
    <w:rsid w:val="0037613B"/>
    <w:rsid w:val="003765EF"/>
    <w:rsid w:val="003768FA"/>
    <w:rsid w:val="003772AA"/>
    <w:rsid w:val="0037768D"/>
    <w:rsid w:val="00377B65"/>
    <w:rsid w:val="00377F5E"/>
    <w:rsid w:val="00377F7C"/>
    <w:rsid w:val="00380EB6"/>
    <w:rsid w:val="00380ED8"/>
    <w:rsid w:val="003811D2"/>
    <w:rsid w:val="00381201"/>
    <w:rsid w:val="00381695"/>
    <w:rsid w:val="00381C52"/>
    <w:rsid w:val="00382D76"/>
    <w:rsid w:val="00383246"/>
    <w:rsid w:val="003844B0"/>
    <w:rsid w:val="00385CDF"/>
    <w:rsid w:val="00385E71"/>
    <w:rsid w:val="003868ED"/>
    <w:rsid w:val="00386EE2"/>
    <w:rsid w:val="003870FB"/>
    <w:rsid w:val="003875B4"/>
    <w:rsid w:val="003876B3"/>
    <w:rsid w:val="0038776E"/>
    <w:rsid w:val="00387EBF"/>
    <w:rsid w:val="0039026E"/>
    <w:rsid w:val="00391627"/>
    <w:rsid w:val="00391D6D"/>
    <w:rsid w:val="00391E13"/>
    <w:rsid w:val="00391E61"/>
    <w:rsid w:val="00391FBD"/>
    <w:rsid w:val="0039233A"/>
    <w:rsid w:val="00392349"/>
    <w:rsid w:val="003924BA"/>
    <w:rsid w:val="00392AE2"/>
    <w:rsid w:val="00392CD1"/>
    <w:rsid w:val="003932B9"/>
    <w:rsid w:val="003939D0"/>
    <w:rsid w:val="00394670"/>
    <w:rsid w:val="00394AAD"/>
    <w:rsid w:val="003956D1"/>
    <w:rsid w:val="00395702"/>
    <w:rsid w:val="00395842"/>
    <w:rsid w:val="00395BE7"/>
    <w:rsid w:val="003963C6"/>
    <w:rsid w:val="00396494"/>
    <w:rsid w:val="003A0338"/>
    <w:rsid w:val="003A0342"/>
    <w:rsid w:val="003A0B71"/>
    <w:rsid w:val="003A0BAA"/>
    <w:rsid w:val="003A1C25"/>
    <w:rsid w:val="003A26CE"/>
    <w:rsid w:val="003A27D7"/>
    <w:rsid w:val="003A2E38"/>
    <w:rsid w:val="003A3B08"/>
    <w:rsid w:val="003A3D29"/>
    <w:rsid w:val="003A51DB"/>
    <w:rsid w:val="003A60BF"/>
    <w:rsid w:val="003A64DB"/>
    <w:rsid w:val="003A6C89"/>
    <w:rsid w:val="003A6D8E"/>
    <w:rsid w:val="003A706B"/>
    <w:rsid w:val="003A7184"/>
    <w:rsid w:val="003A7275"/>
    <w:rsid w:val="003B090F"/>
    <w:rsid w:val="003B1562"/>
    <w:rsid w:val="003B176A"/>
    <w:rsid w:val="003B2B5D"/>
    <w:rsid w:val="003B34D4"/>
    <w:rsid w:val="003B38A4"/>
    <w:rsid w:val="003B484E"/>
    <w:rsid w:val="003B4866"/>
    <w:rsid w:val="003B5F1C"/>
    <w:rsid w:val="003B60C4"/>
    <w:rsid w:val="003B620D"/>
    <w:rsid w:val="003B6810"/>
    <w:rsid w:val="003B6B37"/>
    <w:rsid w:val="003B6E3A"/>
    <w:rsid w:val="003B7267"/>
    <w:rsid w:val="003B734F"/>
    <w:rsid w:val="003C01C9"/>
    <w:rsid w:val="003C054A"/>
    <w:rsid w:val="003C0563"/>
    <w:rsid w:val="003C06CE"/>
    <w:rsid w:val="003C0E5D"/>
    <w:rsid w:val="003C1EE1"/>
    <w:rsid w:val="003C2483"/>
    <w:rsid w:val="003C29A4"/>
    <w:rsid w:val="003C3655"/>
    <w:rsid w:val="003C4A3D"/>
    <w:rsid w:val="003C64CC"/>
    <w:rsid w:val="003C7CB3"/>
    <w:rsid w:val="003D0D38"/>
    <w:rsid w:val="003D1610"/>
    <w:rsid w:val="003D21B1"/>
    <w:rsid w:val="003D23F1"/>
    <w:rsid w:val="003D27BD"/>
    <w:rsid w:val="003D2C3D"/>
    <w:rsid w:val="003D2D57"/>
    <w:rsid w:val="003D2F99"/>
    <w:rsid w:val="003D33B9"/>
    <w:rsid w:val="003D3565"/>
    <w:rsid w:val="003D3C32"/>
    <w:rsid w:val="003D3E5D"/>
    <w:rsid w:val="003D474F"/>
    <w:rsid w:val="003D49F3"/>
    <w:rsid w:val="003D581F"/>
    <w:rsid w:val="003D67F9"/>
    <w:rsid w:val="003D6BA0"/>
    <w:rsid w:val="003E0360"/>
    <w:rsid w:val="003E0524"/>
    <w:rsid w:val="003E0E55"/>
    <w:rsid w:val="003E0FC5"/>
    <w:rsid w:val="003E1689"/>
    <w:rsid w:val="003E1D36"/>
    <w:rsid w:val="003E1D94"/>
    <w:rsid w:val="003E2910"/>
    <w:rsid w:val="003E32E5"/>
    <w:rsid w:val="003E3489"/>
    <w:rsid w:val="003E359E"/>
    <w:rsid w:val="003E4BAC"/>
    <w:rsid w:val="003E4C30"/>
    <w:rsid w:val="003E514D"/>
    <w:rsid w:val="003E60B8"/>
    <w:rsid w:val="003E65B5"/>
    <w:rsid w:val="003E7257"/>
    <w:rsid w:val="003F10E4"/>
    <w:rsid w:val="003F16FB"/>
    <w:rsid w:val="003F16FE"/>
    <w:rsid w:val="003F1D3C"/>
    <w:rsid w:val="003F21DD"/>
    <w:rsid w:val="003F22EF"/>
    <w:rsid w:val="003F2ADC"/>
    <w:rsid w:val="003F2E7C"/>
    <w:rsid w:val="003F3442"/>
    <w:rsid w:val="003F363A"/>
    <w:rsid w:val="003F38C2"/>
    <w:rsid w:val="003F3A67"/>
    <w:rsid w:val="003F3BC5"/>
    <w:rsid w:val="003F441A"/>
    <w:rsid w:val="003F4473"/>
    <w:rsid w:val="003F460A"/>
    <w:rsid w:val="003F480B"/>
    <w:rsid w:val="003F5593"/>
    <w:rsid w:val="003F78A7"/>
    <w:rsid w:val="003F7FCC"/>
    <w:rsid w:val="004004E0"/>
    <w:rsid w:val="0040123A"/>
    <w:rsid w:val="00401DA8"/>
    <w:rsid w:val="004024B1"/>
    <w:rsid w:val="00402885"/>
    <w:rsid w:val="00402E6E"/>
    <w:rsid w:val="004033A3"/>
    <w:rsid w:val="00403B46"/>
    <w:rsid w:val="004040B5"/>
    <w:rsid w:val="00404199"/>
    <w:rsid w:val="00404661"/>
    <w:rsid w:val="00404AFE"/>
    <w:rsid w:val="0040526A"/>
    <w:rsid w:val="0040530A"/>
    <w:rsid w:val="0040574C"/>
    <w:rsid w:val="00406DA8"/>
    <w:rsid w:val="004078DB"/>
    <w:rsid w:val="00411368"/>
    <w:rsid w:val="00411567"/>
    <w:rsid w:val="004117CD"/>
    <w:rsid w:val="004118F5"/>
    <w:rsid w:val="00411CC5"/>
    <w:rsid w:val="00412635"/>
    <w:rsid w:val="00413199"/>
    <w:rsid w:val="004131FC"/>
    <w:rsid w:val="00413359"/>
    <w:rsid w:val="00413434"/>
    <w:rsid w:val="0041451D"/>
    <w:rsid w:val="004154CE"/>
    <w:rsid w:val="0041574F"/>
    <w:rsid w:val="00415D3A"/>
    <w:rsid w:val="00415E4D"/>
    <w:rsid w:val="00415EE4"/>
    <w:rsid w:val="00417177"/>
    <w:rsid w:val="004200A7"/>
    <w:rsid w:val="004202CC"/>
    <w:rsid w:val="00421DBA"/>
    <w:rsid w:val="00422341"/>
    <w:rsid w:val="00422687"/>
    <w:rsid w:val="0042338B"/>
    <w:rsid w:val="004243D5"/>
    <w:rsid w:val="004244EE"/>
    <w:rsid w:val="004244F8"/>
    <w:rsid w:val="00424B4A"/>
    <w:rsid w:val="004255AB"/>
    <w:rsid w:val="00425A6F"/>
    <w:rsid w:val="00426D24"/>
    <w:rsid w:val="00427EF5"/>
    <w:rsid w:val="0043085E"/>
    <w:rsid w:val="00430F69"/>
    <w:rsid w:val="004320E0"/>
    <w:rsid w:val="00432243"/>
    <w:rsid w:val="004341E0"/>
    <w:rsid w:val="00434564"/>
    <w:rsid w:val="00435386"/>
    <w:rsid w:val="00435E61"/>
    <w:rsid w:val="00436A36"/>
    <w:rsid w:val="00436D27"/>
    <w:rsid w:val="00436E64"/>
    <w:rsid w:val="0043798C"/>
    <w:rsid w:val="00437C2D"/>
    <w:rsid w:val="00440318"/>
    <w:rsid w:val="004406D2"/>
    <w:rsid w:val="00440B99"/>
    <w:rsid w:val="00440BF3"/>
    <w:rsid w:val="004423F8"/>
    <w:rsid w:val="00442DD1"/>
    <w:rsid w:val="00442F77"/>
    <w:rsid w:val="00443232"/>
    <w:rsid w:val="00444666"/>
    <w:rsid w:val="00444BAF"/>
    <w:rsid w:val="00444E72"/>
    <w:rsid w:val="00444FCD"/>
    <w:rsid w:val="0044526C"/>
    <w:rsid w:val="00445ADD"/>
    <w:rsid w:val="00445FFF"/>
    <w:rsid w:val="00447181"/>
    <w:rsid w:val="004479AA"/>
    <w:rsid w:val="004502BD"/>
    <w:rsid w:val="00450734"/>
    <w:rsid w:val="00450B01"/>
    <w:rsid w:val="00452B33"/>
    <w:rsid w:val="0045341C"/>
    <w:rsid w:val="00454260"/>
    <w:rsid w:val="00454346"/>
    <w:rsid w:val="00455419"/>
    <w:rsid w:val="00455E46"/>
    <w:rsid w:val="00456D33"/>
    <w:rsid w:val="00456FF4"/>
    <w:rsid w:val="004573BA"/>
    <w:rsid w:val="00460372"/>
    <w:rsid w:val="00460544"/>
    <w:rsid w:val="004607A5"/>
    <w:rsid w:val="00460AEF"/>
    <w:rsid w:val="00460E68"/>
    <w:rsid w:val="00461414"/>
    <w:rsid w:val="00461504"/>
    <w:rsid w:val="00461C7C"/>
    <w:rsid w:val="00461EF3"/>
    <w:rsid w:val="00462275"/>
    <w:rsid w:val="00462481"/>
    <w:rsid w:val="00462DD3"/>
    <w:rsid w:val="00463E11"/>
    <w:rsid w:val="00463E54"/>
    <w:rsid w:val="00465652"/>
    <w:rsid w:val="0046576E"/>
    <w:rsid w:val="00466671"/>
    <w:rsid w:val="004679FF"/>
    <w:rsid w:val="00467E39"/>
    <w:rsid w:val="00470C46"/>
    <w:rsid w:val="00471CC6"/>
    <w:rsid w:val="0047238D"/>
    <w:rsid w:val="00472446"/>
    <w:rsid w:val="004731D7"/>
    <w:rsid w:val="00473859"/>
    <w:rsid w:val="00474527"/>
    <w:rsid w:val="00475828"/>
    <w:rsid w:val="00475A20"/>
    <w:rsid w:val="0047610A"/>
    <w:rsid w:val="00476C22"/>
    <w:rsid w:val="00476FB1"/>
    <w:rsid w:val="00480AC6"/>
    <w:rsid w:val="004811D4"/>
    <w:rsid w:val="00481660"/>
    <w:rsid w:val="00481853"/>
    <w:rsid w:val="004833C9"/>
    <w:rsid w:val="00483421"/>
    <w:rsid w:val="0048464E"/>
    <w:rsid w:val="00484A1F"/>
    <w:rsid w:val="00485860"/>
    <w:rsid w:val="00486232"/>
    <w:rsid w:val="00486EA4"/>
    <w:rsid w:val="00490C99"/>
    <w:rsid w:val="004914FA"/>
    <w:rsid w:val="00491E8D"/>
    <w:rsid w:val="0049306C"/>
    <w:rsid w:val="004930D6"/>
    <w:rsid w:val="00493CB8"/>
    <w:rsid w:val="004942AA"/>
    <w:rsid w:val="0049477C"/>
    <w:rsid w:val="00495391"/>
    <w:rsid w:val="00495496"/>
    <w:rsid w:val="004958CB"/>
    <w:rsid w:val="00495EE0"/>
    <w:rsid w:val="00496A3D"/>
    <w:rsid w:val="00496B64"/>
    <w:rsid w:val="00497684"/>
    <w:rsid w:val="00497925"/>
    <w:rsid w:val="004A1868"/>
    <w:rsid w:val="004A2430"/>
    <w:rsid w:val="004A2656"/>
    <w:rsid w:val="004A307B"/>
    <w:rsid w:val="004A32E7"/>
    <w:rsid w:val="004A4753"/>
    <w:rsid w:val="004A4A50"/>
    <w:rsid w:val="004A4D53"/>
    <w:rsid w:val="004A4F3D"/>
    <w:rsid w:val="004A4F5F"/>
    <w:rsid w:val="004A5431"/>
    <w:rsid w:val="004A595E"/>
    <w:rsid w:val="004A5BEE"/>
    <w:rsid w:val="004A6156"/>
    <w:rsid w:val="004A68C5"/>
    <w:rsid w:val="004A6B70"/>
    <w:rsid w:val="004A73D6"/>
    <w:rsid w:val="004B0E70"/>
    <w:rsid w:val="004B1632"/>
    <w:rsid w:val="004B2C73"/>
    <w:rsid w:val="004B4D9C"/>
    <w:rsid w:val="004B507E"/>
    <w:rsid w:val="004B5460"/>
    <w:rsid w:val="004B5990"/>
    <w:rsid w:val="004B5F72"/>
    <w:rsid w:val="004B5FBD"/>
    <w:rsid w:val="004B6D95"/>
    <w:rsid w:val="004B6EA4"/>
    <w:rsid w:val="004B7354"/>
    <w:rsid w:val="004B7452"/>
    <w:rsid w:val="004B7C74"/>
    <w:rsid w:val="004C006D"/>
    <w:rsid w:val="004C05F8"/>
    <w:rsid w:val="004C0884"/>
    <w:rsid w:val="004C0FCA"/>
    <w:rsid w:val="004C11B3"/>
    <w:rsid w:val="004C1467"/>
    <w:rsid w:val="004C15EF"/>
    <w:rsid w:val="004C1A65"/>
    <w:rsid w:val="004C1C7F"/>
    <w:rsid w:val="004C1F78"/>
    <w:rsid w:val="004C22FF"/>
    <w:rsid w:val="004C352F"/>
    <w:rsid w:val="004C3D17"/>
    <w:rsid w:val="004C579A"/>
    <w:rsid w:val="004C6E2B"/>
    <w:rsid w:val="004C6EEF"/>
    <w:rsid w:val="004C7FF8"/>
    <w:rsid w:val="004D091E"/>
    <w:rsid w:val="004D191E"/>
    <w:rsid w:val="004D1B09"/>
    <w:rsid w:val="004D2534"/>
    <w:rsid w:val="004D38C4"/>
    <w:rsid w:val="004D4073"/>
    <w:rsid w:val="004D50A5"/>
    <w:rsid w:val="004D58DA"/>
    <w:rsid w:val="004D59B3"/>
    <w:rsid w:val="004D5FB7"/>
    <w:rsid w:val="004D6D18"/>
    <w:rsid w:val="004D735C"/>
    <w:rsid w:val="004D7442"/>
    <w:rsid w:val="004D76B4"/>
    <w:rsid w:val="004D79F5"/>
    <w:rsid w:val="004D7DCB"/>
    <w:rsid w:val="004D7E63"/>
    <w:rsid w:val="004E04E8"/>
    <w:rsid w:val="004E10F2"/>
    <w:rsid w:val="004E1670"/>
    <w:rsid w:val="004E1946"/>
    <w:rsid w:val="004E1BCA"/>
    <w:rsid w:val="004E1F38"/>
    <w:rsid w:val="004E2B5F"/>
    <w:rsid w:val="004E34E4"/>
    <w:rsid w:val="004E4568"/>
    <w:rsid w:val="004E644A"/>
    <w:rsid w:val="004E6511"/>
    <w:rsid w:val="004E6B5E"/>
    <w:rsid w:val="004E7686"/>
    <w:rsid w:val="004F01C2"/>
    <w:rsid w:val="004F05EC"/>
    <w:rsid w:val="004F0A28"/>
    <w:rsid w:val="004F14B1"/>
    <w:rsid w:val="004F161D"/>
    <w:rsid w:val="004F272A"/>
    <w:rsid w:val="004F285B"/>
    <w:rsid w:val="004F2EA8"/>
    <w:rsid w:val="004F33B3"/>
    <w:rsid w:val="004F4151"/>
    <w:rsid w:val="004F498B"/>
    <w:rsid w:val="004F5032"/>
    <w:rsid w:val="004F523A"/>
    <w:rsid w:val="004F53EE"/>
    <w:rsid w:val="004F586D"/>
    <w:rsid w:val="004F5D5A"/>
    <w:rsid w:val="004F5FEB"/>
    <w:rsid w:val="004F675D"/>
    <w:rsid w:val="004F6AB5"/>
    <w:rsid w:val="004F741F"/>
    <w:rsid w:val="004F7C9D"/>
    <w:rsid w:val="004F7D02"/>
    <w:rsid w:val="00500A39"/>
    <w:rsid w:val="00502008"/>
    <w:rsid w:val="0050253B"/>
    <w:rsid w:val="005029E9"/>
    <w:rsid w:val="00502E8E"/>
    <w:rsid w:val="005034FF"/>
    <w:rsid w:val="00503A11"/>
    <w:rsid w:val="00503C93"/>
    <w:rsid w:val="00503E7E"/>
    <w:rsid w:val="00503EAA"/>
    <w:rsid w:val="0050476B"/>
    <w:rsid w:val="00504AA6"/>
    <w:rsid w:val="00504F65"/>
    <w:rsid w:val="00505C46"/>
    <w:rsid w:val="00505F02"/>
    <w:rsid w:val="005061EE"/>
    <w:rsid w:val="00506247"/>
    <w:rsid w:val="00507CAD"/>
    <w:rsid w:val="00507E67"/>
    <w:rsid w:val="00507E89"/>
    <w:rsid w:val="00507EAE"/>
    <w:rsid w:val="00510D8C"/>
    <w:rsid w:val="005119D7"/>
    <w:rsid w:val="00511A21"/>
    <w:rsid w:val="00511A8E"/>
    <w:rsid w:val="00512008"/>
    <w:rsid w:val="00512963"/>
    <w:rsid w:val="00512B5C"/>
    <w:rsid w:val="005132B2"/>
    <w:rsid w:val="005135D4"/>
    <w:rsid w:val="005141C5"/>
    <w:rsid w:val="0051443B"/>
    <w:rsid w:val="00514460"/>
    <w:rsid w:val="0051464E"/>
    <w:rsid w:val="00514708"/>
    <w:rsid w:val="00514B94"/>
    <w:rsid w:val="0051731B"/>
    <w:rsid w:val="005179F6"/>
    <w:rsid w:val="00517AC7"/>
    <w:rsid w:val="00520623"/>
    <w:rsid w:val="0052109E"/>
    <w:rsid w:val="00522380"/>
    <w:rsid w:val="005223D6"/>
    <w:rsid w:val="00522C41"/>
    <w:rsid w:val="00523498"/>
    <w:rsid w:val="005237C4"/>
    <w:rsid w:val="0052447C"/>
    <w:rsid w:val="005250B9"/>
    <w:rsid w:val="005251BD"/>
    <w:rsid w:val="0052563F"/>
    <w:rsid w:val="00525655"/>
    <w:rsid w:val="00525B1A"/>
    <w:rsid w:val="00526271"/>
    <w:rsid w:val="00526464"/>
    <w:rsid w:val="005265A3"/>
    <w:rsid w:val="00527046"/>
    <w:rsid w:val="005271CA"/>
    <w:rsid w:val="005275CD"/>
    <w:rsid w:val="00527B47"/>
    <w:rsid w:val="00527DE8"/>
    <w:rsid w:val="00530115"/>
    <w:rsid w:val="005302DC"/>
    <w:rsid w:val="00531397"/>
    <w:rsid w:val="0053192F"/>
    <w:rsid w:val="0053224C"/>
    <w:rsid w:val="005325A1"/>
    <w:rsid w:val="0053285A"/>
    <w:rsid w:val="005346DF"/>
    <w:rsid w:val="00534944"/>
    <w:rsid w:val="00534E49"/>
    <w:rsid w:val="00535509"/>
    <w:rsid w:val="005357BA"/>
    <w:rsid w:val="00536746"/>
    <w:rsid w:val="005369A2"/>
    <w:rsid w:val="00536F5D"/>
    <w:rsid w:val="0053722A"/>
    <w:rsid w:val="0054060F"/>
    <w:rsid w:val="00540BFA"/>
    <w:rsid w:val="00540CB3"/>
    <w:rsid w:val="00541A3B"/>
    <w:rsid w:val="00542375"/>
    <w:rsid w:val="00542462"/>
    <w:rsid w:val="0054259A"/>
    <w:rsid w:val="00542C09"/>
    <w:rsid w:val="00543A08"/>
    <w:rsid w:val="00544C84"/>
    <w:rsid w:val="005450C5"/>
    <w:rsid w:val="0054520B"/>
    <w:rsid w:val="00545802"/>
    <w:rsid w:val="00545BD7"/>
    <w:rsid w:val="005462AB"/>
    <w:rsid w:val="00546B3C"/>
    <w:rsid w:val="00547425"/>
    <w:rsid w:val="005510DA"/>
    <w:rsid w:val="005515EC"/>
    <w:rsid w:val="00551B3C"/>
    <w:rsid w:val="00551CF2"/>
    <w:rsid w:val="00552305"/>
    <w:rsid w:val="00553098"/>
    <w:rsid w:val="0055321F"/>
    <w:rsid w:val="005553C5"/>
    <w:rsid w:val="00555417"/>
    <w:rsid w:val="00555E3E"/>
    <w:rsid w:val="00555F2F"/>
    <w:rsid w:val="005613F2"/>
    <w:rsid w:val="00562175"/>
    <w:rsid w:val="0056309F"/>
    <w:rsid w:val="0056453C"/>
    <w:rsid w:val="00564949"/>
    <w:rsid w:val="005649BD"/>
    <w:rsid w:val="00564C1F"/>
    <w:rsid w:val="00564C84"/>
    <w:rsid w:val="00565300"/>
    <w:rsid w:val="005661CC"/>
    <w:rsid w:val="0056639B"/>
    <w:rsid w:val="005664A8"/>
    <w:rsid w:val="005668F6"/>
    <w:rsid w:val="00571E8E"/>
    <w:rsid w:val="00572C6A"/>
    <w:rsid w:val="00572E68"/>
    <w:rsid w:val="00573E69"/>
    <w:rsid w:val="00574C47"/>
    <w:rsid w:val="00575670"/>
    <w:rsid w:val="00575A99"/>
    <w:rsid w:val="00575CCE"/>
    <w:rsid w:val="00576D95"/>
    <w:rsid w:val="00576F4B"/>
    <w:rsid w:val="00580017"/>
    <w:rsid w:val="00580115"/>
    <w:rsid w:val="005804E9"/>
    <w:rsid w:val="005807AD"/>
    <w:rsid w:val="00580E37"/>
    <w:rsid w:val="00581FA8"/>
    <w:rsid w:val="00582DA7"/>
    <w:rsid w:val="00582E4F"/>
    <w:rsid w:val="005836E1"/>
    <w:rsid w:val="00583986"/>
    <w:rsid w:val="00583F35"/>
    <w:rsid w:val="0058423D"/>
    <w:rsid w:val="005853DD"/>
    <w:rsid w:val="00585987"/>
    <w:rsid w:val="00585A6B"/>
    <w:rsid w:val="00585A92"/>
    <w:rsid w:val="00585C50"/>
    <w:rsid w:val="00586216"/>
    <w:rsid w:val="00586922"/>
    <w:rsid w:val="00586A62"/>
    <w:rsid w:val="00586FCE"/>
    <w:rsid w:val="00587431"/>
    <w:rsid w:val="0058743F"/>
    <w:rsid w:val="00587512"/>
    <w:rsid w:val="00587883"/>
    <w:rsid w:val="00587EFB"/>
    <w:rsid w:val="00591473"/>
    <w:rsid w:val="00591A73"/>
    <w:rsid w:val="00591B2A"/>
    <w:rsid w:val="00591D89"/>
    <w:rsid w:val="0059209E"/>
    <w:rsid w:val="0059245B"/>
    <w:rsid w:val="005947E7"/>
    <w:rsid w:val="0059527E"/>
    <w:rsid w:val="00596DA5"/>
    <w:rsid w:val="0059701D"/>
    <w:rsid w:val="005A0B2E"/>
    <w:rsid w:val="005A13E4"/>
    <w:rsid w:val="005A1B2C"/>
    <w:rsid w:val="005A2020"/>
    <w:rsid w:val="005A2D76"/>
    <w:rsid w:val="005A2F76"/>
    <w:rsid w:val="005A3001"/>
    <w:rsid w:val="005A3AF8"/>
    <w:rsid w:val="005A468E"/>
    <w:rsid w:val="005A58DC"/>
    <w:rsid w:val="005A5E3D"/>
    <w:rsid w:val="005A707F"/>
    <w:rsid w:val="005A78AA"/>
    <w:rsid w:val="005B02F8"/>
    <w:rsid w:val="005B03F8"/>
    <w:rsid w:val="005B06B7"/>
    <w:rsid w:val="005B0A3F"/>
    <w:rsid w:val="005B1A6C"/>
    <w:rsid w:val="005B2B65"/>
    <w:rsid w:val="005B2E09"/>
    <w:rsid w:val="005B43F6"/>
    <w:rsid w:val="005B5707"/>
    <w:rsid w:val="005B67D8"/>
    <w:rsid w:val="005B67DD"/>
    <w:rsid w:val="005B78FB"/>
    <w:rsid w:val="005B7DCB"/>
    <w:rsid w:val="005C0A36"/>
    <w:rsid w:val="005C0A41"/>
    <w:rsid w:val="005C1BB3"/>
    <w:rsid w:val="005C1E29"/>
    <w:rsid w:val="005C3987"/>
    <w:rsid w:val="005C4321"/>
    <w:rsid w:val="005C476A"/>
    <w:rsid w:val="005C4F9A"/>
    <w:rsid w:val="005C5602"/>
    <w:rsid w:val="005C5A5A"/>
    <w:rsid w:val="005C6107"/>
    <w:rsid w:val="005C65EF"/>
    <w:rsid w:val="005C6C8F"/>
    <w:rsid w:val="005C7255"/>
    <w:rsid w:val="005D04FF"/>
    <w:rsid w:val="005D0B03"/>
    <w:rsid w:val="005D1D6C"/>
    <w:rsid w:val="005D2618"/>
    <w:rsid w:val="005D3298"/>
    <w:rsid w:val="005D36BF"/>
    <w:rsid w:val="005D397B"/>
    <w:rsid w:val="005D3EF5"/>
    <w:rsid w:val="005D482B"/>
    <w:rsid w:val="005D562B"/>
    <w:rsid w:val="005D5C08"/>
    <w:rsid w:val="005D61EC"/>
    <w:rsid w:val="005D6440"/>
    <w:rsid w:val="005D64D4"/>
    <w:rsid w:val="005E0031"/>
    <w:rsid w:val="005E0EDF"/>
    <w:rsid w:val="005E1556"/>
    <w:rsid w:val="005E18AA"/>
    <w:rsid w:val="005E1F62"/>
    <w:rsid w:val="005E25C0"/>
    <w:rsid w:val="005E2EF5"/>
    <w:rsid w:val="005E2F73"/>
    <w:rsid w:val="005E33C9"/>
    <w:rsid w:val="005E348D"/>
    <w:rsid w:val="005E3D51"/>
    <w:rsid w:val="005E4125"/>
    <w:rsid w:val="005E4C0C"/>
    <w:rsid w:val="005E55AB"/>
    <w:rsid w:val="005E574D"/>
    <w:rsid w:val="005E606A"/>
    <w:rsid w:val="005E6B0F"/>
    <w:rsid w:val="005E70B9"/>
    <w:rsid w:val="005E769E"/>
    <w:rsid w:val="005F0207"/>
    <w:rsid w:val="005F043B"/>
    <w:rsid w:val="005F0D1F"/>
    <w:rsid w:val="005F0DA3"/>
    <w:rsid w:val="005F148E"/>
    <w:rsid w:val="005F1B04"/>
    <w:rsid w:val="005F28EB"/>
    <w:rsid w:val="005F2BC0"/>
    <w:rsid w:val="005F34C1"/>
    <w:rsid w:val="005F39F0"/>
    <w:rsid w:val="005F4941"/>
    <w:rsid w:val="005F4DBC"/>
    <w:rsid w:val="005F4DEE"/>
    <w:rsid w:val="005F5C31"/>
    <w:rsid w:val="005F5E43"/>
    <w:rsid w:val="005F712C"/>
    <w:rsid w:val="005F740B"/>
    <w:rsid w:val="0060010A"/>
    <w:rsid w:val="00600663"/>
    <w:rsid w:val="006009C0"/>
    <w:rsid w:val="00600F77"/>
    <w:rsid w:val="00601DE7"/>
    <w:rsid w:val="00601E0E"/>
    <w:rsid w:val="00602361"/>
    <w:rsid w:val="006023E7"/>
    <w:rsid w:val="006025A7"/>
    <w:rsid w:val="00602BA5"/>
    <w:rsid w:val="006036E7"/>
    <w:rsid w:val="00604011"/>
    <w:rsid w:val="006056BB"/>
    <w:rsid w:val="0060587C"/>
    <w:rsid w:val="0060636D"/>
    <w:rsid w:val="00606492"/>
    <w:rsid w:val="00606533"/>
    <w:rsid w:val="00606D23"/>
    <w:rsid w:val="006109AD"/>
    <w:rsid w:val="00610BE7"/>
    <w:rsid w:val="00610C6B"/>
    <w:rsid w:val="00612A96"/>
    <w:rsid w:val="00613299"/>
    <w:rsid w:val="00613CF9"/>
    <w:rsid w:val="00613E0A"/>
    <w:rsid w:val="00613FEA"/>
    <w:rsid w:val="00614DE2"/>
    <w:rsid w:val="00614DE3"/>
    <w:rsid w:val="00614F5D"/>
    <w:rsid w:val="006156E2"/>
    <w:rsid w:val="00616065"/>
    <w:rsid w:val="00617406"/>
    <w:rsid w:val="006175F5"/>
    <w:rsid w:val="00621688"/>
    <w:rsid w:val="00622012"/>
    <w:rsid w:val="006225FC"/>
    <w:rsid w:val="006229C2"/>
    <w:rsid w:val="00622A16"/>
    <w:rsid w:val="006230FB"/>
    <w:rsid w:val="006233C9"/>
    <w:rsid w:val="00623689"/>
    <w:rsid w:val="00623F48"/>
    <w:rsid w:val="006241FE"/>
    <w:rsid w:val="0062423C"/>
    <w:rsid w:val="00624B0B"/>
    <w:rsid w:val="00624FCD"/>
    <w:rsid w:val="00625963"/>
    <w:rsid w:val="00625C56"/>
    <w:rsid w:val="00625D4B"/>
    <w:rsid w:val="006266F4"/>
    <w:rsid w:val="00626B08"/>
    <w:rsid w:val="00626BC8"/>
    <w:rsid w:val="00627F5E"/>
    <w:rsid w:val="00630109"/>
    <w:rsid w:val="006309A5"/>
    <w:rsid w:val="00630B13"/>
    <w:rsid w:val="006319C9"/>
    <w:rsid w:val="00631C3B"/>
    <w:rsid w:val="0063267A"/>
    <w:rsid w:val="00632A9D"/>
    <w:rsid w:val="00632ABA"/>
    <w:rsid w:val="0063338B"/>
    <w:rsid w:val="006346C1"/>
    <w:rsid w:val="00634ABD"/>
    <w:rsid w:val="006366DE"/>
    <w:rsid w:val="006369F9"/>
    <w:rsid w:val="00636A36"/>
    <w:rsid w:val="006372F5"/>
    <w:rsid w:val="006374C6"/>
    <w:rsid w:val="00637A2C"/>
    <w:rsid w:val="00640063"/>
    <w:rsid w:val="006402A9"/>
    <w:rsid w:val="00640D45"/>
    <w:rsid w:val="00640F3C"/>
    <w:rsid w:val="00640F41"/>
    <w:rsid w:val="00641D52"/>
    <w:rsid w:val="0064381A"/>
    <w:rsid w:val="00643DDD"/>
    <w:rsid w:val="00643F04"/>
    <w:rsid w:val="00644812"/>
    <w:rsid w:val="00644B81"/>
    <w:rsid w:val="006452C8"/>
    <w:rsid w:val="006458F9"/>
    <w:rsid w:val="0064590F"/>
    <w:rsid w:val="00645EF5"/>
    <w:rsid w:val="00646840"/>
    <w:rsid w:val="00646E58"/>
    <w:rsid w:val="00646FC7"/>
    <w:rsid w:val="00647468"/>
    <w:rsid w:val="0064780E"/>
    <w:rsid w:val="00647967"/>
    <w:rsid w:val="00650419"/>
    <w:rsid w:val="00650E5C"/>
    <w:rsid w:val="00650EEB"/>
    <w:rsid w:val="00651353"/>
    <w:rsid w:val="00651714"/>
    <w:rsid w:val="00651EE1"/>
    <w:rsid w:val="00652148"/>
    <w:rsid w:val="00652570"/>
    <w:rsid w:val="00652BEC"/>
    <w:rsid w:val="00652D98"/>
    <w:rsid w:val="00653208"/>
    <w:rsid w:val="0065320F"/>
    <w:rsid w:val="0065336D"/>
    <w:rsid w:val="00654AC8"/>
    <w:rsid w:val="006552D8"/>
    <w:rsid w:val="00655513"/>
    <w:rsid w:val="00655A37"/>
    <w:rsid w:val="00656590"/>
    <w:rsid w:val="00656636"/>
    <w:rsid w:val="00656A2B"/>
    <w:rsid w:val="00656B17"/>
    <w:rsid w:val="0065736F"/>
    <w:rsid w:val="00661254"/>
    <w:rsid w:val="0066161A"/>
    <w:rsid w:val="00662FA6"/>
    <w:rsid w:val="00666136"/>
    <w:rsid w:val="006662F1"/>
    <w:rsid w:val="00667509"/>
    <w:rsid w:val="00670077"/>
    <w:rsid w:val="00670492"/>
    <w:rsid w:val="00670AB5"/>
    <w:rsid w:val="00670E6F"/>
    <w:rsid w:val="0067139F"/>
    <w:rsid w:val="006716FD"/>
    <w:rsid w:val="006719A1"/>
    <w:rsid w:val="00671C9A"/>
    <w:rsid w:val="0067207E"/>
    <w:rsid w:val="006725EA"/>
    <w:rsid w:val="00672611"/>
    <w:rsid w:val="00672A05"/>
    <w:rsid w:val="00673CDE"/>
    <w:rsid w:val="00673F32"/>
    <w:rsid w:val="006748B9"/>
    <w:rsid w:val="00674B58"/>
    <w:rsid w:val="00674EFC"/>
    <w:rsid w:val="006750AD"/>
    <w:rsid w:val="006752BA"/>
    <w:rsid w:val="0067582A"/>
    <w:rsid w:val="00675D97"/>
    <w:rsid w:val="006767E5"/>
    <w:rsid w:val="00676FDC"/>
    <w:rsid w:val="006779EE"/>
    <w:rsid w:val="00677D2B"/>
    <w:rsid w:val="00680575"/>
    <w:rsid w:val="00680A73"/>
    <w:rsid w:val="00680AEE"/>
    <w:rsid w:val="00681A84"/>
    <w:rsid w:val="00682247"/>
    <w:rsid w:val="00682FF4"/>
    <w:rsid w:val="006838F7"/>
    <w:rsid w:val="00683F3A"/>
    <w:rsid w:val="006846B8"/>
    <w:rsid w:val="00686279"/>
    <w:rsid w:val="0068683C"/>
    <w:rsid w:val="00686FD5"/>
    <w:rsid w:val="006871B2"/>
    <w:rsid w:val="00687E8E"/>
    <w:rsid w:val="00691583"/>
    <w:rsid w:val="006915BB"/>
    <w:rsid w:val="006927C4"/>
    <w:rsid w:val="00692BE8"/>
    <w:rsid w:val="00692E7B"/>
    <w:rsid w:val="00693F44"/>
    <w:rsid w:val="006954B7"/>
    <w:rsid w:val="00695721"/>
    <w:rsid w:val="00695813"/>
    <w:rsid w:val="0069659C"/>
    <w:rsid w:val="00696616"/>
    <w:rsid w:val="00696F1B"/>
    <w:rsid w:val="00697821"/>
    <w:rsid w:val="006A14E1"/>
    <w:rsid w:val="006A150B"/>
    <w:rsid w:val="006A15FC"/>
    <w:rsid w:val="006A1BB3"/>
    <w:rsid w:val="006A1CBC"/>
    <w:rsid w:val="006A2670"/>
    <w:rsid w:val="006A26FA"/>
    <w:rsid w:val="006A2891"/>
    <w:rsid w:val="006A2935"/>
    <w:rsid w:val="006A368E"/>
    <w:rsid w:val="006A3F6C"/>
    <w:rsid w:val="006A40EC"/>
    <w:rsid w:val="006A4667"/>
    <w:rsid w:val="006A49B8"/>
    <w:rsid w:val="006A4A03"/>
    <w:rsid w:val="006A5327"/>
    <w:rsid w:val="006A585D"/>
    <w:rsid w:val="006A5D4D"/>
    <w:rsid w:val="006A5D86"/>
    <w:rsid w:val="006A63B2"/>
    <w:rsid w:val="006A6E68"/>
    <w:rsid w:val="006A7D74"/>
    <w:rsid w:val="006B0BE7"/>
    <w:rsid w:val="006B1B68"/>
    <w:rsid w:val="006B1EDB"/>
    <w:rsid w:val="006B256F"/>
    <w:rsid w:val="006B30E9"/>
    <w:rsid w:val="006B3202"/>
    <w:rsid w:val="006B3A9F"/>
    <w:rsid w:val="006B4477"/>
    <w:rsid w:val="006B509D"/>
    <w:rsid w:val="006B67C5"/>
    <w:rsid w:val="006B6E4E"/>
    <w:rsid w:val="006B73DD"/>
    <w:rsid w:val="006B757D"/>
    <w:rsid w:val="006C0647"/>
    <w:rsid w:val="006C1AC9"/>
    <w:rsid w:val="006C27F4"/>
    <w:rsid w:val="006C286F"/>
    <w:rsid w:val="006C2DF1"/>
    <w:rsid w:val="006C2FC7"/>
    <w:rsid w:val="006C2FDA"/>
    <w:rsid w:val="006C41EC"/>
    <w:rsid w:val="006C43F3"/>
    <w:rsid w:val="006C452B"/>
    <w:rsid w:val="006C4C08"/>
    <w:rsid w:val="006C6277"/>
    <w:rsid w:val="006C6470"/>
    <w:rsid w:val="006C655E"/>
    <w:rsid w:val="006C6CAB"/>
    <w:rsid w:val="006C6D4C"/>
    <w:rsid w:val="006C6E58"/>
    <w:rsid w:val="006C78C2"/>
    <w:rsid w:val="006D03DC"/>
    <w:rsid w:val="006D0668"/>
    <w:rsid w:val="006D2047"/>
    <w:rsid w:val="006D20E0"/>
    <w:rsid w:val="006D2369"/>
    <w:rsid w:val="006D3CF9"/>
    <w:rsid w:val="006D4A7C"/>
    <w:rsid w:val="006D53B7"/>
    <w:rsid w:val="006D57D9"/>
    <w:rsid w:val="006E0216"/>
    <w:rsid w:val="006E03D3"/>
    <w:rsid w:val="006E0465"/>
    <w:rsid w:val="006E0A56"/>
    <w:rsid w:val="006E1B8B"/>
    <w:rsid w:val="006E3742"/>
    <w:rsid w:val="006E3F6B"/>
    <w:rsid w:val="006E3FD9"/>
    <w:rsid w:val="006E42A4"/>
    <w:rsid w:val="006E4743"/>
    <w:rsid w:val="006E49FD"/>
    <w:rsid w:val="006E5AF6"/>
    <w:rsid w:val="006E612A"/>
    <w:rsid w:val="006E64D3"/>
    <w:rsid w:val="006E68AE"/>
    <w:rsid w:val="006E7013"/>
    <w:rsid w:val="006E71C3"/>
    <w:rsid w:val="006E7C2D"/>
    <w:rsid w:val="006F0C7F"/>
    <w:rsid w:val="006F100D"/>
    <w:rsid w:val="006F1791"/>
    <w:rsid w:val="006F205E"/>
    <w:rsid w:val="006F2B25"/>
    <w:rsid w:val="006F4206"/>
    <w:rsid w:val="006F47FD"/>
    <w:rsid w:val="006F4B76"/>
    <w:rsid w:val="006F4DD0"/>
    <w:rsid w:val="006F53DE"/>
    <w:rsid w:val="006F6850"/>
    <w:rsid w:val="006F6E96"/>
    <w:rsid w:val="006F6EAD"/>
    <w:rsid w:val="006F6EB0"/>
    <w:rsid w:val="0070004D"/>
    <w:rsid w:val="00700175"/>
    <w:rsid w:val="00700480"/>
    <w:rsid w:val="007007B8"/>
    <w:rsid w:val="007009BF"/>
    <w:rsid w:val="00702B79"/>
    <w:rsid w:val="00702C31"/>
    <w:rsid w:val="00703B47"/>
    <w:rsid w:val="00703EF9"/>
    <w:rsid w:val="007044B3"/>
    <w:rsid w:val="00704627"/>
    <w:rsid w:val="00704807"/>
    <w:rsid w:val="007049AC"/>
    <w:rsid w:val="00704DB7"/>
    <w:rsid w:val="00705C90"/>
    <w:rsid w:val="007067C8"/>
    <w:rsid w:val="00706C97"/>
    <w:rsid w:val="00706F0F"/>
    <w:rsid w:val="0070772B"/>
    <w:rsid w:val="007077C3"/>
    <w:rsid w:val="007079C1"/>
    <w:rsid w:val="007103F9"/>
    <w:rsid w:val="007116AE"/>
    <w:rsid w:val="00712029"/>
    <w:rsid w:val="00712C35"/>
    <w:rsid w:val="00712EF3"/>
    <w:rsid w:val="00713FEA"/>
    <w:rsid w:val="00715FDB"/>
    <w:rsid w:val="00716F57"/>
    <w:rsid w:val="007176E4"/>
    <w:rsid w:val="00717732"/>
    <w:rsid w:val="0071777F"/>
    <w:rsid w:val="00717F3A"/>
    <w:rsid w:val="007200F7"/>
    <w:rsid w:val="007209B7"/>
    <w:rsid w:val="00721A04"/>
    <w:rsid w:val="0072252C"/>
    <w:rsid w:val="00722628"/>
    <w:rsid w:val="007226C9"/>
    <w:rsid w:val="00722D93"/>
    <w:rsid w:val="00722E68"/>
    <w:rsid w:val="00723283"/>
    <w:rsid w:val="00723B9D"/>
    <w:rsid w:val="00723D17"/>
    <w:rsid w:val="00723FBC"/>
    <w:rsid w:val="0072434B"/>
    <w:rsid w:val="00724726"/>
    <w:rsid w:val="00724E4E"/>
    <w:rsid w:val="00725277"/>
    <w:rsid w:val="007255A4"/>
    <w:rsid w:val="00726063"/>
    <w:rsid w:val="00727416"/>
    <w:rsid w:val="0072787D"/>
    <w:rsid w:val="00727E4A"/>
    <w:rsid w:val="0073074E"/>
    <w:rsid w:val="00730E71"/>
    <w:rsid w:val="00730FB2"/>
    <w:rsid w:val="00732720"/>
    <w:rsid w:val="0073278E"/>
    <w:rsid w:val="007327C8"/>
    <w:rsid w:val="00733011"/>
    <w:rsid w:val="007334DD"/>
    <w:rsid w:val="00733C52"/>
    <w:rsid w:val="00734BA6"/>
    <w:rsid w:val="00734DC1"/>
    <w:rsid w:val="0073512E"/>
    <w:rsid w:val="00735578"/>
    <w:rsid w:val="007359CC"/>
    <w:rsid w:val="00735A38"/>
    <w:rsid w:val="00735C55"/>
    <w:rsid w:val="00736BB3"/>
    <w:rsid w:val="0073769E"/>
    <w:rsid w:val="00737BE3"/>
    <w:rsid w:val="00740329"/>
    <w:rsid w:val="00740929"/>
    <w:rsid w:val="00741F43"/>
    <w:rsid w:val="0074265B"/>
    <w:rsid w:val="007428C4"/>
    <w:rsid w:val="007428F1"/>
    <w:rsid w:val="0074332C"/>
    <w:rsid w:val="00744808"/>
    <w:rsid w:val="00745A83"/>
    <w:rsid w:val="00745DAC"/>
    <w:rsid w:val="007464D7"/>
    <w:rsid w:val="00746757"/>
    <w:rsid w:val="00746D5E"/>
    <w:rsid w:val="00746DA9"/>
    <w:rsid w:val="00746FCD"/>
    <w:rsid w:val="00747A4D"/>
    <w:rsid w:val="00750063"/>
    <w:rsid w:val="0075012A"/>
    <w:rsid w:val="00750AE3"/>
    <w:rsid w:val="00750EE0"/>
    <w:rsid w:val="00750F4A"/>
    <w:rsid w:val="007519D7"/>
    <w:rsid w:val="00752166"/>
    <w:rsid w:val="0075228B"/>
    <w:rsid w:val="0075292D"/>
    <w:rsid w:val="00752E51"/>
    <w:rsid w:val="00752E67"/>
    <w:rsid w:val="007539E9"/>
    <w:rsid w:val="00753A50"/>
    <w:rsid w:val="00753BB4"/>
    <w:rsid w:val="00754498"/>
    <w:rsid w:val="00754508"/>
    <w:rsid w:val="00754A9D"/>
    <w:rsid w:val="00754CCC"/>
    <w:rsid w:val="00755132"/>
    <w:rsid w:val="007557BD"/>
    <w:rsid w:val="00756D23"/>
    <w:rsid w:val="00756E28"/>
    <w:rsid w:val="0075744A"/>
    <w:rsid w:val="007576D4"/>
    <w:rsid w:val="00757C03"/>
    <w:rsid w:val="00757F84"/>
    <w:rsid w:val="00760070"/>
    <w:rsid w:val="007602A3"/>
    <w:rsid w:val="007603C9"/>
    <w:rsid w:val="0076076B"/>
    <w:rsid w:val="00760810"/>
    <w:rsid w:val="00762692"/>
    <w:rsid w:val="00762B2D"/>
    <w:rsid w:val="007647B4"/>
    <w:rsid w:val="00764AEC"/>
    <w:rsid w:val="00764D21"/>
    <w:rsid w:val="007653AE"/>
    <w:rsid w:val="00766310"/>
    <w:rsid w:val="00766C6B"/>
    <w:rsid w:val="00767080"/>
    <w:rsid w:val="0076719B"/>
    <w:rsid w:val="00767842"/>
    <w:rsid w:val="00767C9D"/>
    <w:rsid w:val="00770BA7"/>
    <w:rsid w:val="00770FAF"/>
    <w:rsid w:val="007712DD"/>
    <w:rsid w:val="007714A3"/>
    <w:rsid w:val="007717F3"/>
    <w:rsid w:val="007721B3"/>
    <w:rsid w:val="00772523"/>
    <w:rsid w:val="00772553"/>
    <w:rsid w:val="00772773"/>
    <w:rsid w:val="007727F8"/>
    <w:rsid w:val="00772D87"/>
    <w:rsid w:val="00773E8A"/>
    <w:rsid w:val="007742F3"/>
    <w:rsid w:val="0077454C"/>
    <w:rsid w:val="007762AD"/>
    <w:rsid w:val="007764EF"/>
    <w:rsid w:val="00776728"/>
    <w:rsid w:val="00777852"/>
    <w:rsid w:val="0078076A"/>
    <w:rsid w:val="007824BD"/>
    <w:rsid w:val="007825AD"/>
    <w:rsid w:val="007827C9"/>
    <w:rsid w:val="00783304"/>
    <w:rsid w:val="007847C0"/>
    <w:rsid w:val="00784D6F"/>
    <w:rsid w:val="0078503D"/>
    <w:rsid w:val="00786DE1"/>
    <w:rsid w:val="00787220"/>
    <w:rsid w:val="007872A2"/>
    <w:rsid w:val="007875E2"/>
    <w:rsid w:val="007879DA"/>
    <w:rsid w:val="00787A19"/>
    <w:rsid w:val="00787EE4"/>
    <w:rsid w:val="007902CA"/>
    <w:rsid w:val="00792B66"/>
    <w:rsid w:val="00792CED"/>
    <w:rsid w:val="00793D49"/>
    <w:rsid w:val="00793F21"/>
    <w:rsid w:val="007946A6"/>
    <w:rsid w:val="007952C6"/>
    <w:rsid w:val="00796176"/>
    <w:rsid w:val="0079624A"/>
    <w:rsid w:val="007973F4"/>
    <w:rsid w:val="00797895"/>
    <w:rsid w:val="00797B65"/>
    <w:rsid w:val="00797FA7"/>
    <w:rsid w:val="007A0A0A"/>
    <w:rsid w:val="007A0ACE"/>
    <w:rsid w:val="007A0F7D"/>
    <w:rsid w:val="007A1247"/>
    <w:rsid w:val="007A196E"/>
    <w:rsid w:val="007A1BA0"/>
    <w:rsid w:val="007A2D6A"/>
    <w:rsid w:val="007A2F91"/>
    <w:rsid w:val="007A31A4"/>
    <w:rsid w:val="007A3F06"/>
    <w:rsid w:val="007A3F13"/>
    <w:rsid w:val="007A407F"/>
    <w:rsid w:val="007A4125"/>
    <w:rsid w:val="007A52D0"/>
    <w:rsid w:val="007A5C2C"/>
    <w:rsid w:val="007A61EF"/>
    <w:rsid w:val="007A6500"/>
    <w:rsid w:val="007A7D40"/>
    <w:rsid w:val="007A7E23"/>
    <w:rsid w:val="007A7F20"/>
    <w:rsid w:val="007B0F40"/>
    <w:rsid w:val="007B2E9A"/>
    <w:rsid w:val="007B3CF9"/>
    <w:rsid w:val="007B47A3"/>
    <w:rsid w:val="007B607B"/>
    <w:rsid w:val="007B6BD0"/>
    <w:rsid w:val="007B6ED8"/>
    <w:rsid w:val="007B6F8E"/>
    <w:rsid w:val="007B7739"/>
    <w:rsid w:val="007B792F"/>
    <w:rsid w:val="007C1A68"/>
    <w:rsid w:val="007C1F65"/>
    <w:rsid w:val="007C2635"/>
    <w:rsid w:val="007C2A43"/>
    <w:rsid w:val="007C2C5D"/>
    <w:rsid w:val="007C2D63"/>
    <w:rsid w:val="007C30FC"/>
    <w:rsid w:val="007C4346"/>
    <w:rsid w:val="007C4447"/>
    <w:rsid w:val="007C4D6C"/>
    <w:rsid w:val="007C4F91"/>
    <w:rsid w:val="007C59B0"/>
    <w:rsid w:val="007C5A57"/>
    <w:rsid w:val="007C5BD5"/>
    <w:rsid w:val="007C5C74"/>
    <w:rsid w:val="007C699A"/>
    <w:rsid w:val="007C70A1"/>
    <w:rsid w:val="007C75FA"/>
    <w:rsid w:val="007C7DE5"/>
    <w:rsid w:val="007C7F02"/>
    <w:rsid w:val="007D1052"/>
    <w:rsid w:val="007D15FF"/>
    <w:rsid w:val="007D1E14"/>
    <w:rsid w:val="007D28CD"/>
    <w:rsid w:val="007D2E84"/>
    <w:rsid w:val="007D2F28"/>
    <w:rsid w:val="007D2FE8"/>
    <w:rsid w:val="007D4F1A"/>
    <w:rsid w:val="007D57A1"/>
    <w:rsid w:val="007D5C7C"/>
    <w:rsid w:val="007D7412"/>
    <w:rsid w:val="007D7739"/>
    <w:rsid w:val="007E02BF"/>
    <w:rsid w:val="007E03BB"/>
    <w:rsid w:val="007E075E"/>
    <w:rsid w:val="007E089B"/>
    <w:rsid w:val="007E0D26"/>
    <w:rsid w:val="007E0FDD"/>
    <w:rsid w:val="007E0FF9"/>
    <w:rsid w:val="007E1365"/>
    <w:rsid w:val="007E14B2"/>
    <w:rsid w:val="007E1752"/>
    <w:rsid w:val="007E261C"/>
    <w:rsid w:val="007E5354"/>
    <w:rsid w:val="007E56A2"/>
    <w:rsid w:val="007E59A6"/>
    <w:rsid w:val="007E59D7"/>
    <w:rsid w:val="007E5B51"/>
    <w:rsid w:val="007E5FCB"/>
    <w:rsid w:val="007E68A4"/>
    <w:rsid w:val="007E692C"/>
    <w:rsid w:val="007E7302"/>
    <w:rsid w:val="007E74DF"/>
    <w:rsid w:val="007E7738"/>
    <w:rsid w:val="007F0673"/>
    <w:rsid w:val="007F0DCF"/>
    <w:rsid w:val="007F1692"/>
    <w:rsid w:val="007F200A"/>
    <w:rsid w:val="007F23B1"/>
    <w:rsid w:val="007F2BB2"/>
    <w:rsid w:val="007F2DA2"/>
    <w:rsid w:val="007F3093"/>
    <w:rsid w:val="007F32DD"/>
    <w:rsid w:val="007F367B"/>
    <w:rsid w:val="007F36CA"/>
    <w:rsid w:val="007F3A0A"/>
    <w:rsid w:val="007F439D"/>
    <w:rsid w:val="007F5D49"/>
    <w:rsid w:val="007F60DA"/>
    <w:rsid w:val="007F6B21"/>
    <w:rsid w:val="007F6D1F"/>
    <w:rsid w:val="007F7344"/>
    <w:rsid w:val="007F7560"/>
    <w:rsid w:val="007F7568"/>
    <w:rsid w:val="007F76FD"/>
    <w:rsid w:val="007F7D6E"/>
    <w:rsid w:val="00800ADF"/>
    <w:rsid w:val="00800EDD"/>
    <w:rsid w:val="00801C12"/>
    <w:rsid w:val="00802508"/>
    <w:rsid w:val="008025EB"/>
    <w:rsid w:val="0080402B"/>
    <w:rsid w:val="00804576"/>
    <w:rsid w:val="008046B2"/>
    <w:rsid w:val="00804B15"/>
    <w:rsid w:val="0080547E"/>
    <w:rsid w:val="008057DF"/>
    <w:rsid w:val="00805B6C"/>
    <w:rsid w:val="00806CF6"/>
    <w:rsid w:val="0080784D"/>
    <w:rsid w:val="00807C43"/>
    <w:rsid w:val="008108EE"/>
    <w:rsid w:val="00810C71"/>
    <w:rsid w:val="008110BB"/>
    <w:rsid w:val="00811161"/>
    <w:rsid w:val="008113B6"/>
    <w:rsid w:val="008117E5"/>
    <w:rsid w:val="008118A6"/>
    <w:rsid w:val="008123FF"/>
    <w:rsid w:val="00812E2E"/>
    <w:rsid w:val="00813A49"/>
    <w:rsid w:val="00813A8B"/>
    <w:rsid w:val="008142C7"/>
    <w:rsid w:val="0081434D"/>
    <w:rsid w:val="00814DF3"/>
    <w:rsid w:val="0081552F"/>
    <w:rsid w:val="008157B5"/>
    <w:rsid w:val="0081595F"/>
    <w:rsid w:val="00815E58"/>
    <w:rsid w:val="008167D8"/>
    <w:rsid w:val="00816BF5"/>
    <w:rsid w:val="00817024"/>
    <w:rsid w:val="00817F13"/>
    <w:rsid w:val="00820EB2"/>
    <w:rsid w:val="00820F09"/>
    <w:rsid w:val="00821498"/>
    <w:rsid w:val="00821BE2"/>
    <w:rsid w:val="00821CE8"/>
    <w:rsid w:val="0082215F"/>
    <w:rsid w:val="008229D9"/>
    <w:rsid w:val="00822A63"/>
    <w:rsid w:val="0082308E"/>
    <w:rsid w:val="00826302"/>
    <w:rsid w:val="008269AE"/>
    <w:rsid w:val="00827729"/>
    <w:rsid w:val="008279EB"/>
    <w:rsid w:val="00827A7C"/>
    <w:rsid w:val="00827BA4"/>
    <w:rsid w:val="00830807"/>
    <w:rsid w:val="00830818"/>
    <w:rsid w:val="00830931"/>
    <w:rsid w:val="00830BBC"/>
    <w:rsid w:val="00830E0B"/>
    <w:rsid w:val="008310C8"/>
    <w:rsid w:val="008312D7"/>
    <w:rsid w:val="0083167E"/>
    <w:rsid w:val="008317D6"/>
    <w:rsid w:val="008317EC"/>
    <w:rsid w:val="0083196D"/>
    <w:rsid w:val="0083566E"/>
    <w:rsid w:val="00835B1A"/>
    <w:rsid w:val="00835E31"/>
    <w:rsid w:val="0083700F"/>
    <w:rsid w:val="00837427"/>
    <w:rsid w:val="00837C77"/>
    <w:rsid w:val="00837E0A"/>
    <w:rsid w:val="00840476"/>
    <w:rsid w:val="00841111"/>
    <w:rsid w:val="00841121"/>
    <w:rsid w:val="008415C5"/>
    <w:rsid w:val="008415F9"/>
    <w:rsid w:val="00841D04"/>
    <w:rsid w:val="00841F32"/>
    <w:rsid w:val="0084247C"/>
    <w:rsid w:val="008435B3"/>
    <w:rsid w:val="0084389E"/>
    <w:rsid w:val="00845C52"/>
    <w:rsid w:val="00847A5D"/>
    <w:rsid w:val="00847B22"/>
    <w:rsid w:val="00847FC6"/>
    <w:rsid w:val="00850484"/>
    <w:rsid w:val="008507AA"/>
    <w:rsid w:val="0085166A"/>
    <w:rsid w:val="00851899"/>
    <w:rsid w:val="008519DE"/>
    <w:rsid w:val="00851DE3"/>
    <w:rsid w:val="00852A31"/>
    <w:rsid w:val="00852AC7"/>
    <w:rsid w:val="00852BA7"/>
    <w:rsid w:val="00852E15"/>
    <w:rsid w:val="00854AA5"/>
    <w:rsid w:val="008550B0"/>
    <w:rsid w:val="0085667E"/>
    <w:rsid w:val="00856B2F"/>
    <w:rsid w:val="00856F7B"/>
    <w:rsid w:val="00857969"/>
    <w:rsid w:val="00857B7F"/>
    <w:rsid w:val="008600DB"/>
    <w:rsid w:val="00860D04"/>
    <w:rsid w:val="00860E46"/>
    <w:rsid w:val="0086179B"/>
    <w:rsid w:val="008619FC"/>
    <w:rsid w:val="00863F7C"/>
    <w:rsid w:val="008645A4"/>
    <w:rsid w:val="008649E9"/>
    <w:rsid w:val="008653ED"/>
    <w:rsid w:val="00866041"/>
    <w:rsid w:val="0086655C"/>
    <w:rsid w:val="0086757F"/>
    <w:rsid w:val="00867760"/>
    <w:rsid w:val="008706B6"/>
    <w:rsid w:val="00870775"/>
    <w:rsid w:val="008713E7"/>
    <w:rsid w:val="008720E4"/>
    <w:rsid w:val="00873008"/>
    <w:rsid w:val="008732AA"/>
    <w:rsid w:val="00873F41"/>
    <w:rsid w:val="008740AF"/>
    <w:rsid w:val="008740EB"/>
    <w:rsid w:val="0087477C"/>
    <w:rsid w:val="00876572"/>
    <w:rsid w:val="00876B59"/>
    <w:rsid w:val="00880986"/>
    <w:rsid w:val="00880BD9"/>
    <w:rsid w:val="008818EB"/>
    <w:rsid w:val="0088204C"/>
    <w:rsid w:val="008823DE"/>
    <w:rsid w:val="0088244F"/>
    <w:rsid w:val="008827E0"/>
    <w:rsid w:val="00882832"/>
    <w:rsid w:val="0088353E"/>
    <w:rsid w:val="0088378D"/>
    <w:rsid w:val="0088391D"/>
    <w:rsid w:val="00883B5B"/>
    <w:rsid w:val="00883E91"/>
    <w:rsid w:val="00885294"/>
    <w:rsid w:val="00885345"/>
    <w:rsid w:val="00885B80"/>
    <w:rsid w:val="00886163"/>
    <w:rsid w:val="00886456"/>
    <w:rsid w:val="008873D9"/>
    <w:rsid w:val="0088741F"/>
    <w:rsid w:val="008876D8"/>
    <w:rsid w:val="0089020B"/>
    <w:rsid w:val="00890395"/>
    <w:rsid w:val="00890C57"/>
    <w:rsid w:val="00890FA5"/>
    <w:rsid w:val="0089102A"/>
    <w:rsid w:val="008910EA"/>
    <w:rsid w:val="00891B39"/>
    <w:rsid w:val="00891B75"/>
    <w:rsid w:val="00894103"/>
    <w:rsid w:val="0089420A"/>
    <w:rsid w:val="00894ABA"/>
    <w:rsid w:val="00895276"/>
    <w:rsid w:val="008968DF"/>
    <w:rsid w:val="00896CE9"/>
    <w:rsid w:val="00896CF6"/>
    <w:rsid w:val="008971F6"/>
    <w:rsid w:val="0089759E"/>
    <w:rsid w:val="00897660"/>
    <w:rsid w:val="00897D48"/>
    <w:rsid w:val="00897DA7"/>
    <w:rsid w:val="008A0D6E"/>
    <w:rsid w:val="008A2081"/>
    <w:rsid w:val="008A252C"/>
    <w:rsid w:val="008A2986"/>
    <w:rsid w:val="008A3CC8"/>
    <w:rsid w:val="008A4198"/>
    <w:rsid w:val="008A47C2"/>
    <w:rsid w:val="008A4CC5"/>
    <w:rsid w:val="008A50F7"/>
    <w:rsid w:val="008A561E"/>
    <w:rsid w:val="008A5627"/>
    <w:rsid w:val="008A56EB"/>
    <w:rsid w:val="008A5A2F"/>
    <w:rsid w:val="008A5CBC"/>
    <w:rsid w:val="008A5E83"/>
    <w:rsid w:val="008A5FA6"/>
    <w:rsid w:val="008A61AC"/>
    <w:rsid w:val="008A66B1"/>
    <w:rsid w:val="008A6804"/>
    <w:rsid w:val="008A7FE3"/>
    <w:rsid w:val="008B04F9"/>
    <w:rsid w:val="008B15BA"/>
    <w:rsid w:val="008B15FE"/>
    <w:rsid w:val="008B18D0"/>
    <w:rsid w:val="008B1B10"/>
    <w:rsid w:val="008B238F"/>
    <w:rsid w:val="008B258B"/>
    <w:rsid w:val="008B2E05"/>
    <w:rsid w:val="008B313F"/>
    <w:rsid w:val="008B325E"/>
    <w:rsid w:val="008B4F5F"/>
    <w:rsid w:val="008B4F8D"/>
    <w:rsid w:val="008B517D"/>
    <w:rsid w:val="008B5B3A"/>
    <w:rsid w:val="008B6912"/>
    <w:rsid w:val="008B6B66"/>
    <w:rsid w:val="008B71CB"/>
    <w:rsid w:val="008B739A"/>
    <w:rsid w:val="008B756B"/>
    <w:rsid w:val="008B7D08"/>
    <w:rsid w:val="008C067D"/>
    <w:rsid w:val="008C2F86"/>
    <w:rsid w:val="008C2FE1"/>
    <w:rsid w:val="008C4CE6"/>
    <w:rsid w:val="008C555A"/>
    <w:rsid w:val="008C6000"/>
    <w:rsid w:val="008C6118"/>
    <w:rsid w:val="008C613B"/>
    <w:rsid w:val="008C7494"/>
    <w:rsid w:val="008C77E8"/>
    <w:rsid w:val="008C7A21"/>
    <w:rsid w:val="008D1188"/>
    <w:rsid w:val="008D1812"/>
    <w:rsid w:val="008D1A04"/>
    <w:rsid w:val="008D27F8"/>
    <w:rsid w:val="008D2A1A"/>
    <w:rsid w:val="008D2C80"/>
    <w:rsid w:val="008D31FA"/>
    <w:rsid w:val="008D329E"/>
    <w:rsid w:val="008D35FA"/>
    <w:rsid w:val="008D4357"/>
    <w:rsid w:val="008D501F"/>
    <w:rsid w:val="008D596C"/>
    <w:rsid w:val="008D5E31"/>
    <w:rsid w:val="008D5E74"/>
    <w:rsid w:val="008D6AFF"/>
    <w:rsid w:val="008D6CC6"/>
    <w:rsid w:val="008D6DBE"/>
    <w:rsid w:val="008D7DE7"/>
    <w:rsid w:val="008D7E55"/>
    <w:rsid w:val="008E0D9A"/>
    <w:rsid w:val="008E0EFE"/>
    <w:rsid w:val="008E15B2"/>
    <w:rsid w:val="008E18D1"/>
    <w:rsid w:val="008E192F"/>
    <w:rsid w:val="008E2207"/>
    <w:rsid w:val="008E3804"/>
    <w:rsid w:val="008E4095"/>
    <w:rsid w:val="008E414A"/>
    <w:rsid w:val="008E5149"/>
    <w:rsid w:val="008E5296"/>
    <w:rsid w:val="008E5B78"/>
    <w:rsid w:val="008E5D30"/>
    <w:rsid w:val="008F0F9C"/>
    <w:rsid w:val="008F13CA"/>
    <w:rsid w:val="008F2323"/>
    <w:rsid w:val="008F244B"/>
    <w:rsid w:val="008F342F"/>
    <w:rsid w:val="008F4A49"/>
    <w:rsid w:val="008F6099"/>
    <w:rsid w:val="008F6689"/>
    <w:rsid w:val="008F674C"/>
    <w:rsid w:val="008F6EBC"/>
    <w:rsid w:val="008F7F81"/>
    <w:rsid w:val="009000F9"/>
    <w:rsid w:val="00900EA7"/>
    <w:rsid w:val="009015C1"/>
    <w:rsid w:val="009015D8"/>
    <w:rsid w:val="00902354"/>
    <w:rsid w:val="009024DB"/>
    <w:rsid w:val="0090331F"/>
    <w:rsid w:val="0090351C"/>
    <w:rsid w:val="00904680"/>
    <w:rsid w:val="00904741"/>
    <w:rsid w:val="009054E5"/>
    <w:rsid w:val="009058D3"/>
    <w:rsid w:val="00905A92"/>
    <w:rsid w:val="0090613F"/>
    <w:rsid w:val="009063C8"/>
    <w:rsid w:val="00906711"/>
    <w:rsid w:val="009071B3"/>
    <w:rsid w:val="00907B69"/>
    <w:rsid w:val="00910A88"/>
    <w:rsid w:val="00910E0F"/>
    <w:rsid w:val="00910FD7"/>
    <w:rsid w:val="00912130"/>
    <w:rsid w:val="00912DA9"/>
    <w:rsid w:val="00913139"/>
    <w:rsid w:val="00913222"/>
    <w:rsid w:val="0091381B"/>
    <w:rsid w:val="0091466D"/>
    <w:rsid w:val="009147A2"/>
    <w:rsid w:val="009159B4"/>
    <w:rsid w:val="009163DE"/>
    <w:rsid w:val="009166B4"/>
    <w:rsid w:val="009168B4"/>
    <w:rsid w:val="00917DB7"/>
    <w:rsid w:val="00920638"/>
    <w:rsid w:val="00920B5C"/>
    <w:rsid w:val="009221B0"/>
    <w:rsid w:val="0092288B"/>
    <w:rsid w:val="009229D0"/>
    <w:rsid w:val="009230E2"/>
    <w:rsid w:val="0092311C"/>
    <w:rsid w:val="00923A51"/>
    <w:rsid w:val="00924275"/>
    <w:rsid w:val="0092548A"/>
    <w:rsid w:val="00925C34"/>
    <w:rsid w:val="00925CA9"/>
    <w:rsid w:val="00925D65"/>
    <w:rsid w:val="009263D1"/>
    <w:rsid w:val="009265E0"/>
    <w:rsid w:val="00926CE6"/>
    <w:rsid w:val="00927387"/>
    <w:rsid w:val="00930958"/>
    <w:rsid w:val="00931F2A"/>
    <w:rsid w:val="009325C4"/>
    <w:rsid w:val="00932798"/>
    <w:rsid w:val="00932A0D"/>
    <w:rsid w:val="00933EF4"/>
    <w:rsid w:val="0093417C"/>
    <w:rsid w:val="00934562"/>
    <w:rsid w:val="00934635"/>
    <w:rsid w:val="00934719"/>
    <w:rsid w:val="00935CFC"/>
    <w:rsid w:val="00935E5D"/>
    <w:rsid w:val="00936304"/>
    <w:rsid w:val="00936B1B"/>
    <w:rsid w:val="00936EE4"/>
    <w:rsid w:val="00936F2A"/>
    <w:rsid w:val="009372A4"/>
    <w:rsid w:val="00940008"/>
    <w:rsid w:val="0094082C"/>
    <w:rsid w:val="0094187F"/>
    <w:rsid w:val="00942528"/>
    <w:rsid w:val="0094393B"/>
    <w:rsid w:val="00943DA6"/>
    <w:rsid w:val="0094415D"/>
    <w:rsid w:val="00944612"/>
    <w:rsid w:val="00945D8F"/>
    <w:rsid w:val="009460F3"/>
    <w:rsid w:val="0094613F"/>
    <w:rsid w:val="00946949"/>
    <w:rsid w:val="00946AE0"/>
    <w:rsid w:val="009472A8"/>
    <w:rsid w:val="00950699"/>
    <w:rsid w:val="0095151F"/>
    <w:rsid w:val="009518A5"/>
    <w:rsid w:val="00952B8D"/>
    <w:rsid w:val="00957AEB"/>
    <w:rsid w:val="00957F65"/>
    <w:rsid w:val="00960FDA"/>
    <w:rsid w:val="00961335"/>
    <w:rsid w:val="00963287"/>
    <w:rsid w:val="009635FB"/>
    <w:rsid w:val="00963A48"/>
    <w:rsid w:val="00964270"/>
    <w:rsid w:val="00964320"/>
    <w:rsid w:val="00964D78"/>
    <w:rsid w:val="00965025"/>
    <w:rsid w:val="009654EB"/>
    <w:rsid w:val="009655FB"/>
    <w:rsid w:val="00966D0C"/>
    <w:rsid w:val="009670F5"/>
    <w:rsid w:val="009679CA"/>
    <w:rsid w:val="00970589"/>
    <w:rsid w:val="00970D2B"/>
    <w:rsid w:val="00971071"/>
    <w:rsid w:val="00971487"/>
    <w:rsid w:val="00971550"/>
    <w:rsid w:val="009718B7"/>
    <w:rsid w:val="00971BAC"/>
    <w:rsid w:val="00971DC6"/>
    <w:rsid w:val="00972129"/>
    <w:rsid w:val="0097226F"/>
    <w:rsid w:val="009729B6"/>
    <w:rsid w:val="00972A47"/>
    <w:rsid w:val="009733A0"/>
    <w:rsid w:val="00973730"/>
    <w:rsid w:val="0097425B"/>
    <w:rsid w:val="009745F9"/>
    <w:rsid w:val="00974EA3"/>
    <w:rsid w:val="00975D54"/>
    <w:rsid w:val="00976F1E"/>
    <w:rsid w:val="0097721A"/>
    <w:rsid w:val="00977247"/>
    <w:rsid w:val="00977549"/>
    <w:rsid w:val="00980018"/>
    <w:rsid w:val="009801CF"/>
    <w:rsid w:val="009804F9"/>
    <w:rsid w:val="009806CD"/>
    <w:rsid w:val="0098131B"/>
    <w:rsid w:val="0098148C"/>
    <w:rsid w:val="00981555"/>
    <w:rsid w:val="0098162A"/>
    <w:rsid w:val="009828C4"/>
    <w:rsid w:val="00983806"/>
    <w:rsid w:val="00985708"/>
    <w:rsid w:val="00985C29"/>
    <w:rsid w:val="009876E3"/>
    <w:rsid w:val="009902DC"/>
    <w:rsid w:val="009908BF"/>
    <w:rsid w:val="00990A7C"/>
    <w:rsid w:val="00992318"/>
    <w:rsid w:val="0099281C"/>
    <w:rsid w:val="009938CB"/>
    <w:rsid w:val="00993FEA"/>
    <w:rsid w:val="00994581"/>
    <w:rsid w:val="00994647"/>
    <w:rsid w:val="0099466C"/>
    <w:rsid w:val="00994FC1"/>
    <w:rsid w:val="0099508C"/>
    <w:rsid w:val="00995A41"/>
    <w:rsid w:val="009963ED"/>
    <w:rsid w:val="009969B4"/>
    <w:rsid w:val="00997488"/>
    <w:rsid w:val="009A016D"/>
    <w:rsid w:val="009A05FC"/>
    <w:rsid w:val="009A0930"/>
    <w:rsid w:val="009A0D9B"/>
    <w:rsid w:val="009A1975"/>
    <w:rsid w:val="009A1F22"/>
    <w:rsid w:val="009A1F55"/>
    <w:rsid w:val="009A3997"/>
    <w:rsid w:val="009A3CD4"/>
    <w:rsid w:val="009A3DC9"/>
    <w:rsid w:val="009A4082"/>
    <w:rsid w:val="009A4516"/>
    <w:rsid w:val="009A5802"/>
    <w:rsid w:val="009A5BFB"/>
    <w:rsid w:val="009A5CF0"/>
    <w:rsid w:val="009A5F76"/>
    <w:rsid w:val="009A6755"/>
    <w:rsid w:val="009A7367"/>
    <w:rsid w:val="009A7FCB"/>
    <w:rsid w:val="009B0CF3"/>
    <w:rsid w:val="009B2636"/>
    <w:rsid w:val="009B2B6D"/>
    <w:rsid w:val="009B395F"/>
    <w:rsid w:val="009B39D4"/>
    <w:rsid w:val="009B43CD"/>
    <w:rsid w:val="009B4580"/>
    <w:rsid w:val="009B45BF"/>
    <w:rsid w:val="009B49D7"/>
    <w:rsid w:val="009B5D96"/>
    <w:rsid w:val="009B5DB9"/>
    <w:rsid w:val="009B6560"/>
    <w:rsid w:val="009B6C3F"/>
    <w:rsid w:val="009C01E2"/>
    <w:rsid w:val="009C0D7F"/>
    <w:rsid w:val="009C1733"/>
    <w:rsid w:val="009C3146"/>
    <w:rsid w:val="009C32C3"/>
    <w:rsid w:val="009C4764"/>
    <w:rsid w:val="009C4A77"/>
    <w:rsid w:val="009C525B"/>
    <w:rsid w:val="009C5278"/>
    <w:rsid w:val="009C5A07"/>
    <w:rsid w:val="009C5C2B"/>
    <w:rsid w:val="009C60FD"/>
    <w:rsid w:val="009C631F"/>
    <w:rsid w:val="009C6F69"/>
    <w:rsid w:val="009D0A0F"/>
    <w:rsid w:val="009D0AA7"/>
    <w:rsid w:val="009D1DC5"/>
    <w:rsid w:val="009D31A1"/>
    <w:rsid w:val="009D31D5"/>
    <w:rsid w:val="009D3D5B"/>
    <w:rsid w:val="009D3DA5"/>
    <w:rsid w:val="009D4B92"/>
    <w:rsid w:val="009D61F2"/>
    <w:rsid w:val="009D6655"/>
    <w:rsid w:val="009D6990"/>
    <w:rsid w:val="009D79FA"/>
    <w:rsid w:val="009D7F31"/>
    <w:rsid w:val="009E0299"/>
    <w:rsid w:val="009E0428"/>
    <w:rsid w:val="009E05FD"/>
    <w:rsid w:val="009E0D1C"/>
    <w:rsid w:val="009E0DC3"/>
    <w:rsid w:val="009E1058"/>
    <w:rsid w:val="009E11F3"/>
    <w:rsid w:val="009E12E4"/>
    <w:rsid w:val="009E1AED"/>
    <w:rsid w:val="009E2ED3"/>
    <w:rsid w:val="009E40ED"/>
    <w:rsid w:val="009E573B"/>
    <w:rsid w:val="009E5CA9"/>
    <w:rsid w:val="009E72F6"/>
    <w:rsid w:val="009E7D2A"/>
    <w:rsid w:val="009E7F41"/>
    <w:rsid w:val="009F000B"/>
    <w:rsid w:val="009F004D"/>
    <w:rsid w:val="009F23F9"/>
    <w:rsid w:val="009F2A5D"/>
    <w:rsid w:val="009F35FE"/>
    <w:rsid w:val="009F36A7"/>
    <w:rsid w:val="009F3F22"/>
    <w:rsid w:val="009F4E76"/>
    <w:rsid w:val="009F5AC0"/>
    <w:rsid w:val="009F5C6D"/>
    <w:rsid w:val="009F60FD"/>
    <w:rsid w:val="009F6722"/>
    <w:rsid w:val="009F6A8C"/>
    <w:rsid w:val="009F6C2B"/>
    <w:rsid w:val="009F77A3"/>
    <w:rsid w:val="009F7836"/>
    <w:rsid w:val="00A00541"/>
    <w:rsid w:val="00A0078B"/>
    <w:rsid w:val="00A01538"/>
    <w:rsid w:val="00A0219C"/>
    <w:rsid w:val="00A0222F"/>
    <w:rsid w:val="00A02DC5"/>
    <w:rsid w:val="00A04160"/>
    <w:rsid w:val="00A04EF0"/>
    <w:rsid w:val="00A0500E"/>
    <w:rsid w:val="00A05F2A"/>
    <w:rsid w:val="00A06DBD"/>
    <w:rsid w:val="00A06F62"/>
    <w:rsid w:val="00A07C63"/>
    <w:rsid w:val="00A10A27"/>
    <w:rsid w:val="00A10B9A"/>
    <w:rsid w:val="00A10EAC"/>
    <w:rsid w:val="00A114D9"/>
    <w:rsid w:val="00A11AEC"/>
    <w:rsid w:val="00A1220B"/>
    <w:rsid w:val="00A13412"/>
    <w:rsid w:val="00A138B4"/>
    <w:rsid w:val="00A1493D"/>
    <w:rsid w:val="00A14AF0"/>
    <w:rsid w:val="00A16263"/>
    <w:rsid w:val="00A16DD0"/>
    <w:rsid w:val="00A1784D"/>
    <w:rsid w:val="00A17A92"/>
    <w:rsid w:val="00A20447"/>
    <w:rsid w:val="00A20F3F"/>
    <w:rsid w:val="00A210A0"/>
    <w:rsid w:val="00A213B5"/>
    <w:rsid w:val="00A21445"/>
    <w:rsid w:val="00A21A30"/>
    <w:rsid w:val="00A2369F"/>
    <w:rsid w:val="00A238FA"/>
    <w:rsid w:val="00A24E9D"/>
    <w:rsid w:val="00A25059"/>
    <w:rsid w:val="00A253A7"/>
    <w:rsid w:val="00A25CE2"/>
    <w:rsid w:val="00A25DD3"/>
    <w:rsid w:val="00A26565"/>
    <w:rsid w:val="00A2667F"/>
    <w:rsid w:val="00A26BA9"/>
    <w:rsid w:val="00A270D9"/>
    <w:rsid w:val="00A2756B"/>
    <w:rsid w:val="00A27AEF"/>
    <w:rsid w:val="00A3096A"/>
    <w:rsid w:val="00A30E13"/>
    <w:rsid w:val="00A31628"/>
    <w:rsid w:val="00A33F02"/>
    <w:rsid w:val="00A34807"/>
    <w:rsid w:val="00A35688"/>
    <w:rsid w:val="00A35B1E"/>
    <w:rsid w:val="00A362B2"/>
    <w:rsid w:val="00A3688B"/>
    <w:rsid w:val="00A37720"/>
    <w:rsid w:val="00A37ABC"/>
    <w:rsid w:val="00A40730"/>
    <w:rsid w:val="00A40DFC"/>
    <w:rsid w:val="00A41B1C"/>
    <w:rsid w:val="00A41D60"/>
    <w:rsid w:val="00A41E48"/>
    <w:rsid w:val="00A41E90"/>
    <w:rsid w:val="00A42535"/>
    <w:rsid w:val="00A433F6"/>
    <w:rsid w:val="00A43BA5"/>
    <w:rsid w:val="00A43FB3"/>
    <w:rsid w:val="00A443E1"/>
    <w:rsid w:val="00A45060"/>
    <w:rsid w:val="00A45302"/>
    <w:rsid w:val="00A460F0"/>
    <w:rsid w:val="00A4632E"/>
    <w:rsid w:val="00A46D15"/>
    <w:rsid w:val="00A47809"/>
    <w:rsid w:val="00A47C0D"/>
    <w:rsid w:val="00A5202E"/>
    <w:rsid w:val="00A532A3"/>
    <w:rsid w:val="00A5370E"/>
    <w:rsid w:val="00A539F0"/>
    <w:rsid w:val="00A54316"/>
    <w:rsid w:val="00A54D5D"/>
    <w:rsid w:val="00A54D88"/>
    <w:rsid w:val="00A55A05"/>
    <w:rsid w:val="00A5657A"/>
    <w:rsid w:val="00A56875"/>
    <w:rsid w:val="00A5700F"/>
    <w:rsid w:val="00A57699"/>
    <w:rsid w:val="00A5788F"/>
    <w:rsid w:val="00A57E4F"/>
    <w:rsid w:val="00A602C3"/>
    <w:rsid w:val="00A615E3"/>
    <w:rsid w:val="00A62057"/>
    <w:rsid w:val="00A621A7"/>
    <w:rsid w:val="00A624AE"/>
    <w:rsid w:val="00A62FD6"/>
    <w:rsid w:val="00A63AD7"/>
    <w:rsid w:val="00A644B2"/>
    <w:rsid w:val="00A65DE9"/>
    <w:rsid w:val="00A65EBB"/>
    <w:rsid w:val="00A65F5C"/>
    <w:rsid w:val="00A6658E"/>
    <w:rsid w:val="00A66A17"/>
    <w:rsid w:val="00A66FFD"/>
    <w:rsid w:val="00A67231"/>
    <w:rsid w:val="00A676F9"/>
    <w:rsid w:val="00A67960"/>
    <w:rsid w:val="00A67B9E"/>
    <w:rsid w:val="00A714BA"/>
    <w:rsid w:val="00A7164C"/>
    <w:rsid w:val="00A718AC"/>
    <w:rsid w:val="00A71A86"/>
    <w:rsid w:val="00A71BA9"/>
    <w:rsid w:val="00A71E03"/>
    <w:rsid w:val="00A71E2C"/>
    <w:rsid w:val="00A71E57"/>
    <w:rsid w:val="00A7249C"/>
    <w:rsid w:val="00A72ADB"/>
    <w:rsid w:val="00A72B39"/>
    <w:rsid w:val="00A73018"/>
    <w:rsid w:val="00A7327B"/>
    <w:rsid w:val="00A73BBF"/>
    <w:rsid w:val="00A73DDE"/>
    <w:rsid w:val="00A743C9"/>
    <w:rsid w:val="00A74594"/>
    <w:rsid w:val="00A74679"/>
    <w:rsid w:val="00A747BF"/>
    <w:rsid w:val="00A7504F"/>
    <w:rsid w:val="00A758F2"/>
    <w:rsid w:val="00A75A93"/>
    <w:rsid w:val="00A76806"/>
    <w:rsid w:val="00A768DC"/>
    <w:rsid w:val="00A76D16"/>
    <w:rsid w:val="00A76F35"/>
    <w:rsid w:val="00A7715A"/>
    <w:rsid w:val="00A771EF"/>
    <w:rsid w:val="00A778C9"/>
    <w:rsid w:val="00A77A2B"/>
    <w:rsid w:val="00A77F00"/>
    <w:rsid w:val="00A80208"/>
    <w:rsid w:val="00A8094E"/>
    <w:rsid w:val="00A809DB"/>
    <w:rsid w:val="00A80B7B"/>
    <w:rsid w:val="00A80DD1"/>
    <w:rsid w:val="00A82260"/>
    <w:rsid w:val="00A82B01"/>
    <w:rsid w:val="00A82BFE"/>
    <w:rsid w:val="00A85532"/>
    <w:rsid w:val="00A85940"/>
    <w:rsid w:val="00A85E4E"/>
    <w:rsid w:val="00A86453"/>
    <w:rsid w:val="00A866FD"/>
    <w:rsid w:val="00A8679C"/>
    <w:rsid w:val="00A86C20"/>
    <w:rsid w:val="00A86C41"/>
    <w:rsid w:val="00A87352"/>
    <w:rsid w:val="00A87B58"/>
    <w:rsid w:val="00A90EA6"/>
    <w:rsid w:val="00A90FB7"/>
    <w:rsid w:val="00A91333"/>
    <w:rsid w:val="00A91460"/>
    <w:rsid w:val="00A91A5A"/>
    <w:rsid w:val="00A91AA1"/>
    <w:rsid w:val="00A91D7E"/>
    <w:rsid w:val="00A91E5E"/>
    <w:rsid w:val="00A92512"/>
    <w:rsid w:val="00A9293E"/>
    <w:rsid w:val="00A92C75"/>
    <w:rsid w:val="00A92E0F"/>
    <w:rsid w:val="00A92F55"/>
    <w:rsid w:val="00A9342D"/>
    <w:rsid w:val="00A93463"/>
    <w:rsid w:val="00A9359D"/>
    <w:rsid w:val="00A9387B"/>
    <w:rsid w:val="00A948F1"/>
    <w:rsid w:val="00A9533C"/>
    <w:rsid w:val="00A95B0C"/>
    <w:rsid w:val="00A95D2A"/>
    <w:rsid w:val="00A96998"/>
    <w:rsid w:val="00A96FA6"/>
    <w:rsid w:val="00AA024E"/>
    <w:rsid w:val="00AA0A25"/>
    <w:rsid w:val="00AA184C"/>
    <w:rsid w:val="00AA190E"/>
    <w:rsid w:val="00AA2710"/>
    <w:rsid w:val="00AA2A0A"/>
    <w:rsid w:val="00AA2D9E"/>
    <w:rsid w:val="00AA2F8C"/>
    <w:rsid w:val="00AA367E"/>
    <w:rsid w:val="00AA39DE"/>
    <w:rsid w:val="00AA3AD6"/>
    <w:rsid w:val="00AA4428"/>
    <w:rsid w:val="00AA4585"/>
    <w:rsid w:val="00AA539F"/>
    <w:rsid w:val="00AA589C"/>
    <w:rsid w:val="00AA6EF5"/>
    <w:rsid w:val="00AA7323"/>
    <w:rsid w:val="00AA74B7"/>
    <w:rsid w:val="00AA7D89"/>
    <w:rsid w:val="00AB0A97"/>
    <w:rsid w:val="00AB0EDA"/>
    <w:rsid w:val="00AB153D"/>
    <w:rsid w:val="00AB2040"/>
    <w:rsid w:val="00AB335B"/>
    <w:rsid w:val="00AB33EE"/>
    <w:rsid w:val="00AB4A60"/>
    <w:rsid w:val="00AB4F30"/>
    <w:rsid w:val="00AB4F4A"/>
    <w:rsid w:val="00AB574A"/>
    <w:rsid w:val="00AB5E1B"/>
    <w:rsid w:val="00AB5EB8"/>
    <w:rsid w:val="00AB6FD9"/>
    <w:rsid w:val="00AC1D05"/>
    <w:rsid w:val="00AC2635"/>
    <w:rsid w:val="00AC2931"/>
    <w:rsid w:val="00AC2E77"/>
    <w:rsid w:val="00AC30C9"/>
    <w:rsid w:val="00AC4259"/>
    <w:rsid w:val="00AC48C7"/>
    <w:rsid w:val="00AC49AC"/>
    <w:rsid w:val="00AC4DAA"/>
    <w:rsid w:val="00AC4EC2"/>
    <w:rsid w:val="00AC4F9E"/>
    <w:rsid w:val="00AC724F"/>
    <w:rsid w:val="00AC7A85"/>
    <w:rsid w:val="00AD053B"/>
    <w:rsid w:val="00AD0AAB"/>
    <w:rsid w:val="00AD0B4B"/>
    <w:rsid w:val="00AD1BBC"/>
    <w:rsid w:val="00AD2110"/>
    <w:rsid w:val="00AD2455"/>
    <w:rsid w:val="00AD2C56"/>
    <w:rsid w:val="00AD3FB0"/>
    <w:rsid w:val="00AD42DB"/>
    <w:rsid w:val="00AD5412"/>
    <w:rsid w:val="00AD5AB0"/>
    <w:rsid w:val="00AD6180"/>
    <w:rsid w:val="00AD6544"/>
    <w:rsid w:val="00AD6596"/>
    <w:rsid w:val="00AE0704"/>
    <w:rsid w:val="00AE0C08"/>
    <w:rsid w:val="00AE0D16"/>
    <w:rsid w:val="00AE1709"/>
    <w:rsid w:val="00AE2096"/>
    <w:rsid w:val="00AE30A5"/>
    <w:rsid w:val="00AE34D9"/>
    <w:rsid w:val="00AE3610"/>
    <w:rsid w:val="00AE3738"/>
    <w:rsid w:val="00AE3A45"/>
    <w:rsid w:val="00AE453C"/>
    <w:rsid w:val="00AE4BEB"/>
    <w:rsid w:val="00AE5C4E"/>
    <w:rsid w:val="00AE655B"/>
    <w:rsid w:val="00AE6594"/>
    <w:rsid w:val="00AE691A"/>
    <w:rsid w:val="00AE766E"/>
    <w:rsid w:val="00AE7CCF"/>
    <w:rsid w:val="00AF188A"/>
    <w:rsid w:val="00AF22EC"/>
    <w:rsid w:val="00AF2BCA"/>
    <w:rsid w:val="00AF3083"/>
    <w:rsid w:val="00AF3B72"/>
    <w:rsid w:val="00AF443F"/>
    <w:rsid w:val="00AF4DD1"/>
    <w:rsid w:val="00AF5910"/>
    <w:rsid w:val="00AF5A87"/>
    <w:rsid w:val="00AF5B17"/>
    <w:rsid w:val="00AF63DB"/>
    <w:rsid w:val="00B00580"/>
    <w:rsid w:val="00B00630"/>
    <w:rsid w:val="00B00E47"/>
    <w:rsid w:val="00B0100E"/>
    <w:rsid w:val="00B01B2D"/>
    <w:rsid w:val="00B02E9C"/>
    <w:rsid w:val="00B0413D"/>
    <w:rsid w:val="00B05972"/>
    <w:rsid w:val="00B06651"/>
    <w:rsid w:val="00B06797"/>
    <w:rsid w:val="00B1072E"/>
    <w:rsid w:val="00B11388"/>
    <w:rsid w:val="00B11EF8"/>
    <w:rsid w:val="00B1262D"/>
    <w:rsid w:val="00B129F5"/>
    <w:rsid w:val="00B12D96"/>
    <w:rsid w:val="00B12DD5"/>
    <w:rsid w:val="00B131AB"/>
    <w:rsid w:val="00B1440A"/>
    <w:rsid w:val="00B146E4"/>
    <w:rsid w:val="00B14766"/>
    <w:rsid w:val="00B163BC"/>
    <w:rsid w:val="00B1666A"/>
    <w:rsid w:val="00B16D02"/>
    <w:rsid w:val="00B174F8"/>
    <w:rsid w:val="00B175F8"/>
    <w:rsid w:val="00B17CB6"/>
    <w:rsid w:val="00B2025B"/>
    <w:rsid w:val="00B20716"/>
    <w:rsid w:val="00B20769"/>
    <w:rsid w:val="00B20B6B"/>
    <w:rsid w:val="00B20DE9"/>
    <w:rsid w:val="00B2124F"/>
    <w:rsid w:val="00B2178F"/>
    <w:rsid w:val="00B2326E"/>
    <w:rsid w:val="00B23891"/>
    <w:rsid w:val="00B2427A"/>
    <w:rsid w:val="00B25896"/>
    <w:rsid w:val="00B25DEB"/>
    <w:rsid w:val="00B264FF"/>
    <w:rsid w:val="00B2663F"/>
    <w:rsid w:val="00B31566"/>
    <w:rsid w:val="00B31625"/>
    <w:rsid w:val="00B318EA"/>
    <w:rsid w:val="00B321C1"/>
    <w:rsid w:val="00B33676"/>
    <w:rsid w:val="00B3436F"/>
    <w:rsid w:val="00B3482B"/>
    <w:rsid w:val="00B34CB2"/>
    <w:rsid w:val="00B34D39"/>
    <w:rsid w:val="00B35E1F"/>
    <w:rsid w:val="00B36918"/>
    <w:rsid w:val="00B36B11"/>
    <w:rsid w:val="00B36C79"/>
    <w:rsid w:val="00B37873"/>
    <w:rsid w:val="00B40BE7"/>
    <w:rsid w:val="00B40E69"/>
    <w:rsid w:val="00B41261"/>
    <w:rsid w:val="00B41545"/>
    <w:rsid w:val="00B41CA5"/>
    <w:rsid w:val="00B41EBC"/>
    <w:rsid w:val="00B42B48"/>
    <w:rsid w:val="00B430F3"/>
    <w:rsid w:val="00B43D05"/>
    <w:rsid w:val="00B44173"/>
    <w:rsid w:val="00B445A2"/>
    <w:rsid w:val="00B4482E"/>
    <w:rsid w:val="00B46BCD"/>
    <w:rsid w:val="00B46DE4"/>
    <w:rsid w:val="00B46F41"/>
    <w:rsid w:val="00B472F5"/>
    <w:rsid w:val="00B47A65"/>
    <w:rsid w:val="00B47F9F"/>
    <w:rsid w:val="00B50A0B"/>
    <w:rsid w:val="00B50DDA"/>
    <w:rsid w:val="00B5221D"/>
    <w:rsid w:val="00B525A5"/>
    <w:rsid w:val="00B5305C"/>
    <w:rsid w:val="00B532E5"/>
    <w:rsid w:val="00B537C7"/>
    <w:rsid w:val="00B53A63"/>
    <w:rsid w:val="00B53E7A"/>
    <w:rsid w:val="00B5432F"/>
    <w:rsid w:val="00B549CF"/>
    <w:rsid w:val="00B54A7F"/>
    <w:rsid w:val="00B54FB9"/>
    <w:rsid w:val="00B55E6A"/>
    <w:rsid w:val="00B5661E"/>
    <w:rsid w:val="00B56E90"/>
    <w:rsid w:val="00B578F7"/>
    <w:rsid w:val="00B5795A"/>
    <w:rsid w:val="00B61252"/>
    <w:rsid w:val="00B614A9"/>
    <w:rsid w:val="00B618B1"/>
    <w:rsid w:val="00B62851"/>
    <w:rsid w:val="00B62DCA"/>
    <w:rsid w:val="00B630AD"/>
    <w:rsid w:val="00B638BE"/>
    <w:rsid w:val="00B63C65"/>
    <w:rsid w:val="00B64057"/>
    <w:rsid w:val="00B64147"/>
    <w:rsid w:val="00B64ABA"/>
    <w:rsid w:val="00B65167"/>
    <w:rsid w:val="00B6588E"/>
    <w:rsid w:val="00B65AF5"/>
    <w:rsid w:val="00B65E26"/>
    <w:rsid w:val="00B66418"/>
    <w:rsid w:val="00B66512"/>
    <w:rsid w:val="00B66D90"/>
    <w:rsid w:val="00B7045E"/>
    <w:rsid w:val="00B70769"/>
    <w:rsid w:val="00B70F8E"/>
    <w:rsid w:val="00B7101C"/>
    <w:rsid w:val="00B719B5"/>
    <w:rsid w:val="00B71C9E"/>
    <w:rsid w:val="00B72089"/>
    <w:rsid w:val="00B72BEB"/>
    <w:rsid w:val="00B72F3B"/>
    <w:rsid w:val="00B73391"/>
    <w:rsid w:val="00B7340B"/>
    <w:rsid w:val="00B73E56"/>
    <w:rsid w:val="00B75443"/>
    <w:rsid w:val="00B75C76"/>
    <w:rsid w:val="00B75E4B"/>
    <w:rsid w:val="00B75E78"/>
    <w:rsid w:val="00B760FB"/>
    <w:rsid w:val="00B765F1"/>
    <w:rsid w:val="00B77584"/>
    <w:rsid w:val="00B8029E"/>
    <w:rsid w:val="00B802D7"/>
    <w:rsid w:val="00B8119C"/>
    <w:rsid w:val="00B8135C"/>
    <w:rsid w:val="00B821E8"/>
    <w:rsid w:val="00B82511"/>
    <w:rsid w:val="00B82A47"/>
    <w:rsid w:val="00B82DF9"/>
    <w:rsid w:val="00B8344F"/>
    <w:rsid w:val="00B83EB9"/>
    <w:rsid w:val="00B845D2"/>
    <w:rsid w:val="00B84CC3"/>
    <w:rsid w:val="00B8723D"/>
    <w:rsid w:val="00B8731B"/>
    <w:rsid w:val="00B876E4"/>
    <w:rsid w:val="00B87942"/>
    <w:rsid w:val="00B90117"/>
    <w:rsid w:val="00B91350"/>
    <w:rsid w:val="00B91C69"/>
    <w:rsid w:val="00B91D13"/>
    <w:rsid w:val="00B91F0D"/>
    <w:rsid w:val="00B94969"/>
    <w:rsid w:val="00B9564B"/>
    <w:rsid w:val="00B95806"/>
    <w:rsid w:val="00B96115"/>
    <w:rsid w:val="00B9693B"/>
    <w:rsid w:val="00B976DC"/>
    <w:rsid w:val="00BA0E79"/>
    <w:rsid w:val="00BA0EF9"/>
    <w:rsid w:val="00BA12F1"/>
    <w:rsid w:val="00BA18F6"/>
    <w:rsid w:val="00BA195C"/>
    <w:rsid w:val="00BA1BB6"/>
    <w:rsid w:val="00BA1CF3"/>
    <w:rsid w:val="00BA1F6D"/>
    <w:rsid w:val="00BA2B00"/>
    <w:rsid w:val="00BA3233"/>
    <w:rsid w:val="00BA3DA0"/>
    <w:rsid w:val="00BA420D"/>
    <w:rsid w:val="00BA44FE"/>
    <w:rsid w:val="00BA4AD5"/>
    <w:rsid w:val="00BA54F2"/>
    <w:rsid w:val="00BA580C"/>
    <w:rsid w:val="00BA6100"/>
    <w:rsid w:val="00BA6432"/>
    <w:rsid w:val="00BA77D9"/>
    <w:rsid w:val="00BA7B79"/>
    <w:rsid w:val="00BA7D40"/>
    <w:rsid w:val="00BB038E"/>
    <w:rsid w:val="00BB0CE6"/>
    <w:rsid w:val="00BB142D"/>
    <w:rsid w:val="00BB1FC8"/>
    <w:rsid w:val="00BB2334"/>
    <w:rsid w:val="00BB2F9F"/>
    <w:rsid w:val="00BB34B2"/>
    <w:rsid w:val="00BB34EB"/>
    <w:rsid w:val="00BB4C88"/>
    <w:rsid w:val="00BB4CB1"/>
    <w:rsid w:val="00BB5299"/>
    <w:rsid w:val="00BB550C"/>
    <w:rsid w:val="00BB593C"/>
    <w:rsid w:val="00BB5997"/>
    <w:rsid w:val="00BB67DE"/>
    <w:rsid w:val="00BB6EC5"/>
    <w:rsid w:val="00BB70C5"/>
    <w:rsid w:val="00BB74B1"/>
    <w:rsid w:val="00BB7C3A"/>
    <w:rsid w:val="00BB7C41"/>
    <w:rsid w:val="00BC0188"/>
    <w:rsid w:val="00BC05F1"/>
    <w:rsid w:val="00BC1135"/>
    <w:rsid w:val="00BC126A"/>
    <w:rsid w:val="00BC1EEA"/>
    <w:rsid w:val="00BC2169"/>
    <w:rsid w:val="00BC2556"/>
    <w:rsid w:val="00BC4960"/>
    <w:rsid w:val="00BC5CB2"/>
    <w:rsid w:val="00BC6167"/>
    <w:rsid w:val="00BC63F1"/>
    <w:rsid w:val="00BC6855"/>
    <w:rsid w:val="00BC7E19"/>
    <w:rsid w:val="00BC7ECC"/>
    <w:rsid w:val="00BD0A12"/>
    <w:rsid w:val="00BD0CA8"/>
    <w:rsid w:val="00BD13B6"/>
    <w:rsid w:val="00BD148A"/>
    <w:rsid w:val="00BD189A"/>
    <w:rsid w:val="00BD2322"/>
    <w:rsid w:val="00BD2AAD"/>
    <w:rsid w:val="00BD2F69"/>
    <w:rsid w:val="00BD3347"/>
    <w:rsid w:val="00BD3750"/>
    <w:rsid w:val="00BD3DD5"/>
    <w:rsid w:val="00BD3FC1"/>
    <w:rsid w:val="00BD4E06"/>
    <w:rsid w:val="00BD6962"/>
    <w:rsid w:val="00BE049C"/>
    <w:rsid w:val="00BE08B4"/>
    <w:rsid w:val="00BE1363"/>
    <w:rsid w:val="00BE198C"/>
    <w:rsid w:val="00BE33A4"/>
    <w:rsid w:val="00BE3506"/>
    <w:rsid w:val="00BE3580"/>
    <w:rsid w:val="00BE35D4"/>
    <w:rsid w:val="00BE3600"/>
    <w:rsid w:val="00BE496B"/>
    <w:rsid w:val="00BE6304"/>
    <w:rsid w:val="00BE683F"/>
    <w:rsid w:val="00BE6A19"/>
    <w:rsid w:val="00BE6CC4"/>
    <w:rsid w:val="00BE71B1"/>
    <w:rsid w:val="00BE7947"/>
    <w:rsid w:val="00BF094F"/>
    <w:rsid w:val="00BF0F54"/>
    <w:rsid w:val="00BF1530"/>
    <w:rsid w:val="00BF1947"/>
    <w:rsid w:val="00BF1EEB"/>
    <w:rsid w:val="00BF280C"/>
    <w:rsid w:val="00BF4CF9"/>
    <w:rsid w:val="00BF4D55"/>
    <w:rsid w:val="00BF6700"/>
    <w:rsid w:val="00BF68FA"/>
    <w:rsid w:val="00C01F76"/>
    <w:rsid w:val="00C031FE"/>
    <w:rsid w:val="00C03208"/>
    <w:rsid w:val="00C0328F"/>
    <w:rsid w:val="00C034BB"/>
    <w:rsid w:val="00C03DC3"/>
    <w:rsid w:val="00C04477"/>
    <w:rsid w:val="00C05191"/>
    <w:rsid w:val="00C051EB"/>
    <w:rsid w:val="00C0643C"/>
    <w:rsid w:val="00C06E6F"/>
    <w:rsid w:val="00C07621"/>
    <w:rsid w:val="00C07709"/>
    <w:rsid w:val="00C107FE"/>
    <w:rsid w:val="00C112B8"/>
    <w:rsid w:val="00C11FE0"/>
    <w:rsid w:val="00C12A0B"/>
    <w:rsid w:val="00C13553"/>
    <w:rsid w:val="00C140BF"/>
    <w:rsid w:val="00C15DDF"/>
    <w:rsid w:val="00C16868"/>
    <w:rsid w:val="00C16E49"/>
    <w:rsid w:val="00C16E73"/>
    <w:rsid w:val="00C175D0"/>
    <w:rsid w:val="00C17CE3"/>
    <w:rsid w:val="00C20707"/>
    <w:rsid w:val="00C2080A"/>
    <w:rsid w:val="00C20873"/>
    <w:rsid w:val="00C21C1E"/>
    <w:rsid w:val="00C22383"/>
    <w:rsid w:val="00C2309E"/>
    <w:rsid w:val="00C23AD1"/>
    <w:rsid w:val="00C24835"/>
    <w:rsid w:val="00C24D6D"/>
    <w:rsid w:val="00C24F59"/>
    <w:rsid w:val="00C25236"/>
    <w:rsid w:val="00C254CA"/>
    <w:rsid w:val="00C25753"/>
    <w:rsid w:val="00C272FC"/>
    <w:rsid w:val="00C27A1B"/>
    <w:rsid w:val="00C30C04"/>
    <w:rsid w:val="00C3177F"/>
    <w:rsid w:val="00C31CF6"/>
    <w:rsid w:val="00C31FDE"/>
    <w:rsid w:val="00C32264"/>
    <w:rsid w:val="00C33056"/>
    <w:rsid w:val="00C34503"/>
    <w:rsid w:val="00C3484D"/>
    <w:rsid w:val="00C34C2C"/>
    <w:rsid w:val="00C3548F"/>
    <w:rsid w:val="00C365F7"/>
    <w:rsid w:val="00C36BD8"/>
    <w:rsid w:val="00C3730A"/>
    <w:rsid w:val="00C37CFA"/>
    <w:rsid w:val="00C40E04"/>
    <w:rsid w:val="00C412CD"/>
    <w:rsid w:val="00C4198A"/>
    <w:rsid w:val="00C42A9F"/>
    <w:rsid w:val="00C431BE"/>
    <w:rsid w:val="00C44069"/>
    <w:rsid w:val="00C4470B"/>
    <w:rsid w:val="00C4512C"/>
    <w:rsid w:val="00C45FFF"/>
    <w:rsid w:val="00C46220"/>
    <w:rsid w:val="00C466BB"/>
    <w:rsid w:val="00C466F7"/>
    <w:rsid w:val="00C47194"/>
    <w:rsid w:val="00C471A9"/>
    <w:rsid w:val="00C50113"/>
    <w:rsid w:val="00C50512"/>
    <w:rsid w:val="00C511A8"/>
    <w:rsid w:val="00C52C57"/>
    <w:rsid w:val="00C5351C"/>
    <w:rsid w:val="00C53A34"/>
    <w:rsid w:val="00C54875"/>
    <w:rsid w:val="00C54FC4"/>
    <w:rsid w:val="00C552DA"/>
    <w:rsid w:val="00C55B6F"/>
    <w:rsid w:val="00C5622F"/>
    <w:rsid w:val="00C563B3"/>
    <w:rsid w:val="00C56429"/>
    <w:rsid w:val="00C564C6"/>
    <w:rsid w:val="00C601E8"/>
    <w:rsid w:val="00C607DE"/>
    <w:rsid w:val="00C609F8"/>
    <w:rsid w:val="00C61153"/>
    <w:rsid w:val="00C61994"/>
    <w:rsid w:val="00C61ED2"/>
    <w:rsid w:val="00C6232C"/>
    <w:rsid w:val="00C6266C"/>
    <w:rsid w:val="00C6422D"/>
    <w:rsid w:val="00C64426"/>
    <w:rsid w:val="00C64AF9"/>
    <w:rsid w:val="00C658DA"/>
    <w:rsid w:val="00C6747B"/>
    <w:rsid w:val="00C70D7A"/>
    <w:rsid w:val="00C73ED8"/>
    <w:rsid w:val="00C742A2"/>
    <w:rsid w:val="00C74881"/>
    <w:rsid w:val="00C7533B"/>
    <w:rsid w:val="00C7565F"/>
    <w:rsid w:val="00C75CAF"/>
    <w:rsid w:val="00C765A2"/>
    <w:rsid w:val="00C76792"/>
    <w:rsid w:val="00C770D0"/>
    <w:rsid w:val="00C80287"/>
    <w:rsid w:val="00C805E5"/>
    <w:rsid w:val="00C806DC"/>
    <w:rsid w:val="00C80794"/>
    <w:rsid w:val="00C81654"/>
    <w:rsid w:val="00C82067"/>
    <w:rsid w:val="00C82366"/>
    <w:rsid w:val="00C8241A"/>
    <w:rsid w:val="00C826DB"/>
    <w:rsid w:val="00C82B33"/>
    <w:rsid w:val="00C83659"/>
    <w:rsid w:val="00C83DFF"/>
    <w:rsid w:val="00C849A3"/>
    <w:rsid w:val="00C84BE5"/>
    <w:rsid w:val="00C851F0"/>
    <w:rsid w:val="00C8579C"/>
    <w:rsid w:val="00C85E3C"/>
    <w:rsid w:val="00C862AB"/>
    <w:rsid w:val="00C87047"/>
    <w:rsid w:val="00C87792"/>
    <w:rsid w:val="00C87794"/>
    <w:rsid w:val="00C87EE0"/>
    <w:rsid w:val="00C900EE"/>
    <w:rsid w:val="00C9011D"/>
    <w:rsid w:val="00C9095B"/>
    <w:rsid w:val="00C90BCB"/>
    <w:rsid w:val="00C91864"/>
    <w:rsid w:val="00C91A76"/>
    <w:rsid w:val="00C91DB1"/>
    <w:rsid w:val="00C92C25"/>
    <w:rsid w:val="00C9314E"/>
    <w:rsid w:val="00C93ACE"/>
    <w:rsid w:val="00C94553"/>
    <w:rsid w:val="00C94F6D"/>
    <w:rsid w:val="00C953B7"/>
    <w:rsid w:val="00C95CCC"/>
    <w:rsid w:val="00C95F59"/>
    <w:rsid w:val="00C969A6"/>
    <w:rsid w:val="00C96A78"/>
    <w:rsid w:val="00C978E8"/>
    <w:rsid w:val="00CA05C8"/>
    <w:rsid w:val="00CA14A2"/>
    <w:rsid w:val="00CA19B2"/>
    <w:rsid w:val="00CA2554"/>
    <w:rsid w:val="00CA2C4B"/>
    <w:rsid w:val="00CA319A"/>
    <w:rsid w:val="00CA36CC"/>
    <w:rsid w:val="00CA39CE"/>
    <w:rsid w:val="00CA3D22"/>
    <w:rsid w:val="00CA4E8B"/>
    <w:rsid w:val="00CA5455"/>
    <w:rsid w:val="00CA5CB5"/>
    <w:rsid w:val="00CA68A8"/>
    <w:rsid w:val="00CA77E0"/>
    <w:rsid w:val="00CA78BB"/>
    <w:rsid w:val="00CA7A3B"/>
    <w:rsid w:val="00CB0547"/>
    <w:rsid w:val="00CB08D8"/>
    <w:rsid w:val="00CB0AA4"/>
    <w:rsid w:val="00CB112D"/>
    <w:rsid w:val="00CB17BC"/>
    <w:rsid w:val="00CB35B4"/>
    <w:rsid w:val="00CB3FCE"/>
    <w:rsid w:val="00CB4AF8"/>
    <w:rsid w:val="00CB600F"/>
    <w:rsid w:val="00CB678B"/>
    <w:rsid w:val="00CB688C"/>
    <w:rsid w:val="00CB6E14"/>
    <w:rsid w:val="00CB7787"/>
    <w:rsid w:val="00CB7BE0"/>
    <w:rsid w:val="00CC0147"/>
    <w:rsid w:val="00CC0160"/>
    <w:rsid w:val="00CC0B2D"/>
    <w:rsid w:val="00CC0D45"/>
    <w:rsid w:val="00CC0D48"/>
    <w:rsid w:val="00CC0DBD"/>
    <w:rsid w:val="00CC0FBE"/>
    <w:rsid w:val="00CC11AB"/>
    <w:rsid w:val="00CC1615"/>
    <w:rsid w:val="00CC21D3"/>
    <w:rsid w:val="00CC2B59"/>
    <w:rsid w:val="00CC2FB1"/>
    <w:rsid w:val="00CC358F"/>
    <w:rsid w:val="00CC45C9"/>
    <w:rsid w:val="00CC501E"/>
    <w:rsid w:val="00CC6023"/>
    <w:rsid w:val="00CC618C"/>
    <w:rsid w:val="00CC65A4"/>
    <w:rsid w:val="00CC6AF2"/>
    <w:rsid w:val="00CC70D9"/>
    <w:rsid w:val="00CC720B"/>
    <w:rsid w:val="00CC7A58"/>
    <w:rsid w:val="00CC7C3C"/>
    <w:rsid w:val="00CC7EE9"/>
    <w:rsid w:val="00CD017D"/>
    <w:rsid w:val="00CD06D8"/>
    <w:rsid w:val="00CD0938"/>
    <w:rsid w:val="00CD1BD6"/>
    <w:rsid w:val="00CD2658"/>
    <w:rsid w:val="00CD2E32"/>
    <w:rsid w:val="00CD3B04"/>
    <w:rsid w:val="00CD3F12"/>
    <w:rsid w:val="00CD522F"/>
    <w:rsid w:val="00CD53CE"/>
    <w:rsid w:val="00CD5446"/>
    <w:rsid w:val="00CD58BF"/>
    <w:rsid w:val="00CD5A2B"/>
    <w:rsid w:val="00CD5B24"/>
    <w:rsid w:val="00CD626D"/>
    <w:rsid w:val="00CD68D0"/>
    <w:rsid w:val="00CD6F4D"/>
    <w:rsid w:val="00CE0240"/>
    <w:rsid w:val="00CE040C"/>
    <w:rsid w:val="00CE1340"/>
    <w:rsid w:val="00CE1DA6"/>
    <w:rsid w:val="00CE4063"/>
    <w:rsid w:val="00CE48B3"/>
    <w:rsid w:val="00CE5216"/>
    <w:rsid w:val="00CE5566"/>
    <w:rsid w:val="00CE6576"/>
    <w:rsid w:val="00CE6623"/>
    <w:rsid w:val="00CE6D64"/>
    <w:rsid w:val="00CE761D"/>
    <w:rsid w:val="00CE7ACC"/>
    <w:rsid w:val="00CE7DCD"/>
    <w:rsid w:val="00CF0343"/>
    <w:rsid w:val="00CF0C40"/>
    <w:rsid w:val="00CF0DFA"/>
    <w:rsid w:val="00CF15F2"/>
    <w:rsid w:val="00CF2131"/>
    <w:rsid w:val="00CF2513"/>
    <w:rsid w:val="00CF3823"/>
    <w:rsid w:val="00CF3F0E"/>
    <w:rsid w:val="00CF4459"/>
    <w:rsid w:val="00CF4EBF"/>
    <w:rsid w:val="00CF5017"/>
    <w:rsid w:val="00CF5561"/>
    <w:rsid w:val="00CF5C20"/>
    <w:rsid w:val="00CF5DA4"/>
    <w:rsid w:val="00CF60EA"/>
    <w:rsid w:val="00CF64FC"/>
    <w:rsid w:val="00CF75EC"/>
    <w:rsid w:val="00D00212"/>
    <w:rsid w:val="00D00604"/>
    <w:rsid w:val="00D0127C"/>
    <w:rsid w:val="00D01331"/>
    <w:rsid w:val="00D0137C"/>
    <w:rsid w:val="00D01473"/>
    <w:rsid w:val="00D01712"/>
    <w:rsid w:val="00D01BAC"/>
    <w:rsid w:val="00D01E16"/>
    <w:rsid w:val="00D01E95"/>
    <w:rsid w:val="00D02ACC"/>
    <w:rsid w:val="00D030E2"/>
    <w:rsid w:val="00D0321F"/>
    <w:rsid w:val="00D039F8"/>
    <w:rsid w:val="00D03D8B"/>
    <w:rsid w:val="00D04873"/>
    <w:rsid w:val="00D05274"/>
    <w:rsid w:val="00D05461"/>
    <w:rsid w:val="00D058EE"/>
    <w:rsid w:val="00D06180"/>
    <w:rsid w:val="00D066B7"/>
    <w:rsid w:val="00D06B02"/>
    <w:rsid w:val="00D06E1E"/>
    <w:rsid w:val="00D0792C"/>
    <w:rsid w:val="00D111A1"/>
    <w:rsid w:val="00D112A4"/>
    <w:rsid w:val="00D11D61"/>
    <w:rsid w:val="00D125B0"/>
    <w:rsid w:val="00D12955"/>
    <w:rsid w:val="00D12B57"/>
    <w:rsid w:val="00D132C7"/>
    <w:rsid w:val="00D13836"/>
    <w:rsid w:val="00D143C1"/>
    <w:rsid w:val="00D1583A"/>
    <w:rsid w:val="00D1688F"/>
    <w:rsid w:val="00D169DF"/>
    <w:rsid w:val="00D176B4"/>
    <w:rsid w:val="00D17829"/>
    <w:rsid w:val="00D17F9D"/>
    <w:rsid w:val="00D20B17"/>
    <w:rsid w:val="00D21094"/>
    <w:rsid w:val="00D210AF"/>
    <w:rsid w:val="00D212AF"/>
    <w:rsid w:val="00D21B6E"/>
    <w:rsid w:val="00D239BA"/>
    <w:rsid w:val="00D23D88"/>
    <w:rsid w:val="00D24A54"/>
    <w:rsid w:val="00D25402"/>
    <w:rsid w:val="00D254CB"/>
    <w:rsid w:val="00D2589D"/>
    <w:rsid w:val="00D2626D"/>
    <w:rsid w:val="00D27B46"/>
    <w:rsid w:val="00D27D20"/>
    <w:rsid w:val="00D30194"/>
    <w:rsid w:val="00D31536"/>
    <w:rsid w:val="00D31594"/>
    <w:rsid w:val="00D31772"/>
    <w:rsid w:val="00D3199C"/>
    <w:rsid w:val="00D329B9"/>
    <w:rsid w:val="00D32EE7"/>
    <w:rsid w:val="00D33A5A"/>
    <w:rsid w:val="00D34A3E"/>
    <w:rsid w:val="00D34D93"/>
    <w:rsid w:val="00D3564C"/>
    <w:rsid w:val="00D35A38"/>
    <w:rsid w:val="00D35F02"/>
    <w:rsid w:val="00D36952"/>
    <w:rsid w:val="00D36AA6"/>
    <w:rsid w:val="00D36B07"/>
    <w:rsid w:val="00D37058"/>
    <w:rsid w:val="00D377B2"/>
    <w:rsid w:val="00D379B9"/>
    <w:rsid w:val="00D37C2D"/>
    <w:rsid w:val="00D40067"/>
    <w:rsid w:val="00D40540"/>
    <w:rsid w:val="00D40586"/>
    <w:rsid w:val="00D41176"/>
    <w:rsid w:val="00D4136C"/>
    <w:rsid w:val="00D41917"/>
    <w:rsid w:val="00D424FF"/>
    <w:rsid w:val="00D42CE4"/>
    <w:rsid w:val="00D445BA"/>
    <w:rsid w:val="00D4472E"/>
    <w:rsid w:val="00D44C2C"/>
    <w:rsid w:val="00D4530B"/>
    <w:rsid w:val="00D45BB4"/>
    <w:rsid w:val="00D45EC6"/>
    <w:rsid w:val="00D45FC0"/>
    <w:rsid w:val="00D46335"/>
    <w:rsid w:val="00D47207"/>
    <w:rsid w:val="00D47B93"/>
    <w:rsid w:val="00D47C7A"/>
    <w:rsid w:val="00D50242"/>
    <w:rsid w:val="00D504E5"/>
    <w:rsid w:val="00D50F82"/>
    <w:rsid w:val="00D51156"/>
    <w:rsid w:val="00D5152D"/>
    <w:rsid w:val="00D5172D"/>
    <w:rsid w:val="00D51909"/>
    <w:rsid w:val="00D5270E"/>
    <w:rsid w:val="00D52B24"/>
    <w:rsid w:val="00D52FA3"/>
    <w:rsid w:val="00D530C3"/>
    <w:rsid w:val="00D538E9"/>
    <w:rsid w:val="00D541E6"/>
    <w:rsid w:val="00D543C5"/>
    <w:rsid w:val="00D5568D"/>
    <w:rsid w:val="00D56D6D"/>
    <w:rsid w:val="00D607C8"/>
    <w:rsid w:val="00D60F31"/>
    <w:rsid w:val="00D6175E"/>
    <w:rsid w:val="00D6227E"/>
    <w:rsid w:val="00D6299A"/>
    <w:rsid w:val="00D634A3"/>
    <w:rsid w:val="00D63582"/>
    <w:rsid w:val="00D641D2"/>
    <w:rsid w:val="00D642BB"/>
    <w:rsid w:val="00D65B4C"/>
    <w:rsid w:val="00D66761"/>
    <w:rsid w:val="00D66A81"/>
    <w:rsid w:val="00D6762D"/>
    <w:rsid w:val="00D67677"/>
    <w:rsid w:val="00D67D85"/>
    <w:rsid w:val="00D703B1"/>
    <w:rsid w:val="00D70957"/>
    <w:rsid w:val="00D70B3A"/>
    <w:rsid w:val="00D717C7"/>
    <w:rsid w:val="00D727C0"/>
    <w:rsid w:val="00D7292F"/>
    <w:rsid w:val="00D73CAA"/>
    <w:rsid w:val="00D764F3"/>
    <w:rsid w:val="00D76612"/>
    <w:rsid w:val="00D77EA5"/>
    <w:rsid w:val="00D80BAE"/>
    <w:rsid w:val="00D80F51"/>
    <w:rsid w:val="00D817A8"/>
    <w:rsid w:val="00D81E2C"/>
    <w:rsid w:val="00D820DE"/>
    <w:rsid w:val="00D825D3"/>
    <w:rsid w:val="00D82CAB"/>
    <w:rsid w:val="00D83045"/>
    <w:rsid w:val="00D83BC6"/>
    <w:rsid w:val="00D83FEE"/>
    <w:rsid w:val="00D85382"/>
    <w:rsid w:val="00D8565C"/>
    <w:rsid w:val="00D8579F"/>
    <w:rsid w:val="00D858E3"/>
    <w:rsid w:val="00D8642C"/>
    <w:rsid w:val="00D868BC"/>
    <w:rsid w:val="00D8690F"/>
    <w:rsid w:val="00D86F49"/>
    <w:rsid w:val="00D86FB6"/>
    <w:rsid w:val="00D87002"/>
    <w:rsid w:val="00D902FE"/>
    <w:rsid w:val="00D90562"/>
    <w:rsid w:val="00D90A8F"/>
    <w:rsid w:val="00D90F1D"/>
    <w:rsid w:val="00D91932"/>
    <w:rsid w:val="00D91F45"/>
    <w:rsid w:val="00D9227D"/>
    <w:rsid w:val="00D92424"/>
    <w:rsid w:val="00D92922"/>
    <w:rsid w:val="00D92EA6"/>
    <w:rsid w:val="00D93A90"/>
    <w:rsid w:val="00D93F5A"/>
    <w:rsid w:val="00D94021"/>
    <w:rsid w:val="00D94DBB"/>
    <w:rsid w:val="00D961DD"/>
    <w:rsid w:val="00D96294"/>
    <w:rsid w:val="00D9672B"/>
    <w:rsid w:val="00D96B5D"/>
    <w:rsid w:val="00D974F2"/>
    <w:rsid w:val="00D97576"/>
    <w:rsid w:val="00D97A92"/>
    <w:rsid w:val="00DA0A51"/>
    <w:rsid w:val="00DA0B3F"/>
    <w:rsid w:val="00DA0D31"/>
    <w:rsid w:val="00DA295B"/>
    <w:rsid w:val="00DA2A60"/>
    <w:rsid w:val="00DA2B4C"/>
    <w:rsid w:val="00DA2C67"/>
    <w:rsid w:val="00DA33A6"/>
    <w:rsid w:val="00DA3D20"/>
    <w:rsid w:val="00DA4150"/>
    <w:rsid w:val="00DA4231"/>
    <w:rsid w:val="00DA5557"/>
    <w:rsid w:val="00DA55E7"/>
    <w:rsid w:val="00DA5B47"/>
    <w:rsid w:val="00DA60B6"/>
    <w:rsid w:val="00DA64DA"/>
    <w:rsid w:val="00DA675D"/>
    <w:rsid w:val="00DA68C2"/>
    <w:rsid w:val="00DA788E"/>
    <w:rsid w:val="00DB005D"/>
    <w:rsid w:val="00DB01FF"/>
    <w:rsid w:val="00DB0AA3"/>
    <w:rsid w:val="00DB1C84"/>
    <w:rsid w:val="00DB2056"/>
    <w:rsid w:val="00DB2359"/>
    <w:rsid w:val="00DB2D99"/>
    <w:rsid w:val="00DB30A9"/>
    <w:rsid w:val="00DB36E7"/>
    <w:rsid w:val="00DB38DD"/>
    <w:rsid w:val="00DB3D5D"/>
    <w:rsid w:val="00DB4DA6"/>
    <w:rsid w:val="00DB53A6"/>
    <w:rsid w:val="00DB5BB9"/>
    <w:rsid w:val="00DB6301"/>
    <w:rsid w:val="00DB745E"/>
    <w:rsid w:val="00DB77BC"/>
    <w:rsid w:val="00DB7ED8"/>
    <w:rsid w:val="00DC1F76"/>
    <w:rsid w:val="00DC3424"/>
    <w:rsid w:val="00DC5F07"/>
    <w:rsid w:val="00DC638D"/>
    <w:rsid w:val="00DC693C"/>
    <w:rsid w:val="00DC6BFB"/>
    <w:rsid w:val="00DC6C02"/>
    <w:rsid w:val="00DC7136"/>
    <w:rsid w:val="00DC7304"/>
    <w:rsid w:val="00DC73A8"/>
    <w:rsid w:val="00DC74D2"/>
    <w:rsid w:val="00DC78E7"/>
    <w:rsid w:val="00DC7BB2"/>
    <w:rsid w:val="00DD0308"/>
    <w:rsid w:val="00DD2AF1"/>
    <w:rsid w:val="00DD4043"/>
    <w:rsid w:val="00DD48E0"/>
    <w:rsid w:val="00DD5AD1"/>
    <w:rsid w:val="00DD5BD9"/>
    <w:rsid w:val="00DD5BF8"/>
    <w:rsid w:val="00DD64BB"/>
    <w:rsid w:val="00DD64D5"/>
    <w:rsid w:val="00DD6681"/>
    <w:rsid w:val="00DD679C"/>
    <w:rsid w:val="00DD6CFF"/>
    <w:rsid w:val="00DD73DB"/>
    <w:rsid w:val="00DD7431"/>
    <w:rsid w:val="00DD74FE"/>
    <w:rsid w:val="00DD78E0"/>
    <w:rsid w:val="00DD7A9F"/>
    <w:rsid w:val="00DE02A1"/>
    <w:rsid w:val="00DE098B"/>
    <w:rsid w:val="00DE161C"/>
    <w:rsid w:val="00DE214F"/>
    <w:rsid w:val="00DE304F"/>
    <w:rsid w:val="00DE3254"/>
    <w:rsid w:val="00DE3C9B"/>
    <w:rsid w:val="00DE3D63"/>
    <w:rsid w:val="00DE49AF"/>
    <w:rsid w:val="00DE5970"/>
    <w:rsid w:val="00DE76C0"/>
    <w:rsid w:val="00DE7A5F"/>
    <w:rsid w:val="00DE7E9C"/>
    <w:rsid w:val="00DF0700"/>
    <w:rsid w:val="00DF0D34"/>
    <w:rsid w:val="00DF15A5"/>
    <w:rsid w:val="00DF1FDB"/>
    <w:rsid w:val="00DF26A4"/>
    <w:rsid w:val="00DF2D3F"/>
    <w:rsid w:val="00DF2FD6"/>
    <w:rsid w:val="00DF382A"/>
    <w:rsid w:val="00DF3A28"/>
    <w:rsid w:val="00DF3CAE"/>
    <w:rsid w:val="00DF4772"/>
    <w:rsid w:val="00DF5DA5"/>
    <w:rsid w:val="00DF61CB"/>
    <w:rsid w:val="00DF62CA"/>
    <w:rsid w:val="00DF649B"/>
    <w:rsid w:val="00DF67D4"/>
    <w:rsid w:val="00E00C7D"/>
    <w:rsid w:val="00E01147"/>
    <w:rsid w:val="00E0121E"/>
    <w:rsid w:val="00E01739"/>
    <w:rsid w:val="00E018DF"/>
    <w:rsid w:val="00E01B9F"/>
    <w:rsid w:val="00E01E04"/>
    <w:rsid w:val="00E0250A"/>
    <w:rsid w:val="00E02615"/>
    <w:rsid w:val="00E0302E"/>
    <w:rsid w:val="00E037D3"/>
    <w:rsid w:val="00E03C64"/>
    <w:rsid w:val="00E03CA7"/>
    <w:rsid w:val="00E03EA3"/>
    <w:rsid w:val="00E03FCA"/>
    <w:rsid w:val="00E0445D"/>
    <w:rsid w:val="00E04958"/>
    <w:rsid w:val="00E052CA"/>
    <w:rsid w:val="00E057A2"/>
    <w:rsid w:val="00E059DA"/>
    <w:rsid w:val="00E07FE5"/>
    <w:rsid w:val="00E11261"/>
    <w:rsid w:val="00E11ADF"/>
    <w:rsid w:val="00E11E2C"/>
    <w:rsid w:val="00E1252A"/>
    <w:rsid w:val="00E125C3"/>
    <w:rsid w:val="00E12755"/>
    <w:rsid w:val="00E13285"/>
    <w:rsid w:val="00E13416"/>
    <w:rsid w:val="00E1425D"/>
    <w:rsid w:val="00E1506A"/>
    <w:rsid w:val="00E150DF"/>
    <w:rsid w:val="00E15F3D"/>
    <w:rsid w:val="00E171B6"/>
    <w:rsid w:val="00E200B0"/>
    <w:rsid w:val="00E2136D"/>
    <w:rsid w:val="00E2398B"/>
    <w:rsid w:val="00E241F5"/>
    <w:rsid w:val="00E24712"/>
    <w:rsid w:val="00E2485A"/>
    <w:rsid w:val="00E24A55"/>
    <w:rsid w:val="00E25102"/>
    <w:rsid w:val="00E2575E"/>
    <w:rsid w:val="00E257B2"/>
    <w:rsid w:val="00E25BDB"/>
    <w:rsid w:val="00E25CDA"/>
    <w:rsid w:val="00E2613D"/>
    <w:rsid w:val="00E264B7"/>
    <w:rsid w:val="00E26521"/>
    <w:rsid w:val="00E26759"/>
    <w:rsid w:val="00E26FE8"/>
    <w:rsid w:val="00E27801"/>
    <w:rsid w:val="00E27B63"/>
    <w:rsid w:val="00E27C01"/>
    <w:rsid w:val="00E300B3"/>
    <w:rsid w:val="00E3018F"/>
    <w:rsid w:val="00E30FB9"/>
    <w:rsid w:val="00E31996"/>
    <w:rsid w:val="00E31AFB"/>
    <w:rsid w:val="00E3259C"/>
    <w:rsid w:val="00E32AAD"/>
    <w:rsid w:val="00E35438"/>
    <w:rsid w:val="00E35470"/>
    <w:rsid w:val="00E3549C"/>
    <w:rsid w:val="00E35C8A"/>
    <w:rsid w:val="00E35DDA"/>
    <w:rsid w:val="00E366E5"/>
    <w:rsid w:val="00E3754F"/>
    <w:rsid w:val="00E379EF"/>
    <w:rsid w:val="00E40345"/>
    <w:rsid w:val="00E40529"/>
    <w:rsid w:val="00E407C6"/>
    <w:rsid w:val="00E41319"/>
    <w:rsid w:val="00E4131F"/>
    <w:rsid w:val="00E415E0"/>
    <w:rsid w:val="00E4192C"/>
    <w:rsid w:val="00E419F4"/>
    <w:rsid w:val="00E42796"/>
    <w:rsid w:val="00E435B0"/>
    <w:rsid w:val="00E4376B"/>
    <w:rsid w:val="00E4434C"/>
    <w:rsid w:val="00E44BB9"/>
    <w:rsid w:val="00E45251"/>
    <w:rsid w:val="00E466B7"/>
    <w:rsid w:val="00E4688C"/>
    <w:rsid w:val="00E46E54"/>
    <w:rsid w:val="00E47488"/>
    <w:rsid w:val="00E478E9"/>
    <w:rsid w:val="00E47BB0"/>
    <w:rsid w:val="00E47C4C"/>
    <w:rsid w:val="00E47E00"/>
    <w:rsid w:val="00E50301"/>
    <w:rsid w:val="00E505F0"/>
    <w:rsid w:val="00E50940"/>
    <w:rsid w:val="00E50F2F"/>
    <w:rsid w:val="00E514D0"/>
    <w:rsid w:val="00E52CAA"/>
    <w:rsid w:val="00E531DA"/>
    <w:rsid w:val="00E533B8"/>
    <w:rsid w:val="00E53959"/>
    <w:rsid w:val="00E54073"/>
    <w:rsid w:val="00E5444F"/>
    <w:rsid w:val="00E5448F"/>
    <w:rsid w:val="00E546FF"/>
    <w:rsid w:val="00E55350"/>
    <w:rsid w:val="00E5588F"/>
    <w:rsid w:val="00E55A24"/>
    <w:rsid w:val="00E56B11"/>
    <w:rsid w:val="00E56C2B"/>
    <w:rsid w:val="00E5746A"/>
    <w:rsid w:val="00E60C22"/>
    <w:rsid w:val="00E61C45"/>
    <w:rsid w:val="00E61F41"/>
    <w:rsid w:val="00E62510"/>
    <w:rsid w:val="00E63065"/>
    <w:rsid w:val="00E640D1"/>
    <w:rsid w:val="00E650FF"/>
    <w:rsid w:val="00E65851"/>
    <w:rsid w:val="00E659FD"/>
    <w:rsid w:val="00E662D6"/>
    <w:rsid w:val="00E66437"/>
    <w:rsid w:val="00E6680E"/>
    <w:rsid w:val="00E67177"/>
    <w:rsid w:val="00E671B6"/>
    <w:rsid w:val="00E6732D"/>
    <w:rsid w:val="00E673C5"/>
    <w:rsid w:val="00E70FE9"/>
    <w:rsid w:val="00E71068"/>
    <w:rsid w:val="00E71DF6"/>
    <w:rsid w:val="00E720FD"/>
    <w:rsid w:val="00E72E1D"/>
    <w:rsid w:val="00E731D0"/>
    <w:rsid w:val="00E75C3E"/>
    <w:rsid w:val="00E75F66"/>
    <w:rsid w:val="00E76085"/>
    <w:rsid w:val="00E77739"/>
    <w:rsid w:val="00E8009A"/>
    <w:rsid w:val="00E80593"/>
    <w:rsid w:val="00E80906"/>
    <w:rsid w:val="00E809F1"/>
    <w:rsid w:val="00E81090"/>
    <w:rsid w:val="00E81E01"/>
    <w:rsid w:val="00E81E9A"/>
    <w:rsid w:val="00E82130"/>
    <w:rsid w:val="00E8312E"/>
    <w:rsid w:val="00E84472"/>
    <w:rsid w:val="00E84B8B"/>
    <w:rsid w:val="00E8546B"/>
    <w:rsid w:val="00E87A7B"/>
    <w:rsid w:val="00E90D5B"/>
    <w:rsid w:val="00E91011"/>
    <w:rsid w:val="00E911CA"/>
    <w:rsid w:val="00E9188F"/>
    <w:rsid w:val="00E920C1"/>
    <w:rsid w:val="00E927DD"/>
    <w:rsid w:val="00E92A06"/>
    <w:rsid w:val="00E937B2"/>
    <w:rsid w:val="00E93E07"/>
    <w:rsid w:val="00E940CF"/>
    <w:rsid w:val="00E9413B"/>
    <w:rsid w:val="00E9418C"/>
    <w:rsid w:val="00E947B2"/>
    <w:rsid w:val="00E948DE"/>
    <w:rsid w:val="00E94B0E"/>
    <w:rsid w:val="00E95090"/>
    <w:rsid w:val="00E96E52"/>
    <w:rsid w:val="00E97186"/>
    <w:rsid w:val="00E973A0"/>
    <w:rsid w:val="00E97F9C"/>
    <w:rsid w:val="00EA1260"/>
    <w:rsid w:val="00EA126C"/>
    <w:rsid w:val="00EA376F"/>
    <w:rsid w:val="00EA4729"/>
    <w:rsid w:val="00EA4905"/>
    <w:rsid w:val="00EA593F"/>
    <w:rsid w:val="00EA629F"/>
    <w:rsid w:val="00EA7016"/>
    <w:rsid w:val="00EB08DB"/>
    <w:rsid w:val="00EB0FBB"/>
    <w:rsid w:val="00EB12F6"/>
    <w:rsid w:val="00EB1E1C"/>
    <w:rsid w:val="00EB1E46"/>
    <w:rsid w:val="00EB2355"/>
    <w:rsid w:val="00EB2A76"/>
    <w:rsid w:val="00EB33CC"/>
    <w:rsid w:val="00EB37F3"/>
    <w:rsid w:val="00EB3A27"/>
    <w:rsid w:val="00EB4869"/>
    <w:rsid w:val="00EB542A"/>
    <w:rsid w:val="00EB5DF0"/>
    <w:rsid w:val="00EB607A"/>
    <w:rsid w:val="00EB69B5"/>
    <w:rsid w:val="00EB6DDC"/>
    <w:rsid w:val="00EB7351"/>
    <w:rsid w:val="00EB74EB"/>
    <w:rsid w:val="00EB79F6"/>
    <w:rsid w:val="00EC3448"/>
    <w:rsid w:val="00EC3F30"/>
    <w:rsid w:val="00EC406B"/>
    <w:rsid w:val="00EC4215"/>
    <w:rsid w:val="00EC5740"/>
    <w:rsid w:val="00EC5875"/>
    <w:rsid w:val="00EC69BB"/>
    <w:rsid w:val="00ED050C"/>
    <w:rsid w:val="00ED16A2"/>
    <w:rsid w:val="00ED2023"/>
    <w:rsid w:val="00ED3113"/>
    <w:rsid w:val="00ED3FD8"/>
    <w:rsid w:val="00ED43EA"/>
    <w:rsid w:val="00ED5D9F"/>
    <w:rsid w:val="00ED63DB"/>
    <w:rsid w:val="00ED6E90"/>
    <w:rsid w:val="00ED7321"/>
    <w:rsid w:val="00ED767D"/>
    <w:rsid w:val="00EE0D91"/>
    <w:rsid w:val="00EE172A"/>
    <w:rsid w:val="00EE22F4"/>
    <w:rsid w:val="00EE2BBE"/>
    <w:rsid w:val="00EE3FB0"/>
    <w:rsid w:val="00EE4091"/>
    <w:rsid w:val="00EE5829"/>
    <w:rsid w:val="00EE5EA3"/>
    <w:rsid w:val="00EE6877"/>
    <w:rsid w:val="00EE6D81"/>
    <w:rsid w:val="00EE7089"/>
    <w:rsid w:val="00EE7553"/>
    <w:rsid w:val="00EF15E7"/>
    <w:rsid w:val="00EF2841"/>
    <w:rsid w:val="00EF2D6D"/>
    <w:rsid w:val="00EF2FD9"/>
    <w:rsid w:val="00EF304B"/>
    <w:rsid w:val="00EF3BE3"/>
    <w:rsid w:val="00EF4C76"/>
    <w:rsid w:val="00EF53F7"/>
    <w:rsid w:val="00EF617B"/>
    <w:rsid w:val="00EF6A6B"/>
    <w:rsid w:val="00EF6AC9"/>
    <w:rsid w:val="00EF7303"/>
    <w:rsid w:val="00EF7EDA"/>
    <w:rsid w:val="00F002F3"/>
    <w:rsid w:val="00F00E5C"/>
    <w:rsid w:val="00F016D1"/>
    <w:rsid w:val="00F02301"/>
    <w:rsid w:val="00F0234D"/>
    <w:rsid w:val="00F02E91"/>
    <w:rsid w:val="00F03BBE"/>
    <w:rsid w:val="00F04689"/>
    <w:rsid w:val="00F047D9"/>
    <w:rsid w:val="00F04D2A"/>
    <w:rsid w:val="00F051C3"/>
    <w:rsid w:val="00F05341"/>
    <w:rsid w:val="00F061FA"/>
    <w:rsid w:val="00F066DD"/>
    <w:rsid w:val="00F07459"/>
    <w:rsid w:val="00F07760"/>
    <w:rsid w:val="00F07F90"/>
    <w:rsid w:val="00F1030C"/>
    <w:rsid w:val="00F103F8"/>
    <w:rsid w:val="00F10D73"/>
    <w:rsid w:val="00F11071"/>
    <w:rsid w:val="00F117C5"/>
    <w:rsid w:val="00F119C1"/>
    <w:rsid w:val="00F11B4F"/>
    <w:rsid w:val="00F11F17"/>
    <w:rsid w:val="00F1423B"/>
    <w:rsid w:val="00F1504C"/>
    <w:rsid w:val="00F150E5"/>
    <w:rsid w:val="00F15C19"/>
    <w:rsid w:val="00F15CDC"/>
    <w:rsid w:val="00F15E80"/>
    <w:rsid w:val="00F15F1D"/>
    <w:rsid w:val="00F163FE"/>
    <w:rsid w:val="00F1698B"/>
    <w:rsid w:val="00F16BB3"/>
    <w:rsid w:val="00F20C0B"/>
    <w:rsid w:val="00F21317"/>
    <w:rsid w:val="00F215D3"/>
    <w:rsid w:val="00F21E23"/>
    <w:rsid w:val="00F2230B"/>
    <w:rsid w:val="00F229F8"/>
    <w:rsid w:val="00F22DAF"/>
    <w:rsid w:val="00F23CA8"/>
    <w:rsid w:val="00F23CC5"/>
    <w:rsid w:val="00F23E90"/>
    <w:rsid w:val="00F23EE5"/>
    <w:rsid w:val="00F25185"/>
    <w:rsid w:val="00F2546A"/>
    <w:rsid w:val="00F254FF"/>
    <w:rsid w:val="00F25778"/>
    <w:rsid w:val="00F26D7B"/>
    <w:rsid w:val="00F27BFF"/>
    <w:rsid w:val="00F27C1E"/>
    <w:rsid w:val="00F3019D"/>
    <w:rsid w:val="00F30D3B"/>
    <w:rsid w:val="00F30DAF"/>
    <w:rsid w:val="00F30F04"/>
    <w:rsid w:val="00F31B97"/>
    <w:rsid w:val="00F31C81"/>
    <w:rsid w:val="00F32B52"/>
    <w:rsid w:val="00F33614"/>
    <w:rsid w:val="00F33B9B"/>
    <w:rsid w:val="00F34BFE"/>
    <w:rsid w:val="00F35891"/>
    <w:rsid w:val="00F4025B"/>
    <w:rsid w:val="00F4053C"/>
    <w:rsid w:val="00F406FB"/>
    <w:rsid w:val="00F40C59"/>
    <w:rsid w:val="00F40EE5"/>
    <w:rsid w:val="00F40F3C"/>
    <w:rsid w:val="00F40FDC"/>
    <w:rsid w:val="00F41CC8"/>
    <w:rsid w:val="00F42522"/>
    <w:rsid w:val="00F425C9"/>
    <w:rsid w:val="00F4409F"/>
    <w:rsid w:val="00F447CD"/>
    <w:rsid w:val="00F4568C"/>
    <w:rsid w:val="00F4598D"/>
    <w:rsid w:val="00F46917"/>
    <w:rsid w:val="00F46918"/>
    <w:rsid w:val="00F4695D"/>
    <w:rsid w:val="00F46CA6"/>
    <w:rsid w:val="00F47B04"/>
    <w:rsid w:val="00F50AAA"/>
    <w:rsid w:val="00F50D6A"/>
    <w:rsid w:val="00F523D0"/>
    <w:rsid w:val="00F52410"/>
    <w:rsid w:val="00F525BE"/>
    <w:rsid w:val="00F539C7"/>
    <w:rsid w:val="00F54E06"/>
    <w:rsid w:val="00F5512D"/>
    <w:rsid w:val="00F554C0"/>
    <w:rsid w:val="00F56A51"/>
    <w:rsid w:val="00F576DE"/>
    <w:rsid w:val="00F57971"/>
    <w:rsid w:val="00F57F3D"/>
    <w:rsid w:val="00F60520"/>
    <w:rsid w:val="00F60B94"/>
    <w:rsid w:val="00F61524"/>
    <w:rsid w:val="00F619E1"/>
    <w:rsid w:val="00F620B1"/>
    <w:rsid w:val="00F62116"/>
    <w:rsid w:val="00F62E78"/>
    <w:rsid w:val="00F63AFA"/>
    <w:rsid w:val="00F640CE"/>
    <w:rsid w:val="00F65AB4"/>
    <w:rsid w:val="00F66D86"/>
    <w:rsid w:val="00F67E06"/>
    <w:rsid w:val="00F67E99"/>
    <w:rsid w:val="00F70B98"/>
    <w:rsid w:val="00F714BD"/>
    <w:rsid w:val="00F71A83"/>
    <w:rsid w:val="00F71D71"/>
    <w:rsid w:val="00F72A8F"/>
    <w:rsid w:val="00F72A9E"/>
    <w:rsid w:val="00F72C15"/>
    <w:rsid w:val="00F73080"/>
    <w:rsid w:val="00F730D9"/>
    <w:rsid w:val="00F7378E"/>
    <w:rsid w:val="00F73AED"/>
    <w:rsid w:val="00F7409E"/>
    <w:rsid w:val="00F7427E"/>
    <w:rsid w:val="00F74751"/>
    <w:rsid w:val="00F772A5"/>
    <w:rsid w:val="00F77E1D"/>
    <w:rsid w:val="00F820CA"/>
    <w:rsid w:val="00F82282"/>
    <w:rsid w:val="00F833BA"/>
    <w:rsid w:val="00F83E52"/>
    <w:rsid w:val="00F83F69"/>
    <w:rsid w:val="00F8406E"/>
    <w:rsid w:val="00F846EA"/>
    <w:rsid w:val="00F851D2"/>
    <w:rsid w:val="00F8603A"/>
    <w:rsid w:val="00F86EE2"/>
    <w:rsid w:val="00F87B67"/>
    <w:rsid w:val="00F903B9"/>
    <w:rsid w:val="00F90404"/>
    <w:rsid w:val="00F90E15"/>
    <w:rsid w:val="00F90FE3"/>
    <w:rsid w:val="00F91692"/>
    <w:rsid w:val="00F91B02"/>
    <w:rsid w:val="00F92384"/>
    <w:rsid w:val="00F929FD"/>
    <w:rsid w:val="00F92BF6"/>
    <w:rsid w:val="00F92E28"/>
    <w:rsid w:val="00F93F9E"/>
    <w:rsid w:val="00F96CBB"/>
    <w:rsid w:val="00F96DAE"/>
    <w:rsid w:val="00F97867"/>
    <w:rsid w:val="00FA01F5"/>
    <w:rsid w:val="00FA09BD"/>
    <w:rsid w:val="00FA0B76"/>
    <w:rsid w:val="00FA288E"/>
    <w:rsid w:val="00FA32F4"/>
    <w:rsid w:val="00FA3426"/>
    <w:rsid w:val="00FA3E14"/>
    <w:rsid w:val="00FA522C"/>
    <w:rsid w:val="00FA592C"/>
    <w:rsid w:val="00FA5CD2"/>
    <w:rsid w:val="00FA688B"/>
    <w:rsid w:val="00FA6ED8"/>
    <w:rsid w:val="00FA7266"/>
    <w:rsid w:val="00FA7E00"/>
    <w:rsid w:val="00FB0027"/>
    <w:rsid w:val="00FB010A"/>
    <w:rsid w:val="00FB0FF6"/>
    <w:rsid w:val="00FB1141"/>
    <w:rsid w:val="00FB27CC"/>
    <w:rsid w:val="00FB2DD4"/>
    <w:rsid w:val="00FB3781"/>
    <w:rsid w:val="00FB5592"/>
    <w:rsid w:val="00FB5EE4"/>
    <w:rsid w:val="00FB600A"/>
    <w:rsid w:val="00FB640C"/>
    <w:rsid w:val="00FB73E6"/>
    <w:rsid w:val="00FC15A9"/>
    <w:rsid w:val="00FC2E27"/>
    <w:rsid w:val="00FC2F63"/>
    <w:rsid w:val="00FC307B"/>
    <w:rsid w:val="00FC366F"/>
    <w:rsid w:val="00FC39BF"/>
    <w:rsid w:val="00FC3E04"/>
    <w:rsid w:val="00FC4A95"/>
    <w:rsid w:val="00FC5715"/>
    <w:rsid w:val="00FC6F55"/>
    <w:rsid w:val="00FC70D9"/>
    <w:rsid w:val="00FC7F49"/>
    <w:rsid w:val="00FD0A80"/>
    <w:rsid w:val="00FD1EFF"/>
    <w:rsid w:val="00FD2FAF"/>
    <w:rsid w:val="00FD3715"/>
    <w:rsid w:val="00FD3ECE"/>
    <w:rsid w:val="00FD42F5"/>
    <w:rsid w:val="00FD4ABD"/>
    <w:rsid w:val="00FD4D2F"/>
    <w:rsid w:val="00FD4FA0"/>
    <w:rsid w:val="00FD64BA"/>
    <w:rsid w:val="00FD6FC9"/>
    <w:rsid w:val="00FD7584"/>
    <w:rsid w:val="00FD7979"/>
    <w:rsid w:val="00FE0298"/>
    <w:rsid w:val="00FE02A4"/>
    <w:rsid w:val="00FE0591"/>
    <w:rsid w:val="00FE0632"/>
    <w:rsid w:val="00FE09B7"/>
    <w:rsid w:val="00FE0BE8"/>
    <w:rsid w:val="00FE165F"/>
    <w:rsid w:val="00FE1A01"/>
    <w:rsid w:val="00FE1FA4"/>
    <w:rsid w:val="00FE2339"/>
    <w:rsid w:val="00FE2915"/>
    <w:rsid w:val="00FE41C3"/>
    <w:rsid w:val="00FE4546"/>
    <w:rsid w:val="00FE7938"/>
    <w:rsid w:val="00FF001C"/>
    <w:rsid w:val="00FF01FE"/>
    <w:rsid w:val="00FF068C"/>
    <w:rsid w:val="00FF0BBB"/>
    <w:rsid w:val="00FF0BDE"/>
    <w:rsid w:val="00FF0D18"/>
    <w:rsid w:val="00FF12A4"/>
    <w:rsid w:val="00FF1898"/>
    <w:rsid w:val="00FF2FF5"/>
    <w:rsid w:val="00FF4766"/>
    <w:rsid w:val="00FF4CE5"/>
    <w:rsid w:val="00FF56BB"/>
    <w:rsid w:val="00FF5AB1"/>
    <w:rsid w:val="00FF69E9"/>
    <w:rsid w:val="00FF72CC"/>
    <w:rsid w:val="00FF7983"/>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32769"/>
    <o:shapelayout v:ext="edit">
      <o:idmap v:ext="edit" data="1"/>
    </o:shapelayout>
  </w:shapeDefaults>
  <w:decimalSymbol w:val=","/>
  <w:listSeparator w:val=";"/>
  <w14:docId w14:val="02D10592"/>
  <w15:docId w15:val="{085D66A1-9B17-4019-B06D-6D71DEC4DD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l-SI" w:eastAsia="sl-SI"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avaden">
    <w:name w:val="Normal"/>
    <w:qFormat/>
    <w:rsid w:val="005F34C1"/>
    <w:rPr>
      <w:rFonts w:ascii="Times New Roman" w:eastAsia="Times New Roman" w:hAnsi="Times New Roman"/>
    </w:rPr>
  </w:style>
  <w:style w:type="paragraph" w:styleId="Naslov1">
    <w:name w:val="heading 1"/>
    <w:basedOn w:val="Navaden"/>
    <w:next w:val="Navaden"/>
    <w:link w:val="Naslov1Znak"/>
    <w:qFormat/>
    <w:rsid w:val="007C70A1"/>
    <w:pPr>
      <w:keepNext/>
      <w:jc w:val="both"/>
      <w:outlineLvl w:val="0"/>
    </w:pPr>
    <w:rPr>
      <w:b/>
      <w:lang w:val="x-none"/>
    </w:rPr>
  </w:style>
  <w:style w:type="paragraph" w:styleId="Naslov2">
    <w:name w:val="heading 2"/>
    <w:basedOn w:val="Navaden"/>
    <w:next w:val="Navaden"/>
    <w:link w:val="Naslov2Znak"/>
    <w:autoRedefine/>
    <w:qFormat/>
    <w:rsid w:val="003B6810"/>
    <w:pPr>
      <w:keepNext/>
      <w:tabs>
        <w:tab w:val="left" w:pos="567"/>
        <w:tab w:val="left" w:pos="1134"/>
        <w:tab w:val="left" w:pos="8080"/>
      </w:tabs>
      <w:jc w:val="both"/>
      <w:outlineLvl w:val="1"/>
    </w:pPr>
    <w:rPr>
      <w:rFonts w:ascii="Tahoma" w:eastAsia="Calibri" w:hAnsi="Tahoma" w:cs="Tahoma"/>
      <w:b/>
    </w:rPr>
  </w:style>
  <w:style w:type="paragraph" w:styleId="Naslov3">
    <w:name w:val="heading 3"/>
    <w:basedOn w:val="Navaden"/>
    <w:next w:val="Navaden"/>
    <w:link w:val="Naslov3Znak"/>
    <w:qFormat/>
    <w:rsid w:val="007C70A1"/>
    <w:pPr>
      <w:keepNext/>
      <w:jc w:val="center"/>
      <w:outlineLvl w:val="2"/>
    </w:pPr>
    <w:rPr>
      <w:rFonts w:ascii="Arial" w:hAnsi="Arial"/>
      <w:b/>
      <w:sz w:val="28"/>
      <w:lang w:val="x-none"/>
    </w:rPr>
  </w:style>
  <w:style w:type="paragraph" w:styleId="Naslov4">
    <w:name w:val="heading 4"/>
    <w:basedOn w:val="Navaden"/>
    <w:next w:val="Navaden"/>
    <w:link w:val="Naslov4Znak"/>
    <w:qFormat/>
    <w:rsid w:val="007C70A1"/>
    <w:pPr>
      <w:keepNext/>
      <w:jc w:val="center"/>
      <w:outlineLvl w:val="3"/>
    </w:pPr>
    <w:rPr>
      <w:rFonts w:ascii="Arial" w:hAnsi="Arial"/>
      <w:b/>
      <w:sz w:val="32"/>
      <w:lang w:val="x-none"/>
    </w:rPr>
  </w:style>
  <w:style w:type="paragraph" w:styleId="Naslov5">
    <w:name w:val="heading 5"/>
    <w:basedOn w:val="Navaden"/>
    <w:next w:val="Navaden"/>
    <w:link w:val="Naslov5Znak"/>
    <w:qFormat/>
    <w:rsid w:val="007C70A1"/>
    <w:pPr>
      <w:keepNext/>
      <w:tabs>
        <w:tab w:val="left" w:pos="567"/>
        <w:tab w:val="num" w:pos="851"/>
        <w:tab w:val="left" w:pos="993"/>
      </w:tabs>
      <w:outlineLvl w:val="4"/>
    </w:pPr>
    <w:rPr>
      <w:b/>
      <w:lang w:val="x-none"/>
    </w:rPr>
  </w:style>
  <w:style w:type="paragraph" w:styleId="Naslov6">
    <w:name w:val="heading 6"/>
    <w:basedOn w:val="Navaden"/>
    <w:next w:val="Navaden"/>
    <w:link w:val="Naslov6Znak"/>
    <w:qFormat/>
    <w:rsid w:val="007C70A1"/>
    <w:pPr>
      <w:keepNext/>
      <w:jc w:val="center"/>
      <w:outlineLvl w:val="5"/>
    </w:pPr>
    <w:rPr>
      <w:b/>
      <w:sz w:val="24"/>
      <w:lang w:val="x-none"/>
    </w:rPr>
  </w:style>
  <w:style w:type="paragraph" w:styleId="Naslov7">
    <w:name w:val="heading 7"/>
    <w:basedOn w:val="Navaden"/>
    <w:next w:val="Navaden"/>
    <w:link w:val="Naslov7Znak"/>
    <w:qFormat/>
    <w:rsid w:val="007C70A1"/>
    <w:pPr>
      <w:keepNext/>
      <w:tabs>
        <w:tab w:val="left" w:pos="567"/>
      </w:tabs>
      <w:ind w:left="1224" w:firstLine="142"/>
      <w:outlineLvl w:val="6"/>
    </w:pPr>
    <w:rPr>
      <w:b/>
      <w:sz w:val="24"/>
      <w:lang w:val="x-none"/>
    </w:rPr>
  </w:style>
  <w:style w:type="paragraph" w:styleId="Naslov8">
    <w:name w:val="heading 8"/>
    <w:basedOn w:val="Navaden"/>
    <w:next w:val="Navaden"/>
    <w:link w:val="Naslov8Znak"/>
    <w:uiPriority w:val="99"/>
    <w:qFormat/>
    <w:rsid w:val="007C70A1"/>
    <w:pPr>
      <w:keepNext/>
      <w:tabs>
        <w:tab w:val="left" w:pos="567"/>
      </w:tabs>
      <w:ind w:left="1145" w:hanging="425"/>
      <w:outlineLvl w:val="7"/>
    </w:pPr>
    <w:rPr>
      <w:b/>
      <w:sz w:val="24"/>
      <w:lang w:val="x-none"/>
    </w:rPr>
  </w:style>
  <w:style w:type="paragraph" w:styleId="Naslov9">
    <w:name w:val="heading 9"/>
    <w:basedOn w:val="Navaden"/>
    <w:next w:val="Navaden"/>
    <w:link w:val="Naslov9Znak"/>
    <w:qFormat/>
    <w:rsid w:val="007C70A1"/>
    <w:pPr>
      <w:keepNext/>
      <w:tabs>
        <w:tab w:val="left" w:pos="567"/>
      </w:tabs>
      <w:ind w:left="1133" w:hanging="425"/>
      <w:outlineLvl w:val="8"/>
    </w:pPr>
    <w:rPr>
      <w:b/>
      <w:sz w:val="24"/>
      <w:lang w:val="x-none"/>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1Znak">
    <w:name w:val="Naslov 1 Znak"/>
    <w:link w:val="Naslov1"/>
    <w:rsid w:val="007C70A1"/>
    <w:rPr>
      <w:rFonts w:ascii="Times New Roman" w:eastAsia="Times New Roman" w:hAnsi="Times New Roman" w:cs="Times New Roman"/>
      <w:b/>
      <w:szCs w:val="20"/>
      <w:lang w:eastAsia="sl-SI"/>
    </w:rPr>
  </w:style>
  <w:style w:type="character" w:customStyle="1" w:styleId="Naslov2Znak">
    <w:name w:val="Naslov 2 Znak"/>
    <w:link w:val="Naslov2"/>
    <w:rsid w:val="003B6810"/>
    <w:rPr>
      <w:rFonts w:ascii="Tahoma" w:hAnsi="Tahoma" w:cs="Tahoma"/>
      <w:b/>
      <w:lang w:val="sl-SI" w:eastAsia="sl-SI" w:bidi="ar-SA"/>
    </w:rPr>
  </w:style>
  <w:style w:type="character" w:customStyle="1" w:styleId="Naslov3Znak">
    <w:name w:val="Naslov 3 Znak"/>
    <w:link w:val="Naslov3"/>
    <w:rsid w:val="007C70A1"/>
    <w:rPr>
      <w:rFonts w:ascii="Arial" w:eastAsia="Times New Roman" w:hAnsi="Arial" w:cs="Times New Roman"/>
      <w:b/>
      <w:sz w:val="28"/>
      <w:szCs w:val="20"/>
      <w:lang w:eastAsia="sl-SI"/>
    </w:rPr>
  </w:style>
  <w:style w:type="character" w:customStyle="1" w:styleId="Naslov4Znak">
    <w:name w:val="Naslov 4 Znak"/>
    <w:link w:val="Naslov4"/>
    <w:rsid w:val="007C70A1"/>
    <w:rPr>
      <w:rFonts w:ascii="Arial" w:eastAsia="Times New Roman" w:hAnsi="Arial" w:cs="Times New Roman"/>
      <w:b/>
      <w:sz w:val="32"/>
      <w:szCs w:val="20"/>
      <w:lang w:eastAsia="sl-SI"/>
    </w:rPr>
  </w:style>
  <w:style w:type="character" w:customStyle="1" w:styleId="Naslov5Znak">
    <w:name w:val="Naslov 5 Znak"/>
    <w:link w:val="Naslov5"/>
    <w:rsid w:val="007C70A1"/>
    <w:rPr>
      <w:rFonts w:ascii="Times New Roman" w:eastAsia="Times New Roman" w:hAnsi="Times New Roman" w:cs="Times New Roman"/>
      <w:b/>
      <w:szCs w:val="20"/>
      <w:lang w:eastAsia="sl-SI"/>
    </w:rPr>
  </w:style>
  <w:style w:type="character" w:customStyle="1" w:styleId="Naslov6Znak">
    <w:name w:val="Naslov 6 Znak"/>
    <w:link w:val="Naslov6"/>
    <w:rsid w:val="007C70A1"/>
    <w:rPr>
      <w:rFonts w:ascii="Times New Roman" w:eastAsia="Times New Roman" w:hAnsi="Times New Roman" w:cs="Times New Roman"/>
      <w:b/>
      <w:sz w:val="24"/>
      <w:szCs w:val="20"/>
      <w:lang w:eastAsia="sl-SI"/>
    </w:rPr>
  </w:style>
  <w:style w:type="character" w:customStyle="1" w:styleId="Naslov7Znak">
    <w:name w:val="Naslov 7 Znak"/>
    <w:link w:val="Naslov7"/>
    <w:rsid w:val="007C70A1"/>
    <w:rPr>
      <w:rFonts w:ascii="Times New Roman" w:eastAsia="Times New Roman" w:hAnsi="Times New Roman" w:cs="Times New Roman"/>
      <w:b/>
      <w:sz w:val="24"/>
      <w:szCs w:val="20"/>
      <w:lang w:eastAsia="sl-SI"/>
    </w:rPr>
  </w:style>
  <w:style w:type="character" w:customStyle="1" w:styleId="Naslov8Znak">
    <w:name w:val="Naslov 8 Znak"/>
    <w:link w:val="Naslov8"/>
    <w:uiPriority w:val="99"/>
    <w:rsid w:val="007C70A1"/>
    <w:rPr>
      <w:rFonts w:ascii="Times New Roman" w:eastAsia="Times New Roman" w:hAnsi="Times New Roman" w:cs="Times New Roman"/>
      <w:b/>
      <w:sz w:val="24"/>
      <w:szCs w:val="20"/>
      <w:lang w:eastAsia="sl-SI"/>
    </w:rPr>
  </w:style>
  <w:style w:type="character" w:customStyle="1" w:styleId="Naslov9Znak">
    <w:name w:val="Naslov 9 Znak"/>
    <w:link w:val="Naslov9"/>
    <w:rsid w:val="007C70A1"/>
    <w:rPr>
      <w:rFonts w:ascii="Times New Roman" w:eastAsia="Times New Roman" w:hAnsi="Times New Roman" w:cs="Times New Roman"/>
      <w:b/>
      <w:sz w:val="24"/>
      <w:szCs w:val="20"/>
      <w:lang w:eastAsia="sl-SI"/>
    </w:rPr>
  </w:style>
  <w:style w:type="paragraph" w:styleId="Glava">
    <w:name w:val="header"/>
    <w:basedOn w:val="Navaden"/>
    <w:link w:val="GlavaZnak"/>
    <w:rsid w:val="007C70A1"/>
    <w:pPr>
      <w:tabs>
        <w:tab w:val="center" w:pos="4536"/>
        <w:tab w:val="right" w:pos="9072"/>
      </w:tabs>
    </w:pPr>
    <w:rPr>
      <w:sz w:val="24"/>
      <w:lang w:val="x-none"/>
    </w:rPr>
  </w:style>
  <w:style w:type="character" w:customStyle="1" w:styleId="GlavaZnak">
    <w:name w:val="Glava Znak"/>
    <w:link w:val="Glava"/>
    <w:rsid w:val="007C70A1"/>
    <w:rPr>
      <w:rFonts w:ascii="Times New Roman" w:eastAsia="Times New Roman" w:hAnsi="Times New Roman" w:cs="Times New Roman"/>
      <w:sz w:val="24"/>
      <w:szCs w:val="20"/>
      <w:lang w:eastAsia="sl-SI"/>
    </w:rPr>
  </w:style>
  <w:style w:type="paragraph" w:styleId="Noga">
    <w:name w:val="footer"/>
    <w:basedOn w:val="Navaden"/>
    <w:link w:val="NogaZnak"/>
    <w:rsid w:val="007C70A1"/>
    <w:pPr>
      <w:tabs>
        <w:tab w:val="center" w:pos="4536"/>
        <w:tab w:val="right" w:pos="9072"/>
      </w:tabs>
    </w:pPr>
    <w:rPr>
      <w:sz w:val="24"/>
      <w:lang w:val="x-none"/>
    </w:rPr>
  </w:style>
  <w:style w:type="character" w:customStyle="1" w:styleId="NogaZnak">
    <w:name w:val="Noga Znak"/>
    <w:link w:val="Noga"/>
    <w:rsid w:val="007C70A1"/>
    <w:rPr>
      <w:rFonts w:ascii="Times New Roman" w:eastAsia="Times New Roman" w:hAnsi="Times New Roman" w:cs="Times New Roman"/>
      <w:sz w:val="24"/>
      <w:szCs w:val="20"/>
      <w:lang w:eastAsia="sl-SI"/>
    </w:rPr>
  </w:style>
  <w:style w:type="character" w:styleId="tevilkastrani">
    <w:name w:val="page number"/>
    <w:basedOn w:val="Privzetapisavaodstavka"/>
    <w:rsid w:val="007C70A1"/>
  </w:style>
  <w:style w:type="paragraph" w:styleId="Naslov">
    <w:name w:val="Title"/>
    <w:basedOn w:val="Navaden"/>
    <w:link w:val="NaslovZnak"/>
    <w:qFormat/>
    <w:rsid w:val="007C70A1"/>
    <w:pPr>
      <w:jc w:val="center"/>
    </w:pPr>
    <w:rPr>
      <w:b/>
      <w:sz w:val="24"/>
      <w:lang w:val="x-none"/>
    </w:rPr>
  </w:style>
  <w:style w:type="character" w:customStyle="1" w:styleId="NaslovZnak">
    <w:name w:val="Naslov Znak"/>
    <w:link w:val="Naslov"/>
    <w:rsid w:val="007C70A1"/>
    <w:rPr>
      <w:rFonts w:ascii="Times New Roman" w:eastAsia="Times New Roman" w:hAnsi="Times New Roman" w:cs="Times New Roman"/>
      <w:b/>
      <w:sz w:val="24"/>
      <w:szCs w:val="20"/>
      <w:lang w:eastAsia="sl-SI"/>
    </w:rPr>
  </w:style>
  <w:style w:type="paragraph" w:styleId="Blokbesedila">
    <w:name w:val="Block Text"/>
    <w:basedOn w:val="Navaden"/>
    <w:rsid w:val="007C70A1"/>
    <w:pPr>
      <w:tabs>
        <w:tab w:val="left" w:pos="8647"/>
      </w:tabs>
      <w:ind w:left="2694" w:right="2266"/>
    </w:pPr>
    <w:rPr>
      <w:rFonts w:ascii="Arial" w:hAnsi="Arial"/>
      <w:sz w:val="24"/>
    </w:rPr>
  </w:style>
  <w:style w:type="paragraph" w:styleId="Telobesedila-zamik">
    <w:name w:val="Body Text Indent"/>
    <w:basedOn w:val="Navaden"/>
    <w:link w:val="Telobesedila-zamikZnak"/>
    <w:rsid w:val="007C70A1"/>
    <w:pPr>
      <w:ind w:left="1418"/>
      <w:jc w:val="both"/>
    </w:pPr>
    <w:rPr>
      <w:sz w:val="24"/>
      <w:lang w:val="x-none"/>
    </w:rPr>
  </w:style>
  <w:style w:type="character" w:customStyle="1" w:styleId="Telobesedila-zamikZnak">
    <w:name w:val="Telo besedila - zamik Znak"/>
    <w:link w:val="Telobesedila-zamik"/>
    <w:rsid w:val="007C70A1"/>
    <w:rPr>
      <w:rFonts w:ascii="Times New Roman" w:eastAsia="Times New Roman" w:hAnsi="Times New Roman" w:cs="Times New Roman"/>
      <w:sz w:val="24"/>
      <w:szCs w:val="20"/>
      <w:lang w:eastAsia="sl-SI"/>
    </w:rPr>
  </w:style>
  <w:style w:type="paragraph" w:customStyle="1" w:styleId="Telobesedila-zamik21">
    <w:name w:val="Telo besedila - zamik 21"/>
    <w:basedOn w:val="Navaden"/>
    <w:rsid w:val="007C70A1"/>
    <w:pPr>
      <w:widowControl w:val="0"/>
      <w:ind w:left="1134" w:hanging="708"/>
      <w:jc w:val="both"/>
    </w:pPr>
    <w:rPr>
      <w:sz w:val="24"/>
    </w:rPr>
  </w:style>
  <w:style w:type="paragraph" w:styleId="Telobesedila-zamik2">
    <w:name w:val="Body Text Indent 2"/>
    <w:basedOn w:val="Navaden"/>
    <w:link w:val="Telobesedila-zamik2Znak"/>
    <w:rsid w:val="007C70A1"/>
    <w:pPr>
      <w:tabs>
        <w:tab w:val="left" w:pos="567"/>
      </w:tabs>
      <w:ind w:left="720"/>
      <w:jc w:val="both"/>
    </w:pPr>
    <w:rPr>
      <w:sz w:val="24"/>
      <w:lang w:val="x-none"/>
    </w:rPr>
  </w:style>
  <w:style w:type="character" w:customStyle="1" w:styleId="Telobesedila-zamik2Znak">
    <w:name w:val="Telo besedila - zamik 2 Znak"/>
    <w:link w:val="Telobesedila-zamik2"/>
    <w:rsid w:val="007C70A1"/>
    <w:rPr>
      <w:rFonts w:ascii="Times New Roman" w:eastAsia="Times New Roman" w:hAnsi="Times New Roman" w:cs="Times New Roman"/>
      <w:sz w:val="24"/>
      <w:szCs w:val="20"/>
      <w:lang w:eastAsia="sl-SI"/>
    </w:rPr>
  </w:style>
  <w:style w:type="paragraph" w:styleId="Telobesedila-zamik3">
    <w:name w:val="Body Text Indent 3"/>
    <w:basedOn w:val="Navaden"/>
    <w:link w:val="Telobesedila-zamik3Znak"/>
    <w:rsid w:val="007C70A1"/>
    <w:pPr>
      <w:tabs>
        <w:tab w:val="left" w:pos="567"/>
      </w:tabs>
      <w:ind w:left="1416"/>
      <w:jc w:val="both"/>
    </w:pPr>
    <w:rPr>
      <w:sz w:val="24"/>
      <w:lang w:val="x-none"/>
    </w:rPr>
  </w:style>
  <w:style w:type="character" w:customStyle="1" w:styleId="Telobesedila-zamik3Znak">
    <w:name w:val="Telo besedila - zamik 3 Znak"/>
    <w:link w:val="Telobesedila-zamik3"/>
    <w:rsid w:val="007C70A1"/>
    <w:rPr>
      <w:rFonts w:ascii="Times New Roman" w:eastAsia="Times New Roman" w:hAnsi="Times New Roman" w:cs="Times New Roman"/>
      <w:sz w:val="24"/>
      <w:szCs w:val="20"/>
      <w:lang w:eastAsia="sl-SI"/>
    </w:rPr>
  </w:style>
  <w:style w:type="paragraph" w:customStyle="1" w:styleId="BodyText21">
    <w:name w:val="Body Text 21"/>
    <w:basedOn w:val="Navaden"/>
    <w:rsid w:val="007C70A1"/>
    <w:pPr>
      <w:widowControl w:val="0"/>
      <w:tabs>
        <w:tab w:val="center" w:pos="-1440"/>
      </w:tabs>
      <w:ind w:right="406"/>
      <w:jc w:val="both"/>
    </w:pPr>
    <w:rPr>
      <w:rFonts w:ascii="Arial" w:hAnsi="Arial"/>
      <w:sz w:val="24"/>
    </w:rPr>
  </w:style>
  <w:style w:type="paragraph" w:customStyle="1" w:styleId="Telobesedila-zamik31">
    <w:name w:val="Telo besedila - zamik 31"/>
    <w:basedOn w:val="Navaden"/>
    <w:rsid w:val="007C70A1"/>
    <w:pPr>
      <w:widowControl w:val="0"/>
      <w:tabs>
        <w:tab w:val="left" w:pos="1701"/>
      </w:tabs>
      <w:ind w:left="425"/>
      <w:jc w:val="center"/>
    </w:pPr>
    <w:rPr>
      <w:b/>
      <w:sz w:val="24"/>
    </w:rPr>
  </w:style>
  <w:style w:type="paragraph" w:styleId="Telobesedila">
    <w:name w:val="Body Text"/>
    <w:basedOn w:val="Navaden"/>
    <w:link w:val="TelobesedilaZnak"/>
    <w:rsid w:val="007C70A1"/>
    <w:pPr>
      <w:widowControl w:val="0"/>
      <w:jc w:val="both"/>
    </w:pPr>
    <w:rPr>
      <w:rFonts w:ascii="Arial" w:hAnsi="Arial"/>
      <w:b/>
      <w:lang w:val="x-none"/>
    </w:rPr>
  </w:style>
  <w:style w:type="character" w:customStyle="1" w:styleId="TelobesedilaZnak">
    <w:name w:val="Telo besedila Znak"/>
    <w:link w:val="Telobesedila"/>
    <w:rsid w:val="007C70A1"/>
    <w:rPr>
      <w:rFonts w:ascii="Arial" w:eastAsia="Times New Roman" w:hAnsi="Arial" w:cs="Times New Roman"/>
      <w:b/>
      <w:sz w:val="20"/>
      <w:szCs w:val="20"/>
      <w:lang w:eastAsia="sl-SI"/>
    </w:rPr>
  </w:style>
  <w:style w:type="paragraph" w:styleId="Telobesedila2">
    <w:name w:val="Body Text 2"/>
    <w:basedOn w:val="Navaden"/>
    <w:link w:val="Telobesedila2Znak"/>
    <w:rsid w:val="007C70A1"/>
    <w:pPr>
      <w:ind w:right="-2"/>
      <w:jc w:val="both"/>
    </w:pPr>
    <w:rPr>
      <w:b/>
      <w:lang w:val="x-none"/>
    </w:rPr>
  </w:style>
  <w:style w:type="character" w:customStyle="1" w:styleId="Telobesedila2Znak">
    <w:name w:val="Telo besedila 2 Znak"/>
    <w:link w:val="Telobesedila2"/>
    <w:rsid w:val="007C70A1"/>
    <w:rPr>
      <w:rFonts w:ascii="Times New Roman" w:eastAsia="Times New Roman" w:hAnsi="Times New Roman" w:cs="Times New Roman"/>
      <w:b/>
      <w:szCs w:val="20"/>
      <w:lang w:eastAsia="sl-SI"/>
    </w:rPr>
  </w:style>
  <w:style w:type="paragraph" w:styleId="Telobesedila3">
    <w:name w:val="Body Text 3"/>
    <w:basedOn w:val="Navaden"/>
    <w:link w:val="Telobesedila3Znak"/>
    <w:rsid w:val="007C70A1"/>
    <w:pPr>
      <w:tabs>
        <w:tab w:val="left" w:pos="142"/>
      </w:tabs>
      <w:jc w:val="both"/>
    </w:pPr>
    <w:rPr>
      <w:lang w:val="x-none"/>
    </w:rPr>
  </w:style>
  <w:style w:type="character" w:customStyle="1" w:styleId="Telobesedila3Znak">
    <w:name w:val="Telo besedila 3 Znak"/>
    <w:link w:val="Telobesedila3"/>
    <w:rsid w:val="007C70A1"/>
    <w:rPr>
      <w:rFonts w:ascii="Times New Roman" w:eastAsia="Times New Roman" w:hAnsi="Times New Roman" w:cs="Times New Roman"/>
      <w:szCs w:val="20"/>
      <w:lang w:eastAsia="sl-SI"/>
    </w:rPr>
  </w:style>
  <w:style w:type="paragraph" w:styleId="Napis">
    <w:name w:val="caption"/>
    <w:basedOn w:val="Navaden"/>
    <w:next w:val="Navaden"/>
    <w:qFormat/>
    <w:rsid w:val="007C70A1"/>
    <w:pPr>
      <w:tabs>
        <w:tab w:val="left" w:pos="567"/>
        <w:tab w:val="num" w:pos="851"/>
        <w:tab w:val="left" w:pos="993"/>
      </w:tabs>
      <w:jc w:val="right"/>
    </w:pPr>
    <w:rPr>
      <w:b/>
      <w:sz w:val="22"/>
    </w:rPr>
  </w:style>
  <w:style w:type="paragraph" w:customStyle="1" w:styleId="Telobesedila21">
    <w:name w:val="Telo besedila 21"/>
    <w:basedOn w:val="Navaden"/>
    <w:rsid w:val="007C70A1"/>
    <w:pPr>
      <w:widowControl w:val="0"/>
      <w:ind w:left="284" w:hanging="284"/>
      <w:jc w:val="both"/>
    </w:pPr>
    <w:rPr>
      <w:sz w:val="24"/>
    </w:rPr>
  </w:style>
  <w:style w:type="paragraph" w:styleId="Kazalovsebine2">
    <w:name w:val="toc 2"/>
    <w:basedOn w:val="Navaden"/>
    <w:next w:val="Navaden"/>
    <w:autoRedefine/>
    <w:semiHidden/>
    <w:rsid w:val="007C70A1"/>
    <w:pPr>
      <w:tabs>
        <w:tab w:val="left" w:pos="600"/>
        <w:tab w:val="right" w:leader="dot" w:pos="9060"/>
      </w:tabs>
      <w:spacing w:before="240" w:line="120" w:lineRule="auto"/>
    </w:pPr>
    <w:rPr>
      <w:b/>
      <w:noProof/>
    </w:rPr>
  </w:style>
  <w:style w:type="paragraph" w:styleId="Kazalovsebine3">
    <w:name w:val="toc 3"/>
    <w:basedOn w:val="Navaden"/>
    <w:next w:val="Navaden"/>
    <w:autoRedefine/>
    <w:semiHidden/>
    <w:rsid w:val="007C70A1"/>
    <w:pPr>
      <w:tabs>
        <w:tab w:val="left" w:pos="1000"/>
        <w:tab w:val="right" w:leader="dot" w:pos="9060"/>
      </w:tabs>
      <w:ind w:left="198"/>
    </w:pPr>
    <w:rPr>
      <w:noProof/>
    </w:rPr>
  </w:style>
  <w:style w:type="paragraph" w:styleId="Podnaslov">
    <w:name w:val="Subtitle"/>
    <w:basedOn w:val="Navaden"/>
    <w:link w:val="PodnaslovZnak"/>
    <w:qFormat/>
    <w:rsid w:val="007C70A1"/>
    <w:rPr>
      <w:b/>
      <w:lang w:val="x-none"/>
    </w:rPr>
  </w:style>
  <w:style w:type="character" w:customStyle="1" w:styleId="PodnaslovZnak">
    <w:name w:val="Podnaslov Znak"/>
    <w:link w:val="Podnaslov"/>
    <w:rsid w:val="007C70A1"/>
    <w:rPr>
      <w:rFonts w:ascii="Times New Roman" w:eastAsia="Times New Roman" w:hAnsi="Times New Roman" w:cs="Times New Roman"/>
      <w:b/>
      <w:szCs w:val="20"/>
      <w:lang w:eastAsia="sl-SI"/>
    </w:rPr>
  </w:style>
  <w:style w:type="paragraph" w:styleId="Oznaenseznam">
    <w:name w:val="List Bullet"/>
    <w:basedOn w:val="Navaden"/>
    <w:autoRedefine/>
    <w:rsid w:val="007C70A1"/>
    <w:pPr>
      <w:tabs>
        <w:tab w:val="num" w:pos="360"/>
      </w:tabs>
      <w:ind w:left="360" w:hanging="360"/>
    </w:pPr>
  </w:style>
  <w:style w:type="paragraph" w:styleId="Oznaenseznam2">
    <w:name w:val="List Bullet 2"/>
    <w:basedOn w:val="Navaden"/>
    <w:autoRedefine/>
    <w:rsid w:val="007C70A1"/>
    <w:pPr>
      <w:tabs>
        <w:tab w:val="num" w:pos="643"/>
      </w:tabs>
      <w:ind w:left="643" w:hanging="360"/>
    </w:pPr>
  </w:style>
  <w:style w:type="paragraph" w:styleId="Oznaenseznam3">
    <w:name w:val="List Bullet 3"/>
    <w:basedOn w:val="Navaden"/>
    <w:autoRedefine/>
    <w:rsid w:val="007C70A1"/>
    <w:pPr>
      <w:tabs>
        <w:tab w:val="num" w:pos="926"/>
      </w:tabs>
      <w:ind w:left="926" w:hanging="360"/>
    </w:pPr>
  </w:style>
  <w:style w:type="paragraph" w:customStyle="1" w:styleId="DOUS1">
    <w:name w:val="DOUS1"/>
    <w:basedOn w:val="Navaden"/>
    <w:rsid w:val="007C70A1"/>
    <w:pPr>
      <w:numPr>
        <w:numId w:val="1"/>
      </w:numPr>
      <w:jc w:val="both"/>
    </w:pPr>
    <w:rPr>
      <w:b/>
      <w:sz w:val="24"/>
    </w:rPr>
  </w:style>
  <w:style w:type="paragraph" w:customStyle="1" w:styleId="DOUS2">
    <w:name w:val="DOUS2"/>
    <w:basedOn w:val="Navaden"/>
    <w:rsid w:val="007C70A1"/>
    <w:pPr>
      <w:numPr>
        <w:ilvl w:val="1"/>
        <w:numId w:val="1"/>
      </w:numPr>
      <w:jc w:val="both"/>
    </w:pPr>
    <w:rPr>
      <w:sz w:val="24"/>
    </w:rPr>
  </w:style>
  <w:style w:type="paragraph" w:styleId="Golobesedilo">
    <w:name w:val="Plain Text"/>
    <w:basedOn w:val="Navaden"/>
    <w:link w:val="GolobesediloZnak"/>
    <w:rsid w:val="007C70A1"/>
    <w:pPr>
      <w:jc w:val="both"/>
    </w:pPr>
    <w:rPr>
      <w:sz w:val="24"/>
      <w:lang w:val="x-none"/>
    </w:rPr>
  </w:style>
  <w:style w:type="character" w:customStyle="1" w:styleId="GolobesediloZnak">
    <w:name w:val="Golo besedilo Znak"/>
    <w:link w:val="Golobesedilo"/>
    <w:rsid w:val="007C70A1"/>
    <w:rPr>
      <w:rFonts w:ascii="Times New Roman" w:eastAsia="Times New Roman" w:hAnsi="Times New Roman" w:cs="Times New Roman"/>
      <w:sz w:val="24"/>
      <w:szCs w:val="20"/>
      <w:lang w:eastAsia="sl-SI"/>
    </w:rPr>
  </w:style>
  <w:style w:type="paragraph" w:customStyle="1" w:styleId="BESEDILO">
    <w:name w:val="BESEDILO"/>
    <w:rsid w:val="007C70A1"/>
    <w:pPr>
      <w:keepLines/>
      <w:widowControl w:val="0"/>
      <w:tabs>
        <w:tab w:val="left" w:pos="2155"/>
      </w:tabs>
      <w:jc w:val="both"/>
    </w:pPr>
    <w:rPr>
      <w:rFonts w:ascii="Arial" w:eastAsia="Times New Roman" w:hAnsi="Arial"/>
      <w:kern w:val="16"/>
    </w:rPr>
  </w:style>
  <w:style w:type="paragraph" w:customStyle="1" w:styleId="Default">
    <w:name w:val="Default"/>
    <w:rsid w:val="007C70A1"/>
    <w:rPr>
      <w:rFonts w:ascii="Arial" w:eastAsia="Times New Roman" w:hAnsi="Arial"/>
      <w:color w:val="000000"/>
      <w:sz w:val="24"/>
    </w:rPr>
  </w:style>
  <w:style w:type="paragraph" w:customStyle="1" w:styleId="tekst1">
    <w:name w:val="tekst1"/>
    <w:basedOn w:val="Navaden"/>
    <w:rsid w:val="007C70A1"/>
    <w:pPr>
      <w:spacing w:before="120" w:line="264" w:lineRule="atLeast"/>
      <w:jc w:val="both"/>
    </w:pPr>
    <w:rPr>
      <w:rFonts w:ascii="Arial" w:hAnsi="Arial"/>
      <w:sz w:val="22"/>
    </w:rPr>
  </w:style>
  <w:style w:type="character" w:styleId="Hiperpovezava">
    <w:name w:val="Hyperlink"/>
    <w:uiPriority w:val="99"/>
    <w:rsid w:val="007C70A1"/>
    <w:rPr>
      <w:color w:val="0000FF"/>
      <w:u w:val="single"/>
    </w:rPr>
  </w:style>
  <w:style w:type="character" w:styleId="Krepko">
    <w:name w:val="Strong"/>
    <w:uiPriority w:val="22"/>
    <w:qFormat/>
    <w:rsid w:val="007C70A1"/>
    <w:rPr>
      <w:b/>
      <w:bCs/>
    </w:rPr>
  </w:style>
  <w:style w:type="paragraph" w:styleId="HTML-oblikovano">
    <w:name w:val="HTML Preformatted"/>
    <w:basedOn w:val="Navaden"/>
    <w:link w:val="HTML-oblikovanoZnak"/>
    <w:uiPriority w:val="99"/>
    <w:rsid w:val="007C70A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18"/>
      <w:szCs w:val="18"/>
      <w:lang w:val="x-none"/>
    </w:rPr>
  </w:style>
  <w:style w:type="character" w:customStyle="1" w:styleId="HTML-oblikovanoZnak">
    <w:name w:val="HTML-oblikovano Znak"/>
    <w:link w:val="HTML-oblikovano"/>
    <w:uiPriority w:val="99"/>
    <w:rsid w:val="007C70A1"/>
    <w:rPr>
      <w:rFonts w:ascii="Courier New" w:eastAsia="Times New Roman" w:hAnsi="Courier New" w:cs="Courier New"/>
      <w:color w:val="000000"/>
      <w:sz w:val="18"/>
      <w:szCs w:val="18"/>
      <w:lang w:eastAsia="sl-SI"/>
    </w:rPr>
  </w:style>
  <w:style w:type="table" w:styleId="Tabelamrea">
    <w:name w:val="Table Grid"/>
    <w:basedOn w:val="Navadnatabela"/>
    <w:uiPriority w:val="59"/>
    <w:rsid w:val="007C70A1"/>
    <w:rPr>
      <w:rFonts w:ascii="Times New Roman" w:eastAsia="Times New Roman" w:hAnsi="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sedilooblakaZnak">
    <w:name w:val="Besedilo oblačka Znak"/>
    <w:link w:val="Besedilooblaka"/>
    <w:semiHidden/>
    <w:rsid w:val="007C70A1"/>
    <w:rPr>
      <w:rFonts w:ascii="Tahoma" w:eastAsia="Times New Roman" w:hAnsi="Tahoma" w:cs="Tahoma"/>
      <w:sz w:val="16"/>
      <w:szCs w:val="16"/>
      <w:lang w:eastAsia="sl-SI"/>
    </w:rPr>
  </w:style>
  <w:style w:type="paragraph" w:styleId="Besedilooblaka">
    <w:name w:val="Balloon Text"/>
    <w:basedOn w:val="Navaden"/>
    <w:link w:val="BesedilooblakaZnak"/>
    <w:semiHidden/>
    <w:rsid w:val="007C70A1"/>
    <w:rPr>
      <w:rFonts w:ascii="Tahoma" w:hAnsi="Tahoma"/>
      <w:sz w:val="16"/>
      <w:szCs w:val="16"/>
      <w:lang w:val="x-none"/>
    </w:rPr>
  </w:style>
  <w:style w:type="paragraph" w:customStyle="1" w:styleId="NavadenTimesNewRoman">
    <w:name w:val="Navaden Times New Roman"/>
    <w:basedOn w:val="Navaden"/>
    <w:rsid w:val="007C70A1"/>
    <w:pPr>
      <w:widowControl w:val="0"/>
    </w:pPr>
    <w:rPr>
      <w:rFonts w:ascii="Arial" w:hAnsi="Arial"/>
      <w:sz w:val="22"/>
    </w:rPr>
  </w:style>
  <w:style w:type="character" w:customStyle="1" w:styleId="PripombabesediloZnak">
    <w:name w:val="Pripomba – besedilo Znak"/>
    <w:link w:val="Pripombabesedilo"/>
    <w:uiPriority w:val="99"/>
    <w:rsid w:val="007C70A1"/>
    <w:rPr>
      <w:rFonts w:ascii="Times New Roman" w:eastAsia="Times New Roman" w:hAnsi="Times New Roman" w:cs="Times New Roman"/>
      <w:sz w:val="20"/>
      <w:szCs w:val="20"/>
      <w:lang w:eastAsia="sl-SI"/>
    </w:rPr>
  </w:style>
  <w:style w:type="paragraph" w:styleId="Pripombabesedilo">
    <w:name w:val="annotation text"/>
    <w:basedOn w:val="Navaden"/>
    <w:link w:val="PripombabesediloZnak"/>
    <w:rsid w:val="007C70A1"/>
    <w:rPr>
      <w:lang w:val="x-none"/>
    </w:rPr>
  </w:style>
  <w:style w:type="character" w:customStyle="1" w:styleId="ZadevapripombeZnak">
    <w:name w:val="Zadeva pripombe Znak"/>
    <w:link w:val="Zadevapripombe"/>
    <w:semiHidden/>
    <w:rsid w:val="007C70A1"/>
    <w:rPr>
      <w:rFonts w:ascii="Times New Roman" w:eastAsia="Times New Roman" w:hAnsi="Times New Roman" w:cs="Times New Roman"/>
      <w:b/>
      <w:bCs/>
      <w:sz w:val="20"/>
      <w:szCs w:val="20"/>
      <w:lang w:eastAsia="sl-SI"/>
    </w:rPr>
  </w:style>
  <w:style w:type="paragraph" w:styleId="Zadevapripombe">
    <w:name w:val="annotation subject"/>
    <w:basedOn w:val="Pripombabesedilo"/>
    <w:next w:val="Pripombabesedilo"/>
    <w:link w:val="ZadevapripombeZnak"/>
    <w:semiHidden/>
    <w:rsid w:val="007C70A1"/>
    <w:rPr>
      <w:b/>
      <w:bCs/>
    </w:rPr>
  </w:style>
  <w:style w:type="paragraph" w:customStyle="1" w:styleId="Odstavekseznama1">
    <w:name w:val="Odstavek seznama1"/>
    <w:basedOn w:val="Navaden"/>
    <w:uiPriority w:val="34"/>
    <w:qFormat/>
    <w:rsid w:val="00BA2B00"/>
    <w:pPr>
      <w:ind w:left="708"/>
    </w:pPr>
    <w:rPr>
      <w:sz w:val="24"/>
      <w:szCs w:val="24"/>
    </w:rPr>
  </w:style>
  <w:style w:type="paragraph" w:customStyle="1" w:styleId="Slog">
    <w:name w:val="Slog"/>
    <w:rsid w:val="00856F7B"/>
    <w:rPr>
      <w:rFonts w:ascii="Arial" w:eastAsia="Times New Roman" w:hAnsi="Arial"/>
      <w:sz w:val="22"/>
      <w:lang w:val="en-GB"/>
    </w:rPr>
  </w:style>
  <w:style w:type="paragraph" w:styleId="Odstavekseznama">
    <w:name w:val="List Paragraph"/>
    <w:basedOn w:val="Navaden"/>
    <w:link w:val="OdstavekseznamaZnak"/>
    <w:uiPriority w:val="34"/>
    <w:qFormat/>
    <w:rsid w:val="006F53DE"/>
    <w:pPr>
      <w:ind w:left="708"/>
    </w:pPr>
  </w:style>
  <w:style w:type="paragraph" w:customStyle="1" w:styleId="Telobesedila211">
    <w:name w:val="Telo besedila 211"/>
    <w:basedOn w:val="Navaden"/>
    <w:rsid w:val="00D32EE7"/>
    <w:pPr>
      <w:suppressAutoHyphens/>
      <w:jc w:val="both"/>
    </w:pPr>
    <w:rPr>
      <w:sz w:val="24"/>
      <w:szCs w:val="24"/>
      <w:lang w:eastAsia="ar-SA"/>
    </w:rPr>
  </w:style>
  <w:style w:type="character" w:styleId="SledenaHiperpovezava">
    <w:name w:val="FollowedHyperlink"/>
    <w:rsid w:val="0046576E"/>
    <w:rPr>
      <w:color w:val="800080"/>
      <w:u w:val="single"/>
    </w:rPr>
  </w:style>
  <w:style w:type="paragraph" w:styleId="Revizija">
    <w:name w:val="Revision"/>
    <w:hidden/>
    <w:uiPriority w:val="99"/>
    <w:semiHidden/>
    <w:rsid w:val="00EB607A"/>
    <w:rPr>
      <w:rFonts w:ascii="Times New Roman" w:eastAsia="Times New Roman" w:hAnsi="Times New Roman"/>
    </w:rPr>
  </w:style>
  <w:style w:type="paragraph" w:styleId="Navadensplet">
    <w:name w:val="Normal (Web)"/>
    <w:basedOn w:val="Navaden"/>
    <w:rsid w:val="004502BD"/>
    <w:pPr>
      <w:spacing w:before="100" w:beforeAutospacing="1" w:after="100" w:afterAutospacing="1"/>
    </w:pPr>
    <w:rPr>
      <w:sz w:val="24"/>
      <w:szCs w:val="24"/>
    </w:rPr>
  </w:style>
  <w:style w:type="paragraph" w:customStyle="1" w:styleId="Odstavekseznama11">
    <w:name w:val="Odstavek seznama11"/>
    <w:basedOn w:val="Navaden"/>
    <w:uiPriority w:val="34"/>
    <w:qFormat/>
    <w:rsid w:val="00324BDA"/>
    <w:pPr>
      <w:ind w:left="720"/>
      <w:contextualSpacing/>
    </w:pPr>
    <w:rPr>
      <w:sz w:val="24"/>
      <w:szCs w:val="24"/>
    </w:rPr>
  </w:style>
  <w:style w:type="paragraph" w:customStyle="1" w:styleId="ListParagraph1">
    <w:name w:val="List Paragraph1"/>
    <w:basedOn w:val="Navaden"/>
    <w:qFormat/>
    <w:rsid w:val="009C01E2"/>
    <w:pPr>
      <w:ind w:left="720"/>
      <w:contextualSpacing/>
    </w:pPr>
    <w:rPr>
      <w:sz w:val="24"/>
      <w:szCs w:val="24"/>
    </w:rPr>
  </w:style>
  <w:style w:type="paragraph" w:customStyle="1" w:styleId="Telobesedila33">
    <w:name w:val="Telo besedila 33"/>
    <w:basedOn w:val="Navaden"/>
    <w:rsid w:val="00DA33A6"/>
    <w:pPr>
      <w:tabs>
        <w:tab w:val="left" w:pos="142"/>
      </w:tabs>
      <w:suppressAutoHyphens/>
      <w:jc w:val="both"/>
    </w:pPr>
    <w:rPr>
      <w:sz w:val="22"/>
      <w:lang w:eastAsia="ar-SA"/>
    </w:rPr>
  </w:style>
  <w:style w:type="paragraph" w:customStyle="1" w:styleId="Zoran2">
    <w:name w:val="Zoran 2"/>
    <w:basedOn w:val="Naslov2"/>
    <w:rsid w:val="00152C07"/>
    <w:pPr>
      <w:numPr>
        <w:numId w:val="7"/>
      </w:numPr>
      <w:tabs>
        <w:tab w:val="clear" w:pos="567"/>
        <w:tab w:val="clear" w:pos="1134"/>
        <w:tab w:val="clear" w:pos="8080"/>
      </w:tabs>
    </w:pPr>
    <w:rPr>
      <w:rFonts w:ascii="Arial" w:hAnsi="Arial" w:cs="Arial"/>
      <w:bCs/>
      <w:iCs/>
      <w:sz w:val="22"/>
      <w:szCs w:val="22"/>
    </w:rPr>
  </w:style>
  <w:style w:type="paragraph" w:customStyle="1" w:styleId="western">
    <w:name w:val="western"/>
    <w:basedOn w:val="Navaden"/>
    <w:rsid w:val="00A9533C"/>
    <w:pPr>
      <w:spacing w:before="100" w:beforeAutospacing="1"/>
      <w:ind w:right="57"/>
      <w:jc w:val="both"/>
    </w:pPr>
    <w:rPr>
      <w:rFonts w:ascii="Arial" w:hAnsi="Arial" w:cs="Arial"/>
      <w:sz w:val="24"/>
      <w:szCs w:val="24"/>
    </w:rPr>
  </w:style>
  <w:style w:type="character" w:styleId="Pripombasklic">
    <w:name w:val="annotation reference"/>
    <w:uiPriority w:val="99"/>
    <w:semiHidden/>
    <w:unhideWhenUsed/>
    <w:rsid w:val="002A4934"/>
    <w:rPr>
      <w:sz w:val="16"/>
      <w:szCs w:val="16"/>
    </w:rPr>
  </w:style>
  <w:style w:type="paragraph" w:styleId="Sprotnaopomba-besedilo">
    <w:name w:val="footnote text"/>
    <w:basedOn w:val="Navaden"/>
    <w:link w:val="Sprotnaopomba-besediloZnak"/>
    <w:unhideWhenUsed/>
    <w:rsid w:val="009C5278"/>
  </w:style>
  <w:style w:type="character" w:customStyle="1" w:styleId="Sprotnaopomba-besediloZnak">
    <w:name w:val="Sprotna opomba - besedilo Znak"/>
    <w:link w:val="Sprotnaopomba-besedilo"/>
    <w:rsid w:val="009C5278"/>
    <w:rPr>
      <w:rFonts w:ascii="Times New Roman" w:eastAsia="Times New Roman" w:hAnsi="Times New Roman"/>
    </w:rPr>
  </w:style>
  <w:style w:type="character" w:styleId="Sprotnaopomba-sklic">
    <w:name w:val="footnote reference"/>
    <w:uiPriority w:val="99"/>
    <w:semiHidden/>
    <w:unhideWhenUsed/>
    <w:rsid w:val="009C5278"/>
    <w:rPr>
      <w:vertAlign w:val="superscript"/>
    </w:rPr>
  </w:style>
  <w:style w:type="character" w:customStyle="1" w:styleId="OdstavekseznamaZnak">
    <w:name w:val="Odstavek seznama Znak"/>
    <w:link w:val="Odstavekseznama"/>
    <w:uiPriority w:val="34"/>
    <w:rsid w:val="00C53A34"/>
    <w:rPr>
      <w:rFonts w:ascii="Times New Roman" w:eastAsia="Times New Roman" w:hAnsi="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1691063">
      <w:bodyDiv w:val="1"/>
      <w:marLeft w:val="0"/>
      <w:marRight w:val="0"/>
      <w:marTop w:val="0"/>
      <w:marBottom w:val="0"/>
      <w:divBdr>
        <w:top w:val="none" w:sz="0" w:space="0" w:color="auto"/>
        <w:left w:val="none" w:sz="0" w:space="0" w:color="auto"/>
        <w:bottom w:val="none" w:sz="0" w:space="0" w:color="auto"/>
        <w:right w:val="none" w:sz="0" w:space="0" w:color="auto"/>
      </w:divBdr>
      <w:divsChild>
        <w:div w:id="1623418033">
          <w:marLeft w:val="0"/>
          <w:marRight w:val="0"/>
          <w:marTop w:val="0"/>
          <w:marBottom w:val="0"/>
          <w:divBdr>
            <w:top w:val="none" w:sz="0" w:space="0" w:color="auto"/>
            <w:left w:val="none" w:sz="0" w:space="0" w:color="auto"/>
            <w:bottom w:val="none" w:sz="0" w:space="0" w:color="auto"/>
            <w:right w:val="none" w:sz="0" w:space="0" w:color="auto"/>
          </w:divBdr>
          <w:divsChild>
            <w:div w:id="2129885535">
              <w:marLeft w:val="0"/>
              <w:marRight w:val="60"/>
              <w:marTop w:val="0"/>
              <w:marBottom w:val="0"/>
              <w:divBdr>
                <w:top w:val="none" w:sz="0" w:space="0" w:color="auto"/>
                <w:left w:val="none" w:sz="0" w:space="0" w:color="auto"/>
                <w:bottom w:val="none" w:sz="0" w:space="0" w:color="auto"/>
                <w:right w:val="none" w:sz="0" w:space="0" w:color="auto"/>
              </w:divBdr>
              <w:divsChild>
                <w:div w:id="1680546007">
                  <w:marLeft w:val="0"/>
                  <w:marRight w:val="0"/>
                  <w:marTop w:val="0"/>
                  <w:marBottom w:val="150"/>
                  <w:divBdr>
                    <w:top w:val="none" w:sz="0" w:space="0" w:color="auto"/>
                    <w:left w:val="none" w:sz="0" w:space="0" w:color="auto"/>
                    <w:bottom w:val="none" w:sz="0" w:space="0" w:color="auto"/>
                    <w:right w:val="none" w:sz="0" w:space="0" w:color="auto"/>
                  </w:divBdr>
                  <w:divsChild>
                    <w:div w:id="2036341241">
                      <w:marLeft w:val="0"/>
                      <w:marRight w:val="0"/>
                      <w:marTop w:val="0"/>
                      <w:marBottom w:val="0"/>
                      <w:divBdr>
                        <w:top w:val="none" w:sz="0" w:space="0" w:color="auto"/>
                        <w:left w:val="none" w:sz="0" w:space="0" w:color="auto"/>
                        <w:bottom w:val="none" w:sz="0" w:space="0" w:color="auto"/>
                        <w:right w:val="none" w:sz="0" w:space="0" w:color="auto"/>
                      </w:divBdr>
                      <w:divsChild>
                        <w:div w:id="1918438591">
                          <w:marLeft w:val="0"/>
                          <w:marRight w:val="0"/>
                          <w:marTop w:val="0"/>
                          <w:marBottom w:val="0"/>
                          <w:divBdr>
                            <w:top w:val="none" w:sz="0" w:space="0" w:color="auto"/>
                            <w:left w:val="none" w:sz="0" w:space="0" w:color="auto"/>
                            <w:bottom w:val="none" w:sz="0" w:space="0" w:color="auto"/>
                            <w:right w:val="none" w:sz="0" w:space="0" w:color="auto"/>
                          </w:divBdr>
                          <w:divsChild>
                            <w:div w:id="727462050">
                              <w:marLeft w:val="0"/>
                              <w:marRight w:val="0"/>
                              <w:marTop w:val="240"/>
                              <w:marBottom w:val="120"/>
                              <w:divBdr>
                                <w:top w:val="none" w:sz="0" w:space="0" w:color="auto"/>
                                <w:left w:val="none" w:sz="0" w:space="0" w:color="auto"/>
                                <w:bottom w:val="none" w:sz="0" w:space="0" w:color="auto"/>
                                <w:right w:val="none" w:sz="0" w:space="0" w:color="auto"/>
                              </w:divBdr>
                            </w:div>
                            <w:div w:id="774982072">
                              <w:marLeft w:val="0"/>
                              <w:marRight w:val="0"/>
                              <w:marTop w:val="240"/>
                              <w:marBottom w:val="120"/>
                              <w:divBdr>
                                <w:top w:val="none" w:sz="0" w:space="0" w:color="auto"/>
                                <w:left w:val="none" w:sz="0" w:space="0" w:color="auto"/>
                                <w:bottom w:val="none" w:sz="0" w:space="0" w:color="auto"/>
                                <w:right w:val="none" w:sz="0" w:space="0" w:color="auto"/>
                              </w:divBdr>
                            </w:div>
                            <w:div w:id="782386403">
                              <w:marLeft w:val="0"/>
                              <w:marRight w:val="0"/>
                              <w:marTop w:val="240"/>
                              <w:marBottom w:val="120"/>
                              <w:divBdr>
                                <w:top w:val="none" w:sz="0" w:space="0" w:color="auto"/>
                                <w:left w:val="none" w:sz="0" w:space="0" w:color="auto"/>
                                <w:bottom w:val="none" w:sz="0" w:space="0" w:color="auto"/>
                                <w:right w:val="none" w:sz="0" w:space="0" w:color="auto"/>
                              </w:divBdr>
                            </w:div>
                            <w:div w:id="988632124">
                              <w:marLeft w:val="0"/>
                              <w:marRight w:val="0"/>
                              <w:marTop w:val="240"/>
                              <w:marBottom w:val="120"/>
                              <w:divBdr>
                                <w:top w:val="none" w:sz="0" w:space="0" w:color="auto"/>
                                <w:left w:val="none" w:sz="0" w:space="0" w:color="auto"/>
                                <w:bottom w:val="none" w:sz="0" w:space="0" w:color="auto"/>
                                <w:right w:val="none" w:sz="0" w:space="0" w:color="auto"/>
                              </w:divBdr>
                            </w:div>
                            <w:div w:id="140583465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809402">
      <w:bodyDiv w:val="1"/>
      <w:marLeft w:val="0"/>
      <w:marRight w:val="0"/>
      <w:marTop w:val="0"/>
      <w:marBottom w:val="0"/>
      <w:divBdr>
        <w:top w:val="none" w:sz="0" w:space="0" w:color="auto"/>
        <w:left w:val="none" w:sz="0" w:space="0" w:color="auto"/>
        <w:bottom w:val="none" w:sz="0" w:space="0" w:color="auto"/>
        <w:right w:val="none" w:sz="0" w:space="0" w:color="auto"/>
      </w:divBdr>
    </w:div>
    <w:div w:id="27144256">
      <w:bodyDiv w:val="1"/>
      <w:marLeft w:val="0"/>
      <w:marRight w:val="0"/>
      <w:marTop w:val="0"/>
      <w:marBottom w:val="0"/>
      <w:divBdr>
        <w:top w:val="none" w:sz="0" w:space="0" w:color="auto"/>
        <w:left w:val="none" w:sz="0" w:space="0" w:color="auto"/>
        <w:bottom w:val="none" w:sz="0" w:space="0" w:color="auto"/>
        <w:right w:val="none" w:sz="0" w:space="0" w:color="auto"/>
      </w:divBdr>
    </w:div>
    <w:div w:id="101801175">
      <w:bodyDiv w:val="1"/>
      <w:marLeft w:val="0"/>
      <w:marRight w:val="0"/>
      <w:marTop w:val="0"/>
      <w:marBottom w:val="0"/>
      <w:divBdr>
        <w:top w:val="none" w:sz="0" w:space="0" w:color="auto"/>
        <w:left w:val="none" w:sz="0" w:space="0" w:color="auto"/>
        <w:bottom w:val="none" w:sz="0" w:space="0" w:color="auto"/>
        <w:right w:val="none" w:sz="0" w:space="0" w:color="auto"/>
      </w:divBdr>
    </w:div>
    <w:div w:id="116681190">
      <w:bodyDiv w:val="1"/>
      <w:marLeft w:val="0"/>
      <w:marRight w:val="0"/>
      <w:marTop w:val="0"/>
      <w:marBottom w:val="0"/>
      <w:divBdr>
        <w:top w:val="none" w:sz="0" w:space="0" w:color="auto"/>
        <w:left w:val="none" w:sz="0" w:space="0" w:color="auto"/>
        <w:bottom w:val="none" w:sz="0" w:space="0" w:color="auto"/>
        <w:right w:val="none" w:sz="0" w:space="0" w:color="auto"/>
      </w:divBdr>
    </w:div>
    <w:div w:id="158547190">
      <w:bodyDiv w:val="1"/>
      <w:marLeft w:val="0"/>
      <w:marRight w:val="0"/>
      <w:marTop w:val="0"/>
      <w:marBottom w:val="0"/>
      <w:divBdr>
        <w:top w:val="none" w:sz="0" w:space="0" w:color="auto"/>
        <w:left w:val="none" w:sz="0" w:space="0" w:color="auto"/>
        <w:bottom w:val="none" w:sz="0" w:space="0" w:color="auto"/>
        <w:right w:val="none" w:sz="0" w:space="0" w:color="auto"/>
      </w:divBdr>
    </w:div>
    <w:div w:id="249967511">
      <w:bodyDiv w:val="1"/>
      <w:marLeft w:val="0"/>
      <w:marRight w:val="0"/>
      <w:marTop w:val="0"/>
      <w:marBottom w:val="0"/>
      <w:divBdr>
        <w:top w:val="none" w:sz="0" w:space="0" w:color="auto"/>
        <w:left w:val="none" w:sz="0" w:space="0" w:color="auto"/>
        <w:bottom w:val="none" w:sz="0" w:space="0" w:color="auto"/>
        <w:right w:val="none" w:sz="0" w:space="0" w:color="auto"/>
      </w:divBdr>
      <w:divsChild>
        <w:div w:id="693463241">
          <w:marLeft w:val="0"/>
          <w:marRight w:val="0"/>
          <w:marTop w:val="0"/>
          <w:marBottom w:val="0"/>
          <w:divBdr>
            <w:top w:val="none" w:sz="0" w:space="0" w:color="auto"/>
            <w:left w:val="none" w:sz="0" w:space="0" w:color="auto"/>
            <w:bottom w:val="none" w:sz="0" w:space="0" w:color="auto"/>
            <w:right w:val="none" w:sz="0" w:space="0" w:color="auto"/>
          </w:divBdr>
          <w:divsChild>
            <w:div w:id="792820879">
              <w:marLeft w:val="0"/>
              <w:marRight w:val="60"/>
              <w:marTop w:val="0"/>
              <w:marBottom w:val="0"/>
              <w:divBdr>
                <w:top w:val="none" w:sz="0" w:space="0" w:color="auto"/>
                <w:left w:val="none" w:sz="0" w:space="0" w:color="auto"/>
                <w:bottom w:val="none" w:sz="0" w:space="0" w:color="auto"/>
                <w:right w:val="none" w:sz="0" w:space="0" w:color="auto"/>
              </w:divBdr>
              <w:divsChild>
                <w:div w:id="181748982">
                  <w:marLeft w:val="0"/>
                  <w:marRight w:val="0"/>
                  <w:marTop w:val="0"/>
                  <w:marBottom w:val="150"/>
                  <w:divBdr>
                    <w:top w:val="none" w:sz="0" w:space="0" w:color="auto"/>
                    <w:left w:val="none" w:sz="0" w:space="0" w:color="auto"/>
                    <w:bottom w:val="none" w:sz="0" w:space="0" w:color="auto"/>
                    <w:right w:val="none" w:sz="0" w:space="0" w:color="auto"/>
                  </w:divBdr>
                  <w:divsChild>
                    <w:div w:id="858349852">
                      <w:marLeft w:val="0"/>
                      <w:marRight w:val="0"/>
                      <w:marTop w:val="0"/>
                      <w:marBottom w:val="0"/>
                      <w:divBdr>
                        <w:top w:val="none" w:sz="0" w:space="0" w:color="auto"/>
                        <w:left w:val="none" w:sz="0" w:space="0" w:color="auto"/>
                        <w:bottom w:val="none" w:sz="0" w:space="0" w:color="auto"/>
                        <w:right w:val="none" w:sz="0" w:space="0" w:color="auto"/>
                      </w:divBdr>
                      <w:divsChild>
                        <w:div w:id="1876233782">
                          <w:marLeft w:val="0"/>
                          <w:marRight w:val="0"/>
                          <w:marTop w:val="0"/>
                          <w:marBottom w:val="0"/>
                          <w:divBdr>
                            <w:top w:val="none" w:sz="0" w:space="0" w:color="auto"/>
                            <w:left w:val="none" w:sz="0" w:space="0" w:color="auto"/>
                            <w:bottom w:val="none" w:sz="0" w:space="0" w:color="auto"/>
                            <w:right w:val="none" w:sz="0" w:space="0" w:color="auto"/>
                          </w:divBdr>
                          <w:divsChild>
                            <w:div w:id="235091709">
                              <w:marLeft w:val="0"/>
                              <w:marRight w:val="0"/>
                              <w:marTop w:val="240"/>
                              <w:marBottom w:val="120"/>
                              <w:divBdr>
                                <w:top w:val="none" w:sz="0" w:space="0" w:color="auto"/>
                                <w:left w:val="none" w:sz="0" w:space="0" w:color="auto"/>
                                <w:bottom w:val="none" w:sz="0" w:space="0" w:color="auto"/>
                                <w:right w:val="none" w:sz="0" w:space="0" w:color="auto"/>
                              </w:divBdr>
                            </w:div>
                            <w:div w:id="239556939">
                              <w:marLeft w:val="0"/>
                              <w:marRight w:val="0"/>
                              <w:marTop w:val="240"/>
                              <w:marBottom w:val="120"/>
                              <w:divBdr>
                                <w:top w:val="none" w:sz="0" w:space="0" w:color="auto"/>
                                <w:left w:val="none" w:sz="0" w:space="0" w:color="auto"/>
                                <w:bottom w:val="none" w:sz="0" w:space="0" w:color="auto"/>
                                <w:right w:val="none" w:sz="0" w:space="0" w:color="auto"/>
                              </w:divBdr>
                            </w:div>
                            <w:div w:id="119939052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0713685">
      <w:bodyDiv w:val="1"/>
      <w:marLeft w:val="0"/>
      <w:marRight w:val="0"/>
      <w:marTop w:val="0"/>
      <w:marBottom w:val="0"/>
      <w:divBdr>
        <w:top w:val="none" w:sz="0" w:space="0" w:color="auto"/>
        <w:left w:val="none" w:sz="0" w:space="0" w:color="auto"/>
        <w:bottom w:val="none" w:sz="0" w:space="0" w:color="auto"/>
        <w:right w:val="none" w:sz="0" w:space="0" w:color="auto"/>
      </w:divBdr>
      <w:divsChild>
        <w:div w:id="1203400068">
          <w:marLeft w:val="0"/>
          <w:marRight w:val="0"/>
          <w:marTop w:val="0"/>
          <w:marBottom w:val="0"/>
          <w:divBdr>
            <w:top w:val="none" w:sz="0" w:space="0" w:color="auto"/>
            <w:left w:val="none" w:sz="0" w:space="0" w:color="auto"/>
            <w:bottom w:val="none" w:sz="0" w:space="0" w:color="auto"/>
            <w:right w:val="none" w:sz="0" w:space="0" w:color="auto"/>
          </w:divBdr>
        </w:div>
      </w:divsChild>
    </w:div>
    <w:div w:id="325133123">
      <w:bodyDiv w:val="1"/>
      <w:marLeft w:val="0"/>
      <w:marRight w:val="0"/>
      <w:marTop w:val="0"/>
      <w:marBottom w:val="0"/>
      <w:divBdr>
        <w:top w:val="none" w:sz="0" w:space="0" w:color="auto"/>
        <w:left w:val="none" w:sz="0" w:space="0" w:color="auto"/>
        <w:bottom w:val="none" w:sz="0" w:space="0" w:color="auto"/>
        <w:right w:val="none" w:sz="0" w:space="0" w:color="auto"/>
      </w:divBdr>
    </w:div>
    <w:div w:id="342975172">
      <w:bodyDiv w:val="1"/>
      <w:marLeft w:val="0"/>
      <w:marRight w:val="0"/>
      <w:marTop w:val="0"/>
      <w:marBottom w:val="0"/>
      <w:divBdr>
        <w:top w:val="none" w:sz="0" w:space="0" w:color="auto"/>
        <w:left w:val="none" w:sz="0" w:space="0" w:color="auto"/>
        <w:bottom w:val="none" w:sz="0" w:space="0" w:color="auto"/>
        <w:right w:val="none" w:sz="0" w:space="0" w:color="auto"/>
      </w:divBdr>
    </w:div>
    <w:div w:id="390156587">
      <w:bodyDiv w:val="1"/>
      <w:marLeft w:val="0"/>
      <w:marRight w:val="0"/>
      <w:marTop w:val="0"/>
      <w:marBottom w:val="0"/>
      <w:divBdr>
        <w:top w:val="none" w:sz="0" w:space="0" w:color="auto"/>
        <w:left w:val="none" w:sz="0" w:space="0" w:color="auto"/>
        <w:bottom w:val="none" w:sz="0" w:space="0" w:color="auto"/>
        <w:right w:val="none" w:sz="0" w:space="0" w:color="auto"/>
      </w:divBdr>
      <w:divsChild>
        <w:div w:id="676462926">
          <w:marLeft w:val="0"/>
          <w:marRight w:val="0"/>
          <w:marTop w:val="0"/>
          <w:marBottom w:val="0"/>
          <w:divBdr>
            <w:top w:val="none" w:sz="0" w:space="0" w:color="auto"/>
            <w:left w:val="none" w:sz="0" w:space="0" w:color="auto"/>
            <w:bottom w:val="none" w:sz="0" w:space="0" w:color="auto"/>
            <w:right w:val="none" w:sz="0" w:space="0" w:color="auto"/>
          </w:divBdr>
          <w:divsChild>
            <w:div w:id="632097934">
              <w:marLeft w:val="0"/>
              <w:marRight w:val="60"/>
              <w:marTop w:val="0"/>
              <w:marBottom w:val="0"/>
              <w:divBdr>
                <w:top w:val="none" w:sz="0" w:space="0" w:color="auto"/>
                <w:left w:val="none" w:sz="0" w:space="0" w:color="auto"/>
                <w:bottom w:val="none" w:sz="0" w:space="0" w:color="auto"/>
                <w:right w:val="none" w:sz="0" w:space="0" w:color="auto"/>
              </w:divBdr>
              <w:divsChild>
                <w:div w:id="1859655075">
                  <w:marLeft w:val="0"/>
                  <w:marRight w:val="0"/>
                  <w:marTop w:val="0"/>
                  <w:marBottom w:val="150"/>
                  <w:divBdr>
                    <w:top w:val="none" w:sz="0" w:space="0" w:color="auto"/>
                    <w:left w:val="none" w:sz="0" w:space="0" w:color="auto"/>
                    <w:bottom w:val="none" w:sz="0" w:space="0" w:color="auto"/>
                    <w:right w:val="none" w:sz="0" w:space="0" w:color="auto"/>
                  </w:divBdr>
                  <w:divsChild>
                    <w:div w:id="341666823">
                      <w:marLeft w:val="0"/>
                      <w:marRight w:val="0"/>
                      <w:marTop w:val="0"/>
                      <w:marBottom w:val="0"/>
                      <w:divBdr>
                        <w:top w:val="none" w:sz="0" w:space="0" w:color="auto"/>
                        <w:left w:val="none" w:sz="0" w:space="0" w:color="auto"/>
                        <w:bottom w:val="none" w:sz="0" w:space="0" w:color="auto"/>
                        <w:right w:val="none" w:sz="0" w:space="0" w:color="auto"/>
                      </w:divBdr>
                      <w:divsChild>
                        <w:div w:id="1539901928">
                          <w:marLeft w:val="0"/>
                          <w:marRight w:val="0"/>
                          <w:marTop w:val="0"/>
                          <w:marBottom w:val="0"/>
                          <w:divBdr>
                            <w:top w:val="none" w:sz="0" w:space="0" w:color="auto"/>
                            <w:left w:val="none" w:sz="0" w:space="0" w:color="auto"/>
                            <w:bottom w:val="none" w:sz="0" w:space="0" w:color="auto"/>
                            <w:right w:val="none" w:sz="0" w:space="0" w:color="auto"/>
                          </w:divBdr>
                          <w:divsChild>
                            <w:div w:id="1063211186">
                              <w:marLeft w:val="0"/>
                              <w:marRight w:val="0"/>
                              <w:marTop w:val="240"/>
                              <w:marBottom w:val="120"/>
                              <w:divBdr>
                                <w:top w:val="none" w:sz="0" w:space="0" w:color="auto"/>
                                <w:left w:val="none" w:sz="0" w:space="0" w:color="auto"/>
                                <w:bottom w:val="none" w:sz="0" w:space="0" w:color="auto"/>
                                <w:right w:val="none" w:sz="0" w:space="0" w:color="auto"/>
                              </w:divBdr>
                            </w:div>
                            <w:div w:id="157393174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90734025">
      <w:bodyDiv w:val="1"/>
      <w:marLeft w:val="0"/>
      <w:marRight w:val="0"/>
      <w:marTop w:val="0"/>
      <w:marBottom w:val="0"/>
      <w:divBdr>
        <w:top w:val="none" w:sz="0" w:space="0" w:color="auto"/>
        <w:left w:val="none" w:sz="0" w:space="0" w:color="auto"/>
        <w:bottom w:val="none" w:sz="0" w:space="0" w:color="auto"/>
        <w:right w:val="none" w:sz="0" w:space="0" w:color="auto"/>
      </w:divBdr>
      <w:divsChild>
        <w:div w:id="1482119341">
          <w:marLeft w:val="0"/>
          <w:marRight w:val="0"/>
          <w:marTop w:val="0"/>
          <w:marBottom w:val="0"/>
          <w:divBdr>
            <w:top w:val="none" w:sz="0" w:space="0" w:color="auto"/>
            <w:left w:val="none" w:sz="0" w:space="0" w:color="auto"/>
            <w:bottom w:val="none" w:sz="0" w:space="0" w:color="auto"/>
            <w:right w:val="none" w:sz="0" w:space="0" w:color="auto"/>
          </w:divBdr>
          <w:divsChild>
            <w:div w:id="244996982">
              <w:marLeft w:val="0"/>
              <w:marRight w:val="60"/>
              <w:marTop w:val="0"/>
              <w:marBottom w:val="0"/>
              <w:divBdr>
                <w:top w:val="none" w:sz="0" w:space="0" w:color="auto"/>
                <w:left w:val="none" w:sz="0" w:space="0" w:color="auto"/>
                <w:bottom w:val="none" w:sz="0" w:space="0" w:color="auto"/>
                <w:right w:val="none" w:sz="0" w:space="0" w:color="auto"/>
              </w:divBdr>
              <w:divsChild>
                <w:div w:id="1911696210">
                  <w:marLeft w:val="0"/>
                  <w:marRight w:val="0"/>
                  <w:marTop w:val="0"/>
                  <w:marBottom w:val="150"/>
                  <w:divBdr>
                    <w:top w:val="none" w:sz="0" w:space="0" w:color="auto"/>
                    <w:left w:val="none" w:sz="0" w:space="0" w:color="auto"/>
                    <w:bottom w:val="none" w:sz="0" w:space="0" w:color="auto"/>
                    <w:right w:val="none" w:sz="0" w:space="0" w:color="auto"/>
                  </w:divBdr>
                  <w:divsChild>
                    <w:div w:id="949240446">
                      <w:marLeft w:val="0"/>
                      <w:marRight w:val="0"/>
                      <w:marTop w:val="0"/>
                      <w:marBottom w:val="0"/>
                      <w:divBdr>
                        <w:top w:val="none" w:sz="0" w:space="0" w:color="auto"/>
                        <w:left w:val="none" w:sz="0" w:space="0" w:color="auto"/>
                        <w:bottom w:val="none" w:sz="0" w:space="0" w:color="auto"/>
                        <w:right w:val="none" w:sz="0" w:space="0" w:color="auto"/>
                      </w:divBdr>
                      <w:divsChild>
                        <w:div w:id="335815387">
                          <w:marLeft w:val="0"/>
                          <w:marRight w:val="0"/>
                          <w:marTop w:val="0"/>
                          <w:marBottom w:val="0"/>
                          <w:divBdr>
                            <w:top w:val="none" w:sz="0" w:space="0" w:color="auto"/>
                            <w:left w:val="none" w:sz="0" w:space="0" w:color="auto"/>
                            <w:bottom w:val="none" w:sz="0" w:space="0" w:color="auto"/>
                            <w:right w:val="none" w:sz="0" w:space="0" w:color="auto"/>
                          </w:divBdr>
                          <w:divsChild>
                            <w:div w:id="356589063">
                              <w:marLeft w:val="0"/>
                              <w:marRight w:val="0"/>
                              <w:marTop w:val="240"/>
                              <w:marBottom w:val="120"/>
                              <w:divBdr>
                                <w:top w:val="none" w:sz="0" w:space="0" w:color="auto"/>
                                <w:left w:val="none" w:sz="0" w:space="0" w:color="auto"/>
                                <w:bottom w:val="none" w:sz="0" w:space="0" w:color="auto"/>
                                <w:right w:val="none" w:sz="0" w:space="0" w:color="auto"/>
                              </w:divBdr>
                            </w:div>
                            <w:div w:id="610092353">
                              <w:marLeft w:val="0"/>
                              <w:marRight w:val="0"/>
                              <w:marTop w:val="240"/>
                              <w:marBottom w:val="120"/>
                              <w:divBdr>
                                <w:top w:val="none" w:sz="0" w:space="0" w:color="auto"/>
                                <w:left w:val="none" w:sz="0" w:space="0" w:color="auto"/>
                                <w:bottom w:val="none" w:sz="0" w:space="0" w:color="auto"/>
                                <w:right w:val="none" w:sz="0" w:space="0" w:color="auto"/>
                              </w:divBdr>
                            </w:div>
                            <w:div w:id="1902017155">
                              <w:marLeft w:val="0"/>
                              <w:marRight w:val="0"/>
                              <w:marTop w:val="240"/>
                              <w:marBottom w:val="120"/>
                              <w:divBdr>
                                <w:top w:val="none" w:sz="0" w:space="0" w:color="auto"/>
                                <w:left w:val="none" w:sz="0" w:space="0" w:color="auto"/>
                                <w:bottom w:val="none" w:sz="0" w:space="0" w:color="auto"/>
                                <w:right w:val="none" w:sz="0" w:space="0" w:color="auto"/>
                              </w:divBdr>
                            </w:div>
                            <w:div w:id="1968197474">
                              <w:marLeft w:val="0"/>
                              <w:marRight w:val="0"/>
                              <w:marTop w:val="240"/>
                              <w:marBottom w:val="120"/>
                              <w:divBdr>
                                <w:top w:val="none" w:sz="0" w:space="0" w:color="auto"/>
                                <w:left w:val="none" w:sz="0" w:space="0" w:color="auto"/>
                                <w:bottom w:val="none" w:sz="0" w:space="0" w:color="auto"/>
                                <w:right w:val="none" w:sz="0" w:space="0" w:color="auto"/>
                              </w:divBdr>
                            </w:div>
                            <w:div w:id="211782771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10663352">
      <w:bodyDiv w:val="1"/>
      <w:marLeft w:val="0"/>
      <w:marRight w:val="0"/>
      <w:marTop w:val="0"/>
      <w:marBottom w:val="0"/>
      <w:divBdr>
        <w:top w:val="none" w:sz="0" w:space="0" w:color="auto"/>
        <w:left w:val="none" w:sz="0" w:space="0" w:color="auto"/>
        <w:bottom w:val="none" w:sz="0" w:space="0" w:color="auto"/>
        <w:right w:val="none" w:sz="0" w:space="0" w:color="auto"/>
      </w:divBdr>
    </w:div>
    <w:div w:id="416682082">
      <w:bodyDiv w:val="1"/>
      <w:marLeft w:val="0"/>
      <w:marRight w:val="0"/>
      <w:marTop w:val="0"/>
      <w:marBottom w:val="0"/>
      <w:divBdr>
        <w:top w:val="none" w:sz="0" w:space="0" w:color="auto"/>
        <w:left w:val="none" w:sz="0" w:space="0" w:color="auto"/>
        <w:bottom w:val="none" w:sz="0" w:space="0" w:color="auto"/>
        <w:right w:val="none" w:sz="0" w:space="0" w:color="auto"/>
      </w:divBdr>
    </w:div>
    <w:div w:id="508058566">
      <w:bodyDiv w:val="1"/>
      <w:marLeft w:val="0"/>
      <w:marRight w:val="0"/>
      <w:marTop w:val="0"/>
      <w:marBottom w:val="0"/>
      <w:divBdr>
        <w:top w:val="none" w:sz="0" w:space="0" w:color="auto"/>
        <w:left w:val="none" w:sz="0" w:space="0" w:color="auto"/>
        <w:bottom w:val="none" w:sz="0" w:space="0" w:color="auto"/>
        <w:right w:val="none" w:sz="0" w:space="0" w:color="auto"/>
      </w:divBdr>
    </w:div>
    <w:div w:id="557975273">
      <w:bodyDiv w:val="1"/>
      <w:marLeft w:val="0"/>
      <w:marRight w:val="0"/>
      <w:marTop w:val="0"/>
      <w:marBottom w:val="0"/>
      <w:divBdr>
        <w:top w:val="none" w:sz="0" w:space="0" w:color="auto"/>
        <w:left w:val="none" w:sz="0" w:space="0" w:color="auto"/>
        <w:bottom w:val="none" w:sz="0" w:space="0" w:color="auto"/>
        <w:right w:val="none" w:sz="0" w:space="0" w:color="auto"/>
      </w:divBdr>
    </w:div>
    <w:div w:id="564266361">
      <w:bodyDiv w:val="1"/>
      <w:marLeft w:val="0"/>
      <w:marRight w:val="0"/>
      <w:marTop w:val="0"/>
      <w:marBottom w:val="0"/>
      <w:divBdr>
        <w:top w:val="none" w:sz="0" w:space="0" w:color="auto"/>
        <w:left w:val="none" w:sz="0" w:space="0" w:color="auto"/>
        <w:bottom w:val="none" w:sz="0" w:space="0" w:color="auto"/>
        <w:right w:val="none" w:sz="0" w:space="0" w:color="auto"/>
      </w:divBdr>
    </w:div>
    <w:div w:id="619459209">
      <w:bodyDiv w:val="1"/>
      <w:marLeft w:val="0"/>
      <w:marRight w:val="0"/>
      <w:marTop w:val="0"/>
      <w:marBottom w:val="0"/>
      <w:divBdr>
        <w:top w:val="none" w:sz="0" w:space="0" w:color="auto"/>
        <w:left w:val="none" w:sz="0" w:space="0" w:color="auto"/>
        <w:bottom w:val="none" w:sz="0" w:space="0" w:color="auto"/>
        <w:right w:val="none" w:sz="0" w:space="0" w:color="auto"/>
      </w:divBdr>
    </w:div>
    <w:div w:id="713231691">
      <w:bodyDiv w:val="1"/>
      <w:marLeft w:val="0"/>
      <w:marRight w:val="0"/>
      <w:marTop w:val="0"/>
      <w:marBottom w:val="0"/>
      <w:divBdr>
        <w:top w:val="none" w:sz="0" w:space="0" w:color="auto"/>
        <w:left w:val="none" w:sz="0" w:space="0" w:color="auto"/>
        <w:bottom w:val="none" w:sz="0" w:space="0" w:color="auto"/>
        <w:right w:val="none" w:sz="0" w:space="0" w:color="auto"/>
      </w:divBdr>
    </w:div>
    <w:div w:id="723452174">
      <w:bodyDiv w:val="1"/>
      <w:marLeft w:val="0"/>
      <w:marRight w:val="0"/>
      <w:marTop w:val="0"/>
      <w:marBottom w:val="0"/>
      <w:divBdr>
        <w:top w:val="none" w:sz="0" w:space="0" w:color="auto"/>
        <w:left w:val="none" w:sz="0" w:space="0" w:color="auto"/>
        <w:bottom w:val="none" w:sz="0" w:space="0" w:color="auto"/>
        <w:right w:val="none" w:sz="0" w:space="0" w:color="auto"/>
      </w:divBdr>
    </w:div>
    <w:div w:id="724521864">
      <w:bodyDiv w:val="1"/>
      <w:marLeft w:val="0"/>
      <w:marRight w:val="0"/>
      <w:marTop w:val="0"/>
      <w:marBottom w:val="0"/>
      <w:divBdr>
        <w:top w:val="none" w:sz="0" w:space="0" w:color="auto"/>
        <w:left w:val="none" w:sz="0" w:space="0" w:color="auto"/>
        <w:bottom w:val="none" w:sz="0" w:space="0" w:color="auto"/>
        <w:right w:val="none" w:sz="0" w:space="0" w:color="auto"/>
      </w:divBdr>
    </w:div>
    <w:div w:id="743113593">
      <w:bodyDiv w:val="1"/>
      <w:marLeft w:val="0"/>
      <w:marRight w:val="0"/>
      <w:marTop w:val="0"/>
      <w:marBottom w:val="0"/>
      <w:divBdr>
        <w:top w:val="none" w:sz="0" w:space="0" w:color="auto"/>
        <w:left w:val="none" w:sz="0" w:space="0" w:color="auto"/>
        <w:bottom w:val="none" w:sz="0" w:space="0" w:color="auto"/>
        <w:right w:val="none" w:sz="0" w:space="0" w:color="auto"/>
      </w:divBdr>
    </w:div>
    <w:div w:id="828595283">
      <w:bodyDiv w:val="1"/>
      <w:marLeft w:val="0"/>
      <w:marRight w:val="0"/>
      <w:marTop w:val="0"/>
      <w:marBottom w:val="0"/>
      <w:divBdr>
        <w:top w:val="none" w:sz="0" w:space="0" w:color="auto"/>
        <w:left w:val="none" w:sz="0" w:space="0" w:color="auto"/>
        <w:bottom w:val="none" w:sz="0" w:space="0" w:color="auto"/>
        <w:right w:val="none" w:sz="0" w:space="0" w:color="auto"/>
      </w:divBdr>
    </w:div>
    <w:div w:id="889148048">
      <w:bodyDiv w:val="1"/>
      <w:marLeft w:val="0"/>
      <w:marRight w:val="0"/>
      <w:marTop w:val="0"/>
      <w:marBottom w:val="0"/>
      <w:divBdr>
        <w:top w:val="none" w:sz="0" w:space="0" w:color="auto"/>
        <w:left w:val="none" w:sz="0" w:space="0" w:color="auto"/>
        <w:bottom w:val="none" w:sz="0" w:space="0" w:color="auto"/>
        <w:right w:val="none" w:sz="0" w:space="0" w:color="auto"/>
      </w:divBdr>
    </w:div>
    <w:div w:id="889652322">
      <w:bodyDiv w:val="1"/>
      <w:marLeft w:val="0"/>
      <w:marRight w:val="0"/>
      <w:marTop w:val="0"/>
      <w:marBottom w:val="0"/>
      <w:divBdr>
        <w:top w:val="none" w:sz="0" w:space="0" w:color="auto"/>
        <w:left w:val="none" w:sz="0" w:space="0" w:color="auto"/>
        <w:bottom w:val="none" w:sz="0" w:space="0" w:color="auto"/>
        <w:right w:val="none" w:sz="0" w:space="0" w:color="auto"/>
      </w:divBdr>
    </w:div>
    <w:div w:id="911814120">
      <w:bodyDiv w:val="1"/>
      <w:marLeft w:val="0"/>
      <w:marRight w:val="0"/>
      <w:marTop w:val="0"/>
      <w:marBottom w:val="0"/>
      <w:divBdr>
        <w:top w:val="none" w:sz="0" w:space="0" w:color="auto"/>
        <w:left w:val="none" w:sz="0" w:space="0" w:color="auto"/>
        <w:bottom w:val="none" w:sz="0" w:space="0" w:color="auto"/>
        <w:right w:val="none" w:sz="0" w:space="0" w:color="auto"/>
      </w:divBdr>
    </w:div>
    <w:div w:id="923804247">
      <w:bodyDiv w:val="1"/>
      <w:marLeft w:val="0"/>
      <w:marRight w:val="0"/>
      <w:marTop w:val="0"/>
      <w:marBottom w:val="0"/>
      <w:divBdr>
        <w:top w:val="none" w:sz="0" w:space="0" w:color="auto"/>
        <w:left w:val="none" w:sz="0" w:space="0" w:color="auto"/>
        <w:bottom w:val="none" w:sz="0" w:space="0" w:color="auto"/>
        <w:right w:val="none" w:sz="0" w:space="0" w:color="auto"/>
      </w:divBdr>
    </w:div>
    <w:div w:id="939096953">
      <w:bodyDiv w:val="1"/>
      <w:marLeft w:val="0"/>
      <w:marRight w:val="0"/>
      <w:marTop w:val="0"/>
      <w:marBottom w:val="0"/>
      <w:divBdr>
        <w:top w:val="none" w:sz="0" w:space="0" w:color="auto"/>
        <w:left w:val="none" w:sz="0" w:space="0" w:color="auto"/>
        <w:bottom w:val="none" w:sz="0" w:space="0" w:color="auto"/>
        <w:right w:val="none" w:sz="0" w:space="0" w:color="auto"/>
      </w:divBdr>
    </w:div>
    <w:div w:id="939341250">
      <w:bodyDiv w:val="1"/>
      <w:marLeft w:val="0"/>
      <w:marRight w:val="0"/>
      <w:marTop w:val="0"/>
      <w:marBottom w:val="0"/>
      <w:divBdr>
        <w:top w:val="none" w:sz="0" w:space="0" w:color="auto"/>
        <w:left w:val="none" w:sz="0" w:space="0" w:color="auto"/>
        <w:bottom w:val="none" w:sz="0" w:space="0" w:color="auto"/>
        <w:right w:val="none" w:sz="0" w:space="0" w:color="auto"/>
      </w:divBdr>
    </w:div>
    <w:div w:id="940573617">
      <w:bodyDiv w:val="1"/>
      <w:marLeft w:val="0"/>
      <w:marRight w:val="0"/>
      <w:marTop w:val="0"/>
      <w:marBottom w:val="0"/>
      <w:divBdr>
        <w:top w:val="none" w:sz="0" w:space="0" w:color="auto"/>
        <w:left w:val="none" w:sz="0" w:space="0" w:color="auto"/>
        <w:bottom w:val="none" w:sz="0" w:space="0" w:color="auto"/>
        <w:right w:val="none" w:sz="0" w:space="0" w:color="auto"/>
      </w:divBdr>
      <w:divsChild>
        <w:div w:id="1427771274">
          <w:marLeft w:val="0"/>
          <w:marRight w:val="0"/>
          <w:marTop w:val="0"/>
          <w:marBottom w:val="0"/>
          <w:divBdr>
            <w:top w:val="none" w:sz="0" w:space="0" w:color="auto"/>
            <w:left w:val="none" w:sz="0" w:space="0" w:color="auto"/>
            <w:bottom w:val="none" w:sz="0" w:space="0" w:color="auto"/>
            <w:right w:val="none" w:sz="0" w:space="0" w:color="auto"/>
          </w:divBdr>
          <w:divsChild>
            <w:div w:id="1878471245">
              <w:marLeft w:val="0"/>
              <w:marRight w:val="60"/>
              <w:marTop w:val="0"/>
              <w:marBottom w:val="0"/>
              <w:divBdr>
                <w:top w:val="none" w:sz="0" w:space="0" w:color="auto"/>
                <w:left w:val="none" w:sz="0" w:space="0" w:color="auto"/>
                <w:bottom w:val="none" w:sz="0" w:space="0" w:color="auto"/>
                <w:right w:val="none" w:sz="0" w:space="0" w:color="auto"/>
              </w:divBdr>
              <w:divsChild>
                <w:div w:id="1843086754">
                  <w:marLeft w:val="0"/>
                  <w:marRight w:val="0"/>
                  <w:marTop w:val="0"/>
                  <w:marBottom w:val="150"/>
                  <w:divBdr>
                    <w:top w:val="none" w:sz="0" w:space="0" w:color="auto"/>
                    <w:left w:val="none" w:sz="0" w:space="0" w:color="auto"/>
                    <w:bottom w:val="none" w:sz="0" w:space="0" w:color="auto"/>
                    <w:right w:val="none" w:sz="0" w:space="0" w:color="auto"/>
                  </w:divBdr>
                  <w:divsChild>
                    <w:div w:id="264730028">
                      <w:marLeft w:val="0"/>
                      <w:marRight w:val="0"/>
                      <w:marTop w:val="0"/>
                      <w:marBottom w:val="0"/>
                      <w:divBdr>
                        <w:top w:val="none" w:sz="0" w:space="0" w:color="auto"/>
                        <w:left w:val="none" w:sz="0" w:space="0" w:color="auto"/>
                        <w:bottom w:val="none" w:sz="0" w:space="0" w:color="auto"/>
                        <w:right w:val="none" w:sz="0" w:space="0" w:color="auto"/>
                      </w:divBdr>
                      <w:divsChild>
                        <w:div w:id="110326168">
                          <w:marLeft w:val="0"/>
                          <w:marRight w:val="0"/>
                          <w:marTop w:val="0"/>
                          <w:marBottom w:val="0"/>
                          <w:divBdr>
                            <w:top w:val="none" w:sz="0" w:space="0" w:color="auto"/>
                            <w:left w:val="none" w:sz="0" w:space="0" w:color="auto"/>
                            <w:bottom w:val="none" w:sz="0" w:space="0" w:color="auto"/>
                            <w:right w:val="none" w:sz="0" w:space="0" w:color="auto"/>
                          </w:divBdr>
                          <w:divsChild>
                            <w:div w:id="82799515">
                              <w:marLeft w:val="0"/>
                              <w:marRight w:val="0"/>
                              <w:marTop w:val="240"/>
                              <w:marBottom w:val="120"/>
                              <w:divBdr>
                                <w:top w:val="none" w:sz="0" w:space="0" w:color="auto"/>
                                <w:left w:val="none" w:sz="0" w:space="0" w:color="auto"/>
                                <w:bottom w:val="none" w:sz="0" w:space="0" w:color="auto"/>
                                <w:right w:val="none" w:sz="0" w:space="0" w:color="auto"/>
                              </w:divBdr>
                            </w:div>
                            <w:div w:id="885334916">
                              <w:marLeft w:val="0"/>
                              <w:marRight w:val="0"/>
                              <w:marTop w:val="240"/>
                              <w:marBottom w:val="120"/>
                              <w:divBdr>
                                <w:top w:val="none" w:sz="0" w:space="0" w:color="auto"/>
                                <w:left w:val="none" w:sz="0" w:space="0" w:color="auto"/>
                                <w:bottom w:val="none" w:sz="0" w:space="0" w:color="auto"/>
                                <w:right w:val="none" w:sz="0" w:space="0" w:color="auto"/>
                              </w:divBdr>
                            </w:div>
                            <w:div w:id="141389659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46084459">
      <w:bodyDiv w:val="1"/>
      <w:marLeft w:val="0"/>
      <w:marRight w:val="0"/>
      <w:marTop w:val="0"/>
      <w:marBottom w:val="0"/>
      <w:divBdr>
        <w:top w:val="none" w:sz="0" w:space="0" w:color="auto"/>
        <w:left w:val="none" w:sz="0" w:space="0" w:color="auto"/>
        <w:bottom w:val="none" w:sz="0" w:space="0" w:color="auto"/>
        <w:right w:val="none" w:sz="0" w:space="0" w:color="auto"/>
      </w:divBdr>
    </w:div>
    <w:div w:id="946160641">
      <w:bodyDiv w:val="1"/>
      <w:marLeft w:val="0"/>
      <w:marRight w:val="0"/>
      <w:marTop w:val="0"/>
      <w:marBottom w:val="0"/>
      <w:divBdr>
        <w:top w:val="none" w:sz="0" w:space="0" w:color="auto"/>
        <w:left w:val="none" w:sz="0" w:space="0" w:color="auto"/>
        <w:bottom w:val="none" w:sz="0" w:space="0" w:color="auto"/>
        <w:right w:val="none" w:sz="0" w:space="0" w:color="auto"/>
      </w:divBdr>
    </w:div>
    <w:div w:id="959149270">
      <w:bodyDiv w:val="1"/>
      <w:marLeft w:val="0"/>
      <w:marRight w:val="0"/>
      <w:marTop w:val="0"/>
      <w:marBottom w:val="0"/>
      <w:divBdr>
        <w:top w:val="none" w:sz="0" w:space="0" w:color="auto"/>
        <w:left w:val="none" w:sz="0" w:space="0" w:color="auto"/>
        <w:bottom w:val="none" w:sz="0" w:space="0" w:color="auto"/>
        <w:right w:val="none" w:sz="0" w:space="0" w:color="auto"/>
      </w:divBdr>
    </w:div>
    <w:div w:id="1005740693">
      <w:bodyDiv w:val="1"/>
      <w:marLeft w:val="0"/>
      <w:marRight w:val="0"/>
      <w:marTop w:val="0"/>
      <w:marBottom w:val="0"/>
      <w:divBdr>
        <w:top w:val="none" w:sz="0" w:space="0" w:color="auto"/>
        <w:left w:val="none" w:sz="0" w:space="0" w:color="auto"/>
        <w:bottom w:val="none" w:sz="0" w:space="0" w:color="auto"/>
        <w:right w:val="none" w:sz="0" w:space="0" w:color="auto"/>
      </w:divBdr>
    </w:div>
    <w:div w:id="1008826372">
      <w:bodyDiv w:val="1"/>
      <w:marLeft w:val="0"/>
      <w:marRight w:val="0"/>
      <w:marTop w:val="0"/>
      <w:marBottom w:val="0"/>
      <w:divBdr>
        <w:top w:val="none" w:sz="0" w:space="0" w:color="auto"/>
        <w:left w:val="none" w:sz="0" w:space="0" w:color="auto"/>
        <w:bottom w:val="none" w:sz="0" w:space="0" w:color="auto"/>
        <w:right w:val="none" w:sz="0" w:space="0" w:color="auto"/>
      </w:divBdr>
    </w:div>
    <w:div w:id="1037464508">
      <w:bodyDiv w:val="1"/>
      <w:marLeft w:val="0"/>
      <w:marRight w:val="0"/>
      <w:marTop w:val="0"/>
      <w:marBottom w:val="0"/>
      <w:divBdr>
        <w:top w:val="none" w:sz="0" w:space="0" w:color="auto"/>
        <w:left w:val="none" w:sz="0" w:space="0" w:color="auto"/>
        <w:bottom w:val="none" w:sz="0" w:space="0" w:color="auto"/>
        <w:right w:val="none" w:sz="0" w:space="0" w:color="auto"/>
      </w:divBdr>
    </w:div>
    <w:div w:id="1038775148">
      <w:bodyDiv w:val="1"/>
      <w:marLeft w:val="0"/>
      <w:marRight w:val="0"/>
      <w:marTop w:val="0"/>
      <w:marBottom w:val="0"/>
      <w:divBdr>
        <w:top w:val="none" w:sz="0" w:space="0" w:color="auto"/>
        <w:left w:val="none" w:sz="0" w:space="0" w:color="auto"/>
        <w:bottom w:val="none" w:sz="0" w:space="0" w:color="auto"/>
        <w:right w:val="none" w:sz="0" w:space="0" w:color="auto"/>
      </w:divBdr>
      <w:divsChild>
        <w:div w:id="485247573">
          <w:marLeft w:val="0"/>
          <w:marRight w:val="0"/>
          <w:marTop w:val="0"/>
          <w:marBottom w:val="0"/>
          <w:divBdr>
            <w:top w:val="none" w:sz="0" w:space="0" w:color="auto"/>
            <w:left w:val="none" w:sz="0" w:space="0" w:color="auto"/>
            <w:bottom w:val="none" w:sz="0" w:space="0" w:color="auto"/>
            <w:right w:val="none" w:sz="0" w:space="0" w:color="auto"/>
          </w:divBdr>
          <w:divsChild>
            <w:div w:id="486288671">
              <w:marLeft w:val="0"/>
              <w:marRight w:val="60"/>
              <w:marTop w:val="0"/>
              <w:marBottom w:val="0"/>
              <w:divBdr>
                <w:top w:val="none" w:sz="0" w:space="0" w:color="auto"/>
                <w:left w:val="none" w:sz="0" w:space="0" w:color="auto"/>
                <w:bottom w:val="none" w:sz="0" w:space="0" w:color="auto"/>
                <w:right w:val="none" w:sz="0" w:space="0" w:color="auto"/>
              </w:divBdr>
              <w:divsChild>
                <w:div w:id="1986355728">
                  <w:marLeft w:val="0"/>
                  <w:marRight w:val="0"/>
                  <w:marTop w:val="0"/>
                  <w:marBottom w:val="150"/>
                  <w:divBdr>
                    <w:top w:val="none" w:sz="0" w:space="0" w:color="auto"/>
                    <w:left w:val="none" w:sz="0" w:space="0" w:color="auto"/>
                    <w:bottom w:val="none" w:sz="0" w:space="0" w:color="auto"/>
                    <w:right w:val="none" w:sz="0" w:space="0" w:color="auto"/>
                  </w:divBdr>
                  <w:divsChild>
                    <w:div w:id="1707294641">
                      <w:marLeft w:val="0"/>
                      <w:marRight w:val="0"/>
                      <w:marTop w:val="0"/>
                      <w:marBottom w:val="0"/>
                      <w:divBdr>
                        <w:top w:val="none" w:sz="0" w:space="0" w:color="auto"/>
                        <w:left w:val="none" w:sz="0" w:space="0" w:color="auto"/>
                        <w:bottom w:val="none" w:sz="0" w:space="0" w:color="auto"/>
                        <w:right w:val="none" w:sz="0" w:space="0" w:color="auto"/>
                      </w:divBdr>
                      <w:divsChild>
                        <w:div w:id="1245188557">
                          <w:marLeft w:val="0"/>
                          <w:marRight w:val="0"/>
                          <w:marTop w:val="0"/>
                          <w:marBottom w:val="0"/>
                          <w:divBdr>
                            <w:top w:val="none" w:sz="0" w:space="0" w:color="auto"/>
                            <w:left w:val="none" w:sz="0" w:space="0" w:color="auto"/>
                            <w:bottom w:val="none" w:sz="0" w:space="0" w:color="auto"/>
                            <w:right w:val="none" w:sz="0" w:space="0" w:color="auto"/>
                          </w:divBdr>
                          <w:divsChild>
                            <w:div w:id="2359648">
                              <w:marLeft w:val="0"/>
                              <w:marRight w:val="0"/>
                              <w:marTop w:val="240"/>
                              <w:marBottom w:val="120"/>
                              <w:divBdr>
                                <w:top w:val="none" w:sz="0" w:space="0" w:color="auto"/>
                                <w:left w:val="none" w:sz="0" w:space="0" w:color="auto"/>
                                <w:bottom w:val="none" w:sz="0" w:space="0" w:color="auto"/>
                                <w:right w:val="none" w:sz="0" w:space="0" w:color="auto"/>
                              </w:divBdr>
                            </w:div>
                            <w:div w:id="78793680">
                              <w:marLeft w:val="0"/>
                              <w:marRight w:val="0"/>
                              <w:marTop w:val="240"/>
                              <w:marBottom w:val="120"/>
                              <w:divBdr>
                                <w:top w:val="none" w:sz="0" w:space="0" w:color="auto"/>
                                <w:left w:val="none" w:sz="0" w:space="0" w:color="auto"/>
                                <w:bottom w:val="none" w:sz="0" w:space="0" w:color="auto"/>
                                <w:right w:val="none" w:sz="0" w:space="0" w:color="auto"/>
                              </w:divBdr>
                            </w:div>
                            <w:div w:id="812215320">
                              <w:marLeft w:val="0"/>
                              <w:marRight w:val="0"/>
                              <w:marTop w:val="240"/>
                              <w:marBottom w:val="120"/>
                              <w:divBdr>
                                <w:top w:val="none" w:sz="0" w:space="0" w:color="auto"/>
                                <w:left w:val="none" w:sz="0" w:space="0" w:color="auto"/>
                                <w:bottom w:val="none" w:sz="0" w:space="0" w:color="auto"/>
                                <w:right w:val="none" w:sz="0" w:space="0" w:color="auto"/>
                              </w:divBdr>
                            </w:div>
                            <w:div w:id="1075783107">
                              <w:marLeft w:val="0"/>
                              <w:marRight w:val="0"/>
                              <w:marTop w:val="240"/>
                              <w:marBottom w:val="120"/>
                              <w:divBdr>
                                <w:top w:val="none" w:sz="0" w:space="0" w:color="auto"/>
                                <w:left w:val="none" w:sz="0" w:space="0" w:color="auto"/>
                                <w:bottom w:val="none" w:sz="0" w:space="0" w:color="auto"/>
                                <w:right w:val="none" w:sz="0" w:space="0" w:color="auto"/>
                              </w:divBdr>
                            </w:div>
                            <w:div w:id="174136942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84453651">
      <w:bodyDiv w:val="1"/>
      <w:marLeft w:val="0"/>
      <w:marRight w:val="0"/>
      <w:marTop w:val="0"/>
      <w:marBottom w:val="0"/>
      <w:divBdr>
        <w:top w:val="none" w:sz="0" w:space="0" w:color="auto"/>
        <w:left w:val="none" w:sz="0" w:space="0" w:color="auto"/>
        <w:bottom w:val="none" w:sz="0" w:space="0" w:color="auto"/>
        <w:right w:val="none" w:sz="0" w:space="0" w:color="auto"/>
      </w:divBdr>
    </w:div>
    <w:div w:id="1181580573">
      <w:bodyDiv w:val="1"/>
      <w:marLeft w:val="0"/>
      <w:marRight w:val="0"/>
      <w:marTop w:val="0"/>
      <w:marBottom w:val="0"/>
      <w:divBdr>
        <w:top w:val="none" w:sz="0" w:space="0" w:color="auto"/>
        <w:left w:val="none" w:sz="0" w:space="0" w:color="auto"/>
        <w:bottom w:val="none" w:sz="0" w:space="0" w:color="auto"/>
        <w:right w:val="none" w:sz="0" w:space="0" w:color="auto"/>
      </w:divBdr>
    </w:div>
    <w:div w:id="1187208035">
      <w:bodyDiv w:val="1"/>
      <w:marLeft w:val="0"/>
      <w:marRight w:val="0"/>
      <w:marTop w:val="0"/>
      <w:marBottom w:val="0"/>
      <w:divBdr>
        <w:top w:val="none" w:sz="0" w:space="0" w:color="auto"/>
        <w:left w:val="none" w:sz="0" w:space="0" w:color="auto"/>
        <w:bottom w:val="none" w:sz="0" w:space="0" w:color="auto"/>
        <w:right w:val="none" w:sz="0" w:space="0" w:color="auto"/>
      </w:divBdr>
    </w:div>
    <w:div w:id="1224488023">
      <w:bodyDiv w:val="1"/>
      <w:marLeft w:val="0"/>
      <w:marRight w:val="0"/>
      <w:marTop w:val="0"/>
      <w:marBottom w:val="0"/>
      <w:divBdr>
        <w:top w:val="none" w:sz="0" w:space="0" w:color="auto"/>
        <w:left w:val="none" w:sz="0" w:space="0" w:color="auto"/>
        <w:bottom w:val="none" w:sz="0" w:space="0" w:color="auto"/>
        <w:right w:val="none" w:sz="0" w:space="0" w:color="auto"/>
      </w:divBdr>
      <w:divsChild>
        <w:div w:id="1838109146">
          <w:marLeft w:val="0"/>
          <w:marRight w:val="0"/>
          <w:marTop w:val="0"/>
          <w:marBottom w:val="0"/>
          <w:divBdr>
            <w:top w:val="none" w:sz="0" w:space="0" w:color="auto"/>
            <w:left w:val="none" w:sz="0" w:space="0" w:color="auto"/>
            <w:bottom w:val="none" w:sz="0" w:space="0" w:color="auto"/>
            <w:right w:val="none" w:sz="0" w:space="0" w:color="auto"/>
          </w:divBdr>
          <w:divsChild>
            <w:div w:id="1354188821">
              <w:marLeft w:val="0"/>
              <w:marRight w:val="60"/>
              <w:marTop w:val="0"/>
              <w:marBottom w:val="0"/>
              <w:divBdr>
                <w:top w:val="none" w:sz="0" w:space="0" w:color="auto"/>
                <w:left w:val="none" w:sz="0" w:space="0" w:color="auto"/>
                <w:bottom w:val="none" w:sz="0" w:space="0" w:color="auto"/>
                <w:right w:val="none" w:sz="0" w:space="0" w:color="auto"/>
              </w:divBdr>
              <w:divsChild>
                <w:div w:id="1492985017">
                  <w:marLeft w:val="0"/>
                  <w:marRight w:val="0"/>
                  <w:marTop w:val="0"/>
                  <w:marBottom w:val="150"/>
                  <w:divBdr>
                    <w:top w:val="none" w:sz="0" w:space="0" w:color="auto"/>
                    <w:left w:val="none" w:sz="0" w:space="0" w:color="auto"/>
                    <w:bottom w:val="none" w:sz="0" w:space="0" w:color="auto"/>
                    <w:right w:val="none" w:sz="0" w:space="0" w:color="auto"/>
                  </w:divBdr>
                  <w:divsChild>
                    <w:div w:id="1832746792">
                      <w:marLeft w:val="0"/>
                      <w:marRight w:val="0"/>
                      <w:marTop w:val="0"/>
                      <w:marBottom w:val="0"/>
                      <w:divBdr>
                        <w:top w:val="none" w:sz="0" w:space="0" w:color="auto"/>
                        <w:left w:val="none" w:sz="0" w:space="0" w:color="auto"/>
                        <w:bottom w:val="none" w:sz="0" w:space="0" w:color="auto"/>
                        <w:right w:val="none" w:sz="0" w:space="0" w:color="auto"/>
                      </w:divBdr>
                      <w:divsChild>
                        <w:div w:id="2121340078">
                          <w:marLeft w:val="0"/>
                          <w:marRight w:val="0"/>
                          <w:marTop w:val="0"/>
                          <w:marBottom w:val="0"/>
                          <w:divBdr>
                            <w:top w:val="none" w:sz="0" w:space="0" w:color="auto"/>
                            <w:left w:val="none" w:sz="0" w:space="0" w:color="auto"/>
                            <w:bottom w:val="none" w:sz="0" w:space="0" w:color="auto"/>
                            <w:right w:val="none" w:sz="0" w:space="0" w:color="auto"/>
                          </w:divBdr>
                          <w:divsChild>
                            <w:div w:id="874542721">
                              <w:marLeft w:val="0"/>
                              <w:marRight w:val="0"/>
                              <w:marTop w:val="240"/>
                              <w:marBottom w:val="120"/>
                              <w:divBdr>
                                <w:top w:val="none" w:sz="0" w:space="0" w:color="auto"/>
                                <w:left w:val="none" w:sz="0" w:space="0" w:color="auto"/>
                                <w:bottom w:val="none" w:sz="0" w:space="0" w:color="auto"/>
                                <w:right w:val="none" w:sz="0" w:space="0" w:color="auto"/>
                              </w:divBdr>
                            </w:div>
                            <w:div w:id="133117905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65189912">
      <w:bodyDiv w:val="1"/>
      <w:marLeft w:val="0"/>
      <w:marRight w:val="0"/>
      <w:marTop w:val="0"/>
      <w:marBottom w:val="0"/>
      <w:divBdr>
        <w:top w:val="none" w:sz="0" w:space="0" w:color="auto"/>
        <w:left w:val="none" w:sz="0" w:space="0" w:color="auto"/>
        <w:bottom w:val="none" w:sz="0" w:space="0" w:color="auto"/>
        <w:right w:val="none" w:sz="0" w:space="0" w:color="auto"/>
      </w:divBdr>
    </w:div>
    <w:div w:id="1278682595">
      <w:bodyDiv w:val="1"/>
      <w:marLeft w:val="0"/>
      <w:marRight w:val="0"/>
      <w:marTop w:val="0"/>
      <w:marBottom w:val="0"/>
      <w:divBdr>
        <w:top w:val="none" w:sz="0" w:space="0" w:color="auto"/>
        <w:left w:val="none" w:sz="0" w:space="0" w:color="auto"/>
        <w:bottom w:val="none" w:sz="0" w:space="0" w:color="auto"/>
        <w:right w:val="none" w:sz="0" w:space="0" w:color="auto"/>
      </w:divBdr>
      <w:divsChild>
        <w:div w:id="1148977884">
          <w:marLeft w:val="0"/>
          <w:marRight w:val="0"/>
          <w:marTop w:val="0"/>
          <w:marBottom w:val="0"/>
          <w:divBdr>
            <w:top w:val="none" w:sz="0" w:space="0" w:color="auto"/>
            <w:left w:val="none" w:sz="0" w:space="0" w:color="auto"/>
            <w:bottom w:val="none" w:sz="0" w:space="0" w:color="auto"/>
            <w:right w:val="none" w:sz="0" w:space="0" w:color="auto"/>
          </w:divBdr>
          <w:divsChild>
            <w:div w:id="1328481048">
              <w:marLeft w:val="0"/>
              <w:marRight w:val="60"/>
              <w:marTop w:val="0"/>
              <w:marBottom w:val="0"/>
              <w:divBdr>
                <w:top w:val="none" w:sz="0" w:space="0" w:color="auto"/>
                <w:left w:val="none" w:sz="0" w:space="0" w:color="auto"/>
                <w:bottom w:val="none" w:sz="0" w:space="0" w:color="auto"/>
                <w:right w:val="none" w:sz="0" w:space="0" w:color="auto"/>
              </w:divBdr>
              <w:divsChild>
                <w:div w:id="1233349888">
                  <w:marLeft w:val="0"/>
                  <w:marRight w:val="0"/>
                  <w:marTop w:val="0"/>
                  <w:marBottom w:val="150"/>
                  <w:divBdr>
                    <w:top w:val="none" w:sz="0" w:space="0" w:color="auto"/>
                    <w:left w:val="none" w:sz="0" w:space="0" w:color="auto"/>
                    <w:bottom w:val="none" w:sz="0" w:space="0" w:color="auto"/>
                    <w:right w:val="none" w:sz="0" w:space="0" w:color="auto"/>
                  </w:divBdr>
                  <w:divsChild>
                    <w:div w:id="729116935">
                      <w:marLeft w:val="0"/>
                      <w:marRight w:val="0"/>
                      <w:marTop w:val="0"/>
                      <w:marBottom w:val="0"/>
                      <w:divBdr>
                        <w:top w:val="none" w:sz="0" w:space="0" w:color="auto"/>
                        <w:left w:val="none" w:sz="0" w:space="0" w:color="auto"/>
                        <w:bottom w:val="none" w:sz="0" w:space="0" w:color="auto"/>
                        <w:right w:val="none" w:sz="0" w:space="0" w:color="auto"/>
                      </w:divBdr>
                      <w:divsChild>
                        <w:div w:id="1957834826">
                          <w:marLeft w:val="0"/>
                          <w:marRight w:val="0"/>
                          <w:marTop w:val="0"/>
                          <w:marBottom w:val="0"/>
                          <w:divBdr>
                            <w:top w:val="none" w:sz="0" w:space="0" w:color="auto"/>
                            <w:left w:val="none" w:sz="0" w:space="0" w:color="auto"/>
                            <w:bottom w:val="none" w:sz="0" w:space="0" w:color="auto"/>
                            <w:right w:val="none" w:sz="0" w:space="0" w:color="auto"/>
                          </w:divBdr>
                          <w:divsChild>
                            <w:div w:id="223681894">
                              <w:marLeft w:val="0"/>
                              <w:marRight w:val="0"/>
                              <w:marTop w:val="240"/>
                              <w:marBottom w:val="120"/>
                              <w:divBdr>
                                <w:top w:val="none" w:sz="0" w:space="0" w:color="auto"/>
                                <w:left w:val="none" w:sz="0" w:space="0" w:color="auto"/>
                                <w:bottom w:val="none" w:sz="0" w:space="0" w:color="auto"/>
                                <w:right w:val="none" w:sz="0" w:space="0" w:color="auto"/>
                              </w:divBdr>
                            </w:div>
                            <w:div w:id="1813520619">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89896867">
      <w:bodyDiv w:val="1"/>
      <w:marLeft w:val="0"/>
      <w:marRight w:val="0"/>
      <w:marTop w:val="0"/>
      <w:marBottom w:val="0"/>
      <w:divBdr>
        <w:top w:val="none" w:sz="0" w:space="0" w:color="auto"/>
        <w:left w:val="none" w:sz="0" w:space="0" w:color="auto"/>
        <w:bottom w:val="none" w:sz="0" w:space="0" w:color="auto"/>
        <w:right w:val="none" w:sz="0" w:space="0" w:color="auto"/>
      </w:divBdr>
      <w:divsChild>
        <w:div w:id="81922594">
          <w:marLeft w:val="0"/>
          <w:marRight w:val="0"/>
          <w:marTop w:val="0"/>
          <w:marBottom w:val="0"/>
          <w:divBdr>
            <w:top w:val="none" w:sz="0" w:space="0" w:color="auto"/>
            <w:left w:val="none" w:sz="0" w:space="0" w:color="auto"/>
            <w:bottom w:val="none" w:sz="0" w:space="0" w:color="auto"/>
            <w:right w:val="none" w:sz="0" w:space="0" w:color="auto"/>
          </w:divBdr>
          <w:divsChild>
            <w:div w:id="2086536249">
              <w:marLeft w:val="0"/>
              <w:marRight w:val="60"/>
              <w:marTop w:val="0"/>
              <w:marBottom w:val="0"/>
              <w:divBdr>
                <w:top w:val="none" w:sz="0" w:space="0" w:color="auto"/>
                <w:left w:val="none" w:sz="0" w:space="0" w:color="auto"/>
                <w:bottom w:val="none" w:sz="0" w:space="0" w:color="auto"/>
                <w:right w:val="none" w:sz="0" w:space="0" w:color="auto"/>
              </w:divBdr>
              <w:divsChild>
                <w:div w:id="926380130">
                  <w:marLeft w:val="0"/>
                  <w:marRight w:val="0"/>
                  <w:marTop w:val="0"/>
                  <w:marBottom w:val="150"/>
                  <w:divBdr>
                    <w:top w:val="none" w:sz="0" w:space="0" w:color="auto"/>
                    <w:left w:val="none" w:sz="0" w:space="0" w:color="auto"/>
                    <w:bottom w:val="none" w:sz="0" w:space="0" w:color="auto"/>
                    <w:right w:val="none" w:sz="0" w:space="0" w:color="auto"/>
                  </w:divBdr>
                  <w:divsChild>
                    <w:div w:id="964166424">
                      <w:marLeft w:val="0"/>
                      <w:marRight w:val="0"/>
                      <w:marTop w:val="0"/>
                      <w:marBottom w:val="0"/>
                      <w:divBdr>
                        <w:top w:val="none" w:sz="0" w:space="0" w:color="auto"/>
                        <w:left w:val="none" w:sz="0" w:space="0" w:color="auto"/>
                        <w:bottom w:val="none" w:sz="0" w:space="0" w:color="auto"/>
                        <w:right w:val="none" w:sz="0" w:space="0" w:color="auto"/>
                      </w:divBdr>
                      <w:divsChild>
                        <w:div w:id="1629430101">
                          <w:marLeft w:val="0"/>
                          <w:marRight w:val="0"/>
                          <w:marTop w:val="0"/>
                          <w:marBottom w:val="0"/>
                          <w:divBdr>
                            <w:top w:val="none" w:sz="0" w:space="0" w:color="auto"/>
                            <w:left w:val="none" w:sz="0" w:space="0" w:color="auto"/>
                            <w:bottom w:val="none" w:sz="0" w:space="0" w:color="auto"/>
                            <w:right w:val="none" w:sz="0" w:space="0" w:color="auto"/>
                          </w:divBdr>
                          <w:divsChild>
                            <w:div w:id="1568568144">
                              <w:marLeft w:val="0"/>
                              <w:marRight w:val="0"/>
                              <w:marTop w:val="240"/>
                              <w:marBottom w:val="120"/>
                              <w:divBdr>
                                <w:top w:val="none" w:sz="0" w:space="0" w:color="auto"/>
                                <w:left w:val="none" w:sz="0" w:space="0" w:color="auto"/>
                                <w:bottom w:val="none" w:sz="0" w:space="0" w:color="auto"/>
                                <w:right w:val="none" w:sz="0" w:space="0" w:color="auto"/>
                              </w:divBdr>
                            </w:div>
                            <w:div w:id="1915581320">
                              <w:marLeft w:val="0"/>
                              <w:marRight w:val="0"/>
                              <w:marTop w:val="240"/>
                              <w:marBottom w:val="120"/>
                              <w:divBdr>
                                <w:top w:val="none" w:sz="0" w:space="0" w:color="auto"/>
                                <w:left w:val="none" w:sz="0" w:space="0" w:color="auto"/>
                                <w:bottom w:val="none" w:sz="0" w:space="0" w:color="auto"/>
                                <w:right w:val="none" w:sz="0" w:space="0" w:color="auto"/>
                              </w:divBdr>
                            </w:div>
                            <w:div w:id="209119691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36494032">
      <w:bodyDiv w:val="1"/>
      <w:marLeft w:val="0"/>
      <w:marRight w:val="0"/>
      <w:marTop w:val="0"/>
      <w:marBottom w:val="0"/>
      <w:divBdr>
        <w:top w:val="none" w:sz="0" w:space="0" w:color="auto"/>
        <w:left w:val="none" w:sz="0" w:space="0" w:color="auto"/>
        <w:bottom w:val="none" w:sz="0" w:space="0" w:color="auto"/>
        <w:right w:val="none" w:sz="0" w:space="0" w:color="auto"/>
      </w:divBdr>
    </w:div>
    <w:div w:id="1388844815">
      <w:bodyDiv w:val="1"/>
      <w:marLeft w:val="0"/>
      <w:marRight w:val="0"/>
      <w:marTop w:val="0"/>
      <w:marBottom w:val="0"/>
      <w:divBdr>
        <w:top w:val="none" w:sz="0" w:space="0" w:color="auto"/>
        <w:left w:val="none" w:sz="0" w:space="0" w:color="auto"/>
        <w:bottom w:val="none" w:sz="0" w:space="0" w:color="auto"/>
        <w:right w:val="none" w:sz="0" w:space="0" w:color="auto"/>
      </w:divBdr>
    </w:div>
    <w:div w:id="1419983260">
      <w:bodyDiv w:val="1"/>
      <w:marLeft w:val="0"/>
      <w:marRight w:val="0"/>
      <w:marTop w:val="0"/>
      <w:marBottom w:val="0"/>
      <w:divBdr>
        <w:top w:val="none" w:sz="0" w:space="0" w:color="auto"/>
        <w:left w:val="none" w:sz="0" w:space="0" w:color="auto"/>
        <w:bottom w:val="none" w:sz="0" w:space="0" w:color="auto"/>
        <w:right w:val="none" w:sz="0" w:space="0" w:color="auto"/>
      </w:divBdr>
      <w:divsChild>
        <w:div w:id="1369599770">
          <w:marLeft w:val="0"/>
          <w:marRight w:val="0"/>
          <w:marTop w:val="0"/>
          <w:marBottom w:val="0"/>
          <w:divBdr>
            <w:top w:val="none" w:sz="0" w:space="0" w:color="auto"/>
            <w:left w:val="none" w:sz="0" w:space="0" w:color="auto"/>
            <w:bottom w:val="none" w:sz="0" w:space="0" w:color="auto"/>
            <w:right w:val="none" w:sz="0" w:space="0" w:color="auto"/>
          </w:divBdr>
          <w:divsChild>
            <w:div w:id="1254586458">
              <w:marLeft w:val="0"/>
              <w:marRight w:val="60"/>
              <w:marTop w:val="0"/>
              <w:marBottom w:val="0"/>
              <w:divBdr>
                <w:top w:val="none" w:sz="0" w:space="0" w:color="auto"/>
                <w:left w:val="none" w:sz="0" w:space="0" w:color="auto"/>
                <w:bottom w:val="none" w:sz="0" w:space="0" w:color="auto"/>
                <w:right w:val="none" w:sz="0" w:space="0" w:color="auto"/>
              </w:divBdr>
              <w:divsChild>
                <w:div w:id="379524860">
                  <w:marLeft w:val="0"/>
                  <w:marRight w:val="0"/>
                  <w:marTop w:val="0"/>
                  <w:marBottom w:val="150"/>
                  <w:divBdr>
                    <w:top w:val="none" w:sz="0" w:space="0" w:color="auto"/>
                    <w:left w:val="none" w:sz="0" w:space="0" w:color="auto"/>
                    <w:bottom w:val="none" w:sz="0" w:space="0" w:color="auto"/>
                    <w:right w:val="none" w:sz="0" w:space="0" w:color="auto"/>
                  </w:divBdr>
                  <w:divsChild>
                    <w:div w:id="1060010477">
                      <w:marLeft w:val="0"/>
                      <w:marRight w:val="0"/>
                      <w:marTop w:val="0"/>
                      <w:marBottom w:val="0"/>
                      <w:divBdr>
                        <w:top w:val="none" w:sz="0" w:space="0" w:color="auto"/>
                        <w:left w:val="none" w:sz="0" w:space="0" w:color="auto"/>
                        <w:bottom w:val="none" w:sz="0" w:space="0" w:color="auto"/>
                        <w:right w:val="none" w:sz="0" w:space="0" w:color="auto"/>
                      </w:divBdr>
                      <w:divsChild>
                        <w:div w:id="197158347">
                          <w:marLeft w:val="0"/>
                          <w:marRight w:val="0"/>
                          <w:marTop w:val="0"/>
                          <w:marBottom w:val="0"/>
                          <w:divBdr>
                            <w:top w:val="none" w:sz="0" w:space="0" w:color="auto"/>
                            <w:left w:val="none" w:sz="0" w:space="0" w:color="auto"/>
                            <w:bottom w:val="none" w:sz="0" w:space="0" w:color="auto"/>
                            <w:right w:val="none" w:sz="0" w:space="0" w:color="auto"/>
                          </w:divBdr>
                          <w:divsChild>
                            <w:div w:id="83694361">
                              <w:marLeft w:val="0"/>
                              <w:marRight w:val="0"/>
                              <w:marTop w:val="240"/>
                              <w:marBottom w:val="120"/>
                              <w:divBdr>
                                <w:top w:val="none" w:sz="0" w:space="0" w:color="auto"/>
                                <w:left w:val="none" w:sz="0" w:space="0" w:color="auto"/>
                                <w:bottom w:val="none" w:sz="0" w:space="0" w:color="auto"/>
                                <w:right w:val="none" w:sz="0" w:space="0" w:color="auto"/>
                              </w:divBdr>
                            </w:div>
                            <w:div w:id="734164319">
                              <w:marLeft w:val="0"/>
                              <w:marRight w:val="0"/>
                              <w:marTop w:val="240"/>
                              <w:marBottom w:val="120"/>
                              <w:divBdr>
                                <w:top w:val="none" w:sz="0" w:space="0" w:color="auto"/>
                                <w:left w:val="none" w:sz="0" w:space="0" w:color="auto"/>
                                <w:bottom w:val="none" w:sz="0" w:space="0" w:color="auto"/>
                                <w:right w:val="none" w:sz="0" w:space="0" w:color="auto"/>
                              </w:divBdr>
                            </w:div>
                            <w:div w:id="816067117">
                              <w:marLeft w:val="0"/>
                              <w:marRight w:val="0"/>
                              <w:marTop w:val="240"/>
                              <w:marBottom w:val="120"/>
                              <w:divBdr>
                                <w:top w:val="none" w:sz="0" w:space="0" w:color="auto"/>
                                <w:left w:val="none" w:sz="0" w:space="0" w:color="auto"/>
                                <w:bottom w:val="none" w:sz="0" w:space="0" w:color="auto"/>
                                <w:right w:val="none" w:sz="0" w:space="0" w:color="auto"/>
                              </w:divBdr>
                            </w:div>
                            <w:div w:id="1618364490">
                              <w:marLeft w:val="0"/>
                              <w:marRight w:val="0"/>
                              <w:marTop w:val="240"/>
                              <w:marBottom w:val="120"/>
                              <w:divBdr>
                                <w:top w:val="none" w:sz="0" w:space="0" w:color="auto"/>
                                <w:left w:val="none" w:sz="0" w:space="0" w:color="auto"/>
                                <w:bottom w:val="none" w:sz="0" w:space="0" w:color="auto"/>
                                <w:right w:val="none" w:sz="0" w:space="0" w:color="auto"/>
                              </w:divBdr>
                            </w:div>
                            <w:div w:id="1669602035">
                              <w:marLeft w:val="0"/>
                              <w:marRight w:val="0"/>
                              <w:marTop w:val="240"/>
                              <w:marBottom w:val="120"/>
                              <w:divBdr>
                                <w:top w:val="none" w:sz="0" w:space="0" w:color="auto"/>
                                <w:left w:val="none" w:sz="0" w:space="0" w:color="auto"/>
                                <w:bottom w:val="none" w:sz="0" w:space="0" w:color="auto"/>
                                <w:right w:val="none" w:sz="0" w:space="0" w:color="auto"/>
                              </w:divBdr>
                            </w:div>
                            <w:div w:id="1812946200">
                              <w:marLeft w:val="0"/>
                              <w:marRight w:val="0"/>
                              <w:marTop w:val="240"/>
                              <w:marBottom w:val="120"/>
                              <w:divBdr>
                                <w:top w:val="none" w:sz="0" w:space="0" w:color="auto"/>
                                <w:left w:val="none" w:sz="0" w:space="0" w:color="auto"/>
                                <w:bottom w:val="none" w:sz="0" w:space="0" w:color="auto"/>
                                <w:right w:val="none" w:sz="0" w:space="0" w:color="auto"/>
                              </w:divBdr>
                            </w:div>
                            <w:div w:id="1822306273">
                              <w:marLeft w:val="0"/>
                              <w:marRight w:val="0"/>
                              <w:marTop w:val="240"/>
                              <w:marBottom w:val="120"/>
                              <w:divBdr>
                                <w:top w:val="none" w:sz="0" w:space="0" w:color="auto"/>
                                <w:left w:val="none" w:sz="0" w:space="0" w:color="auto"/>
                                <w:bottom w:val="none" w:sz="0" w:space="0" w:color="auto"/>
                                <w:right w:val="none" w:sz="0" w:space="0" w:color="auto"/>
                              </w:divBdr>
                            </w:div>
                            <w:div w:id="1917976973">
                              <w:marLeft w:val="0"/>
                              <w:marRight w:val="0"/>
                              <w:marTop w:val="240"/>
                              <w:marBottom w:val="120"/>
                              <w:divBdr>
                                <w:top w:val="none" w:sz="0" w:space="0" w:color="auto"/>
                                <w:left w:val="none" w:sz="0" w:space="0" w:color="auto"/>
                                <w:bottom w:val="none" w:sz="0" w:space="0" w:color="auto"/>
                                <w:right w:val="none" w:sz="0" w:space="0" w:color="auto"/>
                              </w:divBdr>
                            </w:div>
                            <w:div w:id="2004165170">
                              <w:marLeft w:val="0"/>
                              <w:marRight w:val="0"/>
                              <w:marTop w:val="240"/>
                              <w:marBottom w:val="120"/>
                              <w:divBdr>
                                <w:top w:val="none" w:sz="0" w:space="0" w:color="auto"/>
                                <w:left w:val="none" w:sz="0" w:space="0" w:color="auto"/>
                                <w:bottom w:val="none" w:sz="0" w:space="0" w:color="auto"/>
                                <w:right w:val="none" w:sz="0" w:space="0" w:color="auto"/>
                              </w:divBdr>
                            </w:div>
                            <w:div w:id="2049865380">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28190859">
      <w:bodyDiv w:val="1"/>
      <w:marLeft w:val="0"/>
      <w:marRight w:val="0"/>
      <w:marTop w:val="0"/>
      <w:marBottom w:val="0"/>
      <w:divBdr>
        <w:top w:val="none" w:sz="0" w:space="0" w:color="auto"/>
        <w:left w:val="none" w:sz="0" w:space="0" w:color="auto"/>
        <w:bottom w:val="none" w:sz="0" w:space="0" w:color="auto"/>
        <w:right w:val="none" w:sz="0" w:space="0" w:color="auto"/>
      </w:divBdr>
      <w:divsChild>
        <w:div w:id="1004941848">
          <w:marLeft w:val="0"/>
          <w:marRight w:val="0"/>
          <w:marTop w:val="0"/>
          <w:marBottom w:val="0"/>
          <w:divBdr>
            <w:top w:val="none" w:sz="0" w:space="0" w:color="auto"/>
            <w:left w:val="none" w:sz="0" w:space="0" w:color="auto"/>
            <w:bottom w:val="none" w:sz="0" w:space="0" w:color="auto"/>
            <w:right w:val="none" w:sz="0" w:space="0" w:color="auto"/>
          </w:divBdr>
          <w:divsChild>
            <w:div w:id="255749429">
              <w:marLeft w:val="0"/>
              <w:marRight w:val="60"/>
              <w:marTop w:val="0"/>
              <w:marBottom w:val="0"/>
              <w:divBdr>
                <w:top w:val="none" w:sz="0" w:space="0" w:color="auto"/>
                <w:left w:val="none" w:sz="0" w:space="0" w:color="auto"/>
                <w:bottom w:val="none" w:sz="0" w:space="0" w:color="auto"/>
                <w:right w:val="none" w:sz="0" w:space="0" w:color="auto"/>
              </w:divBdr>
              <w:divsChild>
                <w:div w:id="457846107">
                  <w:marLeft w:val="0"/>
                  <w:marRight w:val="0"/>
                  <w:marTop w:val="0"/>
                  <w:marBottom w:val="150"/>
                  <w:divBdr>
                    <w:top w:val="none" w:sz="0" w:space="0" w:color="auto"/>
                    <w:left w:val="none" w:sz="0" w:space="0" w:color="auto"/>
                    <w:bottom w:val="none" w:sz="0" w:space="0" w:color="auto"/>
                    <w:right w:val="none" w:sz="0" w:space="0" w:color="auto"/>
                  </w:divBdr>
                  <w:divsChild>
                    <w:div w:id="1615135251">
                      <w:marLeft w:val="0"/>
                      <w:marRight w:val="0"/>
                      <w:marTop w:val="0"/>
                      <w:marBottom w:val="0"/>
                      <w:divBdr>
                        <w:top w:val="none" w:sz="0" w:space="0" w:color="auto"/>
                        <w:left w:val="none" w:sz="0" w:space="0" w:color="auto"/>
                        <w:bottom w:val="none" w:sz="0" w:space="0" w:color="auto"/>
                        <w:right w:val="none" w:sz="0" w:space="0" w:color="auto"/>
                      </w:divBdr>
                      <w:divsChild>
                        <w:div w:id="1790314502">
                          <w:marLeft w:val="0"/>
                          <w:marRight w:val="0"/>
                          <w:marTop w:val="0"/>
                          <w:marBottom w:val="0"/>
                          <w:divBdr>
                            <w:top w:val="none" w:sz="0" w:space="0" w:color="auto"/>
                            <w:left w:val="none" w:sz="0" w:space="0" w:color="auto"/>
                            <w:bottom w:val="none" w:sz="0" w:space="0" w:color="auto"/>
                            <w:right w:val="none" w:sz="0" w:space="0" w:color="auto"/>
                          </w:divBdr>
                          <w:divsChild>
                            <w:div w:id="481166785">
                              <w:marLeft w:val="0"/>
                              <w:marRight w:val="0"/>
                              <w:marTop w:val="240"/>
                              <w:marBottom w:val="120"/>
                              <w:divBdr>
                                <w:top w:val="none" w:sz="0" w:space="0" w:color="auto"/>
                                <w:left w:val="none" w:sz="0" w:space="0" w:color="auto"/>
                                <w:bottom w:val="none" w:sz="0" w:space="0" w:color="auto"/>
                                <w:right w:val="none" w:sz="0" w:space="0" w:color="auto"/>
                              </w:divBdr>
                            </w:div>
                            <w:div w:id="646125205">
                              <w:marLeft w:val="0"/>
                              <w:marRight w:val="0"/>
                              <w:marTop w:val="240"/>
                              <w:marBottom w:val="120"/>
                              <w:divBdr>
                                <w:top w:val="none" w:sz="0" w:space="0" w:color="auto"/>
                                <w:left w:val="none" w:sz="0" w:space="0" w:color="auto"/>
                                <w:bottom w:val="none" w:sz="0" w:space="0" w:color="auto"/>
                                <w:right w:val="none" w:sz="0" w:space="0" w:color="auto"/>
                              </w:divBdr>
                            </w:div>
                            <w:div w:id="1096943004">
                              <w:marLeft w:val="0"/>
                              <w:marRight w:val="0"/>
                              <w:marTop w:val="240"/>
                              <w:marBottom w:val="120"/>
                              <w:divBdr>
                                <w:top w:val="none" w:sz="0" w:space="0" w:color="auto"/>
                                <w:left w:val="none" w:sz="0" w:space="0" w:color="auto"/>
                                <w:bottom w:val="none" w:sz="0" w:space="0" w:color="auto"/>
                                <w:right w:val="none" w:sz="0" w:space="0" w:color="auto"/>
                              </w:divBdr>
                            </w:div>
                            <w:div w:id="1138962223">
                              <w:marLeft w:val="0"/>
                              <w:marRight w:val="0"/>
                              <w:marTop w:val="240"/>
                              <w:marBottom w:val="120"/>
                              <w:divBdr>
                                <w:top w:val="none" w:sz="0" w:space="0" w:color="auto"/>
                                <w:left w:val="none" w:sz="0" w:space="0" w:color="auto"/>
                                <w:bottom w:val="none" w:sz="0" w:space="0" w:color="auto"/>
                                <w:right w:val="none" w:sz="0" w:space="0" w:color="auto"/>
                              </w:divBdr>
                            </w:div>
                            <w:div w:id="1473475732">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008194">
      <w:bodyDiv w:val="1"/>
      <w:marLeft w:val="0"/>
      <w:marRight w:val="0"/>
      <w:marTop w:val="0"/>
      <w:marBottom w:val="0"/>
      <w:divBdr>
        <w:top w:val="none" w:sz="0" w:space="0" w:color="auto"/>
        <w:left w:val="none" w:sz="0" w:space="0" w:color="auto"/>
        <w:bottom w:val="none" w:sz="0" w:space="0" w:color="auto"/>
        <w:right w:val="none" w:sz="0" w:space="0" w:color="auto"/>
      </w:divBdr>
    </w:div>
    <w:div w:id="1491941874">
      <w:bodyDiv w:val="1"/>
      <w:marLeft w:val="0"/>
      <w:marRight w:val="0"/>
      <w:marTop w:val="0"/>
      <w:marBottom w:val="0"/>
      <w:divBdr>
        <w:top w:val="none" w:sz="0" w:space="0" w:color="auto"/>
        <w:left w:val="none" w:sz="0" w:space="0" w:color="auto"/>
        <w:bottom w:val="none" w:sz="0" w:space="0" w:color="auto"/>
        <w:right w:val="none" w:sz="0" w:space="0" w:color="auto"/>
      </w:divBdr>
    </w:div>
    <w:div w:id="1577744922">
      <w:bodyDiv w:val="1"/>
      <w:marLeft w:val="0"/>
      <w:marRight w:val="0"/>
      <w:marTop w:val="0"/>
      <w:marBottom w:val="0"/>
      <w:divBdr>
        <w:top w:val="none" w:sz="0" w:space="0" w:color="auto"/>
        <w:left w:val="none" w:sz="0" w:space="0" w:color="auto"/>
        <w:bottom w:val="none" w:sz="0" w:space="0" w:color="auto"/>
        <w:right w:val="none" w:sz="0" w:space="0" w:color="auto"/>
      </w:divBdr>
    </w:div>
    <w:div w:id="1612318974">
      <w:bodyDiv w:val="1"/>
      <w:marLeft w:val="0"/>
      <w:marRight w:val="0"/>
      <w:marTop w:val="0"/>
      <w:marBottom w:val="0"/>
      <w:divBdr>
        <w:top w:val="none" w:sz="0" w:space="0" w:color="auto"/>
        <w:left w:val="none" w:sz="0" w:space="0" w:color="auto"/>
        <w:bottom w:val="none" w:sz="0" w:space="0" w:color="auto"/>
        <w:right w:val="none" w:sz="0" w:space="0" w:color="auto"/>
      </w:divBdr>
    </w:div>
    <w:div w:id="1623919083">
      <w:bodyDiv w:val="1"/>
      <w:marLeft w:val="0"/>
      <w:marRight w:val="0"/>
      <w:marTop w:val="0"/>
      <w:marBottom w:val="0"/>
      <w:divBdr>
        <w:top w:val="none" w:sz="0" w:space="0" w:color="auto"/>
        <w:left w:val="none" w:sz="0" w:space="0" w:color="auto"/>
        <w:bottom w:val="none" w:sz="0" w:space="0" w:color="auto"/>
        <w:right w:val="none" w:sz="0" w:space="0" w:color="auto"/>
      </w:divBdr>
    </w:div>
    <w:div w:id="1646155805">
      <w:bodyDiv w:val="1"/>
      <w:marLeft w:val="0"/>
      <w:marRight w:val="0"/>
      <w:marTop w:val="0"/>
      <w:marBottom w:val="0"/>
      <w:divBdr>
        <w:top w:val="none" w:sz="0" w:space="0" w:color="auto"/>
        <w:left w:val="none" w:sz="0" w:space="0" w:color="auto"/>
        <w:bottom w:val="none" w:sz="0" w:space="0" w:color="auto"/>
        <w:right w:val="none" w:sz="0" w:space="0" w:color="auto"/>
      </w:divBdr>
    </w:div>
    <w:div w:id="1698892220">
      <w:bodyDiv w:val="1"/>
      <w:marLeft w:val="0"/>
      <w:marRight w:val="0"/>
      <w:marTop w:val="0"/>
      <w:marBottom w:val="0"/>
      <w:divBdr>
        <w:top w:val="none" w:sz="0" w:space="0" w:color="auto"/>
        <w:left w:val="none" w:sz="0" w:space="0" w:color="auto"/>
        <w:bottom w:val="none" w:sz="0" w:space="0" w:color="auto"/>
        <w:right w:val="none" w:sz="0" w:space="0" w:color="auto"/>
      </w:divBdr>
    </w:div>
    <w:div w:id="1699237590">
      <w:bodyDiv w:val="1"/>
      <w:marLeft w:val="0"/>
      <w:marRight w:val="0"/>
      <w:marTop w:val="0"/>
      <w:marBottom w:val="0"/>
      <w:divBdr>
        <w:top w:val="none" w:sz="0" w:space="0" w:color="auto"/>
        <w:left w:val="none" w:sz="0" w:space="0" w:color="auto"/>
        <w:bottom w:val="none" w:sz="0" w:space="0" w:color="auto"/>
        <w:right w:val="none" w:sz="0" w:space="0" w:color="auto"/>
      </w:divBdr>
    </w:div>
    <w:div w:id="1719284536">
      <w:bodyDiv w:val="1"/>
      <w:marLeft w:val="0"/>
      <w:marRight w:val="0"/>
      <w:marTop w:val="0"/>
      <w:marBottom w:val="0"/>
      <w:divBdr>
        <w:top w:val="none" w:sz="0" w:space="0" w:color="auto"/>
        <w:left w:val="none" w:sz="0" w:space="0" w:color="auto"/>
        <w:bottom w:val="none" w:sz="0" w:space="0" w:color="auto"/>
        <w:right w:val="none" w:sz="0" w:space="0" w:color="auto"/>
      </w:divBdr>
    </w:div>
    <w:div w:id="1723359526">
      <w:bodyDiv w:val="1"/>
      <w:marLeft w:val="0"/>
      <w:marRight w:val="0"/>
      <w:marTop w:val="0"/>
      <w:marBottom w:val="0"/>
      <w:divBdr>
        <w:top w:val="none" w:sz="0" w:space="0" w:color="auto"/>
        <w:left w:val="none" w:sz="0" w:space="0" w:color="auto"/>
        <w:bottom w:val="none" w:sz="0" w:space="0" w:color="auto"/>
        <w:right w:val="none" w:sz="0" w:space="0" w:color="auto"/>
      </w:divBdr>
      <w:divsChild>
        <w:div w:id="1032270320">
          <w:marLeft w:val="0"/>
          <w:marRight w:val="0"/>
          <w:marTop w:val="0"/>
          <w:marBottom w:val="0"/>
          <w:divBdr>
            <w:top w:val="none" w:sz="0" w:space="0" w:color="auto"/>
            <w:left w:val="none" w:sz="0" w:space="0" w:color="auto"/>
            <w:bottom w:val="none" w:sz="0" w:space="0" w:color="auto"/>
            <w:right w:val="none" w:sz="0" w:space="0" w:color="auto"/>
          </w:divBdr>
          <w:divsChild>
            <w:div w:id="1745300298">
              <w:marLeft w:val="0"/>
              <w:marRight w:val="60"/>
              <w:marTop w:val="0"/>
              <w:marBottom w:val="0"/>
              <w:divBdr>
                <w:top w:val="none" w:sz="0" w:space="0" w:color="auto"/>
                <w:left w:val="none" w:sz="0" w:space="0" w:color="auto"/>
                <w:bottom w:val="none" w:sz="0" w:space="0" w:color="auto"/>
                <w:right w:val="none" w:sz="0" w:space="0" w:color="auto"/>
              </w:divBdr>
              <w:divsChild>
                <w:div w:id="1613130805">
                  <w:marLeft w:val="0"/>
                  <w:marRight w:val="0"/>
                  <w:marTop w:val="0"/>
                  <w:marBottom w:val="150"/>
                  <w:divBdr>
                    <w:top w:val="none" w:sz="0" w:space="0" w:color="auto"/>
                    <w:left w:val="none" w:sz="0" w:space="0" w:color="auto"/>
                    <w:bottom w:val="none" w:sz="0" w:space="0" w:color="auto"/>
                    <w:right w:val="none" w:sz="0" w:space="0" w:color="auto"/>
                  </w:divBdr>
                  <w:divsChild>
                    <w:div w:id="15086144">
                      <w:marLeft w:val="0"/>
                      <w:marRight w:val="0"/>
                      <w:marTop w:val="0"/>
                      <w:marBottom w:val="0"/>
                      <w:divBdr>
                        <w:top w:val="none" w:sz="0" w:space="0" w:color="auto"/>
                        <w:left w:val="none" w:sz="0" w:space="0" w:color="auto"/>
                        <w:bottom w:val="none" w:sz="0" w:space="0" w:color="auto"/>
                        <w:right w:val="none" w:sz="0" w:space="0" w:color="auto"/>
                      </w:divBdr>
                      <w:divsChild>
                        <w:div w:id="1427732321">
                          <w:marLeft w:val="0"/>
                          <w:marRight w:val="0"/>
                          <w:marTop w:val="0"/>
                          <w:marBottom w:val="0"/>
                          <w:divBdr>
                            <w:top w:val="none" w:sz="0" w:space="0" w:color="auto"/>
                            <w:left w:val="none" w:sz="0" w:space="0" w:color="auto"/>
                            <w:bottom w:val="none" w:sz="0" w:space="0" w:color="auto"/>
                            <w:right w:val="none" w:sz="0" w:space="0" w:color="auto"/>
                          </w:divBdr>
                          <w:divsChild>
                            <w:div w:id="721102847">
                              <w:marLeft w:val="0"/>
                              <w:marRight w:val="0"/>
                              <w:marTop w:val="240"/>
                              <w:marBottom w:val="120"/>
                              <w:divBdr>
                                <w:top w:val="none" w:sz="0" w:space="0" w:color="auto"/>
                                <w:left w:val="none" w:sz="0" w:space="0" w:color="auto"/>
                                <w:bottom w:val="none" w:sz="0" w:space="0" w:color="auto"/>
                                <w:right w:val="none" w:sz="0" w:space="0" w:color="auto"/>
                              </w:divBdr>
                            </w:div>
                            <w:div w:id="1564681414">
                              <w:marLeft w:val="0"/>
                              <w:marRight w:val="0"/>
                              <w:marTop w:val="240"/>
                              <w:marBottom w:val="120"/>
                              <w:divBdr>
                                <w:top w:val="none" w:sz="0" w:space="0" w:color="auto"/>
                                <w:left w:val="none" w:sz="0" w:space="0" w:color="auto"/>
                                <w:bottom w:val="none" w:sz="0" w:space="0" w:color="auto"/>
                                <w:right w:val="none" w:sz="0" w:space="0" w:color="auto"/>
                              </w:divBdr>
                            </w:div>
                            <w:div w:id="1661692948">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12138081">
      <w:bodyDiv w:val="1"/>
      <w:marLeft w:val="0"/>
      <w:marRight w:val="0"/>
      <w:marTop w:val="0"/>
      <w:marBottom w:val="0"/>
      <w:divBdr>
        <w:top w:val="none" w:sz="0" w:space="0" w:color="auto"/>
        <w:left w:val="none" w:sz="0" w:space="0" w:color="auto"/>
        <w:bottom w:val="none" w:sz="0" w:space="0" w:color="auto"/>
        <w:right w:val="none" w:sz="0" w:space="0" w:color="auto"/>
      </w:divBdr>
    </w:div>
    <w:div w:id="1831024916">
      <w:bodyDiv w:val="1"/>
      <w:marLeft w:val="0"/>
      <w:marRight w:val="0"/>
      <w:marTop w:val="0"/>
      <w:marBottom w:val="0"/>
      <w:divBdr>
        <w:top w:val="none" w:sz="0" w:space="0" w:color="auto"/>
        <w:left w:val="none" w:sz="0" w:space="0" w:color="auto"/>
        <w:bottom w:val="none" w:sz="0" w:space="0" w:color="auto"/>
        <w:right w:val="none" w:sz="0" w:space="0" w:color="auto"/>
      </w:divBdr>
    </w:div>
    <w:div w:id="1851943857">
      <w:bodyDiv w:val="1"/>
      <w:marLeft w:val="0"/>
      <w:marRight w:val="0"/>
      <w:marTop w:val="0"/>
      <w:marBottom w:val="0"/>
      <w:divBdr>
        <w:top w:val="none" w:sz="0" w:space="0" w:color="auto"/>
        <w:left w:val="none" w:sz="0" w:space="0" w:color="auto"/>
        <w:bottom w:val="none" w:sz="0" w:space="0" w:color="auto"/>
        <w:right w:val="none" w:sz="0" w:space="0" w:color="auto"/>
      </w:divBdr>
    </w:div>
    <w:div w:id="1886529442">
      <w:bodyDiv w:val="1"/>
      <w:marLeft w:val="0"/>
      <w:marRight w:val="0"/>
      <w:marTop w:val="0"/>
      <w:marBottom w:val="0"/>
      <w:divBdr>
        <w:top w:val="none" w:sz="0" w:space="0" w:color="auto"/>
        <w:left w:val="none" w:sz="0" w:space="0" w:color="auto"/>
        <w:bottom w:val="none" w:sz="0" w:space="0" w:color="auto"/>
        <w:right w:val="none" w:sz="0" w:space="0" w:color="auto"/>
      </w:divBdr>
    </w:div>
    <w:div w:id="1903758500">
      <w:bodyDiv w:val="1"/>
      <w:marLeft w:val="0"/>
      <w:marRight w:val="0"/>
      <w:marTop w:val="0"/>
      <w:marBottom w:val="0"/>
      <w:divBdr>
        <w:top w:val="none" w:sz="0" w:space="0" w:color="auto"/>
        <w:left w:val="none" w:sz="0" w:space="0" w:color="auto"/>
        <w:bottom w:val="none" w:sz="0" w:space="0" w:color="auto"/>
        <w:right w:val="none" w:sz="0" w:space="0" w:color="auto"/>
      </w:divBdr>
    </w:div>
    <w:div w:id="1936401537">
      <w:bodyDiv w:val="1"/>
      <w:marLeft w:val="0"/>
      <w:marRight w:val="0"/>
      <w:marTop w:val="0"/>
      <w:marBottom w:val="0"/>
      <w:divBdr>
        <w:top w:val="none" w:sz="0" w:space="0" w:color="auto"/>
        <w:left w:val="none" w:sz="0" w:space="0" w:color="auto"/>
        <w:bottom w:val="none" w:sz="0" w:space="0" w:color="auto"/>
        <w:right w:val="none" w:sz="0" w:space="0" w:color="auto"/>
      </w:divBdr>
      <w:divsChild>
        <w:div w:id="1503543660">
          <w:marLeft w:val="0"/>
          <w:marRight w:val="0"/>
          <w:marTop w:val="0"/>
          <w:marBottom w:val="0"/>
          <w:divBdr>
            <w:top w:val="none" w:sz="0" w:space="0" w:color="auto"/>
            <w:left w:val="none" w:sz="0" w:space="0" w:color="auto"/>
            <w:bottom w:val="none" w:sz="0" w:space="0" w:color="auto"/>
            <w:right w:val="none" w:sz="0" w:space="0" w:color="auto"/>
          </w:divBdr>
          <w:divsChild>
            <w:div w:id="1795640561">
              <w:marLeft w:val="0"/>
              <w:marRight w:val="0"/>
              <w:marTop w:val="0"/>
              <w:marBottom w:val="0"/>
              <w:divBdr>
                <w:top w:val="none" w:sz="0" w:space="0" w:color="auto"/>
                <w:left w:val="none" w:sz="0" w:space="0" w:color="auto"/>
                <w:bottom w:val="none" w:sz="0" w:space="0" w:color="auto"/>
                <w:right w:val="none" w:sz="0" w:space="0" w:color="auto"/>
              </w:divBdr>
              <w:divsChild>
                <w:div w:id="910652644">
                  <w:marLeft w:val="-225"/>
                  <w:marRight w:val="-225"/>
                  <w:marTop w:val="0"/>
                  <w:marBottom w:val="0"/>
                  <w:divBdr>
                    <w:top w:val="none" w:sz="0" w:space="0" w:color="auto"/>
                    <w:left w:val="none" w:sz="0" w:space="0" w:color="auto"/>
                    <w:bottom w:val="none" w:sz="0" w:space="0" w:color="auto"/>
                    <w:right w:val="none" w:sz="0" w:space="0" w:color="auto"/>
                  </w:divBdr>
                  <w:divsChild>
                    <w:div w:id="1426919440">
                      <w:marLeft w:val="0"/>
                      <w:marRight w:val="0"/>
                      <w:marTop w:val="0"/>
                      <w:marBottom w:val="0"/>
                      <w:divBdr>
                        <w:top w:val="none" w:sz="0" w:space="0" w:color="auto"/>
                        <w:left w:val="none" w:sz="0" w:space="0" w:color="auto"/>
                        <w:bottom w:val="none" w:sz="0" w:space="0" w:color="auto"/>
                        <w:right w:val="none" w:sz="0" w:space="0" w:color="auto"/>
                      </w:divBdr>
                      <w:divsChild>
                        <w:div w:id="632712552">
                          <w:marLeft w:val="0"/>
                          <w:marRight w:val="0"/>
                          <w:marTop w:val="0"/>
                          <w:marBottom w:val="0"/>
                          <w:divBdr>
                            <w:top w:val="none" w:sz="0" w:space="0" w:color="auto"/>
                            <w:left w:val="none" w:sz="0" w:space="0" w:color="auto"/>
                            <w:bottom w:val="none" w:sz="0" w:space="0" w:color="auto"/>
                            <w:right w:val="none" w:sz="0" w:space="0" w:color="auto"/>
                          </w:divBdr>
                          <w:divsChild>
                            <w:div w:id="849291354">
                              <w:marLeft w:val="-225"/>
                              <w:marRight w:val="-225"/>
                              <w:marTop w:val="0"/>
                              <w:marBottom w:val="0"/>
                              <w:divBdr>
                                <w:top w:val="none" w:sz="0" w:space="0" w:color="auto"/>
                                <w:left w:val="none" w:sz="0" w:space="0" w:color="auto"/>
                                <w:bottom w:val="none" w:sz="0" w:space="0" w:color="auto"/>
                                <w:right w:val="none" w:sz="0" w:space="0" w:color="auto"/>
                              </w:divBdr>
                              <w:divsChild>
                                <w:div w:id="723800278">
                                  <w:marLeft w:val="0"/>
                                  <w:marRight w:val="0"/>
                                  <w:marTop w:val="0"/>
                                  <w:marBottom w:val="0"/>
                                  <w:divBdr>
                                    <w:top w:val="none" w:sz="0" w:space="0" w:color="auto"/>
                                    <w:left w:val="none" w:sz="0" w:space="0" w:color="auto"/>
                                    <w:bottom w:val="none" w:sz="0" w:space="0" w:color="auto"/>
                                    <w:right w:val="none" w:sz="0" w:space="0" w:color="auto"/>
                                  </w:divBdr>
                                  <w:divsChild>
                                    <w:div w:id="1041326475">
                                      <w:marLeft w:val="0"/>
                                      <w:marRight w:val="0"/>
                                      <w:marTop w:val="0"/>
                                      <w:marBottom w:val="0"/>
                                      <w:divBdr>
                                        <w:top w:val="none" w:sz="0" w:space="0" w:color="auto"/>
                                        <w:left w:val="none" w:sz="0" w:space="0" w:color="auto"/>
                                        <w:bottom w:val="none" w:sz="0" w:space="0" w:color="auto"/>
                                        <w:right w:val="none" w:sz="0" w:space="0" w:color="auto"/>
                                      </w:divBdr>
                                      <w:divsChild>
                                        <w:div w:id="371731114">
                                          <w:marLeft w:val="0"/>
                                          <w:marRight w:val="0"/>
                                          <w:marTop w:val="240"/>
                                          <w:marBottom w:val="120"/>
                                          <w:divBdr>
                                            <w:top w:val="none" w:sz="0" w:space="0" w:color="auto"/>
                                            <w:left w:val="none" w:sz="0" w:space="0" w:color="auto"/>
                                            <w:bottom w:val="none" w:sz="0" w:space="0" w:color="auto"/>
                                            <w:right w:val="none" w:sz="0" w:space="0" w:color="auto"/>
                                          </w:divBdr>
                                        </w:div>
                                        <w:div w:id="685055832">
                                          <w:marLeft w:val="0"/>
                                          <w:marRight w:val="0"/>
                                          <w:marTop w:val="240"/>
                                          <w:marBottom w:val="120"/>
                                          <w:divBdr>
                                            <w:top w:val="none" w:sz="0" w:space="0" w:color="auto"/>
                                            <w:left w:val="none" w:sz="0" w:space="0" w:color="auto"/>
                                            <w:bottom w:val="none" w:sz="0" w:space="0" w:color="auto"/>
                                            <w:right w:val="none" w:sz="0" w:space="0" w:color="auto"/>
                                          </w:divBdr>
                                        </w:div>
                                        <w:div w:id="2067870637">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948657753">
      <w:bodyDiv w:val="1"/>
      <w:marLeft w:val="0"/>
      <w:marRight w:val="0"/>
      <w:marTop w:val="0"/>
      <w:marBottom w:val="0"/>
      <w:divBdr>
        <w:top w:val="none" w:sz="0" w:space="0" w:color="auto"/>
        <w:left w:val="none" w:sz="0" w:space="0" w:color="auto"/>
        <w:bottom w:val="none" w:sz="0" w:space="0" w:color="auto"/>
        <w:right w:val="none" w:sz="0" w:space="0" w:color="auto"/>
      </w:divBdr>
    </w:div>
    <w:div w:id="1954482732">
      <w:bodyDiv w:val="1"/>
      <w:marLeft w:val="0"/>
      <w:marRight w:val="0"/>
      <w:marTop w:val="0"/>
      <w:marBottom w:val="0"/>
      <w:divBdr>
        <w:top w:val="none" w:sz="0" w:space="0" w:color="auto"/>
        <w:left w:val="none" w:sz="0" w:space="0" w:color="auto"/>
        <w:bottom w:val="none" w:sz="0" w:space="0" w:color="auto"/>
        <w:right w:val="none" w:sz="0" w:space="0" w:color="auto"/>
      </w:divBdr>
    </w:div>
    <w:div w:id="1970478998">
      <w:bodyDiv w:val="1"/>
      <w:marLeft w:val="0"/>
      <w:marRight w:val="0"/>
      <w:marTop w:val="0"/>
      <w:marBottom w:val="0"/>
      <w:divBdr>
        <w:top w:val="none" w:sz="0" w:space="0" w:color="auto"/>
        <w:left w:val="none" w:sz="0" w:space="0" w:color="auto"/>
        <w:bottom w:val="none" w:sz="0" w:space="0" w:color="auto"/>
        <w:right w:val="none" w:sz="0" w:space="0" w:color="auto"/>
      </w:divBdr>
    </w:div>
    <w:div w:id="2009748763">
      <w:bodyDiv w:val="1"/>
      <w:marLeft w:val="0"/>
      <w:marRight w:val="0"/>
      <w:marTop w:val="0"/>
      <w:marBottom w:val="0"/>
      <w:divBdr>
        <w:top w:val="none" w:sz="0" w:space="0" w:color="auto"/>
        <w:left w:val="none" w:sz="0" w:space="0" w:color="auto"/>
        <w:bottom w:val="none" w:sz="0" w:space="0" w:color="auto"/>
        <w:right w:val="none" w:sz="0" w:space="0" w:color="auto"/>
      </w:divBdr>
    </w:div>
    <w:div w:id="2095201104">
      <w:bodyDiv w:val="1"/>
      <w:marLeft w:val="0"/>
      <w:marRight w:val="0"/>
      <w:marTop w:val="0"/>
      <w:marBottom w:val="0"/>
      <w:divBdr>
        <w:top w:val="none" w:sz="0" w:space="0" w:color="auto"/>
        <w:left w:val="none" w:sz="0" w:space="0" w:color="auto"/>
        <w:bottom w:val="none" w:sz="0" w:space="0" w:color="auto"/>
        <w:right w:val="none" w:sz="0" w:space="0" w:color="auto"/>
      </w:divBdr>
    </w:div>
    <w:div w:id="2096700880">
      <w:bodyDiv w:val="1"/>
      <w:marLeft w:val="0"/>
      <w:marRight w:val="0"/>
      <w:marTop w:val="0"/>
      <w:marBottom w:val="0"/>
      <w:divBdr>
        <w:top w:val="none" w:sz="0" w:space="0" w:color="auto"/>
        <w:left w:val="none" w:sz="0" w:space="0" w:color="auto"/>
        <w:bottom w:val="none" w:sz="0" w:space="0" w:color="auto"/>
        <w:right w:val="none" w:sz="0" w:space="0" w:color="auto"/>
      </w:divBdr>
      <w:divsChild>
        <w:div w:id="1199777387">
          <w:marLeft w:val="0"/>
          <w:marRight w:val="0"/>
          <w:marTop w:val="0"/>
          <w:marBottom w:val="0"/>
          <w:divBdr>
            <w:top w:val="none" w:sz="0" w:space="0" w:color="auto"/>
            <w:left w:val="none" w:sz="0" w:space="0" w:color="auto"/>
            <w:bottom w:val="none" w:sz="0" w:space="0" w:color="auto"/>
            <w:right w:val="none" w:sz="0" w:space="0" w:color="auto"/>
          </w:divBdr>
          <w:divsChild>
            <w:div w:id="1150907882">
              <w:marLeft w:val="0"/>
              <w:marRight w:val="0"/>
              <w:marTop w:val="0"/>
              <w:marBottom w:val="0"/>
              <w:divBdr>
                <w:top w:val="none" w:sz="0" w:space="0" w:color="auto"/>
                <w:left w:val="none" w:sz="0" w:space="0" w:color="auto"/>
                <w:bottom w:val="none" w:sz="0" w:space="0" w:color="auto"/>
                <w:right w:val="none" w:sz="0" w:space="0" w:color="auto"/>
              </w:divBdr>
              <w:divsChild>
                <w:div w:id="746076212">
                  <w:marLeft w:val="-225"/>
                  <w:marRight w:val="-225"/>
                  <w:marTop w:val="0"/>
                  <w:marBottom w:val="0"/>
                  <w:divBdr>
                    <w:top w:val="none" w:sz="0" w:space="0" w:color="auto"/>
                    <w:left w:val="none" w:sz="0" w:space="0" w:color="auto"/>
                    <w:bottom w:val="none" w:sz="0" w:space="0" w:color="auto"/>
                    <w:right w:val="none" w:sz="0" w:space="0" w:color="auto"/>
                  </w:divBdr>
                  <w:divsChild>
                    <w:div w:id="884213858">
                      <w:marLeft w:val="0"/>
                      <w:marRight w:val="0"/>
                      <w:marTop w:val="0"/>
                      <w:marBottom w:val="0"/>
                      <w:divBdr>
                        <w:top w:val="none" w:sz="0" w:space="0" w:color="auto"/>
                        <w:left w:val="none" w:sz="0" w:space="0" w:color="auto"/>
                        <w:bottom w:val="none" w:sz="0" w:space="0" w:color="auto"/>
                        <w:right w:val="none" w:sz="0" w:space="0" w:color="auto"/>
                      </w:divBdr>
                      <w:divsChild>
                        <w:div w:id="270285055">
                          <w:marLeft w:val="0"/>
                          <w:marRight w:val="0"/>
                          <w:marTop w:val="0"/>
                          <w:marBottom w:val="0"/>
                          <w:divBdr>
                            <w:top w:val="none" w:sz="0" w:space="0" w:color="auto"/>
                            <w:left w:val="none" w:sz="0" w:space="0" w:color="auto"/>
                            <w:bottom w:val="none" w:sz="0" w:space="0" w:color="auto"/>
                            <w:right w:val="none" w:sz="0" w:space="0" w:color="auto"/>
                          </w:divBdr>
                          <w:divsChild>
                            <w:div w:id="2128157902">
                              <w:marLeft w:val="-225"/>
                              <w:marRight w:val="-225"/>
                              <w:marTop w:val="0"/>
                              <w:marBottom w:val="0"/>
                              <w:divBdr>
                                <w:top w:val="none" w:sz="0" w:space="0" w:color="auto"/>
                                <w:left w:val="none" w:sz="0" w:space="0" w:color="auto"/>
                                <w:bottom w:val="none" w:sz="0" w:space="0" w:color="auto"/>
                                <w:right w:val="none" w:sz="0" w:space="0" w:color="auto"/>
                              </w:divBdr>
                              <w:divsChild>
                                <w:div w:id="1987975273">
                                  <w:marLeft w:val="0"/>
                                  <w:marRight w:val="0"/>
                                  <w:marTop w:val="0"/>
                                  <w:marBottom w:val="0"/>
                                  <w:divBdr>
                                    <w:top w:val="none" w:sz="0" w:space="0" w:color="auto"/>
                                    <w:left w:val="none" w:sz="0" w:space="0" w:color="auto"/>
                                    <w:bottom w:val="none" w:sz="0" w:space="0" w:color="auto"/>
                                    <w:right w:val="none" w:sz="0" w:space="0" w:color="auto"/>
                                  </w:divBdr>
                                  <w:divsChild>
                                    <w:div w:id="584649725">
                                      <w:marLeft w:val="0"/>
                                      <w:marRight w:val="0"/>
                                      <w:marTop w:val="0"/>
                                      <w:marBottom w:val="0"/>
                                      <w:divBdr>
                                        <w:top w:val="none" w:sz="0" w:space="0" w:color="auto"/>
                                        <w:left w:val="none" w:sz="0" w:space="0" w:color="auto"/>
                                        <w:bottom w:val="none" w:sz="0" w:space="0" w:color="auto"/>
                                        <w:right w:val="none" w:sz="0" w:space="0" w:color="auto"/>
                                      </w:divBdr>
                                      <w:divsChild>
                                        <w:div w:id="224730277">
                                          <w:marLeft w:val="0"/>
                                          <w:marRight w:val="0"/>
                                          <w:marTop w:val="240"/>
                                          <w:marBottom w:val="120"/>
                                          <w:divBdr>
                                            <w:top w:val="none" w:sz="0" w:space="0" w:color="auto"/>
                                            <w:left w:val="none" w:sz="0" w:space="0" w:color="auto"/>
                                            <w:bottom w:val="none" w:sz="0" w:space="0" w:color="auto"/>
                                            <w:right w:val="none" w:sz="0" w:space="0" w:color="auto"/>
                                          </w:divBdr>
                                        </w:div>
                                        <w:div w:id="1627003633">
                                          <w:marLeft w:val="0"/>
                                          <w:marRight w:val="0"/>
                                          <w:marTop w:val="240"/>
                                          <w:marBottom w:val="120"/>
                                          <w:divBdr>
                                            <w:top w:val="none" w:sz="0" w:space="0" w:color="auto"/>
                                            <w:left w:val="none" w:sz="0" w:space="0" w:color="auto"/>
                                            <w:bottom w:val="none" w:sz="0" w:space="0" w:color="auto"/>
                                            <w:right w:val="none" w:sz="0" w:space="0" w:color="auto"/>
                                          </w:divBdr>
                                        </w:div>
                                        <w:div w:id="1919631414">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2097362847">
      <w:bodyDiv w:val="1"/>
      <w:marLeft w:val="0"/>
      <w:marRight w:val="0"/>
      <w:marTop w:val="0"/>
      <w:marBottom w:val="0"/>
      <w:divBdr>
        <w:top w:val="none" w:sz="0" w:space="0" w:color="auto"/>
        <w:left w:val="none" w:sz="0" w:space="0" w:color="auto"/>
        <w:bottom w:val="none" w:sz="0" w:space="0" w:color="auto"/>
        <w:right w:val="none" w:sz="0" w:space="0" w:color="auto"/>
      </w:divBdr>
    </w:div>
    <w:div w:id="2115128312">
      <w:bodyDiv w:val="1"/>
      <w:marLeft w:val="0"/>
      <w:marRight w:val="0"/>
      <w:marTop w:val="0"/>
      <w:marBottom w:val="0"/>
      <w:divBdr>
        <w:top w:val="none" w:sz="0" w:space="0" w:color="auto"/>
        <w:left w:val="none" w:sz="0" w:space="0" w:color="auto"/>
        <w:bottom w:val="none" w:sz="0" w:space="0" w:color="auto"/>
        <w:right w:val="none" w:sz="0" w:space="0" w:color="auto"/>
      </w:divBdr>
      <w:divsChild>
        <w:div w:id="2104454805">
          <w:marLeft w:val="0"/>
          <w:marRight w:val="0"/>
          <w:marTop w:val="0"/>
          <w:marBottom w:val="0"/>
          <w:divBdr>
            <w:top w:val="none" w:sz="0" w:space="0" w:color="auto"/>
            <w:left w:val="none" w:sz="0" w:space="0" w:color="auto"/>
            <w:bottom w:val="none" w:sz="0" w:space="0" w:color="auto"/>
            <w:right w:val="none" w:sz="0" w:space="0" w:color="auto"/>
          </w:divBdr>
          <w:divsChild>
            <w:div w:id="1517159431">
              <w:marLeft w:val="0"/>
              <w:marRight w:val="60"/>
              <w:marTop w:val="0"/>
              <w:marBottom w:val="0"/>
              <w:divBdr>
                <w:top w:val="none" w:sz="0" w:space="0" w:color="auto"/>
                <w:left w:val="none" w:sz="0" w:space="0" w:color="auto"/>
                <w:bottom w:val="none" w:sz="0" w:space="0" w:color="auto"/>
                <w:right w:val="none" w:sz="0" w:space="0" w:color="auto"/>
              </w:divBdr>
              <w:divsChild>
                <w:div w:id="1285192998">
                  <w:marLeft w:val="0"/>
                  <w:marRight w:val="0"/>
                  <w:marTop w:val="0"/>
                  <w:marBottom w:val="150"/>
                  <w:divBdr>
                    <w:top w:val="none" w:sz="0" w:space="0" w:color="auto"/>
                    <w:left w:val="none" w:sz="0" w:space="0" w:color="auto"/>
                    <w:bottom w:val="none" w:sz="0" w:space="0" w:color="auto"/>
                    <w:right w:val="none" w:sz="0" w:space="0" w:color="auto"/>
                  </w:divBdr>
                  <w:divsChild>
                    <w:div w:id="314071849">
                      <w:marLeft w:val="0"/>
                      <w:marRight w:val="0"/>
                      <w:marTop w:val="0"/>
                      <w:marBottom w:val="0"/>
                      <w:divBdr>
                        <w:top w:val="none" w:sz="0" w:space="0" w:color="auto"/>
                        <w:left w:val="none" w:sz="0" w:space="0" w:color="auto"/>
                        <w:bottom w:val="none" w:sz="0" w:space="0" w:color="auto"/>
                        <w:right w:val="none" w:sz="0" w:space="0" w:color="auto"/>
                      </w:divBdr>
                      <w:divsChild>
                        <w:div w:id="1519387839">
                          <w:marLeft w:val="0"/>
                          <w:marRight w:val="0"/>
                          <w:marTop w:val="0"/>
                          <w:marBottom w:val="0"/>
                          <w:divBdr>
                            <w:top w:val="none" w:sz="0" w:space="0" w:color="auto"/>
                            <w:left w:val="none" w:sz="0" w:space="0" w:color="auto"/>
                            <w:bottom w:val="none" w:sz="0" w:space="0" w:color="auto"/>
                            <w:right w:val="none" w:sz="0" w:space="0" w:color="auto"/>
                          </w:divBdr>
                          <w:divsChild>
                            <w:div w:id="66080439">
                              <w:marLeft w:val="0"/>
                              <w:marRight w:val="0"/>
                              <w:marTop w:val="240"/>
                              <w:marBottom w:val="120"/>
                              <w:divBdr>
                                <w:top w:val="none" w:sz="0" w:space="0" w:color="auto"/>
                                <w:left w:val="none" w:sz="0" w:space="0" w:color="auto"/>
                                <w:bottom w:val="none" w:sz="0" w:space="0" w:color="auto"/>
                                <w:right w:val="none" w:sz="0" w:space="0" w:color="auto"/>
                              </w:divBdr>
                            </w:div>
                            <w:div w:id="689795383">
                              <w:marLeft w:val="0"/>
                              <w:marRight w:val="0"/>
                              <w:marTop w:val="240"/>
                              <w:marBottom w:val="120"/>
                              <w:divBdr>
                                <w:top w:val="none" w:sz="0" w:space="0" w:color="auto"/>
                                <w:left w:val="none" w:sz="0" w:space="0" w:color="auto"/>
                                <w:bottom w:val="none" w:sz="0" w:space="0" w:color="auto"/>
                                <w:right w:val="none" w:sz="0" w:space="0" w:color="auto"/>
                              </w:divBdr>
                            </w:div>
                            <w:div w:id="185272038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16245989">
      <w:bodyDiv w:val="1"/>
      <w:marLeft w:val="0"/>
      <w:marRight w:val="0"/>
      <w:marTop w:val="0"/>
      <w:marBottom w:val="0"/>
      <w:divBdr>
        <w:top w:val="none" w:sz="0" w:space="0" w:color="auto"/>
        <w:left w:val="none" w:sz="0" w:space="0" w:color="auto"/>
        <w:bottom w:val="none" w:sz="0" w:space="0" w:color="auto"/>
        <w:right w:val="none" w:sz="0" w:space="0" w:color="auto"/>
      </w:divBdr>
      <w:divsChild>
        <w:div w:id="385229599">
          <w:marLeft w:val="0"/>
          <w:marRight w:val="0"/>
          <w:marTop w:val="0"/>
          <w:marBottom w:val="0"/>
          <w:divBdr>
            <w:top w:val="none" w:sz="0" w:space="0" w:color="auto"/>
            <w:left w:val="none" w:sz="0" w:space="0" w:color="auto"/>
            <w:bottom w:val="none" w:sz="0" w:space="0" w:color="auto"/>
            <w:right w:val="none" w:sz="0" w:space="0" w:color="auto"/>
          </w:divBdr>
          <w:divsChild>
            <w:div w:id="1333409316">
              <w:marLeft w:val="0"/>
              <w:marRight w:val="60"/>
              <w:marTop w:val="0"/>
              <w:marBottom w:val="0"/>
              <w:divBdr>
                <w:top w:val="none" w:sz="0" w:space="0" w:color="auto"/>
                <w:left w:val="none" w:sz="0" w:space="0" w:color="auto"/>
                <w:bottom w:val="none" w:sz="0" w:space="0" w:color="auto"/>
                <w:right w:val="none" w:sz="0" w:space="0" w:color="auto"/>
              </w:divBdr>
              <w:divsChild>
                <w:div w:id="1340620873">
                  <w:marLeft w:val="0"/>
                  <w:marRight w:val="0"/>
                  <w:marTop w:val="0"/>
                  <w:marBottom w:val="150"/>
                  <w:divBdr>
                    <w:top w:val="none" w:sz="0" w:space="0" w:color="auto"/>
                    <w:left w:val="none" w:sz="0" w:space="0" w:color="auto"/>
                    <w:bottom w:val="none" w:sz="0" w:space="0" w:color="auto"/>
                    <w:right w:val="none" w:sz="0" w:space="0" w:color="auto"/>
                  </w:divBdr>
                  <w:divsChild>
                    <w:div w:id="1492408652">
                      <w:marLeft w:val="0"/>
                      <w:marRight w:val="0"/>
                      <w:marTop w:val="0"/>
                      <w:marBottom w:val="0"/>
                      <w:divBdr>
                        <w:top w:val="none" w:sz="0" w:space="0" w:color="auto"/>
                        <w:left w:val="none" w:sz="0" w:space="0" w:color="auto"/>
                        <w:bottom w:val="none" w:sz="0" w:space="0" w:color="auto"/>
                        <w:right w:val="none" w:sz="0" w:space="0" w:color="auto"/>
                      </w:divBdr>
                      <w:divsChild>
                        <w:div w:id="1348367400">
                          <w:marLeft w:val="0"/>
                          <w:marRight w:val="0"/>
                          <w:marTop w:val="0"/>
                          <w:marBottom w:val="0"/>
                          <w:divBdr>
                            <w:top w:val="none" w:sz="0" w:space="0" w:color="auto"/>
                            <w:left w:val="none" w:sz="0" w:space="0" w:color="auto"/>
                            <w:bottom w:val="none" w:sz="0" w:space="0" w:color="auto"/>
                            <w:right w:val="none" w:sz="0" w:space="0" w:color="auto"/>
                          </w:divBdr>
                          <w:divsChild>
                            <w:div w:id="790124559">
                              <w:marLeft w:val="0"/>
                              <w:marRight w:val="0"/>
                              <w:marTop w:val="240"/>
                              <w:marBottom w:val="120"/>
                              <w:divBdr>
                                <w:top w:val="none" w:sz="0" w:space="0" w:color="auto"/>
                                <w:left w:val="none" w:sz="0" w:space="0" w:color="auto"/>
                                <w:bottom w:val="none" w:sz="0" w:space="0" w:color="auto"/>
                                <w:right w:val="none" w:sz="0" w:space="0" w:color="auto"/>
                              </w:divBdr>
                            </w:div>
                            <w:div w:id="837497794">
                              <w:marLeft w:val="0"/>
                              <w:marRight w:val="0"/>
                              <w:marTop w:val="240"/>
                              <w:marBottom w:val="120"/>
                              <w:divBdr>
                                <w:top w:val="none" w:sz="0" w:space="0" w:color="auto"/>
                                <w:left w:val="none" w:sz="0" w:space="0" w:color="auto"/>
                                <w:bottom w:val="none" w:sz="0" w:space="0" w:color="auto"/>
                                <w:right w:val="none" w:sz="0" w:space="0" w:color="auto"/>
                              </w:divBdr>
                            </w:div>
                            <w:div w:id="2011563493">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38720595">
      <w:bodyDiv w:val="1"/>
      <w:marLeft w:val="0"/>
      <w:marRight w:val="0"/>
      <w:marTop w:val="0"/>
      <w:marBottom w:val="0"/>
      <w:divBdr>
        <w:top w:val="none" w:sz="0" w:space="0" w:color="auto"/>
        <w:left w:val="none" w:sz="0" w:space="0" w:color="auto"/>
        <w:bottom w:val="none" w:sz="0" w:space="0" w:color="auto"/>
        <w:right w:val="none" w:sz="0" w:space="0" w:color="auto"/>
      </w:divBdr>
      <w:divsChild>
        <w:div w:id="741409709">
          <w:marLeft w:val="0"/>
          <w:marRight w:val="0"/>
          <w:marTop w:val="0"/>
          <w:marBottom w:val="0"/>
          <w:divBdr>
            <w:top w:val="none" w:sz="0" w:space="0" w:color="auto"/>
            <w:left w:val="none" w:sz="0" w:space="0" w:color="auto"/>
            <w:bottom w:val="none" w:sz="0" w:space="0" w:color="auto"/>
            <w:right w:val="none" w:sz="0" w:space="0" w:color="auto"/>
          </w:divBdr>
          <w:divsChild>
            <w:div w:id="1772779116">
              <w:marLeft w:val="0"/>
              <w:marRight w:val="60"/>
              <w:marTop w:val="0"/>
              <w:marBottom w:val="0"/>
              <w:divBdr>
                <w:top w:val="none" w:sz="0" w:space="0" w:color="auto"/>
                <w:left w:val="none" w:sz="0" w:space="0" w:color="auto"/>
                <w:bottom w:val="none" w:sz="0" w:space="0" w:color="auto"/>
                <w:right w:val="none" w:sz="0" w:space="0" w:color="auto"/>
              </w:divBdr>
              <w:divsChild>
                <w:div w:id="1628197039">
                  <w:marLeft w:val="0"/>
                  <w:marRight w:val="0"/>
                  <w:marTop w:val="0"/>
                  <w:marBottom w:val="150"/>
                  <w:divBdr>
                    <w:top w:val="none" w:sz="0" w:space="0" w:color="auto"/>
                    <w:left w:val="none" w:sz="0" w:space="0" w:color="auto"/>
                    <w:bottom w:val="none" w:sz="0" w:space="0" w:color="auto"/>
                    <w:right w:val="none" w:sz="0" w:space="0" w:color="auto"/>
                  </w:divBdr>
                  <w:divsChild>
                    <w:div w:id="1608075672">
                      <w:marLeft w:val="0"/>
                      <w:marRight w:val="0"/>
                      <w:marTop w:val="0"/>
                      <w:marBottom w:val="0"/>
                      <w:divBdr>
                        <w:top w:val="none" w:sz="0" w:space="0" w:color="auto"/>
                        <w:left w:val="none" w:sz="0" w:space="0" w:color="auto"/>
                        <w:bottom w:val="none" w:sz="0" w:space="0" w:color="auto"/>
                        <w:right w:val="none" w:sz="0" w:space="0" w:color="auto"/>
                      </w:divBdr>
                      <w:divsChild>
                        <w:div w:id="130176432">
                          <w:marLeft w:val="0"/>
                          <w:marRight w:val="0"/>
                          <w:marTop w:val="0"/>
                          <w:marBottom w:val="0"/>
                          <w:divBdr>
                            <w:top w:val="none" w:sz="0" w:space="0" w:color="auto"/>
                            <w:left w:val="none" w:sz="0" w:space="0" w:color="auto"/>
                            <w:bottom w:val="none" w:sz="0" w:space="0" w:color="auto"/>
                            <w:right w:val="none" w:sz="0" w:space="0" w:color="auto"/>
                          </w:divBdr>
                          <w:divsChild>
                            <w:div w:id="869489829">
                              <w:marLeft w:val="0"/>
                              <w:marRight w:val="0"/>
                              <w:marTop w:val="240"/>
                              <w:marBottom w:val="120"/>
                              <w:divBdr>
                                <w:top w:val="none" w:sz="0" w:space="0" w:color="auto"/>
                                <w:left w:val="none" w:sz="0" w:space="0" w:color="auto"/>
                                <w:bottom w:val="none" w:sz="0" w:space="0" w:color="auto"/>
                                <w:right w:val="none" w:sz="0" w:space="0" w:color="auto"/>
                              </w:divBdr>
                            </w:div>
                            <w:div w:id="1433820090">
                              <w:marLeft w:val="0"/>
                              <w:marRight w:val="0"/>
                              <w:marTop w:val="240"/>
                              <w:marBottom w:val="120"/>
                              <w:divBdr>
                                <w:top w:val="none" w:sz="0" w:space="0" w:color="auto"/>
                                <w:left w:val="none" w:sz="0" w:space="0" w:color="auto"/>
                                <w:bottom w:val="none" w:sz="0" w:space="0" w:color="auto"/>
                                <w:right w:val="none" w:sz="0" w:space="0" w:color="auto"/>
                              </w:divBdr>
                            </w:div>
                            <w:div w:id="1839225136">
                              <w:marLeft w:val="0"/>
                              <w:marRight w:val="0"/>
                              <w:marTop w:val="240"/>
                              <w:marBottom w:val="12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oleObject" Target="embeddings/oleObject1.bin"/><Relationship Id="rId18" Type="http://schemas.openxmlformats.org/officeDocument/2006/relationships/hyperlink" Target="https://ejn.gov.si/ponudba/pages/aktualno/vec_informacij_ponudniki.xhtml" TargetMode="External"/><Relationship Id="rId26" Type="http://schemas.openxmlformats.org/officeDocument/2006/relationships/footer" Target="footer5.xml"/><Relationship Id="rId3" Type="http://schemas.openxmlformats.org/officeDocument/2006/relationships/styles" Target="styles.xml"/><Relationship Id="rId21" Type="http://schemas.openxmlformats.org/officeDocument/2006/relationships/header" Target="header3.xml"/><Relationship Id="rId7" Type="http://schemas.openxmlformats.org/officeDocument/2006/relationships/endnotes" Target="endnotes.xml"/><Relationship Id="rId12" Type="http://schemas.openxmlformats.org/officeDocument/2006/relationships/image" Target="media/image2.wmf"/><Relationship Id="rId17" Type="http://schemas.openxmlformats.org/officeDocument/2006/relationships/hyperlink" Target="https://ejn.gov.si/mojejn" TargetMode="External"/><Relationship Id="rId25" Type="http://schemas.openxmlformats.org/officeDocument/2006/relationships/hyperlink" Target="https://www.iusinfo.si/zakonodaja/rs-152-2610-2020" TargetMode="External"/><Relationship Id="rId2" Type="http://schemas.openxmlformats.org/officeDocument/2006/relationships/numbering" Target="numbering.xml"/><Relationship Id="rId16" Type="http://schemas.openxmlformats.org/officeDocument/2006/relationships/hyperlink" Target="https://ejn.gov.si/mojejn" TargetMode="External"/><Relationship Id="rId20" Type="http://schemas.openxmlformats.org/officeDocument/2006/relationships/hyperlink" Target="https://www.kpk-rs.si/sl/pogosta-vprasanj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oleObject" Target="embeddings/oleObject2.bin"/><Relationship Id="rId23" Type="http://schemas.openxmlformats.org/officeDocument/2006/relationships/header" Target="header4.xml"/><Relationship Id="rId28" Type="http://schemas.openxmlformats.org/officeDocument/2006/relationships/theme" Target="theme/theme1.xml"/><Relationship Id="rId10" Type="http://schemas.openxmlformats.org/officeDocument/2006/relationships/header" Target="header2.xml"/><Relationship Id="rId19" Type="http://schemas.openxmlformats.org/officeDocument/2006/relationships/hyperlink" Target="https://ejn.gov.si/mojejn" TargetMode="Externa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image" Target="media/image3.wmf"/><Relationship Id="rId22" Type="http://schemas.openxmlformats.org/officeDocument/2006/relationships/footer" Target="footer3.xml"/><Relationship Id="rId27" Type="http://schemas.openxmlformats.org/officeDocument/2006/relationships/fontTable" Target="fontTable.xml"/></Relationships>
</file>

<file path=word/_rels/footer3.xml.rels><?xml version="1.0" encoding="UTF-8" standalone="yes"?>
<Relationships xmlns="http://schemas.openxmlformats.org/package/2006/relationships"><Relationship Id="rId1" Type="http://schemas.openxmlformats.org/officeDocument/2006/relationships/image" Target="media/image5.wmf"/></Relationships>
</file>

<file path=word/_rels/footer4.xml.rels><?xml version="1.0" encoding="UTF-8" standalone="yes"?>
<Relationships xmlns="http://schemas.openxmlformats.org/package/2006/relationships"><Relationship Id="rId1" Type="http://schemas.openxmlformats.org/officeDocument/2006/relationships/image" Target="media/image5.wmf"/></Relationships>
</file>

<file path=word/_rels/footer5.xml.rels><?xml version="1.0" encoding="UTF-8" standalone="yes"?>
<Relationships xmlns="http://schemas.openxmlformats.org/package/2006/relationships"><Relationship Id="rId1" Type="http://schemas.openxmlformats.org/officeDocument/2006/relationships/image" Target="media/image5.wmf"/></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4.wmf"/></Relationships>
</file>

<file path=word/_rels/header4.xml.rels><?xml version="1.0" encoding="UTF-8" standalone="yes"?>
<Relationships xmlns="http://schemas.openxmlformats.org/package/2006/relationships"><Relationship Id="rId1" Type="http://schemas.openxmlformats.org/officeDocument/2006/relationships/image" Target="media/image4.wmf"/></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isarn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isarn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6F3DF4-EA24-4D71-97B6-C6A0855F34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17</TotalTime>
  <Pages>56</Pages>
  <Words>17240</Words>
  <Characters>98268</Characters>
  <Application>Microsoft Office Word</Application>
  <DocSecurity>0</DocSecurity>
  <Lines>818</Lines>
  <Paragraphs>230</Paragraphs>
  <ScaleCrop>false</ScaleCrop>
  <HeadingPairs>
    <vt:vector size="2" baseType="variant">
      <vt:variant>
        <vt:lpstr>Naslov</vt:lpstr>
      </vt:variant>
      <vt:variant>
        <vt:i4>1</vt:i4>
      </vt:variant>
    </vt:vector>
  </HeadingPairs>
  <TitlesOfParts>
    <vt:vector size="1" baseType="lpstr">
      <vt:lpstr>JHL</vt:lpstr>
    </vt:vector>
  </TitlesOfParts>
  <Company>JHL</Company>
  <LinksUpToDate>false</LinksUpToDate>
  <CharactersWithSpaces>115278</CharactersWithSpaces>
  <SharedDoc>false</SharedDoc>
  <HLinks>
    <vt:vector size="30" baseType="variant">
      <vt:variant>
        <vt:i4>2818154</vt:i4>
      </vt:variant>
      <vt:variant>
        <vt:i4>12</vt:i4>
      </vt:variant>
      <vt:variant>
        <vt:i4>0</vt:i4>
      </vt:variant>
      <vt:variant>
        <vt:i4>5</vt:i4>
      </vt:variant>
      <vt:variant>
        <vt:lpwstr>https://www.kpk-rs.si/sl/pogosta-vprasanja</vt:lpwstr>
      </vt:variant>
      <vt:variant>
        <vt:lpwstr/>
      </vt:variant>
      <vt:variant>
        <vt:i4>655454</vt:i4>
      </vt:variant>
      <vt:variant>
        <vt:i4>9</vt:i4>
      </vt:variant>
      <vt:variant>
        <vt:i4>0</vt:i4>
      </vt:variant>
      <vt:variant>
        <vt:i4>5</vt:i4>
      </vt:variant>
      <vt:variant>
        <vt:lpwstr>http://www.jhl.si/javna-narocila-iz-podjetij</vt:lpwstr>
      </vt:variant>
      <vt:variant>
        <vt:lpwstr/>
      </vt:variant>
      <vt:variant>
        <vt:i4>4456557</vt:i4>
      </vt:variant>
      <vt:variant>
        <vt:i4>6</vt:i4>
      </vt:variant>
      <vt:variant>
        <vt:i4>0</vt:i4>
      </vt:variant>
      <vt:variant>
        <vt:i4>5</vt:i4>
      </vt:variant>
      <vt:variant>
        <vt:lpwstr>http://www.enarocanje.si/_ESPD/</vt:lpwstr>
      </vt:variant>
      <vt:variant>
        <vt:lpwstr/>
      </vt:variant>
      <vt:variant>
        <vt:i4>917624</vt:i4>
      </vt:variant>
      <vt:variant>
        <vt:i4>3</vt:i4>
      </vt:variant>
      <vt:variant>
        <vt:i4>0</vt:i4>
      </vt:variant>
      <vt:variant>
        <vt:i4>5</vt:i4>
      </vt:variant>
      <vt:variant>
        <vt:lpwstr>mailto:dejan.virscek@snaga.si</vt:lpwstr>
      </vt:variant>
      <vt:variant>
        <vt:lpwstr/>
      </vt:variant>
      <vt:variant>
        <vt:i4>655454</vt:i4>
      </vt:variant>
      <vt:variant>
        <vt:i4>0</vt:i4>
      </vt:variant>
      <vt:variant>
        <vt:i4>0</vt:i4>
      </vt:variant>
      <vt:variant>
        <vt:i4>5</vt:i4>
      </vt:variant>
      <vt:variant>
        <vt:lpwstr>http://www.jhl.si/javna-narocila-iz-podjetij</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JHL</dc:title>
  <dc:subject/>
  <dc:creator>Darko Pintarič;marjeta.peterlin@snaga.si</dc:creator>
  <cp:keywords/>
  <dc:description/>
  <cp:lastModifiedBy>Tanja Dermastja</cp:lastModifiedBy>
  <cp:revision>7</cp:revision>
  <cp:lastPrinted>2020-10-26T12:38:00Z</cp:lastPrinted>
  <dcterms:created xsi:type="dcterms:W3CDTF">2020-10-29T11:41:00Z</dcterms:created>
  <dcterms:modified xsi:type="dcterms:W3CDTF">2020-11-02T09:43:00Z</dcterms:modified>
</cp:coreProperties>
</file>