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3EB48927" w:rsidR="0059209E" w:rsidRPr="00C8579C" w:rsidRDefault="00E72A10" w:rsidP="00A96A29">
      <w:pPr>
        <w:keepNext/>
        <w:keepLines/>
        <w:ind w:right="1274"/>
      </w:pPr>
      <w:r>
        <w:t xml:space="preserve">                                                                                                                                                                                                                                                                                                                                                                                                                                                                                                                                                                                                                                                                                                                                                                                                                                                                                                                                                                                  </w:t>
      </w:r>
    </w:p>
    <w:p w14:paraId="60546B24" w14:textId="77777777" w:rsidR="007C70A1" w:rsidRPr="00C8579C" w:rsidRDefault="007C70A1" w:rsidP="00A96A29">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A96A29">
      <w:pPr>
        <w:keepNext/>
        <w:keepLines/>
        <w:rPr>
          <w:rFonts w:ascii="Tahoma" w:hAnsi="Tahoma" w:cs="Tahoma"/>
          <w:b/>
        </w:rPr>
      </w:pPr>
    </w:p>
    <w:p w14:paraId="740BA6D8" w14:textId="77777777" w:rsidR="0094613F" w:rsidRPr="00C8579C" w:rsidRDefault="0094613F" w:rsidP="00A96A29">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A96A29">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A96A29">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A96A29">
      <w:pPr>
        <w:keepNext/>
        <w:keepLines/>
        <w:rPr>
          <w:rFonts w:ascii="Tahoma" w:hAnsi="Tahoma" w:cs="Tahoma"/>
        </w:rPr>
      </w:pPr>
    </w:p>
    <w:p w14:paraId="3C11D014" w14:textId="77777777" w:rsidR="007C70A1" w:rsidRPr="00C8579C" w:rsidRDefault="007C70A1" w:rsidP="00A96A29">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A96A29">
      <w:pPr>
        <w:keepNext/>
        <w:keepLines/>
        <w:rPr>
          <w:rFonts w:ascii="Tahoma" w:hAnsi="Tahoma" w:cs="Tahoma"/>
        </w:rPr>
      </w:pPr>
    </w:p>
    <w:p w14:paraId="471FAA50" w14:textId="77777777" w:rsidR="00A04160" w:rsidRPr="00C8579C" w:rsidRDefault="00A04160" w:rsidP="00A96A29">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A96A29">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A96A29">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A96A29">
      <w:pPr>
        <w:keepNext/>
        <w:keepLines/>
        <w:rPr>
          <w:rFonts w:ascii="Tahoma" w:hAnsi="Tahoma" w:cs="Tahoma"/>
          <w:b/>
        </w:rPr>
      </w:pPr>
    </w:p>
    <w:p w14:paraId="458697D1" w14:textId="77777777" w:rsidR="007C70A1" w:rsidRPr="00C8579C" w:rsidRDefault="007C70A1" w:rsidP="00A96A29">
      <w:pPr>
        <w:keepNext/>
        <w:keepLines/>
        <w:jc w:val="center"/>
        <w:rPr>
          <w:rFonts w:ascii="Tahoma" w:hAnsi="Tahoma" w:cs="Tahoma"/>
        </w:rPr>
      </w:pPr>
    </w:p>
    <w:p w14:paraId="577B0C4F" w14:textId="6AC952F0" w:rsidR="004958CB" w:rsidRPr="00C8579C" w:rsidRDefault="007C70A1" w:rsidP="00A96A29">
      <w:pPr>
        <w:keepNext/>
        <w:keepLines/>
        <w:rPr>
          <w:rFonts w:ascii="Tahoma" w:hAnsi="Tahoma" w:cs="Tahoma"/>
          <w:b/>
        </w:rPr>
      </w:pPr>
      <w:r w:rsidRPr="00C8579C">
        <w:rPr>
          <w:rFonts w:ascii="Tahoma" w:hAnsi="Tahoma" w:cs="Tahoma"/>
        </w:rPr>
        <w:t xml:space="preserve">Številka: </w:t>
      </w:r>
      <w:r w:rsidR="00DB4E60">
        <w:rPr>
          <w:rFonts w:ascii="Tahoma" w:hAnsi="Tahoma" w:cs="Tahoma"/>
          <w:b/>
        </w:rPr>
        <w:t>VKS-91/20</w:t>
      </w:r>
    </w:p>
    <w:p w14:paraId="2694154F" w14:textId="4071FAB8" w:rsidR="007C70A1" w:rsidRPr="00C8579C" w:rsidRDefault="00DD73DB" w:rsidP="00A96A29">
      <w:pPr>
        <w:keepNext/>
        <w:keepLines/>
        <w:rPr>
          <w:rFonts w:ascii="Tahoma" w:hAnsi="Tahoma" w:cs="Tahoma"/>
        </w:rPr>
      </w:pPr>
      <w:r w:rsidRPr="00C8579C">
        <w:rPr>
          <w:rFonts w:ascii="Tahoma" w:hAnsi="Tahoma" w:cs="Tahoma"/>
        </w:rPr>
        <w:t xml:space="preserve">Zadeva: </w:t>
      </w:r>
      <w:r w:rsidR="00353D68" w:rsidRPr="00AD7483">
        <w:rPr>
          <w:rFonts w:ascii="Tahoma" w:hAnsi="Tahoma" w:cs="Tahoma"/>
        </w:rPr>
        <w:t>JHL-214-0</w:t>
      </w:r>
      <w:r w:rsidR="00DB4E60">
        <w:rPr>
          <w:rFonts w:ascii="Tahoma" w:hAnsi="Tahoma" w:cs="Tahoma"/>
        </w:rPr>
        <w:t>44</w:t>
      </w:r>
      <w:r w:rsidR="00353D68" w:rsidRPr="00AD7483">
        <w:rPr>
          <w:rFonts w:ascii="Tahoma" w:hAnsi="Tahoma" w:cs="Tahoma"/>
        </w:rPr>
        <w:t>/2020</w:t>
      </w:r>
    </w:p>
    <w:p w14:paraId="1A022CAD" w14:textId="77777777" w:rsidR="004958CB" w:rsidRPr="00C8579C" w:rsidRDefault="004958CB" w:rsidP="00A96A29">
      <w:pPr>
        <w:keepNext/>
        <w:keepLines/>
        <w:rPr>
          <w:rFonts w:ascii="Tahoma" w:hAnsi="Tahoma" w:cs="Tahoma"/>
        </w:rPr>
      </w:pPr>
    </w:p>
    <w:p w14:paraId="6078AC6E" w14:textId="77777777" w:rsidR="00171035" w:rsidRPr="00C8579C" w:rsidRDefault="00171035" w:rsidP="00A96A2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A96A29">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A96A29">
      <w:pPr>
        <w:keepNext/>
        <w:keepLines/>
        <w:ind w:right="424"/>
        <w:jc w:val="center"/>
        <w:rPr>
          <w:rFonts w:ascii="Tahoma" w:hAnsi="Tahoma" w:cs="Tahoma"/>
          <w:b/>
        </w:rPr>
      </w:pPr>
    </w:p>
    <w:p w14:paraId="76A633DE" w14:textId="77777777" w:rsidR="004958CB" w:rsidRPr="00C8579C" w:rsidRDefault="00654AC8" w:rsidP="00A96A29">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6120B2AC" w14:textId="77777777" w:rsidR="004958CB" w:rsidRPr="00C8579C" w:rsidRDefault="004958CB" w:rsidP="00A96A29">
      <w:pPr>
        <w:keepNext/>
        <w:keepLines/>
        <w:ind w:right="424"/>
        <w:jc w:val="center"/>
        <w:rPr>
          <w:rFonts w:ascii="Tahoma" w:hAnsi="Tahoma" w:cs="Tahoma"/>
        </w:rPr>
      </w:pPr>
    </w:p>
    <w:p w14:paraId="3E736765" w14:textId="77777777" w:rsidR="00444E72" w:rsidRPr="00C8579C" w:rsidRDefault="00444E72" w:rsidP="00A96A29">
      <w:pPr>
        <w:keepNext/>
        <w:keepLines/>
        <w:ind w:right="424"/>
        <w:jc w:val="center"/>
        <w:rPr>
          <w:rFonts w:ascii="Tahoma" w:hAnsi="Tahoma" w:cs="Tahoma"/>
        </w:rPr>
      </w:pPr>
    </w:p>
    <w:p w14:paraId="6C5271A5" w14:textId="74DF06D7" w:rsidR="004958CB" w:rsidRPr="00C8579C" w:rsidRDefault="00DB4E60" w:rsidP="00A96A29">
      <w:pPr>
        <w:keepNext/>
        <w:keepLines/>
        <w:ind w:right="424"/>
        <w:jc w:val="center"/>
        <w:rPr>
          <w:rFonts w:ascii="Tahoma" w:hAnsi="Tahoma" w:cs="Tahoma"/>
          <w:b/>
          <w:color w:val="000000"/>
          <w:sz w:val="28"/>
          <w:szCs w:val="28"/>
        </w:rPr>
      </w:pPr>
      <w:r>
        <w:rPr>
          <w:rFonts w:ascii="Tahoma" w:hAnsi="Tahoma" w:cs="Tahoma"/>
          <w:b/>
          <w:color w:val="000000"/>
          <w:sz w:val="28"/>
          <w:szCs w:val="28"/>
        </w:rPr>
        <w:t>Dobava nadomestnih delov ter vzdrževanje naprav in strojev za potrebe RCERO Ljubljana</w:t>
      </w:r>
    </w:p>
    <w:p w14:paraId="31DEAC9F" w14:textId="77777777" w:rsidR="004958CB" w:rsidRPr="00C8579C" w:rsidRDefault="004958CB" w:rsidP="00A96A29">
      <w:pPr>
        <w:keepNext/>
        <w:keepLines/>
        <w:ind w:right="424"/>
        <w:jc w:val="center"/>
        <w:rPr>
          <w:rFonts w:ascii="Tahoma" w:hAnsi="Tahoma" w:cs="Tahoma"/>
          <w:b/>
        </w:rPr>
      </w:pPr>
    </w:p>
    <w:p w14:paraId="469115F8" w14:textId="77777777" w:rsidR="004958CB" w:rsidRPr="00C8579C" w:rsidRDefault="004958CB" w:rsidP="00A96A29">
      <w:pPr>
        <w:keepNext/>
        <w:keepLines/>
        <w:ind w:right="424"/>
        <w:jc w:val="center"/>
        <w:rPr>
          <w:rFonts w:ascii="Tahoma" w:hAnsi="Tahoma" w:cs="Tahoma"/>
          <w:b/>
        </w:rPr>
      </w:pPr>
    </w:p>
    <w:p w14:paraId="4704AC80" w14:textId="77777777" w:rsidR="004958CB" w:rsidRPr="00C8579C" w:rsidRDefault="004958CB" w:rsidP="00A96A29">
      <w:pPr>
        <w:keepNext/>
        <w:keepLines/>
        <w:ind w:right="424"/>
        <w:jc w:val="center"/>
        <w:rPr>
          <w:rFonts w:ascii="Tahoma" w:hAnsi="Tahoma" w:cs="Tahoma"/>
          <w:b/>
        </w:rPr>
      </w:pPr>
    </w:p>
    <w:p w14:paraId="195A8970" w14:textId="77777777" w:rsidR="004958CB" w:rsidRPr="00C8579C" w:rsidRDefault="004958CB" w:rsidP="00A96A29">
      <w:pPr>
        <w:keepNext/>
        <w:keepLines/>
        <w:ind w:right="424"/>
        <w:jc w:val="center"/>
        <w:rPr>
          <w:rFonts w:ascii="Tahoma" w:hAnsi="Tahoma" w:cs="Tahoma"/>
          <w:b/>
        </w:rPr>
      </w:pPr>
    </w:p>
    <w:p w14:paraId="4157467C" w14:textId="77777777" w:rsidR="007C70A1" w:rsidRPr="00C8579C" w:rsidRDefault="007C70A1" w:rsidP="00A96A29">
      <w:pPr>
        <w:keepNext/>
        <w:keepLines/>
        <w:ind w:right="424"/>
        <w:jc w:val="center"/>
        <w:rPr>
          <w:rFonts w:ascii="Tahoma" w:hAnsi="Tahoma" w:cs="Tahoma"/>
        </w:rPr>
      </w:pPr>
    </w:p>
    <w:p w14:paraId="4C37D0BF" w14:textId="77777777" w:rsidR="00F46CA6" w:rsidRPr="00C8579C" w:rsidRDefault="00F46CA6" w:rsidP="00A96A29">
      <w:pPr>
        <w:keepNext/>
        <w:keepLines/>
        <w:ind w:right="424"/>
        <w:jc w:val="center"/>
        <w:rPr>
          <w:rFonts w:ascii="Tahoma" w:hAnsi="Tahoma" w:cs="Tahoma"/>
          <w:noProof/>
        </w:rPr>
      </w:pPr>
    </w:p>
    <w:p w14:paraId="14501717" w14:textId="77777777" w:rsidR="00650419" w:rsidRPr="00C8579C" w:rsidRDefault="00650419" w:rsidP="00A96A29">
      <w:pPr>
        <w:keepNext/>
        <w:keepLines/>
        <w:ind w:right="424"/>
        <w:jc w:val="center"/>
        <w:rPr>
          <w:rFonts w:ascii="Tahoma" w:hAnsi="Tahoma" w:cs="Tahoma"/>
          <w:noProof/>
        </w:rPr>
      </w:pPr>
    </w:p>
    <w:p w14:paraId="5F928FD1" w14:textId="77777777" w:rsidR="00F46CA6" w:rsidRPr="00C8579C" w:rsidRDefault="00F46CA6" w:rsidP="00A96A29">
      <w:pPr>
        <w:keepNext/>
        <w:keepLines/>
        <w:ind w:right="424"/>
        <w:jc w:val="center"/>
        <w:rPr>
          <w:rFonts w:ascii="Tahoma" w:hAnsi="Tahoma" w:cs="Tahoma"/>
          <w:noProof/>
        </w:rPr>
      </w:pPr>
    </w:p>
    <w:p w14:paraId="14A42330" w14:textId="5D643219" w:rsidR="00413199" w:rsidRPr="00C8579C" w:rsidRDefault="000D748B" w:rsidP="00A96A29">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F3674A">
        <w:rPr>
          <w:rFonts w:ascii="Tahoma" w:hAnsi="Tahoma" w:cs="Tahoma"/>
          <w:noProof/>
        </w:rPr>
        <w:t>marec</w:t>
      </w:r>
      <w:r w:rsidR="00875798">
        <w:rPr>
          <w:rFonts w:ascii="Tahoma" w:hAnsi="Tahoma" w:cs="Tahoma"/>
          <w:noProof/>
        </w:rPr>
        <w:t xml:space="preserve"> 2021</w:t>
      </w:r>
    </w:p>
    <w:p w14:paraId="77E6AF3E" w14:textId="77777777" w:rsidR="007C70A1" w:rsidRPr="00C8579C" w:rsidRDefault="007C70A1" w:rsidP="00A96A29">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A96A29">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A96A29">
      <w:pPr>
        <w:keepNext/>
        <w:keepLines/>
        <w:rPr>
          <w:rFonts w:ascii="Tahoma" w:hAnsi="Tahoma" w:cs="Tahoma"/>
        </w:rPr>
      </w:pPr>
    </w:p>
    <w:p w14:paraId="2443EB7C" w14:textId="77777777" w:rsidR="007C70A1" w:rsidRPr="00C8579C" w:rsidRDefault="007C70A1" w:rsidP="00A96A29">
      <w:pPr>
        <w:keepNext/>
        <w:keepLines/>
        <w:rPr>
          <w:rFonts w:ascii="Tahoma" w:hAnsi="Tahoma" w:cs="Tahoma"/>
        </w:rPr>
      </w:pPr>
    </w:p>
    <w:p w14:paraId="5CADCBF0" w14:textId="77777777" w:rsidR="007C70A1" w:rsidRPr="00C8579C" w:rsidRDefault="007C70A1" w:rsidP="00A96A29">
      <w:pPr>
        <w:keepNext/>
        <w:keepLines/>
        <w:rPr>
          <w:rFonts w:ascii="Tahoma" w:hAnsi="Tahoma" w:cs="Tahoma"/>
        </w:rPr>
      </w:pPr>
    </w:p>
    <w:p w14:paraId="12759281" w14:textId="77777777" w:rsidR="007C70A1" w:rsidRPr="00C8579C" w:rsidRDefault="00A04160" w:rsidP="00A96A29">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A96A29">
      <w:pPr>
        <w:keepNext/>
        <w:keepLines/>
        <w:rPr>
          <w:rFonts w:ascii="Tahoma" w:hAnsi="Tahoma" w:cs="Tahoma"/>
        </w:rPr>
      </w:pPr>
    </w:p>
    <w:p w14:paraId="6EC473C2" w14:textId="77777777" w:rsidR="007C70A1" w:rsidRPr="00C8579C" w:rsidRDefault="007C70A1" w:rsidP="00A96A29">
      <w:pPr>
        <w:keepNext/>
        <w:keepLines/>
        <w:jc w:val="center"/>
        <w:rPr>
          <w:rFonts w:ascii="Tahoma" w:hAnsi="Tahoma" w:cs="Tahoma"/>
        </w:rPr>
      </w:pPr>
    </w:p>
    <w:p w14:paraId="0199DA6F" w14:textId="77777777" w:rsidR="007C70A1" w:rsidRPr="00C8579C" w:rsidRDefault="007C70A1" w:rsidP="00A96A29">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A96A29">
      <w:pPr>
        <w:keepNext/>
        <w:keepLines/>
        <w:jc w:val="center"/>
        <w:rPr>
          <w:rFonts w:ascii="Tahoma" w:hAnsi="Tahoma" w:cs="Tahoma"/>
        </w:rPr>
      </w:pPr>
    </w:p>
    <w:p w14:paraId="4AEAEF45" w14:textId="77777777" w:rsidR="007C70A1" w:rsidRPr="00C8579C" w:rsidRDefault="007C70A1" w:rsidP="00A96A29">
      <w:pPr>
        <w:keepNext/>
        <w:keepLines/>
        <w:jc w:val="center"/>
        <w:rPr>
          <w:rFonts w:ascii="Tahoma" w:hAnsi="Tahoma" w:cs="Tahoma"/>
        </w:rPr>
      </w:pPr>
    </w:p>
    <w:p w14:paraId="31EA036A" w14:textId="77777777" w:rsidR="00D9227D" w:rsidRPr="00C8579C" w:rsidRDefault="00D9227D" w:rsidP="00A96A29">
      <w:pPr>
        <w:keepNext/>
        <w:keepLines/>
        <w:jc w:val="center"/>
        <w:rPr>
          <w:rFonts w:ascii="Tahoma" w:hAnsi="Tahoma" w:cs="Tahoma"/>
        </w:rPr>
      </w:pPr>
    </w:p>
    <w:p w14:paraId="7991CFD2" w14:textId="77777777" w:rsidR="007C70A1" w:rsidRPr="00C8579C" w:rsidRDefault="007C70A1" w:rsidP="00A96A29">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A96A29">
      <w:pPr>
        <w:keepNext/>
        <w:keepLines/>
        <w:rPr>
          <w:rFonts w:ascii="Tahoma" w:hAnsi="Tahoma" w:cs="Tahoma"/>
        </w:rPr>
      </w:pPr>
    </w:p>
    <w:p w14:paraId="1FD5C1F8" w14:textId="77777777" w:rsidR="001B10C8" w:rsidRPr="00C8579C" w:rsidRDefault="001B10C8" w:rsidP="00A96A29">
      <w:pPr>
        <w:keepNext/>
        <w:keepLines/>
        <w:rPr>
          <w:rFonts w:ascii="Tahoma" w:hAnsi="Tahoma" w:cs="Tahoma"/>
        </w:rPr>
      </w:pPr>
    </w:p>
    <w:p w14:paraId="667F0AAD" w14:textId="6ABF3B5C" w:rsidR="009A5F76" w:rsidRPr="00C8579C" w:rsidRDefault="00FF0BBB" w:rsidP="00A96A29">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DB4E60">
        <w:rPr>
          <w:rFonts w:ascii="Tahoma" w:hAnsi="Tahoma" w:cs="Tahoma"/>
          <w:b/>
          <w:color w:val="000000"/>
          <w:sz w:val="28"/>
          <w:szCs w:val="28"/>
        </w:rPr>
        <w:t>Dobava nadomestnih delov ter vzdrževanje naprav in strojev za potrebe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A96A29">
      <w:pPr>
        <w:keepNext/>
        <w:keepLines/>
        <w:jc w:val="center"/>
        <w:rPr>
          <w:rFonts w:ascii="Tahoma" w:hAnsi="Tahoma" w:cs="Tahoma"/>
        </w:rPr>
      </w:pPr>
    </w:p>
    <w:p w14:paraId="789601FF" w14:textId="77777777" w:rsidR="007D7739" w:rsidRPr="00C8579C" w:rsidRDefault="007D7739" w:rsidP="00A96A29">
      <w:pPr>
        <w:keepNext/>
        <w:keepLines/>
        <w:jc w:val="center"/>
        <w:rPr>
          <w:rFonts w:ascii="Tahoma" w:hAnsi="Tahoma" w:cs="Tahoma"/>
        </w:rPr>
      </w:pPr>
    </w:p>
    <w:p w14:paraId="2DD78C0C" w14:textId="77777777" w:rsidR="007F3A0A" w:rsidRPr="00C8579C" w:rsidRDefault="007F3A0A" w:rsidP="00A96A29">
      <w:pPr>
        <w:keepNext/>
        <w:keepLines/>
        <w:jc w:val="both"/>
        <w:rPr>
          <w:rFonts w:ascii="Tahoma" w:hAnsi="Tahoma" w:cs="Tahoma"/>
        </w:rPr>
      </w:pPr>
    </w:p>
    <w:p w14:paraId="41247E4D" w14:textId="77777777" w:rsidR="00D9227D" w:rsidRPr="00C8579C" w:rsidRDefault="00D9227D" w:rsidP="00A96A29">
      <w:pPr>
        <w:keepNext/>
        <w:keepLines/>
        <w:rPr>
          <w:rFonts w:ascii="Tahoma" w:hAnsi="Tahoma" w:cs="Tahoma"/>
        </w:rPr>
      </w:pPr>
    </w:p>
    <w:p w14:paraId="300E36ED" w14:textId="2E22BCA6" w:rsidR="007C70A1" w:rsidRPr="00C8579C" w:rsidRDefault="006A1CBC" w:rsidP="00A96A29">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DB4E60">
        <w:rPr>
          <w:rFonts w:ascii="Tahoma" w:hAnsi="Tahoma" w:cs="Tahoma"/>
        </w:rPr>
        <w:t xml:space="preserve"> za posamezni sklop</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A96A29">
      <w:pPr>
        <w:keepNext/>
        <w:keepLines/>
        <w:rPr>
          <w:rFonts w:ascii="Tahoma" w:hAnsi="Tahoma" w:cs="Tahoma"/>
          <w:color w:val="FF0000"/>
        </w:rPr>
      </w:pPr>
    </w:p>
    <w:p w14:paraId="2A24540E" w14:textId="77777777" w:rsidR="007C70A1" w:rsidRPr="00C8579C" w:rsidRDefault="007C70A1" w:rsidP="00A96A29">
      <w:pPr>
        <w:keepNext/>
        <w:keepLines/>
        <w:rPr>
          <w:rFonts w:ascii="Tahoma" w:hAnsi="Tahoma" w:cs="Tahoma"/>
          <w:color w:val="FF0000"/>
        </w:rPr>
      </w:pPr>
    </w:p>
    <w:p w14:paraId="4EB96025" w14:textId="77777777" w:rsidR="007C70A1" w:rsidRPr="00C8579C" w:rsidRDefault="007C70A1" w:rsidP="00A96A29">
      <w:pPr>
        <w:keepNext/>
        <w:keepLines/>
        <w:rPr>
          <w:rFonts w:ascii="Tahoma" w:hAnsi="Tahoma" w:cs="Tahoma"/>
          <w:color w:val="FF0000"/>
        </w:rPr>
      </w:pPr>
    </w:p>
    <w:p w14:paraId="38AA5B16" w14:textId="77777777" w:rsidR="007C70A1" w:rsidRPr="00C8579C" w:rsidRDefault="007C70A1" w:rsidP="00A96A29">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A96A29">
      <w:pPr>
        <w:keepNext/>
        <w:keepLines/>
        <w:autoSpaceDE w:val="0"/>
        <w:autoSpaceDN w:val="0"/>
        <w:adjustRightInd w:val="0"/>
        <w:rPr>
          <w:rFonts w:ascii="Tahoma" w:hAnsi="Tahoma" w:cs="Tahoma"/>
        </w:rPr>
      </w:pPr>
    </w:p>
    <w:p w14:paraId="7B6D7896" w14:textId="77777777" w:rsidR="00D9227D" w:rsidRPr="00C8579C" w:rsidRDefault="00D9227D" w:rsidP="00A96A29">
      <w:pPr>
        <w:keepNext/>
        <w:keepLines/>
        <w:autoSpaceDE w:val="0"/>
        <w:autoSpaceDN w:val="0"/>
        <w:adjustRightInd w:val="0"/>
        <w:jc w:val="right"/>
        <w:rPr>
          <w:rFonts w:ascii="Tahoma" w:hAnsi="Tahoma" w:cs="Tahoma"/>
          <w:bCs/>
        </w:rPr>
      </w:pPr>
    </w:p>
    <w:p w14:paraId="31B80103" w14:textId="77777777" w:rsidR="00325548" w:rsidRPr="00C8579C" w:rsidRDefault="00325548" w:rsidP="00A96A29">
      <w:pPr>
        <w:keepNext/>
        <w:keepLines/>
        <w:autoSpaceDE w:val="0"/>
        <w:autoSpaceDN w:val="0"/>
        <w:adjustRightInd w:val="0"/>
        <w:jc w:val="right"/>
        <w:rPr>
          <w:rFonts w:ascii="Tahoma" w:hAnsi="Tahoma" w:cs="Tahoma"/>
          <w:bCs/>
        </w:rPr>
      </w:pPr>
    </w:p>
    <w:p w14:paraId="7B0BA6EE" w14:textId="77777777" w:rsidR="00325548" w:rsidRPr="00C8579C" w:rsidRDefault="00325548" w:rsidP="00A96A29">
      <w:pPr>
        <w:keepNext/>
        <w:keepLines/>
        <w:autoSpaceDE w:val="0"/>
        <w:autoSpaceDN w:val="0"/>
        <w:adjustRightInd w:val="0"/>
        <w:jc w:val="right"/>
        <w:rPr>
          <w:rFonts w:ascii="Tahoma" w:hAnsi="Tahoma" w:cs="Tahoma"/>
          <w:bCs/>
        </w:rPr>
      </w:pPr>
    </w:p>
    <w:p w14:paraId="090FE64F" w14:textId="77777777" w:rsidR="00325548" w:rsidRPr="00C8579C" w:rsidRDefault="00325548" w:rsidP="00A96A29">
      <w:pPr>
        <w:keepNext/>
        <w:keepLines/>
        <w:autoSpaceDE w:val="0"/>
        <w:autoSpaceDN w:val="0"/>
        <w:adjustRightInd w:val="0"/>
        <w:jc w:val="right"/>
        <w:rPr>
          <w:rFonts w:ascii="Tahoma" w:hAnsi="Tahoma" w:cs="Tahoma"/>
          <w:bCs/>
        </w:rPr>
      </w:pPr>
    </w:p>
    <w:p w14:paraId="42032344" w14:textId="77777777" w:rsidR="00325548" w:rsidRPr="00C8579C" w:rsidRDefault="001F195B" w:rsidP="00A96A29">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A96A29">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A96A29">
      <w:pPr>
        <w:keepNext/>
        <w:keepLines/>
        <w:rPr>
          <w:rFonts w:ascii="Tahoma" w:hAnsi="Tahoma" w:cs="Tahoma"/>
        </w:rPr>
      </w:pPr>
    </w:p>
    <w:p w14:paraId="7C553A7C" w14:textId="77777777" w:rsidR="00325548" w:rsidRPr="00C8579C" w:rsidRDefault="00325548" w:rsidP="00A96A29">
      <w:pPr>
        <w:keepNext/>
        <w:keepLines/>
        <w:rPr>
          <w:rFonts w:ascii="Tahoma" w:hAnsi="Tahoma" w:cs="Tahoma"/>
        </w:rPr>
      </w:pPr>
    </w:p>
    <w:p w14:paraId="6CB1A90C" w14:textId="77777777" w:rsidR="00325548" w:rsidRPr="00C8579C" w:rsidRDefault="00325548" w:rsidP="00A96A29">
      <w:pPr>
        <w:keepNext/>
        <w:keepLines/>
        <w:rPr>
          <w:rFonts w:ascii="Tahoma" w:hAnsi="Tahoma" w:cs="Tahoma"/>
        </w:rPr>
      </w:pPr>
    </w:p>
    <w:p w14:paraId="76AF10E4" w14:textId="77777777" w:rsidR="00325548" w:rsidRPr="00C8579C" w:rsidRDefault="00325548" w:rsidP="00A96A29">
      <w:pPr>
        <w:keepNext/>
        <w:keepLines/>
        <w:rPr>
          <w:rFonts w:ascii="Tahoma" w:hAnsi="Tahoma" w:cs="Tahoma"/>
        </w:rPr>
      </w:pPr>
    </w:p>
    <w:p w14:paraId="3527EB72" w14:textId="77777777" w:rsidR="00325548" w:rsidRPr="00C8579C" w:rsidRDefault="00325548" w:rsidP="00A96A29">
      <w:pPr>
        <w:keepNext/>
        <w:keepLines/>
        <w:rPr>
          <w:rFonts w:ascii="Tahoma" w:hAnsi="Tahoma" w:cs="Tahoma"/>
        </w:rPr>
      </w:pPr>
    </w:p>
    <w:p w14:paraId="57804E8D" w14:textId="77777777" w:rsidR="00325548" w:rsidRPr="00C8579C" w:rsidRDefault="00325548" w:rsidP="00A96A29">
      <w:pPr>
        <w:keepNext/>
        <w:keepLines/>
        <w:rPr>
          <w:rFonts w:ascii="Tahoma" w:hAnsi="Tahoma" w:cs="Tahoma"/>
        </w:rPr>
      </w:pPr>
    </w:p>
    <w:p w14:paraId="705264C4" w14:textId="77777777" w:rsidR="00542462" w:rsidRPr="00C8579C" w:rsidRDefault="00890FA5" w:rsidP="00A96A29">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A96A29">
      <w:pPr>
        <w:keepNext/>
        <w:keepLines/>
        <w:jc w:val="both"/>
        <w:rPr>
          <w:rFonts w:ascii="Tahoma" w:hAnsi="Tahoma" w:cs="Tahoma"/>
          <w:b/>
          <w:sz w:val="16"/>
          <w:szCs w:val="16"/>
        </w:rPr>
      </w:pPr>
    </w:p>
    <w:p w14:paraId="6195CBC1"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A96A29">
      <w:pPr>
        <w:keepNext/>
        <w:keepLines/>
        <w:jc w:val="both"/>
        <w:rPr>
          <w:rFonts w:ascii="Tahoma" w:hAnsi="Tahoma" w:cs="Tahoma"/>
          <w:b/>
        </w:rPr>
      </w:pPr>
    </w:p>
    <w:p w14:paraId="71E3FCCF" w14:textId="64D0BB5F" w:rsidR="00DB4E60" w:rsidRPr="00DB4E60" w:rsidRDefault="00DB4E60" w:rsidP="00A96A29">
      <w:pPr>
        <w:keepNext/>
        <w:keepLines/>
        <w:jc w:val="both"/>
        <w:rPr>
          <w:rFonts w:ascii="Tahoma" w:hAnsi="Tahoma" w:cs="Tahoma"/>
        </w:rPr>
      </w:pPr>
      <w:r w:rsidRPr="00DB4E60">
        <w:rPr>
          <w:rFonts w:ascii="Tahoma" w:hAnsi="Tahoma" w:cs="Tahoma"/>
        </w:rPr>
        <w:t xml:space="preserve">Predmet javnega naročila je </w:t>
      </w:r>
      <w:r w:rsidRPr="00DB4E60">
        <w:rPr>
          <w:rFonts w:ascii="Tahoma" w:hAnsi="Tahoma" w:cs="Tahoma"/>
          <w:b/>
        </w:rPr>
        <w:t>dobava nadomestnih delov in vzdrževanje naprav in strojev za potrebe rednega vzdrževanja naprav in popravila v primeru nepredvidenih okvar in strojev MBO na RCERO Ljubljana</w:t>
      </w:r>
      <w:r w:rsidRPr="00DB4E60">
        <w:rPr>
          <w:rFonts w:ascii="Tahoma" w:hAnsi="Tahoma" w:cs="Tahoma"/>
        </w:rPr>
        <w:t>.</w:t>
      </w:r>
    </w:p>
    <w:p w14:paraId="526681BE" w14:textId="77777777" w:rsidR="00DB4E60" w:rsidRPr="00DB4E60" w:rsidRDefault="00DB4E60" w:rsidP="00A96A29">
      <w:pPr>
        <w:keepNext/>
        <w:keepLines/>
        <w:jc w:val="both"/>
        <w:rPr>
          <w:rFonts w:ascii="Tahoma" w:hAnsi="Tahoma" w:cs="Tahoma"/>
        </w:rPr>
      </w:pPr>
    </w:p>
    <w:p w14:paraId="418C2945" w14:textId="77777777" w:rsidR="00DB4E60" w:rsidRPr="00DB4E60" w:rsidRDefault="00DB4E60" w:rsidP="00A96A29">
      <w:pPr>
        <w:keepNext/>
        <w:keepLines/>
        <w:jc w:val="both"/>
        <w:rPr>
          <w:rFonts w:ascii="Tahoma" w:hAnsi="Tahoma" w:cs="Tahoma"/>
        </w:rPr>
      </w:pPr>
      <w:r w:rsidRPr="00DB4E60">
        <w:rPr>
          <w:rFonts w:ascii="Tahoma" w:hAnsi="Tahoma" w:cs="Tahoma"/>
        </w:rPr>
        <w:t>Predmet javnega naročila je razdeljen na naslednje sklope:</w:t>
      </w:r>
    </w:p>
    <w:p w14:paraId="39180E57" w14:textId="77777777" w:rsidR="00DB4E60" w:rsidRPr="00DB4E60" w:rsidRDefault="00DB4E60" w:rsidP="00A96A29">
      <w:pPr>
        <w:keepNext/>
        <w:keepLines/>
        <w:numPr>
          <w:ilvl w:val="0"/>
          <w:numId w:val="22"/>
        </w:numPr>
        <w:jc w:val="both"/>
        <w:rPr>
          <w:rFonts w:ascii="Tahoma" w:hAnsi="Tahoma" w:cs="Tahoma"/>
        </w:rPr>
      </w:pPr>
      <w:r w:rsidRPr="00DB4E60">
        <w:rPr>
          <w:rFonts w:ascii="Tahoma" w:hAnsi="Tahoma" w:cs="Tahoma"/>
        </w:rPr>
        <w:t xml:space="preserve">Sklop 1: </w:t>
      </w:r>
      <w:proofErr w:type="spellStart"/>
      <w:r w:rsidRPr="00DB4E60">
        <w:rPr>
          <w:rFonts w:ascii="Tahoma" w:hAnsi="Tahoma" w:cs="Tahoma"/>
        </w:rPr>
        <w:t>Bellmer</w:t>
      </w:r>
      <w:proofErr w:type="spellEnd"/>
      <w:r w:rsidRPr="00DB4E60">
        <w:rPr>
          <w:rFonts w:ascii="Tahoma" w:hAnsi="Tahoma" w:cs="Tahoma"/>
        </w:rPr>
        <w:t xml:space="preserve"> </w:t>
      </w:r>
      <w:proofErr w:type="spellStart"/>
      <w:r w:rsidRPr="00DB4E60">
        <w:rPr>
          <w:rFonts w:ascii="Tahoma" w:hAnsi="Tahoma" w:cs="Tahoma"/>
        </w:rPr>
        <w:t>Kufferath</w:t>
      </w:r>
      <w:proofErr w:type="spellEnd"/>
      <w:r w:rsidRPr="00DB4E60">
        <w:rPr>
          <w:rFonts w:ascii="Tahoma" w:hAnsi="Tahoma" w:cs="Tahoma"/>
        </w:rPr>
        <w:t xml:space="preserve">, </w:t>
      </w:r>
    </w:p>
    <w:p w14:paraId="65DF44A6" w14:textId="0B7FB00A" w:rsidR="00DB4E60" w:rsidRPr="00DB4E60" w:rsidRDefault="00DB4E60" w:rsidP="00A96A29">
      <w:pPr>
        <w:keepNext/>
        <w:keepLines/>
        <w:numPr>
          <w:ilvl w:val="0"/>
          <w:numId w:val="22"/>
        </w:numPr>
        <w:jc w:val="both"/>
        <w:rPr>
          <w:rFonts w:ascii="Tahoma" w:hAnsi="Tahoma" w:cs="Tahoma"/>
        </w:rPr>
      </w:pPr>
      <w:r w:rsidRPr="00DB4E60">
        <w:rPr>
          <w:rFonts w:ascii="Tahoma" w:hAnsi="Tahoma" w:cs="Tahoma"/>
        </w:rPr>
        <w:t xml:space="preserve">Sklop </w:t>
      </w:r>
      <w:r>
        <w:rPr>
          <w:rFonts w:ascii="Tahoma" w:hAnsi="Tahoma" w:cs="Tahoma"/>
        </w:rPr>
        <w:t>2</w:t>
      </w:r>
      <w:r w:rsidRPr="00DB4E60">
        <w:rPr>
          <w:rFonts w:ascii="Tahoma" w:hAnsi="Tahoma" w:cs="Tahoma"/>
        </w:rPr>
        <w:t xml:space="preserve">: </w:t>
      </w:r>
      <w:proofErr w:type="spellStart"/>
      <w:r w:rsidRPr="00DB4E60">
        <w:rPr>
          <w:rFonts w:ascii="Tahoma" w:hAnsi="Tahoma" w:cs="Tahoma"/>
        </w:rPr>
        <w:t>Komptech</w:t>
      </w:r>
      <w:proofErr w:type="spellEnd"/>
      <w:r w:rsidRPr="00DB4E60">
        <w:rPr>
          <w:rFonts w:ascii="Tahoma" w:hAnsi="Tahoma" w:cs="Tahoma"/>
        </w:rPr>
        <w:t xml:space="preserve">, </w:t>
      </w:r>
    </w:p>
    <w:p w14:paraId="2416373D" w14:textId="4D43EFE9" w:rsidR="00DB4E60" w:rsidRPr="00DB4E60" w:rsidRDefault="00DB4E60" w:rsidP="00A96A29">
      <w:pPr>
        <w:keepNext/>
        <w:keepLines/>
        <w:numPr>
          <w:ilvl w:val="0"/>
          <w:numId w:val="22"/>
        </w:numPr>
        <w:jc w:val="both"/>
        <w:rPr>
          <w:rFonts w:ascii="Tahoma" w:hAnsi="Tahoma" w:cs="Tahoma"/>
        </w:rPr>
      </w:pPr>
      <w:r w:rsidRPr="00DB4E60">
        <w:rPr>
          <w:rFonts w:ascii="Tahoma" w:hAnsi="Tahoma" w:cs="Tahoma"/>
        </w:rPr>
        <w:t xml:space="preserve">Sklop </w:t>
      </w:r>
      <w:r>
        <w:rPr>
          <w:rFonts w:ascii="Tahoma" w:hAnsi="Tahoma" w:cs="Tahoma"/>
        </w:rPr>
        <w:t>3</w:t>
      </w:r>
      <w:r w:rsidRPr="00DB4E60">
        <w:rPr>
          <w:rFonts w:ascii="Tahoma" w:hAnsi="Tahoma" w:cs="Tahoma"/>
        </w:rPr>
        <w:t>: Steinert,</w:t>
      </w:r>
    </w:p>
    <w:p w14:paraId="0351DC4E" w14:textId="54B24804" w:rsidR="00DB4E60" w:rsidRPr="00DB4E60" w:rsidRDefault="00DB4E60" w:rsidP="00A96A29">
      <w:pPr>
        <w:keepNext/>
        <w:keepLines/>
        <w:numPr>
          <w:ilvl w:val="0"/>
          <w:numId w:val="22"/>
        </w:numPr>
        <w:jc w:val="both"/>
        <w:rPr>
          <w:rFonts w:ascii="Tahoma" w:hAnsi="Tahoma" w:cs="Tahoma"/>
        </w:rPr>
      </w:pPr>
      <w:r w:rsidRPr="00DB4E60">
        <w:rPr>
          <w:rFonts w:ascii="Tahoma" w:hAnsi="Tahoma" w:cs="Tahoma"/>
        </w:rPr>
        <w:t xml:space="preserve">Sklop </w:t>
      </w:r>
      <w:r>
        <w:rPr>
          <w:rFonts w:ascii="Tahoma" w:hAnsi="Tahoma" w:cs="Tahoma"/>
        </w:rPr>
        <w:t>4</w:t>
      </w:r>
      <w:r w:rsidRPr="00DB4E60">
        <w:rPr>
          <w:rFonts w:ascii="Tahoma" w:hAnsi="Tahoma" w:cs="Tahoma"/>
        </w:rPr>
        <w:t xml:space="preserve">: </w:t>
      </w:r>
      <w:proofErr w:type="spellStart"/>
      <w:r w:rsidRPr="00DB4E60">
        <w:rPr>
          <w:rFonts w:ascii="Tahoma" w:hAnsi="Tahoma" w:cs="Tahoma"/>
        </w:rPr>
        <w:t>Vecoplan</w:t>
      </w:r>
      <w:proofErr w:type="spellEnd"/>
      <w:r>
        <w:rPr>
          <w:rFonts w:ascii="Tahoma" w:hAnsi="Tahoma" w:cs="Tahoma"/>
        </w:rPr>
        <w:t>.</w:t>
      </w:r>
    </w:p>
    <w:p w14:paraId="41ADA1C1" w14:textId="77777777" w:rsidR="00DB4E60" w:rsidRPr="00DB4E60" w:rsidRDefault="00DB4E60" w:rsidP="00A96A29">
      <w:pPr>
        <w:keepNext/>
        <w:keepLines/>
        <w:jc w:val="both"/>
        <w:rPr>
          <w:rFonts w:ascii="Tahoma" w:hAnsi="Tahoma" w:cs="Tahoma"/>
        </w:rPr>
      </w:pPr>
    </w:p>
    <w:p w14:paraId="3D233205" w14:textId="5DA50906" w:rsidR="00DB4E60" w:rsidRPr="00DB4E60" w:rsidRDefault="00DB4E60" w:rsidP="00A96A29">
      <w:pPr>
        <w:keepNext/>
        <w:keepLines/>
        <w:jc w:val="both"/>
        <w:rPr>
          <w:rFonts w:ascii="Tahoma" w:hAnsi="Tahoma" w:cs="Tahoma"/>
        </w:rPr>
      </w:pPr>
      <w:r w:rsidRPr="00DB4E60">
        <w:rPr>
          <w:rFonts w:ascii="Tahoma" w:hAnsi="Tahoma" w:cs="Tahoma"/>
        </w:rPr>
        <w:t>Količine, navedene v posameznih postavkah ponudbenega predračuna za posamezni sklop (</w:t>
      </w:r>
      <w:r w:rsidRPr="00134BE5">
        <w:rPr>
          <w:rFonts w:ascii="Tahoma" w:hAnsi="Tahoma" w:cs="Tahoma"/>
        </w:rPr>
        <w:t>Priloga 2/</w:t>
      </w:r>
      <w:r w:rsidR="00134BE5">
        <w:rPr>
          <w:rFonts w:ascii="Tahoma" w:hAnsi="Tahoma" w:cs="Tahoma"/>
        </w:rPr>
        <w:t>A</w:t>
      </w:r>
      <w:r w:rsidRPr="00DB4E60">
        <w:rPr>
          <w:rFonts w:ascii="Tahoma" w:hAnsi="Tahoma" w:cs="Tahoma"/>
        </w:rPr>
        <w:t xml:space="preserve">), so v času veljavnosti okvirnega sporazuma okvirne in za naročnika niso zavezujoče. Naročnik bo dobavo in storitve naročal skozi ves čas veljavnosti okvirnega sporazuma. </w:t>
      </w:r>
    </w:p>
    <w:p w14:paraId="60002785" w14:textId="726E5AF4" w:rsidR="000D500C" w:rsidRPr="00C8579C" w:rsidRDefault="000D500C" w:rsidP="00A96A29">
      <w:pPr>
        <w:keepNext/>
        <w:keepLines/>
        <w:jc w:val="both"/>
        <w:rPr>
          <w:rFonts w:ascii="Tahoma" w:hAnsi="Tahoma" w:cs="Tahoma"/>
        </w:rPr>
      </w:pPr>
    </w:p>
    <w:p w14:paraId="00F8F0B0" w14:textId="742BFEDE" w:rsidR="00C82B33" w:rsidRPr="00C8579C" w:rsidRDefault="00D974F2" w:rsidP="00A96A29">
      <w:pPr>
        <w:keepNext/>
        <w:keepLines/>
        <w:jc w:val="both"/>
        <w:rPr>
          <w:rFonts w:ascii="Tahoma" w:hAnsi="Tahoma" w:cs="Tahoma"/>
          <w:color w:val="FF0000"/>
        </w:rPr>
      </w:pPr>
      <w:r w:rsidRPr="00C8579C">
        <w:rPr>
          <w:rFonts w:ascii="Tahoma" w:hAnsi="Tahoma" w:cs="Tahoma"/>
          <w:color w:val="000000"/>
        </w:rPr>
        <w:t>Okvirni sporazum</w:t>
      </w:r>
      <w:r w:rsidR="00AD7483">
        <w:rPr>
          <w:rFonts w:ascii="Tahoma" w:hAnsi="Tahoma" w:cs="Tahoma"/>
          <w:color w:val="000000"/>
        </w:rPr>
        <w:t xml:space="preserve"> za posamezni sklop</w:t>
      </w:r>
      <w:r w:rsidRPr="00C8579C">
        <w:rPr>
          <w:rFonts w:ascii="Tahoma" w:hAnsi="Tahoma" w:cs="Tahoma"/>
          <w:color w:val="000000"/>
        </w:rPr>
        <w:t xml:space="preserve"> se </w:t>
      </w:r>
      <w:r w:rsidR="00E81090" w:rsidRPr="00C8579C">
        <w:rPr>
          <w:rFonts w:ascii="Tahoma" w:hAnsi="Tahoma" w:cs="Tahoma"/>
          <w:color w:val="000000"/>
        </w:rPr>
        <w:t>sk</w:t>
      </w:r>
      <w:r w:rsidRPr="00C8579C">
        <w:rPr>
          <w:rFonts w:ascii="Tahoma" w:hAnsi="Tahoma" w:cs="Tahoma"/>
          <w:color w:val="000000"/>
        </w:rPr>
        <w:t xml:space="preserve">lepa za obdobje </w:t>
      </w:r>
      <w:r w:rsidR="003C774A">
        <w:rPr>
          <w:rFonts w:ascii="Tahoma" w:hAnsi="Tahoma" w:cs="Tahoma"/>
          <w:color w:val="000000"/>
        </w:rPr>
        <w:t>36</w:t>
      </w:r>
      <w:r w:rsidR="003C774A" w:rsidRPr="00C8579C">
        <w:rPr>
          <w:rFonts w:ascii="Tahoma" w:hAnsi="Tahoma" w:cs="Tahoma"/>
          <w:color w:val="000000"/>
        </w:rPr>
        <w:t xml:space="preserve"> </w:t>
      </w:r>
      <w:r w:rsidR="00D04873" w:rsidRPr="00C8579C">
        <w:rPr>
          <w:rFonts w:ascii="Tahoma" w:hAnsi="Tahoma" w:cs="Tahoma"/>
          <w:color w:val="000000"/>
        </w:rPr>
        <w:t>mesecev</w:t>
      </w:r>
      <w:r w:rsidR="00D80BAE" w:rsidRPr="00C8579C">
        <w:rPr>
          <w:rFonts w:ascii="Tahoma" w:hAnsi="Tahoma" w:cs="Tahoma"/>
          <w:color w:val="000000"/>
        </w:rPr>
        <w:t xml:space="preserve"> </w:t>
      </w:r>
      <w:r w:rsidR="00146F1B" w:rsidRPr="00C8579C">
        <w:rPr>
          <w:rFonts w:ascii="Tahoma" w:hAnsi="Tahoma" w:cs="Tahoma"/>
          <w:color w:val="000000"/>
        </w:rPr>
        <w:t xml:space="preserve">od </w:t>
      </w:r>
      <w:r w:rsidR="00EB542A" w:rsidRPr="00C8579C">
        <w:rPr>
          <w:rFonts w:ascii="Tahoma" w:hAnsi="Tahoma" w:cs="Tahoma"/>
        </w:rPr>
        <w:t xml:space="preserve">datuma </w:t>
      </w:r>
      <w:r w:rsidR="00C87EE0" w:rsidRPr="00C8579C">
        <w:rPr>
          <w:rFonts w:ascii="Tahoma" w:hAnsi="Tahoma" w:cs="Tahoma"/>
        </w:rPr>
        <w:t>sklenitve</w:t>
      </w:r>
      <w:r w:rsidR="00EB542A" w:rsidRPr="00C8579C">
        <w:rPr>
          <w:rFonts w:ascii="Tahoma" w:hAnsi="Tahoma" w:cs="Tahoma"/>
        </w:rPr>
        <w:t xml:space="preserve"> okvirnega sporazuma s strani obeh strank okvirnega sporazuma</w:t>
      </w:r>
      <w:r w:rsidR="00C87EE0" w:rsidRPr="00C8579C">
        <w:rPr>
          <w:rFonts w:ascii="Tahoma" w:hAnsi="Tahoma" w:cs="Tahoma"/>
        </w:rPr>
        <w:t xml:space="preserve"> oziroma do izčrpanja vrednosti okvirnega sporazuma, kar nastopi prej</w:t>
      </w:r>
      <w:r w:rsidR="00D80BAE" w:rsidRPr="00C8579C">
        <w:rPr>
          <w:rFonts w:ascii="Tahoma" w:hAnsi="Tahoma" w:cs="Tahoma"/>
        </w:rPr>
        <w:t>.</w:t>
      </w:r>
      <w:r w:rsidR="00EB542A" w:rsidRPr="00C8579C">
        <w:rPr>
          <w:rFonts w:ascii="Tahoma" w:hAnsi="Tahoma" w:cs="Tahoma"/>
        </w:rPr>
        <w:t xml:space="preserve"> </w:t>
      </w:r>
    </w:p>
    <w:p w14:paraId="3622F028" w14:textId="21E2E5BB" w:rsidR="00AD6596" w:rsidRPr="00C8579C" w:rsidRDefault="00AD6596" w:rsidP="00A96A29">
      <w:pPr>
        <w:keepNext/>
        <w:keepLines/>
        <w:tabs>
          <w:tab w:val="left" w:pos="4958"/>
          <w:tab w:val="left" w:pos="7064"/>
        </w:tabs>
        <w:jc w:val="both"/>
        <w:rPr>
          <w:rFonts w:ascii="Tahoma" w:hAnsi="Tahoma" w:cs="Tahoma"/>
        </w:rPr>
      </w:pPr>
    </w:p>
    <w:p w14:paraId="7563F363" w14:textId="77777777" w:rsidR="008D27F8" w:rsidRPr="00C8579C" w:rsidRDefault="00DE5970" w:rsidP="00A96A29">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167D1A66" w14:textId="77777777" w:rsidR="00777852" w:rsidRPr="00C8579C" w:rsidRDefault="00777852" w:rsidP="00A96A29">
      <w:pPr>
        <w:keepNext/>
        <w:keepLines/>
        <w:jc w:val="both"/>
        <w:rPr>
          <w:rFonts w:ascii="Tahoma" w:hAnsi="Tahoma" w:cs="Tahoma"/>
          <w:highlight w:val="yellow"/>
        </w:rPr>
      </w:pPr>
    </w:p>
    <w:p w14:paraId="586A713A"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A96A29">
      <w:pPr>
        <w:keepNext/>
        <w:keepLines/>
        <w:jc w:val="both"/>
        <w:rPr>
          <w:rFonts w:ascii="Tahoma" w:hAnsi="Tahoma" w:cs="Tahoma"/>
        </w:rPr>
      </w:pPr>
    </w:p>
    <w:p w14:paraId="765EA1B7" w14:textId="6EDAC148" w:rsidR="007C70A1" w:rsidRPr="00C8579C" w:rsidRDefault="007C70A1" w:rsidP="00A96A29">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DB4E60">
        <w:rPr>
          <w:rFonts w:ascii="Tahoma" w:hAnsi="Tahoma" w:cs="Tahoma"/>
          <w:b/>
        </w:rPr>
        <w:t>Dobava nadomestnih delov ter vzdrževanje naprav in strojev za potrebe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A96A29">
      <w:pPr>
        <w:keepNext/>
        <w:keepLines/>
        <w:ind w:left="708"/>
        <w:jc w:val="both"/>
        <w:rPr>
          <w:rFonts w:ascii="Tahoma" w:hAnsi="Tahoma" w:cs="Tahoma"/>
          <w:b/>
        </w:rPr>
      </w:pPr>
    </w:p>
    <w:p w14:paraId="654F8D03" w14:textId="77777777" w:rsidR="007C70A1" w:rsidRPr="00C8579C" w:rsidRDefault="007C70A1" w:rsidP="00A96A29">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A96A29">
      <w:pPr>
        <w:keepNext/>
        <w:keepLines/>
        <w:jc w:val="both"/>
      </w:pPr>
    </w:p>
    <w:p w14:paraId="63995916" w14:textId="77777777" w:rsidR="007C70A1" w:rsidRPr="00C8579C" w:rsidRDefault="007C70A1" w:rsidP="00A96A29">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0CFB87CC" w14:textId="77777777" w:rsidR="00F1423B" w:rsidRPr="00C8579C" w:rsidRDefault="00F1423B" w:rsidP="00A96A29">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in 14/18</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289558AE" w14:textId="20A56491" w:rsidR="00F1423B" w:rsidRDefault="00F1423B" w:rsidP="00A96A29">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 60/11-ZTP-D</w:t>
      </w:r>
      <w:r w:rsidR="00C87EE0" w:rsidRPr="00C8579C">
        <w:rPr>
          <w:rFonts w:ascii="Tahoma" w:hAnsi="Tahoma" w:cs="Tahoma"/>
        </w:rPr>
        <w:t xml:space="preserve">, </w:t>
      </w:r>
      <w:r w:rsidR="00C7533B" w:rsidRPr="00C8579C">
        <w:rPr>
          <w:rFonts w:ascii="Tahoma" w:hAnsi="Tahoma" w:cs="Tahoma"/>
        </w:rPr>
        <w:t>63/13</w:t>
      </w:r>
      <w:r w:rsidR="00C87EE0" w:rsidRPr="00C8579C">
        <w:rPr>
          <w:rFonts w:ascii="Tahoma" w:hAnsi="Tahoma" w:cs="Tahoma"/>
        </w:rPr>
        <w:t>, 90/14 in 60/17</w:t>
      </w:r>
      <w:r w:rsidR="00137300" w:rsidRPr="00C8579C">
        <w:rPr>
          <w:rFonts w:ascii="Tahoma" w:hAnsi="Tahoma" w:cs="Tahoma"/>
        </w:rPr>
        <w:t>; v nadaljevanju: ZPVPJN</w:t>
      </w:r>
      <w:r w:rsidRPr="00C8579C">
        <w:rPr>
          <w:rFonts w:ascii="Tahoma" w:hAnsi="Tahoma" w:cs="Tahoma"/>
        </w:rPr>
        <w:t>),</w:t>
      </w:r>
    </w:p>
    <w:p w14:paraId="1FE0D46E" w14:textId="77777777" w:rsidR="00FD6FC9" w:rsidRPr="00C8579C" w:rsidRDefault="00706C97" w:rsidP="00A96A29">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0F424F04" w14:textId="77777777" w:rsidR="00E53959" w:rsidRPr="00C8579C" w:rsidRDefault="00E53959" w:rsidP="00A96A29">
      <w:pPr>
        <w:keepNext/>
        <w:keepLines/>
        <w:ind w:left="720"/>
        <w:jc w:val="both"/>
        <w:rPr>
          <w:rFonts w:ascii="Tahoma" w:hAnsi="Tahoma" w:cs="Tahoma"/>
        </w:rPr>
      </w:pPr>
    </w:p>
    <w:p w14:paraId="7DDE08C4" w14:textId="77777777" w:rsidR="00AA0A25" w:rsidRDefault="00606533" w:rsidP="00A96A29">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4A034FDF" w14:textId="77777777" w:rsidR="001D5D59" w:rsidRPr="001D5D59" w:rsidRDefault="001D5D59" w:rsidP="00A96A29">
      <w:pPr>
        <w:keepNext/>
        <w:keepLines/>
        <w:jc w:val="both"/>
        <w:rPr>
          <w:rFonts w:ascii="Tahoma" w:hAnsi="Tahoma" w:cs="Tahoma"/>
        </w:rPr>
      </w:pPr>
    </w:p>
    <w:p w14:paraId="7C1C03D6"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A96A29">
      <w:pPr>
        <w:keepNext/>
        <w:keepLines/>
        <w:jc w:val="both"/>
        <w:rPr>
          <w:rFonts w:ascii="Tahoma" w:hAnsi="Tahoma" w:cs="Tahoma"/>
          <w:b/>
        </w:rPr>
      </w:pPr>
    </w:p>
    <w:p w14:paraId="6C3FCE9A" w14:textId="77777777" w:rsidR="00DB4E60" w:rsidRPr="00DB4E60" w:rsidRDefault="00DB4E60" w:rsidP="00A96A29">
      <w:pPr>
        <w:keepNext/>
        <w:keepLines/>
        <w:jc w:val="both"/>
        <w:rPr>
          <w:rFonts w:ascii="Tahoma" w:hAnsi="Tahoma" w:cs="Tahoma"/>
        </w:rPr>
      </w:pPr>
      <w:r w:rsidRPr="00DB4E60">
        <w:rPr>
          <w:rFonts w:ascii="Tahoma" w:hAnsi="Tahoma" w:cs="Tahoma"/>
        </w:rPr>
        <w:t>Postopek javnega naročanja poteka v slovenskem jeziku. Razpisna dokumentacija je priložena v slovenskem in angleškem jeziku. V primeru nejasnosti (neskladja) med obema jezikovnima verzijama razpisne dokumentacije (in njenih prilog) se za njeno jezikovno razlago uporablja slovenski jezik.</w:t>
      </w:r>
    </w:p>
    <w:p w14:paraId="66E5E341" w14:textId="77777777" w:rsidR="00DB4E60" w:rsidRPr="00DB4E60" w:rsidRDefault="00DB4E60" w:rsidP="00A96A29">
      <w:pPr>
        <w:keepNext/>
        <w:keepLines/>
        <w:jc w:val="both"/>
        <w:rPr>
          <w:rFonts w:ascii="Tahoma" w:hAnsi="Tahoma" w:cs="Tahoma"/>
        </w:rPr>
      </w:pPr>
    </w:p>
    <w:p w14:paraId="1C4C1174" w14:textId="77777777" w:rsidR="00DB4E60" w:rsidRPr="00DB4E60" w:rsidRDefault="00DB4E60" w:rsidP="00A96A29">
      <w:pPr>
        <w:keepNext/>
        <w:keepLines/>
        <w:jc w:val="both"/>
        <w:rPr>
          <w:rFonts w:ascii="Tahoma" w:hAnsi="Tahoma" w:cs="Tahoma"/>
        </w:rPr>
      </w:pPr>
      <w:r w:rsidRPr="00DB4E60">
        <w:rPr>
          <w:rFonts w:ascii="Tahoma" w:hAnsi="Tahoma" w:cs="Tahoma"/>
        </w:rPr>
        <w:t xml:space="preserve">Gospodarski subjekti lahko svoje ponudbe predložijo v slovenskem ali v angleškem jeziku. </w:t>
      </w:r>
    </w:p>
    <w:p w14:paraId="7BC41593" w14:textId="1A8F57E6" w:rsidR="00DB4E60" w:rsidRPr="00DB4E60" w:rsidRDefault="00DB4E60" w:rsidP="00A96A29">
      <w:pPr>
        <w:keepNext/>
        <w:keepLines/>
        <w:jc w:val="both"/>
        <w:rPr>
          <w:rFonts w:ascii="Tahoma" w:hAnsi="Tahoma" w:cs="Tahoma"/>
        </w:rPr>
      </w:pPr>
      <w:r w:rsidRPr="00DB4E60">
        <w:rPr>
          <w:rFonts w:ascii="Tahoma" w:hAnsi="Tahoma" w:cs="Tahoma"/>
        </w:rPr>
        <w:lastRenderedPageBreak/>
        <w:t>Naročnik si pridržuje pravico, da od ponudnika zahteva, da se posamezni dokumenti iz ponudbe na stroške ponudnika prevedejo v slovenski jezik,</w:t>
      </w:r>
      <w:r w:rsidR="00292BF8">
        <w:rPr>
          <w:rFonts w:ascii="Tahoma" w:hAnsi="Tahoma" w:cs="Tahoma"/>
        </w:rPr>
        <w:t xml:space="preserve"> </w:t>
      </w:r>
      <w:r w:rsidR="00292BF8" w:rsidRPr="00DB4E60">
        <w:rPr>
          <w:rFonts w:ascii="Tahoma" w:hAnsi="Tahoma" w:cs="Tahoma"/>
        </w:rPr>
        <w:t>s strani sodno zapriseženega tolmača za slovenski jezik ali navaden (</w:t>
      </w:r>
      <w:proofErr w:type="spellStart"/>
      <w:r w:rsidR="00292BF8" w:rsidRPr="00DB4E60">
        <w:rPr>
          <w:rFonts w:ascii="Tahoma" w:hAnsi="Tahoma" w:cs="Tahoma"/>
        </w:rPr>
        <w:t>neoverjen</w:t>
      </w:r>
      <w:proofErr w:type="spellEnd"/>
      <w:r w:rsidR="00292BF8" w:rsidRPr="00DB4E60">
        <w:rPr>
          <w:rFonts w:ascii="Tahoma" w:hAnsi="Tahoma" w:cs="Tahoma"/>
        </w:rPr>
        <w:t>) prevod</w:t>
      </w:r>
      <w:r w:rsidR="00292BF8">
        <w:rPr>
          <w:rFonts w:ascii="Tahoma" w:hAnsi="Tahoma" w:cs="Tahoma"/>
        </w:rPr>
        <w:t>,</w:t>
      </w:r>
      <w:r w:rsidRPr="00DB4E60">
        <w:rPr>
          <w:rFonts w:ascii="Tahoma" w:hAnsi="Tahoma" w:cs="Tahoma"/>
        </w:rPr>
        <w:t xml:space="preserve"> v kolikor je to potrebno zaradi izvedbe pregleda in/ali ocenjevanja ponudbe. Naročnik bo o potrebi po prevodu obvestil ponudnika in mu tudi določil rok, do katerega mora predložiti prevod dokumenta. V primeru, da ponudnik ne bo predložil prevoda v roku, ki ga bo določil naročnik, bo ponudba izločena iz nadaljnjega ocenjevanja.</w:t>
      </w:r>
    </w:p>
    <w:p w14:paraId="2C7CABFA" w14:textId="77777777" w:rsidR="00DB4E60" w:rsidRPr="00DB4E60" w:rsidRDefault="00DB4E60" w:rsidP="00A96A29">
      <w:pPr>
        <w:keepNext/>
        <w:keepLines/>
        <w:jc w:val="both"/>
        <w:rPr>
          <w:rFonts w:ascii="Tahoma" w:hAnsi="Tahoma" w:cs="Tahoma"/>
        </w:rPr>
      </w:pPr>
    </w:p>
    <w:p w14:paraId="45DE6E29" w14:textId="77777777" w:rsidR="00DB4E60" w:rsidRPr="00DB4E60" w:rsidRDefault="00DB4E60" w:rsidP="00A96A29">
      <w:pPr>
        <w:keepNext/>
        <w:keepLines/>
        <w:jc w:val="both"/>
        <w:rPr>
          <w:rFonts w:ascii="Tahoma" w:hAnsi="Tahoma" w:cs="Tahoma"/>
        </w:rPr>
      </w:pPr>
      <w:r w:rsidRPr="00DB4E60">
        <w:rPr>
          <w:rFonts w:ascii="Tahoma" w:hAnsi="Tahoma" w:cs="Tahoma"/>
        </w:rPr>
        <w:t>Naročnik si pridržuje pravico po lastni presoji določiti, ali naj ponudnik predloži prevod pripravljen s strani sodno zapriseženega tolmača za slovenski jezik ali navaden (</w:t>
      </w:r>
      <w:proofErr w:type="spellStart"/>
      <w:r w:rsidRPr="00DB4E60">
        <w:rPr>
          <w:rFonts w:ascii="Tahoma" w:hAnsi="Tahoma" w:cs="Tahoma"/>
        </w:rPr>
        <w:t>neoverjen</w:t>
      </w:r>
      <w:proofErr w:type="spellEnd"/>
      <w:r w:rsidRPr="00DB4E60">
        <w:rPr>
          <w:rFonts w:ascii="Tahoma" w:hAnsi="Tahoma" w:cs="Tahoma"/>
        </w:rPr>
        <w:t>) prevod. Stroške prevoda nosi ponudnik.</w:t>
      </w:r>
    </w:p>
    <w:p w14:paraId="5A009FFE" w14:textId="77777777" w:rsidR="00DB4E60" w:rsidRPr="00C8579C" w:rsidRDefault="00DB4E60" w:rsidP="00A96A29">
      <w:pPr>
        <w:keepNext/>
        <w:keepLines/>
        <w:jc w:val="both"/>
        <w:rPr>
          <w:rFonts w:ascii="Tahoma" w:hAnsi="Tahoma" w:cs="Tahoma"/>
        </w:rPr>
      </w:pPr>
    </w:p>
    <w:p w14:paraId="0D35CC80" w14:textId="093B1C01" w:rsidR="002A23A6" w:rsidRDefault="002A23A6" w:rsidP="00A96A29">
      <w:pPr>
        <w:keepNext/>
        <w:keepLines/>
        <w:jc w:val="both"/>
        <w:rPr>
          <w:rFonts w:ascii="Tahoma" w:hAnsi="Tahoma" w:cs="Tahoma"/>
        </w:rPr>
      </w:pPr>
      <w:r w:rsidRPr="00C8579C">
        <w:rPr>
          <w:rFonts w:ascii="Tahoma" w:hAnsi="Tahoma" w:cs="Tahoma"/>
        </w:rPr>
        <w:t>Finančni podatki morajo biti podani v evrih, na do dve (2) decimalni mesti natančno.</w:t>
      </w:r>
    </w:p>
    <w:p w14:paraId="6ADD3BE1" w14:textId="77777777" w:rsidR="00AD7483" w:rsidRPr="00C8579C" w:rsidRDefault="00AD7483" w:rsidP="00A96A29">
      <w:pPr>
        <w:keepNext/>
        <w:keepLines/>
        <w:jc w:val="both"/>
        <w:rPr>
          <w:rFonts w:ascii="Tahoma" w:hAnsi="Tahoma" w:cs="Tahoma"/>
        </w:rPr>
      </w:pPr>
    </w:p>
    <w:p w14:paraId="7A6B23FC"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A96A29">
      <w:pPr>
        <w:keepNext/>
        <w:keepLines/>
        <w:jc w:val="both"/>
        <w:rPr>
          <w:rFonts w:ascii="Tahoma" w:hAnsi="Tahoma" w:cs="Tahoma"/>
        </w:rPr>
      </w:pPr>
    </w:p>
    <w:p w14:paraId="55C4B4A3" w14:textId="06D2B040" w:rsidR="0094613F" w:rsidRPr="00C8579C" w:rsidRDefault="0094613F" w:rsidP="00A96A29">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CD70FE" w:rsidRPr="00CD70FE">
        <w:rPr>
          <w:rFonts w:ascii="Tahoma" w:hAnsi="Tahoma"/>
          <w:b/>
        </w:rPr>
        <w:t>20</w:t>
      </w:r>
      <w:r w:rsidRPr="00CD70FE">
        <w:rPr>
          <w:rFonts w:ascii="Tahoma" w:hAnsi="Tahoma"/>
          <w:b/>
        </w:rPr>
        <w:t xml:space="preserve">. </w:t>
      </w:r>
      <w:r w:rsidR="00CD70FE" w:rsidRPr="00CD70FE">
        <w:rPr>
          <w:rFonts w:ascii="Tahoma" w:hAnsi="Tahoma"/>
          <w:b/>
        </w:rPr>
        <w:t>4</w:t>
      </w:r>
      <w:r w:rsidRPr="00CD70FE">
        <w:rPr>
          <w:rFonts w:ascii="Tahoma" w:hAnsi="Tahoma"/>
          <w:b/>
        </w:rPr>
        <w:t xml:space="preserve">. </w:t>
      </w:r>
      <w:r w:rsidR="00875798" w:rsidRPr="00CD70FE">
        <w:rPr>
          <w:rFonts w:ascii="Tahoma" w:hAnsi="Tahoma"/>
          <w:b/>
        </w:rPr>
        <w:t xml:space="preserve">2021 </w:t>
      </w:r>
      <w:r w:rsidRPr="00CD70FE">
        <w:rPr>
          <w:rFonts w:ascii="Tahoma" w:hAnsi="Tahoma"/>
          <w:b/>
        </w:rPr>
        <w:t>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CD70FE" w:rsidRPr="00CD70FE">
        <w:rPr>
          <w:rFonts w:ascii="Tahoma" w:hAnsi="Tahoma"/>
        </w:rPr>
        <w:t>22</w:t>
      </w:r>
      <w:r w:rsidR="00FE3DED" w:rsidRPr="00CD70FE">
        <w:rPr>
          <w:rFonts w:ascii="Tahoma" w:hAnsi="Tahoma"/>
        </w:rPr>
        <w:t xml:space="preserve">. </w:t>
      </w:r>
      <w:r w:rsidR="00CD70FE" w:rsidRPr="00CD70FE">
        <w:rPr>
          <w:rFonts w:ascii="Tahoma" w:hAnsi="Tahoma"/>
        </w:rPr>
        <w:t>4</w:t>
      </w:r>
      <w:r w:rsidR="00FE3DED" w:rsidRPr="00CD70FE">
        <w:rPr>
          <w:rFonts w:ascii="Tahoma" w:hAnsi="Tahoma"/>
        </w:rPr>
        <w:t xml:space="preserve">. </w:t>
      </w:r>
      <w:r w:rsidR="00875798" w:rsidRPr="00CD70FE">
        <w:rPr>
          <w:rFonts w:ascii="Tahoma" w:hAnsi="Tahoma"/>
        </w:rPr>
        <w:t>202</w:t>
      </w:r>
      <w:r w:rsidR="00875798">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7652AFD9" w14:textId="77777777" w:rsidR="00012CF7" w:rsidRPr="00C8579C" w:rsidRDefault="00012CF7" w:rsidP="00A96A29">
      <w:pPr>
        <w:keepNext/>
        <w:keepLines/>
        <w:jc w:val="both"/>
        <w:rPr>
          <w:rFonts w:ascii="Tahoma" w:hAnsi="Tahoma"/>
        </w:rPr>
      </w:pPr>
    </w:p>
    <w:p w14:paraId="5D31017B"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A96A29">
      <w:pPr>
        <w:pStyle w:val="BESEDILO"/>
        <w:keepNext/>
        <w:widowControl/>
        <w:tabs>
          <w:tab w:val="clear" w:pos="2155"/>
        </w:tabs>
        <w:rPr>
          <w:rFonts w:ascii="Tahoma" w:hAnsi="Tahoma" w:cs="Tahoma"/>
          <w:kern w:val="0"/>
        </w:rPr>
      </w:pPr>
    </w:p>
    <w:p w14:paraId="33114F98" w14:textId="77777777" w:rsidR="00606533" w:rsidRPr="00C8579C" w:rsidRDefault="00606533" w:rsidP="00A96A29">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3A274286" w14:textId="77777777" w:rsidR="004F2EA8" w:rsidRPr="00C8579C" w:rsidRDefault="004F2EA8" w:rsidP="00A96A29">
      <w:pPr>
        <w:keepNext/>
        <w:keepLines/>
        <w:jc w:val="both"/>
        <w:rPr>
          <w:rFonts w:ascii="Tahoma" w:hAnsi="Tahoma" w:cs="Tahoma"/>
        </w:rPr>
      </w:pPr>
    </w:p>
    <w:p w14:paraId="0F2FF363" w14:textId="77777777" w:rsidR="004F2EA8" w:rsidRPr="00C8579C" w:rsidRDefault="004F2EA8" w:rsidP="00A96A29">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A96A29">
      <w:pPr>
        <w:keepNext/>
        <w:keepLines/>
        <w:rPr>
          <w:rFonts w:ascii="Tahoma" w:hAnsi="Tahoma" w:cs="Tahoma"/>
        </w:rPr>
      </w:pPr>
    </w:p>
    <w:p w14:paraId="2B394873" w14:textId="77777777" w:rsidR="00DF3A28" w:rsidRPr="00C8579C" w:rsidRDefault="004F2EA8" w:rsidP="00A96A29">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A96A29">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77777777" w:rsidR="00AE4BEB" w:rsidRPr="00C8579C" w:rsidRDefault="00C74881" w:rsidP="00A96A29">
      <w:pPr>
        <w:keepNext/>
        <w:keepLines/>
        <w:numPr>
          <w:ilvl w:val="1"/>
          <w:numId w:val="2"/>
        </w:numPr>
        <w:jc w:val="both"/>
        <w:rPr>
          <w:rFonts w:ascii="Tahoma" w:hAnsi="Tahoma" w:cs="Tahoma"/>
          <w:b/>
        </w:rPr>
      </w:pPr>
      <w:r w:rsidRPr="00C8579C">
        <w:rPr>
          <w:rFonts w:ascii="Tahoma" w:hAnsi="Tahoma" w:cs="Tahoma"/>
          <w:b/>
        </w:rPr>
        <w:t>Okvirni sporazum</w:t>
      </w:r>
    </w:p>
    <w:p w14:paraId="6CC9C991" w14:textId="77777777" w:rsidR="00F1423B" w:rsidRPr="00C8579C" w:rsidRDefault="00F1423B" w:rsidP="00A96A29">
      <w:pPr>
        <w:keepNext/>
        <w:keepLines/>
        <w:ind w:hanging="360"/>
        <w:jc w:val="both"/>
        <w:rPr>
          <w:rFonts w:ascii="Tahoma" w:hAnsi="Tahoma" w:cs="Tahoma"/>
        </w:rPr>
      </w:pPr>
    </w:p>
    <w:p w14:paraId="1446A3A2" w14:textId="4D5F34E7" w:rsidR="00194AC2" w:rsidRPr="00C8579C" w:rsidRDefault="00194AC2" w:rsidP="00A96A29">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w:t>
      </w:r>
      <w:r w:rsidR="00DB4E60">
        <w:rPr>
          <w:rFonts w:ascii="Tahoma" w:hAnsi="Tahoma" w:cs="Tahoma"/>
        </w:rPr>
        <w:t xml:space="preserve"> za posamezni</w:t>
      </w:r>
      <w:r w:rsidRPr="009D1DC5">
        <w:rPr>
          <w:rFonts w:ascii="Tahoma" w:hAnsi="Tahoma" w:cs="Tahoma"/>
        </w:rPr>
        <w:t xml:space="preserve"> bo podpisal zakoniti zastopnik naročnika.</w:t>
      </w:r>
    </w:p>
    <w:p w14:paraId="75003D50" w14:textId="77777777" w:rsidR="00194AC2" w:rsidRPr="00C8579C" w:rsidRDefault="00194AC2" w:rsidP="00A96A29">
      <w:pPr>
        <w:keepNext/>
        <w:keepLines/>
        <w:jc w:val="both"/>
        <w:rPr>
          <w:rFonts w:ascii="Tahoma" w:hAnsi="Tahoma" w:cs="Tahoma"/>
        </w:rPr>
      </w:pPr>
    </w:p>
    <w:p w14:paraId="253D207F" w14:textId="78545A28" w:rsidR="009A7FCB" w:rsidRDefault="00194AC2" w:rsidP="00A96A29">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w:t>
      </w:r>
      <w:r w:rsidR="00DB4E60">
        <w:rPr>
          <w:rFonts w:ascii="Tahoma" w:hAnsi="Tahoma" w:cs="Tahoma"/>
        </w:rPr>
        <w:t>, glede na sklope</w:t>
      </w:r>
      <w:r w:rsidRPr="00C8579C">
        <w:rPr>
          <w:rFonts w:ascii="Tahoma" w:hAnsi="Tahoma" w:cs="Tahoma"/>
        </w:rPr>
        <w:t xml:space="preserve"> in podobno.</w:t>
      </w:r>
    </w:p>
    <w:p w14:paraId="5713B108" w14:textId="613CABD1" w:rsidR="00134BE5" w:rsidRDefault="00134BE5" w:rsidP="00A96A29">
      <w:pPr>
        <w:keepNext/>
        <w:keepLines/>
        <w:jc w:val="both"/>
        <w:rPr>
          <w:rFonts w:ascii="Tahoma" w:hAnsi="Tahoma" w:cs="Tahoma"/>
        </w:rPr>
      </w:pPr>
    </w:p>
    <w:p w14:paraId="6F9869A2" w14:textId="18675B40" w:rsidR="00134BE5" w:rsidRPr="00C8579C" w:rsidRDefault="00134BE5" w:rsidP="00A96A29">
      <w:pPr>
        <w:keepNext/>
        <w:keepLines/>
        <w:jc w:val="both"/>
        <w:rPr>
          <w:rFonts w:ascii="Tahoma" w:hAnsi="Tahoma" w:cs="Tahoma"/>
        </w:rPr>
      </w:pPr>
      <w:r>
        <w:rPr>
          <w:rFonts w:ascii="Tahoma" w:hAnsi="Tahoma" w:cs="Tahoma"/>
        </w:rPr>
        <w:t xml:space="preserve">Vzorec okvirnega sporazuma je pripravljen v slovenskem in angleškem jeziku. V kolikor bo za posamezni sklop izbran ponudnik s sedežem v Republiki Sloveniji, bo naročnik sklenil okvirni sporazum z izbranim ponudnikom samo v slovenskem jeziku. V kolikor bo za posamezni sklop izbran ponudnik s sedežem izven Republike Slovenije, bo naročnik sklenil okvirni sporazum z izbranim ponudnikom v slovenskem in angleškem jeziku. </w:t>
      </w:r>
      <w:r w:rsidRPr="00525CAD">
        <w:rPr>
          <w:rFonts w:ascii="Tahoma" w:hAnsi="Tahoma" w:cs="Tahoma"/>
        </w:rPr>
        <w:t xml:space="preserve">V primeru nejasnosti (neskladja) med obema jezikovnima verzijama </w:t>
      </w:r>
      <w:r>
        <w:rPr>
          <w:rFonts w:ascii="Tahoma" w:hAnsi="Tahoma" w:cs="Tahoma"/>
        </w:rPr>
        <w:t>okvirnega sporazuma se za njegov</w:t>
      </w:r>
      <w:r w:rsidRPr="00525CAD">
        <w:rPr>
          <w:rFonts w:ascii="Tahoma" w:hAnsi="Tahoma" w:cs="Tahoma"/>
        </w:rPr>
        <w:t>o jezikovno razlago uporablja slovenski jezik</w:t>
      </w:r>
      <w:r>
        <w:rPr>
          <w:rFonts w:ascii="Tahoma" w:hAnsi="Tahoma" w:cs="Tahoma"/>
        </w:rPr>
        <w:t>.</w:t>
      </w:r>
    </w:p>
    <w:p w14:paraId="35147A7C" w14:textId="77777777" w:rsidR="00AE4BEB" w:rsidRPr="00C8579C" w:rsidRDefault="00AE4BEB" w:rsidP="00A96A29">
      <w:pPr>
        <w:keepNext/>
        <w:keepLines/>
        <w:jc w:val="both"/>
        <w:rPr>
          <w:rFonts w:ascii="Tahoma" w:hAnsi="Tahoma" w:cs="Tahoma"/>
        </w:rPr>
      </w:pPr>
    </w:p>
    <w:p w14:paraId="6DABB26C" w14:textId="77777777" w:rsidR="00AE4BEB" w:rsidRPr="00C8579C" w:rsidRDefault="00AE4BEB" w:rsidP="00A96A29">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292BF8">
        <w:rPr>
          <w:rFonts w:ascii="Tahoma" w:hAnsi="Tahoma" w:cs="Tahoma"/>
        </w:rPr>
        <w:t>P</w:t>
      </w:r>
      <w:r w:rsidR="00A539F0" w:rsidRPr="00292BF8">
        <w:rPr>
          <w:rFonts w:ascii="Tahoma" w:hAnsi="Tahoma" w:cs="Tahoma"/>
        </w:rPr>
        <w:t>rilog</w:t>
      </w:r>
      <w:r w:rsidR="00F25778" w:rsidRPr="00292BF8">
        <w:rPr>
          <w:rFonts w:ascii="Tahoma" w:hAnsi="Tahoma" w:cs="Tahoma"/>
        </w:rPr>
        <w:t>a</w:t>
      </w:r>
      <w:r w:rsidR="00A539F0" w:rsidRPr="00292BF8">
        <w:rPr>
          <w:rFonts w:ascii="Tahoma" w:hAnsi="Tahoma" w:cs="Tahoma"/>
        </w:rPr>
        <w:t xml:space="preserve"> 3</w:t>
      </w:r>
      <w:r w:rsidR="00F25778" w:rsidRPr="00292BF8">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292BF8">
        <w:rPr>
          <w:rFonts w:ascii="Tahoma" w:hAnsi="Tahoma" w:cs="Tahoma"/>
        </w:rPr>
        <w:t>Prilogo 3/3</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6EE8CF18" w14:textId="77777777" w:rsidR="002B0FB8" w:rsidRDefault="002B0FB8" w:rsidP="00A96A29">
      <w:pPr>
        <w:keepNext/>
        <w:keepLines/>
        <w:jc w:val="both"/>
        <w:rPr>
          <w:rFonts w:ascii="Tahoma" w:hAnsi="Tahoma" w:cs="Tahoma"/>
        </w:rPr>
      </w:pPr>
    </w:p>
    <w:p w14:paraId="073B1478" w14:textId="77777777" w:rsidR="005F1B04" w:rsidRPr="00B106CF" w:rsidRDefault="005F1B04" w:rsidP="00A96A29">
      <w:pPr>
        <w:keepNext/>
        <w:keepLines/>
        <w:jc w:val="both"/>
        <w:rPr>
          <w:rFonts w:ascii="Tahoma" w:hAnsi="Tahoma" w:cs="Tahoma"/>
        </w:rPr>
      </w:pPr>
      <w:r w:rsidRPr="000443E4">
        <w:rPr>
          <w:rFonts w:ascii="Tahoma" w:hAnsi="Tahoma" w:cs="Tahoma"/>
        </w:rPr>
        <w:lastRenderedPageBreak/>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4281C3A3" w14:textId="59688006" w:rsidR="005F1B04" w:rsidRDefault="005F1B04" w:rsidP="00A96A29">
      <w:pPr>
        <w:keepNext/>
        <w:keepLines/>
        <w:jc w:val="both"/>
        <w:rPr>
          <w:rFonts w:ascii="Tahoma" w:hAnsi="Tahoma" w:cs="Tahoma"/>
        </w:rPr>
      </w:pPr>
    </w:p>
    <w:p w14:paraId="745DC147" w14:textId="073C6DE0" w:rsidR="00AE4BEB" w:rsidRDefault="00AE4BEB" w:rsidP="00A96A29">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9A61A7">
        <w:rPr>
          <w:rFonts w:ascii="Tahoma" w:hAnsi="Tahoma" w:cs="Tahoma"/>
        </w:rPr>
        <w:t>P</w:t>
      </w:r>
      <w:r w:rsidRPr="009A61A7">
        <w:rPr>
          <w:rFonts w:ascii="Tahoma" w:hAnsi="Tahoma" w:cs="Tahoma"/>
        </w:rPr>
        <w:t xml:space="preserve">riloga </w:t>
      </w:r>
      <w:r w:rsidR="00292BF8">
        <w:rPr>
          <w:rFonts w:ascii="Tahoma" w:hAnsi="Tahoma" w:cs="Tahoma"/>
        </w:rPr>
        <w:t>7</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344FE32C" w14:textId="77777777" w:rsidR="00292BF8" w:rsidRPr="00C8579C" w:rsidRDefault="00292BF8" w:rsidP="00A96A29">
      <w:pPr>
        <w:keepNext/>
        <w:keepLines/>
        <w:jc w:val="both"/>
        <w:rPr>
          <w:rFonts w:ascii="Tahoma" w:hAnsi="Tahoma" w:cs="Tahoma"/>
        </w:rPr>
      </w:pPr>
    </w:p>
    <w:p w14:paraId="090F08A5"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A96A29">
      <w:pPr>
        <w:keepNext/>
        <w:keepLines/>
        <w:jc w:val="both"/>
        <w:rPr>
          <w:rFonts w:ascii="Tahoma" w:hAnsi="Tahoma" w:cs="Tahoma"/>
          <w:b/>
        </w:rPr>
      </w:pPr>
    </w:p>
    <w:p w14:paraId="35CF0211" w14:textId="77777777" w:rsidR="005E0EDF" w:rsidRDefault="005E0EDF" w:rsidP="00A96A29">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157BF775" w14:textId="0AFA17D1" w:rsidR="00896CF6" w:rsidRDefault="00896CF6" w:rsidP="00A96A29">
      <w:pPr>
        <w:keepNext/>
        <w:keepLines/>
        <w:autoSpaceDE w:val="0"/>
        <w:autoSpaceDN w:val="0"/>
        <w:adjustRightInd w:val="0"/>
        <w:jc w:val="both"/>
        <w:rPr>
          <w:rFonts w:ascii="Tahoma" w:hAnsi="Tahoma" w:cs="Tahoma"/>
        </w:rPr>
      </w:pPr>
    </w:p>
    <w:p w14:paraId="49CC36A2" w14:textId="7A610F15" w:rsidR="007C70A1" w:rsidRDefault="007C70A1" w:rsidP="00A96A29">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7B794FC7" w14:textId="77777777" w:rsidR="00896CF6" w:rsidRPr="00C8579C" w:rsidRDefault="00896CF6" w:rsidP="00A96A29">
      <w:pPr>
        <w:keepNext/>
        <w:keepLines/>
        <w:ind w:left="720"/>
        <w:jc w:val="both"/>
        <w:rPr>
          <w:rFonts w:ascii="Tahoma" w:hAnsi="Tahoma" w:cs="Tahoma"/>
          <w:b/>
        </w:rPr>
      </w:pPr>
    </w:p>
    <w:p w14:paraId="7CC019A1" w14:textId="2B56B6AC" w:rsidR="00025B4F" w:rsidRDefault="00025B4F" w:rsidP="00A96A29">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A96A29">
      <w:pPr>
        <w:keepNext/>
        <w:keepLines/>
        <w:jc w:val="both"/>
        <w:rPr>
          <w:rFonts w:ascii="Tahoma" w:hAnsi="Tahoma" w:cs="Tahoma"/>
        </w:rPr>
      </w:pPr>
    </w:p>
    <w:p w14:paraId="658A462F" w14:textId="77777777" w:rsidR="00025B4F" w:rsidRDefault="00025B4F" w:rsidP="00A96A29">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69855EEB" w:rsidR="005F1B04" w:rsidRDefault="005F1B04" w:rsidP="00A96A29">
      <w:pPr>
        <w:keepNext/>
        <w:keepLines/>
        <w:jc w:val="both"/>
        <w:rPr>
          <w:rFonts w:ascii="Tahoma" w:hAnsi="Tahoma" w:cs="Tahoma"/>
        </w:rPr>
      </w:pPr>
    </w:p>
    <w:p w14:paraId="56EE7CF6" w14:textId="77777777" w:rsidR="004E252F" w:rsidRPr="008C53AF" w:rsidRDefault="004E252F" w:rsidP="00A96A2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3C974645" w14:textId="77777777" w:rsidR="004E252F" w:rsidRPr="00C8579C" w:rsidRDefault="004E252F" w:rsidP="00A96A29">
      <w:pPr>
        <w:keepNext/>
        <w:keepLines/>
        <w:jc w:val="both"/>
        <w:rPr>
          <w:rFonts w:ascii="Tahoma" w:hAnsi="Tahoma" w:cs="Tahoma"/>
        </w:rPr>
      </w:pPr>
    </w:p>
    <w:p w14:paraId="6FAB9F3A"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A96A29">
      <w:pPr>
        <w:keepNext/>
        <w:keepLines/>
        <w:ind w:left="720"/>
        <w:jc w:val="both"/>
        <w:rPr>
          <w:rFonts w:ascii="Tahoma" w:hAnsi="Tahoma" w:cs="Tahoma"/>
          <w:b/>
        </w:rPr>
      </w:pPr>
    </w:p>
    <w:p w14:paraId="2C533F56" w14:textId="77777777" w:rsidR="007C70A1" w:rsidRPr="00C8579C" w:rsidRDefault="00787A19" w:rsidP="00A96A29">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A96A29">
      <w:pPr>
        <w:keepNext/>
        <w:keepLines/>
        <w:jc w:val="both"/>
        <w:rPr>
          <w:rFonts w:ascii="Tahoma" w:hAnsi="Tahoma" w:cs="Tahoma"/>
        </w:rPr>
      </w:pPr>
    </w:p>
    <w:p w14:paraId="052127CD" w14:textId="77777777" w:rsidR="005D1D6C" w:rsidRPr="00C8579C" w:rsidRDefault="00837427" w:rsidP="00A96A29">
      <w:pPr>
        <w:keepNext/>
        <w:keepLines/>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A96A29">
      <w:pPr>
        <w:keepNext/>
        <w:keepLines/>
        <w:jc w:val="both"/>
        <w:rPr>
          <w:rFonts w:ascii="Tahoma" w:hAnsi="Tahoma" w:cs="Tahoma"/>
        </w:rPr>
      </w:pPr>
    </w:p>
    <w:p w14:paraId="1AD4B960" w14:textId="02632523" w:rsidR="00F0119C" w:rsidRPr="00655A37" w:rsidRDefault="00F0119C" w:rsidP="00A96A29">
      <w:pPr>
        <w:keepNext/>
        <w:keepLines/>
        <w:jc w:val="both"/>
        <w:rPr>
          <w:rFonts w:ascii="Tahoma" w:hAnsi="Tahoma" w:cs="Tahoma"/>
        </w:rPr>
      </w:pPr>
      <w:r w:rsidRPr="007D1B8B">
        <w:rPr>
          <w:rFonts w:ascii="Tahoma" w:hAnsi="Tahoma" w:cs="Tahoma"/>
          <w:b/>
        </w:rPr>
        <w:t xml:space="preserve">Ponudnik lahko odda ponudbo za enega ali </w:t>
      </w:r>
      <w:r>
        <w:rPr>
          <w:rFonts w:ascii="Tahoma" w:hAnsi="Tahoma" w:cs="Tahoma"/>
          <w:b/>
        </w:rPr>
        <w:t>več</w:t>
      </w:r>
      <w:r w:rsidRPr="007D1B8B">
        <w:rPr>
          <w:rFonts w:ascii="Tahoma" w:hAnsi="Tahoma" w:cs="Tahoma"/>
          <w:b/>
        </w:rPr>
        <w:t xml:space="preserve"> sklop</w:t>
      </w:r>
      <w:r>
        <w:rPr>
          <w:rFonts w:ascii="Tahoma" w:hAnsi="Tahoma" w:cs="Tahoma"/>
          <w:b/>
        </w:rPr>
        <w:t>ov</w:t>
      </w:r>
      <w:r w:rsidRPr="007D1B8B">
        <w:rPr>
          <w:rFonts w:ascii="Tahoma" w:hAnsi="Tahoma" w:cs="Tahoma"/>
          <w:b/>
        </w:rPr>
        <w:t>,</w:t>
      </w:r>
      <w:r>
        <w:rPr>
          <w:rFonts w:ascii="Tahoma" w:hAnsi="Tahoma" w:cs="Tahoma"/>
          <w:b/>
        </w:rPr>
        <w:t xml:space="preserve"> ki so predmet javnega naročila</w:t>
      </w:r>
      <w:r w:rsidRPr="00B41545">
        <w:rPr>
          <w:rFonts w:ascii="Tahoma" w:hAnsi="Tahoma" w:cs="Tahoma"/>
        </w:rPr>
        <w:t>, pri čemer mora predmet ponudbe</w:t>
      </w:r>
      <w:r>
        <w:rPr>
          <w:rFonts w:ascii="Tahoma" w:hAnsi="Tahoma" w:cs="Tahoma"/>
        </w:rPr>
        <w:t xml:space="preserve"> za posamezni sklop</w:t>
      </w:r>
      <w:r w:rsidRPr="00B41545">
        <w:rPr>
          <w:rFonts w:ascii="Tahoma" w:hAnsi="Tahoma" w:cs="Tahoma"/>
        </w:rPr>
        <w:t xml:space="preserve"> ustrezati tehničnim in ostalim zahtevam, navedenim v </w:t>
      </w:r>
      <w:r>
        <w:rPr>
          <w:rFonts w:ascii="Tahoma" w:hAnsi="Tahoma" w:cs="Tahoma"/>
        </w:rPr>
        <w:t xml:space="preserve">predmetni razpisni </w:t>
      </w:r>
      <w:r w:rsidRPr="00B41545">
        <w:rPr>
          <w:rFonts w:ascii="Tahoma" w:hAnsi="Tahoma" w:cs="Tahoma"/>
        </w:rPr>
        <w:t>dokumentaciji naročnika.</w:t>
      </w:r>
    </w:p>
    <w:p w14:paraId="6DD84880" w14:textId="77777777" w:rsidR="00F0119C" w:rsidRPr="00C8579C" w:rsidRDefault="00F0119C" w:rsidP="00A96A29">
      <w:pPr>
        <w:keepNext/>
        <w:keepLines/>
        <w:jc w:val="both"/>
        <w:rPr>
          <w:rFonts w:ascii="Tahoma" w:hAnsi="Tahoma" w:cs="Tahoma"/>
        </w:rPr>
      </w:pPr>
    </w:p>
    <w:p w14:paraId="19C2A3E6" w14:textId="77777777" w:rsidR="00085465" w:rsidRPr="00085465" w:rsidRDefault="00085465" w:rsidP="00A96A29">
      <w:pPr>
        <w:keepNext/>
        <w:keepLines/>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7C727BF6" w14:textId="77777777" w:rsidR="00382D76" w:rsidRPr="00C8579C" w:rsidRDefault="00382D76" w:rsidP="00A96A29">
      <w:pPr>
        <w:keepNext/>
        <w:keepLines/>
        <w:jc w:val="both"/>
        <w:rPr>
          <w:rFonts w:ascii="Tahoma" w:hAnsi="Tahoma" w:cs="Tahoma"/>
        </w:rPr>
      </w:pPr>
    </w:p>
    <w:p w14:paraId="4F0A8B72" w14:textId="77777777" w:rsidR="00AE4BEB" w:rsidRPr="00C8579C" w:rsidRDefault="00AE4BEB" w:rsidP="00A96A29">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A96A29">
      <w:pPr>
        <w:keepNext/>
        <w:keepLines/>
        <w:autoSpaceDE w:val="0"/>
        <w:autoSpaceDN w:val="0"/>
        <w:adjustRightInd w:val="0"/>
        <w:ind w:left="720"/>
        <w:jc w:val="both"/>
        <w:rPr>
          <w:rFonts w:ascii="Tahoma" w:eastAsia="Calibri" w:hAnsi="Tahoma" w:cs="Tahoma"/>
        </w:rPr>
      </w:pPr>
    </w:p>
    <w:p w14:paraId="2211576A" w14:textId="1213E0DB" w:rsidR="00C53A34" w:rsidRDefault="00C53A34" w:rsidP="00A96A29">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sidR="00BE5F42">
        <w:rPr>
          <w:rFonts w:ascii="Tahoma" w:hAnsi="Tahoma" w:cs="Tahoma"/>
        </w:rPr>
        <w:t>izven Republike Slovenije</w:t>
      </w:r>
      <w:r w:rsidRPr="00C8579C">
        <w:rPr>
          <w:rFonts w:ascii="Tahoma" w:hAnsi="Tahoma" w:cs="Tahoma"/>
        </w:rPr>
        <w:t xml:space="preserve"> morajo izpolnjevati enake pogoje kot ponudniki s sedežem v Republiki Sloveniji, </w:t>
      </w:r>
      <w:r w:rsidR="00BE5F42" w:rsidRPr="0072622B">
        <w:rPr>
          <w:rFonts w:ascii="Tahoma" w:hAnsi="Tahoma" w:cs="Tahoma"/>
        </w:rPr>
        <w:t xml:space="preserve">ter </w:t>
      </w:r>
      <w:r w:rsidR="00BE5F42" w:rsidRPr="0072622B">
        <w:rPr>
          <w:rFonts w:ascii="Tahoma" w:eastAsiaTheme="minorHAnsi" w:hAnsi="Tahoma" w:cs="Tahoma"/>
          <w:lang w:val="x-none"/>
        </w:rPr>
        <w:t>morajo posamezno sposobnost dokazovati v skladu</w:t>
      </w:r>
      <w:r w:rsidR="00BE5F42" w:rsidRPr="0072622B">
        <w:rPr>
          <w:rFonts w:ascii="Tahoma" w:eastAsiaTheme="minorHAnsi" w:hAnsi="Tahoma" w:cs="Tahoma"/>
        </w:rPr>
        <w:t xml:space="preserve"> z zahtevami naročnika iz razpisne dokumentacije, ki velja za vse ponudnike</w:t>
      </w:r>
      <w:r w:rsidR="00BE5F42" w:rsidRPr="0072622B">
        <w:rPr>
          <w:rFonts w:ascii="Tahoma" w:eastAsiaTheme="minorHAnsi" w:hAnsi="Tahoma" w:cs="Tahoma"/>
          <w:lang w:val="x-none"/>
        </w:rPr>
        <w:t xml:space="preserve"> </w:t>
      </w:r>
      <w:r w:rsidR="00BE5F42" w:rsidRPr="0072622B">
        <w:rPr>
          <w:rFonts w:ascii="Tahoma" w:eastAsiaTheme="minorHAnsi" w:hAnsi="Tahoma" w:cs="Tahoma"/>
        </w:rPr>
        <w:t xml:space="preserve">ter v skladu </w:t>
      </w:r>
      <w:r w:rsidR="00BE5F42" w:rsidRPr="0072622B">
        <w:rPr>
          <w:rFonts w:ascii="Tahoma" w:eastAsiaTheme="minorHAnsi" w:hAnsi="Tahoma" w:cs="Tahoma"/>
          <w:lang w:val="x-none"/>
        </w:rPr>
        <w:t xml:space="preserve">z določili </w:t>
      </w:r>
      <w:r w:rsidR="00BE5F42" w:rsidRPr="0072622B">
        <w:rPr>
          <w:rFonts w:ascii="Tahoma" w:eastAsiaTheme="minorHAnsi" w:hAnsi="Tahoma" w:cs="Tahoma"/>
        </w:rPr>
        <w:t>četrtega odstavka 77</w:t>
      </w:r>
      <w:r w:rsidR="00BE5F42" w:rsidRPr="0072622B">
        <w:rPr>
          <w:rFonts w:ascii="Tahoma" w:eastAsiaTheme="minorHAnsi" w:hAnsi="Tahoma" w:cs="Tahoma"/>
          <w:lang w:val="x-none"/>
        </w:rPr>
        <w:t>. člena ZJN-</w:t>
      </w:r>
      <w:r w:rsidR="00BE5F42" w:rsidRPr="0072622B">
        <w:rPr>
          <w:rFonts w:ascii="Tahoma" w:eastAsiaTheme="minorHAnsi" w:hAnsi="Tahoma" w:cs="Tahoma"/>
        </w:rPr>
        <w:t>3</w:t>
      </w:r>
      <w:r w:rsidR="00BE5F42" w:rsidRPr="0072622B">
        <w:rPr>
          <w:rFonts w:ascii="Tahoma" w:eastAsiaTheme="minorHAnsi" w:hAnsi="Tahoma" w:cs="Tahoma"/>
          <w:lang w:val="x-none"/>
        </w:rPr>
        <w:t xml:space="preserve"> in ta dokazila priložiti k ponudbi.</w:t>
      </w:r>
    </w:p>
    <w:p w14:paraId="1FA5F2F9" w14:textId="77777777" w:rsidR="00BE5F42" w:rsidRPr="00C8579C" w:rsidRDefault="00BE5F42" w:rsidP="00A96A29">
      <w:pPr>
        <w:keepNext/>
        <w:keepLines/>
        <w:autoSpaceDE w:val="0"/>
        <w:autoSpaceDN w:val="0"/>
        <w:adjustRightInd w:val="0"/>
        <w:jc w:val="both"/>
        <w:rPr>
          <w:rFonts w:ascii="Tahoma" w:hAnsi="Tahoma" w:cs="Tahoma"/>
        </w:rPr>
      </w:pPr>
    </w:p>
    <w:p w14:paraId="27776095"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29C107D3" w14:textId="77777777" w:rsidR="00BE5F42" w:rsidRPr="0072622B" w:rsidRDefault="00BE5F42" w:rsidP="00A96A29">
      <w:pPr>
        <w:keepNext/>
        <w:keepLines/>
        <w:jc w:val="both"/>
        <w:rPr>
          <w:rFonts w:ascii="Tahoma" w:eastAsiaTheme="minorHAnsi" w:hAnsi="Tahoma" w:cs="Tahoma"/>
        </w:rPr>
      </w:pPr>
    </w:p>
    <w:p w14:paraId="6D55FF5E" w14:textId="77777777" w:rsidR="00BE5F42" w:rsidRPr="0072622B" w:rsidRDefault="00BE5F42" w:rsidP="00A96A29">
      <w:pPr>
        <w:keepNext/>
        <w:keepLines/>
        <w:jc w:val="both"/>
        <w:rPr>
          <w:rFonts w:ascii="Tahoma" w:eastAsiaTheme="minorHAnsi" w:hAnsi="Tahoma" w:cs="Tahoma"/>
          <w:i/>
        </w:rPr>
      </w:pPr>
      <w:r w:rsidRPr="0072622B">
        <w:rPr>
          <w:rFonts w:ascii="Tahoma" w:eastAsiaTheme="minorHAnsi" w:hAnsi="Tahoma" w:cs="Tahoma"/>
          <w:i/>
        </w:rPr>
        <w:lastRenderedPageBreak/>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89C4472" w14:textId="77777777" w:rsidR="00777852" w:rsidRPr="00C8579C" w:rsidRDefault="00777852" w:rsidP="00A96A29">
      <w:pPr>
        <w:keepNext/>
        <w:keepLines/>
        <w:autoSpaceDE w:val="0"/>
        <w:autoSpaceDN w:val="0"/>
        <w:adjustRightInd w:val="0"/>
        <w:jc w:val="both"/>
        <w:rPr>
          <w:rFonts w:ascii="Tahoma" w:eastAsia="Calibri" w:hAnsi="Tahoma" w:cs="Tahoma"/>
        </w:rPr>
      </w:pPr>
    </w:p>
    <w:p w14:paraId="0DFA8A15" w14:textId="77777777"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A96A29">
      <w:pPr>
        <w:pStyle w:val="tekst1"/>
        <w:keepNext/>
        <w:keepLines/>
        <w:spacing w:before="0" w:line="240" w:lineRule="auto"/>
        <w:rPr>
          <w:rFonts w:ascii="Tahoma" w:hAnsi="Tahoma" w:cs="Tahoma"/>
          <w:sz w:val="20"/>
        </w:rPr>
      </w:pPr>
    </w:p>
    <w:p w14:paraId="3039BCA6" w14:textId="77777777" w:rsidR="003418E8" w:rsidRPr="00C8579C" w:rsidRDefault="003418E8" w:rsidP="00A96A29">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A96A29">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A6EB85B" w14:textId="77777777" w:rsidR="00F0119C" w:rsidRDefault="00F0119C" w:rsidP="00A96A29">
      <w:pPr>
        <w:pStyle w:val="tekst1"/>
        <w:keepNext/>
        <w:keepLines/>
        <w:tabs>
          <w:tab w:val="left" w:pos="180"/>
        </w:tabs>
        <w:spacing w:before="0" w:line="240" w:lineRule="auto"/>
        <w:rPr>
          <w:rFonts w:ascii="Tahoma" w:hAnsi="Tahoma" w:cs="Tahoma"/>
          <w:sz w:val="20"/>
        </w:rPr>
      </w:pPr>
    </w:p>
    <w:p w14:paraId="01D17A99" w14:textId="154F9E0B" w:rsidR="004607A5" w:rsidRDefault="003418E8" w:rsidP="00A96A29">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16952818" w14:textId="77777777" w:rsidR="00750F5A" w:rsidRPr="00C8579C" w:rsidRDefault="00750F5A" w:rsidP="00A96A29">
      <w:pPr>
        <w:pStyle w:val="tekst1"/>
        <w:keepNext/>
        <w:keepLines/>
        <w:tabs>
          <w:tab w:val="left" w:pos="180"/>
        </w:tabs>
        <w:spacing w:before="0" w:line="240" w:lineRule="auto"/>
        <w:rPr>
          <w:rFonts w:ascii="Tahoma" w:hAnsi="Tahoma" w:cs="Tahoma"/>
          <w:sz w:val="20"/>
        </w:rPr>
      </w:pPr>
    </w:p>
    <w:p w14:paraId="5C854BB5" w14:textId="039B962B" w:rsidR="00C53A34" w:rsidRDefault="00C53A34" w:rsidP="00A96A29">
      <w:pPr>
        <w:keepNext/>
        <w:keepLines/>
        <w:jc w:val="both"/>
        <w:rPr>
          <w:rFonts w:ascii="Tahoma" w:hAnsi="Tahoma" w:cs="Tahoma"/>
          <w:kern w:val="16"/>
        </w:rPr>
      </w:pPr>
      <w:r w:rsidRPr="00C8579C">
        <w:rPr>
          <w:rFonts w:ascii="Tahoma" w:hAnsi="Tahoma" w:cs="Tahoma"/>
        </w:rPr>
        <w:t xml:space="preserve">V primeru skupne ponudbe mora glavni nosilec izvedbe pogodbenih obveznosti za vse partnerje v skupni ponudbi k ponudbi v razdelek </w:t>
      </w:r>
      <w:r w:rsidR="00F3674A" w:rsidRPr="00F3674A">
        <w:rPr>
          <w:rFonts w:ascii="Tahoma" w:hAnsi="Tahoma" w:cs="Tahoma"/>
          <w:b/>
        </w:rPr>
        <w:t>»Sodelujoči«, del »ESPD – ostali sodelujoči«</w:t>
      </w:r>
      <w:r w:rsidRPr="00C8579C">
        <w:rPr>
          <w:rFonts w:ascii="Tahoma" w:hAnsi="Tahoma" w:cs="Tahoma"/>
        </w:rPr>
        <w:t xml:space="preserve"> priložiti prilogo </w:t>
      </w:r>
      <w:r w:rsidR="002B0FB8" w:rsidRPr="00C8579C">
        <w:rPr>
          <w:rFonts w:ascii="Tahoma" w:hAnsi="Tahoma" w:cs="Tahoma"/>
        </w:rPr>
        <w:t xml:space="preserve">izpolnjen </w:t>
      </w:r>
      <w:r w:rsidRPr="00C8579C">
        <w:rPr>
          <w:rFonts w:ascii="Tahoma" w:hAnsi="Tahoma" w:cs="Tahoma"/>
        </w:rPr>
        <w:t>ESPD v .pdf formatu</w:t>
      </w:r>
      <w:r w:rsidR="00F3674A">
        <w:rPr>
          <w:rFonts w:ascii="Tahoma" w:hAnsi="Tahoma" w:cs="Tahoma"/>
        </w:rPr>
        <w:t xml:space="preserve"> </w:t>
      </w:r>
      <w:r w:rsidR="00F3674A" w:rsidRPr="00F3674A">
        <w:rPr>
          <w:rFonts w:ascii="Tahoma" w:hAnsi="Tahoma" w:cs="Tahoma"/>
        </w:rPr>
        <w:t xml:space="preserve">ali v elektronski obliki podpisan </w:t>
      </w:r>
      <w:proofErr w:type="spellStart"/>
      <w:r w:rsidR="00F3674A" w:rsidRPr="00F3674A">
        <w:rPr>
          <w:rFonts w:ascii="Tahoma" w:hAnsi="Tahoma" w:cs="Tahoma"/>
        </w:rPr>
        <w:t>xml</w:t>
      </w:r>
      <w:proofErr w:type="spellEnd"/>
      <w:r w:rsidR="00F3674A" w:rsidRPr="00F3674A">
        <w:rPr>
          <w:rFonts w:ascii="Tahoma" w:hAnsi="Tahoma" w:cs="Tahoma"/>
        </w:rPr>
        <w:t>. format</w:t>
      </w:r>
      <w:r w:rsidRPr="00C8579C">
        <w:rPr>
          <w:rFonts w:ascii="Tahoma" w:hAnsi="Tahoma" w:cs="Tahoma"/>
          <w:kern w:val="16"/>
        </w:rPr>
        <w:t xml:space="preserve">, ter v razdelek </w:t>
      </w:r>
      <w:r w:rsidR="00F3674A" w:rsidRPr="0054260A">
        <w:rPr>
          <w:rFonts w:ascii="Tahoma" w:hAnsi="Tahoma" w:cs="Tahoma"/>
          <w:b/>
          <w:u w:val="single"/>
        </w:rPr>
        <w:t>»Dokumenti«, del »Ostale priloge«</w:t>
      </w:r>
      <w:r w:rsidRPr="00C8579C">
        <w:rPr>
          <w:rFonts w:ascii="Tahoma" w:hAnsi="Tahoma" w:cs="Tahoma"/>
          <w:kern w:val="16"/>
        </w:rPr>
        <w:t xml:space="preserve"> </w:t>
      </w:r>
      <w:r w:rsidRPr="00C8579C">
        <w:rPr>
          <w:rFonts w:ascii="Tahoma" w:hAnsi="Tahoma" w:cs="Tahoma"/>
          <w:bCs/>
        </w:rPr>
        <w:t>v .pdf formatu</w:t>
      </w:r>
      <w:r w:rsidRPr="00C8579C">
        <w:rPr>
          <w:rFonts w:ascii="Tahoma" w:hAnsi="Tahoma" w:cs="Tahoma"/>
          <w:sz w:val="24"/>
        </w:rPr>
        <w:t xml:space="preserve"> </w:t>
      </w:r>
      <w:r w:rsidRPr="00C8579C">
        <w:rPr>
          <w:rFonts w:ascii="Tahoma" w:hAnsi="Tahoma" w:cs="Tahoma"/>
          <w:kern w:val="16"/>
        </w:rPr>
        <w:t xml:space="preserve">izpolnjeno, podpisano in žigosano </w:t>
      </w:r>
      <w:r w:rsidRPr="00827374">
        <w:rPr>
          <w:rFonts w:ascii="Tahoma" w:hAnsi="Tahoma" w:cs="Tahoma"/>
          <w:kern w:val="16"/>
        </w:rPr>
        <w:t>Prilogo 1, Prilogo 3/1, Prilogo 3/2 in Prilogo 3/3</w:t>
      </w:r>
      <w:r w:rsidR="00292BF8">
        <w:rPr>
          <w:rFonts w:ascii="Tahoma" w:hAnsi="Tahoma" w:cs="Tahoma"/>
          <w:kern w:val="16"/>
        </w:rPr>
        <w:t xml:space="preserve"> ter Prilogo 3/4, v kolikor partner nima sedeža v Republiki Sloveniji</w:t>
      </w:r>
      <w:r w:rsidRPr="00C8579C">
        <w:rPr>
          <w:rFonts w:ascii="Tahoma" w:hAnsi="Tahoma" w:cs="Tahoma"/>
          <w:kern w:val="16"/>
        </w:rPr>
        <w:t>.</w:t>
      </w:r>
    </w:p>
    <w:p w14:paraId="29F3851E" w14:textId="77777777" w:rsidR="00613FEA" w:rsidRDefault="00613FEA" w:rsidP="00A96A29">
      <w:pPr>
        <w:keepNext/>
        <w:keepLines/>
        <w:jc w:val="both"/>
        <w:rPr>
          <w:rFonts w:ascii="Tahoma" w:hAnsi="Tahoma" w:cs="Tahoma"/>
          <w:kern w:val="16"/>
        </w:rPr>
      </w:pPr>
    </w:p>
    <w:p w14:paraId="6B3B3EA7" w14:textId="2A427C83"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A96A29">
      <w:pPr>
        <w:keepNext/>
        <w:keepLines/>
        <w:ind w:left="720"/>
        <w:jc w:val="both"/>
        <w:rPr>
          <w:rFonts w:ascii="Tahoma" w:hAnsi="Tahoma" w:cs="Tahoma"/>
        </w:rPr>
      </w:pPr>
    </w:p>
    <w:p w14:paraId="4C434EB3" w14:textId="22164BC8" w:rsidR="00C53A34" w:rsidRPr="00C8579C" w:rsidRDefault="00C53A34" w:rsidP="00A96A29">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Če bo ponudnik izvajal javno naročilo s podizvajalci, mora v ponudbi priložiti</w:t>
      </w:r>
      <w:r w:rsidR="00292BF8">
        <w:rPr>
          <w:rFonts w:ascii="Tahoma" w:hAnsi="Tahoma" w:cs="Tahoma"/>
        </w:rPr>
        <w:t>:</w:t>
      </w:r>
      <w:r w:rsidRPr="00C8579C">
        <w:rPr>
          <w:rFonts w:ascii="Tahoma" w:hAnsi="Tahoma" w:cs="Tahoma"/>
        </w:rPr>
        <w:t xml:space="preserve"> </w:t>
      </w:r>
    </w:p>
    <w:p w14:paraId="4D2EF5E7" w14:textId="77777777" w:rsidR="00C53A34" w:rsidRPr="00C8579C" w:rsidRDefault="00C53A34" w:rsidP="00A96A29">
      <w:pPr>
        <w:pStyle w:val="Odstavekseznama"/>
        <w:keepNext/>
        <w:keepLines/>
        <w:numPr>
          <w:ilvl w:val="0"/>
          <w:numId w:val="16"/>
        </w:numPr>
        <w:jc w:val="both"/>
        <w:rPr>
          <w:rFonts w:ascii="Tahoma" w:hAnsi="Tahoma" w:cs="Tahoma"/>
        </w:rPr>
      </w:pPr>
      <w:r w:rsidRPr="00C8579C">
        <w:rPr>
          <w:rFonts w:ascii="Tahoma" w:hAnsi="Tahoma" w:cs="Tahoma"/>
        </w:rPr>
        <w:t>izpolnjen obrazec ESPD s strani podizvajalca/</w:t>
      </w:r>
      <w:proofErr w:type="spellStart"/>
      <w:r w:rsidRPr="00C8579C">
        <w:rPr>
          <w:rFonts w:ascii="Tahoma" w:hAnsi="Tahoma" w:cs="Tahoma"/>
        </w:rPr>
        <w:t>ev</w:t>
      </w:r>
      <w:proofErr w:type="spellEnd"/>
      <w:r w:rsidRPr="00C8579C">
        <w:rPr>
          <w:rFonts w:ascii="Tahoma" w:hAnsi="Tahoma" w:cs="Tahoma"/>
        </w:rPr>
        <w:t xml:space="preserve"> (Priloga 3),</w:t>
      </w:r>
    </w:p>
    <w:p w14:paraId="1D9C86B2" w14:textId="77777777" w:rsidR="00C53A34" w:rsidRPr="00C8579C" w:rsidRDefault="00C53A34" w:rsidP="00A96A29">
      <w:pPr>
        <w:pStyle w:val="Odstavekseznama"/>
        <w:keepNext/>
        <w:keepLines/>
        <w:numPr>
          <w:ilvl w:val="0"/>
          <w:numId w:val="16"/>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14:paraId="2DEB6D1B" w14:textId="712DC792" w:rsidR="002B0FB8" w:rsidRDefault="00C53A34" w:rsidP="00A96A29">
      <w:pPr>
        <w:pStyle w:val="Odstavekseznama"/>
        <w:keepNext/>
        <w:keepLines/>
        <w:numPr>
          <w:ilvl w:val="0"/>
          <w:numId w:val="16"/>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14:paraId="044E1099" w14:textId="63114F91" w:rsidR="00292BF8" w:rsidRPr="00292BF8" w:rsidRDefault="00292BF8" w:rsidP="00292BF8">
      <w:pPr>
        <w:pStyle w:val="Odstavekseznama"/>
        <w:keepNext/>
        <w:keepLines/>
        <w:numPr>
          <w:ilvl w:val="0"/>
          <w:numId w:val="16"/>
        </w:numPr>
        <w:jc w:val="both"/>
        <w:rPr>
          <w:rFonts w:ascii="Tahoma" w:hAnsi="Tahoma" w:cs="Tahoma"/>
        </w:rPr>
      </w:pPr>
      <w:r>
        <w:rPr>
          <w:rFonts w:ascii="Tahoma" w:hAnsi="Tahoma" w:cs="Tahoma"/>
        </w:rPr>
        <w:t xml:space="preserve">izpolnjeno in podpisano Prilogo 3/4 </w:t>
      </w:r>
      <w:r w:rsidRPr="00F66C42">
        <w:rPr>
          <w:rFonts w:ascii="Tahoma" w:hAnsi="Tahoma" w:cs="Tahoma"/>
        </w:rPr>
        <w:t>DODATNA IZJAVA K ESPD</w:t>
      </w:r>
      <w:r>
        <w:rPr>
          <w:rFonts w:ascii="Tahoma" w:hAnsi="Tahoma" w:cs="Tahoma"/>
        </w:rPr>
        <w:t>, v kolikor nominirani podizvajalec nima sedeža v Republiki Sloveniji</w:t>
      </w:r>
      <w:r w:rsidRPr="00C8579C">
        <w:rPr>
          <w:rFonts w:ascii="Tahoma" w:hAnsi="Tahoma" w:cs="Tahoma"/>
        </w:rPr>
        <w:t>,</w:t>
      </w:r>
    </w:p>
    <w:p w14:paraId="41426104" w14:textId="77777777" w:rsidR="00292BF8" w:rsidRPr="00C8579C" w:rsidRDefault="00292BF8" w:rsidP="00292BF8">
      <w:pPr>
        <w:pStyle w:val="Odstavekseznama"/>
        <w:keepNext/>
        <w:keepLines/>
        <w:numPr>
          <w:ilvl w:val="0"/>
          <w:numId w:val="16"/>
        </w:numPr>
        <w:jc w:val="both"/>
        <w:rPr>
          <w:rFonts w:ascii="Tahoma" w:hAnsi="Tahoma" w:cs="Tahoma"/>
        </w:rPr>
      </w:pPr>
      <w:r w:rsidRPr="00C8579C">
        <w:rPr>
          <w:rFonts w:ascii="Tahoma" w:hAnsi="Tahoma" w:cs="Tahoma"/>
        </w:rPr>
        <w:t>izpolnjen in podpisano Prilogo 4/1 UDELEŽBA PODIZVAJALCA,</w:t>
      </w:r>
    </w:p>
    <w:p w14:paraId="79295FE8" w14:textId="2A90A86D" w:rsidR="00292BF8" w:rsidRPr="00C8579C" w:rsidRDefault="00292BF8" w:rsidP="00292BF8">
      <w:pPr>
        <w:pStyle w:val="Odstavekseznama"/>
        <w:keepNext/>
        <w:keepLines/>
        <w:numPr>
          <w:ilvl w:val="0"/>
          <w:numId w:val="16"/>
        </w:numPr>
        <w:jc w:val="both"/>
        <w:rPr>
          <w:rFonts w:ascii="Tahoma" w:hAnsi="Tahoma" w:cs="Tahoma"/>
        </w:rPr>
      </w:pPr>
      <w:r w:rsidRPr="00C8579C">
        <w:rPr>
          <w:rFonts w:ascii="Tahoma" w:hAnsi="Tahoma" w:cs="Tahoma"/>
        </w:rPr>
        <w:t xml:space="preserve">izpolnjeno in podpisano Prilogo 4/2 </w:t>
      </w:r>
      <w:r>
        <w:rPr>
          <w:rFonts w:ascii="Tahoma" w:hAnsi="Tahoma" w:cs="Tahoma"/>
        </w:rPr>
        <w:t>SOGLASJE</w:t>
      </w:r>
      <w:r w:rsidRPr="00C8579C">
        <w:rPr>
          <w:rFonts w:ascii="Tahoma" w:hAnsi="Tahoma" w:cs="Tahoma"/>
        </w:rPr>
        <w:t xml:space="preserve"> PODIZVAJALCA ZA NEPOSREDNA PLAČILA, če podizvajalec neposredna plačila zahteva</w:t>
      </w:r>
    </w:p>
    <w:p w14:paraId="3BC56DB7" w14:textId="77777777" w:rsidR="00C53A34" w:rsidRPr="00C8579C" w:rsidRDefault="002B0FB8" w:rsidP="00A96A29">
      <w:pPr>
        <w:pStyle w:val="Odstavekseznama"/>
        <w:keepNext/>
        <w:keepLines/>
        <w:numPr>
          <w:ilvl w:val="0"/>
          <w:numId w:val="16"/>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14:paraId="200ED535" w14:textId="77777777" w:rsidR="00C53A34" w:rsidRPr="00C8579C" w:rsidRDefault="00C53A34" w:rsidP="00A96A29">
      <w:pPr>
        <w:pStyle w:val="Odstavekseznama"/>
        <w:keepNext/>
        <w:keepLines/>
        <w:ind w:left="720"/>
        <w:jc w:val="both"/>
        <w:rPr>
          <w:rFonts w:ascii="Tahoma" w:hAnsi="Tahoma" w:cs="Tahoma"/>
        </w:rPr>
      </w:pPr>
    </w:p>
    <w:p w14:paraId="74160FEB" w14:textId="77777777" w:rsidR="002B0FB8" w:rsidRPr="00C8579C" w:rsidRDefault="00C53A34" w:rsidP="00A96A29">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A96A29">
      <w:pPr>
        <w:keepNext/>
        <w:keepLines/>
        <w:jc w:val="both"/>
        <w:rPr>
          <w:rFonts w:ascii="Tahoma" w:hAnsi="Tahoma" w:cs="Tahoma"/>
        </w:rPr>
      </w:pPr>
    </w:p>
    <w:p w14:paraId="40475CFA" w14:textId="77777777" w:rsidR="00514460" w:rsidRPr="00C8579C" w:rsidRDefault="00514460" w:rsidP="00A96A29">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A96A29">
      <w:pPr>
        <w:keepNext/>
        <w:keepLines/>
        <w:jc w:val="both"/>
        <w:rPr>
          <w:rFonts w:ascii="Tahoma" w:hAnsi="Tahoma" w:cs="Tahoma"/>
        </w:rPr>
      </w:pPr>
    </w:p>
    <w:p w14:paraId="417C7755" w14:textId="77777777" w:rsidR="00C53A34" w:rsidRPr="00C8579C" w:rsidRDefault="00C53A34" w:rsidP="00A96A29">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A96A29">
      <w:pPr>
        <w:keepNext/>
        <w:keepLines/>
        <w:jc w:val="both"/>
        <w:rPr>
          <w:rFonts w:ascii="Tahoma" w:hAnsi="Tahoma" w:cs="Tahoma"/>
        </w:rPr>
      </w:pPr>
    </w:p>
    <w:p w14:paraId="55104B40" w14:textId="3DB4FB40" w:rsidR="00C53A34" w:rsidRDefault="00C53A34" w:rsidP="00A96A29">
      <w:pPr>
        <w:keepNext/>
        <w:keepLines/>
        <w:numPr>
          <w:ilvl w:val="12"/>
          <w:numId w:val="0"/>
        </w:numPr>
        <w:jc w:val="both"/>
        <w:rPr>
          <w:rFonts w:ascii="Tahoma" w:hAnsi="Tahoma" w:cs="Tahoma"/>
          <w:kern w:val="16"/>
        </w:rPr>
      </w:pPr>
      <w:r w:rsidRPr="00C8579C">
        <w:rPr>
          <w:rFonts w:ascii="Tahoma" w:hAnsi="Tahoma" w:cs="Tahoma"/>
          <w:kern w:val="16"/>
        </w:rPr>
        <w:lastRenderedPageBreak/>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63179F7D" w14:textId="77777777" w:rsidR="00ED50A4" w:rsidRPr="00C8579C" w:rsidRDefault="00ED50A4" w:rsidP="00A96A29">
      <w:pPr>
        <w:keepNext/>
        <w:keepLines/>
        <w:numPr>
          <w:ilvl w:val="12"/>
          <w:numId w:val="0"/>
        </w:numPr>
        <w:jc w:val="both"/>
        <w:rPr>
          <w:rFonts w:ascii="Tahoma" w:hAnsi="Tahoma" w:cs="Tahoma"/>
          <w:kern w:val="16"/>
        </w:rPr>
      </w:pPr>
    </w:p>
    <w:p w14:paraId="0F40BBD9" w14:textId="13582987" w:rsidR="00C53A34" w:rsidRPr="00C8579C" w:rsidRDefault="00C53A34" w:rsidP="00292BF8">
      <w:pPr>
        <w:keepNext/>
        <w:keepLines/>
        <w:numPr>
          <w:ilvl w:val="12"/>
          <w:numId w:val="0"/>
        </w:numPr>
        <w:jc w:val="both"/>
        <w:rPr>
          <w:rFonts w:ascii="Tahoma" w:hAnsi="Tahoma" w:cs="Tahoma"/>
          <w:i/>
        </w:rPr>
      </w:pPr>
      <w:r w:rsidRPr="00C8579C">
        <w:rPr>
          <w:rFonts w:ascii="Tahoma" w:hAnsi="Tahoma" w:cs="Tahoma"/>
          <w:kern w:val="16"/>
        </w:rPr>
        <w:t xml:space="preserve"> </w:t>
      </w: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12740E5F" w14:textId="77777777" w:rsidR="0074332C" w:rsidRPr="00C8579C" w:rsidRDefault="0074332C" w:rsidP="00A96A29">
      <w:pPr>
        <w:keepNext/>
        <w:keepLines/>
        <w:jc w:val="both"/>
        <w:rPr>
          <w:rFonts w:ascii="Tahoma" w:hAnsi="Tahoma" w:cs="Tahoma"/>
        </w:rPr>
      </w:pPr>
    </w:p>
    <w:p w14:paraId="09580E15" w14:textId="77777777" w:rsidR="008A7FE3" w:rsidRPr="00C8579C" w:rsidRDefault="008A7FE3" w:rsidP="00A96A29">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A96A29">
      <w:pPr>
        <w:keepNext/>
        <w:keepLines/>
        <w:jc w:val="both"/>
        <w:rPr>
          <w:rFonts w:ascii="Tahoma" w:hAnsi="Tahoma" w:cs="Tahoma"/>
        </w:rPr>
      </w:pPr>
    </w:p>
    <w:p w14:paraId="16D4B5B6" w14:textId="77777777" w:rsidR="00DE5970" w:rsidRPr="00C8579C" w:rsidRDefault="00DE5970" w:rsidP="00A96A2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A96A29">
      <w:pPr>
        <w:keepNext/>
        <w:keepLines/>
        <w:jc w:val="both"/>
        <w:rPr>
          <w:rFonts w:ascii="Tahoma" w:hAnsi="Tahoma" w:cs="Tahoma"/>
        </w:rPr>
      </w:pPr>
    </w:p>
    <w:p w14:paraId="6D94D919" w14:textId="77777777" w:rsidR="00DE5970" w:rsidRPr="00C8579C" w:rsidRDefault="00DE5970" w:rsidP="00A96A2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52BD02B8" w14:textId="306A7012" w:rsidR="00BE5F42" w:rsidRDefault="00BE5F42" w:rsidP="00A96A29">
      <w:pPr>
        <w:pStyle w:val="Telobesedila2"/>
        <w:keepNext/>
        <w:keepLines/>
        <w:rPr>
          <w:rFonts w:ascii="Tahoma" w:hAnsi="Tahoma" w:cs="Tahoma"/>
          <w:b w:val="0"/>
          <w:lang w:val="sl-SI"/>
        </w:rPr>
      </w:pPr>
    </w:p>
    <w:p w14:paraId="103E7164"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7E5A224D" w14:textId="77777777" w:rsidR="00BE5F42" w:rsidRDefault="00BE5F42" w:rsidP="00A96A29">
      <w:pPr>
        <w:pStyle w:val="Telobesedila2"/>
        <w:keepNext/>
        <w:keepLines/>
        <w:rPr>
          <w:rFonts w:ascii="Tahoma" w:hAnsi="Tahoma" w:cs="Tahoma"/>
          <w:b w:val="0"/>
          <w:lang w:val="sl-SI"/>
        </w:rPr>
      </w:pPr>
    </w:p>
    <w:p w14:paraId="3F7E1E94" w14:textId="5E753D49" w:rsidR="00DE5970" w:rsidRPr="00C8579C" w:rsidRDefault="00DE5970" w:rsidP="00A96A2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6467FB9E" w14:textId="77777777" w:rsidR="00DE5970" w:rsidRPr="00C8579C" w:rsidRDefault="00DE5970" w:rsidP="00A96A29">
      <w:pPr>
        <w:pStyle w:val="Odstavekseznama"/>
        <w:keepNext/>
        <w:keepLines/>
        <w:numPr>
          <w:ilvl w:val="0"/>
          <w:numId w:val="16"/>
        </w:numPr>
        <w:jc w:val="both"/>
        <w:rPr>
          <w:rFonts w:ascii="Tahoma" w:hAnsi="Tahoma" w:cs="Tahoma"/>
        </w:rPr>
      </w:pPr>
      <w:r w:rsidRPr="00C8579C">
        <w:rPr>
          <w:rFonts w:ascii="Tahoma" w:hAnsi="Tahoma" w:cs="Tahoma"/>
        </w:rPr>
        <w:t>izpolnjen in podpisan ESPD s strani subjekta, katerega zmogljivost uporablja ponudnik,</w:t>
      </w:r>
    </w:p>
    <w:p w14:paraId="042CC3CE" w14:textId="42D80CF6" w:rsidR="00DE5970" w:rsidRDefault="00DE5970" w:rsidP="00A96A29">
      <w:pPr>
        <w:pStyle w:val="Odstavekseznama"/>
        <w:keepNext/>
        <w:keepLines/>
        <w:numPr>
          <w:ilvl w:val="0"/>
          <w:numId w:val="16"/>
        </w:numPr>
        <w:jc w:val="both"/>
        <w:rPr>
          <w:rFonts w:ascii="Tahoma" w:hAnsi="Tahoma" w:cs="Tahoma"/>
        </w:rPr>
      </w:pPr>
      <w:r w:rsidRPr="00C8579C">
        <w:rPr>
          <w:rFonts w:ascii="Tahoma" w:hAnsi="Tahoma" w:cs="Tahoma"/>
        </w:rPr>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14:paraId="5099232C" w14:textId="25B06F94" w:rsidR="00292BF8" w:rsidRPr="00C8579C" w:rsidRDefault="00292BF8" w:rsidP="00292BF8">
      <w:pPr>
        <w:pStyle w:val="Odstavekseznama"/>
        <w:keepNext/>
        <w:keepLines/>
        <w:numPr>
          <w:ilvl w:val="0"/>
          <w:numId w:val="16"/>
        </w:numPr>
        <w:jc w:val="both"/>
        <w:rPr>
          <w:rFonts w:ascii="Tahoma" w:hAnsi="Tahoma" w:cs="Tahoma"/>
        </w:rPr>
      </w:pPr>
      <w:r>
        <w:rPr>
          <w:rFonts w:ascii="Tahoma" w:hAnsi="Tahoma" w:cs="Tahoma"/>
        </w:rPr>
        <w:t xml:space="preserve">izpolnjeno in podpisano Prilogo 3/4 </w:t>
      </w:r>
      <w:r w:rsidRPr="00F66C42">
        <w:rPr>
          <w:rFonts w:ascii="Tahoma" w:hAnsi="Tahoma" w:cs="Tahoma"/>
        </w:rPr>
        <w:t>DODATNA IZJAVA K ESPD</w:t>
      </w:r>
      <w:r>
        <w:rPr>
          <w:rFonts w:ascii="Tahoma" w:hAnsi="Tahoma" w:cs="Tahoma"/>
        </w:rPr>
        <w:t>, v kolikor subjekt nima sedeža v Republiki Sloveniji</w:t>
      </w:r>
      <w:r w:rsidRPr="00C8579C">
        <w:rPr>
          <w:rFonts w:ascii="Tahoma" w:hAnsi="Tahoma" w:cs="Tahoma"/>
        </w:rPr>
        <w:t>,</w:t>
      </w:r>
    </w:p>
    <w:p w14:paraId="44605C6D" w14:textId="77777777" w:rsidR="00DE5970" w:rsidRPr="00C8579C" w:rsidRDefault="00DE5970" w:rsidP="00A96A29">
      <w:pPr>
        <w:pStyle w:val="Odstavekseznama"/>
        <w:keepNext/>
        <w:keepLines/>
        <w:numPr>
          <w:ilvl w:val="0"/>
          <w:numId w:val="16"/>
        </w:numPr>
        <w:ind w:left="714" w:hanging="357"/>
        <w:jc w:val="both"/>
        <w:rPr>
          <w:rFonts w:ascii="Tahoma" w:hAnsi="Tahoma" w:cs="Tahoma"/>
        </w:rPr>
      </w:pPr>
      <w:r w:rsidRPr="00C8579C">
        <w:rPr>
          <w:rFonts w:ascii="Tahoma" w:hAnsi="Tahoma" w:cs="Tahoma"/>
        </w:rPr>
        <w:t>izpolnjeno in podpisano Prilogo 4/3 UDELEŽBA SUBJEKTA, KATEREGA ZMOGLJIVOST SE UPORABLJA.</w:t>
      </w:r>
    </w:p>
    <w:p w14:paraId="3FC689FB" w14:textId="77777777" w:rsidR="0094613F" w:rsidRPr="00C8579C" w:rsidRDefault="0094613F" w:rsidP="00A96A29">
      <w:pPr>
        <w:keepNext/>
        <w:keepLines/>
        <w:jc w:val="both"/>
        <w:rPr>
          <w:rFonts w:ascii="Tahoma" w:hAnsi="Tahoma" w:cs="Tahoma"/>
        </w:rPr>
      </w:pPr>
    </w:p>
    <w:p w14:paraId="3EA8277E" w14:textId="0A5443F6" w:rsidR="00C53A34" w:rsidRPr="00C8579C" w:rsidRDefault="00C53A34" w:rsidP="00A96A29">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w:t>
      </w:r>
      <w:r w:rsidR="00292BF8">
        <w:rPr>
          <w:rFonts w:ascii="Tahoma" w:hAnsi="Tahoma" w:cs="Tahoma"/>
        </w:rPr>
        <w:t xml:space="preserve"> in</w:t>
      </w:r>
      <w:r w:rsidRPr="00C8579C">
        <w:rPr>
          <w:rFonts w:ascii="Tahoma" w:hAnsi="Tahoma" w:cs="Tahoma"/>
        </w:rPr>
        <w:t xml:space="preserve"> Priloge 3/2 priložiti dokazila v skladu z zahtevami razpisne dokumentacije.</w:t>
      </w:r>
    </w:p>
    <w:p w14:paraId="53FFE749" w14:textId="77777777" w:rsidR="00C53A34" w:rsidRPr="00C8579C" w:rsidRDefault="00C53A34" w:rsidP="00A96A29">
      <w:pPr>
        <w:keepNext/>
        <w:keepLines/>
        <w:ind w:left="720"/>
        <w:jc w:val="both"/>
        <w:rPr>
          <w:rFonts w:ascii="Tahoma" w:hAnsi="Tahoma" w:cs="Tahoma"/>
        </w:rPr>
      </w:pPr>
    </w:p>
    <w:p w14:paraId="1B58C58C" w14:textId="77777777" w:rsidR="00C53A34" w:rsidRPr="00C8579C" w:rsidRDefault="00C53A34" w:rsidP="00A96A2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A96A29">
      <w:pPr>
        <w:pStyle w:val="Telobesedila2"/>
        <w:keepNext/>
        <w:keepLines/>
        <w:rPr>
          <w:rFonts w:ascii="Tahoma" w:hAnsi="Tahoma" w:cs="Tahoma"/>
          <w:b w:val="0"/>
          <w:lang w:val="sl-SI"/>
        </w:rPr>
      </w:pPr>
    </w:p>
    <w:p w14:paraId="736D367D" w14:textId="77777777" w:rsidR="00C53A34" w:rsidRPr="00C8579C" w:rsidRDefault="00C53A34" w:rsidP="00A96A2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FD05232" w14:textId="77777777" w:rsidR="001D7684" w:rsidRPr="00C8579C" w:rsidRDefault="001D7684" w:rsidP="00A96A29">
      <w:pPr>
        <w:keepNext/>
        <w:keepLines/>
        <w:ind w:left="720"/>
        <w:jc w:val="both"/>
        <w:rPr>
          <w:rFonts w:ascii="Tahoma" w:hAnsi="Tahoma" w:cs="Tahoma"/>
        </w:rPr>
      </w:pPr>
    </w:p>
    <w:p w14:paraId="35EE1A83" w14:textId="29116F52" w:rsidR="00C74881" w:rsidRPr="00C8579C" w:rsidRDefault="00F1423B" w:rsidP="00A96A29">
      <w:pPr>
        <w:keepNext/>
        <w:keepLines/>
        <w:numPr>
          <w:ilvl w:val="1"/>
          <w:numId w:val="2"/>
        </w:numPr>
        <w:jc w:val="both"/>
        <w:rPr>
          <w:rFonts w:ascii="Tahoma" w:hAnsi="Tahoma" w:cs="Tahoma"/>
          <w:b/>
        </w:rPr>
      </w:pPr>
      <w:r w:rsidRPr="00C8579C">
        <w:rPr>
          <w:rFonts w:ascii="Tahoma" w:hAnsi="Tahoma" w:cs="Tahoma"/>
          <w:b/>
        </w:rPr>
        <w:t xml:space="preserve">Ponudbena </w:t>
      </w:r>
      <w:r w:rsidR="00F3674A">
        <w:rPr>
          <w:rFonts w:ascii="Tahoma" w:hAnsi="Tahoma" w:cs="Tahoma"/>
          <w:b/>
        </w:rPr>
        <w:t>vrednost</w:t>
      </w:r>
    </w:p>
    <w:p w14:paraId="0A7BDEF9" w14:textId="77777777" w:rsidR="00C74881" w:rsidRPr="00C8579C" w:rsidRDefault="00C74881" w:rsidP="00A96A29">
      <w:pPr>
        <w:keepNext/>
        <w:keepLines/>
        <w:ind w:left="720"/>
        <w:jc w:val="both"/>
        <w:rPr>
          <w:rFonts w:ascii="Tahoma" w:hAnsi="Tahoma" w:cs="Tahoma"/>
          <w:b/>
        </w:rPr>
      </w:pPr>
    </w:p>
    <w:p w14:paraId="4D259F98" w14:textId="7B8E3401" w:rsidR="00AA0A25" w:rsidRDefault="00D817A8" w:rsidP="00A96A29">
      <w:pPr>
        <w:keepNext/>
        <w:keepLines/>
        <w:jc w:val="both"/>
        <w:rPr>
          <w:rFonts w:ascii="Tahoma" w:hAnsi="Tahoma" w:cs="Tahoma"/>
        </w:rPr>
      </w:pPr>
      <w:r>
        <w:rPr>
          <w:rFonts w:ascii="Tahoma" w:hAnsi="Tahoma" w:cs="Tahoma"/>
        </w:rPr>
        <w:t>Skupna p</w:t>
      </w:r>
      <w:r w:rsidR="00C53A34" w:rsidRPr="00C8579C">
        <w:rPr>
          <w:rFonts w:ascii="Tahoma" w:hAnsi="Tahoma" w:cs="Tahoma"/>
        </w:rPr>
        <w:t>onudbena cena</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527D315C" w:rsidR="00AA0A25" w:rsidRDefault="00AA0A25" w:rsidP="00A96A29">
      <w:pPr>
        <w:keepNext/>
        <w:keepLines/>
        <w:jc w:val="both"/>
        <w:rPr>
          <w:rFonts w:ascii="Tahoma" w:hAnsi="Tahoma" w:cs="Tahoma"/>
        </w:rPr>
      </w:pPr>
    </w:p>
    <w:p w14:paraId="268BDF2E" w14:textId="17A777B4" w:rsidR="00F3674A" w:rsidRPr="00917D01" w:rsidRDefault="00F3674A" w:rsidP="00F3674A">
      <w:pPr>
        <w:keepNext/>
        <w:keepLines/>
        <w:jc w:val="both"/>
        <w:rPr>
          <w:rFonts w:ascii="Tahoma" w:hAnsi="Tahoma" w:cs="Tahoma"/>
        </w:rPr>
      </w:pPr>
      <w:r w:rsidRPr="00917D01">
        <w:rPr>
          <w:rFonts w:ascii="Tahoma" w:hAnsi="Tahoma" w:cs="Tahoma"/>
        </w:rPr>
        <w:lastRenderedPageBreak/>
        <w:t xml:space="preserve">Ponudnik v sistem e-JN </w:t>
      </w:r>
      <w:r w:rsidRPr="00D736B2">
        <w:rPr>
          <w:rFonts w:ascii="Tahoma" w:hAnsi="Tahoma" w:cs="Tahoma"/>
          <w:b/>
        </w:rPr>
        <w:t>v razdelek »Skupna ponudbena vrednost«</w:t>
      </w:r>
      <w:r w:rsidRPr="00917D01">
        <w:rPr>
          <w:rFonts w:ascii="Tahoma" w:hAnsi="Tahoma" w:cs="Tahoma"/>
        </w:rPr>
        <w:t xml:space="preserve"> v zato namenjen</w:t>
      </w:r>
      <w:r w:rsidR="00934542">
        <w:rPr>
          <w:rFonts w:ascii="Tahoma" w:hAnsi="Tahoma" w:cs="Tahoma"/>
        </w:rPr>
        <w:t>o tabelo</w:t>
      </w:r>
      <w:r w:rsidRPr="00917D01">
        <w:rPr>
          <w:rFonts w:ascii="Tahoma" w:hAnsi="Tahoma" w:cs="Tahoma"/>
        </w:rPr>
        <w:t xml:space="preserve"> vpiše skupni ponudbeni znesek brez davka v EUR in znesek davka v EUR</w:t>
      </w:r>
      <w:r w:rsidR="00934542">
        <w:rPr>
          <w:rFonts w:ascii="Tahoma" w:hAnsi="Tahoma" w:cs="Tahoma"/>
        </w:rPr>
        <w:t xml:space="preserve"> za posamezni sklop</w:t>
      </w:r>
      <w:r w:rsidRPr="00917D01">
        <w:rPr>
          <w:rFonts w:ascii="Tahoma" w:hAnsi="Tahoma" w:cs="Tahoma"/>
        </w:rPr>
        <w:t xml:space="preserve">. </w:t>
      </w:r>
      <w:r w:rsidR="00934542" w:rsidRPr="00934542">
        <w:rPr>
          <w:rFonts w:ascii="Tahoma" w:hAnsi="Tahoma" w:cs="Tahoma"/>
        </w:rPr>
        <w:t>Znesek z davkom (EUR) in vsi podatki, ki prikazujejo skupno ponudbeno vrednost, se izračunajo samodejno</w:t>
      </w:r>
      <w:r w:rsidRPr="00917D01">
        <w:rPr>
          <w:rFonts w:ascii="Tahoma" w:hAnsi="Tahoma" w:cs="Tahoma"/>
        </w:rPr>
        <w:t>.</w:t>
      </w:r>
    </w:p>
    <w:p w14:paraId="5EFDB6AF" w14:textId="77777777" w:rsidR="00F3674A" w:rsidRPr="00917D01" w:rsidRDefault="00F3674A" w:rsidP="00F3674A">
      <w:pPr>
        <w:keepNext/>
        <w:keepLines/>
        <w:jc w:val="both"/>
        <w:rPr>
          <w:rFonts w:ascii="Tahoma" w:hAnsi="Tahoma" w:cs="Tahoma"/>
        </w:rPr>
      </w:pPr>
    </w:p>
    <w:p w14:paraId="465642A6" w14:textId="20C1DE94" w:rsidR="00F3674A" w:rsidRPr="00917D01" w:rsidRDefault="00F3674A" w:rsidP="00F3674A">
      <w:pPr>
        <w:keepNext/>
        <w:keepLines/>
        <w:jc w:val="both"/>
        <w:rPr>
          <w:rFonts w:ascii="Tahoma" w:hAnsi="Tahoma" w:cs="Tahoma"/>
        </w:rPr>
      </w:pP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sidR="00D35207">
        <w:rPr>
          <w:rFonts w:ascii="Tahoma" w:hAnsi="Tahoma" w:cs="Tahoma"/>
        </w:rPr>
        <w:t>pa</w:t>
      </w:r>
      <w:r w:rsidR="00934542">
        <w:rPr>
          <w:rFonts w:ascii="Tahoma" w:hAnsi="Tahoma" w:cs="Tahoma"/>
        </w:rPr>
        <w:t xml:space="preserve">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POVZETEK PREDRAČUNA</w:t>
      </w:r>
      <w:r w:rsidRPr="00917D01">
        <w:rPr>
          <w:rFonts w:ascii="Tahoma" w:hAnsi="Tahoma" w:cs="Tahoma"/>
        </w:rPr>
        <w:t>« v obliki pdf.</w:t>
      </w:r>
      <w:r w:rsidR="00934542">
        <w:rPr>
          <w:rFonts w:ascii="Tahoma" w:hAnsi="Tahoma" w:cs="Tahoma"/>
        </w:rPr>
        <w:t xml:space="preserve"> za vs</w:t>
      </w:r>
      <w:r w:rsidR="00D35207">
        <w:rPr>
          <w:rFonts w:ascii="Tahoma" w:hAnsi="Tahoma" w:cs="Tahoma"/>
        </w:rPr>
        <w:t>e</w:t>
      </w:r>
      <w:r w:rsidR="00934542">
        <w:rPr>
          <w:rFonts w:ascii="Tahoma" w:hAnsi="Tahoma" w:cs="Tahoma"/>
        </w:rPr>
        <w:t xml:space="preserve"> sklope, za katere oddaja ponudbo.</w:t>
      </w:r>
    </w:p>
    <w:p w14:paraId="7647A36F" w14:textId="77777777" w:rsidR="00F3674A" w:rsidRDefault="00F3674A" w:rsidP="00F3674A">
      <w:pPr>
        <w:keepNext/>
        <w:keepLines/>
        <w:jc w:val="both"/>
        <w:rPr>
          <w:rFonts w:ascii="Tahoma" w:hAnsi="Tahoma" w:cs="Tahoma"/>
        </w:rPr>
      </w:pPr>
    </w:p>
    <w:p w14:paraId="3555BDF4" w14:textId="34827EA1" w:rsidR="00F3674A" w:rsidRPr="00917D01" w:rsidRDefault="00F3674A" w:rsidP="00F3674A">
      <w:pPr>
        <w:keepNext/>
        <w:keepLines/>
        <w:jc w:val="both"/>
        <w:rPr>
          <w:rFonts w:ascii="Tahoma" w:hAnsi="Tahoma" w:cs="Tahoma"/>
        </w:rPr>
      </w:pPr>
      <w:r w:rsidRPr="00917D01">
        <w:rPr>
          <w:rFonts w:ascii="Tahoma" w:hAnsi="Tahoma" w:cs="Tahoma"/>
        </w:rPr>
        <w:t>»Skupna ponudbena vrednost«</w:t>
      </w:r>
      <w:r w:rsidR="00934542">
        <w:rPr>
          <w:rFonts w:ascii="Tahoma" w:hAnsi="Tahoma" w:cs="Tahoma"/>
        </w:rPr>
        <w:t xml:space="preserve"> za posamezni sklop</w:t>
      </w:r>
      <w:r w:rsidRPr="00917D01">
        <w:rPr>
          <w:rFonts w:ascii="Tahoma" w:hAnsi="Tahoma" w:cs="Tahoma"/>
        </w:rPr>
        <w:t>, ki bo vpisana v istoimenski razdelek in dokument, ki bo naložen kot predračun</w:t>
      </w:r>
      <w:r w:rsidR="00934542">
        <w:rPr>
          <w:rFonts w:ascii="Tahoma" w:hAnsi="Tahoma" w:cs="Tahoma"/>
        </w:rPr>
        <w:t xml:space="preserve"> (Priloga </w:t>
      </w:r>
      <w:r w:rsidR="00934542" w:rsidRPr="00917D01">
        <w:rPr>
          <w:rFonts w:ascii="Tahoma" w:hAnsi="Tahoma" w:cs="Tahoma"/>
        </w:rPr>
        <w:t>»</w:t>
      </w:r>
      <w:r w:rsidR="00934542">
        <w:rPr>
          <w:rFonts w:ascii="Tahoma" w:hAnsi="Tahoma" w:cs="Tahoma"/>
        </w:rPr>
        <w:t>POVZETEK PREDRAČUNA</w:t>
      </w:r>
      <w:r w:rsidR="00934542" w:rsidRPr="00917D01">
        <w:rPr>
          <w:rFonts w:ascii="Tahoma" w:hAnsi="Tahoma" w:cs="Tahoma"/>
        </w:rPr>
        <w:t>«</w:t>
      </w:r>
      <w:r w:rsidR="00934542">
        <w:rPr>
          <w:rFonts w:ascii="Tahoma" w:hAnsi="Tahoma" w:cs="Tahoma"/>
        </w:rPr>
        <w:t>)</w:t>
      </w:r>
      <w:r w:rsidRPr="00917D01">
        <w:rPr>
          <w:rFonts w:ascii="Tahoma" w:hAnsi="Tahoma" w:cs="Tahoma"/>
        </w:rPr>
        <w:t xml:space="preserve"> v del »Predračun«, bosta razvidna in dostopna na javnem odpiranju ponudb.</w:t>
      </w:r>
    </w:p>
    <w:p w14:paraId="045C0849" w14:textId="77777777" w:rsidR="00085465" w:rsidRDefault="00085465" w:rsidP="00A96A29">
      <w:pPr>
        <w:keepNext/>
        <w:keepLines/>
        <w:jc w:val="both"/>
        <w:rPr>
          <w:rFonts w:ascii="Tahoma" w:hAnsi="Tahoma" w:cs="Tahoma"/>
        </w:rPr>
      </w:pPr>
    </w:p>
    <w:p w14:paraId="1A5B21C5" w14:textId="4453EB40" w:rsidR="002703D4" w:rsidRDefault="0070004D" w:rsidP="00A96A29">
      <w:pPr>
        <w:keepNext/>
        <w:keepLines/>
        <w:jc w:val="both"/>
        <w:rPr>
          <w:rFonts w:ascii="Tahoma" w:hAnsi="Tahoma" w:cs="Tahoma"/>
        </w:rPr>
      </w:pPr>
      <w:r>
        <w:rPr>
          <w:rFonts w:ascii="Tahoma" w:hAnsi="Tahoma" w:cs="Tahoma"/>
        </w:rPr>
        <w:t>Ponudnik mora Prilogo 2</w:t>
      </w:r>
      <w:r w:rsidR="00085465">
        <w:rPr>
          <w:rFonts w:ascii="Tahoma" w:hAnsi="Tahoma" w:cs="Tahoma"/>
        </w:rPr>
        <w:t>/1</w:t>
      </w:r>
      <w:r w:rsidR="00E52A69">
        <w:rPr>
          <w:rFonts w:ascii="Tahoma" w:hAnsi="Tahoma" w:cs="Tahoma"/>
        </w:rPr>
        <w:t>-2/4</w:t>
      </w:r>
      <w:r>
        <w:rPr>
          <w:rFonts w:ascii="Tahoma" w:hAnsi="Tahoma" w:cs="Tahoma"/>
        </w:rPr>
        <w:t xml:space="preserve"> PONUDBA</w:t>
      </w:r>
      <w:r w:rsidR="00085465">
        <w:rPr>
          <w:rFonts w:ascii="Tahoma" w:hAnsi="Tahoma" w:cs="Tahoma"/>
        </w:rPr>
        <w:t xml:space="preserve"> </w:t>
      </w:r>
      <w:r>
        <w:rPr>
          <w:rFonts w:ascii="Tahoma" w:hAnsi="Tahoma" w:cs="Tahoma"/>
        </w:rPr>
        <w:t xml:space="preserve">izpolniti, podpisati in žigosati ter jo v pdf. formatu priložiti k ponudbi v razdelek </w:t>
      </w:r>
      <w:r w:rsidR="00F3674A" w:rsidRPr="00917D01">
        <w:rPr>
          <w:rFonts w:ascii="Tahoma" w:hAnsi="Tahoma" w:cs="Tahoma"/>
          <w:b/>
        </w:rPr>
        <w:t>»Dokumenti«, del »Ostale priloge«</w:t>
      </w:r>
      <w:r>
        <w:rPr>
          <w:rFonts w:ascii="Tahoma" w:hAnsi="Tahoma" w:cs="Tahoma"/>
        </w:rPr>
        <w:t xml:space="preserve">. </w:t>
      </w:r>
    </w:p>
    <w:p w14:paraId="4CF3FDC1" w14:textId="77777777" w:rsidR="00F3674A" w:rsidRDefault="00F3674A" w:rsidP="00A96A29">
      <w:pPr>
        <w:keepNext/>
        <w:keepLines/>
        <w:jc w:val="both"/>
        <w:rPr>
          <w:rFonts w:ascii="Tahoma" w:hAnsi="Tahoma" w:cs="Tahoma"/>
        </w:rPr>
      </w:pPr>
    </w:p>
    <w:p w14:paraId="097081E4" w14:textId="6274E0A5" w:rsidR="007A2DD1" w:rsidRPr="007A2DD1" w:rsidRDefault="00BF26C0" w:rsidP="00A96A29">
      <w:pPr>
        <w:keepNext/>
        <w:keepLines/>
        <w:jc w:val="both"/>
        <w:rPr>
          <w:rFonts w:ascii="Tahoma" w:hAnsi="Tahoma" w:cs="Tahoma"/>
        </w:rPr>
      </w:pPr>
      <w:r w:rsidRPr="00A91A5A">
        <w:rPr>
          <w:rFonts w:ascii="Tahoma" w:hAnsi="Tahoma" w:cs="Tahoma"/>
        </w:rPr>
        <w:t>Ponudnik mora</w:t>
      </w:r>
      <w:r>
        <w:rPr>
          <w:rFonts w:ascii="Tahoma" w:hAnsi="Tahoma" w:cs="Tahoma"/>
        </w:rPr>
        <w:t xml:space="preserve"> k</w:t>
      </w:r>
      <w:r w:rsidRPr="00A91A5A">
        <w:rPr>
          <w:rFonts w:ascii="Tahoma" w:hAnsi="Tahoma" w:cs="Tahoma"/>
        </w:rPr>
        <w:t xml:space="preserve"> Prilog</w:t>
      </w:r>
      <w:r>
        <w:rPr>
          <w:rFonts w:ascii="Tahoma" w:hAnsi="Tahoma" w:cs="Tahoma"/>
        </w:rPr>
        <w:t>i</w:t>
      </w:r>
      <w:r w:rsidRPr="00A91A5A">
        <w:rPr>
          <w:rFonts w:ascii="Tahoma" w:hAnsi="Tahoma" w:cs="Tahoma"/>
        </w:rPr>
        <w:t xml:space="preserve"> 2</w:t>
      </w:r>
      <w:r>
        <w:rPr>
          <w:rFonts w:ascii="Tahoma" w:hAnsi="Tahoma" w:cs="Tahoma"/>
        </w:rPr>
        <w:t xml:space="preserve">/1-2/4 </w:t>
      </w:r>
      <w:r w:rsidRPr="00A91A5A">
        <w:rPr>
          <w:rFonts w:ascii="Tahoma" w:hAnsi="Tahoma" w:cs="Tahoma"/>
        </w:rPr>
        <w:t>PONUDB</w:t>
      </w:r>
      <w:r>
        <w:rPr>
          <w:rFonts w:ascii="Tahoma" w:hAnsi="Tahoma" w:cs="Tahoma"/>
        </w:rPr>
        <w:t xml:space="preserve">A </w:t>
      </w:r>
      <w:r w:rsidRPr="00A91A5A">
        <w:rPr>
          <w:rFonts w:ascii="Tahoma" w:hAnsi="Tahoma" w:cs="Tahoma"/>
        </w:rPr>
        <w:t xml:space="preserve">priložiti tudi </w:t>
      </w:r>
      <w:r w:rsidRPr="002703D4">
        <w:rPr>
          <w:rFonts w:ascii="Tahoma" w:hAnsi="Tahoma" w:cs="Tahoma"/>
          <w:b/>
        </w:rPr>
        <w:t>izpolnjen in podpisan ponudbeni predračun</w:t>
      </w:r>
      <w:r w:rsidRPr="00A91A5A">
        <w:rPr>
          <w:rFonts w:ascii="Tahoma" w:hAnsi="Tahoma" w:cs="Tahoma"/>
        </w:rPr>
        <w:t>, ki je razpisni dokumentaciji priložen v excel formatu, ter ga</w:t>
      </w:r>
      <w:r w:rsidR="002703D4">
        <w:rPr>
          <w:rFonts w:ascii="Tahoma" w:hAnsi="Tahoma" w:cs="Tahoma"/>
        </w:rPr>
        <w:t xml:space="preserve"> </w:t>
      </w:r>
      <w:r w:rsidR="002703D4" w:rsidRPr="002703D4">
        <w:rPr>
          <w:rFonts w:ascii="Tahoma" w:hAnsi="Tahoma" w:cs="Tahoma"/>
          <w:b/>
        </w:rPr>
        <w:t>podpisanega</w:t>
      </w:r>
      <w:r w:rsidRPr="002703D4">
        <w:rPr>
          <w:rFonts w:ascii="Tahoma" w:hAnsi="Tahoma" w:cs="Tahoma"/>
          <w:b/>
        </w:rPr>
        <w:t xml:space="preserve"> v pdf. formatu priložiti v ponudbi v razdelek </w:t>
      </w:r>
      <w:r w:rsidR="00F3674A" w:rsidRPr="00917D01">
        <w:rPr>
          <w:rFonts w:ascii="Tahoma" w:hAnsi="Tahoma" w:cs="Tahoma"/>
          <w:b/>
        </w:rPr>
        <w:t>»Dokumenti«, del »Ostale priloge«</w:t>
      </w:r>
      <w:r w:rsidRPr="00A91A5A">
        <w:rPr>
          <w:rFonts w:ascii="Tahoma" w:hAnsi="Tahoma" w:cs="Tahoma"/>
        </w:rPr>
        <w:t>. Ponudnik skupno ponudbeno vrednost iz ponudbenega predračuna prepiše v Prilogo 2</w:t>
      </w:r>
      <w:r>
        <w:rPr>
          <w:rFonts w:ascii="Tahoma" w:hAnsi="Tahoma" w:cs="Tahoma"/>
        </w:rPr>
        <w:t>/1-2/4</w:t>
      </w:r>
      <w:r w:rsidRPr="00A91A5A">
        <w:rPr>
          <w:rFonts w:ascii="Tahoma" w:hAnsi="Tahoma" w:cs="Tahoma"/>
        </w:rPr>
        <w:t xml:space="preserve"> in v Prilogo »POVZETEK PREDRAČUNA«. Zaželeno je, da je ponudbeni predračun priložen tudi v excel formatu.</w:t>
      </w:r>
      <w:r w:rsidR="007A2DD1">
        <w:rPr>
          <w:rFonts w:ascii="Tahoma" w:hAnsi="Tahoma" w:cs="Tahoma"/>
        </w:rPr>
        <w:t xml:space="preserve"> </w:t>
      </w:r>
      <w:r w:rsidR="007A2DD1" w:rsidRPr="007A2DD1">
        <w:rPr>
          <w:rFonts w:ascii="Tahoma" w:hAnsi="Tahoma" w:cs="Tahoma"/>
        </w:rPr>
        <w:t xml:space="preserve">V primeru razlikovanja med ponudbenim predračunom v pdf. formatu in ponudbenim predračunom excel formatu, bo naročnik upošteval ponudbeni predračun v pdf. formatu (v kolikor bo k ponudbi priložen tudi ponudbeni predračun v excel formatu). </w:t>
      </w:r>
    </w:p>
    <w:p w14:paraId="2898EAA4" w14:textId="77777777" w:rsidR="00BF26C0" w:rsidRPr="00186895" w:rsidRDefault="00BF26C0" w:rsidP="00A96A29">
      <w:pPr>
        <w:keepNext/>
        <w:keepLines/>
        <w:jc w:val="both"/>
        <w:rPr>
          <w:rFonts w:ascii="Tahoma" w:hAnsi="Tahoma" w:cs="Tahoma"/>
          <w:highlight w:val="yellow"/>
        </w:rPr>
      </w:pPr>
    </w:p>
    <w:p w14:paraId="0D6E4C34" w14:textId="5704954A" w:rsidR="00BF26C0" w:rsidRPr="00A91A5A" w:rsidRDefault="00BF26C0" w:rsidP="00A96A29">
      <w:pPr>
        <w:keepNext/>
        <w:keepLines/>
        <w:jc w:val="both"/>
        <w:rPr>
          <w:rFonts w:ascii="Tahoma" w:hAnsi="Tahoma" w:cs="Tahoma"/>
        </w:rPr>
      </w:pPr>
      <w:r w:rsidRPr="00A91A5A">
        <w:rPr>
          <w:rFonts w:ascii="Tahoma" w:hAnsi="Tahoma" w:cs="Tahoma"/>
        </w:rPr>
        <w:t>Ponudbeni predračun (</w:t>
      </w:r>
      <w:r w:rsidRPr="007A2DD1">
        <w:rPr>
          <w:rFonts w:ascii="Tahoma" w:hAnsi="Tahoma" w:cs="Tahoma"/>
        </w:rPr>
        <w:t>Priloga 2/A</w:t>
      </w:r>
      <w:r w:rsidRPr="00A91A5A">
        <w:rPr>
          <w:rFonts w:ascii="Tahoma" w:hAnsi="Tahoma" w:cs="Tahoma"/>
        </w:rPr>
        <w:t>) je k razpisni dokumentaciji priložen v excel formatu. Ponudnik mora v ponudbenem predračunu</w:t>
      </w:r>
      <w:r>
        <w:rPr>
          <w:rFonts w:ascii="Tahoma" w:hAnsi="Tahoma" w:cs="Tahoma"/>
        </w:rPr>
        <w:t xml:space="preserve"> za sklop, za katerega oddaja ponudbo,</w:t>
      </w:r>
      <w:r w:rsidRPr="00A91A5A">
        <w:rPr>
          <w:rFonts w:ascii="Tahoma" w:hAnsi="Tahoma" w:cs="Tahoma"/>
        </w:rPr>
        <w:t xml:space="preserve"> izpolniti vse navedene postavke, ponudbene cene (na enoto mere) pa morajo biti navedene v dveh decimalkah, oz. centih.</w:t>
      </w:r>
      <w:r w:rsidR="002703D4">
        <w:rPr>
          <w:rFonts w:ascii="Tahoma" w:hAnsi="Tahoma" w:cs="Tahoma"/>
        </w:rPr>
        <w:t xml:space="preserve"> </w:t>
      </w:r>
      <w:r w:rsidR="002703D4" w:rsidRPr="0072622B">
        <w:rPr>
          <w:rFonts w:ascii="Tahoma" w:hAnsi="Tahoma" w:cs="Tahoma"/>
          <w:u w:val="single"/>
        </w:rPr>
        <w:t xml:space="preserve">Ponudnik mora v celice v stolpcu </w:t>
      </w:r>
      <w:r w:rsidR="002703D4" w:rsidRPr="00934542">
        <w:rPr>
          <w:rFonts w:ascii="Tahoma" w:hAnsi="Tahoma" w:cs="Tahoma"/>
          <w:u w:val="single"/>
        </w:rPr>
        <w:t>»Cena na enoto v EUR brez DDV«</w:t>
      </w:r>
      <w:r w:rsidR="002703D4" w:rsidRPr="0072622B">
        <w:rPr>
          <w:rFonts w:ascii="Tahoma" w:hAnsi="Tahoma" w:cs="Tahoma"/>
          <w:u w:val="single"/>
        </w:rPr>
        <w:t xml:space="preserve"> vnesti cene za vse predvidene postavke predračuna</w:t>
      </w:r>
      <w:r w:rsidR="002703D4" w:rsidRPr="0072622B">
        <w:rPr>
          <w:rFonts w:ascii="Tahoma" w:hAnsi="Tahoma" w:cs="Tahoma"/>
        </w:rPr>
        <w:t xml:space="preserve">. Cene morajo biti izražene v EUR brez DDV, </w:t>
      </w:r>
      <w:r w:rsidR="002703D4" w:rsidRPr="0072622B">
        <w:rPr>
          <w:rFonts w:ascii="Tahoma" w:hAnsi="Tahoma" w:cs="Tahoma"/>
          <w:b/>
        </w:rPr>
        <w:t xml:space="preserve">in sicer izražene/zaokrožene </w:t>
      </w:r>
      <w:r w:rsidR="002703D4" w:rsidRPr="0072622B">
        <w:rPr>
          <w:rFonts w:ascii="Tahoma" w:hAnsi="Tahoma" w:cs="Tahoma"/>
          <w:b/>
          <w:u w:val="single"/>
        </w:rPr>
        <w:t>s strani ponudnika</w:t>
      </w:r>
      <w:r w:rsidR="002703D4" w:rsidRPr="0072622B">
        <w:rPr>
          <w:rFonts w:ascii="Tahoma" w:hAnsi="Tahoma" w:cs="Tahoma"/>
          <w:b/>
        </w:rPr>
        <w:t xml:space="preserve"> na </w:t>
      </w:r>
      <w:r w:rsidR="002703D4">
        <w:rPr>
          <w:rFonts w:ascii="Tahoma" w:hAnsi="Tahoma" w:cs="Tahoma"/>
          <w:b/>
        </w:rPr>
        <w:t>dve (2)</w:t>
      </w:r>
      <w:r w:rsidR="002703D4" w:rsidRPr="0072622B">
        <w:rPr>
          <w:rFonts w:ascii="Tahoma" w:hAnsi="Tahoma" w:cs="Tahoma"/>
          <w:b/>
        </w:rPr>
        <w:t xml:space="preserve"> </w:t>
      </w:r>
      <w:r w:rsidR="002703D4" w:rsidRPr="00D01BA7">
        <w:rPr>
          <w:rFonts w:ascii="Tahoma" w:hAnsi="Tahoma" w:cs="Tahoma"/>
          <w:b/>
        </w:rPr>
        <w:t>decimalke</w:t>
      </w:r>
      <w:r w:rsidR="002703D4" w:rsidRPr="002703D4">
        <w:rPr>
          <w:rFonts w:ascii="Tahoma" w:hAnsi="Tahoma" w:cs="Tahoma"/>
        </w:rPr>
        <w:t>.</w:t>
      </w:r>
      <w:r w:rsidRPr="00A91A5A">
        <w:rPr>
          <w:rFonts w:ascii="Tahoma" w:hAnsi="Tahoma" w:cs="Tahoma"/>
        </w:rPr>
        <w:t xml:space="preserve"> </w:t>
      </w:r>
      <w:r w:rsidRPr="00D01BA7">
        <w:rPr>
          <w:rFonts w:ascii="Tahoma" w:hAnsi="Tahoma" w:cs="Tahoma"/>
        </w:rPr>
        <w:t>V primeru, da ponudnik v ponudbeni predračun za posamezno postavko ne vnese vrednosti postavke, bo naročnik takšno ponudbo zavrnil.</w:t>
      </w:r>
    </w:p>
    <w:p w14:paraId="5970FCC4" w14:textId="77777777" w:rsidR="00D8565C" w:rsidRPr="00C8579C" w:rsidRDefault="00D8565C" w:rsidP="00A96A29">
      <w:pPr>
        <w:keepNext/>
        <w:keepLines/>
        <w:jc w:val="both"/>
        <w:rPr>
          <w:rFonts w:ascii="Tahoma" w:hAnsi="Tahoma" w:cs="Tahoma"/>
        </w:rPr>
      </w:pPr>
    </w:p>
    <w:p w14:paraId="5E9DE004" w14:textId="5012AD31" w:rsidR="00C74881" w:rsidRPr="00C8579C" w:rsidRDefault="0032545C" w:rsidP="00A96A29">
      <w:pPr>
        <w:keepNext/>
        <w:keepLines/>
        <w:jc w:val="both"/>
        <w:rPr>
          <w:rFonts w:ascii="Tahoma" w:hAnsi="Tahoma" w:cs="Tahoma"/>
        </w:rPr>
      </w:pPr>
      <w:r w:rsidRPr="00C8579C">
        <w:rPr>
          <w:rFonts w:ascii="Tahoma" w:hAnsi="Tahoma" w:cs="Tahoma"/>
        </w:rPr>
        <w:t>Cen</w:t>
      </w:r>
      <w:r>
        <w:rPr>
          <w:rFonts w:ascii="Tahoma" w:hAnsi="Tahoma" w:cs="Tahoma"/>
        </w:rPr>
        <w:t>e</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Pr>
          <w:rFonts w:ascii="Tahoma" w:hAnsi="Tahoma" w:cs="Tahoma"/>
        </w:rPr>
        <w:t>e</w:t>
      </w:r>
      <w:r w:rsidRPr="00C8579C">
        <w:rPr>
          <w:rFonts w:ascii="Tahoma" w:hAnsi="Tahoma" w:cs="Tahoma"/>
        </w:rPr>
        <w:t xml:space="preserve"> </w:t>
      </w:r>
      <w:r w:rsidR="00C74881" w:rsidRPr="00C8579C">
        <w:rPr>
          <w:rFonts w:ascii="Tahoma" w:hAnsi="Tahoma" w:cs="Tahoma"/>
        </w:rPr>
        <w:t xml:space="preserve">v </w:t>
      </w:r>
      <w:r w:rsidR="00D27D20">
        <w:rPr>
          <w:rFonts w:ascii="Tahoma" w:hAnsi="Tahoma" w:cs="Tahoma"/>
        </w:rPr>
        <w:t>ponudb</w:t>
      </w:r>
      <w:r w:rsidR="005E53D4">
        <w:rPr>
          <w:rFonts w:ascii="Tahoma" w:hAnsi="Tahoma" w:cs="Tahoma"/>
        </w:rPr>
        <w:t xml:space="preserve">i </w:t>
      </w:r>
      <w:r w:rsidR="005E53D4" w:rsidRPr="005E53D4">
        <w:rPr>
          <w:rFonts w:ascii="Tahoma" w:hAnsi="Tahoma" w:cs="Tahoma"/>
        </w:rPr>
        <w:t>oziroma</w:t>
      </w:r>
      <w:r w:rsidR="00E52A69">
        <w:rPr>
          <w:rFonts w:ascii="Tahoma" w:hAnsi="Tahoma" w:cs="Tahoma"/>
        </w:rPr>
        <w:t xml:space="preserve"> ponudbenem predračunu</w:t>
      </w:r>
      <w:r w:rsidR="005E53D4" w:rsidRPr="005E53D4">
        <w:rPr>
          <w:rFonts w:ascii="Tahoma" w:hAnsi="Tahoma" w:cs="Tahoma"/>
        </w:rPr>
        <w:t xml:space="preserve"> </w:t>
      </w:r>
      <w:r w:rsidR="00E52A69">
        <w:rPr>
          <w:rFonts w:ascii="Tahoma" w:hAnsi="Tahoma" w:cs="Tahoma"/>
        </w:rPr>
        <w:t>(</w:t>
      </w:r>
      <w:r w:rsidR="005E53D4" w:rsidRPr="007A2DD1">
        <w:rPr>
          <w:rFonts w:ascii="Tahoma" w:hAnsi="Tahoma" w:cs="Tahoma"/>
        </w:rPr>
        <w:t>Priloga</w:t>
      </w:r>
      <w:r w:rsidR="00E52A69" w:rsidRPr="007A2DD1">
        <w:rPr>
          <w:rFonts w:ascii="Tahoma" w:hAnsi="Tahoma" w:cs="Tahoma"/>
        </w:rPr>
        <w:t xml:space="preserve"> 2/A</w:t>
      </w:r>
      <w:r w:rsidR="003724F1" w:rsidRPr="00C8579C">
        <w:rPr>
          <w:rFonts w:ascii="Tahoma" w:hAnsi="Tahoma" w:cs="Tahoma"/>
        </w:rPr>
        <w:t>)</w:t>
      </w:r>
      <w:r w:rsidR="00C74881" w:rsidRPr="00C8579C">
        <w:rPr>
          <w:rFonts w:ascii="Tahoma" w:hAnsi="Tahoma" w:cs="Tahoma"/>
        </w:rPr>
        <w:t xml:space="preserve"> mora</w:t>
      </w:r>
      <w:r>
        <w:rPr>
          <w:rFonts w:ascii="Tahoma" w:hAnsi="Tahoma" w:cs="Tahoma"/>
        </w:rPr>
        <w:t>jo</w:t>
      </w:r>
      <w:r w:rsidR="00C74881" w:rsidRPr="00C8579C">
        <w:rPr>
          <w:rFonts w:ascii="Tahoma" w:hAnsi="Tahoma" w:cs="Tahoma"/>
        </w:rPr>
        <w:t xml:space="preserve"> biti v času veljavnosti okvirnega sporazuma </w:t>
      </w:r>
      <w:r w:rsidRPr="00C8579C">
        <w:rPr>
          <w:rFonts w:ascii="Tahoma" w:hAnsi="Tahoma" w:cs="Tahoma"/>
        </w:rPr>
        <w:t>fiksn</w:t>
      </w:r>
      <w:r>
        <w:rPr>
          <w:rFonts w:ascii="Tahoma" w:hAnsi="Tahoma" w:cs="Tahoma"/>
        </w:rPr>
        <w:t>e</w:t>
      </w:r>
      <w:r w:rsidR="00C74881" w:rsidRPr="00C8579C">
        <w:rPr>
          <w:rFonts w:ascii="Tahoma" w:hAnsi="Tahoma" w:cs="Tahoma"/>
        </w:rPr>
        <w:t>, razen v primeru znižanja cen.</w:t>
      </w:r>
    </w:p>
    <w:p w14:paraId="69A7DA1C" w14:textId="4954B884" w:rsidR="001D7684" w:rsidRDefault="001D7684" w:rsidP="00A96A29">
      <w:pPr>
        <w:keepNext/>
        <w:keepLines/>
        <w:jc w:val="both"/>
        <w:rPr>
          <w:rFonts w:ascii="Tahoma" w:hAnsi="Tahoma" w:cs="Tahoma"/>
        </w:rPr>
      </w:pPr>
    </w:p>
    <w:p w14:paraId="3AB17CBB" w14:textId="77777777" w:rsidR="00BF26C0" w:rsidRPr="00A91A5A" w:rsidRDefault="00BF26C0" w:rsidP="00A96A29">
      <w:pPr>
        <w:keepNext/>
        <w:keepLines/>
        <w:jc w:val="both"/>
        <w:rPr>
          <w:rFonts w:ascii="Tahoma" w:hAnsi="Tahoma" w:cs="Tahoma"/>
        </w:rPr>
      </w:pPr>
      <w:r w:rsidRPr="00A91A5A">
        <w:rPr>
          <w:rFonts w:ascii="Tahoma" w:hAnsi="Tahoma" w:cs="Tahoma"/>
        </w:rPr>
        <w:t>Ponudnik mora pri pripravi ponudbe in določanju ponudbene cene na enoto mere upoštevati vse materialne in nematerialne stroške, ki bodo potrebni za izvedbo predmetnega javnega naročila, vključno s stroški dela, stroški transporta blaga,</w:t>
      </w:r>
      <w:r>
        <w:rPr>
          <w:rFonts w:ascii="Tahoma" w:hAnsi="Tahoma" w:cs="Tahoma"/>
        </w:rPr>
        <w:t xml:space="preserve"> stroški prihoda izvajalca oziroma njegovih delavcev na lokacijo naročnika,</w:t>
      </w:r>
      <w:r w:rsidRPr="00A91A5A">
        <w:rPr>
          <w:rFonts w:ascii="Tahoma" w:hAnsi="Tahoma" w:cs="Tahoma"/>
        </w:rPr>
        <w:t xml:space="preserve">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52377932" w14:textId="6E38DE77" w:rsidR="00E52A69" w:rsidRDefault="00E52A69" w:rsidP="00A96A29">
      <w:pPr>
        <w:keepNext/>
        <w:keepLines/>
        <w:jc w:val="both"/>
        <w:rPr>
          <w:rFonts w:ascii="Tahoma" w:hAnsi="Tahoma" w:cs="Tahoma"/>
        </w:rPr>
      </w:pPr>
    </w:p>
    <w:p w14:paraId="1027FD68" w14:textId="5D1AE110" w:rsidR="00F3674A" w:rsidRPr="00F3674A" w:rsidRDefault="00F3674A" w:rsidP="00F3674A">
      <w:pPr>
        <w:keepNext/>
        <w:keepLines/>
        <w:jc w:val="both"/>
        <w:rPr>
          <w:rFonts w:ascii="Tahoma" w:hAnsi="Tahoma" w:cs="Tahoma"/>
        </w:rPr>
      </w:pPr>
      <w:r w:rsidRPr="00F3674A">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v pdf. format</w:t>
      </w:r>
      <w:r w:rsidRPr="00F3674A">
        <w:rPr>
          <w:rFonts w:ascii="Tahoma" w:hAnsi="Tahoma" w:cs="Tahoma"/>
        </w:rPr>
        <w:t xml:space="preserve"> (Priloga 2/</w:t>
      </w:r>
      <w:r>
        <w:rPr>
          <w:rFonts w:ascii="Tahoma" w:hAnsi="Tahoma" w:cs="Tahoma"/>
        </w:rPr>
        <w:t>A za posamezni sklop, za katerega je ponudnik oddal ponudbo</w:t>
      </w:r>
      <w:r w:rsidRPr="00F3674A">
        <w:rPr>
          <w:rFonts w:ascii="Tahoma" w:hAnsi="Tahoma" w:cs="Tahoma"/>
        </w:rPr>
        <w:t>) - naloženim v razdelek »Dokumenti«, del »Ostale priloge«, kot veljavni štejejo podatki ponudbenega predračuna</w:t>
      </w:r>
      <w:r>
        <w:rPr>
          <w:rFonts w:ascii="Tahoma" w:hAnsi="Tahoma" w:cs="Tahoma"/>
        </w:rPr>
        <w:t xml:space="preserve"> v pdf. format</w:t>
      </w:r>
      <w:r w:rsidRPr="00F3674A">
        <w:rPr>
          <w:rFonts w:ascii="Tahoma" w:hAnsi="Tahoma" w:cs="Tahoma"/>
        </w:rPr>
        <w:t xml:space="preserve"> (Priloga 2/</w:t>
      </w:r>
      <w:r>
        <w:rPr>
          <w:rFonts w:ascii="Tahoma" w:hAnsi="Tahoma" w:cs="Tahoma"/>
        </w:rPr>
        <w:t>A za posamezni sklop, za katerega je ponudnik oddal ponudbo</w:t>
      </w:r>
      <w:r w:rsidRPr="00F3674A">
        <w:rPr>
          <w:rFonts w:ascii="Tahoma" w:hAnsi="Tahoma" w:cs="Tahoma"/>
        </w:rPr>
        <w:t>), ki je predložen v razdelku »Dokumenti«, del »Ostale priloge«.</w:t>
      </w:r>
    </w:p>
    <w:p w14:paraId="2D58A6A8" w14:textId="77777777" w:rsidR="00F3674A" w:rsidRPr="00C8579C" w:rsidRDefault="00F3674A" w:rsidP="00A96A29">
      <w:pPr>
        <w:keepNext/>
        <w:keepLines/>
        <w:jc w:val="both"/>
        <w:rPr>
          <w:rFonts w:ascii="Tahoma" w:hAnsi="Tahoma" w:cs="Tahoma"/>
        </w:rPr>
      </w:pPr>
    </w:p>
    <w:p w14:paraId="5A787684" w14:textId="77777777" w:rsidR="0075292D" w:rsidRPr="00C8579C" w:rsidRDefault="00325548" w:rsidP="00A96A29">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A96A29">
      <w:pPr>
        <w:keepNext/>
        <w:keepLines/>
        <w:jc w:val="both"/>
        <w:rPr>
          <w:rFonts w:ascii="Tahoma" w:hAnsi="Tahoma" w:cs="Tahoma"/>
        </w:rPr>
      </w:pPr>
    </w:p>
    <w:p w14:paraId="51397963" w14:textId="77777777" w:rsidR="00C53A34" w:rsidRPr="00C8579C" w:rsidRDefault="00C53A34" w:rsidP="00A96A29">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11C27C83" w14:textId="0AF9B0DF" w:rsidR="00102611" w:rsidRDefault="00102611" w:rsidP="00A96A29">
      <w:pPr>
        <w:keepNext/>
        <w:keepLines/>
        <w:jc w:val="both"/>
        <w:rPr>
          <w:rFonts w:ascii="Tahoma" w:hAnsi="Tahoma" w:cs="Tahoma"/>
        </w:rPr>
      </w:pPr>
    </w:p>
    <w:p w14:paraId="280302A7" w14:textId="67CB5BEE" w:rsidR="00CD70FE" w:rsidRDefault="00CD70FE" w:rsidP="00A96A29">
      <w:pPr>
        <w:keepNext/>
        <w:keepLines/>
        <w:jc w:val="both"/>
        <w:rPr>
          <w:rFonts w:ascii="Tahoma" w:hAnsi="Tahoma" w:cs="Tahoma"/>
        </w:rPr>
      </w:pPr>
    </w:p>
    <w:p w14:paraId="7F929758" w14:textId="77777777" w:rsidR="00CD70FE" w:rsidRDefault="00CD70FE" w:rsidP="00A96A29">
      <w:pPr>
        <w:keepNext/>
        <w:keepLines/>
        <w:jc w:val="both"/>
        <w:rPr>
          <w:rFonts w:ascii="Tahoma" w:hAnsi="Tahoma" w:cs="Tahoma"/>
        </w:rPr>
      </w:pPr>
    </w:p>
    <w:p w14:paraId="0E1068D6" w14:textId="77777777" w:rsidR="00193548" w:rsidRPr="00C8579C" w:rsidRDefault="00734DC1" w:rsidP="00A96A29">
      <w:pPr>
        <w:keepNext/>
        <w:keepLines/>
        <w:numPr>
          <w:ilvl w:val="1"/>
          <w:numId w:val="2"/>
        </w:numPr>
        <w:jc w:val="both"/>
        <w:rPr>
          <w:rFonts w:ascii="Tahoma" w:hAnsi="Tahoma" w:cs="Tahoma"/>
          <w:b/>
        </w:rPr>
      </w:pPr>
      <w:r w:rsidRPr="00C8579C">
        <w:rPr>
          <w:rFonts w:ascii="Tahoma" w:hAnsi="Tahoma" w:cs="Tahoma"/>
          <w:b/>
        </w:rPr>
        <w:lastRenderedPageBreak/>
        <w:t>Način obračunavanja in p</w:t>
      </w:r>
      <w:r w:rsidR="00193548" w:rsidRPr="00C8579C">
        <w:rPr>
          <w:rFonts w:ascii="Tahoma" w:hAnsi="Tahoma" w:cs="Tahoma"/>
          <w:b/>
        </w:rPr>
        <w:t>lačilni pogoji</w:t>
      </w:r>
    </w:p>
    <w:p w14:paraId="26928D38" w14:textId="77777777" w:rsidR="003C01C9" w:rsidRPr="00C8579C" w:rsidRDefault="003C01C9" w:rsidP="00A96A29">
      <w:pPr>
        <w:pStyle w:val="BESEDILO"/>
        <w:keepNext/>
        <w:widowControl/>
        <w:tabs>
          <w:tab w:val="clear" w:pos="2155"/>
        </w:tabs>
        <w:rPr>
          <w:rFonts w:ascii="Tahoma" w:hAnsi="Tahoma" w:cs="Tahoma"/>
        </w:rPr>
      </w:pPr>
    </w:p>
    <w:p w14:paraId="5F406F04" w14:textId="77777777" w:rsidR="003418E8" w:rsidRPr="00C8579C" w:rsidRDefault="003418E8" w:rsidP="00A96A29">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4F93D49" w14:textId="7B0A7F0F" w:rsidR="00E51E22" w:rsidRDefault="00E51E22" w:rsidP="00A96A29">
      <w:pPr>
        <w:keepNext/>
        <w:keepLines/>
        <w:rPr>
          <w:rFonts w:ascii="Tahoma" w:hAnsi="Tahoma" w:cs="Tahoma"/>
          <w:kern w:val="16"/>
        </w:rPr>
      </w:pPr>
    </w:p>
    <w:p w14:paraId="17CB216B" w14:textId="0B676A10" w:rsidR="00203567" w:rsidRPr="00C8579C" w:rsidRDefault="00BB4C88" w:rsidP="00A96A29">
      <w:pPr>
        <w:keepNext/>
        <w:keepLines/>
        <w:numPr>
          <w:ilvl w:val="0"/>
          <w:numId w:val="2"/>
        </w:numPr>
        <w:jc w:val="both"/>
        <w:rPr>
          <w:rFonts w:ascii="Tahoma" w:hAnsi="Tahoma" w:cs="Tahoma"/>
          <w:b/>
          <w:sz w:val="24"/>
        </w:rPr>
      </w:pPr>
      <w:r>
        <w:rPr>
          <w:rFonts w:ascii="Tahoma" w:hAnsi="Tahoma" w:cs="Tahoma"/>
          <w:b/>
          <w:sz w:val="24"/>
        </w:rPr>
        <w:t>TEHNIČNA SPECIFIKACIJA</w:t>
      </w:r>
      <w:r w:rsidR="005E53D4">
        <w:rPr>
          <w:rFonts w:ascii="Tahoma" w:hAnsi="Tahoma" w:cs="Tahoma"/>
          <w:b/>
          <w:sz w:val="24"/>
        </w:rPr>
        <w:t xml:space="preserve"> (OPIS PREDMETA JAVNEGA NAROČILA)</w:t>
      </w:r>
      <w:r w:rsidR="00DE5970" w:rsidRPr="00C8579C">
        <w:rPr>
          <w:rFonts w:ascii="Tahoma" w:hAnsi="Tahoma" w:cs="Tahoma"/>
          <w:b/>
          <w:sz w:val="24"/>
        </w:rPr>
        <w:t xml:space="preserve"> TER OSTALI PONUDBENI POGOJI IN ZAHTEVE</w:t>
      </w:r>
    </w:p>
    <w:p w14:paraId="66CDD1D9" w14:textId="77777777" w:rsidR="00A621A7" w:rsidRPr="00C8579C" w:rsidRDefault="00A621A7" w:rsidP="00A96A29">
      <w:pPr>
        <w:keepNext/>
        <w:keepLines/>
        <w:jc w:val="both"/>
        <w:rPr>
          <w:rFonts w:ascii="Tahoma" w:hAnsi="Tahoma" w:cs="Tahoma"/>
        </w:rPr>
      </w:pPr>
    </w:p>
    <w:p w14:paraId="50471761" w14:textId="54896B7B" w:rsidR="006369F9" w:rsidRDefault="006369F9" w:rsidP="00A96A29">
      <w:pPr>
        <w:keepNext/>
        <w:keepLines/>
        <w:numPr>
          <w:ilvl w:val="1"/>
          <w:numId w:val="2"/>
        </w:numPr>
        <w:jc w:val="both"/>
        <w:rPr>
          <w:rFonts w:ascii="Tahoma" w:hAnsi="Tahoma" w:cs="Tahoma"/>
          <w:b/>
        </w:rPr>
      </w:pPr>
      <w:r>
        <w:rPr>
          <w:rFonts w:ascii="Tahoma" w:hAnsi="Tahoma" w:cs="Tahoma"/>
          <w:b/>
        </w:rPr>
        <w:t>Tehnična specifikacija</w:t>
      </w:r>
      <w:r w:rsidR="005E53D4">
        <w:rPr>
          <w:rFonts w:ascii="Tahoma" w:hAnsi="Tahoma" w:cs="Tahoma"/>
          <w:b/>
        </w:rPr>
        <w:t xml:space="preserve"> </w:t>
      </w:r>
    </w:p>
    <w:p w14:paraId="1D76DD7C" w14:textId="627151E9" w:rsidR="006369F9" w:rsidRDefault="006369F9" w:rsidP="00A96A29">
      <w:pPr>
        <w:keepNext/>
        <w:keepLines/>
        <w:jc w:val="both"/>
        <w:rPr>
          <w:rFonts w:ascii="Tahoma" w:hAnsi="Tahoma" w:cs="Tahoma"/>
          <w:b/>
        </w:rPr>
      </w:pPr>
    </w:p>
    <w:p w14:paraId="3395878F" w14:textId="2A2425DA" w:rsidR="00E75C4D" w:rsidRPr="00BB2814" w:rsidRDefault="00E75C4D" w:rsidP="00A96A29">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blago in 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št. </w:t>
      </w:r>
      <w:r>
        <w:rPr>
          <w:rFonts w:ascii="Tahoma" w:hAnsi="Tahoma" w:cs="Tahoma"/>
        </w:rPr>
        <w:t>VKS-91/20</w:t>
      </w:r>
      <w:r w:rsidRPr="00BB2814">
        <w:rPr>
          <w:rFonts w:ascii="Tahoma" w:hAnsi="Tahoma" w:cs="Tahoma"/>
          <w:bCs/>
        </w:rPr>
        <w:t>. V kolikor predmet ponudbe ne bo izpolnjeval vseh opisov, zahtev, pogojev, navedb in kvalitet, navedenih v razpisni dokumentaciji naročnika</w:t>
      </w:r>
      <w:r>
        <w:rPr>
          <w:rFonts w:ascii="Tahoma" w:hAnsi="Tahoma" w:cs="Tahoma"/>
          <w:bCs/>
        </w:rPr>
        <w:t xml:space="preserve"> št. </w:t>
      </w:r>
      <w:r>
        <w:rPr>
          <w:rFonts w:ascii="Tahoma" w:hAnsi="Tahoma" w:cs="Tahoma"/>
        </w:rPr>
        <w:t>VKS-91/20</w:t>
      </w:r>
      <w:r w:rsidRPr="00BB2814">
        <w:rPr>
          <w:rFonts w:ascii="Tahoma" w:hAnsi="Tahoma" w:cs="Tahoma"/>
          <w:bCs/>
        </w:rPr>
        <w:t>, bo naročnik tako ponudbo izločil iz nadaljnjega ocenjevanja.</w:t>
      </w:r>
    </w:p>
    <w:p w14:paraId="37579BCD" w14:textId="77777777" w:rsidR="00292BF8" w:rsidRDefault="00292BF8" w:rsidP="00A96A29">
      <w:pPr>
        <w:keepNext/>
        <w:keepLines/>
        <w:jc w:val="both"/>
        <w:rPr>
          <w:rFonts w:ascii="Tahoma" w:hAnsi="Tahoma" w:cs="Tahoma"/>
          <w:b/>
        </w:rPr>
      </w:pPr>
    </w:p>
    <w:p w14:paraId="30605347" w14:textId="5DCB8BDE" w:rsidR="006369F9" w:rsidRDefault="009C321A" w:rsidP="00A96A29">
      <w:pPr>
        <w:pStyle w:val="Odstavekseznama"/>
        <w:keepNext/>
        <w:keepLines/>
        <w:numPr>
          <w:ilvl w:val="2"/>
          <w:numId w:val="2"/>
        </w:numPr>
        <w:jc w:val="both"/>
        <w:rPr>
          <w:rFonts w:ascii="Tahoma" w:hAnsi="Tahoma" w:cs="Tahoma"/>
          <w:b/>
        </w:rPr>
      </w:pPr>
      <w:r>
        <w:rPr>
          <w:rFonts w:ascii="Tahoma" w:hAnsi="Tahoma" w:cs="Tahoma"/>
          <w:b/>
        </w:rPr>
        <w:t xml:space="preserve">Sklop 1: </w:t>
      </w:r>
      <w:proofErr w:type="spellStart"/>
      <w:r w:rsidRPr="000428C9">
        <w:rPr>
          <w:rFonts w:ascii="Tahoma" w:hAnsi="Tahoma" w:cs="Tahoma"/>
          <w:b/>
        </w:rPr>
        <w:t>Bellmer</w:t>
      </w:r>
      <w:proofErr w:type="spellEnd"/>
      <w:r w:rsidRPr="000428C9">
        <w:rPr>
          <w:rFonts w:ascii="Tahoma" w:hAnsi="Tahoma" w:cs="Tahoma"/>
          <w:b/>
        </w:rPr>
        <w:t xml:space="preserve"> </w:t>
      </w:r>
      <w:proofErr w:type="spellStart"/>
      <w:r w:rsidRPr="000428C9">
        <w:rPr>
          <w:rFonts w:ascii="Tahoma" w:hAnsi="Tahoma" w:cs="Tahoma"/>
          <w:b/>
        </w:rPr>
        <w:t>Kufferath</w:t>
      </w:r>
      <w:proofErr w:type="spellEnd"/>
    </w:p>
    <w:p w14:paraId="64C1A9D6" w14:textId="014FF6FA" w:rsidR="009C321A" w:rsidRDefault="009C321A" w:rsidP="00A96A29">
      <w:pPr>
        <w:keepNext/>
        <w:keepLines/>
        <w:jc w:val="both"/>
        <w:rPr>
          <w:rFonts w:ascii="Tahoma" w:hAnsi="Tahoma" w:cs="Tahoma"/>
          <w:b/>
        </w:rPr>
      </w:pPr>
    </w:p>
    <w:p w14:paraId="42334D0F" w14:textId="54F48704" w:rsidR="009C321A" w:rsidRPr="009C321A" w:rsidRDefault="009C321A" w:rsidP="00A96A29">
      <w:pPr>
        <w:keepNext/>
        <w:keepLines/>
        <w:jc w:val="both"/>
        <w:rPr>
          <w:rFonts w:ascii="Tahoma" w:hAnsi="Tahoma" w:cs="Tahoma"/>
        </w:rPr>
      </w:pPr>
      <w:r w:rsidRPr="009C321A">
        <w:rPr>
          <w:rFonts w:ascii="Tahoma" w:hAnsi="Tahoma" w:cs="Tahoma"/>
        </w:rPr>
        <w:t xml:space="preserve">Predmet javnega naročila je dobava rezervnih in obrabnih delov, obnova polžastih gredi in redno ter kurativno vzdrževanje </w:t>
      </w:r>
      <w:r w:rsidRPr="00015BEE">
        <w:rPr>
          <w:rFonts w:ascii="Tahoma" w:hAnsi="Tahoma" w:cs="Tahoma"/>
        </w:rPr>
        <w:t>(</w:t>
      </w:r>
      <w:r w:rsidR="007C1CA3">
        <w:rPr>
          <w:rFonts w:ascii="Tahoma" w:hAnsi="Tahoma" w:cs="Tahoma"/>
        </w:rPr>
        <w:t>Poz.</w:t>
      </w:r>
      <w:r w:rsidR="0028654D" w:rsidRPr="00015BEE">
        <w:rPr>
          <w:rFonts w:ascii="Tahoma" w:hAnsi="Tahoma" w:cs="Tahoma"/>
        </w:rPr>
        <w:t xml:space="preserve"> 18 in</w:t>
      </w:r>
      <w:r w:rsidR="007C1CA3">
        <w:rPr>
          <w:rFonts w:ascii="Tahoma" w:hAnsi="Tahoma" w:cs="Tahoma"/>
        </w:rPr>
        <w:t xml:space="preserve"> Poz.</w:t>
      </w:r>
      <w:r w:rsidRPr="00015BEE">
        <w:rPr>
          <w:rFonts w:ascii="Tahoma" w:hAnsi="Tahoma" w:cs="Tahoma"/>
        </w:rPr>
        <w:t xml:space="preserve"> 19 iz ponudbenega predračuna Sklop 1)</w:t>
      </w:r>
      <w:r w:rsidRPr="009C321A">
        <w:rPr>
          <w:rFonts w:ascii="Tahoma" w:hAnsi="Tahoma" w:cs="Tahoma"/>
        </w:rPr>
        <w:t xml:space="preserve"> po potrebi za polžaste stiskalnice s tehnološkimi oznakami 541S11, 541S21 in 640S31.</w:t>
      </w:r>
    </w:p>
    <w:p w14:paraId="45200480" w14:textId="3352780F" w:rsidR="009C321A" w:rsidRDefault="009C321A" w:rsidP="00A96A29">
      <w:pPr>
        <w:keepNext/>
        <w:keepLines/>
        <w:jc w:val="both"/>
        <w:rPr>
          <w:rFonts w:ascii="Tahoma" w:hAnsi="Tahoma" w:cs="Tahoma"/>
        </w:rPr>
      </w:pPr>
    </w:p>
    <w:p w14:paraId="7683817F" w14:textId="77777777" w:rsidR="007240F6" w:rsidRPr="009C321A" w:rsidRDefault="007240F6" w:rsidP="00A96A29">
      <w:pPr>
        <w:keepNext/>
        <w:keepLines/>
        <w:jc w:val="both"/>
        <w:rPr>
          <w:rFonts w:ascii="Tahoma" w:hAnsi="Tahoma" w:cs="Tahoma"/>
        </w:rPr>
      </w:pPr>
      <w:r w:rsidRPr="009C321A">
        <w:rPr>
          <w:rFonts w:ascii="Tahoma" w:hAnsi="Tahoma" w:cs="Tahoma"/>
        </w:rPr>
        <w:t xml:space="preserve">Podrobno je predmet sklopa opisan in opredeljen v ponudbenem predračunu. </w:t>
      </w:r>
    </w:p>
    <w:p w14:paraId="7DD4A9F1" w14:textId="77777777" w:rsidR="007240F6" w:rsidRPr="009C321A" w:rsidRDefault="007240F6" w:rsidP="00A96A29">
      <w:pPr>
        <w:keepNext/>
        <w:keepLines/>
        <w:jc w:val="both"/>
        <w:rPr>
          <w:rFonts w:ascii="Tahoma" w:hAnsi="Tahoma" w:cs="Tahoma"/>
        </w:rPr>
      </w:pPr>
    </w:p>
    <w:p w14:paraId="78598A59" w14:textId="6ECCD73E" w:rsidR="009C321A" w:rsidRPr="009C321A" w:rsidRDefault="009C321A" w:rsidP="00A96A29">
      <w:pPr>
        <w:keepNext/>
        <w:keepLines/>
        <w:jc w:val="both"/>
        <w:rPr>
          <w:rFonts w:ascii="Tahoma" w:hAnsi="Tahoma" w:cs="Tahoma"/>
        </w:rPr>
      </w:pPr>
      <w:r w:rsidRPr="009C321A">
        <w:rPr>
          <w:rFonts w:ascii="Tahoma" w:hAnsi="Tahoma" w:cs="Tahoma"/>
        </w:rPr>
        <w:t xml:space="preserve">Naročnik bo k izvedbi rednega vzdrževanja in servisiranja ter odpravi nepredvidenih okvar najprej pristopil z lastnim kadrom in zmogljivostmi. V primeru, da bo </w:t>
      </w:r>
      <w:r w:rsidR="00151710">
        <w:rPr>
          <w:rFonts w:ascii="Tahoma" w:hAnsi="Tahoma" w:cs="Tahoma"/>
        </w:rPr>
        <w:t>naročnik ugotovil, da z lastnim</w:t>
      </w:r>
      <w:r w:rsidRPr="009C321A">
        <w:rPr>
          <w:rFonts w:ascii="Tahoma" w:hAnsi="Tahoma" w:cs="Tahoma"/>
        </w:rPr>
        <w:t xml:space="preserve"> kadr</w:t>
      </w:r>
      <w:r w:rsidR="00151710">
        <w:rPr>
          <w:rFonts w:ascii="Tahoma" w:hAnsi="Tahoma" w:cs="Tahoma"/>
        </w:rPr>
        <w:t>om</w:t>
      </w:r>
      <w:r w:rsidRPr="009C321A">
        <w:rPr>
          <w:rFonts w:ascii="Tahoma" w:hAnsi="Tahoma" w:cs="Tahoma"/>
        </w:rPr>
        <w:t xml:space="preserve"> ne more izvesti rednega vzdrževanja in servisiranja</w:t>
      </w:r>
      <w:r w:rsidR="00151710">
        <w:rPr>
          <w:rFonts w:ascii="Tahoma" w:hAnsi="Tahoma" w:cs="Tahoma"/>
        </w:rPr>
        <w:t xml:space="preserve"> ali odpraviti </w:t>
      </w:r>
      <w:r w:rsidR="00151710" w:rsidRPr="00151710">
        <w:rPr>
          <w:rFonts w:ascii="Tahoma" w:hAnsi="Tahoma" w:cs="Tahoma"/>
        </w:rPr>
        <w:t>nepredvidenih okvar</w:t>
      </w:r>
      <w:r w:rsidR="007F2EA7">
        <w:rPr>
          <w:rFonts w:ascii="Tahoma" w:hAnsi="Tahoma" w:cs="Tahoma"/>
        </w:rPr>
        <w:t xml:space="preserve"> (kurativno vzdrževanje)</w:t>
      </w:r>
      <w:r w:rsidRPr="009C321A">
        <w:rPr>
          <w:rFonts w:ascii="Tahoma" w:hAnsi="Tahoma" w:cs="Tahoma"/>
        </w:rPr>
        <w:t>, bo naročnik k izvedbi rednega vzdrževanja in servisiranja</w:t>
      </w:r>
      <w:r w:rsidR="00151710">
        <w:rPr>
          <w:rFonts w:ascii="Tahoma" w:hAnsi="Tahoma" w:cs="Tahoma"/>
        </w:rPr>
        <w:t xml:space="preserve"> ali odpravi </w:t>
      </w:r>
      <w:r w:rsidR="00151710" w:rsidRPr="00151710">
        <w:rPr>
          <w:rFonts w:ascii="Tahoma" w:hAnsi="Tahoma" w:cs="Tahoma"/>
        </w:rPr>
        <w:t>nepredvidenih okvar</w:t>
      </w:r>
      <w:r w:rsidR="007F2EA7">
        <w:rPr>
          <w:rFonts w:ascii="Tahoma" w:hAnsi="Tahoma" w:cs="Tahoma"/>
        </w:rPr>
        <w:t xml:space="preserve"> (kurativno vzdrževanje)</w:t>
      </w:r>
      <w:r w:rsidRPr="009C321A">
        <w:rPr>
          <w:rFonts w:ascii="Tahoma" w:hAnsi="Tahoma" w:cs="Tahoma"/>
        </w:rPr>
        <w:t xml:space="preserve"> pozval izbranega ponudnika. </w:t>
      </w:r>
    </w:p>
    <w:p w14:paraId="3D935212" w14:textId="77777777" w:rsidR="009C321A" w:rsidRPr="009C321A" w:rsidRDefault="009C321A" w:rsidP="00A96A29">
      <w:pPr>
        <w:keepNext/>
        <w:keepLines/>
        <w:jc w:val="both"/>
        <w:rPr>
          <w:rFonts w:ascii="Tahoma" w:hAnsi="Tahoma" w:cs="Tahoma"/>
        </w:rPr>
      </w:pPr>
    </w:p>
    <w:p w14:paraId="0E211B28" w14:textId="77777777" w:rsidR="00C74137" w:rsidRPr="00627B37" w:rsidRDefault="00C74137" w:rsidP="00A96A29">
      <w:pPr>
        <w:pStyle w:val="Telobesedila211"/>
        <w:keepNext/>
        <w:keepLines/>
        <w:rPr>
          <w:rFonts w:ascii="Tahoma" w:hAnsi="Tahoma" w:cs="Tahoma"/>
          <w:sz w:val="20"/>
          <w:szCs w:val="20"/>
        </w:rPr>
      </w:pPr>
      <w:r w:rsidRPr="00627B37">
        <w:rPr>
          <w:rFonts w:ascii="Tahoma" w:hAnsi="Tahoma" w:cs="Tahoma"/>
          <w:sz w:val="20"/>
          <w:szCs w:val="20"/>
          <w:lang w:val="sv-SE"/>
        </w:rPr>
        <w:t xml:space="preserve">Ponudnik mora ponuditi in dobaviti originalne nadomestne dele oz. dele enakovredne originalom. </w:t>
      </w:r>
      <w:r w:rsidRPr="00627B37">
        <w:rPr>
          <w:rFonts w:ascii="Tahoma" w:hAnsi="Tahoma" w:cs="Tahoma"/>
          <w:sz w:val="20"/>
          <w:szCs w:val="20"/>
        </w:rPr>
        <w:t>Kot enakovreden originalom se šteje rezervni del, ki izpolnjuje naročnikove zahteve iz razpisne dokumentacije in ponudbenega predračuna (rezervni del drugega proizvajalca, ki pa mora ustrezati predpisanim tehničnim zahtevam proizvajalca rezervnih delov tega sklopa). Ponujeni rezervni deli morajo biti izdelani v skladu s specifikacijami, proizvodnimi standardi in standardi kakovosti, ki jih je določil posamezni proizvajalec iz posamezne postavke ponudbenega predračuna.</w:t>
      </w:r>
    </w:p>
    <w:p w14:paraId="271B9850" w14:textId="77777777" w:rsidR="00C74137" w:rsidRPr="00627B37" w:rsidRDefault="00C74137" w:rsidP="00A96A29">
      <w:pPr>
        <w:pStyle w:val="Telobesedila211"/>
        <w:keepNext/>
        <w:keepLines/>
        <w:rPr>
          <w:rFonts w:ascii="Tahoma" w:hAnsi="Tahoma" w:cs="Tahoma"/>
          <w:sz w:val="20"/>
          <w:szCs w:val="20"/>
        </w:rPr>
      </w:pPr>
    </w:p>
    <w:p w14:paraId="68AEF32D" w14:textId="2A9AAA3E" w:rsidR="00C74137" w:rsidRPr="00627B37" w:rsidRDefault="00C74137" w:rsidP="00A96A29">
      <w:pPr>
        <w:pStyle w:val="Telobesedila211"/>
        <w:keepNext/>
        <w:keepLines/>
        <w:rPr>
          <w:rFonts w:ascii="Tahoma" w:hAnsi="Tahoma" w:cs="Tahoma"/>
          <w:sz w:val="20"/>
          <w:szCs w:val="20"/>
        </w:rPr>
      </w:pPr>
      <w:r w:rsidRPr="00627B37">
        <w:rPr>
          <w:rFonts w:ascii="Tahoma" w:hAnsi="Tahoma" w:cs="Tahoma"/>
          <w:sz w:val="20"/>
          <w:szCs w:val="20"/>
        </w:rPr>
        <w:t>Izbrani ponudnik bo moral zagotavljati, da bodo dobavljeni rezervni deli novi in nikakor ne obnovljeni</w:t>
      </w:r>
      <w:r>
        <w:rPr>
          <w:rFonts w:ascii="Tahoma" w:hAnsi="Tahoma" w:cs="Tahoma"/>
          <w:sz w:val="20"/>
          <w:szCs w:val="20"/>
        </w:rPr>
        <w:t xml:space="preserve">, </w:t>
      </w:r>
      <w:r w:rsidR="0028654D" w:rsidRPr="00015BEE">
        <w:rPr>
          <w:rFonts w:ascii="Tahoma" w:hAnsi="Tahoma" w:cs="Tahoma"/>
          <w:sz w:val="20"/>
          <w:szCs w:val="20"/>
        </w:rPr>
        <w:t>razen za postavki 18. in 19</w:t>
      </w:r>
      <w:r w:rsidRPr="00015BEE">
        <w:rPr>
          <w:rFonts w:ascii="Tahoma" w:hAnsi="Tahoma" w:cs="Tahoma"/>
          <w:sz w:val="20"/>
          <w:szCs w:val="20"/>
        </w:rPr>
        <w:t>. v ponudbenem predračunu</w:t>
      </w:r>
      <w:r w:rsidRPr="00627B37">
        <w:rPr>
          <w:rFonts w:ascii="Tahoma" w:hAnsi="Tahoma" w:cs="Tahoma"/>
          <w:sz w:val="20"/>
          <w:szCs w:val="20"/>
        </w:rPr>
        <w:t>.</w:t>
      </w:r>
    </w:p>
    <w:p w14:paraId="1AB3F571" w14:textId="77777777" w:rsidR="00C74137" w:rsidRPr="00627B37" w:rsidRDefault="00C74137" w:rsidP="00A96A29">
      <w:pPr>
        <w:pStyle w:val="Telobesedila211"/>
        <w:keepNext/>
        <w:keepLines/>
        <w:rPr>
          <w:rFonts w:ascii="Tahoma" w:hAnsi="Tahoma" w:cs="Tahoma"/>
          <w:sz w:val="20"/>
          <w:szCs w:val="20"/>
          <w:lang w:val="sv-SE"/>
        </w:rPr>
      </w:pPr>
    </w:p>
    <w:p w14:paraId="04DBBFB4" w14:textId="77777777" w:rsidR="00C74137" w:rsidRPr="00627B37" w:rsidRDefault="00C74137" w:rsidP="00A96A29">
      <w:pPr>
        <w:pStyle w:val="Telobesedila211"/>
        <w:keepNext/>
        <w:keepLines/>
        <w:rPr>
          <w:rFonts w:ascii="Tahoma" w:hAnsi="Tahoma" w:cs="Tahoma"/>
          <w:sz w:val="20"/>
          <w:szCs w:val="20"/>
        </w:rPr>
      </w:pPr>
      <w:r w:rsidRPr="00627B37">
        <w:rPr>
          <w:rFonts w:ascii="Tahoma" w:hAnsi="Tahoma" w:cs="Tahoma"/>
          <w:sz w:val="20"/>
          <w:szCs w:val="20"/>
        </w:rPr>
        <w:t>V kolikor ponudnik ponuja rezervne dele, enakovredne originalom, mora obvezno v</w:t>
      </w:r>
      <w:r w:rsidRPr="00627B37">
        <w:rPr>
          <w:rFonts w:ascii="Tahoma" w:hAnsi="Tahoma" w:cs="Tahoma"/>
        </w:rPr>
        <w:t xml:space="preserve"> </w:t>
      </w:r>
      <w:r w:rsidRPr="00627B37">
        <w:rPr>
          <w:rFonts w:ascii="Tahoma" w:hAnsi="Tahoma" w:cs="Tahoma"/>
          <w:sz w:val="20"/>
          <w:szCs w:val="20"/>
        </w:rPr>
        <w:t>ponudbeni predračun v stolpec »Kataloška številka proizvajalca/proizvajalec« vpisati kataloško številko proizvajalca rezervnega dela in proizvajalca rezervnega dela za rezervne dele, enakovredne originalom. V kolikor ne vpiše kataloške številke proizvajalca in proizvajalca rezervnega dela, se šteje da ponuja originalne rezervne dele proizvajalca, na katerega se ponudbeni predračun/sklop nanaša.</w:t>
      </w:r>
    </w:p>
    <w:p w14:paraId="568615B4" w14:textId="053CB0BD" w:rsidR="009C321A" w:rsidRPr="009C321A" w:rsidRDefault="009C321A" w:rsidP="00A96A29">
      <w:pPr>
        <w:keepNext/>
        <w:keepLines/>
        <w:jc w:val="both"/>
        <w:rPr>
          <w:rFonts w:ascii="Tahoma" w:hAnsi="Tahoma" w:cs="Tahoma"/>
          <w:b/>
        </w:rPr>
      </w:pPr>
    </w:p>
    <w:p w14:paraId="2A303249" w14:textId="5D7AE31E" w:rsidR="009C321A" w:rsidRDefault="009C321A" w:rsidP="00A96A29">
      <w:pPr>
        <w:pStyle w:val="Odstavekseznama"/>
        <w:keepNext/>
        <w:keepLines/>
        <w:numPr>
          <w:ilvl w:val="2"/>
          <w:numId w:val="2"/>
        </w:numPr>
        <w:jc w:val="both"/>
        <w:rPr>
          <w:rFonts w:ascii="Tahoma" w:hAnsi="Tahoma" w:cs="Tahoma"/>
          <w:b/>
        </w:rPr>
      </w:pPr>
      <w:r>
        <w:rPr>
          <w:rFonts w:ascii="Tahoma" w:hAnsi="Tahoma" w:cs="Tahoma"/>
          <w:b/>
        </w:rPr>
        <w:t xml:space="preserve">Sklop 2: </w:t>
      </w:r>
      <w:proofErr w:type="spellStart"/>
      <w:r w:rsidRPr="000428C9">
        <w:rPr>
          <w:rFonts w:ascii="Tahoma" w:hAnsi="Tahoma" w:cs="Tahoma"/>
          <w:b/>
        </w:rPr>
        <w:t>Komptech</w:t>
      </w:r>
      <w:proofErr w:type="spellEnd"/>
    </w:p>
    <w:p w14:paraId="4E67E7F0" w14:textId="72A4D57A" w:rsidR="009C321A" w:rsidRDefault="009C321A" w:rsidP="00A96A29">
      <w:pPr>
        <w:keepNext/>
        <w:keepLines/>
        <w:jc w:val="both"/>
        <w:rPr>
          <w:rFonts w:ascii="Tahoma" w:hAnsi="Tahoma" w:cs="Tahoma"/>
          <w:b/>
        </w:rPr>
      </w:pPr>
    </w:p>
    <w:p w14:paraId="4294BCEF" w14:textId="41CA8CEA" w:rsidR="009C321A" w:rsidRPr="009C321A" w:rsidRDefault="009C321A" w:rsidP="00A96A29">
      <w:pPr>
        <w:keepNext/>
        <w:keepLines/>
        <w:jc w:val="both"/>
        <w:rPr>
          <w:rFonts w:ascii="Tahoma" w:hAnsi="Tahoma" w:cs="Tahoma"/>
        </w:rPr>
      </w:pPr>
      <w:r w:rsidRPr="009C321A">
        <w:rPr>
          <w:rFonts w:ascii="Tahoma" w:hAnsi="Tahoma" w:cs="Tahoma"/>
        </w:rPr>
        <w:t xml:space="preserve">Predmet javnega naročila je dobava rezervnih in obrabnih delov ter servisiranje in vzdrževanje za stroje in opremo dobavljeno s strani proizvajalca </w:t>
      </w:r>
      <w:proofErr w:type="spellStart"/>
      <w:r w:rsidRPr="009C321A">
        <w:rPr>
          <w:rFonts w:ascii="Tahoma" w:hAnsi="Tahoma" w:cs="Tahoma"/>
        </w:rPr>
        <w:t>Komptech</w:t>
      </w:r>
      <w:proofErr w:type="spellEnd"/>
      <w:r w:rsidRPr="009C321A">
        <w:rPr>
          <w:rFonts w:ascii="Tahoma" w:hAnsi="Tahoma" w:cs="Tahoma"/>
        </w:rPr>
        <w:t xml:space="preserve">. Potrebna olja in maziva za izvedbo servisov zagotovi naročnik, razen specialno motorno olje in hladilno sredstvo za pogonski motor </w:t>
      </w:r>
      <w:proofErr w:type="spellStart"/>
      <w:r w:rsidRPr="009C321A">
        <w:rPr>
          <w:rFonts w:ascii="Tahoma" w:hAnsi="Tahoma" w:cs="Tahoma"/>
        </w:rPr>
        <w:t>Caterpilar</w:t>
      </w:r>
      <w:proofErr w:type="spellEnd"/>
      <w:r w:rsidRPr="009C321A">
        <w:rPr>
          <w:rFonts w:ascii="Tahoma" w:hAnsi="Tahoma" w:cs="Tahoma"/>
        </w:rPr>
        <w:t xml:space="preserve"> v stroju TOPTURN X55 iz točke </w:t>
      </w:r>
      <w:r w:rsidR="00154689">
        <w:rPr>
          <w:rFonts w:ascii="Tahoma" w:hAnsi="Tahoma" w:cs="Tahoma"/>
        </w:rPr>
        <w:t xml:space="preserve">163 </w:t>
      </w:r>
      <w:r w:rsidR="00015BEE">
        <w:rPr>
          <w:rFonts w:ascii="Tahoma" w:hAnsi="Tahoma" w:cs="Tahoma"/>
        </w:rPr>
        <w:t xml:space="preserve">in </w:t>
      </w:r>
      <w:r w:rsidR="00154689">
        <w:rPr>
          <w:rFonts w:ascii="Tahoma" w:hAnsi="Tahoma" w:cs="Tahoma"/>
        </w:rPr>
        <w:t>164</w:t>
      </w:r>
      <w:r w:rsidRPr="009C321A">
        <w:rPr>
          <w:rFonts w:ascii="Tahoma" w:hAnsi="Tahoma" w:cs="Tahoma"/>
        </w:rPr>
        <w:t xml:space="preserve">, sklopa </w:t>
      </w:r>
      <w:r w:rsidR="00015BEE">
        <w:rPr>
          <w:rFonts w:ascii="Tahoma" w:hAnsi="Tahoma" w:cs="Tahoma"/>
        </w:rPr>
        <w:t>2</w:t>
      </w:r>
      <w:r w:rsidRPr="009C321A">
        <w:rPr>
          <w:rFonts w:ascii="Tahoma" w:hAnsi="Tahoma" w:cs="Tahoma"/>
        </w:rPr>
        <w:t xml:space="preserve">. </w:t>
      </w:r>
    </w:p>
    <w:p w14:paraId="5F210127" w14:textId="5A75E9CD" w:rsidR="009C321A" w:rsidRDefault="009C321A" w:rsidP="00A96A29">
      <w:pPr>
        <w:keepNext/>
        <w:keepLines/>
        <w:jc w:val="both"/>
        <w:rPr>
          <w:rFonts w:ascii="Tahoma" w:hAnsi="Tahoma" w:cs="Tahoma"/>
        </w:rPr>
      </w:pPr>
    </w:p>
    <w:p w14:paraId="27FC3BC4" w14:textId="77777777" w:rsidR="007240F6" w:rsidRPr="009C321A" w:rsidRDefault="007240F6" w:rsidP="00A96A29">
      <w:pPr>
        <w:keepNext/>
        <w:keepLines/>
        <w:jc w:val="both"/>
        <w:rPr>
          <w:rFonts w:ascii="Tahoma" w:hAnsi="Tahoma" w:cs="Tahoma"/>
        </w:rPr>
      </w:pPr>
      <w:r w:rsidRPr="009C321A">
        <w:rPr>
          <w:rFonts w:ascii="Tahoma" w:hAnsi="Tahoma" w:cs="Tahoma"/>
        </w:rPr>
        <w:t xml:space="preserve">Podrobno je predmet sklopa opisan in opredeljen v ponudbenem predračunu. </w:t>
      </w:r>
    </w:p>
    <w:p w14:paraId="78974ED6" w14:textId="77777777" w:rsidR="007240F6" w:rsidRPr="009C321A" w:rsidRDefault="007240F6" w:rsidP="00A96A29">
      <w:pPr>
        <w:keepNext/>
        <w:keepLines/>
        <w:jc w:val="both"/>
        <w:rPr>
          <w:rFonts w:ascii="Tahoma" w:hAnsi="Tahoma" w:cs="Tahoma"/>
        </w:rPr>
      </w:pPr>
    </w:p>
    <w:p w14:paraId="42EE9225" w14:textId="42829512" w:rsidR="00022654" w:rsidRPr="009C321A" w:rsidRDefault="00022654" w:rsidP="00A96A29">
      <w:pPr>
        <w:keepNext/>
        <w:keepLines/>
        <w:jc w:val="both"/>
        <w:rPr>
          <w:rFonts w:ascii="Tahoma" w:hAnsi="Tahoma" w:cs="Tahoma"/>
        </w:rPr>
      </w:pPr>
      <w:r w:rsidRPr="009C321A">
        <w:rPr>
          <w:rFonts w:ascii="Tahoma" w:hAnsi="Tahoma" w:cs="Tahoma"/>
        </w:rPr>
        <w:lastRenderedPageBreak/>
        <w:t xml:space="preserve">Naročnik bo k izvedbi rednega vzdrževanja in servisiranja ter odpravi nepredvidenih okvar najprej pristopil z lastnim kadrom in zmogljivostmi. V primeru, da bo </w:t>
      </w:r>
      <w:r>
        <w:rPr>
          <w:rFonts w:ascii="Tahoma" w:hAnsi="Tahoma" w:cs="Tahoma"/>
        </w:rPr>
        <w:t>naročnik ugotovil, da z lastnim</w:t>
      </w:r>
      <w:r w:rsidRPr="009C321A">
        <w:rPr>
          <w:rFonts w:ascii="Tahoma" w:hAnsi="Tahoma" w:cs="Tahoma"/>
        </w:rPr>
        <w:t xml:space="preserve"> kadr</w:t>
      </w:r>
      <w:r>
        <w:rPr>
          <w:rFonts w:ascii="Tahoma" w:hAnsi="Tahoma" w:cs="Tahoma"/>
        </w:rPr>
        <w:t>om</w:t>
      </w:r>
      <w:r w:rsidRPr="009C321A">
        <w:rPr>
          <w:rFonts w:ascii="Tahoma" w:hAnsi="Tahoma" w:cs="Tahoma"/>
        </w:rPr>
        <w:t xml:space="preserve"> ne more izvesti rednega vzdrževanja in servisiranja</w:t>
      </w:r>
      <w:r>
        <w:rPr>
          <w:rFonts w:ascii="Tahoma" w:hAnsi="Tahoma" w:cs="Tahoma"/>
        </w:rPr>
        <w:t xml:space="preserve"> ali odpraviti </w:t>
      </w:r>
      <w:r w:rsidRPr="00151710">
        <w:rPr>
          <w:rFonts w:ascii="Tahoma" w:hAnsi="Tahoma" w:cs="Tahoma"/>
        </w:rPr>
        <w:t>nepredvidenih okvar</w:t>
      </w:r>
      <w:r w:rsidR="007F2EA7">
        <w:rPr>
          <w:rFonts w:ascii="Tahoma" w:hAnsi="Tahoma" w:cs="Tahoma"/>
        </w:rPr>
        <w:t xml:space="preserve"> (kurativno vzdrževanje)</w:t>
      </w:r>
      <w:r w:rsidRPr="009C321A">
        <w:rPr>
          <w:rFonts w:ascii="Tahoma" w:hAnsi="Tahoma" w:cs="Tahoma"/>
        </w:rPr>
        <w:t>, bo naročnik k izvedbi rednega vzdrževanja in servisiranja</w:t>
      </w:r>
      <w:r>
        <w:rPr>
          <w:rFonts w:ascii="Tahoma" w:hAnsi="Tahoma" w:cs="Tahoma"/>
        </w:rPr>
        <w:t xml:space="preserve"> ali odpravi </w:t>
      </w:r>
      <w:r w:rsidRPr="00151710">
        <w:rPr>
          <w:rFonts w:ascii="Tahoma" w:hAnsi="Tahoma" w:cs="Tahoma"/>
        </w:rPr>
        <w:t>nepredvidenih okvar</w:t>
      </w:r>
      <w:r w:rsidR="007F2EA7">
        <w:rPr>
          <w:rFonts w:ascii="Tahoma" w:hAnsi="Tahoma" w:cs="Tahoma"/>
        </w:rPr>
        <w:t xml:space="preserve"> (kurativno vzdrževanje)</w:t>
      </w:r>
      <w:r w:rsidRPr="009C321A">
        <w:rPr>
          <w:rFonts w:ascii="Tahoma" w:hAnsi="Tahoma" w:cs="Tahoma"/>
        </w:rPr>
        <w:t xml:space="preserve"> pozval izbranega ponudnika. </w:t>
      </w:r>
    </w:p>
    <w:p w14:paraId="0660B950" w14:textId="4785CF0A" w:rsidR="009C321A" w:rsidRDefault="009C321A" w:rsidP="00A96A29">
      <w:pPr>
        <w:keepNext/>
        <w:keepLines/>
        <w:jc w:val="both"/>
        <w:rPr>
          <w:rFonts w:ascii="Tahoma" w:hAnsi="Tahoma" w:cs="Tahoma"/>
        </w:rPr>
      </w:pPr>
    </w:p>
    <w:p w14:paraId="73648BCB" w14:textId="2F083A29" w:rsidR="004A288C" w:rsidRDefault="004A288C" w:rsidP="00A96A29">
      <w:pPr>
        <w:keepNext/>
        <w:keepLines/>
        <w:jc w:val="both"/>
        <w:rPr>
          <w:rFonts w:ascii="Tahoma" w:hAnsi="Tahoma" w:cs="Tahoma"/>
        </w:rPr>
      </w:pPr>
      <w:r>
        <w:rPr>
          <w:rFonts w:ascii="Tahoma" w:hAnsi="Tahoma" w:cs="Tahoma"/>
        </w:rPr>
        <w:t>(</w:t>
      </w:r>
      <w:r w:rsidRPr="004A288C">
        <w:rPr>
          <w:rFonts w:ascii="Tahoma" w:hAnsi="Tahoma" w:cs="Tahoma"/>
          <w:i/>
        </w:rPr>
        <w:t>Op.</w:t>
      </w:r>
      <w:r w:rsidR="00292BF8">
        <w:rPr>
          <w:rFonts w:ascii="Tahoma" w:hAnsi="Tahoma" w:cs="Tahoma"/>
          <w:i/>
        </w:rPr>
        <w:t>:</w:t>
      </w:r>
      <w:r w:rsidRPr="004A288C">
        <w:rPr>
          <w:rFonts w:ascii="Tahoma" w:hAnsi="Tahoma" w:cs="Tahoma"/>
          <w:i/>
        </w:rPr>
        <w:t xml:space="preserve"> Naročnik bo</w:t>
      </w:r>
      <w:r>
        <w:rPr>
          <w:rFonts w:ascii="Tahoma" w:hAnsi="Tahoma" w:cs="Tahoma"/>
          <w:i/>
        </w:rPr>
        <w:t xml:space="preserve"> ob sklenitvi okvirnega sporazuma z izbranim ponudnikom za predmetni sklop pripravil samostojno prilogo »Tehnična specifikacija« za Sklop 2, ki bo priloga in sestavni del okvirnega sporazuma in bo zajemala opis predmeta javnega naročila tega sklopa</w:t>
      </w:r>
      <w:r w:rsidR="00022654">
        <w:rPr>
          <w:rFonts w:ascii="Tahoma" w:hAnsi="Tahoma" w:cs="Tahoma"/>
          <w:i/>
        </w:rPr>
        <w:t xml:space="preserve"> – kot je navedeno v tej točki razpisne dokumentacije</w:t>
      </w:r>
      <w:r>
        <w:rPr>
          <w:rFonts w:ascii="Tahoma" w:hAnsi="Tahoma" w:cs="Tahoma"/>
          <w:i/>
        </w:rPr>
        <w:t>.</w:t>
      </w:r>
      <w:r>
        <w:rPr>
          <w:rFonts w:ascii="Tahoma" w:hAnsi="Tahoma" w:cs="Tahoma"/>
        </w:rPr>
        <w:t>)</w:t>
      </w:r>
    </w:p>
    <w:p w14:paraId="3925B0E5" w14:textId="77777777" w:rsidR="004A288C" w:rsidRPr="009C321A" w:rsidRDefault="004A288C" w:rsidP="00A96A29">
      <w:pPr>
        <w:keepNext/>
        <w:keepLines/>
        <w:jc w:val="both"/>
        <w:rPr>
          <w:rFonts w:ascii="Tahoma" w:hAnsi="Tahoma" w:cs="Tahoma"/>
        </w:rPr>
      </w:pPr>
    </w:p>
    <w:p w14:paraId="47B1DD25"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drobilnika Terminator 6000SED, tehnološka oznaka 421Z20, serijska številka 367005:</w:t>
      </w:r>
    </w:p>
    <w:p w14:paraId="0D7DBF4B" w14:textId="77777777" w:rsidR="009C321A" w:rsidRPr="009C321A" w:rsidRDefault="009C321A" w:rsidP="00A96A29">
      <w:pPr>
        <w:keepNext/>
        <w:keepLines/>
        <w:jc w:val="both"/>
        <w:rPr>
          <w:rFonts w:ascii="Tahoma" w:hAnsi="Tahoma" w:cs="Tahoma"/>
          <w:u w:val="single"/>
        </w:rPr>
      </w:pPr>
    </w:p>
    <w:p w14:paraId="2C205479" w14:textId="77777777" w:rsidR="009C321A" w:rsidRPr="009C321A" w:rsidRDefault="009C321A" w:rsidP="00A96A29">
      <w:pPr>
        <w:keepNext/>
        <w:keepLines/>
        <w:numPr>
          <w:ilvl w:val="1"/>
          <w:numId w:val="33"/>
        </w:numPr>
        <w:ind w:left="567" w:hanging="283"/>
        <w:jc w:val="both"/>
        <w:rPr>
          <w:rFonts w:ascii="Tahoma" w:hAnsi="Tahoma" w:cs="Tahoma"/>
        </w:rPr>
      </w:pPr>
      <w:r w:rsidRPr="009C321A">
        <w:rPr>
          <w:rFonts w:ascii="Tahoma" w:hAnsi="Tahoma" w:cs="Tahoma"/>
        </w:rPr>
        <w:t>vsakih 500 obratovalnih ur:</w:t>
      </w:r>
    </w:p>
    <w:p w14:paraId="6F55709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planetnega gonila,</w:t>
      </w:r>
    </w:p>
    <w:p w14:paraId="3BCD010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vijakov nepremičnega ležaja planetnega gonila,</w:t>
      </w:r>
    </w:p>
    <w:p w14:paraId="42AD885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labirintnih tesnil,</w:t>
      </w:r>
    </w:p>
    <w:p w14:paraId="1653614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hidravličnih cevi,</w:t>
      </w:r>
    </w:p>
    <w:p w14:paraId="17C85A3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hladilnika hidravličnega olja,</w:t>
      </w:r>
    </w:p>
    <w:p w14:paraId="7C3A570E"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vizualna kontrola električnih komponent; </w:t>
      </w:r>
    </w:p>
    <w:p w14:paraId="652ABB2E" w14:textId="77777777" w:rsidR="009C321A" w:rsidRPr="009C321A" w:rsidRDefault="009C321A" w:rsidP="00A96A29">
      <w:pPr>
        <w:keepNext/>
        <w:keepLines/>
        <w:jc w:val="both"/>
        <w:rPr>
          <w:rFonts w:ascii="Tahoma" w:hAnsi="Tahoma" w:cs="Tahoma"/>
        </w:rPr>
      </w:pPr>
    </w:p>
    <w:p w14:paraId="335BC0BC" w14:textId="77777777" w:rsidR="009C321A" w:rsidRPr="009C321A" w:rsidRDefault="009C321A" w:rsidP="00A96A29">
      <w:pPr>
        <w:keepNext/>
        <w:keepLines/>
        <w:numPr>
          <w:ilvl w:val="1"/>
          <w:numId w:val="33"/>
        </w:numPr>
        <w:ind w:left="567" w:hanging="283"/>
        <w:jc w:val="both"/>
        <w:rPr>
          <w:rFonts w:ascii="Tahoma" w:hAnsi="Tahoma" w:cs="Tahoma"/>
        </w:rPr>
      </w:pPr>
      <w:r w:rsidRPr="009C321A">
        <w:rPr>
          <w:rFonts w:ascii="Tahoma" w:hAnsi="Tahoma" w:cs="Tahoma"/>
        </w:rPr>
        <w:t>kontrola delovanja centralnega mazalnega sistema vsakih 1.000 obratovalnih ur:</w:t>
      </w:r>
    </w:p>
    <w:p w14:paraId="61FDAAC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gonila za spremembo smeri delovanja,</w:t>
      </w:r>
    </w:p>
    <w:p w14:paraId="5B8DCD9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olja gonila za spremembo smeri delovanja po potrebi,</w:t>
      </w:r>
    </w:p>
    <w:p w14:paraId="6A14FB4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pogonskih jermen (raztegnjenost, razpoke),</w:t>
      </w:r>
    </w:p>
    <w:p w14:paraId="41F8184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65C81496" w14:textId="77777777" w:rsidR="009C321A" w:rsidRPr="009C321A" w:rsidRDefault="009C321A" w:rsidP="00A96A29">
      <w:pPr>
        <w:keepNext/>
        <w:keepLines/>
        <w:jc w:val="both"/>
        <w:rPr>
          <w:rFonts w:ascii="Tahoma" w:hAnsi="Tahoma" w:cs="Tahoma"/>
        </w:rPr>
      </w:pPr>
    </w:p>
    <w:p w14:paraId="47CAB28E" w14:textId="72488E4B" w:rsidR="009C321A" w:rsidRPr="009C321A" w:rsidRDefault="00385E51" w:rsidP="00A96A29">
      <w:pPr>
        <w:keepNext/>
        <w:keepLines/>
        <w:numPr>
          <w:ilvl w:val="1"/>
          <w:numId w:val="33"/>
        </w:numPr>
        <w:ind w:left="567" w:hanging="283"/>
        <w:jc w:val="both"/>
        <w:rPr>
          <w:rFonts w:ascii="Tahoma" w:hAnsi="Tahoma" w:cs="Tahoma"/>
        </w:rPr>
      </w:pPr>
      <w:r>
        <w:rPr>
          <w:rFonts w:ascii="Tahoma" w:hAnsi="Tahoma" w:cs="Tahoma"/>
        </w:rPr>
        <w:t>v</w:t>
      </w:r>
      <w:r w:rsidR="009C321A" w:rsidRPr="009C321A">
        <w:rPr>
          <w:rFonts w:ascii="Tahoma" w:hAnsi="Tahoma" w:cs="Tahoma"/>
        </w:rPr>
        <w:t>sakih 2.000 obratovalnih ur:</w:t>
      </w:r>
    </w:p>
    <w:p w14:paraId="4630D94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hidravličnega olja,</w:t>
      </w:r>
    </w:p>
    <w:p w14:paraId="5B0CAE5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hidravličnega olja,</w:t>
      </w:r>
    </w:p>
    <w:p w14:paraId="1089443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konstrukcije glede razpok in kontrola trdosti vijačnih spojev,</w:t>
      </w:r>
    </w:p>
    <w:p w14:paraId="7D0B523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in 1000 ur.</w:t>
      </w:r>
    </w:p>
    <w:p w14:paraId="365EE0F4" w14:textId="77777777" w:rsidR="009C321A" w:rsidRPr="009C321A" w:rsidRDefault="009C321A" w:rsidP="00A96A29">
      <w:pPr>
        <w:keepNext/>
        <w:keepLines/>
        <w:jc w:val="both"/>
        <w:rPr>
          <w:rFonts w:ascii="Tahoma" w:hAnsi="Tahoma" w:cs="Tahoma"/>
        </w:rPr>
      </w:pPr>
    </w:p>
    <w:p w14:paraId="70E8AE9B"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drobilnika Terminator 6000SED, tehnološka oznaka 422Z20, serijska števila 367004:</w:t>
      </w:r>
    </w:p>
    <w:p w14:paraId="297F5277" w14:textId="77777777" w:rsidR="009C321A" w:rsidRPr="009C321A" w:rsidRDefault="009C321A" w:rsidP="00A96A29">
      <w:pPr>
        <w:keepNext/>
        <w:keepLines/>
        <w:jc w:val="both"/>
        <w:rPr>
          <w:rFonts w:ascii="Tahoma" w:hAnsi="Tahoma" w:cs="Tahoma"/>
          <w:u w:val="single"/>
        </w:rPr>
      </w:pPr>
    </w:p>
    <w:p w14:paraId="148B7746" w14:textId="77777777" w:rsidR="009C321A" w:rsidRPr="009C321A" w:rsidRDefault="009C321A" w:rsidP="00A96A29">
      <w:pPr>
        <w:keepNext/>
        <w:keepLines/>
        <w:numPr>
          <w:ilvl w:val="0"/>
          <w:numId w:val="34"/>
        </w:numPr>
        <w:ind w:left="567" w:hanging="283"/>
        <w:jc w:val="both"/>
        <w:rPr>
          <w:rFonts w:ascii="Tahoma" w:hAnsi="Tahoma" w:cs="Tahoma"/>
        </w:rPr>
      </w:pPr>
      <w:r w:rsidRPr="009C321A">
        <w:rPr>
          <w:rFonts w:ascii="Tahoma" w:hAnsi="Tahoma" w:cs="Tahoma"/>
        </w:rPr>
        <w:t>vsakih 500 obratovalnih ur:</w:t>
      </w:r>
    </w:p>
    <w:p w14:paraId="456B7C5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planetnega gonila,</w:t>
      </w:r>
    </w:p>
    <w:p w14:paraId="478CF8A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vijakov nepremičnega ležaja planetnega gonila,</w:t>
      </w:r>
    </w:p>
    <w:p w14:paraId="062B241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labirintnih tesnil,</w:t>
      </w:r>
    </w:p>
    <w:p w14:paraId="4014338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hidravličnih cevi,</w:t>
      </w:r>
    </w:p>
    <w:p w14:paraId="6209FCE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hladilnika hidravličnega olja,</w:t>
      </w:r>
    </w:p>
    <w:p w14:paraId="3438774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vizualna kontrola električnih komponent;</w:t>
      </w:r>
    </w:p>
    <w:p w14:paraId="754573B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delovanja centralnega mazalnega sistema;</w:t>
      </w:r>
    </w:p>
    <w:p w14:paraId="04758D9A" w14:textId="77777777" w:rsidR="009C321A" w:rsidRPr="009C321A" w:rsidRDefault="009C321A" w:rsidP="00A96A29">
      <w:pPr>
        <w:keepNext/>
        <w:keepLines/>
        <w:jc w:val="both"/>
        <w:rPr>
          <w:rFonts w:ascii="Tahoma" w:hAnsi="Tahoma" w:cs="Tahoma"/>
        </w:rPr>
      </w:pPr>
    </w:p>
    <w:p w14:paraId="2CC5F722" w14:textId="77777777" w:rsidR="009C321A" w:rsidRPr="009C321A" w:rsidRDefault="009C321A" w:rsidP="00A96A29">
      <w:pPr>
        <w:keepNext/>
        <w:keepLines/>
        <w:numPr>
          <w:ilvl w:val="0"/>
          <w:numId w:val="34"/>
        </w:numPr>
        <w:ind w:left="567" w:hanging="283"/>
        <w:jc w:val="both"/>
        <w:rPr>
          <w:rFonts w:ascii="Tahoma" w:hAnsi="Tahoma" w:cs="Tahoma"/>
        </w:rPr>
      </w:pPr>
      <w:r w:rsidRPr="009C321A">
        <w:rPr>
          <w:rFonts w:ascii="Tahoma" w:hAnsi="Tahoma" w:cs="Tahoma"/>
        </w:rPr>
        <w:t>vsakih 1.000 obratovalnih ur:</w:t>
      </w:r>
    </w:p>
    <w:p w14:paraId="41A690F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gonila za spremembo smeri delovanja,</w:t>
      </w:r>
    </w:p>
    <w:p w14:paraId="2E13533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olja gonila za spremembo smeri delovanja po potrebi,</w:t>
      </w:r>
    </w:p>
    <w:p w14:paraId="366CC49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pogonskih jermen (raztegnjenost, razpoke),</w:t>
      </w:r>
    </w:p>
    <w:p w14:paraId="05BDC91E"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5CD94097" w14:textId="77777777" w:rsidR="009C321A" w:rsidRPr="009C321A" w:rsidRDefault="009C321A" w:rsidP="00A96A29">
      <w:pPr>
        <w:keepNext/>
        <w:keepLines/>
        <w:jc w:val="both"/>
        <w:rPr>
          <w:rFonts w:ascii="Tahoma" w:hAnsi="Tahoma" w:cs="Tahoma"/>
        </w:rPr>
      </w:pPr>
    </w:p>
    <w:p w14:paraId="158FBFA5" w14:textId="77777777" w:rsidR="009C321A" w:rsidRPr="009C321A" w:rsidRDefault="009C321A" w:rsidP="00A96A29">
      <w:pPr>
        <w:keepNext/>
        <w:keepLines/>
        <w:numPr>
          <w:ilvl w:val="0"/>
          <w:numId w:val="34"/>
        </w:numPr>
        <w:ind w:left="567" w:hanging="283"/>
        <w:jc w:val="both"/>
        <w:rPr>
          <w:rFonts w:ascii="Tahoma" w:hAnsi="Tahoma" w:cs="Tahoma"/>
        </w:rPr>
      </w:pPr>
      <w:r w:rsidRPr="009C321A">
        <w:rPr>
          <w:rFonts w:ascii="Tahoma" w:hAnsi="Tahoma" w:cs="Tahoma"/>
        </w:rPr>
        <w:t>vsakih 2.000 obratovalnih ur:</w:t>
      </w:r>
    </w:p>
    <w:p w14:paraId="46B7C7C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hidravličnega olja,</w:t>
      </w:r>
    </w:p>
    <w:p w14:paraId="1378D96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hidravličnega olja,</w:t>
      </w:r>
    </w:p>
    <w:p w14:paraId="1E399E7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konstrukcije glede razpok in kontrola trdosti vijačnih spojev,</w:t>
      </w:r>
    </w:p>
    <w:p w14:paraId="2380DE6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lastRenderedPageBreak/>
        <w:t>opravi se tudi servis 500 in 1000 ur.</w:t>
      </w:r>
    </w:p>
    <w:p w14:paraId="21DFC39F" w14:textId="77777777" w:rsidR="009C321A" w:rsidRPr="009C321A" w:rsidRDefault="009C321A" w:rsidP="00A96A29">
      <w:pPr>
        <w:keepNext/>
        <w:keepLines/>
        <w:jc w:val="both"/>
        <w:rPr>
          <w:rFonts w:ascii="Tahoma" w:hAnsi="Tahoma" w:cs="Tahoma"/>
          <w:u w:val="single"/>
        </w:rPr>
      </w:pPr>
    </w:p>
    <w:p w14:paraId="20606DD3"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drobilnika Terminator 5000SED, tehnološka oznaka 424Z44, serijska številka 366012:</w:t>
      </w:r>
    </w:p>
    <w:p w14:paraId="2E6200EF" w14:textId="77777777" w:rsidR="009C321A" w:rsidRPr="009C321A" w:rsidRDefault="009C321A" w:rsidP="00A96A29">
      <w:pPr>
        <w:keepNext/>
        <w:keepLines/>
        <w:jc w:val="both"/>
        <w:rPr>
          <w:rFonts w:ascii="Tahoma" w:hAnsi="Tahoma" w:cs="Tahoma"/>
          <w:u w:val="single"/>
        </w:rPr>
      </w:pPr>
    </w:p>
    <w:p w14:paraId="00CA9D08" w14:textId="77777777" w:rsidR="009C321A" w:rsidRPr="009C321A" w:rsidRDefault="009C321A" w:rsidP="00A96A29">
      <w:pPr>
        <w:keepNext/>
        <w:keepLines/>
        <w:numPr>
          <w:ilvl w:val="0"/>
          <w:numId w:val="35"/>
        </w:numPr>
        <w:ind w:left="567" w:hanging="283"/>
        <w:jc w:val="both"/>
        <w:rPr>
          <w:rFonts w:ascii="Tahoma" w:hAnsi="Tahoma" w:cs="Tahoma"/>
        </w:rPr>
      </w:pPr>
      <w:r w:rsidRPr="009C321A">
        <w:rPr>
          <w:rFonts w:ascii="Tahoma" w:hAnsi="Tahoma" w:cs="Tahoma"/>
        </w:rPr>
        <w:t>vsakih 500 obratovalnih ur:</w:t>
      </w:r>
    </w:p>
    <w:p w14:paraId="77F6E4F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planetnega gonila,</w:t>
      </w:r>
    </w:p>
    <w:p w14:paraId="55BAC64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vijakov nepremičnega ležaja planetnega gonila,</w:t>
      </w:r>
    </w:p>
    <w:p w14:paraId="795467A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labirintnih tesnil,</w:t>
      </w:r>
    </w:p>
    <w:p w14:paraId="3618784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hidravličnih cevi,</w:t>
      </w:r>
    </w:p>
    <w:p w14:paraId="63CB587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hladilnika hidravličnega olja,</w:t>
      </w:r>
    </w:p>
    <w:p w14:paraId="0B0DC62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vizualna kontrola električnih komponent; </w:t>
      </w:r>
    </w:p>
    <w:p w14:paraId="2A78198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delovanja centralnega mazalnega sistema;</w:t>
      </w:r>
    </w:p>
    <w:p w14:paraId="5C78ACA1" w14:textId="77777777" w:rsidR="009C321A" w:rsidRPr="009C321A" w:rsidRDefault="009C321A" w:rsidP="00A96A29">
      <w:pPr>
        <w:keepNext/>
        <w:keepLines/>
        <w:jc w:val="both"/>
        <w:rPr>
          <w:rFonts w:ascii="Tahoma" w:hAnsi="Tahoma" w:cs="Tahoma"/>
        </w:rPr>
      </w:pPr>
    </w:p>
    <w:p w14:paraId="1C83931A" w14:textId="77777777" w:rsidR="009C321A" w:rsidRPr="009C321A" w:rsidRDefault="009C321A" w:rsidP="00A96A29">
      <w:pPr>
        <w:keepNext/>
        <w:keepLines/>
        <w:numPr>
          <w:ilvl w:val="0"/>
          <w:numId w:val="35"/>
        </w:numPr>
        <w:ind w:left="567" w:hanging="283"/>
        <w:jc w:val="both"/>
        <w:rPr>
          <w:rFonts w:ascii="Tahoma" w:hAnsi="Tahoma" w:cs="Tahoma"/>
        </w:rPr>
      </w:pPr>
      <w:r w:rsidRPr="009C321A">
        <w:rPr>
          <w:rFonts w:ascii="Tahoma" w:hAnsi="Tahoma" w:cs="Tahoma"/>
        </w:rPr>
        <w:t>vsakih 1.000 obratovalnih ur:</w:t>
      </w:r>
    </w:p>
    <w:p w14:paraId="7EAF148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gonila za spremembo smeri delovanja,</w:t>
      </w:r>
    </w:p>
    <w:p w14:paraId="1DB34ED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olja gonila za spremembo smeri delovanja po potrebi,</w:t>
      </w:r>
    </w:p>
    <w:p w14:paraId="02E4792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pogonskih jermen (raztegnjenost, razpoke),</w:t>
      </w:r>
    </w:p>
    <w:p w14:paraId="1209A2D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16B8F6BD" w14:textId="005D9682" w:rsidR="009C321A" w:rsidRDefault="009C321A" w:rsidP="00A96A29">
      <w:pPr>
        <w:keepNext/>
        <w:keepLines/>
        <w:jc w:val="both"/>
        <w:rPr>
          <w:rFonts w:ascii="Tahoma" w:hAnsi="Tahoma" w:cs="Tahoma"/>
        </w:rPr>
      </w:pPr>
    </w:p>
    <w:p w14:paraId="50DE78F7" w14:textId="77777777" w:rsidR="009C321A" w:rsidRPr="009C321A" w:rsidRDefault="009C321A" w:rsidP="00A96A29">
      <w:pPr>
        <w:keepNext/>
        <w:keepLines/>
        <w:numPr>
          <w:ilvl w:val="0"/>
          <w:numId w:val="35"/>
        </w:numPr>
        <w:ind w:left="567" w:hanging="283"/>
        <w:jc w:val="both"/>
        <w:rPr>
          <w:rFonts w:ascii="Tahoma" w:hAnsi="Tahoma" w:cs="Tahoma"/>
        </w:rPr>
      </w:pPr>
      <w:r w:rsidRPr="009C321A">
        <w:rPr>
          <w:rFonts w:ascii="Tahoma" w:hAnsi="Tahoma" w:cs="Tahoma"/>
        </w:rPr>
        <w:t>vsakih 2.000 obratovalnih ur:</w:t>
      </w:r>
    </w:p>
    <w:p w14:paraId="01D3807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hidravličnega olja,</w:t>
      </w:r>
    </w:p>
    <w:p w14:paraId="29F300F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hidravličnega olja,</w:t>
      </w:r>
    </w:p>
    <w:p w14:paraId="6A78A0A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konstrukcije glede razpok in kontrola trdosti vijačnih spojev,</w:t>
      </w:r>
    </w:p>
    <w:p w14:paraId="30B81BD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in 1000 ur.</w:t>
      </w:r>
    </w:p>
    <w:p w14:paraId="22117DB2" w14:textId="77777777" w:rsidR="009C321A" w:rsidRPr="009C321A" w:rsidRDefault="009C321A" w:rsidP="00A96A29">
      <w:pPr>
        <w:keepNext/>
        <w:keepLines/>
        <w:jc w:val="both"/>
        <w:rPr>
          <w:rFonts w:ascii="Tahoma" w:hAnsi="Tahoma" w:cs="Tahoma"/>
        </w:rPr>
      </w:pPr>
    </w:p>
    <w:p w14:paraId="140FE70A"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 xml:space="preserve">Servisiranje in vzdrževanje drobilnika </w:t>
      </w:r>
      <w:proofErr w:type="spellStart"/>
      <w:r w:rsidRPr="009C321A">
        <w:rPr>
          <w:rFonts w:ascii="Tahoma" w:hAnsi="Tahoma" w:cs="Tahoma"/>
          <w:u w:val="single"/>
        </w:rPr>
        <w:t>Crambo</w:t>
      </w:r>
      <w:proofErr w:type="spellEnd"/>
      <w:r w:rsidRPr="009C321A">
        <w:rPr>
          <w:rFonts w:ascii="Tahoma" w:hAnsi="Tahoma" w:cs="Tahoma"/>
          <w:u w:val="single"/>
        </w:rPr>
        <w:t xml:space="preserve"> 5000E, tehnološka oznaka 620Z32, serijska številka 193294:</w:t>
      </w:r>
    </w:p>
    <w:p w14:paraId="411F2826" w14:textId="77777777" w:rsidR="009C321A" w:rsidRPr="009C321A" w:rsidRDefault="009C321A" w:rsidP="00A96A29">
      <w:pPr>
        <w:keepNext/>
        <w:keepLines/>
        <w:jc w:val="both"/>
        <w:rPr>
          <w:rFonts w:ascii="Tahoma" w:hAnsi="Tahoma" w:cs="Tahoma"/>
          <w:u w:val="single"/>
        </w:rPr>
      </w:pPr>
    </w:p>
    <w:p w14:paraId="63541883" w14:textId="77777777" w:rsidR="009C321A" w:rsidRPr="009C321A" w:rsidRDefault="009C321A" w:rsidP="00A96A29">
      <w:pPr>
        <w:keepNext/>
        <w:keepLines/>
        <w:numPr>
          <w:ilvl w:val="0"/>
          <w:numId w:val="36"/>
        </w:numPr>
        <w:ind w:left="567" w:hanging="283"/>
        <w:jc w:val="both"/>
        <w:rPr>
          <w:rFonts w:ascii="Tahoma" w:hAnsi="Tahoma" w:cs="Tahoma"/>
        </w:rPr>
      </w:pPr>
      <w:r w:rsidRPr="009C321A">
        <w:rPr>
          <w:rFonts w:ascii="Tahoma" w:hAnsi="Tahoma" w:cs="Tahoma"/>
        </w:rPr>
        <w:t>vsakih 500 obratovalnih ur:</w:t>
      </w:r>
    </w:p>
    <w:p w14:paraId="2C3D4A3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planetnega gonila,</w:t>
      </w:r>
    </w:p>
    <w:p w14:paraId="4654AD5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olja planetnega gonila,</w:t>
      </w:r>
    </w:p>
    <w:p w14:paraId="3989E30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povezave Končna plošča – okvir spredaj,</w:t>
      </w:r>
    </w:p>
    <w:p w14:paraId="79D66A6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povezave valj – vmesna prirobnica zadaj,</w:t>
      </w:r>
    </w:p>
    <w:p w14:paraId="31BC4DAE"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labirintnih tesnil,</w:t>
      </w:r>
    </w:p>
    <w:p w14:paraId="1FFCCD7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sredinske rezalne letve,</w:t>
      </w:r>
    </w:p>
    <w:p w14:paraId="40637CD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stanja hidravličnih cevi, </w:t>
      </w:r>
    </w:p>
    <w:p w14:paraId="43B819F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hladilnika hidravličnega olja,</w:t>
      </w:r>
    </w:p>
    <w:p w14:paraId="08C81F5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napetosti transportnega traku,</w:t>
      </w:r>
    </w:p>
    <w:p w14:paraId="0067694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ravnega teka transportnega traku,</w:t>
      </w:r>
    </w:p>
    <w:p w14:paraId="1A3EC1B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vizualna kontrola električnih komponent;</w:t>
      </w:r>
    </w:p>
    <w:p w14:paraId="749ADCD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delovanja centralnega mazalnega sistema;</w:t>
      </w:r>
    </w:p>
    <w:p w14:paraId="74178F0F" w14:textId="77777777" w:rsidR="009C321A" w:rsidRPr="009C321A" w:rsidRDefault="009C321A" w:rsidP="00A96A29">
      <w:pPr>
        <w:keepNext/>
        <w:keepLines/>
        <w:jc w:val="both"/>
        <w:rPr>
          <w:rFonts w:ascii="Tahoma" w:hAnsi="Tahoma" w:cs="Tahoma"/>
        </w:rPr>
      </w:pPr>
    </w:p>
    <w:p w14:paraId="46D82C35" w14:textId="77777777" w:rsidR="009C321A" w:rsidRPr="009C321A" w:rsidRDefault="009C321A" w:rsidP="00A96A29">
      <w:pPr>
        <w:keepNext/>
        <w:keepLines/>
        <w:numPr>
          <w:ilvl w:val="0"/>
          <w:numId w:val="36"/>
        </w:numPr>
        <w:ind w:left="567" w:hanging="283"/>
        <w:jc w:val="both"/>
        <w:rPr>
          <w:rFonts w:ascii="Tahoma" w:hAnsi="Tahoma" w:cs="Tahoma"/>
        </w:rPr>
      </w:pPr>
      <w:r w:rsidRPr="009C321A">
        <w:rPr>
          <w:rFonts w:ascii="Tahoma" w:hAnsi="Tahoma" w:cs="Tahoma"/>
        </w:rPr>
        <w:t>vsakih 1.000 obratovalnih ur:</w:t>
      </w:r>
    </w:p>
    <w:p w14:paraId="6E24CD8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zategnitev valjčnega ležaja zadaj,</w:t>
      </w:r>
    </w:p>
    <w:p w14:paraId="14EDEA4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hidravličnega olja,</w:t>
      </w:r>
    </w:p>
    <w:p w14:paraId="0641295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hidravličnega olja,</w:t>
      </w:r>
    </w:p>
    <w:p w14:paraId="0CDAD08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417DDB07" w14:textId="77777777" w:rsidR="009C321A" w:rsidRPr="009C321A" w:rsidRDefault="009C321A" w:rsidP="00A96A29">
      <w:pPr>
        <w:keepNext/>
        <w:keepLines/>
        <w:jc w:val="both"/>
        <w:rPr>
          <w:rFonts w:ascii="Tahoma" w:hAnsi="Tahoma" w:cs="Tahoma"/>
        </w:rPr>
      </w:pPr>
    </w:p>
    <w:p w14:paraId="1448602E" w14:textId="77777777" w:rsidR="009C321A" w:rsidRPr="009C321A" w:rsidRDefault="009C321A" w:rsidP="00A96A29">
      <w:pPr>
        <w:keepNext/>
        <w:keepLines/>
        <w:numPr>
          <w:ilvl w:val="0"/>
          <w:numId w:val="36"/>
        </w:numPr>
        <w:ind w:left="567" w:hanging="283"/>
        <w:jc w:val="both"/>
        <w:rPr>
          <w:rFonts w:ascii="Tahoma" w:hAnsi="Tahoma" w:cs="Tahoma"/>
        </w:rPr>
      </w:pPr>
      <w:r w:rsidRPr="009C321A">
        <w:rPr>
          <w:rFonts w:ascii="Tahoma" w:hAnsi="Tahoma" w:cs="Tahoma"/>
        </w:rPr>
        <w:t>vsakih 2.000 obratovalnih ur:</w:t>
      </w:r>
    </w:p>
    <w:p w14:paraId="379E86E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olja razdelilnega gonila,</w:t>
      </w:r>
    </w:p>
    <w:p w14:paraId="57A901C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konstrukcije glede razpok in kontrola trdosti vijačnih spojev,</w:t>
      </w:r>
    </w:p>
    <w:p w14:paraId="09B56D2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in 1000 ur.</w:t>
      </w:r>
    </w:p>
    <w:p w14:paraId="10287C48" w14:textId="7A7FFCC6" w:rsidR="009C321A" w:rsidRDefault="009C321A" w:rsidP="00A96A29">
      <w:pPr>
        <w:keepNext/>
        <w:keepLines/>
        <w:jc w:val="both"/>
        <w:rPr>
          <w:rFonts w:ascii="Tahoma" w:hAnsi="Tahoma" w:cs="Tahoma"/>
        </w:rPr>
      </w:pPr>
    </w:p>
    <w:p w14:paraId="1B1139B5" w14:textId="58F24CC7" w:rsidR="00CD70FE" w:rsidRDefault="00CD70FE" w:rsidP="00A96A29">
      <w:pPr>
        <w:keepNext/>
        <w:keepLines/>
        <w:jc w:val="both"/>
        <w:rPr>
          <w:rFonts w:ascii="Tahoma" w:hAnsi="Tahoma" w:cs="Tahoma"/>
        </w:rPr>
      </w:pPr>
    </w:p>
    <w:p w14:paraId="62784881" w14:textId="77777777" w:rsidR="00CD70FE" w:rsidRPr="009C321A" w:rsidRDefault="00CD70FE" w:rsidP="00A96A29">
      <w:pPr>
        <w:keepNext/>
        <w:keepLines/>
        <w:jc w:val="both"/>
        <w:rPr>
          <w:rFonts w:ascii="Tahoma" w:hAnsi="Tahoma" w:cs="Tahoma"/>
        </w:rPr>
      </w:pPr>
    </w:p>
    <w:p w14:paraId="7C34A235"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lastRenderedPageBreak/>
        <w:t>Servisiranje in vzdrževanje zvezdastega sita MULTISTAR 2-SE, tehnološka oznaka 421F45, serijska številka 6787:</w:t>
      </w:r>
    </w:p>
    <w:p w14:paraId="48C6E35B" w14:textId="77777777" w:rsidR="009C321A" w:rsidRPr="009C321A" w:rsidRDefault="009C321A" w:rsidP="00A96A29">
      <w:pPr>
        <w:keepNext/>
        <w:keepLines/>
        <w:numPr>
          <w:ilvl w:val="0"/>
          <w:numId w:val="37"/>
        </w:numPr>
        <w:ind w:left="567" w:hanging="283"/>
        <w:jc w:val="both"/>
        <w:rPr>
          <w:rFonts w:ascii="Tahoma" w:hAnsi="Tahoma" w:cs="Tahoma"/>
        </w:rPr>
      </w:pPr>
      <w:r w:rsidRPr="009C321A">
        <w:rPr>
          <w:rFonts w:ascii="Tahoma" w:hAnsi="Tahoma" w:cs="Tahoma"/>
        </w:rPr>
        <w:t>vsakih 500 obratovalnih ur:</w:t>
      </w:r>
    </w:p>
    <w:p w14:paraId="110CFE04"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obrabe sejalnih zvezd,</w:t>
      </w:r>
    </w:p>
    <w:p w14:paraId="3A799EC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čistilnih elementov zvezd – čistilnih nožev,</w:t>
      </w:r>
    </w:p>
    <w:p w14:paraId="66CCB1B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zabojev z verižnimi pogoni (stanje in raztegnjenost verig, obraba verižnikov, trdnost iniciatorjev vrtenja),</w:t>
      </w:r>
    </w:p>
    <w:p w14:paraId="55C9FA7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obrabe sklopke motorja,</w:t>
      </w:r>
    </w:p>
    <w:p w14:paraId="409A8A4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pritrditve vpenjalnih puš sklopke motorja,</w:t>
      </w:r>
    </w:p>
    <w:p w14:paraId="03B7F14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in pritrditve ležajev,</w:t>
      </w:r>
    </w:p>
    <w:p w14:paraId="42B10E8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tesnjenja reduktorjev,</w:t>
      </w:r>
    </w:p>
    <w:p w14:paraId="1D8859E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nivoja olja;</w:t>
      </w:r>
    </w:p>
    <w:p w14:paraId="388CD029" w14:textId="77777777" w:rsidR="009C321A" w:rsidRPr="009C321A" w:rsidRDefault="009C321A" w:rsidP="00A96A29">
      <w:pPr>
        <w:keepNext/>
        <w:keepLines/>
        <w:numPr>
          <w:ilvl w:val="0"/>
          <w:numId w:val="37"/>
        </w:numPr>
        <w:ind w:left="567" w:hanging="283"/>
        <w:jc w:val="both"/>
        <w:rPr>
          <w:rFonts w:ascii="Tahoma" w:hAnsi="Tahoma" w:cs="Tahoma"/>
        </w:rPr>
      </w:pPr>
      <w:r w:rsidRPr="009C321A">
        <w:rPr>
          <w:rFonts w:ascii="Tahoma" w:hAnsi="Tahoma" w:cs="Tahoma"/>
        </w:rPr>
        <w:t>vsakih 10.000 obratovalnih ur (najkasneje po 3 letih)</w:t>
      </w:r>
    </w:p>
    <w:p w14:paraId="0D1A960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olja v reduktorjih.</w:t>
      </w:r>
    </w:p>
    <w:p w14:paraId="4FF9676C" w14:textId="77777777" w:rsidR="009C321A" w:rsidRPr="009C321A" w:rsidRDefault="009C321A" w:rsidP="00A96A29">
      <w:pPr>
        <w:keepNext/>
        <w:keepLines/>
        <w:jc w:val="both"/>
        <w:rPr>
          <w:rFonts w:ascii="Tahoma" w:hAnsi="Tahoma" w:cs="Tahoma"/>
          <w:u w:val="single"/>
        </w:rPr>
      </w:pPr>
    </w:p>
    <w:p w14:paraId="2E0189E1"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zvezdastega sita MULTISTAR 2-SE, tehnološka oznaka 620F22, serijska številka 6788:</w:t>
      </w:r>
    </w:p>
    <w:p w14:paraId="0C1348F2" w14:textId="77777777" w:rsidR="009C321A" w:rsidRPr="009C321A" w:rsidRDefault="009C321A" w:rsidP="00A96A29">
      <w:pPr>
        <w:keepNext/>
        <w:keepLines/>
        <w:jc w:val="both"/>
        <w:rPr>
          <w:rFonts w:ascii="Tahoma" w:hAnsi="Tahoma" w:cs="Tahoma"/>
          <w:u w:val="single"/>
        </w:rPr>
      </w:pPr>
    </w:p>
    <w:p w14:paraId="5AE214F9" w14:textId="77777777" w:rsidR="009C321A" w:rsidRPr="009C321A" w:rsidRDefault="009C321A" w:rsidP="00A96A29">
      <w:pPr>
        <w:keepNext/>
        <w:keepLines/>
        <w:numPr>
          <w:ilvl w:val="0"/>
          <w:numId w:val="38"/>
        </w:numPr>
        <w:ind w:left="567" w:hanging="283"/>
        <w:jc w:val="both"/>
        <w:rPr>
          <w:rFonts w:ascii="Tahoma" w:hAnsi="Tahoma" w:cs="Tahoma"/>
        </w:rPr>
      </w:pPr>
      <w:r w:rsidRPr="009C321A">
        <w:rPr>
          <w:rFonts w:ascii="Tahoma" w:hAnsi="Tahoma" w:cs="Tahoma"/>
        </w:rPr>
        <w:t>vsakih 500 obratovalnih ur:</w:t>
      </w:r>
    </w:p>
    <w:p w14:paraId="2E4B82F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obrabe sejalnih zvezd, </w:t>
      </w:r>
    </w:p>
    <w:p w14:paraId="21EC879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čistilnih elementov zvezd – čistilnih nožev,</w:t>
      </w:r>
    </w:p>
    <w:p w14:paraId="0A1A6C5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zabojev z verižnimi pogoni (stanje in raztegnjenost verig, obraba verižnikov, trdnost iniciatorjev vrtenja),</w:t>
      </w:r>
    </w:p>
    <w:p w14:paraId="32BC3B0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obrabe sklopke motorja,</w:t>
      </w:r>
    </w:p>
    <w:p w14:paraId="7A32209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pritrditve vpenjalnih puš sklopke motorja,</w:t>
      </w:r>
    </w:p>
    <w:p w14:paraId="7019038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in pritrditve ležajev,</w:t>
      </w:r>
    </w:p>
    <w:p w14:paraId="0AA9B87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tesnjenja reduktorjev,</w:t>
      </w:r>
    </w:p>
    <w:p w14:paraId="2C15DC3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nivoja olja;</w:t>
      </w:r>
    </w:p>
    <w:p w14:paraId="5DAEB613" w14:textId="77777777" w:rsidR="009C321A" w:rsidRPr="009C321A" w:rsidRDefault="009C321A" w:rsidP="00A96A29">
      <w:pPr>
        <w:keepNext/>
        <w:keepLines/>
        <w:jc w:val="both"/>
        <w:rPr>
          <w:rFonts w:ascii="Tahoma" w:hAnsi="Tahoma" w:cs="Tahoma"/>
        </w:rPr>
      </w:pPr>
    </w:p>
    <w:p w14:paraId="128BCD4C" w14:textId="77777777" w:rsidR="009C321A" w:rsidRPr="009C321A" w:rsidRDefault="009C321A" w:rsidP="00A96A29">
      <w:pPr>
        <w:keepNext/>
        <w:keepLines/>
        <w:numPr>
          <w:ilvl w:val="0"/>
          <w:numId w:val="38"/>
        </w:numPr>
        <w:ind w:left="567" w:hanging="283"/>
        <w:jc w:val="both"/>
        <w:rPr>
          <w:rFonts w:ascii="Tahoma" w:hAnsi="Tahoma" w:cs="Tahoma"/>
        </w:rPr>
      </w:pPr>
      <w:r w:rsidRPr="009C321A">
        <w:rPr>
          <w:rFonts w:ascii="Tahoma" w:hAnsi="Tahoma" w:cs="Tahoma"/>
        </w:rPr>
        <w:t>vsakih 10.000 obratovalnih ur (najkasneje po 3 letih)</w:t>
      </w:r>
    </w:p>
    <w:p w14:paraId="184FA0A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olja v reduktorjih.</w:t>
      </w:r>
    </w:p>
    <w:p w14:paraId="41D2B115" w14:textId="77777777" w:rsidR="009C321A" w:rsidRPr="009C321A" w:rsidRDefault="009C321A" w:rsidP="00A96A29">
      <w:pPr>
        <w:keepNext/>
        <w:keepLines/>
        <w:jc w:val="both"/>
        <w:rPr>
          <w:rFonts w:ascii="Tahoma" w:hAnsi="Tahoma" w:cs="Tahoma"/>
        </w:rPr>
      </w:pPr>
    </w:p>
    <w:p w14:paraId="4AE055FC"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stacionarnega separatorja BALLISTOR 10300, tehnološka oznaka 424F18, serijska številka 56014:</w:t>
      </w:r>
    </w:p>
    <w:p w14:paraId="1B4F78D8" w14:textId="77777777" w:rsidR="009C321A" w:rsidRPr="009C321A" w:rsidRDefault="009C321A" w:rsidP="00A96A29">
      <w:pPr>
        <w:keepNext/>
        <w:keepLines/>
        <w:jc w:val="both"/>
        <w:rPr>
          <w:rFonts w:ascii="Tahoma" w:hAnsi="Tahoma" w:cs="Tahoma"/>
          <w:u w:val="single"/>
        </w:rPr>
      </w:pPr>
    </w:p>
    <w:p w14:paraId="52DBB735" w14:textId="77777777" w:rsidR="009C321A" w:rsidRPr="009C321A" w:rsidRDefault="009C321A" w:rsidP="00A96A29">
      <w:pPr>
        <w:keepNext/>
        <w:keepLines/>
        <w:numPr>
          <w:ilvl w:val="0"/>
          <w:numId w:val="39"/>
        </w:numPr>
        <w:ind w:left="567" w:hanging="283"/>
        <w:jc w:val="both"/>
        <w:rPr>
          <w:rFonts w:ascii="Tahoma" w:hAnsi="Tahoma" w:cs="Tahoma"/>
        </w:rPr>
      </w:pPr>
      <w:r w:rsidRPr="009C321A">
        <w:rPr>
          <w:rFonts w:ascii="Tahoma" w:hAnsi="Tahoma" w:cs="Tahoma"/>
        </w:rPr>
        <w:t>vsakih 500 obratovalnih ur:</w:t>
      </w:r>
    </w:p>
    <w:p w14:paraId="521043B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tesnil v ohišjih ležajev ročične gredi in po potrebi menjava,</w:t>
      </w:r>
    </w:p>
    <w:p w14:paraId="5501DC8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hrupnosti in zračnosti ležajev,</w:t>
      </w:r>
    </w:p>
    <w:p w14:paraId="4376113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gumijastih blažilnikov in po potrebi menjava,</w:t>
      </w:r>
    </w:p>
    <w:p w14:paraId="237F539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nivoja olja reduktorjev,</w:t>
      </w:r>
    </w:p>
    <w:p w14:paraId="66B6447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iztekanja olja reduktorjev,</w:t>
      </w:r>
    </w:p>
    <w:p w14:paraId="796E1C3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čiščenje odzračevalne cevke;</w:t>
      </w:r>
    </w:p>
    <w:p w14:paraId="103D5BA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delovanja centralnega mazalnega sistema;</w:t>
      </w:r>
    </w:p>
    <w:p w14:paraId="1CF1B7EA" w14:textId="77777777" w:rsidR="009C321A" w:rsidRPr="009C321A" w:rsidRDefault="009C321A" w:rsidP="00A96A29">
      <w:pPr>
        <w:keepNext/>
        <w:keepLines/>
        <w:jc w:val="both"/>
        <w:rPr>
          <w:rFonts w:ascii="Tahoma" w:hAnsi="Tahoma" w:cs="Tahoma"/>
        </w:rPr>
      </w:pPr>
    </w:p>
    <w:p w14:paraId="00293FDD" w14:textId="77777777" w:rsidR="009C321A" w:rsidRPr="009C321A" w:rsidRDefault="009C321A" w:rsidP="00A96A29">
      <w:pPr>
        <w:keepNext/>
        <w:keepLines/>
        <w:numPr>
          <w:ilvl w:val="0"/>
          <w:numId w:val="39"/>
        </w:numPr>
        <w:ind w:left="567" w:hanging="283"/>
        <w:jc w:val="both"/>
        <w:rPr>
          <w:rFonts w:ascii="Tahoma" w:hAnsi="Tahoma" w:cs="Tahoma"/>
        </w:rPr>
      </w:pPr>
      <w:r w:rsidRPr="009C321A">
        <w:rPr>
          <w:rFonts w:ascii="Tahoma" w:hAnsi="Tahoma" w:cs="Tahoma"/>
        </w:rPr>
        <w:t>vsakih 1.000 obratovalnih ur:</w:t>
      </w:r>
    </w:p>
    <w:p w14:paraId="4983A91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trdnosti gumijastih blažilnikov, spojnih elementov in sit ter preverjanje zateznih momentov vijakov, </w:t>
      </w:r>
    </w:p>
    <w:p w14:paraId="5AFA02B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trdnosti vijačnih spojev stroja s </w:t>
      </w:r>
      <w:proofErr w:type="spellStart"/>
      <w:r w:rsidRPr="009C321A">
        <w:rPr>
          <w:rFonts w:ascii="Tahoma" w:hAnsi="Tahoma" w:cs="Tahoma"/>
        </w:rPr>
        <w:t>podkonstrukcijo</w:t>
      </w:r>
      <w:proofErr w:type="spellEnd"/>
      <w:r w:rsidRPr="009C321A">
        <w:rPr>
          <w:rFonts w:ascii="Tahoma" w:hAnsi="Tahoma" w:cs="Tahoma"/>
        </w:rPr>
        <w:t>,</w:t>
      </w:r>
    </w:p>
    <w:p w14:paraId="4445F86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4B5822F2" w14:textId="77777777" w:rsidR="009C321A" w:rsidRPr="009C321A" w:rsidRDefault="009C321A" w:rsidP="00A96A29">
      <w:pPr>
        <w:keepNext/>
        <w:keepLines/>
        <w:jc w:val="both"/>
        <w:rPr>
          <w:rFonts w:ascii="Tahoma" w:hAnsi="Tahoma" w:cs="Tahoma"/>
        </w:rPr>
      </w:pPr>
    </w:p>
    <w:p w14:paraId="0F418458"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obračalnika komposta TOPTURN X55, tehnološka oznaka 660X10, serijska številka 415012:</w:t>
      </w:r>
    </w:p>
    <w:p w14:paraId="5F7EE30F" w14:textId="77777777" w:rsidR="009C321A" w:rsidRPr="009C321A" w:rsidRDefault="009C321A" w:rsidP="00A96A29">
      <w:pPr>
        <w:keepNext/>
        <w:keepLines/>
        <w:jc w:val="both"/>
        <w:rPr>
          <w:rFonts w:ascii="Tahoma" w:hAnsi="Tahoma" w:cs="Tahoma"/>
          <w:u w:val="single"/>
        </w:rPr>
      </w:pPr>
    </w:p>
    <w:p w14:paraId="21D98E0B"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250 obratovalnih ur:</w:t>
      </w:r>
    </w:p>
    <w:p w14:paraId="322AFC7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zaščite pred zamrznitvijo,</w:t>
      </w:r>
    </w:p>
    <w:p w14:paraId="3623104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akumulatorjev,</w:t>
      </w:r>
    </w:p>
    <w:p w14:paraId="7A3376F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lastRenderedPageBreak/>
        <w:t>zamenjava olja menjalnika pogonskih koles,</w:t>
      </w:r>
    </w:p>
    <w:p w14:paraId="2367A40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trdnosti vijakov pogonskih koles,</w:t>
      </w:r>
    </w:p>
    <w:p w14:paraId="5A0D0A6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preizkus zavor,</w:t>
      </w:r>
    </w:p>
    <w:p w14:paraId="41549AB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čiščenje pogona valjev,</w:t>
      </w:r>
    </w:p>
    <w:p w14:paraId="65BFFFA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čiščenje in preverjanje labirintnega tesnila,</w:t>
      </w:r>
    </w:p>
    <w:p w14:paraId="11C0553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vijakov labirintnega tesnila, </w:t>
      </w:r>
    </w:p>
    <w:p w14:paraId="1A9299E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trdnosti vijakov obrabnega dela valja z momentom (nožev valja),</w:t>
      </w:r>
    </w:p>
    <w:p w14:paraId="05278BE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odstranitev nečistoč izpod servisnega pokrova valja;</w:t>
      </w:r>
    </w:p>
    <w:p w14:paraId="592F44AE" w14:textId="77777777" w:rsidR="009C321A" w:rsidRPr="009C321A" w:rsidRDefault="009C321A" w:rsidP="00A96A29">
      <w:pPr>
        <w:keepNext/>
        <w:keepLines/>
        <w:jc w:val="both"/>
        <w:rPr>
          <w:rFonts w:ascii="Tahoma" w:hAnsi="Tahoma" w:cs="Tahoma"/>
        </w:rPr>
      </w:pPr>
    </w:p>
    <w:p w14:paraId="056ABBA7"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500 obratovalnih ur oziroma na 1 leto:</w:t>
      </w:r>
    </w:p>
    <w:p w14:paraId="6AADB37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zamenjava motornega olja, </w:t>
      </w:r>
    </w:p>
    <w:p w14:paraId="24CB704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oljnega filtra,</w:t>
      </w:r>
    </w:p>
    <w:p w14:paraId="2B9EC0D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klinastega jermena,</w:t>
      </w:r>
    </w:p>
    <w:p w14:paraId="0458AD4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hidravličnih cevi,</w:t>
      </w:r>
    </w:p>
    <w:p w14:paraId="58FD61D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hidravličnega olja (v primeru, da ni uporabljeno ENI i-SINT 5W-30),</w:t>
      </w:r>
    </w:p>
    <w:p w14:paraId="0B9EC95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filtra hidravličnega olja,</w:t>
      </w:r>
    </w:p>
    <w:p w14:paraId="659F322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filtra za suh zrak,</w:t>
      </w:r>
    </w:p>
    <w:p w14:paraId="2754AFD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filtra kabine,</w:t>
      </w:r>
    </w:p>
    <w:p w14:paraId="76EA3CC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vodnega hladilnika in hladilnika polnilnega zraka,</w:t>
      </w:r>
    </w:p>
    <w:p w14:paraId="132B1D5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zamenjava </w:t>
      </w:r>
      <w:proofErr w:type="spellStart"/>
      <w:r w:rsidRPr="009C321A">
        <w:rPr>
          <w:rFonts w:ascii="Tahoma" w:hAnsi="Tahoma" w:cs="Tahoma"/>
        </w:rPr>
        <w:t>predfiltra</w:t>
      </w:r>
      <w:proofErr w:type="spellEnd"/>
      <w:r w:rsidRPr="009C321A">
        <w:rPr>
          <w:rFonts w:ascii="Tahoma" w:hAnsi="Tahoma" w:cs="Tahoma"/>
        </w:rPr>
        <w:t xml:space="preserve"> za gorivo,</w:t>
      </w:r>
    </w:p>
    <w:p w14:paraId="7811C4D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finega filtra za gorivo,</w:t>
      </w:r>
    </w:p>
    <w:p w14:paraId="5CBA0A7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tesnosti izpušnega sistema,</w:t>
      </w:r>
    </w:p>
    <w:p w14:paraId="6830F38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hladilnika hidravličnega olja,</w:t>
      </w:r>
    </w:p>
    <w:p w14:paraId="38FAD8D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250 ur;</w:t>
      </w:r>
    </w:p>
    <w:p w14:paraId="0A5D40F8" w14:textId="77777777" w:rsidR="009C321A" w:rsidRPr="009C321A" w:rsidRDefault="009C321A" w:rsidP="00A96A29">
      <w:pPr>
        <w:keepNext/>
        <w:keepLines/>
        <w:jc w:val="both"/>
        <w:rPr>
          <w:rFonts w:ascii="Tahoma" w:hAnsi="Tahoma" w:cs="Tahoma"/>
        </w:rPr>
      </w:pPr>
    </w:p>
    <w:p w14:paraId="3692188D"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1.000 obratovalnih ur:</w:t>
      </w:r>
    </w:p>
    <w:p w14:paraId="1DC4A46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zamenjava </w:t>
      </w:r>
      <w:proofErr w:type="spellStart"/>
      <w:r w:rsidRPr="009C321A">
        <w:rPr>
          <w:rFonts w:ascii="Tahoma" w:hAnsi="Tahoma" w:cs="Tahoma"/>
        </w:rPr>
        <w:t>Micro</w:t>
      </w:r>
      <w:proofErr w:type="spellEnd"/>
      <w:r w:rsidRPr="009C321A">
        <w:rPr>
          <w:rFonts w:ascii="Tahoma" w:hAnsi="Tahoma" w:cs="Tahoma"/>
        </w:rPr>
        <w:t>-top vložka,</w:t>
      </w:r>
    </w:p>
    <w:p w14:paraId="1BE2D7D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hidravličnega olja (v primeru, da je uporabljeno ENI i-SINT 5W-30),</w:t>
      </w:r>
    </w:p>
    <w:p w14:paraId="687EE1D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66ABD32B" w14:textId="77777777" w:rsidR="009C321A" w:rsidRPr="009C321A" w:rsidRDefault="009C321A" w:rsidP="00A96A29">
      <w:pPr>
        <w:keepNext/>
        <w:keepLines/>
        <w:jc w:val="both"/>
        <w:rPr>
          <w:rFonts w:ascii="Tahoma" w:hAnsi="Tahoma" w:cs="Tahoma"/>
        </w:rPr>
      </w:pPr>
    </w:p>
    <w:p w14:paraId="68D10A6F"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2.000 obratovalnih ur oz. najkasneje na 1 leto:</w:t>
      </w:r>
    </w:p>
    <w:p w14:paraId="368A412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razdelilnega gonila;</w:t>
      </w:r>
    </w:p>
    <w:p w14:paraId="70F26688" w14:textId="77777777" w:rsidR="009C321A" w:rsidRPr="009C321A" w:rsidRDefault="009C321A" w:rsidP="00A96A29">
      <w:pPr>
        <w:keepNext/>
        <w:keepLines/>
        <w:jc w:val="both"/>
        <w:rPr>
          <w:rFonts w:ascii="Tahoma" w:hAnsi="Tahoma" w:cs="Tahoma"/>
        </w:rPr>
      </w:pPr>
    </w:p>
    <w:p w14:paraId="1E5468CB"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2.500 obratovalnih ur:</w:t>
      </w:r>
    </w:p>
    <w:p w14:paraId="2744F11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zračnosti ventilov C9,</w:t>
      </w:r>
    </w:p>
    <w:p w14:paraId="1AE2B64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nastavitev zračnosti ventilov C9,</w:t>
      </w:r>
    </w:p>
    <w:p w14:paraId="0678C73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tesnila pokrova ventilov;</w:t>
      </w:r>
    </w:p>
    <w:p w14:paraId="627EA27A" w14:textId="77777777" w:rsidR="009C321A" w:rsidRPr="009C321A" w:rsidRDefault="009C321A" w:rsidP="00A96A29">
      <w:pPr>
        <w:keepNext/>
        <w:keepLines/>
        <w:jc w:val="both"/>
        <w:rPr>
          <w:rFonts w:ascii="Tahoma" w:hAnsi="Tahoma" w:cs="Tahoma"/>
        </w:rPr>
      </w:pPr>
    </w:p>
    <w:p w14:paraId="2F2C0FF1"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3.000 obratovalnih ur:</w:t>
      </w:r>
    </w:p>
    <w:p w14:paraId="486C606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hladilnega sredstva;</w:t>
      </w:r>
    </w:p>
    <w:p w14:paraId="00BC0134" w14:textId="77777777" w:rsidR="009C321A" w:rsidRPr="009C321A" w:rsidRDefault="009C321A" w:rsidP="00A96A29">
      <w:pPr>
        <w:keepNext/>
        <w:keepLines/>
        <w:jc w:val="both"/>
        <w:rPr>
          <w:rFonts w:ascii="Tahoma" w:hAnsi="Tahoma" w:cs="Tahoma"/>
        </w:rPr>
      </w:pPr>
    </w:p>
    <w:p w14:paraId="4786E5EE" w14:textId="77777777" w:rsidR="009C321A" w:rsidRPr="009C321A" w:rsidRDefault="009C321A" w:rsidP="00A96A29">
      <w:pPr>
        <w:keepNext/>
        <w:keepLines/>
        <w:numPr>
          <w:ilvl w:val="0"/>
          <w:numId w:val="40"/>
        </w:numPr>
        <w:ind w:left="567" w:hanging="283"/>
        <w:jc w:val="both"/>
        <w:rPr>
          <w:rFonts w:ascii="Tahoma" w:hAnsi="Tahoma" w:cs="Tahoma"/>
        </w:rPr>
      </w:pPr>
      <w:r w:rsidRPr="009C321A">
        <w:rPr>
          <w:rFonts w:ascii="Tahoma" w:hAnsi="Tahoma" w:cs="Tahoma"/>
        </w:rPr>
        <w:t>vsakih 5.000 obratovalnih ur:</w:t>
      </w:r>
    </w:p>
    <w:p w14:paraId="1D2FC49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filtra prašnih delcev,</w:t>
      </w:r>
    </w:p>
    <w:p w14:paraId="4C958DB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vžigalnih svečk DPF,</w:t>
      </w:r>
    </w:p>
    <w:p w14:paraId="206AED3E"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zamenjava </w:t>
      </w:r>
      <w:proofErr w:type="spellStart"/>
      <w:r w:rsidRPr="009C321A">
        <w:rPr>
          <w:rFonts w:ascii="Tahoma" w:hAnsi="Tahoma" w:cs="Tahoma"/>
        </w:rPr>
        <w:t>AdBlue</w:t>
      </w:r>
      <w:proofErr w:type="spellEnd"/>
      <w:r w:rsidRPr="009C321A">
        <w:rPr>
          <w:rFonts w:ascii="Tahoma" w:hAnsi="Tahoma" w:cs="Tahoma"/>
        </w:rPr>
        <w:t xml:space="preserve"> filtra,</w:t>
      </w:r>
    </w:p>
    <w:p w14:paraId="411C20B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zamenjava </w:t>
      </w:r>
      <w:proofErr w:type="spellStart"/>
      <w:r w:rsidRPr="009C321A">
        <w:rPr>
          <w:rFonts w:ascii="Tahoma" w:hAnsi="Tahoma" w:cs="Tahoma"/>
        </w:rPr>
        <w:t>AdBlue</w:t>
      </w:r>
      <w:proofErr w:type="spellEnd"/>
      <w:r w:rsidRPr="009C321A">
        <w:rPr>
          <w:rFonts w:ascii="Tahoma" w:hAnsi="Tahoma" w:cs="Tahoma"/>
        </w:rPr>
        <w:t xml:space="preserve"> vbrizgalne šobe.</w:t>
      </w:r>
    </w:p>
    <w:p w14:paraId="6F20DBDB" w14:textId="77777777" w:rsidR="009C321A" w:rsidRPr="009C321A" w:rsidRDefault="009C321A" w:rsidP="00A96A29">
      <w:pPr>
        <w:keepNext/>
        <w:keepLines/>
        <w:jc w:val="both"/>
        <w:rPr>
          <w:rFonts w:ascii="Tahoma" w:hAnsi="Tahoma" w:cs="Tahoma"/>
        </w:rPr>
      </w:pPr>
    </w:p>
    <w:p w14:paraId="5A9F61A9"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Servisiranje in vzdrževanje naprave za zalivanje komposta:</w:t>
      </w:r>
    </w:p>
    <w:p w14:paraId="2F726909" w14:textId="77777777" w:rsidR="009C321A" w:rsidRPr="009C321A" w:rsidRDefault="009C321A" w:rsidP="00A96A29">
      <w:pPr>
        <w:keepNext/>
        <w:keepLines/>
        <w:jc w:val="both"/>
        <w:rPr>
          <w:rFonts w:ascii="Tahoma" w:hAnsi="Tahoma" w:cs="Tahoma"/>
          <w:u w:val="single"/>
        </w:rPr>
      </w:pPr>
    </w:p>
    <w:p w14:paraId="53345389" w14:textId="77777777" w:rsidR="009C321A" w:rsidRPr="009C321A" w:rsidRDefault="009C321A" w:rsidP="00A96A29">
      <w:pPr>
        <w:keepNext/>
        <w:keepLines/>
        <w:numPr>
          <w:ilvl w:val="0"/>
          <w:numId w:val="41"/>
        </w:numPr>
        <w:ind w:left="567" w:hanging="141"/>
        <w:jc w:val="both"/>
        <w:rPr>
          <w:rFonts w:ascii="Tahoma" w:hAnsi="Tahoma" w:cs="Tahoma"/>
        </w:rPr>
      </w:pPr>
      <w:r w:rsidRPr="009C321A">
        <w:rPr>
          <w:rFonts w:ascii="Tahoma" w:hAnsi="Tahoma" w:cs="Tahoma"/>
        </w:rPr>
        <w:t>naprava ne potrebuje terminsko določenih servisov.</w:t>
      </w:r>
    </w:p>
    <w:p w14:paraId="1975A3BC" w14:textId="77777777" w:rsidR="009C321A" w:rsidRPr="009C321A" w:rsidRDefault="009C321A" w:rsidP="00A96A29">
      <w:pPr>
        <w:keepNext/>
        <w:keepLines/>
        <w:jc w:val="both"/>
        <w:rPr>
          <w:rFonts w:ascii="Tahoma" w:hAnsi="Tahoma" w:cs="Tahoma"/>
        </w:rPr>
      </w:pPr>
    </w:p>
    <w:p w14:paraId="51172B87" w14:textId="77777777" w:rsidR="009C321A" w:rsidRPr="009C321A" w:rsidRDefault="009C321A" w:rsidP="00A96A29">
      <w:pPr>
        <w:keepNext/>
        <w:keepLines/>
        <w:numPr>
          <w:ilvl w:val="0"/>
          <w:numId w:val="31"/>
        </w:numPr>
        <w:ind w:left="284" w:hanging="284"/>
        <w:jc w:val="both"/>
        <w:rPr>
          <w:rFonts w:ascii="Tahoma" w:hAnsi="Tahoma" w:cs="Tahoma"/>
          <w:u w:val="single"/>
        </w:rPr>
      </w:pPr>
      <w:r w:rsidRPr="009C321A">
        <w:rPr>
          <w:rFonts w:ascii="Tahoma" w:hAnsi="Tahoma" w:cs="Tahoma"/>
          <w:u w:val="single"/>
        </w:rPr>
        <w:t xml:space="preserve">Servisiranje in vzdrževanje mobilnega sita </w:t>
      </w:r>
      <w:proofErr w:type="spellStart"/>
      <w:r w:rsidRPr="009C321A">
        <w:rPr>
          <w:rFonts w:ascii="Tahoma" w:hAnsi="Tahoma" w:cs="Tahoma"/>
          <w:u w:val="single"/>
        </w:rPr>
        <w:t>Cribus</w:t>
      </w:r>
      <w:proofErr w:type="spellEnd"/>
      <w:r w:rsidRPr="009C321A">
        <w:rPr>
          <w:rFonts w:ascii="Tahoma" w:hAnsi="Tahoma" w:cs="Tahoma"/>
          <w:u w:val="single"/>
        </w:rPr>
        <w:t xml:space="preserve"> 2800, tehnološki oznaki 660F30 in 660H34, serijska številka 27029:</w:t>
      </w:r>
    </w:p>
    <w:p w14:paraId="00EDB7C8" w14:textId="77777777" w:rsidR="009C321A" w:rsidRPr="009C321A" w:rsidRDefault="009C321A" w:rsidP="00A96A29">
      <w:pPr>
        <w:keepNext/>
        <w:keepLines/>
        <w:jc w:val="both"/>
        <w:rPr>
          <w:rFonts w:ascii="Tahoma" w:hAnsi="Tahoma" w:cs="Tahoma"/>
          <w:u w:val="single"/>
        </w:rPr>
      </w:pPr>
    </w:p>
    <w:p w14:paraId="3AB0300D" w14:textId="484BED5A" w:rsidR="009C321A" w:rsidRPr="009C321A" w:rsidRDefault="009C321A" w:rsidP="00A96A29">
      <w:pPr>
        <w:keepNext/>
        <w:keepLines/>
        <w:numPr>
          <w:ilvl w:val="0"/>
          <w:numId w:val="42"/>
        </w:numPr>
        <w:ind w:left="567" w:hanging="283"/>
        <w:jc w:val="both"/>
        <w:rPr>
          <w:rFonts w:ascii="Tahoma" w:hAnsi="Tahoma" w:cs="Tahoma"/>
        </w:rPr>
      </w:pPr>
      <w:r w:rsidRPr="009C321A">
        <w:rPr>
          <w:rFonts w:ascii="Tahoma" w:hAnsi="Tahoma" w:cs="Tahoma"/>
        </w:rPr>
        <w:t>vsakih 500 obratovalnih ur oz. najkasneje na 1 leto</w:t>
      </w:r>
      <w:r w:rsidR="0079546A">
        <w:rPr>
          <w:rFonts w:ascii="Tahoma" w:hAnsi="Tahoma" w:cs="Tahoma"/>
        </w:rPr>
        <w:t>:</w:t>
      </w:r>
    </w:p>
    <w:p w14:paraId="143025A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trdosti vijačnih spojev,</w:t>
      </w:r>
    </w:p>
    <w:p w14:paraId="1620A50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lastRenderedPageBreak/>
        <w:t>preverjanje konstrukcije glede razpok,</w:t>
      </w:r>
    </w:p>
    <w:p w14:paraId="7D67A39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servis motorja dizelskega agregata,</w:t>
      </w:r>
    </w:p>
    <w:p w14:paraId="0BFC55A4"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olja dizelskega agregata,</w:t>
      </w:r>
    </w:p>
    <w:p w14:paraId="6A6E307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napetosti klinastega jermena generatorja,</w:t>
      </w:r>
    </w:p>
    <w:p w14:paraId="2045644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čiščenje zaščitne rešetke alternatorja in generatorja,</w:t>
      </w:r>
    </w:p>
    <w:p w14:paraId="2124A99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kisline akumulatorja,</w:t>
      </w:r>
    </w:p>
    <w:p w14:paraId="168C0A9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mase motorja,</w:t>
      </w:r>
    </w:p>
    <w:p w14:paraId="157EDD7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cevnih povezav in objemk cevi agregata,</w:t>
      </w:r>
    </w:p>
    <w:p w14:paraId="3F02977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nivoja hidravličnega olja,</w:t>
      </w:r>
    </w:p>
    <w:p w14:paraId="617A62E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nivojev </w:t>
      </w:r>
      <w:proofErr w:type="spellStart"/>
      <w:r w:rsidRPr="009C321A">
        <w:rPr>
          <w:rFonts w:ascii="Tahoma" w:hAnsi="Tahoma" w:cs="Tahoma"/>
        </w:rPr>
        <w:t>reduktorskega</w:t>
      </w:r>
      <w:proofErr w:type="spellEnd"/>
      <w:r w:rsidRPr="009C321A">
        <w:rPr>
          <w:rFonts w:ascii="Tahoma" w:hAnsi="Tahoma" w:cs="Tahoma"/>
        </w:rPr>
        <w:t xml:space="preserve"> olja v vseh reduktorjih,</w:t>
      </w:r>
    </w:p>
    <w:p w14:paraId="2F316FF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hidravličnih cevi,</w:t>
      </w:r>
    </w:p>
    <w:p w14:paraId="16A04E9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obrabe nosilnih koles (merjenje) in po potrebi menjava,</w:t>
      </w:r>
    </w:p>
    <w:p w14:paraId="1EF3A8C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ležajev transportnih trakov,</w:t>
      </w:r>
    </w:p>
    <w:p w14:paraId="049DF34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in napetosti transportnih trakov in po potrebi napenjanje,</w:t>
      </w:r>
    </w:p>
    <w:p w14:paraId="3A8A5AE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vizualno preverjanje tesnosti in tesnil reduktorjev na vseh pogonih,</w:t>
      </w:r>
    </w:p>
    <w:p w14:paraId="68CE630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vizualno preverjanje električnih instalacij, preverjanje funkcionalnosti stikal,</w:t>
      </w:r>
    </w:p>
    <w:p w14:paraId="50B8E65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mazanje vseh mazalnih mest, katera niso priključena na centralni mazalni sistem,</w:t>
      </w:r>
    </w:p>
    <w:p w14:paraId="606994A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delovanja centralnega mazalnega sistema,</w:t>
      </w:r>
    </w:p>
    <w:p w14:paraId="4D78F74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pnevmatik, stanja podvozja, stanja zavornega sistema in vlečnega ušesa;</w:t>
      </w:r>
    </w:p>
    <w:p w14:paraId="34B431FF" w14:textId="77777777" w:rsidR="009C321A" w:rsidRPr="009C321A" w:rsidRDefault="009C321A" w:rsidP="00A96A29">
      <w:pPr>
        <w:keepNext/>
        <w:keepLines/>
        <w:jc w:val="both"/>
        <w:rPr>
          <w:rFonts w:ascii="Tahoma" w:hAnsi="Tahoma" w:cs="Tahoma"/>
        </w:rPr>
      </w:pPr>
    </w:p>
    <w:p w14:paraId="7FEEC220" w14:textId="77777777" w:rsidR="009C321A" w:rsidRPr="009C321A" w:rsidRDefault="009C321A" w:rsidP="00A96A29">
      <w:pPr>
        <w:keepNext/>
        <w:keepLines/>
        <w:numPr>
          <w:ilvl w:val="0"/>
          <w:numId w:val="42"/>
        </w:numPr>
        <w:ind w:left="567" w:hanging="283"/>
        <w:jc w:val="both"/>
        <w:rPr>
          <w:rFonts w:ascii="Tahoma" w:hAnsi="Tahoma" w:cs="Tahoma"/>
        </w:rPr>
      </w:pPr>
      <w:r w:rsidRPr="009C321A">
        <w:rPr>
          <w:rFonts w:ascii="Tahoma" w:hAnsi="Tahoma" w:cs="Tahoma"/>
        </w:rPr>
        <w:t>vsakih 1.000 obratovalnih ur:</w:t>
      </w:r>
    </w:p>
    <w:p w14:paraId="059A323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zračnosti ventilov dizelskega agregata </w:t>
      </w:r>
      <w:proofErr w:type="spellStart"/>
      <w:r w:rsidRPr="009C321A">
        <w:rPr>
          <w:rFonts w:ascii="Tahoma" w:hAnsi="Tahoma" w:cs="Tahoma"/>
        </w:rPr>
        <w:t>Perkins</w:t>
      </w:r>
      <w:proofErr w:type="spellEnd"/>
      <w:r w:rsidRPr="009C321A">
        <w:rPr>
          <w:rFonts w:ascii="Tahoma" w:hAnsi="Tahoma" w:cs="Tahoma"/>
        </w:rPr>
        <w:t>,</w:t>
      </w:r>
    </w:p>
    <w:p w14:paraId="078489A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ur;</w:t>
      </w:r>
    </w:p>
    <w:p w14:paraId="02A164D9" w14:textId="77777777" w:rsidR="009C321A" w:rsidRPr="009C321A" w:rsidRDefault="009C321A" w:rsidP="00A96A29">
      <w:pPr>
        <w:keepNext/>
        <w:keepLines/>
        <w:jc w:val="both"/>
        <w:rPr>
          <w:rFonts w:ascii="Tahoma" w:hAnsi="Tahoma" w:cs="Tahoma"/>
        </w:rPr>
      </w:pPr>
    </w:p>
    <w:p w14:paraId="04A68D83" w14:textId="77777777" w:rsidR="009C321A" w:rsidRPr="009C321A" w:rsidRDefault="009C321A" w:rsidP="00A96A29">
      <w:pPr>
        <w:keepNext/>
        <w:keepLines/>
        <w:numPr>
          <w:ilvl w:val="0"/>
          <w:numId w:val="42"/>
        </w:numPr>
        <w:ind w:left="567" w:hanging="283"/>
        <w:jc w:val="both"/>
        <w:rPr>
          <w:rFonts w:ascii="Tahoma" w:hAnsi="Tahoma" w:cs="Tahoma"/>
        </w:rPr>
      </w:pPr>
      <w:r w:rsidRPr="009C321A">
        <w:rPr>
          <w:rFonts w:ascii="Tahoma" w:hAnsi="Tahoma" w:cs="Tahoma"/>
        </w:rPr>
        <w:t>vsakih 5.000 obratovalnih ur oz. najkasneje na 5 let:</w:t>
      </w:r>
    </w:p>
    <w:p w14:paraId="048F824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hidravličnega olja,</w:t>
      </w:r>
    </w:p>
    <w:p w14:paraId="1086BF2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filtra hidravličnega olja,</w:t>
      </w:r>
    </w:p>
    <w:p w14:paraId="1C5FD0B4"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olja v menjalniku na transportnem traku kesona,</w:t>
      </w:r>
    </w:p>
    <w:p w14:paraId="22D6494E"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menjava olja v natičnem reduktorju na transportnem traku kesona, </w:t>
      </w:r>
    </w:p>
    <w:p w14:paraId="11C70CD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opravi se tudi servis 500 in 1.000 ur;</w:t>
      </w:r>
    </w:p>
    <w:p w14:paraId="1C44E708" w14:textId="77777777" w:rsidR="009C321A" w:rsidRPr="009C321A" w:rsidRDefault="009C321A" w:rsidP="00A96A29">
      <w:pPr>
        <w:keepNext/>
        <w:keepLines/>
        <w:jc w:val="both"/>
        <w:rPr>
          <w:rFonts w:ascii="Tahoma" w:hAnsi="Tahoma" w:cs="Tahoma"/>
        </w:rPr>
      </w:pPr>
    </w:p>
    <w:p w14:paraId="1A5FDD99" w14:textId="77777777" w:rsidR="009C321A" w:rsidRPr="009C321A" w:rsidRDefault="009C321A" w:rsidP="00A96A29">
      <w:pPr>
        <w:keepNext/>
        <w:keepLines/>
        <w:numPr>
          <w:ilvl w:val="0"/>
          <w:numId w:val="42"/>
        </w:numPr>
        <w:ind w:left="567" w:hanging="283"/>
        <w:jc w:val="both"/>
        <w:rPr>
          <w:rFonts w:ascii="Tahoma" w:hAnsi="Tahoma" w:cs="Tahoma"/>
        </w:rPr>
      </w:pPr>
      <w:r w:rsidRPr="009C321A">
        <w:rPr>
          <w:rFonts w:ascii="Tahoma" w:hAnsi="Tahoma" w:cs="Tahoma"/>
        </w:rPr>
        <w:t>vsakih 25.000 obratovalnih ur oz. najkasneje na 5 let:</w:t>
      </w:r>
    </w:p>
    <w:p w14:paraId="6AC4F93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v motornem gonilu pogona bobnastega sita spredaj in zadaj,</w:t>
      </w:r>
    </w:p>
    <w:p w14:paraId="2198B90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v motorjih bobna vseh treh izstopnih trakov (fina, srednja in groba frakcija.</w:t>
      </w:r>
    </w:p>
    <w:p w14:paraId="7AFDF390" w14:textId="77777777" w:rsidR="009C321A" w:rsidRPr="009C321A" w:rsidRDefault="009C321A" w:rsidP="00A96A29">
      <w:pPr>
        <w:keepNext/>
        <w:keepLines/>
        <w:jc w:val="both"/>
        <w:rPr>
          <w:rFonts w:ascii="Tahoma" w:hAnsi="Tahoma" w:cs="Tahoma"/>
          <w:u w:val="single"/>
        </w:rPr>
      </w:pPr>
    </w:p>
    <w:p w14:paraId="7B75CED9" w14:textId="77777777" w:rsidR="009C321A" w:rsidRPr="009C321A" w:rsidRDefault="009C321A" w:rsidP="00A96A29">
      <w:pPr>
        <w:keepNext/>
        <w:keepLines/>
        <w:numPr>
          <w:ilvl w:val="0"/>
          <w:numId w:val="31"/>
        </w:numPr>
        <w:ind w:left="426" w:hanging="426"/>
        <w:jc w:val="both"/>
        <w:rPr>
          <w:rFonts w:ascii="Tahoma" w:hAnsi="Tahoma" w:cs="Tahoma"/>
          <w:u w:val="single"/>
        </w:rPr>
      </w:pPr>
      <w:r w:rsidRPr="009C321A">
        <w:rPr>
          <w:rFonts w:ascii="Tahoma" w:hAnsi="Tahoma" w:cs="Tahoma"/>
          <w:u w:val="single"/>
        </w:rPr>
        <w:t>Servisiranje in vzdrževanje zračnega separatorja HURRIKAN, tehnološka oznaka 660F60, serijska številka 80208:</w:t>
      </w:r>
    </w:p>
    <w:p w14:paraId="718D5EA1" w14:textId="77777777" w:rsidR="009C321A" w:rsidRPr="009C321A" w:rsidRDefault="009C321A" w:rsidP="00A96A29">
      <w:pPr>
        <w:keepNext/>
        <w:keepLines/>
        <w:jc w:val="both"/>
        <w:rPr>
          <w:rFonts w:ascii="Tahoma" w:hAnsi="Tahoma" w:cs="Tahoma"/>
          <w:u w:val="single"/>
        </w:rPr>
      </w:pPr>
    </w:p>
    <w:p w14:paraId="577433CF" w14:textId="4438A977" w:rsidR="009C321A" w:rsidRPr="009C321A" w:rsidRDefault="009C321A" w:rsidP="00A96A29">
      <w:pPr>
        <w:keepNext/>
        <w:keepLines/>
        <w:numPr>
          <w:ilvl w:val="0"/>
          <w:numId w:val="43"/>
        </w:numPr>
        <w:ind w:left="567" w:hanging="283"/>
        <w:jc w:val="both"/>
        <w:rPr>
          <w:rFonts w:ascii="Tahoma" w:hAnsi="Tahoma" w:cs="Tahoma"/>
        </w:rPr>
      </w:pPr>
      <w:r w:rsidRPr="009C321A">
        <w:rPr>
          <w:rFonts w:ascii="Tahoma" w:hAnsi="Tahoma" w:cs="Tahoma"/>
        </w:rPr>
        <w:t>vsakih 500 obratovalnih ur oz. najkasneje na 1 leto</w:t>
      </w:r>
      <w:r w:rsidR="0079546A">
        <w:rPr>
          <w:rFonts w:ascii="Tahoma" w:hAnsi="Tahoma" w:cs="Tahoma"/>
        </w:rPr>
        <w:t>:</w:t>
      </w:r>
    </w:p>
    <w:p w14:paraId="1FF466A4"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trdosti vijačnih spojev,</w:t>
      </w:r>
    </w:p>
    <w:p w14:paraId="7E125E44"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konstrukcije glede razpok,</w:t>
      </w:r>
    </w:p>
    <w:p w14:paraId="21B75BD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nivoja hidravličnega olja,</w:t>
      </w:r>
    </w:p>
    <w:p w14:paraId="124B8B7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preverjanje nivojev </w:t>
      </w:r>
      <w:proofErr w:type="spellStart"/>
      <w:r w:rsidRPr="009C321A">
        <w:rPr>
          <w:rFonts w:ascii="Tahoma" w:hAnsi="Tahoma" w:cs="Tahoma"/>
        </w:rPr>
        <w:t>reduktorskega</w:t>
      </w:r>
      <w:proofErr w:type="spellEnd"/>
      <w:r w:rsidRPr="009C321A">
        <w:rPr>
          <w:rFonts w:ascii="Tahoma" w:hAnsi="Tahoma" w:cs="Tahoma"/>
        </w:rPr>
        <w:t xml:space="preserve"> olja v vseh reduktorjih,</w:t>
      </w:r>
    </w:p>
    <w:p w14:paraId="77333DAE"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hidravličnih cevi,</w:t>
      </w:r>
    </w:p>
    <w:p w14:paraId="03D2456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ležajev transportnih trakov,</w:t>
      </w:r>
    </w:p>
    <w:p w14:paraId="34BD70B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in napetosti transportnih trakov in po potrebi napenjanje,</w:t>
      </w:r>
    </w:p>
    <w:p w14:paraId="629AC0D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vizualno preverjanje tesnosti in tesnil reduktorjev na vseh pogonih, </w:t>
      </w:r>
    </w:p>
    <w:p w14:paraId="65E53BE4"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vizualno preverjanje električnih instalacij, preverjanje funkcionalnosti stikal,</w:t>
      </w:r>
    </w:p>
    <w:p w14:paraId="26378BB9"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mazanje vseh mazalnih mest, katera niso priključena na centralni mazalni sistem,</w:t>
      </w:r>
    </w:p>
    <w:p w14:paraId="3BF7EF4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delovanja centralnega mazalnega sistema,</w:t>
      </w:r>
    </w:p>
    <w:p w14:paraId="31A3640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pnevmatik, stanja podvozja, stanja zavornega sistema in vlečnega ušesa,</w:t>
      </w:r>
    </w:p>
    <w:p w14:paraId="6441A70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ventilatorja in obrabe rotorja;</w:t>
      </w:r>
    </w:p>
    <w:p w14:paraId="45B197C0" w14:textId="77777777" w:rsidR="009C321A" w:rsidRPr="009C321A" w:rsidRDefault="009C321A" w:rsidP="00A96A29">
      <w:pPr>
        <w:keepNext/>
        <w:keepLines/>
        <w:jc w:val="both"/>
        <w:rPr>
          <w:rFonts w:ascii="Tahoma" w:hAnsi="Tahoma" w:cs="Tahoma"/>
        </w:rPr>
      </w:pPr>
    </w:p>
    <w:p w14:paraId="49178348" w14:textId="77777777" w:rsidR="009C321A" w:rsidRPr="009C321A" w:rsidRDefault="009C321A" w:rsidP="00A96A29">
      <w:pPr>
        <w:keepNext/>
        <w:keepLines/>
        <w:numPr>
          <w:ilvl w:val="0"/>
          <w:numId w:val="43"/>
        </w:numPr>
        <w:ind w:left="567" w:hanging="283"/>
        <w:jc w:val="both"/>
        <w:rPr>
          <w:rFonts w:ascii="Tahoma" w:hAnsi="Tahoma" w:cs="Tahoma"/>
        </w:rPr>
      </w:pPr>
      <w:r w:rsidRPr="009C321A">
        <w:rPr>
          <w:rFonts w:ascii="Tahoma" w:hAnsi="Tahoma" w:cs="Tahoma"/>
        </w:rPr>
        <w:t>vsakih 5.000 obratovalnih ur oz. najkasneje na 5 let:</w:t>
      </w:r>
    </w:p>
    <w:p w14:paraId="2614358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menjava hidravličnega olja,</w:t>
      </w:r>
    </w:p>
    <w:p w14:paraId="705643BF"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menjava filtra hidravličnega olja, </w:t>
      </w:r>
    </w:p>
    <w:p w14:paraId="3871F012"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lastRenderedPageBreak/>
        <w:t>zamenjava olja reduktorja transportnega traku,</w:t>
      </w:r>
    </w:p>
    <w:p w14:paraId="0613BBC8" w14:textId="58720234" w:rsid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zamenjava olja reduktorja izločevalnika vrtečih delcev.</w:t>
      </w:r>
    </w:p>
    <w:p w14:paraId="28CB7450" w14:textId="77777777" w:rsidR="00CD70FE" w:rsidRPr="009C321A" w:rsidRDefault="00CD70FE" w:rsidP="00CD70FE">
      <w:pPr>
        <w:keepNext/>
        <w:keepLines/>
        <w:ind w:left="567"/>
        <w:jc w:val="both"/>
        <w:rPr>
          <w:rFonts w:ascii="Tahoma" w:hAnsi="Tahoma" w:cs="Tahoma"/>
        </w:rPr>
      </w:pPr>
    </w:p>
    <w:p w14:paraId="2C92C2E9" w14:textId="77777777" w:rsidR="009C321A" w:rsidRPr="009C321A" w:rsidRDefault="009C321A" w:rsidP="00A96A29">
      <w:pPr>
        <w:keepNext/>
        <w:keepLines/>
        <w:numPr>
          <w:ilvl w:val="0"/>
          <w:numId w:val="31"/>
        </w:numPr>
        <w:ind w:left="426" w:hanging="426"/>
        <w:jc w:val="both"/>
        <w:rPr>
          <w:rFonts w:ascii="Tahoma" w:hAnsi="Tahoma" w:cs="Tahoma"/>
          <w:u w:val="single"/>
        </w:rPr>
      </w:pPr>
      <w:r w:rsidRPr="009C321A">
        <w:rPr>
          <w:rFonts w:ascii="Tahoma" w:hAnsi="Tahoma" w:cs="Tahoma"/>
          <w:u w:val="single"/>
        </w:rPr>
        <w:t>Servisiranje in vzdrževanje naprave za polnjenje vreč KOMPOFIX, tehnološka oznaka 660X46, serijska številka 10322:</w:t>
      </w:r>
    </w:p>
    <w:p w14:paraId="154C2FE0" w14:textId="77777777" w:rsidR="009C321A" w:rsidRPr="009C321A" w:rsidRDefault="009C321A" w:rsidP="00A96A29">
      <w:pPr>
        <w:keepNext/>
        <w:keepLines/>
        <w:jc w:val="both"/>
        <w:rPr>
          <w:rFonts w:ascii="Tahoma" w:hAnsi="Tahoma" w:cs="Tahoma"/>
          <w:u w:val="single"/>
        </w:rPr>
      </w:pPr>
    </w:p>
    <w:p w14:paraId="26D565F0" w14:textId="59009C78" w:rsidR="009C321A" w:rsidRPr="009C321A" w:rsidRDefault="009C321A" w:rsidP="00A96A29">
      <w:pPr>
        <w:keepNext/>
        <w:keepLines/>
        <w:numPr>
          <w:ilvl w:val="0"/>
          <w:numId w:val="46"/>
        </w:numPr>
        <w:ind w:left="567" w:hanging="283"/>
        <w:jc w:val="both"/>
        <w:rPr>
          <w:rFonts w:ascii="Tahoma" w:hAnsi="Tahoma" w:cs="Tahoma"/>
        </w:rPr>
      </w:pPr>
      <w:r w:rsidRPr="009C321A">
        <w:rPr>
          <w:rFonts w:ascii="Tahoma" w:hAnsi="Tahoma" w:cs="Tahoma"/>
        </w:rPr>
        <w:t>vsakih 500 obratovalnih ur oz. najkasneje na 1 leto</w:t>
      </w:r>
      <w:r w:rsidR="0079546A">
        <w:rPr>
          <w:rFonts w:ascii="Tahoma" w:hAnsi="Tahoma" w:cs="Tahoma"/>
        </w:rPr>
        <w:t>:</w:t>
      </w:r>
    </w:p>
    <w:p w14:paraId="63B47F8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trdosti vijačnih spojev,</w:t>
      </w:r>
    </w:p>
    <w:p w14:paraId="1E8E3C7C"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po potrebi napenjanje verige zbiralnika,</w:t>
      </w:r>
    </w:p>
    <w:p w14:paraId="51B328FA"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in po potrebi napenjanje tekočih trakov,</w:t>
      </w:r>
    </w:p>
    <w:p w14:paraId="6137E70B"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oblog bodičastega valja,</w:t>
      </w:r>
    </w:p>
    <w:p w14:paraId="38A7843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stanja in napetosti verig, preverjanje verižnikov,</w:t>
      </w:r>
    </w:p>
    <w:p w14:paraId="0D88D993"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vizualno preverjanje tesnosti in tesnil reduktorjev na vseh pogonih, </w:t>
      </w:r>
    </w:p>
    <w:p w14:paraId="560FA5D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vizualno preverjanje električnih instalacij, preverjanje funkcionalnosti stikal;</w:t>
      </w:r>
    </w:p>
    <w:p w14:paraId="3159B685" w14:textId="77777777" w:rsidR="009C321A" w:rsidRPr="009C321A" w:rsidRDefault="009C321A" w:rsidP="00A96A29">
      <w:pPr>
        <w:keepNext/>
        <w:keepLines/>
        <w:jc w:val="both"/>
        <w:rPr>
          <w:rFonts w:ascii="Tahoma" w:hAnsi="Tahoma" w:cs="Tahoma"/>
        </w:rPr>
      </w:pPr>
    </w:p>
    <w:p w14:paraId="59BBD37F" w14:textId="77777777" w:rsidR="009C321A" w:rsidRPr="009C321A" w:rsidRDefault="009C321A" w:rsidP="00A96A29">
      <w:pPr>
        <w:keepNext/>
        <w:keepLines/>
        <w:numPr>
          <w:ilvl w:val="0"/>
          <w:numId w:val="46"/>
        </w:numPr>
        <w:ind w:left="567" w:hanging="283"/>
        <w:jc w:val="both"/>
        <w:rPr>
          <w:rFonts w:ascii="Tahoma" w:hAnsi="Tahoma" w:cs="Tahoma"/>
        </w:rPr>
      </w:pPr>
      <w:r w:rsidRPr="009C321A">
        <w:rPr>
          <w:rFonts w:ascii="Tahoma" w:hAnsi="Tahoma" w:cs="Tahoma"/>
        </w:rPr>
        <w:t>vsakih 7.500 obratovalnih ur oz. najkasneje na 3 leta:</w:t>
      </w:r>
    </w:p>
    <w:p w14:paraId="15AD9E68"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menjava </w:t>
      </w:r>
      <w:proofErr w:type="spellStart"/>
      <w:r w:rsidRPr="009C321A">
        <w:rPr>
          <w:rFonts w:ascii="Tahoma" w:hAnsi="Tahoma" w:cs="Tahoma"/>
        </w:rPr>
        <w:t>reduktorskega</w:t>
      </w:r>
      <w:proofErr w:type="spellEnd"/>
      <w:r w:rsidRPr="009C321A">
        <w:rPr>
          <w:rFonts w:ascii="Tahoma" w:hAnsi="Tahoma" w:cs="Tahoma"/>
        </w:rPr>
        <w:t xml:space="preserve"> olja pogonov SEW in NORD;</w:t>
      </w:r>
    </w:p>
    <w:p w14:paraId="40A2CB81" w14:textId="77777777" w:rsidR="009C321A" w:rsidRPr="009C321A" w:rsidRDefault="009C321A" w:rsidP="00A96A29">
      <w:pPr>
        <w:keepNext/>
        <w:keepLines/>
        <w:jc w:val="both"/>
        <w:rPr>
          <w:rFonts w:ascii="Tahoma" w:hAnsi="Tahoma" w:cs="Tahoma"/>
          <w:u w:val="single"/>
        </w:rPr>
      </w:pPr>
    </w:p>
    <w:p w14:paraId="4065F7E5" w14:textId="77777777" w:rsidR="009C321A" w:rsidRPr="009C321A" w:rsidRDefault="009C321A" w:rsidP="00A96A29">
      <w:pPr>
        <w:keepNext/>
        <w:keepLines/>
        <w:numPr>
          <w:ilvl w:val="0"/>
          <w:numId w:val="31"/>
        </w:numPr>
        <w:ind w:left="426" w:hanging="426"/>
        <w:jc w:val="both"/>
        <w:rPr>
          <w:rFonts w:ascii="Tahoma" w:hAnsi="Tahoma" w:cs="Tahoma"/>
          <w:u w:val="single"/>
        </w:rPr>
      </w:pPr>
      <w:r w:rsidRPr="009C321A">
        <w:rPr>
          <w:rFonts w:ascii="Tahoma" w:hAnsi="Tahoma" w:cs="Tahoma"/>
          <w:u w:val="single"/>
        </w:rPr>
        <w:t xml:space="preserve">Servisiranje in vzdrževanje naprave za čiščenje komposta </w:t>
      </w:r>
      <w:proofErr w:type="spellStart"/>
      <w:r w:rsidRPr="009C321A">
        <w:rPr>
          <w:rFonts w:ascii="Tahoma" w:hAnsi="Tahoma" w:cs="Tahoma"/>
          <w:u w:val="single"/>
        </w:rPr>
        <w:t>Trennso</w:t>
      </w:r>
      <w:proofErr w:type="spellEnd"/>
      <w:r w:rsidRPr="009C321A">
        <w:rPr>
          <w:rFonts w:ascii="Tahoma" w:hAnsi="Tahoma" w:cs="Tahoma"/>
          <w:u w:val="single"/>
        </w:rPr>
        <w:t xml:space="preserve"> </w:t>
      </w:r>
      <w:proofErr w:type="spellStart"/>
      <w:r w:rsidRPr="009C321A">
        <w:rPr>
          <w:rFonts w:ascii="Tahoma" w:hAnsi="Tahoma" w:cs="Tahoma"/>
          <w:u w:val="single"/>
        </w:rPr>
        <w:t>Technik</w:t>
      </w:r>
      <w:proofErr w:type="spellEnd"/>
      <w:r w:rsidRPr="009C321A">
        <w:rPr>
          <w:rFonts w:ascii="Tahoma" w:hAnsi="Tahoma" w:cs="Tahoma"/>
          <w:u w:val="single"/>
        </w:rPr>
        <w:t>, tehnološke oznake 660H32, 660H36, 660H37, 660H38, 660H39, 660H40, 660F41, 660F42, 660F43, 660H44, 660V48, 660H50, serijska številka oz. številka projekta 13-40371:</w:t>
      </w:r>
    </w:p>
    <w:p w14:paraId="22E3D27A" w14:textId="77777777" w:rsidR="009C321A" w:rsidRPr="009C321A" w:rsidRDefault="009C321A" w:rsidP="00A96A29">
      <w:pPr>
        <w:keepNext/>
        <w:keepLines/>
        <w:jc w:val="both"/>
        <w:rPr>
          <w:rFonts w:ascii="Tahoma" w:hAnsi="Tahoma" w:cs="Tahoma"/>
          <w:u w:val="single"/>
        </w:rPr>
      </w:pPr>
    </w:p>
    <w:p w14:paraId="190E5456" w14:textId="1E981752" w:rsidR="009C321A" w:rsidRPr="009C321A" w:rsidRDefault="009C321A" w:rsidP="00A96A29">
      <w:pPr>
        <w:keepNext/>
        <w:keepLines/>
        <w:numPr>
          <w:ilvl w:val="0"/>
          <w:numId w:val="45"/>
        </w:numPr>
        <w:ind w:left="567" w:hanging="283"/>
        <w:jc w:val="both"/>
        <w:rPr>
          <w:rFonts w:ascii="Tahoma" w:hAnsi="Tahoma" w:cs="Tahoma"/>
        </w:rPr>
      </w:pPr>
      <w:r w:rsidRPr="009C321A">
        <w:rPr>
          <w:rFonts w:ascii="Tahoma" w:hAnsi="Tahoma" w:cs="Tahoma"/>
        </w:rPr>
        <w:t>vsakih 500 obratovalnih ur oz. najkasneje na 1 leto</w:t>
      </w:r>
      <w:r w:rsidR="0079546A">
        <w:rPr>
          <w:rFonts w:ascii="Tahoma" w:hAnsi="Tahoma" w:cs="Tahoma"/>
        </w:rPr>
        <w:t>:</w:t>
      </w:r>
    </w:p>
    <w:p w14:paraId="55C61BB1"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nivoja olja,</w:t>
      </w:r>
    </w:p>
    <w:p w14:paraId="2C2134D6"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obrabe transportnih trakov,</w:t>
      </w:r>
    </w:p>
    <w:p w14:paraId="10F4BFED"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kontrola obrabe transportnih polžev;</w:t>
      </w:r>
    </w:p>
    <w:p w14:paraId="187393D5"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preverjanje trdosti vijačnih spojev</w:t>
      </w:r>
    </w:p>
    <w:p w14:paraId="24FB16B7"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 xml:space="preserve">kontrola stanja in obrabe ekscentričnih pogonov sejalnih miz; </w:t>
      </w:r>
    </w:p>
    <w:p w14:paraId="4FA33722" w14:textId="77777777" w:rsidR="009C321A" w:rsidRPr="009C321A" w:rsidRDefault="009C321A" w:rsidP="00A96A29">
      <w:pPr>
        <w:keepNext/>
        <w:keepLines/>
        <w:jc w:val="both"/>
        <w:rPr>
          <w:rFonts w:ascii="Tahoma" w:hAnsi="Tahoma" w:cs="Tahoma"/>
        </w:rPr>
      </w:pPr>
    </w:p>
    <w:p w14:paraId="4386E639" w14:textId="37781AE3" w:rsidR="009C321A" w:rsidRPr="009C321A" w:rsidRDefault="009C321A" w:rsidP="00A96A29">
      <w:pPr>
        <w:keepNext/>
        <w:keepLines/>
        <w:numPr>
          <w:ilvl w:val="0"/>
          <w:numId w:val="45"/>
        </w:numPr>
        <w:ind w:left="567" w:hanging="283"/>
        <w:jc w:val="both"/>
        <w:rPr>
          <w:rFonts w:ascii="Tahoma" w:hAnsi="Tahoma" w:cs="Tahoma"/>
        </w:rPr>
      </w:pPr>
      <w:r w:rsidRPr="009C321A">
        <w:rPr>
          <w:rFonts w:ascii="Tahoma" w:hAnsi="Tahoma" w:cs="Tahoma"/>
        </w:rPr>
        <w:t>vsakih 10.000 obratovalnih ur ali najkasneje na 3 leta</w:t>
      </w:r>
      <w:r w:rsidR="0079546A">
        <w:rPr>
          <w:rFonts w:ascii="Tahoma" w:hAnsi="Tahoma" w:cs="Tahoma"/>
        </w:rPr>
        <w:t>:</w:t>
      </w:r>
    </w:p>
    <w:p w14:paraId="293AEE80" w14:textId="77777777" w:rsidR="009C321A" w:rsidRPr="009C321A" w:rsidRDefault="009C321A" w:rsidP="00A96A29">
      <w:pPr>
        <w:keepNext/>
        <w:keepLines/>
        <w:numPr>
          <w:ilvl w:val="0"/>
          <w:numId w:val="32"/>
        </w:numPr>
        <w:ind w:left="851" w:hanging="284"/>
        <w:jc w:val="both"/>
        <w:rPr>
          <w:rFonts w:ascii="Tahoma" w:hAnsi="Tahoma" w:cs="Tahoma"/>
        </w:rPr>
      </w:pPr>
      <w:r w:rsidRPr="009C321A">
        <w:rPr>
          <w:rFonts w:ascii="Tahoma" w:hAnsi="Tahoma" w:cs="Tahoma"/>
        </w:rPr>
        <w:t>zamenjati olje v gonilih.</w:t>
      </w:r>
    </w:p>
    <w:p w14:paraId="54DC7D84" w14:textId="77777777" w:rsidR="009C321A" w:rsidRPr="009C321A" w:rsidRDefault="009C321A" w:rsidP="00A96A29">
      <w:pPr>
        <w:keepNext/>
        <w:keepLines/>
        <w:jc w:val="both"/>
        <w:rPr>
          <w:rFonts w:ascii="Tahoma" w:hAnsi="Tahoma" w:cs="Tahoma"/>
        </w:rPr>
      </w:pPr>
    </w:p>
    <w:p w14:paraId="01B1D544" w14:textId="77777777" w:rsidR="00C74137" w:rsidRPr="00627B37" w:rsidRDefault="00C74137" w:rsidP="00A96A29">
      <w:pPr>
        <w:pStyle w:val="Telobesedila211"/>
        <w:keepNext/>
        <w:keepLines/>
        <w:rPr>
          <w:rFonts w:ascii="Tahoma" w:hAnsi="Tahoma" w:cs="Tahoma"/>
          <w:sz w:val="20"/>
          <w:szCs w:val="20"/>
        </w:rPr>
      </w:pPr>
      <w:r w:rsidRPr="00627B37">
        <w:rPr>
          <w:rFonts w:ascii="Tahoma" w:hAnsi="Tahoma" w:cs="Tahoma"/>
          <w:sz w:val="20"/>
          <w:szCs w:val="20"/>
          <w:lang w:val="sv-SE"/>
        </w:rPr>
        <w:t xml:space="preserve">Ponudnik mora ponuditi in dobaviti originalne nadomestne dele oz. dele enakovredne originalom. </w:t>
      </w:r>
      <w:r w:rsidRPr="00627B37">
        <w:rPr>
          <w:rFonts w:ascii="Tahoma" w:hAnsi="Tahoma" w:cs="Tahoma"/>
          <w:sz w:val="20"/>
          <w:szCs w:val="20"/>
        </w:rPr>
        <w:t>Kot enakovreden originalom se šteje rezervni del, ki izpolnjuje naročnikove zahteve iz razpisne dokumentacije in ponudbenega predračuna (rezervni del drugega proizvajalca, ki pa mora ustrezati predpisanim tehničnim zahtevam proizvajalca rezervnih delov tega sklopa). Ponujeni rezervni deli morajo biti izdelani v skladu s specifikacijami, proizvodnimi standardi in standardi kakovosti, ki jih je določil posamezni proizvajalec iz posamezne postavke ponudbenega predračuna.</w:t>
      </w:r>
    </w:p>
    <w:p w14:paraId="1E4F475B" w14:textId="77777777" w:rsidR="00C74137" w:rsidRPr="00627B37" w:rsidRDefault="00C74137" w:rsidP="00A96A29">
      <w:pPr>
        <w:pStyle w:val="Telobesedila211"/>
        <w:keepNext/>
        <w:keepLines/>
        <w:rPr>
          <w:rFonts w:ascii="Tahoma" w:hAnsi="Tahoma" w:cs="Tahoma"/>
          <w:sz w:val="20"/>
          <w:szCs w:val="20"/>
        </w:rPr>
      </w:pPr>
    </w:p>
    <w:p w14:paraId="627123A2" w14:textId="77777777" w:rsidR="00C74137" w:rsidRPr="00627B37" w:rsidRDefault="00C74137" w:rsidP="00A96A29">
      <w:pPr>
        <w:pStyle w:val="Telobesedila211"/>
        <w:keepNext/>
        <w:keepLines/>
        <w:rPr>
          <w:rFonts w:ascii="Tahoma" w:hAnsi="Tahoma" w:cs="Tahoma"/>
          <w:sz w:val="20"/>
          <w:szCs w:val="20"/>
        </w:rPr>
      </w:pPr>
      <w:r w:rsidRPr="00627B37">
        <w:rPr>
          <w:rFonts w:ascii="Tahoma" w:hAnsi="Tahoma" w:cs="Tahoma"/>
          <w:sz w:val="20"/>
          <w:szCs w:val="20"/>
        </w:rPr>
        <w:t>Izbrani ponudnik bo moral zagotavljati, da bodo dobavljeni rezervni deli novi in nikakor ne obnovljeni.</w:t>
      </w:r>
    </w:p>
    <w:p w14:paraId="2970E9D3" w14:textId="77777777" w:rsidR="00C74137" w:rsidRPr="00627B37" w:rsidRDefault="00C74137" w:rsidP="00A96A29">
      <w:pPr>
        <w:pStyle w:val="Telobesedila211"/>
        <w:keepNext/>
        <w:keepLines/>
        <w:rPr>
          <w:rFonts w:ascii="Tahoma" w:hAnsi="Tahoma" w:cs="Tahoma"/>
          <w:sz w:val="20"/>
          <w:szCs w:val="20"/>
          <w:lang w:val="sv-SE"/>
        </w:rPr>
      </w:pPr>
    </w:p>
    <w:p w14:paraId="6BC713AC" w14:textId="77777777" w:rsidR="00C74137" w:rsidRPr="00627B37" w:rsidRDefault="00C74137" w:rsidP="00A96A29">
      <w:pPr>
        <w:pStyle w:val="Telobesedila211"/>
        <w:keepNext/>
        <w:keepLines/>
        <w:rPr>
          <w:rFonts w:ascii="Tahoma" w:hAnsi="Tahoma" w:cs="Tahoma"/>
          <w:sz w:val="20"/>
          <w:szCs w:val="20"/>
        </w:rPr>
      </w:pPr>
      <w:r w:rsidRPr="00627B37">
        <w:rPr>
          <w:rFonts w:ascii="Tahoma" w:hAnsi="Tahoma" w:cs="Tahoma"/>
          <w:sz w:val="20"/>
          <w:szCs w:val="20"/>
        </w:rPr>
        <w:t>V kolikor ponudnik ponuja rezervne dele, enakovredne originalom, mora obvezno v</w:t>
      </w:r>
      <w:r w:rsidRPr="00627B37">
        <w:rPr>
          <w:rFonts w:ascii="Tahoma" w:hAnsi="Tahoma" w:cs="Tahoma"/>
        </w:rPr>
        <w:t xml:space="preserve"> </w:t>
      </w:r>
      <w:r w:rsidRPr="00627B37">
        <w:rPr>
          <w:rFonts w:ascii="Tahoma" w:hAnsi="Tahoma" w:cs="Tahoma"/>
          <w:sz w:val="20"/>
          <w:szCs w:val="20"/>
        </w:rPr>
        <w:t>ponudbeni predračun v stolpec »Kataloška številka proizvajalca/proizvajalec« vpisati kataloško številko proizvajalca rezervnega dela in proizvajalca rezervnega dela za rezervne dele, enakovredne originalom. V kolikor ne vpiše kataloške številke proizvajalca in proizvajalca rezervnega dela, se šteje da ponuja originalne rezervne dele proizvajalca, na katerega se ponudbeni predračun/sklop nanaša.</w:t>
      </w:r>
    </w:p>
    <w:p w14:paraId="08755FBC" w14:textId="58DF5F61" w:rsidR="009C321A" w:rsidRPr="009C321A" w:rsidRDefault="009C321A" w:rsidP="00A96A29">
      <w:pPr>
        <w:keepNext/>
        <w:keepLines/>
        <w:jc w:val="both"/>
        <w:rPr>
          <w:rFonts w:ascii="Tahoma" w:hAnsi="Tahoma" w:cs="Tahoma"/>
          <w:b/>
        </w:rPr>
      </w:pPr>
    </w:p>
    <w:p w14:paraId="514F8F7F" w14:textId="1FE5B766" w:rsidR="009C321A" w:rsidRDefault="009C321A" w:rsidP="00A96A29">
      <w:pPr>
        <w:pStyle w:val="Odstavekseznama"/>
        <w:keepNext/>
        <w:keepLines/>
        <w:numPr>
          <w:ilvl w:val="2"/>
          <w:numId w:val="2"/>
        </w:numPr>
        <w:jc w:val="both"/>
        <w:rPr>
          <w:rFonts w:ascii="Tahoma" w:hAnsi="Tahoma" w:cs="Tahoma"/>
          <w:b/>
        </w:rPr>
      </w:pPr>
      <w:r>
        <w:rPr>
          <w:rFonts w:ascii="Tahoma" w:hAnsi="Tahoma" w:cs="Tahoma"/>
          <w:b/>
        </w:rPr>
        <w:t>Sklop 3:</w:t>
      </w:r>
      <w:r w:rsidR="0079546A">
        <w:rPr>
          <w:rFonts w:ascii="Tahoma" w:hAnsi="Tahoma" w:cs="Tahoma"/>
          <w:b/>
        </w:rPr>
        <w:t xml:space="preserve"> </w:t>
      </w:r>
      <w:r w:rsidR="0079546A" w:rsidRPr="000428C9">
        <w:rPr>
          <w:rFonts w:ascii="Tahoma" w:hAnsi="Tahoma" w:cs="Tahoma"/>
          <w:b/>
        </w:rPr>
        <w:t>Steinert</w:t>
      </w:r>
    </w:p>
    <w:p w14:paraId="4AB98A30" w14:textId="4E4B5839" w:rsidR="0079546A" w:rsidRDefault="0079546A" w:rsidP="00A96A29">
      <w:pPr>
        <w:keepNext/>
        <w:keepLines/>
        <w:jc w:val="both"/>
        <w:rPr>
          <w:rFonts w:ascii="Tahoma" w:hAnsi="Tahoma" w:cs="Tahoma"/>
          <w:b/>
        </w:rPr>
      </w:pPr>
    </w:p>
    <w:p w14:paraId="6D57E1F5" w14:textId="3CB73BC2" w:rsidR="0079546A" w:rsidRPr="0079546A" w:rsidRDefault="0079546A" w:rsidP="00A96A29">
      <w:pPr>
        <w:keepNext/>
        <w:keepLines/>
        <w:jc w:val="both"/>
        <w:rPr>
          <w:rFonts w:ascii="Tahoma" w:hAnsi="Tahoma" w:cs="Tahoma"/>
        </w:rPr>
      </w:pPr>
      <w:r w:rsidRPr="0079546A">
        <w:rPr>
          <w:rFonts w:ascii="Tahoma" w:hAnsi="Tahoma" w:cs="Tahoma"/>
        </w:rPr>
        <w:t xml:space="preserve">Predmet javnega naročila je dobava rezervnih in obrabnih delov ter vzdrževanje za stroje in opremo dobavljeno s strani proizvajalca Steinert in </w:t>
      </w:r>
      <w:r w:rsidR="00531FD8" w:rsidRPr="0079546A">
        <w:rPr>
          <w:rFonts w:ascii="Tahoma" w:hAnsi="Tahoma" w:cs="Tahoma"/>
        </w:rPr>
        <w:t xml:space="preserve">Steinert </w:t>
      </w:r>
      <w:proofErr w:type="spellStart"/>
      <w:r w:rsidRPr="0079546A">
        <w:rPr>
          <w:rFonts w:ascii="Tahoma" w:hAnsi="Tahoma" w:cs="Tahoma"/>
        </w:rPr>
        <w:t>Unisort</w:t>
      </w:r>
      <w:proofErr w:type="spellEnd"/>
      <w:r w:rsidRPr="0079546A">
        <w:rPr>
          <w:rFonts w:ascii="Tahoma" w:hAnsi="Tahoma" w:cs="Tahoma"/>
        </w:rPr>
        <w:t>.</w:t>
      </w:r>
    </w:p>
    <w:p w14:paraId="5F847554" w14:textId="04DA86F8" w:rsidR="0079546A" w:rsidRDefault="0079546A" w:rsidP="00A96A29">
      <w:pPr>
        <w:keepNext/>
        <w:keepLines/>
        <w:jc w:val="both"/>
        <w:rPr>
          <w:rFonts w:ascii="Tahoma" w:hAnsi="Tahoma" w:cs="Tahoma"/>
        </w:rPr>
      </w:pPr>
    </w:p>
    <w:p w14:paraId="7BDC6889" w14:textId="77777777" w:rsidR="007240F6" w:rsidRPr="0079546A" w:rsidRDefault="007240F6" w:rsidP="00A96A29">
      <w:pPr>
        <w:keepNext/>
        <w:keepLines/>
        <w:jc w:val="both"/>
        <w:rPr>
          <w:rFonts w:ascii="Tahoma" w:hAnsi="Tahoma" w:cs="Tahoma"/>
        </w:rPr>
      </w:pPr>
      <w:r w:rsidRPr="0079546A">
        <w:rPr>
          <w:rFonts w:ascii="Tahoma" w:hAnsi="Tahoma" w:cs="Tahoma"/>
        </w:rPr>
        <w:t xml:space="preserve">Podrobno je predmet sklopa opisan in opredeljen v ponudbenem predračunu. </w:t>
      </w:r>
    </w:p>
    <w:p w14:paraId="4E789443" w14:textId="77777777" w:rsidR="007240F6" w:rsidRPr="0079546A" w:rsidRDefault="007240F6" w:rsidP="00A96A29">
      <w:pPr>
        <w:keepNext/>
        <w:keepLines/>
        <w:jc w:val="both"/>
        <w:rPr>
          <w:rFonts w:ascii="Tahoma" w:hAnsi="Tahoma" w:cs="Tahoma"/>
        </w:rPr>
      </w:pPr>
    </w:p>
    <w:p w14:paraId="43DA933E" w14:textId="29D4EE2E" w:rsidR="00971BC9" w:rsidRDefault="00971BC9" w:rsidP="00A96A29">
      <w:pPr>
        <w:keepNext/>
        <w:keepLines/>
        <w:jc w:val="both"/>
        <w:rPr>
          <w:rFonts w:ascii="Tahoma" w:hAnsi="Tahoma" w:cs="Tahoma"/>
        </w:rPr>
      </w:pPr>
      <w:r w:rsidRPr="009C321A">
        <w:rPr>
          <w:rFonts w:ascii="Tahoma" w:hAnsi="Tahoma" w:cs="Tahoma"/>
        </w:rPr>
        <w:lastRenderedPageBreak/>
        <w:t xml:space="preserve">Naročnik bo k izvedbi rednega vzdrževanja in servisiranja ter odpravi nepredvidenih okvar najprej pristopil z lastnim kadrom in zmogljivostmi. V primeru, da bo </w:t>
      </w:r>
      <w:r>
        <w:rPr>
          <w:rFonts w:ascii="Tahoma" w:hAnsi="Tahoma" w:cs="Tahoma"/>
        </w:rPr>
        <w:t>naročnik ugotovil, da z lastnim</w:t>
      </w:r>
      <w:r w:rsidRPr="009C321A">
        <w:rPr>
          <w:rFonts w:ascii="Tahoma" w:hAnsi="Tahoma" w:cs="Tahoma"/>
        </w:rPr>
        <w:t xml:space="preserve"> kadr</w:t>
      </w:r>
      <w:r>
        <w:rPr>
          <w:rFonts w:ascii="Tahoma" w:hAnsi="Tahoma" w:cs="Tahoma"/>
        </w:rPr>
        <w:t>om</w:t>
      </w:r>
      <w:r w:rsidRPr="009C321A">
        <w:rPr>
          <w:rFonts w:ascii="Tahoma" w:hAnsi="Tahoma" w:cs="Tahoma"/>
        </w:rPr>
        <w:t xml:space="preserve"> ne more izvesti rednega vzdrževanja in servisiranja</w:t>
      </w:r>
      <w:r>
        <w:rPr>
          <w:rFonts w:ascii="Tahoma" w:hAnsi="Tahoma" w:cs="Tahoma"/>
        </w:rPr>
        <w:t xml:space="preserve"> ali odpraviti </w:t>
      </w:r>
      <w:r w:rsidRPr="00151710">
        <w:rPr>
          <w:rFonts w:ascii="Tahoma" w:hAnsi="Tahoma" w:cs="Tahoma"/>
        </w:rPr>
        <w:t>nepredvidenih okvar</w:t>
      </w:r>
      <w:r w:rsidR="00DC524D">
        <w:rPr>
          <w:rFonts w:ascii="Tahoma" w:hAnsi="Tahoma" w:cs="Tahoma"/>
        </w:rPr>
        <w:t xml:space="preserve"> (kurativno vzdrževanje)</w:t>
      </w:r>
      <w:r w:rsidRPr="009C321A">
        <w:rPr>
          <w:rFonts w:ascii="Tahoma" w:hAnsi="Tahoma" w:cs="Tahoma"/>
        </w:rPr>
        <w:t>, bo naročnik k izvedbi rednega vzdrževanja in servisiranja</w:t>
      </w:r>
      <w:r>
        <w:rPr>
          <w:rFonts w:ascii="Tahoma" w:hAnsi="Tahoma" w:cs="Tahoma"/>
        </w:rPr>
        <w:t xml:space="preserve"> ali odpravi </w:t>
      </w:r>
      <w:r w:rsidRPr="00151710">
        <w:rPr>
          <w:rFonts w:ascii="Tahoma" w:hAnsi="Tahoma" w:cs="Tahoma"/>
        </w:rPr>
        <w:t>nepredvidenih okvar</w:t>
      </w:r>
      <w:r w:rsidR="00DC524D">
        <w:rPr>
          <w:rFonts w:ascii="Tahoma" w:hAnsi="Tahoma" w:cs="Tahoma"/>
        </w:rPr>
        <w:t xml:space="preserve"> (kurativno vzdrževanje)</w:t>
      </w:r>
      <w:r w:rsidRPr="009C321A">
        <w:rPr>
          <w:rFonts w:ascii="Tahoma" w:hAnsi="Tahoma" w:cs="Tahoma"/>
        </w:rPr>
        <w:t xml:space="preserve"> pozval izbranega ponudnika. </w:t>
      </w:r>
    </w:p>
    <w:p w14:paraId="68C2281C" w14:textId="77777777" w:rsidR="00CD70FE" w:rsidRPr="009C321A" w:rsidRDefault="00CD70FE" w:rsidP="00A96A29">
      <w:pPr>
        <w:keepNext/>
        <w:keepLines/>
        <w:jc w:val="both"/>
        <w:rPr>
          <w:rFonts w:ascii="Tahoma" w:hAnsi="Tahoma" w:cs="Tahoma"/>
        </w:rPr>
      </w:pPr>
    </w:p>
    <w:p w14:paraId="35933DF2" w14:textId="0C1C1EE3" w:rsidR="003A6A9D" w:rsidRDefault="003A6A9D" w:rsidP="00A96A29">
      <w:pPr>
        <w:pStyle w:val="Telobesedila211"/>
        <w:keepNext/>
        <w:keepLines/>
        <w:rPr>
          <w:rFonts w:ascii="Tahoma" w:hAnsi="Tahoma" w:cs="Tahoma"/>
          <w:sz w:val="20"/>
          <w:szCs w:val="20"/>
        </w:rPr>
      </w:pPr>
      <w:r w:rsidRPr="00627B37">
        <w:rPr>
          <w:rFonts w:ascii="Tahoma" w:hAnsi="Tahoma" w:cs="Tahoma"/>
          <w:sz w:val="20"/>
          <w:szCs w:val="20"/>
          <w:lang w:val="sv-SE"/>
        </w:rPr>
        <w:t xml:space="preserve">Ponudnik mora ponuditi in dobaviti originalne nadomestne dele oz. dele enakovredne originalom. </w:t>
      </w:r>
      <w:r w:rsidRPr="00627B37">
        <w:rPr>
          <w:rFonts w:ascii="Tahoma" w:hAnsi="Tahoma" w:cs="Tahoma"/>
          <w:sz w:val="20"/>
          <w:szCs w:val="20"/>
        </w:rPr>
        <w:t>Kot enakovreden originalom se šteje rezervni del, ki izpolnjuje naročnikove zahteve iz razpisne dokumentacije in ponudbenega predračuna (rezervni del drugega proizvajalca, ki pa mora ustrezati predpisanim tehničnim zahtevam proizvajalca rezervnih delov tega sklopa). Ponujeni rezervni deli morajo biti izdelani v skladu s specifikacijami, proizvodnimi standardi in standardi kakovosti, ki jih je določil posamezni proizvajalec iz posamezne postavke ponudbenega predračuna.</w:t>
      </w:r>
    </w:p>
    <w:p w14:paraId="2DD9B432" w14:textId="77777777" w:rsidR="00460805" w:rsidRPr="00627B37" w:rsidRDefault="00460805" w:rsidP="00A96A29">
      <w:pPr>
        <w:pStyle w:val="Telobesedila211"/>
        <w:keepNext/>
        <w:keepLines/>
        <w:rPr>
          <w:rFonts w:ascii="Tahoma" w:hAnsi="Tahoma" w:cs="Tahoma"/>
          <w:sz w:val="20"/>
          <w:szCs w:val="20"/>
        </w:rPr>
      </w:pPr>
    </w:p>
    <w:p w14:paraId="0BDC83D8" w14:textId="77777777"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rPr>
        <w:t>Izbrani ponudnik bo moral zagotavljati, da bodo dobavljeni rezervni deli novi in nikakor ne obnovljeni.</w:t>
      </w:r>
    </w:p>
    <w:p w14:paraId="25BAA7BF" w14:textId="77777777" w:rsidR="003A6A9D" w:rsidRPr="00627B37" w:rsidRDefault="003A6A9D" w:rsidP="00A96A29">
      <w:pPr>
        <w:pStyle w:val="Telobesedila211"/>
        <w:keepNext/>
        <w:keepLines/>
        <w:rPr>
          <w:rFonts w:ascii="Tahoma" w:hAnsi="Tahoma" w:cs="Tahoma"/>
          <w:sz w:val="20"/>
          <w:szCs w:val="20"/>
          <w:lang w:val="sv-SE"/>
        </w:rPr>
      </w:pPr>
    </w:p>
    <w:p w14:paraId="04C21FA9" w14:textId="4D8C49B5" w:rsidR="003A6A9D" w:rsidRDefault="003A6A9D" w:rsidP="00A96A29">
      <w:pPr>
        <w:pStyle w:val="Telobesedila211"/>
        <w:keepNext/>
        <w:keepLines/>
        <w:rPr>
          <w:rFonts w:ascii="Tahoma" w:hAnsi="Tahoma" w:cs="Tahoma"/>
          <w:sz w:val="20"/>
          <w:szCs w:val="20"/>
        </w:rPr>
      </w:pPr>
      <w:r w:rsidRPr="00627B37">
        <w:rPr>
          <w:rFonts w:ascii="Tahoma" w:hAnsi="Tahoma" w:cs="Tahoma"/>
          <w:sz w:val="20"/>
          <w:szCs w:val="20"/>
        </w:rPr>
        <w:t>V kolikor ponudnik ponuja rezervne dele, enakovredne originalom, mora obvezno v</w:t>
      </w:r>
      <w:r w:rsidRPr="00627B37">
        <w:rPr>
          <w:rFonts w:ascii="Tahoma" w:hAnsi="Tahoma" w:cs="Tahoma"/>
        </w:rPr>
        <w:t xml:space="preserve"> </w:t>
      </w:r>
      <w:r w:rsidRPr="00627B37">
        <w:rPr>
          <w:rFonts w:ascii="Tahoma" w:hAnsi="Tahoma" w:cs="Tahoma"/>
          <w:sz w:val="20"/>
          <w:szCs w:val="20"/>
        </w:rPr>
        <w:t>ponudbeni predračun v stolpec »Kataloška številka proizvajalca/proizvajalec« vpisati kataloško številko proizvajalca rezervnega dela in proizvajalca rezervnega dela za rezervne dele, enakovredne originalom. V kolikor ne vpiše kataloške številke proizvajalca in proizvajalca rezervnega dela, se šteje da ponuja originalne rezervne dele proizvajalca, na katerega se ponudbeni predračun/sklop nanaša.</w:t>
      </w:r>
    </w:p>
    <w:p w14:paraId="19F4905B" w14:textId="77777777" w:rsidR="00934542" w:rsidRPr="00627B37" w:rsidRDefault="00934542" w:rsidP="00A96A29">
      <w:pPr>
        <w:pStyle w:val="Telobesedila211"/>
        <w:keepNext/>
        <w:keepLines/>
        <w:rPr>
          <w:rFonts w:ascii="Tahoma" w:hAnsi="Tahoma" w:cs="Tahoma"/>
          <w:sz w:val="20"/>
          <w:szCs w:val="20"/>
        </w:rPr>
      </w:pPr>
    </w:p>
    <w:p w14:paraId="48053902" w14:textId="7D2C66BA" w:rsidR="009C321A" w:rsidRPr="009C321A" w:rsidRDefault="009C321A" w:rsidP="00A96A29">
      <w:pPr>
        <w:pStyle w:val="Odstavekseznama"/>
        <w:keepNext/>
        <w:keepLines/>
        <w:numPr>
          <w:ilvl w:val="2"/>
          <w:numId w:val="2"/>
        </w:numPr>
        <w:jc w:val="both"/>
        <w:rPr>
          <w:rFonts w:ascii="Tahoma" w:hAnsi="Tahoma" w:cs="Tahoma"/>
          <w:b/>
        </w:rPr>
      </w:pPr>
      <w:r>
        <w:rPr>
          <w:rFonts w:ascii="Tahoma" w:hAnsi="Tahoma" w:cs="Tahoma"/>
          <w:b/>
        </w:rPr>
        <w:t>Sklop 4:</w:t>
      </w:r>
      <w:r w:rsidR="0079546A">
        <w:rPr>
          <w:rFonts w:ascii="Tahoma" w:hAnsi="Tahoma" w:cs="Tahoma"/>
          <w:b/>
        </w:rPr>
        <w:t xml:space="preserve"> </w:t>
      </w:r>
      <w:proofErr w:type="spellStart"/>
      <w:r w:rsidR="0079546A" w:rsidRPr="000428C9">
        <w:rPr>
          <w:rFonts w:ascii="Tahoma" w:hAnsi="Tahoma" w:cs="Tahoma"/>
          <w:b/>
        </w:rPr>
        <w:t>Vecoplan</w:t>
      </w:r>
      <w:proofErr w:type="spellEnd"/>
    </w:p>
    <w:p w14:paraId="0AB43D12" w14:textId="7E59F2DF" w:rsidR="009C321A" w:rsidRDefault="009C321A" w:rsidP="00A96A29">
      <w:pPr>
        <w:keepNext/>
        <w:keepLines/>
        <w:jc w:val="both"/>
        <w:rPr>
          <w:rFonts w:ascii="Tahoma" w:hAnsi="Tahoma" w:cs="Tahoma"/>
          <w:b/>
        </w:rPr>
      </w:pPr>
    </w:p>
    <w:p w14:paraId="328F1F54" w14:textId="77777777" w:rsidR="0079546A" w:rsidRPr="0079546A" w:rsidRDefault="0079546A" w:rsidP="00A96A29">
      <w:pPr>
        <w:keepNext/>
        <w:keepLines/>
        <w:jc w:val="both"/>
        <w:rPr>
          <w:rFonts w:ascii="Tahoma" w:hAnsi="Tahoma" w:cs="Tahoma"/>
        </w:rPr>
      </w:pPr>
      <w:r w:rsidRPr="0079546A">
        <w:rPr>
          <w:rFonts w:ascii="Tahoma" w:hAnsi="Tahoma" w:cs="Tahoma"/>
        </w:rPr>
        <w:t xml:space="preserve">Predmet javnega naročila je dobava rezervnih in obrabnih delov ter vzdrževanje za fini drobilec nadomestnega goriva proizvajalca </w:t>
      </w:r>
      <w:proofErr w:type="spellStart"/>
      <w:r w:rsidRPr="0079546A">
        <w:rPr>
          <w:rFonts w:ascii="Tahoma" w:hAnsi="Tahoma" w:cs="Tahoma"/>
        </w:rPr>
        <w:t>Vecoplan</w:t>
      </w:r>
      <w:proofErr w:type="spellEnd"/>
      <w:r w:rsidRPr="0079546A">
        <w:rPr>
          <w:rFonts w:ascii="Tahoma" w:hAnsi="Tahoma" w:cs="Tahoma"/>
        </w:rPr>
        <w:t xml:space="preserve"> tip VEZ 2500 T, s serijsko številko 14261 010 in tehnološko oznako 424Z70.</w:t>
      </w:r>
    </w:p>
    <w:p w14:paraId="37B1A7AB" w14:textId="4ACB5896" w:rsidR="0079546A" w:rsidRDefault="0079546A" w:rsidP="00A96A29">
      <w:pPr>
        <w:keepNext/>
        <w:keepLines/>
        <w:jc w:val="both"/>
        <w:rPr>
          <w:rFonts w:ascii="Tahoma" w:hAnsi="Tahoma" w:cs="Tahoma"/>
        </w:rPr>
      </w:pPr>
    </w:p>
    <w:p w14:paraId="3E96154B" w14:textId="77777777" w:rsidR="007240F6" w:rsidRPr="0079546A" w:rsidRDefault="007240F6" w:rsidP="00A96A29">
      <w:pPr>
        <w:keepNext/>
        <w:keepLines/>
        <w:jc w:val="both"/>
        <w:rPr>
          <w:rFonts w:ascii="Tahoma" w:hAnsi="Tahoma" w:cs="Tahoma"/>
        </w:rPr>
      </w:pPr>
      <w:r w:rsidRPr="0079546A">
        <w:rPr>
          <w:rFonts w:ascii="Tahoma" w:hAnsi="Tahoma" w:cs="Tahoma"/>
        </w:rPr>
        <w:t xml:space="preserve">Podrobno je predmet sklopa opisan in opredeljen v ponudbenem predračunu. </w:t>
      </w:r>
    </w:p>
    <w:p w14:paraId="76124C2E" w14:textId="77777777" w:rsidR="007240F6" w:rsidRPr="0079546A" w:rsidRDefault="007240F6" w:rsidP="00A96A29">
      <w:pPr>
        <w:keepNext/>
        <w:keepLines/>
        <w:jc w:val="both"/>
        <w:rPr>
          <w:rFonts w:ascii="Tahoma" w:hAnsi="Tahoma" w:cs="Tahoma"/>
        </w:rPr>
      </w:pPr>
    </w:p>
    <w:p w14:paraId="36FA1BB0" w14:textId="49697386" w:rsidR="00971BC9" w:rsidRPr="009C321A" w:rsidRDefault="00971BC9" w:rsidP="00A96A29">
      <w:pPr>
        <w:keepNext/>
        <w:keepLines/>
        <w:jc w:val="both"/>
        <w:rPr>
          <w:rFonts w:ascii="Tahoma" w:hAnsi="Tahoma" w:cs="Tahoma"/>
        </w:rPr>
      </w:pPr>
      <w:r w:rsidRPr="009C321A">
        <w:rPr>
          <w:rFonts w:ascii="Tahoma" w:hAnsi="Tahoma" w:cs="Tahoma"/>
        </w:rPr>
        <w:t xml:space="preserve">Naročnik bo k izvedbi rednega vzdrževanja in servisiranja ter odpravi nepredvidenih okvar najprej pristopil z lastnim kadrom in zmogljivostmi. V primeru, da bo </w:t>
      </w:r>
      <w:r>
        <w:rPr>
          <w:rFonts w:ascii="Tahoma" w:hAnsi="Tahoma" w:cs="Tahoma"/>
        </w:rPr>
        <w:t>naročnik ugotovil, da z lastnim</w:t>
      </w:r>
      <w:r w:rsidRPr="009C321A">
        <w:rPr>
          <w:rFonts w:ascii="Tahoma" w:hAnsi="Tahoma" w:cs="Tahoma"/>
        </w:rPr>
        <w:t xml:space="preserve"> kadr</w:t>
      </w:r>
      <w:r>
        <w:rPr>
          <w:rFonts w:ascii="Tahoma" w:hAnsi="Tahoma" w:cs="Tahoma"/>
        </w:rPr>
        <w:t>om</w:t>
      </w:r>
      <w:r w:rsidRPr="009C321A">
        <w:rPr>
          <w:rFonts w:ascii="Tahoma" w:hAnsi="Tahoma" w:cs="Tahoma"/>
        </w:rPr>
        <w:t xml:space="preserve"> ne more izvesti rednega vzdrževanja in servisiranja</w:t>
      </w:r>
      <w:r>
        <w:rPr>
          <w:rFonts w:ascii="Tahoma" w:hAnsi="Tahoma" w:cs="Tahoma"/>
        </w:rPr>
        <w:t xml:space="preserve"> ali odpraviti </w:t>
      </w:r>
      <w:r w:rsidRPr="00151710">
        <w:rPr>
          <w:rFonts w:ascii="Tahoma" w:hAnsi="Tahoma" w:cs="Tahoma"/>
        </w:rPr>
        <w:t>nepredvidenih okvar</w:t>
      </w:r>
      <w:r w:rsidR="00DC524D">
        <w:rPr>
          <w:rFonts w:ascii="Tahoma" w:hAnsi="Tahoma" w:cs="Tahoma"/>
        </w:rPr>
        <w:t xml:space="preserve"> (kurativno vzdrževanje)</w:t>
      </w:r>
      <w:r w:rsidRPr="009C321A">
        <w:rPr>
          <w:rFonts w:ascii="Tahoma" w:hAnsi="Tahoma" w:cs="Tahoma"/>
        </w:rPr>
        <w:t>, bo naročnik k izvedbi rednega vzdrževanja in servisiranja</w:t>
      </w:r>
      <w:r>
        <w:rPr>
          <w:rFonts w:ascii="Tahoma" w:hAnsi="Tahoma" w:cs="Tahoma"/>
        </w:rPr>
        <w:t xml:space="preserve"> ali odpravi </w:t>
      </w:r>
      <w:r w:rsidRPr="00151710">
        <w:rPr>
          <w:rFonts w:ascii="Tahoma" w:hAnsi="Tahoma" w:cs="Tahoma"/>
        </w:rPr>
        <w:t>nepredvidenih okvar</w:t>
      </w:r>
      <w:r w:rsidR="00DC524D">
        <w:rPr>
          <w:rFonts w:ascii="Tahoma" w:hAnsi="Tahoma" w:cs="Tahoma"/>
        </w:rPr>
        <w:t xml:space="preserve"> (kurativno vzdrževanje)</w:t>
      </w:r>
      <w:r w:rsidRPr="009C321A">
        <w:rPr>
          <w:rFonts w:ascii="Tahoma" w:hAnsi="Tahoma" w:cs="Tahoma"/>
        </w:rPr>
        <w:t xml:space="preserve"> pozval izbranega ponudnika. </w:t>
      </w:r>
    </w:p>
    <w:p w14:paraId="26C10762" w14:textId="77777777" w:rsidR="0079546A" w:rsidRPr="0079546A" w:rsidRDefault="0079546A" w:rsidP="00A96A29">
      <w:pPr>
        <w:keepNext/>
        <w:keepLines/>
        <w:jc w:val="both"/>
        <w:rPr>
          <w:rFonts w:ascii="Tahoma" w:hAnsi="Tahoma" w:cs="Tahoma"/>
        </w:rPr>
      </w:pPr>
    </w:p>
    <w:p w14:paraId="35A69CEA" w14:textId="77777777"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lang w:val="sv-SE"/>
        </w:rPr>
        <w:t xml:space="preserve">Ponudnik mora ponuditi in dobaviti originalne nadomestne dele oz. dele enakovredne originalom. </w:t>
      </w:r>
      <w:r w:rsidRPr="00627B37">
        <w:rPr>
          <w:rFonts w:ascii="Tahoma" w:hAnsi="Tahoma" w:cs="Tahoma"/>
          <w:sz w:val="20"/>
          <w:szCs w:val="20"/>
        </w:rPr>
        <w:t>Kot enakovreden originalom se šteje rezervni del, ki izpolnjuje naročnikove zahteve iz razpisne dokumentacije in ponudbenega predračuna (rezervni del drugega proizvajalca, ki pa mora ustrezati predpisanim tehničnim zahtevam proizvajalca rezervnih delov tega sklopa). Ponujeni rezervni deli morajo biti izdelani v skladu s specifikacijami, proizvodnimi standardi in standardi kakovosti, ki jih je določil posamezni proizvajalec iz posamezne postavke ponudbenega predračuna.</w:t>
      </w:r>
    </w:p>
    <w:p w14:paraId="53DE8CE2" w14:textId="77777777" w:rsidR="003A6A9D" w:rsidRPr="00627B37" w:rsidRDefault="003A6A9D" w:rsidP="00A96A29">
      <w:pPr>
        <w:pStyle w:val="Telobesedila211"/>
        <w:keepNext/>
        <w:keepLines/>
        <w:rPr>
          <w:rFonts w:ascii="Tahoma" w:hAnsi="Tahoma" w:cs="Tahoma"/>
          <w:sz w:val="20"/>
          <w:szCs w:val="20"/>
        </w:rPr>
      </w:pPr>
    </w:p>
    <w:p w14:paraId="1BCF9CB6" w14:textId="77777777"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rPr>
        <w:t>Izbrani ponudnik bo moral zagotavljati, da bodo dobavljeni rezervni deli novi in nikakor ne obnovljeni.</w:t>
      </w:r>
    </w:p>
    <w:p w14:paraId="06BBA718" w14:textId="77777777" w:rsidR="003A6A9D" w:rsidRPr="00627B37" w:rsidRDefault="003A6A9D" w:rsidP="00A96A29">
      <w:pPr>
        <w:pStyle w:val="Telobesedila211"/>
        <w:keepNext/>
        <w:keepLines/>
        <w:rPr>
          <w:rFonts w:ascii="Tahoma" w:hAnsi="Tahoma" w:cs="Tahoma"/>
          <w:sz w:val="20"/>
          <w:szCs w:val="20"/>
          <w:lang w:val="sv-SE"/>
        </w:rPr>
      </w:pPr>
    </w:p>
    <w:p w14:paraId="6806074D" w14:textId="77777777"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rPr>
        <w:t>V kolikor ponudnik ponuja rezervne dele, enakovredne originalom, mora obvezno v</w:t>
      </w:r>
      <w:r w:rsidRPr="00627B37">
        <w:rPr>
          <w:rFonts w:ascii="Tahoma" w:hAnsi="Tahoma" w:cs="Tahoma"/>
        </w:rPr>
        <w:t xml:space="preserve"> </w:t>
      </w:r>
      <w:r w:rsidRPr="00627B37">
        <w:rPr>
          <w:rFonts w:ascii="Tahoma" w:hAnsi="Tahoma" w:cs="Tahoma"/>
          <w:sz w:val="20"/>
          <w:szCs w:val="20"/>
        </w:rPr>
        <w:t>ponudbeni predračun v stolpec »Kataloška številka proizvajalca/proizvajalec« vpisati kataloško številko proizvajalca rezervnega dela in proizvajalca rezervnega dela za rezervne dele, enakovredne originalom. V kolikor ne vpiše kataloške številke proizvajalca in proizvajalca rezervnega dela, se šteje da ponuja originalne rezervne dele proizvajalca, na katerega se ponudbeni predračun/sklop nanaša.</w:t>
      </w:r>
    </w:p>
    <w:p w14:paraId="17E5B10F" w14:textId="7CB309E3" w:rsidR="0079546A" w:rsidRDefault="0079546A" w:rsidP="00A96A29">
      <w:pPr>
        <w:keepNext/>
        <w:keepLines/>
        <w:jc w:val="both"/>
        <w:rPr>
          <w:rFonts w:ascii="Tahoma" w:hAnsi="Tahoma" w:cs="Tahoma"/>
          <w:b/>
        </w:rPr>
      </w:pPr>
    </w:p>
    <w:p w14:paraId="6A06738A" w14:textId="5407BF10" w:rsidR="004C1F2F" w:rsidRDefault="004C1F2F" w:rsidP="00A96A29">
      <w:pPr>
        <w:keepNext/>
        <w:keepLines/>
        <w:numPr>
          <w:ilvl w:val="1"/>
          <w:numId w:val="2"/>
        </w:numPr>
        <w:jc w:val="both"/>
        <w:rPr>
          <w:rFonts w:ascii="Tahoma" w:hAnsi="Tahoma" w:cs="Tahoma"/>
          <w:b/>
        </w:rPr>
      </w:pPr>
      <w:r>
        <w:rPr>
          <w:rFonts w:ascii="Tahoma" w:hAnsi="Tahoma" w:cs="Tahoma"/>
          <w:b/>
        </w:rPr>
        <w:t>Ostali ponudbeni pogoji in zahteve</w:t>
      </w:r>
    </w:p>
    <w:p w14:paraId="48399EE8" w14:textId="77777777" w:rsidR="004C1F2F" w:rsidRDefault="004C1F2F" w:rsidP="00A96A29">
      <w:pPr>
        <w:keepNext/>
        <w:keepLines/>
        <w:ind w:left="720"/>
        <w:jc w:val="both"/>
        <w:rPr>
          <w:rFonts w:ascii="Tahoma" w:hAnsi="Tahoma" w:cs="Tahoma"/>
          <w:b/>
        </w:rPr>
      </w:pPr>
    </w:p>
    <w:p w14:paraId="410A3E1F" w14:textId="513B633C" w:rsidR="00404AFE" w:rsidRPr="004C1F2F" w:rsidRDefault="00E75C4D" w:rsidP="00A96A29">
      <w:pPr>
        <w:pStyle w:val="Odstavekseznama"/>
        <w:keepNext/>
        <w:keepLines/>
        <w:numPr>
          <w:ilvl w:val="2"/>
          <w:numId w:val="2"/>
        </w:numPr>
        <w:jc w:val="both"/>
        <w:rPr>
          <w:rFonts w:ascii="Tahoma" w:hAnsi="Tahoma" w:cs="Tahoma"/>
          <w:b/>
        </w:rPr>
      </w:pPr>
      <w:r w:rsidRPr="004C1F2F">
        <w:rPr>
          <w:rFonts w:ascii="Tahoma" w:hAnsi="Tahoma" w:cs="Tahoma"/>
          <w:b/>
        </w:rPr>
        <w:t>Tehnična podpora</w:t>
      </w:r>
    </w:p>
    <w:p w14:paraId="40FE0AF2" w14:textId="77777777" w:rsidR="00404AFE" w:rsidRPr="00C8579C" w:rsidRDefault="00404AFE" w:rsidP="00A96A29">
      <w:pPr>
        <w:keepNext/>
        <w:keepLines/>
        <w:jc w:val="both"/>
        <w:rPr>
          <w:rFonts w:ascii="Tahoma" w:hAnsi="Tahoma" w:cs="Tahoma"/>
        </w:rPr>
      </w:pPr>
    </w:p>
    <w:p w14:paraId="4AB8B15A" w14:textId="77777777" w:rsidR="00E75C4D" w:rsidRPr="007C03CA" w:rsidRDefault="00E75C4D" w:rsidP="00A96A29">
      <w:pPr>
        <w:keepNext/>
        <w:keepLines/>
        <w:jc w:val="both"/>
        <w:rPr>
          <w:rFonts w:ascii="Tahoma" w:hAnsi="Tahoma" w:cs="Tahoma"/>
        </w:rPr>
      </w:pPr>
      <w:r w:rsidRPr="007C03CA">
        <w:rPr>
          <w:rFonts w:ascii="Tahoma" w:hAnsi="Tahoma" w:cs="Tahoma"/>
        </w:rPr>
        <w:t>Ponudnik bo moral naročniku nuditi vso tehnično in strokovno pomoč v kolikor jo bo zahteval in sicer:</w:t>
      </w:r>
    </w:p>
    <w:p w14:paraId="2A789DD7" w14:textId="77777777" w:rsidR="00E75C4D" w:rsidRPr="007C03CA" w:rsidRDefault="00E75C4D" w:rsidP="00A96A29">
      <w:pPr>
        <w:keepNext/>
        <w:keepLines/>
        <w:numPr>
          <w:ilvl w:val="0"/>
          <w:numId w:val="23"/>
        </w:numPr>
        <w:ind w:left="754"/>
        <w:jc w:val="both"/>
        <w:rPr>
          <w:rFonts w:ascii="Tahoma" w:hAnsi="Tahoma" w:cs="Tahoma"/>
        </w:rPr>
      </w:pPr>
      <w:r w:rsidRPr="007C03CA">
        <w:rPr>
          <w:rFonts w:ascii="Tahoma" w:hAnsi="Tahoma" w:cs="Tahoma"/>
        </w:rPr>
        <w:t>če bo imel težave pri definiranju posameznih nadomestnih delov pri naročanju,</w:t>
      </w:r>
    </w:p>
    <w:p w14:paraId="704C1A44" w14:textId="521CB32E" w:rsidR="00E75C4D" w:rsidRPr="007C03CA" w:rsidRDefault="00E75C4D" w:rsidP="00A96A29">
      <w:pPr>
        <w:keepNext/>
        <w:keepLines/>
        <w:numPr>
          <w:ilvl w:val="0"/>
          <w:numId w:val="23"/>
        </w:numPr>
        <w:ind w:left="754"/>
        <w:jc w:val="both"/>
        <w:rPr>
          <w:rFonts w:ascii="Tahoma" w:hAnsi="Tahoma" w:cs="Tahoma"/>
        </w:rPr>
      </w:pPr>
      <w:r w:rsidRPr="007C03CA">
        <w:rPr>
          <w:rFonts w:ascii="Tahoma" w:hAnsi="Tahoma" w:cs="Tahoma"/>
        </w:rPr>
        <w:lastRenderedPageBreak/>
        <w:t>če bodo za vgradnjo dobavljenega rezervnega dela potrebni posebn</w:t>
      </w:r>
      <w:r>
        <w:rPr>
          <w:rFonts w:ascii="Tahoma" w:hAnsi="Tahoma" w:cs="Tahoma"/>
        </w:rPr>
        <w:t xml:space="preserve">i pogoji in znanja ob vgradnji, </w:t>
      </w:r>
      <w:r w:rsidRPr="007C03CA">
        <w:rPr>
          <w:rFonts w:ascii="Tahoma" w:hAnsi="Tahoma" w:cs="Tahoma"/>
        </w:rPr>
        <w:t>ki jih naročnik nima.</w:t>
      </w:r>
    </w:p>
    <w:p w14:paraId="3298A8C0" w14:textId="77777777" w:rsidR="00E75C4D" w:rsidRPr="007C03CA" w:rsidRDefault="00E75C4D" w:rsidP="00A96A29">
      <w:pPr>
        <w:keepNext/>
        <w:keepLines/>
        <w:jc w:val="both"/>
        <w:rPr>
          <w:rFonts w:ascii="Tahoma" w:hAnsi="Tahoma" w:cs="Tahoma"/>
        </w:rPr>
      </w:pPr>
    </w:p>
    <w:p w14:paraId="1394D083" w14:textId="174F9514" w:rsidR="00CD70FE" w:rsidRDefault="00E75C4D" w:rsidP="00A96A29">
      <w:pPr>
        <w:keepNext/>
        <w:keepLines/>
        <w:jc w:val="both"/>
        <w:rPr>
          <w:rFonts w:ascii="Tahoma" w:hAnsi="Tahoma" w:cs="Tahoma"/>
        </w:rPr>
      </w:pPr>
      <w:r w:rsidRPr="007C03CA">
        <w:rPr>
          <w:rFonts w:ascii="Tahoma" w:hAnsi="Tahoma" w:cs="Tahoma"/>
        </w:rPr>
        <w:t xml:space="preserve">Prav tako bo moral ponudnik naročnika sprotno obveščati o spremembah na nadomestnih delih in eventualnih novih kataloških številkah obstoječih, v posameznem predračunu navedenih </w:t>
      </w:r>
      <w:r>
        <w:rPr>
          <w:rFonts w:ascii="Tahoma" w:hAnsi="Tahoma" w:cs="Tahoma"/>
        </w:rPr>
        <w:t>rezervnih delov ter zagotoviti dostop do kataloga rezervnih delov.</w:t>
      </w:r>
    </w:p>
    <w:p w14:paraId="6316E13A" w14:textId="77777777" w:rsidR="00CD70FE" w:rsidRDefault="00CD70FE" w:rsidP="00A96A29">
      <w:pPr>
        <w:keepNext/>
        <w:keepLines/>
        <w:jc w:val="both"/>
        <w:rPr>
          <w:rFonts w:ascii="Tahoma" w:hAnsi="Tahoma" w:cs="Tahoma"/>
        </w:rPr>
      </w:pPr>
    </w:p>
    <w:p w14:paraId="2E2B10CA" w14:textId="54A5F9DC" w:rsidR="00000C09" w:rsidRPr="00841111" w:rsidRDefault="00E75C4D" w:rsidP="00A96A29">
      <w:pPr>
        <w:pStyle w:val="Odstavekseznama"/>
        <w:keepNext/>
        <w:keepLines/>
        <w:numPr>
          <w:ilvl w:val="2"/>
          <w:numId w:val="2"/>
        </w:numPr>
        <w:jc w:val="both"/>
        <w:rPr>
          <w:rFonts w:ascii="Tahoma" w:hAnsi="Tahoma" w:cs="Tahoma"/>
          <w:b/>
        </w:rPr>
      </w:pPr>
      <w:r>
        <w:rPr>
          <w:rFonts w:ascii="Tahoma" w:hAnsi="Tahoma" w:cs="Tahoma"/>
          <w:b/>
        </w:rPr>
        <w:t>Garancija</w:t>
      </w:r>
    </w:p>
    <w:p w14:paraId="3084867C" w14:textId="27D9CBF1" w:rsidR="00000C09" w:rsidRDefault="00000C09" w:rsidP="00A96A29">
      <w:pPr>
        <w:keepNext/>
        <w:keepLines/>
        <w:jc w:val="both"/>
        <w:rPr>
          <w:rFonts w:ascii="Tahoma" w:hAnsi="Tahoma" w:cs="Tahoma"/>
        </w:rPr>
      </w:pPr>
    </w:p>
    <w:p w14:paraId="6C072836" w14:textId="1C9F9C26" w:rsidR="00E75C4D" w:rsidRPr="00F24778" w:rsidRDefault="00E75C4D" w:rsidP="00A96A29">
      <w:pPr>
        <w:keepNext/>
        <w:keepLines/>
        <w:jc w:val="both"/>
        <w:rPr>
          <w:rFonts w:ascii="Tahoma" w:hAnsi="Tahoma" w:cs="Tahoma"/>
          <w:color w:val="000000"/>
        </w:rPr>
      </w:pPr>
      <w:r w:rsidRPr="00DA6669">
        <w:rPr>
          <w:rFonts w:ascii="Tahoma" w:hAnsi="Tahoma" w:cs="Tahoma"/>
          <w:color w:val="000000"/>
        </w:rPr>
        <w:t xml:space="preserve">Garancijski rok za posamezni sklop predmeta javnega naročila ne sme biti krajši od 12 mesecev. </w:t>
      </w:r>
      <w:r w:rsidRPr="00DA6669">
        <w:rPr>
          <w:rFonts w:ascii="Tahoma" w:hAnsi="Tahoma" w:cs="Tahoma"/>
        </w:rPr>
        <w:t xml:space="preserve">V kolikor je garancijski rok krajši od zahtevanega, se ponudba izloči. Garancijski rok velja tako za dobavljeno blago kot tudi za vgradnjo (zamenjavo) dobavljenega blaga, ki ga potrebuje za izvedbo </w:t>
      </w:r>
      <w:r w:rsidR="00627B37">
        <w:rPr>
          <w:rFonts w:ascii="Tahoma" w:hAnsi="Tahoma" w:cs="Tahoma"/>
        </w:rPr>
        <w:t>rednega in/ali kurativnega vzdrževanja</w:t>
      </w:r>
      <w:r w:rsidR="00C74137">
        <w:rPr>
          <w:rFonts w:ascii="Tahoma" w:hAnsi="Tahoma" w:cs="Tahoma"/>
        </w:rPr>
        <w:t>, kar pa ne velja za obrabne dele</w:t>
      </w:r>
      <w:r w:rsidR="00627B37">
        <w:rPr>
          <w:rFonts w:ascii="Tahoma" w:hAnsi="Tahoma" w:cs="Tahoma"/>
        </w:rPr>
        <w:t>. Garancijski rok velja tudi za večje generalne obnove strojev</w:t>
      </w:r>
      <w:r w:rsidRPr="00DA6669">
        <w:rPr>
          <w:rFonts w:ascii="Tahoma" w:hAnsi="Tahoma" w:cs="Tahoma"/>
        </w:rPr>
        <w:t>.</w:t>
      </w:r>
      <w:r w:rsidR="00C74137">
        <w:rPr>
          <w:rFonts w:ascii="Tahoma" w:hAnsi="Tahoma" w:cs="Tahoma"/>
        </w:rPr>
        <w:t xml:space="preserve"> </w:t>
      </w:r>
    </w:p>
    <w:p w14:paraId="699E98B3" w14:textId="77777777" w:rsidR="00E75C4D" w:rsidRDefault="00E75C4D" w:rsidP="00A96A29">
      <w:pPr>
        <w:keepNext/>
        <w:keepLines/>
        <w:jc w:val="both"/>
        <w:rPr>
          <w:rFonts w:ascii="Tahoma" w:hAnsi="Tahoma" w:cs="Tahoma"/>
        </w:rPr>
      </w:pPr>
    </w:p>
    <w:p w14:paraId="0454F940" w14:textId="2B6BB469" w:rsidR="00E75C4D" w:rsidRDefault="00E75C4D" w:rsidP="00A96A29">
      <w:pPr>
        <w:keepNext/>
        <w:keepLines/>
        <w:jc w:val="both"/>
        <w:rPr>
          <w:rFonts w:ascii="Tahoma" w:hAnsi="Tahoma" w:cs="Tahoma"/>
        </w:rPr>
      </w:pPr>
      <w:r>
        <w:rPr>
          <w:rFonts w:ascii="Tahoma" w:hAnsi="Tahoma" w:cs="Tahoma"/>
        </w:rPr>
        <w:t>Ponudnik ponujeni garancijski rok za posamezni sklop vpiše v Prilogo 2/1-2/4.</w:t>
      </w:r>
    </w:p>
    <w:p w14:paraId="4F849773" w14:textId="171C40BD" w:rsidR="005B0DB2" w:rsidRDefault="005B0DB2" w:rsidP="00A96A29">
      <w:pPr>
        <w:keepNext/>
        <w:keepLines/>
        <w:jc w:val="both"/>
        <w:rPr>
          <w:rFonts w:ascii="Tahoma" w:hAnsi="Tahoma" w:cs="Tahoma"/>
        </w:rPr>
      </w:pPr>
    </w:p>
    <w:p w14:paraId="5615837C" w14:textId="6E69998C" w:rsidR="00BB4F43" w:rsidRDefault="000C7D3F" w:rsidP="00A96A29">
      <w:pPr>
        <w:pStyle w:val="Odstavekseznama"/>
        <w:keepNext/>
        <w:keepLines/>
        <w:numPr>
          <w:ilvl w:val="2"/>
          <w:numId w:val="2"/>
        </w:numPr>
        <w:jc w:val="both"/>
        <w:rPr>
          <w:rFonts w:ascii="Tahoma" w:hAnsi="Tahoma" w:cs="Tahoma"/>
          <w:b/>
        </w:rPr>
      </w:pPr>
      <w:r>
        <w:rPr>
          <w:rFonts w:ascii="Tahoma" w:hAnsi="Tahoma" w:cs="Tahoma"/>
          <w:b/>
        </w:rPr>
        <w:t>Roki dobav in odzivni čas za vzdrževalno servisne storitve</w:t>
      </w:r>
    </w:p>
    <w:p w14:paraId="20F04272" w14:textId="1F753656" w:rsidR="00BB4F43" w:rsidRDefault="00BB4F43" w:rsidP="00A96A29">
      <w:pPr>
        <w:keepNext/>
        <w:keepLines/>
        <w:jc w:val="both"/>
        <w:rPr>
          <w:rFonts w:ascii="Tahoma" w:hAnsi="Tahoma" w:cs="Tahoma"/>
          <w:b/>
        </w:rPr>
      </w:pPr>
    </w:p>
    <w:p w14:paraId="08A9B93D" w14:textId="1FEC2380" w:rsidR="000C7D3F" w:rsidRPr="00627B37" w:rsidRDefault="000C7D3F" w:rsidP="00A96A29">
      <w:pPr>
        <w:pStyle w:val="Telobesedila211"/>
        <w:keepNext/>
        <w:keepLines/>
        <w:rPr>
          <w:rFonts w:ascii="Tahoma" w:hAnsi="Tahoma" w:cs="Tahoma"/>
          <w:sz w:val="20"/>
          <w:szCs w:val="20"/>
        </w:rPr>
      </w:pPr>
      <w:r w:rsidRPr="00627B37">
        <w:rPr>
          <w:rFonts w:ascii="Tahoma" w:hAnsi="Tahoma" w:cs="Tahoma"/>
          <w:sz w:val="20"/>
          <w:szCs w:val="20"/>
        </w:rPr>
        <w:t xml:space="preserve">Razpisane storitve (redno in </w:t>
      </w:r>
      <w:r w:rsidR="00627B37" w:rsidRPr="00627B37">
        <w:rPr>
          <w:rFonts w:ascii="Tahoma" w:hAnsi="Tahoma" w:cs="Tahoma"/>
          <w:sz w:val="20"/>
          <w:szCs w:val="20"/>
        </w:rPr>
        <w:t>kurativno</w:t>
      </w:r>
      <w:r w:rsidRPr="00627B37">
        <w:rPr>
          <w:rFonts w:ascii="Tahoma" w:hAnsi="Tahoma" w:cs="Tahoma"/>
          <w:sz w:val="20"/>
          <w:szCs w:val="20"/>
        </w:rPr>
        <w:t xml:space="preserve"> vzdrževanje strojev) ter dobave rezervnih delov se bodo v času veljavnosti okvirnega sporazuma izvajale sukcesivno, na osnovi posameznih pisnih (po elektronski pošti) naročil naročnika. </w:t>
      </w:r>
      <w:r w:rsidRPr="00627B37">
        <w:rPr>
          <w:rFonts w:ascii="Tahoma" w:hAnsi="Tahoma" w:cs="Tahoma"/>
          <w:sz w:val="20"/>
          <w:szCs w:val="20"/>
          <w:lang w:val="sv-SE"/>
        </w:rPr>
        <w:t xml:space="preserve">Rok izvedbe za posameznih storitev oziroma dobav blaga začne teči od trenutka, ko naročnik </w:t>
      </w:r>
      <w:r w:rsidR="00531FD8">
        <w:rPr>
          <w:rFonts w:ascii="Tahoma" w:hAnsi="Tahoma" w:cs="Tahoma"/>
          <w:sz w:val="20"/>
          <w:szCs w:val="20"/>
          <w:lang w:val="sv-SE"/>
        </w:rPr>
        <w:t>od</w:t>
      </w:r>
      <w:r w:rsidRPr="00627B37">
        <w:rPr>
          <w:rFonts w:ascii="Tahoma" w:hAnsi="Tahoma" w:cs="Tahoma"/>
          <w:sz w:val="20"/>
          <w:szCs w:val="20"/>
          <w:lang w:val="sv-SE"/>
        </w:rPr>
        <w:t>da pisno (po elektronski pošti) naročilo za storitve oziroma dobave blaga. Naročnik posreduje izvajalcu naročilo v pisni obliki preko elektronske pošte.</w:t>
      </w:r>
      <w:r w:rsidRPr="00627B37">
        <w:rPr>
          <w:rFonts w:ascii="Tahoma" w:hAnsi="Tahoma" w:cs="Tahoma"/>
          <w:sz w:val="20"/>
          <w:szCs w:val="20"/>
        </w:rPr>
        <w:t xml:space="preserve"> </w:t>
      </w:r>
      <w:r w:rsidRPr="00627B37">
        <w:rPr>
          <w:rFonts w:ascii="Tahoma" w:hAnsi="Tahoma" w:cs="Tahoma"/>
          <w:bCs/>
          <w:sz w:val="20"/>
          <w:szCs w:val="20"/>
        </w:rPr>
        <w:t>Naročnik bo rezervne dele iz priloženega seznama rezervnih delov (ponudbenega predračuna) naročal po potrebi.</w:t>
      </w:r>
    </w:p>
    <w:p w14:paraId="7234012B" w14:textId="77777777" w:rsidR="000C7D3F" w:rsidRPr="000C7D3F" w:rsidRDefault="000C7D3F" w:rsidP="00A96A29">
      <w:pPr>
        <w:pStyle w:val="Telobesedila211"/>
        <w:keepNext/>
        <w:keepLines/>
        <w:rPr>
          <w:rFonts w:ascii="Tahoma" w:hAnsi="Tahoma" w:cs="Tahoma"/>
          <w:sz w:val="20"/>
          <w:szCs w:val="20"/>
          <w:highlight w:val="yellow"/>
        </w:rPr>
      </w:pPr>
    </w:p>
    <w:p w14:paraId="228E86A9" w14:textId="498B59F6" w:rsidR="000C7D3F" w:rsidRPr="00B0192D" w:rsidRDefault="000C7D3F" w:rsidP="00A96A29">
      <w:pPr>
        <w:pStyle w:val="Telobesedila211"/>
        <w:keepNext/>
        <w:keepLines/>
        <w:rPr>
          <w:rFonts w:ascii="Tahoma" w:hAnsi="Tahoma" w:cs="Tahoma"/>
        </w:rPr>
      </w:pPr>
      <w:r w:rsidRPr="003A6A9D">
        <w:rPr>
          <w:rFonts w:ascii="Tahoma" w:hAnsi="Tahoma" w:cs="Tahoma"/>
          <w:sz w:val="20"/>
          <w:szCs w:val="20"/>
        </w:rPr>
        <w:t xml:space="preserve">Storitve (redno in </w:t>
      </w:r>
      <w:r w:rsidR="003A6A9D" w:rsidRPr="003A6A9D">
        <w:rPr>
          <w:rFonts w:ascii="Tahoma" w:hAnsi="Tahoma" w:cs="Tahoma"/>
          <w:sz w:val="20"/>
          <w:szCs w:val="20"/>
        </w:rPr>
        <w:t>kurativno</w:t>
      </w:r>
      <w:r w:rsidRPr="003A6A9D">
        <w:rPr>
          <w:rFonts w:ascii="Tahoma" w:hAnsi="Tahoma" w:cs="Tahoma"/>
          <w:sz w:val="20"/>
          <w:szCs w:val="20"/>
        </w:rPr>
        <w:t xml:space="preserve"> vzdrževanje strojev) in dobave blaga se bodo izvajale na lokaciji RCERO Ljubljana – MBO RCERO, Cesta dveh cesarjev 101, 1000 Ljubljana</w:t>
      </w:r>
      <w:r w:rsidR="003A6A9D">
        <w:rPr>
          <w:rFonts w:ascii="Tahoma" w:hAnsi="Tahoma" w:cs="Tahoma"/>
          <w:sz w:val="20"/>
          <w:szCs w:val="20"/>
        </w:rPr>
        <w:t xml:space="preserve">, </w:t>
      </w:r>
      <w:r w:rsidR="003A6A9D" w:rsidRPr="003A6A9D">
        <w:rPr>
          <w:rFonts w:ascii="Tahoma" w:hAnsi="Tahoma" w:cs="Tahoma"/>
          <w:sz w:val="20"/>
          <w:szCs w:val="20"/>
        </w:rPr>
        <w:t>ob delovnih dnevih od ponedeljka do petka ter izven praznikov in drugih dela prostih dni, ki veljajo v Republiki Sloveniji,</w:t>
      </w:r>
      <w:r w:rsidR="00671A33">
        <w:rPr>
          <w:rFonts w:ascii="Tahoma" w:hAnsi="Tahoma" w:cs="Tahoma"/>
          <w:sz w:val="20"/>
          <w:szCs w:val="20"/>
        </w:rPr>
        <w:t xml:space="preserve"> in sicer dobave med 7</w:t>
      </w:r>
      <w:r w:rsidR="00671A33" w:rsidRPr="00671A33">
        <w:rPr>
          <w:rFonts w:ascii="Tahoma" w:hAnsi="Tahoma" w:cs="Tahoma"/>
          <w:sz w:val="20"/>
          <w:szCs w:val="20"/>
        </w:rPr>
        <w:t>.00 in 15.00 uro</w:t>
      </w:r>
      <w:r w:rsidR="00671A33">
        <w:rPr>
          <w:rFonts w:ascii="Tahoma" w:hAnsi="Tahoma" w:cs="Tahoma"/>
          <w:sz w:val="20"/>
          <w:szCs w:val="20"/>
        </w:rPr>
        <w:t xml:space="preserve"> ter storitve</w:t>
      </w:r>
      <w:r w:rsidR="003A6A9D" w:rsidRPr="003A6A9D">
        <w:rPr>
          <w:rFonts w:ascii="Tahoma" w:hAnsi="Tahoma" w:cs="Tahoma"/>
          <w:sz w:val="20"/>
          <w:szCs w:val="20"/>
        </w:rPr>
        <w:t xml:space="preserve"> med 6.00 in 22.00 uro</w:t>
      </w:r>
      <w:r w:rsidRPr="003A6A9D">
        <w:rPr>
          <w:rFonts w:ascii="Tahoma" w:hAnsi="Tahoma" w:cs="Tahoma"/>
          <w:sz w:val="20"/>
          <w:szCs w:val="20"/>
        </w:rPr>
        <w:t>.</w:t>
      </w:r>
      <w:r w:rsidR="00460805">
        <w:rPr>
          <w:rFonts w:ascii="Tahoma" w:hAnsi="Tahoma" w:cs="Tahoma"/>
          <w:sz w:val="20"/>
          <w:szCs w:val="20"/>
        </w:rPr>
        <w:t xml:space="preserve"> V primeru nepredvidenih zaustavitev in okvar strojev, ki zahtevajo čimprejšnjo odpravo okvare oziroma napake (zaradi zaustavitve tehnološkega procesa) se storitve in dobava na podlagi predhodnega dogovora med naročnikom in izvajalcem izvaja tudi izven opredeljenega delovnega časa</w:t>
      </w:r>
      <w:r w:rsidR="005B790C">
        <w:rPr>
          <w:rFonts w:ascii="Tahoma" w:hAnsi="Tahoma" w:cs="Tahoma"/>
          <w:sz w:val="20"/>
          <w:szCs w:val="20"/>
        </w:rPr>
        <w:t xml:space="preserve"> naročnik</w:t>
      </w:r>
      <w:r w:rsidR="005B790C" w:rsidRPr="008D1811">
        <w:rPr>
          <w:rFonts w:ascii="Tahoma" w:hAnsi="Tahoma" w:cs="Tahoma"/>
          <w:sz w:val="20"/>
          <w:szCs w:val="20"/>
        </w:rPr>
        <w:t>a</w:t>
      </w:r>
      <w:r w:rsidR="00460805" w:rsidRPr="008D1811">
        <w:rPr>
          <w:rFonts w:ascii="Tahoma" w:hAnsi="Tahoma" w:cs="Tahoma"/>
          <w:sz w:val="20"/>
          <w:szCs w:val="20"/>
        </w:rPr>
        <w:t>.</w:t>
      </w:r>
    </w:p>
    <w:p w14:paraId="50D0C3A1" w14:textId="77777777" w:rsidR="000C7D3F" w:rsidRPr="000C7D3F" w:rsidRDefault="000C7D3F" w:rsidP="00A96A29">
      <w:pPr>
        <w:pStyle w:val="Telobesedila211"/>
        <w:keepNext/>
        <w:keepLines/>
        <w:rPr>
          <w:rFonts w:ascii="Tahoma" w:hAnsi="Tahoma" w:cs="Tahoma"/>
          <w:sz w:val="20"/>
          <w:szCs w:val="20"/>
          <w:highlight w:val="yellow"/>
          <w:lang w:val="sv-SE"/>
        </w:rPr>
      </w:pPr>
    </w:p>
    <w:p w14:paraId="73EDE734" w14:textId="531752D4" w:rsidR="000C7D3F" w:rsidRPr="000C7D3F" w:rsidRDefault="000C7D3F" w:rsidP="00A96A29">
      <w:pPr>
        <w:pStyle w:val="Telobesedila211"/>
        <w:keepNext/>
        <w:keepLines/>
        <w:rPr>
          <w:rFonts w:ascii="Tahoma" w:hAnsi="Tahoma" w:cs="Tahoma"/>
          <w:sz w:val="20"/>
          <w:szCs w:val="20"/>
          <w:highlight w:val="yellow"/>
        </w:rPr>
      </w:pPr>
      <w:r w:rsidRPr="003A6A9D">
        <w:rPr>
          <w:rFonts w:ascii="Tahoma" w:hAnsi="Tahoma" w:cs="Tahoma"/>
          <w:b/>
          <w:sz w:val="20"/>
          <w:szCs w:val="20"/>
        </w:rPr>
        <w:t>Rok dobave rezervnih delov</w:t>
      </w:r>
      <w:r w:rsidR="003A6A9D" w:rsidRPr="003A6A9D">
        <w:rPr>
          <w:rFonts w:ascii="Tahoma" w:hAnsi="Tahoma" w:cs="Tahoma"/>
          <w:b/>
          <w:sz w:val="20"/>
          <w:szCs w:val="20"/>
        </w:rPr>
        <w:t xml:space="preserve"> (blaga)</w:t>
      </w:r>
      <w:r w:rsidRPr="003A6A9D">
        <w:rPr>
          <w:rFonts w:ascii="Tahoma" w:hAnsi="Tahoma" w:cs="Tahoma"/>
          <w:sz w:val="20"/>
          <w:szCs w:val="20"/>
        </w:rPr>
        <w:t xml:space="preserve"> je največ </w:t>
      </w:r>
      <w:r w:rsidR="003A6A9D" w:rsidRPr="00531FD8">
        <w:rPr>
          <w:rFonts w:ascii="Tahoma" w:hAnsi="Tahoma" w:cs="Tahoma"/>
          <w:b/>
          <w:color w:val="000000" w:themeColor="text1"/>
          <w:sz w:val="20"/>
          <w:szCs w:val="20"/>
        </w:rPr>
        <w:t>3 (tri) mesece</w:t>
      </w:r>
      <w:r w:rsidRPr="00531FD8">
        <w:rPr>
          <w:rFonts w:ascii="Tahoma" w:hAnsi="Tahoma" w:cs="Tahoma"/>
          <w:color w:val="000000" w:themeColor="text1"/>
          <w:sz w:val="20"/>
          <w:szCs w:val="20"/>
        </w:rPr>
        <w:t xml:space="preserve"> </w:t>
      </w:r>
      <w:r w:rsidRPr="003A6A9D">
        <w:rPr>
          <w:rFonts w:ascii="Tahoma" w:hAnsi="Tahoma" w:cs="Tahoma"/>
          <w:sz w:val="20"/>
          <w:szCs w:val="20"/>
        </w:rPr>
        <w:t>od prejema posameznega naročila.</w:t>
      </w:r>
    </w:p>
    <w:p w14:paraId="08CBAF6E" w14:textId="77777777" w:rsidR="000C7D3F" w:rsidRPr="000C7D3F" w:rsidRDefault="000C7D3F" w:rsidP="00A96A29">
      <w:pPr>
        <w:pStyle w:val="Telobesedila211"/>
        <w:keepNext/>
        <w:keepLines/>
        <w:rPr>
          <w:rFonts w:ascii="Tahoma" w:hAnsi="Tahoma" w:cs="Tahoma"/>
          <w:sz w:val="20"/>
          <w:szCs w:val="20"/>
          <w:highlight w:val="yellow"/>
        </w:rPr>
      </w:pPr>
    </w:p>
    <w:p w14:paraId="0915B40E" w14:textId="44723823" w:rsidR="000C7D3F" w:rsidRPr="003A6A9D" w:rsidRDefault="000C7D3F" w:rsidP="00A96A29">
      <w:pPr>
        <w:pStyle w:val="Telobesedila211"/>
        <w:keepNext/>
        <w:keepLines/>
        <w:rPr>
          <w:rFonts w:ascii="Tahoma" w:hAnsi="Tahoma" w:cs="Tahoma"/>
          <w:bCs/>
          <w:iCs/>
          <w:sz w:val="20"/>
          <w:szCs w:val="20"/>
        </w:rPr>
      </w:pPr>
      <w:r w:rsidRPr="003A6A9D">
        <w:rPr>
          <w:rFonts w:ascii="Tahoma" w:hAnsi="Tahoma" w:cs="Tahoma"/>
          <w:b/>
          <w:bCs/>
          <w:sz w:val="20"/>
          <w:szCs w:val="20"/>
        </w:rPr>
        <w:t xml:space="preserve">Redno vzdrževanje strojev </w:t>
      </w:r>
      <w:r w:rsidR="009A4AB6">
        <w:rPr>
          <w:rFonts w:ascii="Tahoma" w:hAnsi="Tahoma" w:cs="Tahoma"/>
          <w:bCs/>
          <w:sz w:val="20"/>
          <w:szCs w:val="20"/>
        </w:rPr>
        <w:t>se prične</w:t>
      </w:r>
      <w:r w:rsidRPr="003A6A9D">
        <w:rPr>
          <w:rFonts w:ascii="Tahoma" w:hAnsi="Tahoma" w:cs="Tahoma"/>
          <w:bCs/>
          <w:sz w:val="20"/>
          <w:szCs w:val="20"/>
        </w:rPr>
        <w:t xml:space="preserve"> opravljati </w:t>
      </w:r>
      <w:r w:rsidRPr="003A6A9D">
        <w:rPr>
          <w:rFonts w:ascii="Tahoma" w:hAnsi="Tahoma" w:cs="Tahoma"/>
          <w:b/>
          <w:sz w:val="20"/>
          <w:szCs w:val="20"/>
        </w:rPr>
        <w:t>najkasneje</w:t>
      </w:r>
      <w:r w:rsidRPr="003A6A9D">
        <w:rPr>
          <w:rFonts w:ascii="Tahoma" w:hAnsi="Tahoma" w:cs="Tahoma"/>
          <w:b/>
          <w:bCs/>
          <w:sz w:val="20"/>
          <w:szCs w:val="20"/>
        </w:rPr>
        <w:t xml:space="preserve"> v </w:t>
      </w:r>
      <w:r w:rsidR="00C511E5" w:rsidRPr="00531FD8">
        <w:rPr>
          <w:rFonts w:ascii="Tahoma" w:hAnsi="Tahoma" w:cs="Tahoma"/>
          <w:b/>
          <w:bCs/>
          <w:sz w:val="20"/>
          <w:szCs w:val="20"/>
        </w:rPr>
        <w:t>10</w:t>
      </w:r>
      <w:r w:rsidRPr="00531FD8">
        <w:rPr>
          <w:rFonts w:ascii="Tahoma" w:hAnsi="Tahoma" w:cs="Tahoma"/>
          <w:b/>
          <w:bCs/>
          <w:sz w:val="20"/>
          <w:szCs w:val="20"/>
        </w:rPr>
        <w:t xml:space="preserve"> koledarskih dneh</w:t>
      </w:r>
      <w:r w:rsidRPr="003A6A9D">
        <w:rPr>
          <w:rFonts w:ascii="Tahoma" w:hAnsi="Tahoma" w:cs="Tahoma"/>
          <w:bCs/>
          <w:sz w:val="20"/>
          <w:szCs w:val="20"/>
        </w:rPr>
        <w:t xml:space="preserve"> po pisnem (elektronska pošta) naročilu naročnika. </w:t>
      </w:r>
    </w:p>
    <w:p w14:paraId="20A92D31" w14:textId="77777777" w:rsidR="000C7D3F" w:rsidRPr="000C7D3F" w:rsidRDefault="000C7D3F" w:rsidP="00A96A29">
      <w:pPr>
        <w:pStyle w:val="Telobesedila211"/>
        <w:keepNext/>
        <w:keepLines/>
        <w:rPr>
          <w:rFonts w:ascii="Tahoma" w:hAnsi="Tahoma" w:cs="Tahoma"/>
          <w:bCs/>
          <w:iCs/>
          <w:sz w:val="20"/>
          <w:szCs w:val="20"/>
          <w:highlight w:val="yellow"/>
        </w:rPr>
      </w:pPr>
    </w:p>
    <w:p w14:paraId="513CB29A" w14:textId="77777777" w:rsidR="009A4AB6" w:rsidRPr="00331F95" w:rsidRDefault="009A4AB6" w:rsidP="00A96A29">
      <w:pPr>
        <w:pStyle w:val="Telobesedila211"/>
        <w:keepNext/>
        <w:keepLines/>
        <w:rPr>
          <w:rFonts w:ascii="Tahoma" w:hAnsi="Tahoma" w:cs="Tahoma"/>
          <w:bCs/>
          <w:sz w:val="20"/>
          <w:szCs w:val="20"/>
        </w:rPr>
      </w:pPr>
      <w:r w:rsidRPr="00331F95">
        <w:rPr>
          <w:rFonts w:ascii="Tahoma" w:hAnsi="Tahoma" w:cs="Tahoma"/>
          <w:b/>
          <w:bCs/>
          <w:sz w:val="20"/>
          <w:szCs w:val="20"/>
        </w:rPr>
        <w:t>Kurativno</w:t>
      </w:r>
      <w:r w:rsidR="000C7D3F" w:rsidRPr="00331F95">
        <w:rPr>
          <w:rFonts w:ascii="Tahoma" w:hAnsi="Tahoma" w:cs="Tahoma"/>
          <w:b/>
          <w:bCs/>
          <w:sz w:val="20"/>
          <w:szCs w:val="20"/>
        </w:rPr>
        <w:t xml:space="preserve"> vzdrževanje </w:t>
      </w:r>
      <w:r w:rsidRPr="00331F95">
        <w:rPr>
          <w:rFonts w:ascii="Tahoma" w:hAnsi="Tahoma" w:cs="Tahoma"/>
          <w:b/>
          <w:bCs/>
          <w:sz w:val="20"/>
          <w:szCs w:val="20"/>
        </w:rPr>
        <w:t>strojev</w:t>
      </w:r>
      <w:r w:rsidRPr="00331F95">
        <w:rPr>
          <w:rFonts w:ascii="Tahoma" w:hAnsi="Tahoma" w:cs="Tahoma"/>
          <w:bCs/>
          <w:sz w:val="20"/>
          <w:szCs w:val="20"/>
        </w:rPr>
        <w:t>, tj.</w:t>
      </w:r>
      <w:r w:rsidR="000C7D3F" w:rsidRPr="00331F95">
        <w:rPr>
          <w:rFonts w:ascii="Tahoma" w:hAnsi="Tahoma" w:cs="Tahoma"/>
          <w:bCs/>
          <w:sz w:val="20"/>
          <w:szCs w:val="20"/>
        </w:rPr>
        <w:t xml:space="preserve"> nepredvidene zaustavitve in okvare</w:t>
      </w:r>
      <w:r w:rsidRPr="00331F95">
        <w:rPr>
          <w:rFonts w:ascii="Tahoma" w:hAnsi="Tahoma" w:cs="Tahoma"/>
          <w:bCs/>
          <w:sz w:val="20"/>
          <w:szCs w:val="20"/>
        </w:rPr>
        <w:t xml:space="preserve"> strojev</w:t>
      </w:r>
      <w:r w:rsidR="000C7D3F" w:rsidRPr="00331F95">
        <w:rPr>
          <w:rFonts w:ascii="Tahoma" w:hAnsi="Tahoma" w:cs="Tahoma"/>
          <w:bCs/>
          <w:sz w:val="20"/>
          <w:szCs w:val="20"/>
        </w:rPr>
        <w:t>, ki jih</w:t>
      </w:r>
      <w:r w:rsidRPr="00331F95">
        <w:rPr>
          <w:rFonts w:ascii="Tahoma" w:hAnsi="Tahoma" w:cs="Tahoma"/>
          <w:bCs/>
          <w:sz w:val="20"/>
          <w:szCs w:val="20"/>
        </w:rPr>
        <w:t xml:space="preserve"> naročnik ne more odpraviti sam:</w:t>
      </w:r>
    </w:p>
    <w:p w14:paraId="7C05A6E1" w14:textId="15463793" w:rsidR="009A4AB6" w:rsidRDefault="009A4AB6" w:rsidP="00A96A29">
      <w:pPr>
        <w:pStyle w:val="Telobesedila211"/>
        <w:keepNext/>
        <w:keepLines/>
        <w:rPr>
          <w:rFonts w:ascii="Tahoma" w:hAnsi="Tahoma" w:cs="Tahoma"/>
          <w:bCs/>
          <w:sz w:val="20"/>
          <w:szCs w:val="20"/>
          <w:highlight w:val="yellow"/>
        </w:rPr>
      </w:pPr>
    </w:p>
    <w:p w14:paraId="419330AA" w14:textId="741F48A2" w:rsidR="00331F95" w:rsidRPr="00331F95" w:rsidRDefault="00691C11" w:rsidP="00331F95">
      <w:pPr>
        <w:pStyle w:val="Telobesedila211"/>
        <w:keepNext/>
        <w:keepLines/>
        <w:numPr>
          <w:ilvl w:val="0"/>
          <w:numId w:val="16"/>
        </w:numPr>
        <w:ind w:left="714" w:hanging="357"/>
        <w:rPr>
          <w:rFonts w:ascii="Tahoma" w:hAnsi="Tahoma" w:cs="Tahoma"/>
          <w:bCs/>
        </w:rPr>
      </w:pPr>
      <w:r w:rsidRPr="00691C11">
        <w:rPr>
          <w:rFonts w:ascii="Tahoma" w:hAnsi="Tahoma" w:cs="Tahoma"/>
          <w:b/>
          <w:bCs/>
          <w:sz w:val="20"/>
          <w:szCs w:val="20"/>
        </w:rPr>
        <w:t>Sklop 1</w:t>
      </w:r>
      <w:r w:rsidR="00331F95">
        <w:rPr>
          <w:rFonts w:ascii="Tahoma" w:hAnsi="Tahoma" w:cs="Tahoma"/>
          <w:b/>
          <w:bCs/>
          <w:sz w:val="20"/>
          <w:szCs w:val="20"/>
        </w:rPr>
        <w:t>, Sklop 3 in Sklop 4</w:t>
      </w:r>
      <w:r w:rsidRPr="00691C11">
        <w:rPr>
          <w:rFonts w:ascii="Tahoma" w:hAnsi="Tahoma" w:cs="Tahoma"/>
          <w:b/>
          <w:bCs/>
          <w:sz w:val="20"/>
          <w:szCs w:val="20"/>
        </w:rPr>
        <w:t>:</w:t>
      </w:r>
      <w:r w:rsidR="000C7D3F" w:rsidRPr="00691C11">
        <w:rPr>
          <w:rFonts w:ascii="Tahoma" w:hAnsi="Tahoma" w:cs="Tahoma"/>
          <w:bCs/>
          <w:sz w:val="20"/>
          <w:szCs w:val="20"/>
        </w:rPr>
        <w:t xml:space="preserve"> </w:t>
      </w:r>
      <w:r w:rsidRPr="00691C11">
        <w:rPr>
          <w:rFonts w:ascii="Tahoma" w:hAnsi="Tahoma" w:cs="Tahoma"/>
          <w:bCs/>
          <w:sz w:val="20"/>
          <w:szCs w:val="20"/>
        </w:rPr>
        <w:t xml:space="preserve">v primeru nepredvidenih okvar strojev se mora izbrani ponudnik odzvati na pisno (preko elektronske pošte) zahtevo naročnika v zvezi z odpravo okvar in napak najkasneje v </w:t>
      </w:r>
      <w:r w:rsidR="00331F95">
        <w:rPr>
          <w:rFonts w:ascii="Tahoma" w:hAnsi="Tahoma" w:cs="Tahoma"/>
          <w:bCs/>
          <w:sz w:val="20"/>
          <w:szCs w:val="20"/>
        </w:rPr>
        <w:t>3</w:t>
      </w:r>
      <w:r w:rsidR="00331F95" w:rsidRPr="00691C11">
        <w:rPr>
          <w:rFonts w:ascii="Tahoma" w:hAnsi="Tahoma" w:cs="Tahoma"/>
          <w:bCs/>
          <w:sz w:val="20"/>
          <w:szCs w:val="20"/>
        </w:rPr>
        <w:t xml:space="preserve"> </w:t>
      </w:r>
      <w:r w:rsidRPr="00691C11">
        <w:rPr>
          <w:rFonts w:ascii="Tahoma" w:hAnsi="Tahoma" w:cs="Tahoma"/>
          <w:bCs/>
          <w:sz w:val="20"/>
          <w:szCs w:val="20"/>
        </w:rPr>
        <w:t>(</w:t>
      </w:r>
      <w:r w:rsidR="00331F95">
        <w:rPr>
          <w:rFonts w:ascii="Tahoma" w:hAnsi="Tahoma" w:cs="Tahoma"/>
          <w:bCs/>
          <w:sz w:val="20"/>
          <w:szCs w:val="20"/>
        </w:rPr>
        <w:t>treh</w:t>
      </w:r>
      <w:r w:rsidRPr="00691C11">
        <w:rPr>
          <w:rFonts w:ascii="Tahoma" w:hAnsi="Tahoma" w:cs="Tahoma"/>
          <w:bCs/>
          <w:sz w:val="20"/>
          <w:szCs w:val="20"/>
        </w:rPr>
        <w:t xml:space="preserve">) koledarskih dneh po prejemu zahteve/poziva s strani naročnika ter zagotoviti prisotnost svojih strokovnjakov na lokaciji/stroju in vršiti kontinuirano akcijo za odpravo napake ali okvare. Izbrani ponudnik mora napako ali okvaro odpraviti v roku </w:t>
      </w:r>
      <w:r w:rsidR="00331F95" w:rsidRPr="00691C11">
        <w:rPr>
          <w:rFonts w:ascii="Tahoma" w:hAnsi="Tahoma" w:cs="Tahoma"/>
          <w:bCs/>
          <w:sz w:val="20"/>
          <w:szCs w:val="20"/>
        </w:rPr>
        <w:t>1</w:t>
      </w:r>
      <w:r w:rsidR="00331F95">
        <w:rPr>
          <w:rFonts w:ascii="Tahoma" w:hAnsi="Tahoma" w:cs="Tahoma"/>
          <w:bCs/>
          <w:sz w:val="20"/>
          <w:szCs w:val="20"/>
        </w:rPr>
        <w:t>0</w:t>
      </w:r>
      <w:r w:rsidR="00331F95" w:rsidRPr="00691C11">
        <w:rPr>
          <w:rFonts w:ascii="Tahoma" w:hAnsi="Tahoma" w:cs="Tahoma"/>
          <w:bCs/>
          <w:sz w:val="20"/>
          <w:szCs w:val="20"/>
        </w:rPr>
        <w:t xml:space="preserve"> </w:t>
      </w:r>
      <w:r w:rsidRPr="00691C11">
        <w:rPr>
          <w:rFonts w:ascii="Tahoma" w:hAnsi="Tahoma" w:cs="Tahoma"/>
          <w:bCs/>
          <w:sz w:val="20"/>
          <w:szCs w:val="20"/>
        </w:rPr>
        <w:t>(</w:t>
      </w:r>
      <w:r w:rsidR="00331F95">
        <w:rPr>
          <w:rFonts w:ascii="Tahoma" w:hAnsi="Tahoma" w:cs="Tahoma"/>
          <w:bCs/>
          <w:sz w:val="20"/>
          <w:szCs w:val="20"/>
        </w:rPr>
        <w:t>desetih</w:t>
      </w:r>
      <w:r w:rsidRPr="00691C11">
        <w:rPr>
          <w:rFonts w:ascii="Tahoma" w:hAnsi="Tahoma" w:cs="Tahoma"/>
          <w:bCs/>
          <w:sz w:val="20"/>
          <w:szCs w:val="20"/>
        </w:rPr>
        <w:t xml:space="preserve">) </w:t>
      </w:r>
      <w:r w:rsidR="00331F95">
        <w:rPr>
          <w:rFonts w:ascii="Tahoma" w:hAnsi="Tahoma" w:cs="Tahoma"/>
          <w:bCs/>
          <w:sz w:val="20"/>
          <w:szCs w:val="20"/>
        </w:rPr>
        <w:t xml:space="preserve">koledarskih </w:t>
      </w:r>
      <w:r w:rsidRPr="00691C11">
        <w:rPr>
          <w:rFonts w:ascii="Tahoma" w:hAnsi="Tahoma" w:cs="Tahoma"/>
          <w:bCs/>
          <w:sz w:val="20"/>
          <w:szCs w:val="20"/>
        </w:rPr>
        <w:t>dni od zahteve/poziva s strani naročnika</w:t>
      </w:r>
      <w:r w:rsidRPr="00691C11">
        <w:rPr>
          <w:rFonts w:ascii="Tahoma" w:hAnsi="Tahoma" w:cs="Tahoma"/>
          <w:sz w:val="20"/>
          <w:szCs w:val="20"/>
        </w:rPr>
        <w:t>.</w:t>
      </w:r>
      <w:r>
        <w:rPr>
          <w:rFonts w:ascii="Tahoma" w:hAnsi="Tahoma" w:cs="Tahoma"/>
          <w:bCs/>
          <w:color w:val="FF0000"/>
          <w:sz w:val="20"/>
          <w:szCs w:val="20"/>
        </w:rPr>
        <w:t xml:space="preserve"> </w:t>
      </w:r>
      <w:r w:rsidRPr="00691C11">
        <w:rPr>
          <w:rFonts w:ascii="Tahoma" w:hAnsi="Tahoma" w:cs="Tahoma"/>
          <w:bCs/>
          <w:sz w:val="20"/>
          <w:szCs w:val="20"/>
        </w:rPr>
        <w:t>Odzivni čas se šteje od ure in minute prijave napake oz. okvare do prihoda izvajalčevih stro</w:t>
      </w:r>
      <w:r w:rsidR="00671A33">
        <w:rPr>
          <w:rFonts w:ascii="Tahoma" w:hAnsi="Tahoma" w:cs="Tahoma"/>
          <w:bCs/>
          <w:sz w:val="20"/>
          <w:szCs w:val="20"/>
        </w:rPr>
        <w:t>kovnjakov na lokacijo naročnika</w:t>
      </w:r>
      <w:r w:rsidRPr="00331F95">
        <w:rPr>
          <w:rFonts w:ascii="Tahoma" w:hAnsi="Tahoma" w:cs="Tahoma"/>
          <w:bCs/>
          <w:sz w:val="20"/>
          <w:szCs w:val="20"/>
        </w:rPr>
        <w:t>;</w:t>
      </w:r>
    </w:p>
    <w:p w14:paraId="0AFDB14C" w14:textId="77777777" w:rsidR="00331F95" w:rsidRDefault="00331F95" w:rsidP="00331F95">
      <w:pPr>
        <w:pStyle w:val="Telobesedila211"/>
        <w:keepNext/>
        <w:keepLines/>
        <w:rPr>
          <w:rFonts w:ascii="Tahoma" w:hAnsi="Tahoma" w:cs="Tahoma"/>
          <w:b/>
          <w:bCs/>
          <w:sz w:val="20"/>
          <w:szCs w:val="20"/>
        </w:rPr>
      </w:pPr>
    </w:p>
    <w:p w14:paraId="5DCDB2DE" w14:textId="56EA167D" w:rsidR="00691C11" w:rsidRPr="00691C11" w:rsidRDefault="009A4AB6" w:rsidP="00A96A29">
      <w:pPr>
        <w:pStyle w:val="Telobesedila211"/>
        <w:keepNext/>
        <w:keepLines/>
        <w:numPr>
          <w:ilvl w:val="0"/>
          <w:numId w:val="16"/>
        </w:numPr>
        <w:ind w:left="714" w:hanging="357"/>
        <w:rPr>
          <w:rFonts w:ascii="Tahoma" w:hAnsi="Tahoma" w:cs="Tahoma"/>
          <w:b/>
        </w:rPr>
      </w:pPr>
      <w:r w:rsidRPr="00691C11">
        <w:rPr>
          <w:rFonts w:ascii="Tahoma" w:hAnsi="Tahoma" w:cs="Tahoma"/>
          <w:b/>
          <w:bCs/>
          <w:sz w:val="20"/>
          <w:szCs w:val="20"/>
        </w:rPr>
        <w:lastRenderedPageBreak/>
        <w:t xml:space="preserve">Sklop 2: </w:t>
      </w:r>
      <w:r w:rsidR="00691C11" w:rsidRPr="00331F95">
        <w:rPr>
          <w:rFonts w:ascii="Tahoma" w:hAnsi="Tahoma" w:cs="Tahoma"/>
          <w:color w:val="000000" w:themeColor="text1"/>
          <w:sz w:val="20"/>
          <w:szCs w:val="20"/>
        </w:rPr>
        <w:t>v</w:t>
      </w:r>
      <w:r w:rsidRPr="00331F95">
        <w:rPr>
          <w:rFonts w:ascii="Tahoma" w:hAnsi="Tahoma" w:cs="Tahoma"/>
          <w:color w:val="000000" w:themeColor="text1"/>
          <w:sz w:val="20"/>
          <w:szCs w:val="20"/>
        </w:rPr>
        <w:t xml:space="preserve"> primeru nepredvidenih okvar strojev se mora </w:t>
      </w:r>
      <w:r w:rsidR="00691C11" w:rsidRPr="00331F95">
        <w:rPr>
          <w:rFonts w:ascii="Tahoma" w:hAnsi="Tahoma" w:cs="Tahoma"/>
          <w:bCs/>
          <w:color w:val="000000" w:themeColor="text1"/>
          <w:sz w:val="20"/>
          <w:szCs w:val="20"/>
        </w:rPr>
        <w:t xml:space="preserve">izbrani ponudnik </w:t>
      </w:r>
      <w:r w:rsidRPr="00331F95">
        <w:rPr>
          <w:rFonts w:ascii="Tahoma" w:hAnsi="Tahoma" w:cs="Tahoma"/>
          <w:color w:val="000000" w:themeColor="text1"/>
          <w:sz w:val="20"/>
          <w:szCs w:val="20"/>
        </w:rPr>
        <w:t xml:space="preserve">odzvati na pisno (preko elektronske pošte) zahtevo naročnika v zvezi z odpravo okvar in napak najkasneje v 24 (štiriindvajset) urah po prejemu zahteve/poziva s strani naročnika, ter zagotoviti prisotnost svojih strokovnjakov na stroju in vršiti kontinuirano akcijo za odpravo napake ali okvare. Izvajalec mora napako ali okvaro odpraviti v roku 72 (dvainsedemdeset) ur od zahteve/poziva s strani naročnika. </w:t>
      </w:r>
      <w:r w:rsidRPr="00691C11">
        <w:rPr>
          <w:rFonts w:ascii="Tahoma" w:hAnsi="Tahoma" w:cs="Tahoma"/>
          <w:bCs/>
          <w:sz w:val="20"/>
          <w:szCs w:val="20"/>
        </w:rPr>
        <w:t xml:space="preserve">Odzivni čas se šteje od ure in minute </w:t>
      </w:r>
      <w:r w:rsidRPr="00691C11">
        <w:rPr>
          <w:rFonts w:ascii="Tahoma" w:hAnsi="Tahoma" w:cs="Tahoma"/>
          <w:sz w:val="20"/>
          <w:szCs w:val="20"/>
        </w:rPr>
        <w:t xml:space="preserve">prijave napake oz. okvare </w:t>
      </w:r>
      <w:r w:rsidRPr="00691C11">
        <w:rPr>
          <w:rFonts w:ascii="Tahoma" w:hAnsi="Tahoma" w:cs="Tahoma"/>
          <w:bCs/>
          <w:sz w:val="20"/>
          <w:szCs w:val="20"/>
        </w:rPr>
        <w:t>do prihoda izvajalčevih strokovnjakov na lokacijo naročnika</w:t>
      </w:r>
      <w:r w:rsidR="00691C11">
        <w:rPr>
          <w:rFonts w:ascii="Tahoma" w:hAnsi="Tahoma" w:cs="Tahoma"/>
          <w:bCs/>
          <w:sz w:val="20"/>
          <w:szCs w:val="20"/>
        </w:rPr>
        <w:t>;</w:t>
      </w:r>
    </w:p>
    <w:p w14:paraId="60B8246A" w14:textId="77777777" w:rsidR="009A4AB6" w:rsidRDefault="009A4AB6" w:rsidP="00A96A29">
      <w:pPr>
        <w:keepNext/>
        <w:keepLines/>
        <w:jc w:val="both"/>
        <w:rPr>
          <w:rFonts w:ascii="Tahoma" w:hAnsi="Tahoma" w:cs="Tahoma"/>
          <w:b/>
        </w:rPr>
      </w:pPr>
    </w:p>
    <w:p w14:paraId="693B7EFE" w14:textId="52C46422" w:rsidR="00691C11" w:rsidRPr="00BB4C88" w:rsidRDefault="00691C11" w:rsidP="00A96A29">
      <w:pPr>
        <w:pStyle w:val="Telobesedila211"/>
        <w:keepNext/>
        <w:keepLines/>
        <w:rPr>
          <w:rFonts w:ascii="Tahoma" w:hAnsi="Tahoma" w:cs="Tahoma"/>
          <w:sz w:val="20"/>
          <w:szCs w:val="20"/>
        </w:rPr>
      </w:pPr>
      <w:r w:rsidRPr="000414AC">
        <w:rPr>
          <w:rFonts w:ascii="Tahoma" w:hAnsi="Tahoma" w:cs="Tahoma"/>
          <w:sz w:val="20"/>
          <w:szCs w:val="20"/>
        </w:rPr>
        <w:t>Po opravljen</w:t>
      </w:r>
      <w:r w:rsidR="000414AC" w:rsidRPr="000414AC">
        <w:rPr>
          <w:rFonts w:ascii="Tahoma" w:hAnsi="Tahoma" w:cs="Tahoma"/>
          <w:sz w:val="20"/>
          <w:szCs w:val="20"/>
        </w:rPr>
        <w:t>ih</w:t>
      </w:r>
      <w:r w:rsidRPr="000414AC">
        <w:rPr>
          <w:rFonts w:ascii="Tahoma" w:hAnsi="Tahoma" w:cs="Tahoma"/>
          <w:sz w:val="20"/>
          <w:szCs w:val="20"/>
        </w:rPr>
        <w:t xml:space="preserve"> </w:t>
      </w:r>
      <w:r w:rsidR="000414AC" w:rsidRPr="000414AC">
        <w:rPr>
          <w:rFonts w:ascii="Tahoma" w:hAnsi="Tahoma" w:cs="Tahoma"/>
          <w:sz w:val="20"/>
          <w:szCs w:val="20"/>
        </w:rPr>
        <w:t>storitvah</w:t>
      </w:r>
      <w:r w:rsidRPr="000414AC">
        <w:rPr>
          <w:rFonts w:ascii="Tahoma" w:hAnsi="Tahoma" w:cs="Tahoma"/>
          <w:sz w:val="20"/>
          <w:szCs w:val="20"/>
        </w:rPr>
        <w:t xml:space="preserve"> (redna in </w:t>
      </w:r>
      <w:r w:rsidR="000414AC" w:rsidRPr="000414AC">
        <w:rPr>
          <w:rFonts w:ascii="Tahoma" w:hAnsi="Tahoma" w:cs="Tahoma"/>
          <w:sz w:val="20"/>
          <w:szCs w:val="20"/>
        </w:rPr>
        <w:t>kurativno vzdrževanje</w:t>
      </w:r>
      <w:r w:rsidRPr="000414AC">
        <w:rPr>
          <w:rFonts w:ascii="Tahoma" w:hAnsi="Tahoma" w:cs="Tahoma"/>
          <w:sz w:val="20"/>
          <w:szCs w:val="20"/>
        </w:rPr>
        <w:t>) mora serviser izdelati servisno poročilo/delovni nalog, ki ga podpišeta izvajalec in naročnik.</w:t>
      </w:r>
      <w:r w:rsidRPr="00BB4C88">
        <w:rPr>
          <w:rFonts w:ascii="Tahoma" w:hAnsi="Tahoma" w:cs="Tahoma"/>
          <w:sz w:val="20"/>
          <w:szCs w:val="20"/>
        </w:rPr>
        <w:t xml:space="preserve"> </w:t>
      </w:r>
    </w:p>
    <w:p w14:paraId="0B5BD239" w14:textId="1027B1AC" w:rsidR="009A4AB6" w:rsidRDefault="009A4AB6" w:rsidP="00A96A29">
      <w:pPr>
        <w:keepNext/>
        <w:keepLines/>
        <w:jc w:val="both"/>
        <w:rPr>
          <w:rFonts w:ascii="Tahoma" w:hAnsi="Tahoma" w:cs="Tahoma"/>
          <w:b/>
        </w:rPr>
      </w:pPr>
    </w:p>
    <w:p w14:paraId="5DD7D4F8" w14:textId="4E77EF20" w:rsidR="00671A33" w:rsidRDefault="00671A33" w:rsidP="00A96A29">
      <w:pPr>
        <w:keepNext/>
        <w:keepLines/>
        <w:jc w:val="both"/>
        <w:rPr>
          <w:rFonts w:ascii="Tahoma" w:hAnsi="Tahoma" w:cs="Tahoma"/>
          <w:b/>
        </w:rPr>
      </w:pPr>
      <w:r>
        <w:rPr>
          <w:rFonts w:ascii="Tahoma" w:hAnsi="Tahoma" w:cs="Tahoma"/>
          <w:b/>
        </w:rPr>
        <w:t>Podrobneje so roki dobav in odzivni časi opredeljeni v vzorcu okvirnega sporazuma, ki je priloga in sestavni del te razpisne dokumentacije.</w:t>
      </w:r>
    </w:p>
    <w:p w14:paraId="6A1D85F3" w14:textId="77777777" w:rsidR="00CD70FE" w:rsidRDefault="00CD70FE" w:rsidP="00A96A29">
      <w:pPr>
        <w:keepNext/>
        <w:keepLines/>
        <w:jc w:val="both"/>
        <w:rPr>
          <w:rFonts w:ascii="Tahoma" w:hAnsi="Tahoma" w:cs="Tahoma"/>
          <w:b/>
        </w:rPr>
      </w:pPr>
    </w:p>
    <w:p w14:paraId="13D85249" w14:textId="3747BC74" w:rsidR="00E937B2" w:rsidRPr="00841111" w:rsidRDefault="00E937B2" w:rsidP="00A96A29">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6CD96873" w14:textId="77777777" w:rsidR="00E937B2" w:rsidRPr="00C8579C" w:rsidRDefault="00E937B2" w:rsidP="00A96A29">
      <w:pPr>
        <w:keepNext/>
        <w:keepLines/>
        <w:jc w:val="both"/>
        <w:rPr>
          <w:rFonts w:ascii="Tahoma" w:hAnsi="Tahoma" w:cs="Tahoma"/>
        </w:rPr>
      </w:pPr>
    </w:p>
    <w:p w14:paraId="031AAC82" w14:textId="77777777" w:rsidR="005B0DB2" w:rsidRDefault="00E937B2" w:rsidP="00A96A29">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w:t>
      </w:r>
    </w:p>
    <w:p w14:paraId="6B88EAE0" w14:textId="0FC448DD" w:rsidR="00E937B2" w:rsidRPr="00C8579C" w:rsidRDefault="00E937B2" w:rsidP="00A96A29">
      <w:pPr>
        <w:keepNext/>
        <w:keepLines/>
        <w:jc w:val="both"/>
        <w:rPr>
          <w:rFonts w:ascii="Tahoma" w:hAnsi="Tahoma" w:cs="Tahoma"/>
        </w:rPr>
      </w:pPr>
    </w:p>
    <w:p w14:paraId="29C24791" w14:textId="77777777" w:rsidR="007C70A1" w:rsidRPr="00C8579C" w:rsidRDefault="009F4E76" w:rsidP="00A96A29">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1D403D0D" w14:textId="77777777" w:rsidR="007C70A1" w:rsidRPr="00C8579C" w:rsidRDefault="007C70A1" w:rsidP="00A96A29">
      <w:pPr>
        <w:keepNext/>
        <w:keepLines/>
        <w:jc w:val="both"/>
        <w:rPr>
          <w:rFonts w:ascii="Tahoma" w:hAnsi="Tahoma" w:cs="Tahoma"/>
        </w:rPr>
      </w:pPr>
    </w:p>
    <w:p w14:paraId="4472D81D" w14:textId="77777777" w:rsidR="00C53A34" w:rsidRPr="00C8579C" w:rsidRDefault="00C53A34" w:rsidP="00A96A29">
      <w:pPr>
        <w:keepNext/>
        <w:keepLines/>
        <w:numPr>
          <w:ilvl w:val="0"/>
          <w:numId w:val="17"/>
        </w:numPr>
        <w:jc w:val="both"/>
        <w:rPr>
          <w:rFonts w:ascii="Tahoma" w:hAnsi="Tahoma" w:cs="Tahoma"/>
          <w:b/>
        </w:rPr>
      </w:pPr>
      <w:r w:rsidRPr="00C8579C">
        <w:rPr>
          <w:rFonts w:ascii="Tahoma" w:hAnsi="Tahoma" w:cs="Tahoma"/>
          <w:b/>
        </w:rPr>
        <w:t xml:space="preserve">Splošno: </w:t>
      </w:r>
    </w:p>
    <w:p w14:paraId="04D9B9D0" w14:textId="77777777" w:rsidR="00C53A34" w:rsidRPr="00C8579C" w:rsidRDefault="00C53A34" w:rsidP="00A96A29">
      <w:pPr>
        <w:keepNext/>
        <w:keepLines/>
        <w:jc w:val="both"/>
        <w:rPr>
          <w:rFonts w:ascii="Tahoma" w:hAnsi="Tahoma" w:cs="Tahoma"/>
          <w:bCs/>
        </w:rPr>
      </w:pPr>
    </w:p>
    <w:p w14:paraId="2FBA1BE8" w14:textId="77777777" w:rsidR="00C53A34" w:rsidRPr="00C8579C" w:rsidRDefault="00C53A34" w:rsidP="00A96A29">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11CD67BB" w14:textId="77777777" w:rsidR="00D93F5A" w:rsidRPr="00C8579C" w:rsidRDefault="00D93F5A" w:rsidP="00A96A29">
      <w:pPr>
        <w:keepNext/>
        <w:keepLines/>
        <w:jc w:val="both"/>
        <w:rPr>
          <w:rFonts w:ascii="Tahoma" w:hAnsi="Tahoma" w:cs="Tahoma"/>
        </w:rPr>
      </w:pPr>
    </w:p>
    <w:p w14:paraId="10111940" w14:textId="77777777" w:rsidR="00C53A34" w:rsidRPr="00C8579C" w:rsidRDefault="00C53A34" w:rsidP="00A96A29">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6AABD03F" w14:textId="77777777" w:rsidR="007225D2" w:rsidRDefault="007225D2" w:rsidP="00A96A29">
      <w:pPr>
        <w:keepNext/>
        <w:keepLines/>
        <w:jc w:val="both"/>
        <w:rPr>
          <w:rFonts w:ascii="Tahoma" w:hAnsi="Tahoma" w:cs="Tahoma"/>
          <w:bCs/>
          <w:i/>
        </w:rPr>
      </w:pPr>
    </w:p>
    <w:p w14:paraId="2387069C" w14:textId="47CBA5FE" w:rsidR="00F25778" w:rsidRPr="00C8579C" w:rsidRDefault="00F25778" w:rsidP="00A96A29">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63B76059" w14:textId="0D00DF9A" w:rsidR="00671A33" w:rsidRDefault="00671A33" w:rsidP="00A96A29">
      <w:pPr>
        <w:keepNext/>
        <w:keepLines/>
        <w:jc w:val="both"/>
        <w:rPr>
          <w:rFonts w:ascii="Tahoma" w:hAnsi="Tahoma" w:cs="Tahoma"/>
          <w:bCs/>
          <w:i/>
        </w:rPr>
      </w:pPr>
    </w:p>
    <w:p w14:paraId="61FBED70" w14:textId="77777777" w:rsidR="00C53A34" w:rsidRPr="00C8579C" w:rsidRDefault="00C53A34" w:rsidP="00A96A29">
      <w:pPr>
        <w:keepNext/>
        <w:keepLines/>
        <w:numPr>
          <w:ilvl w:val="0"/>
          <w:numId w:val="17"/>
        </w:numPr>
        <w:jc w:val="both"/>
        <w:rPr>
          <w:rFonts w:ascii="Tahoma" w:hAnsi="Tahoma" w:cs="Tahoma"/>
          <w:b/>
        </w:rPr>
      </w:pPr>
      <w:r w:rsidRPr="00C8579C">
        <w:rPr>
          <w:rFonts w:ascii="Tahoma" w:hAnsi="Tahoma" w:cs="Tahoma"/>
          <w:b/>
        </w:rPr>
        <w:t xml:space="preserve">Ponudnik: </w:t>
      </w:r>
    </w:p>
    <w:p w14:paraId="18D0D528" w14:textId="77777777" w:rsidR="00C53A34" w:rsidRPr="00C8579C" w:rsidRDefault="00C53A34" w:rsidP="00A96A29">
      <w:pPr>
        <w:keepNext/>
        <w:keepLines/>
        <w:jc w:val="both"/>
        <w:rPr>
          <w:rFonts w:ascii="Tahoma" w:hAnsi="Tahoma" w:cs="Tahoma"/>
        </w:rPr>
      </w:pPr>
    </w:p>
    <w:p w14:paraId="1E8E0F7D" w14:textId="77777777" w:rsidR="00C53A34" w:rsidRPr="00C8579C" w:rsidRDefault="00C53A34" w:rsidP="00A96A29">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4AF4EB7A" w14:textId="77777777" w:rsidR="006927C4" w:rsidRPr="00C8579C" w:rsidRDefault="006927C4" w:rsidP="00A96A29">
      <w:pPr>
        <w:keepNext/>
        <w:keepLines/>
        <w:jc w:val="both"/>
        <w:rPr>
          <w:rFonts w:ascii="Tahoma" w:hAnsi="Tahoma" w:cs="Tahoma"/>
        </w:rPr>
      </w:pPr>
    </w:p>
    <w:p w14:paraId="30FA8296" w14:textId="77777777" w:rsidR="00C53A34" w:rsidRPr="00C8579C" w:rsidRDefault="00C53A34" w:rsidP="00A96A29">
      <w:pPr>
        <w:keepNext/>
        <w:keepLines/>
        <w:numPr>
          <w:ilvl w:val="0"/>
          <w:numId w:val="17"/>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1570711D" w14:textId="77777777" w:rsidR="006927C4" w:rsidRPr="00C8579C" w:rsidRDefault="006927C4" w:rsidP="00A96A29">
      <w:pPr>
        <w:keepNext/>
        <w:keepLines/>
        <w:jc w:val="both"/>
        <w:rPr>
          <w:rFonts w:ascii="Tahoma" w:hAnsi="Tahoma" w:cs="Tahoma"/>
        </w:rPr>
      </w:pPr>
    </w:p>
    <w:p w14:paraId="15B016FE" w14:textId="77777777" w:rsidR="00C53A34" w:rsidRPr="00C8579C" w:rsidRDefault="00C53A34" w:rsidP="00A96A29">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115B2D05" w14:textId="29F6F3C2" w:rsidR="00827374" w:rsidRDefault="00827374" w:rsidP="00A96A29">
      <w:pPr>
        <w:keepNext/>
        <w:keepLines/>
        <w:jc w:val="both"/>
        <w:rPr>
          <w:rFonts w:ascii="Tahoma" w:hAnsi="Tahoma" w:cs="Tahoma"/>
        </w:rPr>
      </w:pPr>
    </w:p>
    <w:p w14:paraId="01F219EB" w14:textId="4D2C3025" w:rsidR="00CD70FE" w:rsidRDefault="00CD70FE" w:rsidP="00A96A29">
      <w:pPr>
        <w:keepNext/>
        <w:keepLines/>
        <w:jc w:val="both"/>
        <w:rPr>
          <w:rFonts w:ascii="Tahoma" w:hAnsi="Tahoma" w:cs="Tahoma"/>
        </w:rPr>
      </w:pPr>
    </w:p>
    <w:p w14:paraId="333FD462" w14:textId="77777777" w:rsidR="00CD70FE" w:rsidRPr="00C8579C" w:rsidRDefault="00CD70FE" w:rsidP="00A96A29">
      <w:pPr>
        <w:keepNext/>
        <w:keepLines/>
        <w:jc w:val="both"/>
        <w:rPr>
          <w:rFonts w:ascii="Tahoma" w:hAnsi="Tahoma" w:cs="Tahoma"/>
        </w:rPr>
      </w:pPr>
    </w:p>
    <w:p w14:paraId="765F3C2E" w14:textId="77777777" w:rsidR="00C53A34" w:rsidRPr="00C8579C" w:rsidRDefault="00C53A34" w:rsidP="00A96A29">
      <w:pPr>
        <w:keepNext/>
        <w:keepLines/>
        <w:numPr>
          <w:ilvl w:val="0"/>
          <w:numId w:val="17"/>
        </w:numPr>
        <w:jc w:val="both"/>
        <w:rPr>
          <w:rFonts w:ascii="Tahoma" w:hAnsi="Tahoma" w:cs="Tahoma"/>
          <w:b/>
        </w:rPr>
      </w:pPr>
      <w:r w:rsidRPr="00C8579C">
        <w:rPr>
          <w:rFonts w:ascii="Tahoma" w:hAnsi="Tahoma" w:cs="Tahoma"/>
          <w:b/>
        </w:rPr>
        <w:lastRenderedPageBreak/>
        <w:t>Navodila za ESPD obrazec:</w:t>
      </w:r>
    </w:p>
    <w:p w14:paraId="3E949B2F" w14:textId="77777777" w:rsidR="00C53A34" w:rsidRPr="00C8579C" w:rsidRDefault="00C53A34" w:rsidP="00A96A29">
      <w:pPr>
        <w:keepNext/>
        <w:keepLines/>
        <w:jc w:val="both"/>
        <w:rPr>
          <w:rFonts w:ascii="Tahoma" w:hAnsi="Tahoma" w:cs="Tahoma"/>
        </w:rPr>
      </w:pPr>
    </w:p>
    <w:p w14:paraId="33FD0F43" w14:textId="626EA7D3" w:rsidR="00C53A34" w:rsidRPr="00C8579C" w:rsidRDefault="00C53A34" w:rsidP="00A96A29">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0E3F3AEF" w14:textId="77777777" w:rsidR="00D239BA" w:rsidRPr="00C8579C" w:rsidRDefault="00D239BA" w:rsidP="00A96A29">
      <w:pPr>
        <w:keepNext/>
        <w:keepLines/>
        <w:jc w:val="both"/>
        <w:rPr>
          <w:rFonts w:ascii="Tahoma" w:hAnsi="Tahoma" w:cs="Tahoma"/>
          <w:bCs/>
        </w:rPr>
      </w:pPr>
    </w:p>
    <w:p w14:paraId="797B62EA" w14:textId="387508B5" w:rsidR="00A3096A" w:rsidRDefault="00DA0B3F" w:rsidP="00A96A29">
      <w:pPr>
        <w:keepNext/>
        <w:keepLines/>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w:t>
      </w:r>
      <w:r w:rsidR="00F3674A" w:rsidRPr="00400E97">
        <w:rPr>
          <w:rFonts w:ascii="Tahoma" w:hAnsi="Tahoma" w:cs="Tahoma"/>
          <w:bCs/>
        </w:rPr>
        <w:t>»Dokumenti«, del »ESPD-ponudnik«</w:t>
      </w:r>
      <w:r w:rsidRPr="00C8579C">
        <w:rPr>
          <w:rFonts w:ascii="Tahoma" w:hAnsi="Tahoma" w:cs="Tahoma"/>
          <w:bCs/>
        </w:rPr>
        <w:t xml:space="preserve">, ESPD ostalih sodelujočih pa naloži v razdelek </w:t>
      </w:r>
      <w:r w:rsidR="00F3674A" w:rsidRPr="00F3674A">
        <w:rPr>
          <w:rFonts w:ascii="Tahoma" w:hAnsi="Tahoma" w:cs="Tahoma"/>
          <w:bCs/>
        </w:rPr>
        <w:t>»Sodelujoči«, del »ESPD – ostali sodelujoči«</w:t>
      </w:r>
      <w:r w:rsidRPr="00C8579C">
        <w:rPr>
          <w:rFonts w:ascii="Tahoma" w:hAnsi="Tahoma" w:cs="Tahoma"/>
          <w:bCs/>
        </w:rPr>
        <w:t xml:space="preserve">. Ponudnik, ki v sistemu e-JN oddaja ponudbo, naloži elektronsko podpisan ESPD v </w:t>
      </w:r>
      <w:proofErr w:type="spellStart"/>
      <w:r w:rsidRPr="00C8579C">
        <w:rPr>
          <w:rFonts w:ascii="Tahoma" w:hAnsi="Tahoma" w:cs="Tahoma"/>
          <w:bCs/>
        </w:rPr>
        <w:t>xml</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xml:space="preserve"> ali nepodpisan ESPD v </w:t>
      </w:r>
      <w:proofErr w:type="spellStart"/>
      <w:r w:rsidRPr="00C8579C">
        <w:rPr>
          <w:rFonts w:ascii="Tahoma" w:hAnsi="Tahoma" w:cs="Tahoma"/>
          <w:bCs/>
        </w:rPr>
        <w:t>xml</w:t>
      </w:r>
      <w:proofErr w:type="spellEnd"/>
      <w:r w:rsidRPr="00C8579C">
        <w:rPr>
          <w:rFonts w:ascii="Tahoma" w:hAnsi="Tahoma" w:cs="Tahoma"/>
          <w:bCs/>
        </w:rPr>
        <w:t xml:space="preserve">. </w:t>
      </w:r>
      <w:r w:rsidR="00671A33">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2AC4A224" w14:textId="1B788462" w:rsidR="00DA0B3F" w:rsidRPr="00C8579C" w:rsidRDefault="00DA0B3F" w:rsidP="00A96A29">
      <w:pPr>
        <w:keepNext/>
        <w:keepLines/>
        <w:jc w:val="both"/>
        <w:rPr>
          <w:rFonts w:ascii="Tahoma" w:hAnsi="Tahoma" w:cs="Tahoma"/>
          <w:bCs/>
        </w:rPr>
      </w:pPr>
      <w:r w:rsidRPr="00C8579C">
        <w:rPr>
          <w:rFonts w:ascii="Tahoma" w:hAnsi="Tahoma" w:cs="Tahoma"/>
          <w:bCs/>
        </w:rPr>
        <w:t xml:space="preserve"> </w:t>
      </w:r>
    </w:p>
    <w:bookmarkEnd w:id="12"/>
    <w:p w14:paraId="410DC30E" w14:textId="6DD7959E" w:rsidR="00DA0B3F" w:rsidRPr="00C8579C" w:rsidRDefault="00DA0B3F" w:rsidP="00A96A29">
      <w:pPr>
        <w:keepNext/>
        <w:keepLines/>
        <w:jc w:val="both"/>
        <w:rPr>
          <w:rFonts w:ascii="Tahoma" w:hAnsi="Tahoma" w:cs="Tahoma"/>
          <w:bCs/>
        </w:rPr>
      </w:pPr>
      <w:r w:rsidRPr="00C8579C">
        <w:rPr>
          <w:rFonts w:ascii="Tahoma" w:hAnsi="Tahoma" w:cs="Tahoma"/>
          <w:bCs/>
        </w:rPr>
        <w:t xml:space="preserve">Za ostale sodelujoče ponudnik v razdelek </w:t>
      </w:r>
      <w:r w:rsidR="00F3674A" w:rsidRPr="00400E97">
        <w:rPr>
          <w:rFonts w:ascii="Tahoma" w:hAnsi="Tahoma" w:cs="Tahoma"/>
          <w:bCs/>
        </w:rPr>
        <w:t>»Sodelujoči«, del »ESPD – ostali sodelujoči«</w:t>
      </w:r>
      <w:r w:rsidRPr="00C8579C">
        <w:rPr>
          <w:rFonts w:ascii="Tahoma" w:hAnsi="Tahoma" w:cs="Tahoma"/>
          <w:bCs/>
        </w:rPr>
        <w:t xml:space="preserve"> priloži podpisane ESPD v pdf. </w:t>
      </w:r>
      <w:r w:rsidR="00671A33">
        <w:rPr>
          <w:rFonts w:ascii="Tahoma" w:hAnsi="Tahoma" w:cs="Tahoma"/>
          <w:bCs/>
        </w:rPr>
        <w:t>formatu</w:t>
      </w:r>
      <w:r w:rsidRPr="00C8579C">
        <w:rPr>
          <w:rFonts w:ascii="Tahoma" w:hAnsi="Tahoma" w:cs="Tahoma"/>
          <w:bCs/>
        </w:rPr>
        <w:t xml:space="preserve">, ali v elektronski obliki podpisan </w:t>
      </w:r>
      <w:proofErr w:type="spellStart"/>
      <w:r w:rsidRPr="00C8579C">
        <w:rPr>
          <w:rFonts w:ascii="Tahoma" w:hAnsi="Tahoma" w:cs="Tahoma"/>
          <w:bCs/>
        </w:rPr>
        <w:t>xml</w:t>
      </w:r>
      <w:proofErr w:type="spellEnd"/>
      <w:r w:rsidRPr="00C8579C">
        <w:rPr>
          <w:rFonts w:ascii="Tahoma" w:hAnsi="Tahoma" w:cs="Tahoma"/>
          <w:bCs/>
        </w:rPr>
        <w:t>.</w:t>
      </w:r>
    </w:p>
    <w:p w14:paraId="2B0B58C6" w14:textId="77777777" w:rsidR="00934542" w:rsidRDefault="00934542" w:rsidP="00A96A29">
      <w:pPr>
        <w:keepNext/>
        <w:keepLines/>
        <w:jc w:val="both"/>
        <w:rPr>
          <w:rFonts w:ascii="Tahoma" w:hAnsi="Tahoma" w:cs="Tahoma"/>
          <w:b/>
          <w:bCs/>
          <w:i/>
          <w:sz w:val="18"/>
        </w:rPr>
      </w:pPr>
    </w:p>
    <w:p w14:paraId="78571818" w14:textId="77777777" w:rsidR="007225D2" w:rsidRPr="007225D2" w:rsidRDefault="007225D2" w:rsidP="00A96A29">
      <w:pPr>
        <w:keepNext/>
        <w:keepLines/>
        <w:numPr>
          <w:ilvl w:val="0"/>
          <w:numId w:val="17"/>
        </w:numPr>
        <w:ind w:left="284" w:hanging="284"/>
        <w:jc w:val="both"/>
        <w:rPr>
          <w:rFonts w:ascii="Tahoma" w:hAnsi="Tahoma" w:cs="Tahoma"/>
          <w:b/>
        </w:rPr>
      </w:pPr>
      <w:r w:rsidRPr="007225D2">
        <w:rPr>
          <w:rFonts w:ascii="Tahoma" w:hAnsi="Tahoma" w:cs="Tahoma"/>
          <w:b/>
        </w:rPr>
        <w:t>Navodila za ESPD obrazec - slovenski:</w:t>
      </w:r>
    </w:p>
    <w:p w14:paraId="40443F17" w14:textId="77777777" w:rsidR="007225D2" w:rsidRPr="007225D2" w:rsidRDefault="007225D2" w:rsidP="00A96A29">
      <w:pPr>
        <w:keepNext/>
        <w:keepLines/>
        <w:jc w:val="both"/>
        <w:rPr>
          <w:rFonts w:ascii="Tahoma" w:hAnsi="Tahoma" w:cs="Tahoma"/>
          <w:sz w:val="10"/>
        </w:rPr>
      </w:pPr>
    </w:p>
    <w:p w14:paraId="15351E43" w14:textId="77777777" w:rsidR="007225D2" w:rsidRPr="007225D2" w:rsidRDefault="007225D2" w:rsidP="00A96A29">
      <w:pPr>
        <w:keepNext/>
        <w:keepLines/>
        <w:jc w:val="both"/>
        <w:rPr>
          <w:rFonts w:ascii="Tahoma" w:hAnsi="Tahoma" w:cs="Tahoma"/>
        </w:rPr>
      </w:pPr>
    </w:p>
    <w:p w14:paraId="31D6C011" w14:textId="77777777" w:rsidR="007225D2" w:rsidRPr="007225D2" w:rsidRDefault="007225D2" w:rsidP="00A96A29">
      <w:pPr>
        <w:keepNext/>
        <w:keepLines/>
        <w:jc w:val="both"/>
        <w:rPr>
          <w:rFonts w:ascii="Tahoma" w:hAnsi="Tahoma" w:cs="Tahoma"/>
          <w:bCs/>
        </w:rPr>
      </w:pPr>
      <w:r w:rsidRPr="007225D2">
        <w:rPr>
          <w:rFonts w:ascii="Tahoma" w:hAnsi="Tahoma" w:cs="Tahoma"/>
          <w:bCs/>
        </w:rPr>
        <w:t xml:space="preserve">Ponudnik uvodoma na svoj računalnik (ali drugi elektronski medij) shrani naročnikov ESPD obrazec, ki je na voljo na naročnikovi spletni strani (v elektronski obliki v formatu </w:t>
      </w:r>
      <w:proofErr w:type="spellStart"/>
      <w:r w:rsidRPr="007225D2">
        <w:rPr>
          <w:rFonts w:ascii="Tahoma" w:hAnsi="Tahoma" w:cs="Tahoma"/>
          <w:bCs/>
        </w:rPr>
        <w:t>xml</w:t>
      </w:r>
      <w:proofErr w:type="spellEnd"/>
      <w:r w:rsidRPr="007225D2">
        <w:rPr>
          <w:rFonts w:ascii="Tahoma" w:hAnsi="Tahoma" w:cs="Tahoma"/>
          <w:bCs/>
        </w:rPr>
        <w:t xml:space="preserve">), na mestu, kjer je objavljena razpisna dokumentacija. Ponudnik nato preko brezplačne spletne strani </w:t>
      </w:r>
      <w:hyperlink r:id="rId12" w:history="1">
        <w:r w:rsidRPr="007225D2">
          <w:rPr>
            <w:rFonts w:ascii="Tahoma" w:hAnsi="Tahoma" w:cs="Tahoma"/>
            <w:bCs/>
            <w:color w:val="0000FF"/>
            <w:u w:val="single"/>
          </w:rPr>
          <w:t>http://www.enarocanje.si/_ESPD/</w:t>
        </w:r>
      </w:hyperlink>
      <w:r w:rsidRPr="007225D2">
        <w:rPr>
          <w:rFonts w:ascii="Tahoma" w:hAnsi="Tahoma" w:cs="Tahoma"/>
          <w:bCs/>
        </w:rPr>
        <w:t xml:space="preserve"> prične z izpolnjevanjem obrazca ESPD tako, da </w:t>
      </w:r>
      <w:r w:rsidRPr="007225D2">
        <w:rPr>
          <w:rFonts w:ascii="Tahoma" w:hAnsi="Tahoma" w:cs="Tahoma"/>
          <w:b/>
          <w:bCs/>
        </w:rPr>
        <w:t xml:space="preserve">označi, da je gospodarski subjekt </w:t>
      </w:r>
      <w:r w:rsidRPr="007225D2">
        <w:rPr>
          <w:rFonts w:ascii="Tahoma" w:hAnsi="Tahoma" w:cs="Tahoma"/>
          <w:bCs/>
        </w:rPr>
        <w:t xml:space="preserve">in izbere možnost: </w:t>
      </w:r>
      <w:r w:rsidRPr="007225D2">
        <w:rPr>
          <w:rFonts w:ascii="Tahoma" w:hAnsi="Tahoma" w:cs="Tahoma"/>
          <w:b/>
          <w:bCs/>
        </w:rPr>
        <w:t>»Uvoziti naročnikov ESPD«</w:t>
      </w:r>
      <w:r w:rsidRPr="007225D2">
        <w:rPr>
          <w:rFonts w:ascii="Tahoma" w:hAnsi="Tahoma" w:cs="Tahoma"/>
          <w:bCs/>
        </w:rPr>
        <w:t>.</w:t>
      </w:r>
      <w:r w:rsidRPr="007225D2">
        <w:rPr>
          <w:rFonts w:ascii="Tahoma" w:hAnsi="Tahoma" w:cs="Tahoma"/>
          <w:b/>
          <w:bCs/>
        </w:rPr>
        <w:t xml:space="preserve"> </w:t>
      </w:r>
      <w:r w:rsidRPr="007225D2">
        <w:rPr>
          <w:rFonts w:ascii="Tahoma" w:hAnsi="Tahoma" w:cs="Tahoma"/>
          <w:bCs/>
        </w:rPr>
        <w:t>Ponudnik izbere ukaz »Prebrskaj…« in na svojem računalniku (oziroma drugem elektronskem mediju) poišče ESPD (.</w:t>
      </w:r>
      <w:proofErr w:type="spellStart"/>
      <w:r w:rsidRPr="007225D2">
        <w:rPr>
          <w:rFonts w:ascii="Tahoma" w:hAnsi="Tahoma" w:cs="Tahoma"/>
          <w:bCs/>
        </w:rPr>
        <w:t>xml</w:t>
      </w:r>
      <w:proofErr w:type="spellEnd"/>
      <w:r w:rsidRPr="007225D2">
        <w:rPr>
          <w:rFonts w:ascii="Tahoma" w:hAnsi="Tahoma" w:cs="Tahoma"/>
          <w:bCs/>
        </w:rPr>
        <w:t xml:space="preserve"> datoteko), ki ga je za potrebe predmetnega javnega naročila pripravil naročnik, ponudnik pa ga je predhodno shranil na računalnik (ali drug elektronski medij). Nato izbere ukaz »</w:t>
      </w:r>
      <w:r w:rsidRPr="007225D2">
        <w:rPr>
          <w:rFonts w:ascii="Tahoma" w:hAnsi="Tahoma" w:cs="Tahoma"/>
          <w:b/>
          <w:bCs/>
        </w:rPr>
        <w:t xml:space="preserve">Uvozi ESPD« </w:t>
      </w:r>
      <w:r w:rsidRPr="007225D2">
        <w:rPr>
          <w:rFonts w:ascii="Tahoma" w:hAnsi="Tahoma" w:cs="Tahoma"/>
          <w:bCs/>
        </w:rPr>
        <w:t xml:space="preserve">in začne z izpolnjevanjem ESPD, </w:t>
      </w:r>
      <w:r w:rsidRPr="007225D2">
        <w:rPr>
          <w:rFonts w:ascii="Tahoma" w:hAnsi="Tahoma" w:cs="Tahoma"/>
          <w:bCs/>
          <w:u w:val="single"/>
        </w:rPr>
        <w:t>ter ga natisne, podpiše in priloži k ponudbi</w:t>
      </w:r>
      <w:r w:rsidRPr="007225D2">
        <w:rPr>
          <w:rFonts w:ascii="Tahoma" w:hAnsi="Tahoma" w:cs="Tahoma"/>
          <w:bCs/>
        </w:rPr>
        <w:t xml:space="preserve">. </w:t>
      </w:r>
    </w:p>
    <w:p w14:paraId="740FDB26" w14:textId="596C3DB0" w:rsidR="00ED4AAA" w:rsidRPr="007225D2" w:rsidRDefault="00ED4AAA" w:rsidP="00A96A29">
      <w:pPr>
        <w:keepNext/>
        <w:keepLines/>
        <w:jc w:val="both"/>
        <w:rPr>
          <w:rFonts w:ascii="Tahoma" w:hAnsi="Tahoma" w:cs="Tahoma"/>
        </w:rPr>
      </w:pPr>
    </w:p>
    <w:p w14:paraId="21ED69C1" w14:textId="77777777" w:rsidR="007225D2" w:rsidRPr="007225D2" w:rsidRDefault="007225D2" w:rsidP="00A96A29">
      <w:pPr>
        <w:keepNext/>
        <w:keepLines/>
        <w:numPr>
          <w:ilvl w:val="0"/>
          <w:numId w:val="17"/>
        </w:numPr>
        <w:ind w:left="284" w:hanging="284"/>
        <w:jc w:val="both"/>
        <w:rPr>
          <w:rFonts w:ascii="Tahoma" w:hAnsi="Tahoma" w:cs="Tahoma"/>
          <w:b/>
        </w:rPr>
      </w:pPr>
      <w:r w:rsidRPr="007225D2">
        <w:rPr>
          <w:rFonts w:ascii="Tahoma" w:hAnsi="Tahoma" w:cs="Tahoma"/>
          <w:b/>
        </w:rPr>
        <w:t xml:space="preserve">Navodila za ESPD obrazec - angleški: </w:t>
      </w:r>
    </w:p>
    <w:p w14:paraId="2BFED320" w14:textId="77777777" w:rsidR="007225D2" w:rsidRPr="007225D2" w:rsidRDefault="007225D2" w:rsidP="00A96A29">
      <w:pPr>
        <w:keepNext/>
        <w:keepLines/>
        <w:jc w:val="both"/>
        <w:rPr>
          <w:rFonts w:ascii="Tahoma" w:hAnsi="Tahoma" w:cs="Tahoma"/>
        </w:rPr>
      </w:pPr>
    </w:p>
    <w:p w14:paraId="69F64D70" w14:textId="56073EF5" w:rsidR="007225D2" w:rsidRPr="007225D2" w:rsidRDefault="007225D2" w:rsidP="00A96A29">
      <w:pPr>
        <w:keepNext/>
        <w:keepLines/>
        <w:jc w:val="both"/>
        <w:rPr>
          <w:rFonts w:ascii="Tahoma" w:hAnsi="Tahoma" w:cs="Tahoma"/>
        </w:rPr>
      </w:pPr>
      <w:r w:rsidRPr="007225D2">
        <w:rPr>
          <w:rFonts w:ascii="Tahoma" w:hAnsi="Tahoma" w:cs="Tahoma"/>
        </w:rPr>
        <w:t xml:space="preserve">ESPD je na voljo tudi v angleškem jeziku v </w:t>
      </w:r>
      <w:proofErr w:type="spellStart"/>
      <w:r w:rsidR="00ED4AAA">
        <w:rPr>
          <w:rFonts w:ascii="Tahoma" w:hAnsi="Tahoma" w:cs="Tahoma"/>
        </w:rPr>
        <w:t>xml</w:t>
      </w:r>
      <w:proofErr w:type="spellEnd"/>
      <w:r w:rsidR="00ED4AAA">
        <w:rPr>
          <w:rFonts w:ascii="Tahoma" w:hAnsi="Tahoma" w:cs="Tahoma"/>
        </w:rPr>
        <w:t>.</w:t>
      </w:r>
      <w:r w:rsidRPr="007225D2">
        <w:rPr>
          <w:rFonts w:ascii="Tahoma" w:hAnsi="Tahoma" w:cs="Tahoma"/>
        </w:rPr>
        <w:t xml:space="preserve"> formatu za ponudnike, ki nimajo sedeža v Republiki Sloveniji. Naročnik je ESPD pripravil preko spletne strani Evropske komisije, ki je dostopna preko povezave:</w:t>
      </w:r>
      <w:r w:rsidR="00542237">
        <w:t xml:space="preserve"> </w:t>
      </w:r>
      <w:hyperlink r:id="rId13" w:history="1">
        <w:r w:rsidR="00542237" w:rsidRPr="002A7B23">
          <w:rPr>
            <w:rStyle w:val="Hiperpovezava"/>
            <w:rFonts w:ascii="Tahoma" w:hAnsi="Tahoma" w:cs="Tahoma"/>
            <w:bCs/>
          </w:rPr>
          <w:t>http://ec.europa.eu/growth/single-market/public-procurement/e-procurement/espd_en</w:t>
        </w:r>
      </w:hyperlink>
      <w:r w:rsidRPr="007225D2">
        <w:rPr>
          <w:rFonts w:ascii="Tahoma" w:hAnsi="Tahoma" w:cs="Tahoma"/>
        </w:rPr>
        <w:t xml:space="preserve">. Ker se ESPD, pripravljen </w:t>
      </w:r>
      <w:r w:rsidR="00542237">
        <w:rPr>
          <w:rFonts w:ascii="Tahoma" w:hAnsi="Tahoma" w:cs="Tahoma"/>
        </w:rPr>
        <w:t>preko zgornje povezave</w:t>
      </w:r>
      <w:r w:rsidRPr="007225D2">
        <w:rPr>
          <w:rFonts w:ascii="Tahoma" w:hAnsi="Tahoma" w:cs="Tahoma"/>
        </w:rPr>
        <w:t xml:space="preserve"> nekoliko razlikuje od ESPD, pripravljenega na slovenskem portalu javnih naročil, je naročnik za </w:t>
      </w:r>
      <w:r w:rsidRPr="007225D2">
        <w:rPr>
          <w:rFonts w:ascii="Tahoma" w:hAnsi="Tahoma" w:cs="Tahoma"/>
          <w:b/>
        </w:rPr>
        <w:t>ponudnike, ki nimajo sedeža v Republiki Sloveniji</w:t>
      </w:r>
      <w:r w:rsidRPr="007225D2">
        <w:rPr>
          <w:rFonts w:ascii="Tahoma" w:hAnsi="Tahoma" w:cs="Tahoma"/>
        </w:rPr>
        <w:t xml:space="preserve"> in so zainteresirani za uporabo ESPD v angleški verziji, poleg ESPD v angleški verziji pripravil tudi dodatno izjavo, ker ESPD v angleški verziji ne vključuje enega od nacionalnih izključitvenih razlogov, navedenih v prvem odstavku 75. člena ZJN-3. Ponudniki, ki nimajo sedeža v Republiki Sloveniji, lahko uporabijo in izpolnijo ter podpišejo angleško ali slovensko verzijo ESPD obrazca. </w:t>
      </w:r>
      <w:r w:rsidRPr="007225D2">
        <w:rPr>
          <w:rFonts w:ascii="Tahoma" w:hAnsi="Tahoma" w:cs="Tahoma"/>
          <w:b/>
        </w:rPr>
        <w:t xml:space="preserve">Če ponudnik, ki nima sedeža v Republiki Sloveniji izbere angleško verzijo ESPD obrazca, mora v ponudbi skupaj z ESPD priložiti tudi izpolnjeno in podpisano </w:t>
      </w:r>
      <w:r w:rsidRPr="00934542">
        <w:rPr>
          <w:rFonts w:ascii="Tahoma" w:hAnsi="Tahoma" w:cs="Tahoma"/>
          <w:b/>
        </w:rPr>
        <w:t xml:space="preserve">Dodatno izjavo k ESPD (Priloga </w:t>
      </w:r>
      <w:r w:rsidR="00441D0B" w:rsidRPr="00934542">
        <w:rPr>
          <w:rFonts w:ascii="Tahoma" w:hAnsi="Tahoma" w:cs="Tahoma"/>
          <w:b/>
        </w:rPr>
        <w:t>3/4</w:t>
      </w:r>
      <w:r w:rsidRPr="00934542">
        <w:rPr>
          <w:rFonts w:ascii="Tahoma" w:hAnsi="Tahoma" w:cs="Tahoma"/>
          <w:b/>
        </w:rPr>
        <w:t>)</w:t>
      </w:r>
      <w:r w:rsidRPr="007225D2">
        <w:rPr>
          <w:rFonts w:ascii="Tahoma" w:hAnsi="Tahoma" w:cs="Tahoma"/>
        </w:rPr>
        <w:t xml:space="preserve">. Gospodarski subjekti s sedežem v Republiki Sloveniji izpolnijo ESPD, ki ga je naročnik pripravil na portalu javnih naročil. </w:t>
      </w:r>
      <w:r w:rsidRPr="007225D2">
        <w:rPr>
          <w:rFonts w:ascii="Tahoma" w:hAnsi="Tahoma" w:cs="Tahoma"/>
          <w:b/>
        </w:rPr>
        <w:t>ESPD je lahko pripravljen v slovenskem ali angleškem jeziku</w:t>
      </w:r>
      <w:r w:rsidRPr="007225D2">
        <w:rPr>
          <w:rFonts w:ascii="Tahoma" w:hAnsi="Tahoma" w:cs="Tahoma"/>
        </w:rPr>
        <w:t>. Dodatno izjavo morajo izpolniti in podpisati tudi partnerji, podizvajalci ali drugi subjekti, ki nimajo sedeža v Republiki Sloveniji in nastopajo skupaj s ponudnikom</w:t>
      </w:r>
      <w:r w:rsidR="00542237">
        <w:rPr>
          <w:rFonts w:ascii="Tahoma" w:hAnsi="Tahoma" w:cs="Tahoma"/>
        </w:rPr>
        <w:t>, v kolikor predložijo ESPD v angleškem jeziku</w:t>
      </w:r>
      <w:r w:rsidRPr="007225D2">
        <w:rPr>
          <w:rFonts w:ascii="Tahoma" w:hAnsi="Tahoma" w:cs="Tahoma"/>
        </w:rPr>
        <w:t>.</w:t>
      </w:r>
    </w:p>
    <w:p w14:paraId="2905A139" w14:textId="77777777" w:rsidR="007225D2" w:rsidRPr="007225D2" w:rsidRDefault="007225D2" w:rsidP="00A96A29">
      <w:pPr>
        <w:keepNext/>
        <w:keepLines/>
        <w:jc w:val="both"/>
        <w:rPr>
          <w:rFonts w:ascii="Tahoma" w:hAnsi="Tahoma" w:cs="Tahoma"/>
        </w:rPr>
      </w:pPr>
    </w:p>
    <w:p w14:paraId="5806D1E3" w14:textId="0B8B36D7" w:rsidR="007225D2" w:rsidRPr="007225D2" w:rsidRDefault="007225D2" w:rsidP="00A96A29">
      <w:pPr>
        <w:keepNext/>
        <w:keepLines/>
        <w:jc w:val="both"/>
        <w:rPr>
          <w:rFonts w:ascii="Tahoma" w:hAnsi="Tahoma" w:cs="Tahoma"/>
          <w:bCs/>
        </w:rPr>
      </w:pPr>
      <w:r w:rsidRPr="007225D2">
        <w:rPr>
          <w:rFonts w:ascii="Tahoma" w:hAnsi="Tahoma" w:cs="Tahoma"/>
          <w:bCs/>
        </w:rPr>
        <w:t xml:space="preserve">Ponudnik uvodoma na svoj računalnik shrani naročnikov ESPD obrazec, ki je na voljo na naročnikovi spletni strani (v elektronski obliki v formatu </w:t>
      </w:r>
      <w:proofErr w:type="spellStart"/>
      <w:r w:rsidRPr="007225D2">
        <w:rPr>
          <w:rFonts w:ascii="Tahoma" w:hAnsi="Tahoma" w:cs="Tahoma"/>
          <w:bCs/>
        </w:rPr>
        <w:t>xml</w:t>
      </w:r>
      <w:proofErr w:type="spellEnd"/>
      <w:r w:rsidRPr="007225D2">
        <w:rPr>
          <w:rFonts w:ascii="Tahoma" w:hAnsi="Tahoma" w:cs="Tahoma"/>
          <w:bCs/>
        </w:rPr>
        <w:t>), na mestu, kjer je objavljena razpisna dokumentacija. Ponudnik na spletni povezavi, ki jo je za pripravo obrazca ESPD uporabil naročnik</w:t>
      </w:r>
      <w:r w:rsidRPr="007225D2">
        <w:rPr>
          <w:rFonts w:ascii="Tahoma" w:hAnsi="Tahoma" w:cs="Tahoma"/>
          <w:b/>
          <w:bCs/>
        </w:rPr>
        <w:t xml:space="preserve"> </w:t>
      </w:r>
      <w:r w:rsidRPr="007225D2">
        <w:rPr>
          <w:rFonts w:ascii="Tahoma" w:hAnsi="Tahoma" w:cs="Tahoma"/>
        </w:rPr>
        <w:t xml:space="preserve">in jo navedel v razpisni dokumentaciji (tj. spletna stran </w:t>
      </w:r>
      <w:hyperlink r:id="rId14" w:history="1">
        <w:r w:rsidR="00542237" w:rsidRPr="002A7B23">
          <w:rPr>
            <w:rStyle w:val="Hiperpovezava"/>
            <w:rFonts w:ascii="Tahoma" w:hAnsi="Tahoma" w:cs="Tahoma"/>
            <w:bCs/>
          </w:rPr>
          <w:t>http://ec.europa.eu/growth/single-market/public-procurement/e-procurement/espd_en</w:t>
        </w:r>
      </w:hyperlink>
      <w:r w:rsidRPr="007225D2">
        <w:rPr>
          <w:rFonts w:ascii="Tahoma" w:hAnsi="Tahoma" w:cs="Tahoma"/>
        </w:rPr>
        <w:t>), prične z izpolnjevanjem obrazca ESPD tako, da</w:t>
      </w:r>
      <w:r w:rsidR="00B0192D">
        <w:rPr>
          <w:rFonts w:ascii="Tahoma" w:hAnsi="Tahoma" w:cs="Tahoma"/>
        </w:rPr>
        <w:t xml:space="preserve"> najprej izbere </w:t>
      </w:r>
      <w:r w:rsidR="00B0192D" w:rsidRPr="0028654D">
        <w:rPr>
          <w:rFonts w:ascii="Tahoma" w:hAnsi="Tahoma" w:cs="Tahoma"/>
          <w:b/>
          <w:bCs/>
          <w:color w:val="000000"/>
        </w:rPr>
        <w:t>“Bolgarija” ali “Portugalska”, nadaljuje z izborom “</w:t>
      </w:r>
      <w:r w:rsidRPr="007225D2">
        <w:rPr>
          <w:rFonts w:ascii="Tahoma" w:hAnsi="Tahoma" w:cs="Tahoma"/>
          <w:b/>
        </w:rPr>
        <w:t>angleški jezik</w:t>
      </w:r>
      <w:r w:rsidR="00B0192D">
        <w:rPr>
          <w:rFonts w:ascii="Tahoma" w:hAnsi="Tahoma" w:cs="Tahoma"/>
          <w:b/>
        </w:rPr>
        <w:t>«</w:t>
      </w:r>
      <w:r w:rsidRPr="007225D2">
        <w:rPr>
          <w:rFonts w:ascii="Tahoma" w:hAnsi="Tahoma" w:cs="Tahoma"/>
        </w:rPr>
        <w:t xml:space="preserve">, nato </w:t>
      </w:r>
      <w:r w:rsidRPr="007225D2">
        <w:rPr>
          <w:rFonts w:ascii="Tahoma" w:hAnsi="Tahoma" w:cs="Tahoma"/>
          <w:b/>
          <w:bCs/>
        </w:rPr>
        <w:t xml:space="preserve">označi, da je gospodarski subjekt </w:t>
      </w:r>
      <w:r w:rsidRPr="007225D2">
        <w:rPr>
          <w:rFonts w:ascii="Tahoma" w:hAnsi="Tahoma" w:cs="Tahoma"/>
        </w:rPr>
        <w:t xml:space="preserve">in izbere možnost: </w:t>
      </w:r>
      <w:r w:rsidRPr="007225D2">
        <w:rPr>
          <w:rFonts w:ascii="Tahoma" w:hAnsi="Tahoma" w:cs="Tahoma"/>
          <w:b/>
          <w:bCs/>
        </w:rPr>
        <w:t>»Uvoziti ESPD«</w:t>
      </w:r>
      <w:r w:rsidRPr="007225D2">
        <w:rPr>
          <w:rFonts w:ascii="Tahoma" w:hAnsi="Tahoma" w:cs="Tahoma"/>
          <w:bCs/>
        </w:rPr>
        <w:t>.</w:t>
      </w:r>
      <w:r w:rsidRPr="007225D2">
        <w:rPr>
          <w:rFonts w:ascii="Tahoma" w:hAnsi="Tahoma" w:cs="Tahoma"/>
          <w:b/>
          <w:bCs/>
        </w:rPr>
        <w:t xml:space="preserve"> </w:t>
      </w:r>
      <w:r w:rsidRPr="007225D2">
        <w:rPr>
          <w:rFonts w:ascii="Tahoma" w:hAnsi="Tahoma" w:cs="Tahoma"/>
          <w:bCs/>
        </w:rPr>
        <w:t>Ponudnik izbere ukaz »</w:t>
      </w:r>
      <w:r w:rsidRPr="007225D2">
        <w:rPr>
          <w:rFonts w:ascii="Tahoma" w:hAnsi="Tahoma" w:cs="Tahoma"/>
          <w:b/>
          <w:bCs/>
        </w:rPr>
        <w:t>Prebrskaj…</w:t>
      </w:r>
      <w:r w:rsidRPr="007225D2">
        <w:rPr>
          <w:rFonts w:ascii="Tahoma" w:hAnsi="Tahoma" w:cs="Tahoma"/>
          <w:bCs/>
        </w:rPr>
        <w:t>« in na računalniku oziroma drugem elektronskem mediju poišče ESPD (.</w:t>
      </w:r>
      <w:proofErr w:type="spellStart"/>
      <w:r w:rsidRPr="007225D2">
        <w:rPr>
          <w:rFonts w:ascii="Tahoma" w:hAnsi="Tahoma" w:cs="Tahoma"/>
          <w:bCs/>
        </w:rPr>
        <w:t>xml</w:t>
      </w:r>
      <w:proofErr w:type="spellEnd"/>
      <w:r w:rsidRPr="007225D2">
        <w:rPr>
          <w:rFonts w:ascii="Tahoma" w:hAnsi="Tahoma" w:cs="Tahoma"/>
          <w:bCs/>
        </w:rPr>
        <w:t xml:space="preserve"> datoteko), ki ga je za potrebe predmetnega javnega naročila pripravil naročnik, ponudnik pa ga je predhodno shranil na računalnik ali drug elektronski medij. Nato izbere ukaz »</w:t>
      </w:r>
      <w:r w:rsidRPr="007225D2">
        <w:rPr>
          <w:rFonts w:ascii="Tahoma" w:hAnsi="Tahoma" w:cs="Tahoma"/>
          <w:b/>
          <w:bCs/>
        </w:rPr>
        <w:t xml:space="preserve">Naslednji« </w:t>
      </w:r>
      <w:r w:rsidRPr="007225D2">
        <w:rPr>
          <w:rFonts w:ascii="Tahoma" w:hAnsi="Tahoma" w:cs="Tahoma"/>
          <w:bCs/>
        </w:rPr>
        <w:t>in začne z izpolnjevanjem ESPD.</w:t>
      </w:r>
    </w:p>
    <w:p w14:paraId="21CB7217" w14:textId="7B9F1EAC" w:rsidR="007225D2" w:rsidRDefault="007225D2" w:rsidP="00A96A29">
      <w:pPr>
        <w:keepNext/>
        <w:keepLines/>
        <w:jc w:val="both"/>
        <w:rPr>
          <w:rFonts w:ascii="Tahoma" w:hAnsi="Tahoma" w:cs="Tahoma"/>
          <w:b/>
          <w:bCs/>
          <w:i/>
          <w:sz w:val="18"/>
        </w:rPr>
      </w:pPr>
    </w:p>
    <w:p w14:paraId="427F232E" w14:textId="42E3F7B5" w:rsidR="00341A94" w:rsidRPr="008A3D17" w:rsidRDefault="00341A94" w:rsidP="00A96A29">
      <w:pPr>
        <w:keepNext/>
        <w:keepLines/>
        <w:jc w:val="both"/>
        <w:rPr>
          <w:rFonts w:ascii="Tahoma" w:hAnsi="Tahoma" w:cs="Tahoma"/>
          <w:b/>
          <w:bCs/>
          <w:i/>
          <w:sz w:val="18"/>
        </w:rPr>
      </w:pPr>
      <w:r w:rsidRPr="008A3D17">
        <w:rPr>
          <w:rFonts w:ascii="Tahoma" w:hAnsi="Tahoma" w:cs="Tahoma"/>
          <w:b/>
          <w:bCs/>
          <w:i/>
          <w:sz w:val="18"/>
        </w:rPr>
        <w:lastRenderedPageBreak/>
        <w:t>Naročnik lahko ponudnike kadarkoli med postopkom pozove, da predložijo vsa dokazila ali del dokazil v zvezi z navedbami v izjavi (ESPD).</w:t>
      </w:r>
    </w:p>
    <w:p w14:paraId="460D4806" w14:textId="77777777" w:rsidR="007225D2" w:rsidRDefault="007225D2" w:rsidP="00A96A29">
      <w:pPr>
        <w:keepNext/>
        <w:keepLines/>
        <w:jc w:val="both"/>
        <w:rPr>
          <w:rFonts w:ascii="Tahoma" w:hAnsi="Tahoma" w:cs="Tahoma"/>
          <w:bCs/>
        </w:rPr>
      </w:pPr>
    </w:p>
    <w:p w14:paraId="62B0EADC" w14:textId="77777777" w:rsidR="00734DC1" w:rsidRPr="00C8579C" w:rsidRDefault="006B3202" w:rsidP="00A96A29">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A96A29">
      <w:pPr>
        <w:keepNext/>
        <w:keepLines/>
        <w:jc w:val="both"/>
        <w:rPr>
          <w:rFonts w:ascii="Tahoma" w:hAnsi="Tahoma" w:cs="Tahoma"/>
        </w:rPr>
      </w:pPr>
    </w:p>
    <w:p w14:paraId="47A5F60A" w14:textId="77777777" w:rsidR="007225D2" w:rsidRDefault="00204E9A" w:rsidP="00A96A29">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w:t>
      </w:r>
    </w:p>
    <w:p w14:paraId="00FE9A34" w14:textId="3B872920" w:rsidR="00B058CC" w:rsidRDefault="00204E9A" w:rsidP="00A96A29">
      <w:pPr>
        <w:keepNext/>
        <w:keepLines/>
        <w:jc w:val="both"/>
        <w:rPr>
          <w:rFonts w:ascii="Tahoma" w:hAnsi="Tahoma" w:cs="Tahoma"/>
        </w:rPr>
      </w:pPr>
      <w:r w:rsidRPr="008A3D17">
        <w:rPr>
          <w:rFonts w:ascii="Tahoma" w:hAnsi="Tahoma" w:cs="Tahoma"/>
          <w:bCs/>
        </w:rPr>
        <w:t xml:space="preserve"> </w:t>
      </w:r>
    </w:p>
    <w:p w14:paraId="50DB3330" w14:textId="36302EE2" w:rsidR="00B058CC" w:rsidRDefault="00B058CC" w:rsidP="00A96A29">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124B763" w14:textId="54FAF4D0" w:rsidR="004E252F" w:rsidRDefault="004E252F" w:rsidP="00A96A29">
      <w:pPr>
        <w:keepNext/>
        <w:keepLines/>
        <w:jc w:val="both"/>
        <w:rPr>
          <w:rFonts w:ascii="Tahoma" w:hAnsi="Tahoma" w:cs="Tahoma"/>
        </w:rPr>
      </w:pPr>
    </w:p>
    <w:p w14:paraId="01C7AA9A" w14:textId="060CD220" w:rsidR="009C70F6" w:rsidRPr="009C70F6" w:rsidRDefault="009C70F6" w:rsidP="00A96A29">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sidR="00892BBB">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sidR="00892BBB">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50C2F98D" w14:textId="1083A100" w:rsidR="00402C1B" w:rsidRDefault="00402C1B" w:rsidP="00A96A29">
      <w:pPr>
        <w:keepNext/>
        <w:keepLines/>
        <w:jc w:val="both"/>
        <w:rPr>
          <w:rFonts w:ascii="Tahoma" w:hAnsi="Tahoma" w:cs="Tahoma"/>
          <w:highlight w:val="cyan"/>
        </w:rPr>
      </w:pPr>
    </w:p>
    <w:p w14:paraId="2E9B2F5E" w14:textId="7918B91A" w:rsidR="00CD1BD6" w:rsidRDefault="003D2D57" w:rsidP="00A96A29">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821747" w14:textId="26B1A6ED" w:rsidR="00703EC3" w:rsidRDefault="00703EC3" w:rsidP="00A96A29">
      <w:pPr>
        <w:pStyle w:val="Telobesedila2"/>
        <w:keepNext/>
        <w:keepLines/>
        <w:rPr>
          <w:rFonts w:ascii="Tahoma" w:hAnsi="Tahoma" w:cs="Tahoma"/>
        </w:rPr>
      </w:pPr>
    </w:p>
    <w:p w14:paraId="4F99170E" w14:textId="77777777" w:rsidR="00B630AD" w:rsidRPr="00C8579C" w:rsidRDefault="00B630AD" w:rsidP="00A96A29">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A96A29">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A96A29">
      <w:pPr>
        <w:pStyle w:val="Telobesedila2"/>
        <w:keepNext/>
        <w:keepLines/>
        <w:rPr>
          <w:rFonts w:ascii="Tahoma" w:hAnsi="Tahoma" w:cs="Tahoma"/>
          <w:b w:val="0"/>
          <w:lang w:val="sl-SI"/>
        </w:rPr>
      </w:pPr>
    </w:p>
    <w:p w14:paraId="0289C405"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7A31929C" w14:textId="77777777" w:rsidR="00FC2E27" w:rsidRPr="00C8579C"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5AD25D9D" w14:textId="77777777" w:rsidR="00AC4EC2" w:rsidRPr="00C8579C" w:rsidRDefault="00AC4EC2" w:rsidP="00A96A29">
      <w:pPr>
        <w:pStyle w:val="Odstavekseznama"/>
        <w:keepNext/>
        <w:keepLines/>
        <w:ind w:left="0"/>
        <w:jc w:val="both"/>
        <w:rPr>
          <w:rFonts w:ascii="Tahoma" w:hAnsi="Tahoma" w:cs="Tahoma"/>
          <w:szCs w:val="22"/>
        </w:rPr>
      </w:pPr>
    </w:p>
    <w:p w14:paraId="73734DD4" w14:textId="77777777" w:rsidR="009571C5" w:rsidRPr="00111389" w:rsidRDefault="009571C5" w:rsidP="009571C5">
      <w:pPr>
        <w:pStyle w:val="Odstavekseznama"/>
        <w:keepNext/>
        <w:keepLines/>
        <w:ind w:left="0"/>
        <w:jc w:val="both"/>
        <w:rPr>
          <w:rFonts w:ascii="Tahoma" w:hAnsi="Tahoma" w:cs="Tahoma"/>
          <w:szCs w:val="22"/>
        </w:rPr>
      </w:pPr>
      <w:r w:rsidRPr="00111389">
        <w:rPr>
          <w:rFonts w:ascii="Tahoma" w:hAnsi="Tahoma" w:cs="Tahoma"/>
          <w:bCs/>
          <w:szCs w:val="22"/>
        </w:rPr>
        <w:t>Naročnik bo pred oddajo javnega naročila od ponudnika s sedežem v Republiki Sloveniji,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297DB561" w14:textId="77777777" w:rsidR="009571C5" w:rsidRPr="00111389" w:rsidRDefault="009571C5" w:rsidP="009571C5">
      <w:pPr>
        <w:pStyle w:val="Odstavekseznama"/>
        <w:keepNext/>
        <w:keepLines/>
        <w:ind w:left="0"/>
        <w:jc w:val="both"/>
        <w:rPr>
          <w:rFonts w:ascii="Tahoma" w:hAnsi="Tahoma" w:cs="Tahoma"/>
          <w:szCs w:val="22"/>
          <w:highlight w:val="yellow"/>
        </w:rPr>
      </w:pPr>
    </w:p>
    <w:p w14:paraId="56A40B5A" w14:textId="77777777" w:rsidR="009571C5" w:rsidRPr="00752313" w:rsidRDefault="009571C5" w:rsidP="009571C5">
      <w:pPr>
        <w:pStyle w:val="Odstavekseznama"/>
        <w:keepNext/>
        <w:keepLines/>
        <w:ind w:left="0"/>
        <w:jc w:val="both"/>
        <w:rPr>
          <w:rFonts w:ascii="Tahoma" w:hAnsi="Tahoma" w:cs="Tahoma"/>
          <w:szCs w:val="22"/>
        </w:rPr>
      </w:pPr>
      <w:r w:rsidRPr="00752313">
        <w:rPr>
          <w:rFonts w:ascii="Tahoma" w:hAnsi="Tahoma" w:cs="Tahoma"/>
          <w:szCs w:val="22"/>
        </w:rPr>
        <w:lastRenderedPageBreak/>
        <w:t xml:space="preserve">Če ima ponudnik sedež izven Republike Slovenije ali za osebo iz te točke ni mogoče pridobiti preveritev od pristojnega organa v Republiki Sloveniji, bo moral ponudnik, na poziva naročnika, namesto predmetnega pooblastila predložiti potrdilo iz kazenske evidence </w:t>
      </w:r>
      <w:r w:rsidRPr="00752313">
        <w:rPr>
          <w:rFonts w:ascii="Tahoma" w:hAnsi="Tahoma" w:cs="Tahoma"/>
        </w:rPr>
        <w:t>(tj.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sidRPr="00752313">
        <w:rPr>
          <w:rFonts w:ascii="Tahoma" w:hAnsi="Tahoma" w:cs="Tahoma"/>
          <w:szCs w:val="22"/>
        </w:rPr>
        <w:t xml:space="preserve">. </w:t>
      </w:r>
    </w:p>
    <w:p w14:paraId="17C7B485" w14:textId="77777777" w:rsidR="009571C5" w:rsidRDefault="009571C5" w:rsidP="00A96A29">
      <w:pPr>
        <w:pStyle w:val="Odstavekseznama"/>
        <w:keepNext/>
        <w:keepLines/>
        <w:ind w:left="0"/>
        <w:jc w:val="both"/>
        <w:rPr>
          <w:rFonts w:ascii="Tahoma" w:hAnsi="Tahoma" w:cs="Tahoma"/>
          <w:bCs/>
          <w:szCs w:val="22"/>
        </w:rPr>
      </w:pPr>
    </w:p>
    <w:p w14:paraId="12E3A938" w14:textId="77777777" w:rsidR="009571C5" w:rsidRPr="009A058B" w:rsidRDefault="009571C5" w:rsidP="009571C5">
      <w:pPr>
        <w:pStyle w:val="Odstavekseznama"/>
        <w:keepNext/>
        <w:ind w:left="0"/>
        <w:jc w:val="both"/>
        <w:rPr>
          <w:rFonts w:ascii="Tahoma" w:hAnsi="Tahoma" w:cs="Tahoma"/>
          <w:bCs/>
          <w:szCs w:val="22"/>
        </w:rPr>
      </w:pPr>
      <w:r w:rsidRPr="00752313">
        <w:rPr>
          <w:rFonts w:ascii="Tahoma" w:hAnsi="Tahoma" w:cs="Tahoma"/>
          <w:bCs/>
          <w:szCs w:val="22"/>
        </w:rPr>
        <w:t>Naročnik bo kot ustrezna štel dokazila</w:t>
      </w:r>
      <w:r w:rsidRPr="00752313">
        <w:rPr>
          <w:rFonts w:ascii="Tahoma" w:hAnsi="Tahoma" w:cs="Tahoma"/>
          <w:szCs w:val="22"/>
        </w:rPr>
        <w:t xml:space="preserve"> </w:t>
      </w:r>
      <w:r w:rsidRPr="00752313">
        <w:rPr>
          <w:rFonts w:ascii="Tahoma" w:hAnsi="Tahoma" w:cs="Tahoma"/>
          <w:bCs/>
          <w:szCs w:val="22"/>
        </w:rPr>
        <w:t>o nekaznovanosti, ki so izdana v obdobju 30 koledarskih dni pred dnevom, ko je potekel rok za oddajo ponudb ali v obdobju 30 koledarskih dni po dnevu, ko je potekel rok za oddajo ponudb.</w:t>
      </w:r>
    </w:p>
    <w:p w14:paraId="1CAB0D40" w14:textId="27F441B7" w:rsidR="009571C5" w:rsidRDefault="009571C5" w:rsidP="009571C5">
      <w:pPr>
        <w:pStyle w:val="Odstavekseznama"/>
        <w:keepNext/>
        <w:keepLines/>
        <w:ind w:left="0"/>
        <w:jc w:val="both"/>
        <w:rPr>
          <w:rFonts w:ascii="Tahoma" w:hAnsi="Tahoma" w:cs="Tahoma"/>
        </w:rPr>
      </w:pPr>
    </w:p>
    <w:p w14:paraId="69280A51" w14:textId="77777777"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1A265E2" w14:textId="1B8A70AB" w:rsidR="00A953E9" w:rsidRPr="00C8579C" w:rsidRDefault="00A953E9" w:rsidP="00A96A29">
      <w:pPr>
        <w:pStyle w:val="Odstavekseznama"/>
        <w:keepNext/>
        <w:keepLines/>
        <w:ind w:left="0"/>
        <w:jc w:val="both"/>
        <w:rPr>
          <w:rFonts w:ascii="Tahoma" w:hAnsi="Tahoma" w:cs="Tahoma"/>
          <w:szCs w:val="22"/>
        </w:rPr>
      </w:pPr>
    </w:p>
    <w:p w14:paraId="27FF4C60" w14:textId="77777777" w:rsidR="00B630AD" w:rsidRPr="00C8579C" w:rsidRDefault="00B630AD" w:rsidP="00A96A29">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6DAAB33E" w:rsidR="00010FE1" w:rsidRDefault="00010FE1" w:rsidP="00A96A29">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D5A667C" w14:textId="77777777" w:rsidR="009571C5" w:rsidRDefault="009571C5" w:rsidP="00A96A29">
      <w:pPr>
        <w:pStyle w:val="Telobesedila2"/>
        <w:keepNext/>
        <w:keepLines/>
        <w:rPr>
          <w:rFonts w:ascii="Tahoma" w:hAnsi="Tahoma" w:cs="Tahoma"/>
          <w:smallCaps/>
          <w:lang w:val="sl-SI"/>
        </w:rPr>
      </w:pPr>
    </w:p>
    <w:p w14:paraId="5C0B1B47" w14:textId="7B0F847B"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31225939" w14:textId="77777777" w:rsidR="00357AF8" w:rsidRPr="00C8579C"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0DC59ECD" w14:textId="77777777" w:rsidR="00F30DAF" w:rsidRPr="00C8579C" w:rsidRDefault="00F30DAF" w:rsidP="00A96A29">
      <w:pPr>
        <w:pStyle w:val="Odstavekseznama"/>
        <w:keepNext/>
        <w:keepLines/>
        <w:ind w:left="0"/>
        <w:jc w:val="both"/>
        <w:rPr>
          <w:rFonts w:ascii="Tahoma" w:hAnsi="Tahoma" w:cs="Tahoma"/>
          <w:szCs w:val="22"/>
        </w:rPr>
      </w:pPr>
    </w:p>
    <w:p w14:paraId="075C523A" w14:textId="77777777"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Pr="00C8579C">
        <w:rPr>
          <w:rFonts w:ascii="Tahoma" w:hAnsi="Tahoma" w:cs="Tahoma"/>
        </w:rPr>
        <w:t>ponudnika s sedežem v Republiki Sloveniji</w:t>
      </w:r>
      <w:r w:rsidRPr="00C8579C">
        <w:rPr>
          <w:rFonts w:ascii="Tahoma" w:hAnsi="Tahoma" w:cs="Tahoma"/>
          <w:bCs/>
        </w:rPr>
        <w:t xml:space="preserve"> </w:t>
      </w:r>
      <w:r w:rsidRPr="00C8579C">
        <w:rPr>
          <w:rFonts w:ascii="Tahoma" w:hAnsi="Tahoma" w:cs="Tahoma"/>
        </w:rPr>
        <w:t>pridobil potrdilo, ki ga izda pristojni organ v Republiki Sloveniji, drugi državi članici EU ali tretji državi</w:t>
      </w:r>
      <w:r>
        <w:rPr>
          <w:rFonts w:ascii="Tahoma" w:hAnsi="Tahoma" w:cs="Tahoma"/>
        </w:rPr>
        <w:t xml:space="preserve"> </w:t>
      </w:r>
      <w:r w:rsidRPr="00685C4E">
        <w:rPr>
          <w:rFonts w:ascii="Tahoma" w:hAnsi="Tahoma" w:cs="Tahoma"/>
          <w:bCs/>
        </w:rPr>
        <w:t>oziroma izpis iz aplikacije eDosje</w:t>
      </w:r>
      <w:r w:rsidRPr="00C8579C">
        <w:rPr>
          <w:rFonts w:ascii="Tahoma" w:hAnsi="Tahoma" w:cs="Tahoma"/>
        </w:rPr>
        <w:t xml:space="preserve">. </w:t>
      </w:r>
    </w:p>
    <w:p w14:paraId="7BCB40AD" w14:textId="77777777" w:rsidR="009571C5" w:rsidRDefault="009571C5" w:rsidP="009571C5">
      <w:pPr>
        <w:pStyle w:val="Telobesedila2"/>
        <w:keepNext/>
        <w:keepLines/>
        <w:ind w:left="1080"/>
        <w:rPr>
          <w:rFonts w:ascii="Tahoma" w:hAnsi="Tahoma" w:cs="Tahoma"/>
          <w:b w:val="0"/>
          <w:lang w:val="sl-SI"/>
        </w:rPr>
      </w:pPr>
    </w:p>
    <w:p w14:paraId="3F7D233C" w14:textId="77777777" w:rsidR="009571C5" w:rsidRDefault="009571C5" w:rsidP="009571C5">
      <w:pPr>
        <w:pStyle w:val="Telobesedila2"/>
        <w:keepNext/>
        <w:keepLines/>
        <w:rPr>
          <w:rFonts w:ascii="Tahoma" w:hAnsi="Tahoma" w:cs="Tahoma"/>
          <w:b w:val="0"/>
          <w:lang w:val="sl-SI"/>
        </w:rPr>
      </w:pPr>
      <w:r w:rsidRPr="0056348F">
        <w:rPr>
          <w:rFonts w:ascii="Tahoma" w:hAnsi="Tahoma" w:cs="Tahoma"/>
          <w:b w:val="0"/>
          <w:lang w:val="sl-SI"/>
        </w:rPr>
        <w:t xml:space="preserve">Če ima ponudnik sedež izven Republike Slovenije, bo moral ponudnik, na poziv naročnika, </w:t>
      </w:r>
      <w:r>
        <w:rPr>
          <w:rFonts w:ascii="Tahoma" w:hAnsi="Tahoma" w:cs="Tahoma"/>
          <w:b w:val="0"/>
          <w:lang w:val="sl-SI"/>
        </w:rPr>
        <w:t>potrdilo pristojnega organa predložiti sam.</w:t>
      </w:r>
    </w:p>
    <w:p w14:paraId="3EBD8E56" w14:textId="77777777" w:rsidR="009571C5" w:rsidRPr="00C8579C" w:rsidRDefault="009571C5" w:rsidP="009571C5">
      <w:pPr>
        <w:pStyle w:val="Telobesedila2"/>
        <w:keepNext/>
        <w:keepLines/>
        <w:rPr>
          <w:rFonts w:ascii="Tahoma" w:hAnsi="Tahoma" w:cs="Tahoma"/>
          <w:b w:val="0"/>
          <w:lang w:val="sl-SI"/>
        </w:rPr>
      </w:pPr>
    </w:p>
    <w:p w14:paraId="090A5568" w14:textId="77777777" w:rsidR="009571C5" w:rsidRPr="00C8579C" w:rsidRDefault="009571C5" w:rsidP="009571C5">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D55978" w14:textId="77777777" w:rsidR="00623F48" w:rsidRPr="00C8579C" w:rsidRDefault="00623F48" w:rsidP="00A96A29">
      <w:pPr>
        <w:pStyle w:val="Odstavekseznama"/>
        <w:keepNext/>
        <w:keepLines/>
        <w:ind w:left="0"/>
        <w:jc w:val="both"/>
        <w:rPr>
          <w:rFonts w:ascii="Tahoma" w:hAnsi="Tahoma" w:cs="Tahoma"/>
          <w:szCs w:val="22"/>
        </w:rPr>
      </w:pPr>
    </w:p>
    <w:p w14:paraId="3FD61AD9" w14:textId="77777777" w:rsidR="00B630AD" w:rsidRPr="00C8579C" w:rsidRDefault="007E74DF" w:rsidP="00A96A29">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A96A29">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A96A29">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A96A29">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3F09F91" w14:textId="45147069" w:rsidR="00B630AD" w:rsidRDefault="00B630AD" w:rsidP="00A96A29">
      <w:pPr>
        <w:pStyle w:val="Telobesedila2"/>
        <w:keepNext/>
        <w:keepLines/>
        <w:ind w:left="709"/>
        <w:rPr>
          <w:rFonts w:ascii="Tahoma" w:hAnsi="Tahoma" w:cs="Tahoma"/>
          <w:b w:val="0"/>
          <w:lang w:val="sl-SI"/>
        </w:rPr>
      </w:pPr>
    </w:p>
    <w:p w14:paraId="3C2949E1" w14:textId="77777777" w:rsidR="00CD70FE" w:rsidRDefault="00CD70FE" w:rsidP="00A96A29">
      <w:pPr>
        <w:pStyle w:val="Telobesedila2"/>
        <w:keepNext/>
        <w:keepLines/>
        <w:ind w:left="709"/>
        <w:rPr>
          <w:rFonts w:ascii="Tahoma" w:hAnsi="Tahoma" w:cs="Tahoma"/>
          <w:b w:val="0"/>
          <w:lang w:val="sl-SI"/>
        </w:rPr>
      </w:pPr>
    </w:p>
    <w:p w14:paraId="71266539"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lastRenderedPageBreak/>
        <w:t>Dokazil</w:t>
      </w:r>
      <w:r w:rsidR="00357AF8" w:rsidRPr="00C8579C">
        <w:rPr>
          <w:rFonts w:ascii="Tahoma" w:hAnsi="Tahoma" w:cs="Tahoma"/>
          <w:smallCaps/>
          <w:lang w:val="sl-SI"/>
        </w:rPr>
        <w:t>o</w:t>
      </w:r>
      <w:r w:rsidRPr="00C8579C">
        <w:rPr>
          <w:rFonts w:ascii="Tahoma" w:hAnsi="Tahoma" w:cs="Tahoma"/>
          <w:smallCaps/>
          <w:lang w:val="sl-SI"/>
        </w:rPr>
        <w:t>:</w:t>
      </w:r>
    </w:p>
    <w:p w14:paraId="69063D1B" w14:textId="77777777" w:rsidR="00F72C15" w:rsidRPr="00C8579C" w:rsidRDefault="00580017" w:rsidP="00A96A29">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5261D91C" w14:textId="77777777" w:rsidR="009571C5" w:rsidRDefault="009571C5" w:rsidP="00A96A29">
      <w:pPr>
        <w:pStyle w:val="Odstavekseznama"/>
        <w:keepNext/>
        <w:keepLines/>
        <w:ind w:left="0"/>
        <w:jc w:val="both"/>
        <w:rPr>
          <w:rFonts w:ascii="Tahoma" w:hAnsi="Tahoma" w:cs="Tahoma"/>
        </w:rPr>
      </w:pPr>
    </w:p>
    <w:p w14:paraId="79222AD1" w14:textId="77777777" w:rsidR="009571C5" w:rsidRDefault="009571C5" w:rsidP="009571C5">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Pr="00C8579C">
        <w:rPr>
          <w:rFonts w:ascii="Tahoma" w:hAnsi="Tahoma" w:cs="Tahoma"/>
        </w:rPr>
        <w:t>ponudnika s sedežem v Republiki Sloveniji</w:t>
      </w:r>
      <w:r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2ED1903C" w14:textId="77777777" w:rsidR="009571C5" w:rsidRDefault="009571C5" w:rsidP="009571C5">
      <w:pPr>
        <w:pStyle w:val="Odstavekseznama"/>
        <w:keepNext/>
        <w:keepLines/>
        <w:ind w:left="0"/>
        <w:jc w:val="both"/>
        <w:rPr>
          <w:rFonts w:ascii="Tahoma" w:hAnsi="Tahoma" w:cs="Tahoma"/>
        </w:rPr>
      </w:pPr>
    </w:p>
    <w:p w14:paraId="38970E76" w14:textId="77777777" w:rsidR="009571C5" w:rsidRDefault="009571C5" w:rsidP="009571C5">
      <w:pPr>
        <w:pStyle w:val="Telobesedila2"/>
        <w:keepNext/>
        <w:keepLines/>
        <w:rPr>
          <w:rFonts w:ascii="Tahoma" w:hAnsi="Tahoma" w:cs="Tahoma"/>
          <w:b w:val="0"/>
          <w:lang w:val="sl-SI"/>
        </w:rPr>
      </w:pPr>
      <w:r w:rsidRPr="0056348F">
        <w:rPr>
          <w:rFonts w:ascii="Tahoma" w:hAnsi="Tahoma" w:cs="Tahoma"/>
          <w:b w:val="0"/>
          <w:lang w:val="sl-SI"/>
        </w:rPr>
        <w:t xml:space="preserve">Če ima ponudnik sedež izven Republike Slovenije, bo moral ponudnik, na poziv naročnika, </w:t>
      </w:r>
      <w:r>
        <w:rPr>
          <w:rFonts w:ascii="Tahoma" w:hAnsi="Tahoma" w:cs="Tahoma"/>
          <w:b w:val="0"/>
          <w:lang w:val="sl-SI"/>
        </w:rPr>
        <w:t>potrdilo pristojnega organa predložiti sam.</w:t>
      </w:r>
    </w:p>
    <w:p w14:paraId="16129558" w14:textId="77777777" w:rsidR="009571C5" w:rsidRPr="00C8579C" w:rsidRDefault="009571C5" w:rsidP="009571C5">
      <w:pPr>
        <w:pStyle w:val="Odstavekseznama"/>
        <w:keepNext/>
        <w:keepLines/>
        <w:ind w:left="0"/>
        <w:jc w:val="both"/>
        <w:rPr>
          <w:rFonts w:ascii="Tahoma" w:hAnsi="Tahoma" w:cs="Tahoma"/>
        </w:rPr>
      </w:pPr>
    </w:p>
    <w:p w14:paraId="61F80797" w14:textId="77777777" w:rsidR="009571C5" w:rsidRPr="00C8579C" w:rsidRDefault="009571C5" w:rsidP="009571C5">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F356347" w14:textId="17711DB2" w:rsidR="00A953E9" w:rsidRPr="00C8579C" w:rsidRDefault="00A953E9" w:rsidP="00A96A29">
      <w:pPr>
        <w:keepNext/>
        <w:keepLines/>
        <w:jc w:val="both"/>
        <w:rPr>
          <w:rFonts w:ascii="Tahoma" w:hAnsi="Tahoma" w:cs="Tahoma"/>
        </w:rPr>
      </w:pPr>
    </w:p>
    <w:p w14:paraId="43DB7761" w14:textId="77777777" w:rsidR="00440BF3" w:rsidRPr="00C8579C" w:rsidRDefault="00440BF3" w:rsidP="00A96A29">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A96A29">
      <w:pPr>
        <w:keepNext/>
        <w:keepLines/>
        <w:ind w:left="720"/>
        <w:jc w:val="both"/>
        <w:rPr>
          <w:rFonts w:ascii="Tahoma" w:hAnsi="Tahoma" w:cs="Tahoma"/>
          <w:b/>
        </w:rPr>
      </w:pPr>
    </w:p>
    <w:p w14:paraId="196213A7" w14:textId="77777777" w:rsidR="00F04689" w:rsidRPr="00C8579C" w:rsidRDefault="00702B79" w:rsidP="00A96A29">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A96A29">
      <w:pPr>
        <w:keepNext/>
        <w:keepLines/>
        <w:jc w:val="both"/>
        <w:rPr>
          <w:rFonts w:ascii="Tahoma" w:hAnsi="Tahoma" w:cs="Tahoma"/>
        </w:rPr>
      </w:pPr>
    </w:p>
    <w:p w14:paraId="137964FB" w14:textId="77777777" w:rsidR="00BF1947" w:rsidRPr="00C8579C" w:rsidRDefault="00702B79" w:rsidP="00A96A29">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A96A29">
      <w:pPr>
        <w:keepNext/>
        <w:keepLines/>
        <w:jc w:val="both"/>
        <w:rPr>
          <w:rFonts w:ascii="Tahoma" w:hAnsi="Tahoma" w:cs="Tahoma"/>
        </w:rPr>
      </w:pPr>
    </w:p>
    <w:p w14:paraId="7981F84A" w14:textId="04C903FF" w:rsidR="00702B79" w:rsidRDefault="00702B79" w:rsidP="00A96A29">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A96A29">
      <w:pPr>
        <w:keepNext/>
        <w:keepLines/>
        <w:jc w:val="both"/>
        <w:rPr>
          <w:rFonts w:ascii="Tahoma" w:hAnsi="Tahoma" w:cs="Tahoma"/>
        </w:rPr>
      </w:pPr>
    </w:p>
    <w:p w14:paraId="65985C31" w14:textId="77777777" w:rsidR="00821BE2" w:rsidRPr="00C8579C" w:rsidRDefault="00821BE2" w:rsidP="00A96A29">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2115A7C2" w14:textId="77777777" w:rsidR="006A4A03" w:rsidRPr="00C8579C" w:rsidRDefault="006A4A03" w:rsidP="00A96A29">
      <w:pPr>
        <w:keepNext/>
        <w:keepLines/>
        <w:jc w:val="both"/>
        <w:rPr>
          <w:rFonts w:ascii="Tahoma" w:eastAsia="Calibri" w:hAnsi="Tahoma" w:cs="Tahoma"/>
          <w:bCs/>
        </w:rPr>
      </w:pPr>
    </w:p>
    <w:p w14:paraId="56D17CCA"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Dokazila:</w:t>
      </w:r>
    </w:p>
    <w:p w14:paraId="3DAD3DE1" w14:textId="77777777" w:rsidR="00363E6C" w:rsidRDefault="00363E6C" w:rsidP="00A96A29">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55889E34" w14:textId="77777777" w:rsidR="00D239BA" w:rsidRDefault="00D239BA" w:rsidP="00A96A29">
      <w:pPr>
        <w:pStyle w:val="Odstavekseznama"/>
        <w:keepNext/>
        <w:keepLines/>
        <w:ind w:left="0"/>
        <w:jc w:val="both"/>
        <w:rPr>
          <w:rFonts w:ascii="Tahoma" w:hAnsi="Tahoma" w:cs="Tahoma"/>
          <w:szCs w:val="22"/>
        </w:rPr>
      </w:pPr>
    </w:p>
    <w:p w14:paraId="6F20AC49" w14:textId="0811F3DC" w:rsidR="005F1B04" w:rsidRPr="00363E6C" w:rsidRDefault="005F1B04" w:rsidP="00A96A29">
      <w:pPr>
        <w:pStyle w:val="Telobesedila2"/>
        <w:keepNext/>
        <w:keepLines/>
        <w:rPr>
          <w:rFonts w:ascii="Tahoma" w:hAnsi="Tahoma" w:cs="Tahoma"/>
          <w:b w:val="0"/>
          <w:szCs w:val="22"/>
        </w:rPr>
      </w:pPr>
      <w:r>
        <w:rPr>
          <w:rFonts w:ascii="Tahoma" w:hAnsi="Tahoma" w:cs="Tahoma"/>
          <w:b w:val="0"/>
          <w:szCs w:val="22"/>
          <w:lang w:val="sl-SI"/>
        </w:rPr>
        <w:t>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23CF9F58" w14:textId="77777777" w:rsidR="005F1B04" w:rsidRPr="00C8579C" w:rsidRDefault="005F1B04" w:rsidP="00A96A29">
      <w:pPr>
        <w:pStyle w:val="Odstavekseznama"/>
        <w:keepNext/>
        <w:keepLines/>
        <w:ind w:left="0"/>
        <w:jc w:val="both"/>
        <w:rPr>
          <w:rFonts w:ascii="Tahoma" w:hAnsi="Tahoma" w:cs="Tahoma"/>
          <w:szCs w:val="22"/>
        </w:rPr>
      </w:pPr>
    </w:p>
    <w:p w14:paraId="752A021C" w14:textId="18560F6B" w:rsidR="009729B6" w:rsidRPr="00C8579C" w:rsidRDefault="00307846" w:rsidP="00A96A29">
      <w:pPr>
        <w:keepNext/>
        <w:keepLines/>
        <w:numPr>
          <w:ilvl w:val="2"/>
          <w:numId w:val="2"/>
        </w:numPr>
        <w:jc w:val="both"/>
        <w:rPr>
          <w:rFonts w:ascii="Tahoma" w:hAnsi="Tahoma" w:cs="Tahoma"/>
          <w:b/>
        </w:rPr>
      </w:pPr>
      <w:r>
        <w:rPr>
          <w:rFonts w:ascii="Tahoma" w:hAnsi="Tahoma" w:cs="Tahoma"/>
          <w:b/>
        </w:rPr>
        <w:t xml:space="preserve">Tehnična </w:t>
      </w:r>
      <w:r w:rsidR="00AE19FC">
        <w:rPr>
          <w:rFonts w:ascii="Tahoma" w:hAnsi="Tahoma" w:cs="Tahoma"/>
          <w:b/>
        </w:rPr>
        <w:t xml:space="preserve">in strokovna </w:t>
      </w:r>
      <w:r>
        <w:rPr>
          <w:rFonts w:ascii="Tahoma" w:hAnsi="Tahoma" w:cs="Tahoma"/>
          <w:b/>
        </w:rPr>
        <w:t>sposobnost</w:t>
      </w:r>
    </w:p>
    <w:p w14:paraId="679FE87A" w14:textId="77777777" w:rsidR="000A1EC6" w:rsidRPr="00C8579C" w:rsidRDefault="000A1EC6" w:rsidP="00A96A29">
      <w:pPr>
        <w:keepNext/>
        <w:keepLines/>
        <w:ind w:left="1080"/>
        <w:jc w:val="both"/>
        <w:rPr>
          <w:rFonts w:ascii="Tahoma" w:hAnsi="Tahoma" w:cs="Tahoma"/>
          <w:b/>
        </w:rPr>
      </w:pPr>
    </w:p>
    <w:p w14:paraId="3E094D23" w14:textId="041DE884" w:rsidR="00703EC3" w:rsidRPr="00703EC3" w:rsidRDefault="00AE19FC" w:rsidP="00A96A29">
      <w:pPr>
        <w:pStyle w:val="Odstavekseznama"/>
        <w:keepNext/>
        <w:keepLines/>
        <w:numPr>
          <w:ilvl w:val="3"/>
          <w:numId w:val="2"/>
        </w:numPr>
        <w:jc w:val="both"/>
        <w:rPr>
          <w:rFonts w:ascii="Tahoma" w:hAnsi="Tahoma" w:cs="Tahoma"/>
          <w:bCs/>
        </w:rPr>
      </w:pPr>
      <w:r>
        <w:rPr>
          <w:rFonts w:ascii="Tahoma" w:hAnsi="Tahoma" w:cs="Tahoma"/>
          <w:bCs/>
        </w:rPr>
        <w:t>Tehnična sposobnost</w:t>
      </w:r>
    </w:p>
    <w:p w14:paraId="520E3496" w14:textId="13EFA15E" w:rsidR="00703EC3" w:rsidRDefault="00703EC3" w:rsidP="00A96A29">
      <w:pPr>
        <w:keepNext/>
        <w:keepLines/>
        <w:jc w:val="both"/>
        <w:rPr>
          <w:rFonts w:ascii="Tahoma" w:hAnsi="Tahoma" w:cs="Tahoma"/>
          <w:bCs/>
        </w:rPr>
      </w:pPr>
    </w:p>
    <w:p w14:paraId="2A57785B" w14:textId="77777777" w:rsidR="00C10A70" w:rsidRPr="00B2333E" w:rsidRDefault="00C10A70" w:rsidP="00A96A29">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6B0E4AD1" w14:textId="77777777" w:rsidR="00C10A70" w:rsidRDefault="00C10A70" w:rsidP="00A96A29">
      <w:pPr>
        <w:keepNext/>
        <w:keepLines/>
        <w:jc w:val="both"/>
        <w:rPr>
          <w:rFonts w:ascii="Tahoma" w:hAnsi="Tahoma" w:cs="Tahoma"/>
          <w:bCs/>
        </w:rPr>
      </w:pPr>
    </w:p>
    <w:p w14:paraId="781FD087" w14:textId="7FA0A092" w:rsidR="00C10A70" w:rsidRDefault="00AE19FC" w:rsidP="00A96A29">
      <w:pPr>
        <w:keepNext/>
        <w:keepLines/>
        <w:jc w:val="both"/>
        <w:rPr>
          <w:rFonts w:ascii="Tahoma" w:hAnsi="Tahoma" w:cs="Tahoma"/>
        </w:rPr>
      </w:pPr>
      <w:r w:rsidRPr="00C10A70">
        <w:rPr>
          <w:rFonts w:ascii="Tahoma" w:hAnsi="Tahoma" w:cs="Tahoma"/>
        </w:rPr>
        <w:t>Ponudnik (kot pravna oseba) mora</w:t>
      </w:r>
      <w:r w:rsidR="00140E07">
        <w:rPr>
          <w:rFonts w:ascii="Tahoma" w:hAnsi="Tahoma" w:cs="Tahoma"/>
        </w:rPr>
        <w:t xml:space="preserve"> za sklop, za katerega oddaja ponudbo</w:t>
      </w:r>
    </w:p>
    <w:p w14:paraId="25E86913" w14:textId="433E9679" w:rsidR="009571C5" w:rsidRPr="00C10A70" w:rsidRDefault="009571C5" w:rsidP="009571C5">
      <w:pPr>
        <w:pStyle w:val="Odstavekseznama"/>
        <w:keepNext/>
        <w:keepLines/>
        <w:numPr>
          <w:ilvl w:val="0"/>
          <w:numId w:val="12"/>
        </w:numPr>
        <w:jc w:val="both"/>
        <w:rPr>
          <w:rFonts w:ascii="Tahoma" w:hAnsi="Tahoma" w:cs="Tahoma"/>
        </w:rPr>
      </w:pPr>
      <w:r>
        <w:rPr>
          <w:rFonts w:ascii="Tahoma" w:hAnsi="Tahoma" w:cs="Tahoma"/>
          <w:bCs/>
        </w:rPr>
        <w:lastRenderedPageBreak/>
        <w:t xml:space="preserve">predložiti dokazilo, da je pooblaščen </w:t>
      </w:r>
      <w:r w:rsidRPr="00A43248">
        <w:rPr>
          <w:rFonts w:ascii="Tahoma" w:hAnsi="Tahoma" w:cs="Tahoma"/>
          <w:bCs/>
        </w:rPr>
        <w:t>zastopnik/predstavnik proizvajalca za Republiko Slovenijo oziroma da lahko trži/prodaja stroje</w:t>
      </w:r>
      <w:r w:rsidR="00A43248" w:rsidRPr="00A43248">
        <w:rPr>
          <w:rFonts w:ascii="Tahoma" w:hAnsi="Tahoma" w:cs="Tahoma"/>
          <w:bCs/>
        </w:rPr>
        <w:t xml:space="preserve"> ali nadomestne dele</w:t>
      </w:r>
      <w:r w:rsidRPr="00A43248">
        <w:rPr>
          <w:rFonts w:ascii="Tahoma" w:hAnsi="Tahoma" w:cs="Tahoma"/>
          <w:bCs/>
        </w:rPr>
        <w:t xml:space="preserve"> </w:t>
      </w:r>
      <w:r w:rsidRPr="00C10A70">
        <w:rPr>
          <w:rFonts w:ascii="Tahoma" w:hAnsi="Tahoma" w:cs="Tahoma"/>
          <w:bCs/>
        </w:rPr>
        <w:t>posameznega sklopa, za katerega</w:t>
      </w:r>
      <w:r>
        <w:rPr>
          <w:rFonts w:ascii="Tahoma" w:hAnsi="Tahoma" w:cs="Tahoma"/>
          <w:bCs/>
        </w:rPr>
        <w:t xml:space="preserve"> ponudnik</w:t>
      </w:r>
      <w:r w:rsidRPr="00C10A70">
        <w:rPr>
          <w:rFonts w:ascii="Tahoma" w:hAnsi="Tahoma" w:cs="Tahoma"/>
          <w:bCs/>
        </w:rPr>
        <w:t xml:space="preserve"> oddaja ponudbo</w:t>
      </w:r>
      <w:r w:rsidRPr="00A43248">
        <w:rPr>
          <w:rFonts w:ascii="Tahoma" w:hAnsi="Tahoma" w:cs="Tahoma"/>
          <w:bCs/>
        </w:rPr>
        <w:t xml:space="preserve">  </w:t>
      </w:r>
      <w:r>
        <w:rPr>
          <w:rFonts w:ascii="Tahoma" w:hAnsi="Tahoma" w:cs="Tahoma"/>
          <w:bCs/>
        </w:rPr>
        <w:t xml:space="preserve">ter da je </w:t>
      </w:r>
      <w:r w:rsidRPr="00C10A70">
        <w:rPr>
          <w:rFonts w:ascii="Tahoma" w:hAnsi="Tahoma" w:cs="Tahoma"/>
          <w:bCs/>
        </w:rPr>
        <w:t>usposobljen</w:t>
      </w:r>
      <w:r>
        <w:rPr>
          <w:rFonts w:ascii="Tahoma" w:hAnsi="Tahoma" w:cs="Tahoma"/>
          <w:bCs/>
        </w:rPr>
        <w:t xml:space="preserve"> </w:t>
      </w:r>
      <w:r w:rsidRPr="00C10A70">
        <w:rPr>
          <w:rFonts w:ascii="Tahoma" w:hAnsi="Tahoma" w:cs="Tahoma"/>
          <w:bCs/>
        </w:rPr>
        <w:t>za vzdrževanje in servisiranje strojev posameznega sklopa, za katerega oddaja ponudbo</w:t>
      </w:r>
      <w:r w:rsidRPr="00A43248">
        <w:rPr>
          <w:rFonts w:ascii="Tahoma" w:hAnsi="Tahoma" w:cs="Tahoma"/>
          <w:bCs/>
        </w:rPr>
        <w:t>, razen v primeru da je ponudnik proizvajalec</w:t>
      </w:r>
      <w:r w:rsidRPr="00C10A70">
        <w:rPr>
          <w:rFonts w:ascii="Tahoma" w:hAnsi="Tahoma" w:cs="Tahoma"/>
          <w:bCs/>
        </w:rPr>
        <w:t>.</w:t>
      </w:r>
      <w:r>
        <w:rPr>
          <w:rFonts w:ascii="Tahoma" w:hAnsi="Tahoma" w:cs="Tahoma"/>
          <w:bCs/>
        </w:rPr>
        <w:t xml:space="preserve"> Dokazilo mora biti izdano s strani </w:t>
      </w:r>
      <w:r w:rsidRPr="00C10A70">
        <w:rPr>
          <w:rFonts w:ascii="Tahoma" w:hAnsi="Tahoma" w:cs="Tahoma"/>
          <w:bCs/>
        </w:rPr>
        <w:t>proizvajalca</w:t>
      </w:r>
      <w:r>
        <w:rPr>
          <w:rFonts w:ascii="Tahoma" w:hAnsi="Tahoma" w:cs="Tahoma"/>
          <w:bCs/>
        </w:rPr>
        <w:t xml:space="preserve"> strojev </w:t>
      </w:r>
      <w:r w:rsidRPr="00C10A70">
        <w:rPr>
          <w:rFonts w:ascii="Tahoma" w:hAnsi="Tahoma" w:cs="Tahoma"/>
          <w:bCs/>
        </w:rPr>
        <w:t>posameznega sklopa, za katerega</w:t>
      </w:r>
      <w:r>
        <w:rPr>
          <w:rFonts w:ascii="Tahoma" w:hAnsi="Tahoma" w:cs="Tahoma"/>
          <w:bCs/>
        </w:rPr>
        <w:t xml:space="preserve"> ponudnik</w:t>
      </w:r>
      <w:r w:rsidRPr="00C10A70">
        <w:rPr>
          <w:rFonts w:ascii="Tahoma" w:hAnsi="Tahoma" w:cs="Tahoma"/>
          <w:bCs/>
        </w:rPr>
        <w:t xml:space="preserve"> oddaja ponudbo</w:t>
      </w:r>
      <w:r>
        <w:rPr>
          <w:rFonts w:ascii="Tahoma" w:hAnsi="Tahoma" w:cs="Tahoma"/>
          <w:bCs/>
        </w:rPr>
        <w:t>.</w:t>
      </w:r>
      <w:r w:rsidR="00C820E7">
        <w:rPr>
          <w:rFonts w:ascii="Tahoma" w:hAnsi="Tahoma" w:cs="Tahoma"/>
          <w:bCs/>
        </w:rPr>
        <w:t xml:space="preserve"> </w:t>
      </w:r>
      <w:r w:rsidR="00C820E7">
        <w:rPr>
          <w:rFonts w:ascii="Tahoma" w:hAnsi="Tahoma" w:cs="Tahoma"/>
          <w:szCs w:val="22"/>
        </w:rPr>
        <w:t>Dokazilo ne sme biti starejše od 12 mesecev šteto od roka za predložitev ponudb.</w:t>
      </w:r>
    </w:p>
    <w:p w14:paraId="1BBBA6CD" w14:textId="77777777" w:rsidR="009571C5" w:rsidRPr="00C10A70" w:rsidRDefault="009571C5" w:rsidP="00A96A29">
      <w:pPr>
        <w:keepNext/>
        <w:keepLines/>
        <w:jc w:val="both"/>
        <w:rPr>
          <w:rFonts w:ascii="Tahoma" w:hAnsi="Tahoma" w:cs="Tahoma"/>
        </w:rPr>
      </w:pPr>
    </w:p>
    <w:p w14:paraId="3016E797" w14:textId="77777777" w:rsidR="00AE19FC" w:rsidRDefault="00AE19FC" w:rsidP="00A96A29">
      <w:pPr>
        <w:keepNext/>
        <w:keepLines/>
        <w:jc w:val="both"/>
        <w:rPr>
          <w:rFonts w:ascii="Tahoma" w:hAnsi="Tahoma" w:cs="Tahoma"/>
        </w:rPr>
      </w:pPr>
      <w:r w:rsidRPr="00C10A70">
        <w:rPr>
          <w:rFonts w:ascii="Tahoma" w:hAnsi="Tahoma" w:cs="Tahoma"/>
        </w:rPr>
        <w:t>Ponudnik lahko pogoj izpolni sam, skupaj s partnerjem v primeru skupne ponudbe ali skupaj z nominiranim podizvajalcem.</w:t>
      </w:r>
    </w:p>
    <w:p w14:paraId="2B0BB458" w14:textId="77777777" w:rsidR="00827374" w:rsidRDefault="00827374" w:rsidP="00A96A29">
      <w:pPr>
        <w:keepNext/>
        <w:keepLines/>
        <w:jc w:val="both"/>
        <w:rPr>
          <w:rFonts w:ascii="Tahoma" w:hAnsi="Tahoma" w:cs="Tahoma"/>
        </w:rPr>
      </w:pPr>
    </w:p>
    <w:p w14:paraId="32436B0A" w14:textId="77777777" w:rsidR="00703EC3" w:rsidRPr="00A1220B" w:rsidRDefault="00703EC3" w:rsidP="00A96A29">
      <w:pPr>
        <w:keepNext/>
        <w:keepLines/>
        <w:ind w:left="1080" w:hanging="1080"/>
        <w:jc w:val="both"/>
        <w:rPr>
          <w:rFonts w:ascii="Tahoma" w:hAnsi="Tahoma" w:cs="Tahoma"/>
          <w:b/>
          <w:smallCaps/>
        </w:rPr>
      </w:pPr>
      <w:r w:rsidRPr="00A1220B">
        <w:rPr>
          <w:rFonts w:ascii="Tahoma" w:hAnsi="Tahoma" w:cs="Tahoma"/>
          <w:b/>
          <w:smallCaps/>
        </w:rPr>
        <w:t>Dokazila:</w:t>
      </w:r>
    </w:p>
    <w:p w14:paraId="5F6E3AB8" w14:textId="77777777" w:rsidR="00703EC3" w:rsidRPr="00363E6C" w:rsidRDefault="00703EC3" w:rsidP="00A96A29">
      <w:pPr>
        <w:pStyle w:val="Odstavekseznama"/>
        <w:keepNext/>
        <w:keepLines/>
        <w:numPr>
          <w:ilvl w:val="0"/>
          <w:numId w:val="12"/>
        </w:numPr>
        <w:ind w:left="644"/>
        <w:jc w:val="both"/>
        <w:rPr>
          <w:rFonts w:ascii="Tahoma" w:hAnsi="Tahoma" w:cs="Tahoma"/>
          <w:szCs w:val="22"/>
        </w:rPr>
      </w:pPr>
      <w:r>
        <w:rPr>
          <w:rFonts w:ascii="Tahoma" w:hAnsi="Tahoma" w:cs="Tahoma"/>
          <w:szCs w:val="22"/>
        </w:rPr>
        <w:t>Izpolnjen ESPD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Pr="00363E6C">
        <w:rPr>
          <w:rFonts w:ascii="Tahoma" w:hAnsi="Tahoma" w:cs="Tahoma"/>
          <w:szCs w:val="22"/>
        </w:rPr>
        <w:t>.</w:t>
      </w:r>
    </w:p>
    <w:p w14:paraId="22CF87C0" w14:textId="22E320CE" w:rsidR="00703EC3" w:rsidRDefault="00C820E7" w:rsidP="00A96A29">
      <w:pPr>
        <w:pStyle w:val="Odstavekseznama"/>
        <w:keepNext/>
        <w:keepLines/>
        <w:numPr>
          <w:ilvl w:val="0"/>
          <w:numId w:val="12"/>
        </w:numPr>
        <w:jc w:val="both"/>
        <w:rPr>
          <w:rFonts w:ascii="Tahoma" w:hAnsi="Tahoma" w:cs="Tahoma"/>
          <w:szCs w:val="22"/>
        </w:rPr>
      </w:pPr>
      <w:r>
        <w:rPr>
          <w:rFonts w:ascii="Tahoma" w:hAnsi="Tahoma" w:cs="Tahoma"/>
          <w:szCs w:val="22"/>
        </w:rPr>
        <w:t>D</w:t>
      </w:r>
      <w:r w:rsidR="00AE19FC" w:rsidRPr="00C10A70">
        <w:rPr>
          <w:rFonts w:ascii="Tahoma" w:hAnsi="Tahoma" w:cs="Tahoma"/>
          <w:szCs w:val="22"/>
        </w:rPr>
        <w:t>okazilo</w:t>
      </w:r>
      <w:r>
        <w:rPr>
          <w:rFonts w:ascii="Tahoma" w:hAnsi="Tahoma" w:cs="Tahoma"/>
          <w:szCs w:val="22"/>
        </w:rPr>
        <w:t xml:space="preserve"> (pooblastilo, potrdilo, druga izjava proizvajalca)</w:t>
      </w:r>
      <w:r w:rsidR="00AE19FC" w:rsidRPr="00C10A70">
        <w:rPr>
          <w:rFonts w:ascii="Tahoma" w:hAnsi="Tahoma" w:cs="Tahoma"/>
          <w:szCs w:val="22"/>
        </w:rPr>
        <w:t>, potrjeno s strani proizvajalca</w:t>
      </w:r>
      <w:r w:rsidR="00C10A70">
        <w:rPr>
          <w:rFonts w:ascii="Tahoma" w:hAnsi="Tahoma" w:cs="Tahoma"/>
          <w:szCs w:val="22"/>
        </w:rPr>
        <w:t xml:space="preserve"> strojev</w:t>
      </w:r>
      <w:r w:rsidR="00AE19FC" w:rsidRPr="00C10A70">
        <w:rPr>
          <w:rFonts w:ascii="Tahoma" w:hAnsi="Tahoma" w:cs="Tahoma"/>
          <w:szCs w:val="22"/>
        </w:rPr>
        <w:t xml:space="preserve">, da je ponudnik (kot pravna oseba) pooblaščeni </w:t>
      </w:r>
      <w:r w:rsidR="00AE19FC" w:rsidRPr="00A43248">
        <w:rPr>
          <w:rFonts w:ascii="Tahoma" w:hAnsi="Tahoma" w:cs="Tahoma"/>
          <w:szCs w:val="22"/>
        </w:rPr>
        <w:t>zastopnik</w:t>
      </w:r>
      <w:r w:rsidR="00140E07" w:rsidRPr="00A43248">
        <w:rPr>
          <w:rFonts w:ascii="Tahoma" w:hAnsi="Tahoma" w:cs="Tahoma"/>
          <w:szCs w:val="22"/>
        </w:rPr>
        <w:t>/predstavnik</w:t>
      </w:r>
      <w:r w:rsidRPr="00A43248">
        <w:rPr>
          <w:rFonts w:ascii="Tahoma" w:hAnsi="Tahoma" w:cs="Tahoma"/>
          <w:szCs w:val="22"/>
        </w:rPr>
        <w:t xml:space="preserve"> proizvajalca za Republiko Slovenijo oziroma da lahko trži/prodaja stroje</w:t>
      </w:r>
      <w:r w:rsidR="00A43248" w:rsidRPr="00A43248">
        <w:rPr>
          <w:rFonts w:ascii="Tahoma" w:hAnsi="Tahoma" w:cs="Tahoma"/>
          <w:szCs w:val="22"/>
        </w:rPr>
        <w:t xml:space="preserve"> ali nadomestne dele</w:t>
      </w:r>
      <w:r w:rsidRPr="00A43248">
        <w:rPr>
          <w:rFonts w:ascii="Tahoma" w:hAnsi="Tahoma" w:cs="Tahoma"/>
          <w:szCs w:val="22"/>
        </w:rPr>
        <w:t xml:space="preserve"> posameznega sklopa, za katerega ponudnik oddaja ponudbo  ter da je usposobljen za vzdrževanje in servisiranje</w:t>
      </w:r>
      <w:r w:rsidRPr="00C10A70">
        <w:rPr>
          <w:rFonts w:ascii="Tahoma" w:hAnsi="Tahoma" w:cs="Tahoma"/>
          <w:bCs/>
        </w:rPr>
        <w:t xml:space="preserve"> strojev posameznega sklopa</w:t>
      </w:r>
      <w:r w:rsidR="00AE19FC" w:rsidRPr="00C10A70">
        <w:rPr>
          <w:rFonts w:ascii="Tahoma" w:hAnsi="Tahoma" w:cs="Tahoma"/>
          <w:szCs w:val="22"/>
        </w:rPr>
        <w:t>, razen v primeru da je ponudnik proizvajalec, za sklop, za katerega oddaja ponudbo</w:t>
      </w:r>
      <w:r w:rsidR="00703EC3" w:rsidRPr="004C1F2F">
        <w:rPr>
          <w:rFonts w:ascii="Tahoma" w:hAnsi="Tahoma" w:cs="Tahoma"/>
          <w:color w:val="FF0000"/>
          <w:szCs w:val="22"/>
        </w:rPr>
        <w:t xml:space="preserve"> </w:t>
      </w:r>
      <w:r w:rsidR="00703EC3" w:rsidRPr="0097721A">
        <w:rPr>
          <w:rFonts w:ascii="Tahoma" w:hAnsi="Tahoma" w:cs="Tahoma"/>
          <w:szCs w:val="22"/>
        </w:rPr>
        <w:t>(Priloga 5).</w:t>
      </w:r>
      <w:r w:rsidR="004C2935">
        <w:rPr>
          <w:rFonts w:ascii="Tahoma" w:hAnsi="Tahoma" w:cs="Tahoma"/>
          <w:szCs w:val="22"/>
        </w:rPr>
        <w:t xml:space="preserve"> Dokazilo ne sme biti starejše od 12 mesecev šteto od roka za predložitev ponudb.</w:t>
      </w:r>
    </w:p>
    <w:p w14:paraId="253BC7F7" w14:textId="77777777" w:rsidR="008D1811" w:rsidRPr="00934542" w:rsidRDefault="008D1811" w:rsidP="00934542">
      <w:pPr>
        <w:keepNext/>
        <w:keepLines/>
        <w:jc w:val="both"/>
        <w:rPr>
          <w:rFonts w:ascii="Tahoma" w:hAnsi="Tahoma" w:cs="Tahoma"/>
          <w:b/>
        </w:rPr>
      </w:pPr>
    </w:p>
    <w:p w14:paraId="506A0FF5" w14:textId="195C9182" w:rsidR="00D81A2A" w:rsidRDefault="00AE19FC" w:rsidP="00A96A29">
      <w:pPr>
        <w:pStyle w:val="Odstavekseznama"/>
        <w:keepNext/>
        <w:keepLines/>
        <w:numPr>
          <w:ilvl w:val="3"/>
          <w:numId w:val="2"/>
        </w:numPr>
        <w:jc w:val="both"/>
        <w:rPr>
          <w:rFonts w:ascii="Tahoma" w:hAnsi="Tahoma" w:cs="Tahoma"/>
          <w:bCs/>
        </w:rPr>
      </w:pPr>
      <w:r>
        <w:rPr>
          <w:rFonts w:ascii="Tahoma" w:hAnsi="Tahoma" w:cs="Tahoma"/>
          <w:bCs/>
        </w:rPr>
        <w:t>Strokovna sposobnost</w:t>
      </w:r>
    </w:p>
    <w:p w14:paraId="7030C8AD" w14:textId="45DF8D4B" w:rsidR="00AF6136" w:rsidRDefault="00AF6136" w:rsidP="00A96A29">
      <w:pPr>
        <w:keepNext/>
        <w:keepLines/>
        <w:jc w:val="both"/>
        <w:rPr>
          <w:rFonts w:ascii="Tahoma" w:hAnsi="Tahoma" w:cs="Tahoma"/>
          <w:bCs/>
        </w:rPr>
      </w:pPr>
    </w:p>
    <w:p w14:paraId="5C1272AF" w14:textId="59C52607" w:rsidR="00AE19FC" w:rsidRPr="00C10A70" w:rsidRDefault="00AE19FC" w:rsidP="00A96A29">
      <w:pPr>
        <w:keepNext/>
        <w:keepLines/>
        <w:jc w:val="both"/>
        <w:rPr>
          <w:rFonts w:ascii="Tahoma" w:hAnsi="Tahoma" w:cs="Tahoma"/>
        </w:rPr>
      </w:pPr>
      <w:r w:rsidRPr="00C10A70">
        <w:rPr>
          <w:rFonts w:ascii="Tahoma" w:hAnsi="Tahoma" w:cs="Tahoma"/>
        </w:rPr>
        <w:t xml:space="preserve">Ponudnik mora </w:t>
      </w:r>
      <w:r w:rsidR="00C10A70" w:rsidRPr="00C10A70">
        <w:rPr>
          <w:rFonts w:ascii="Tahoma" w:hAnsi="Tahoma" w:cs="Tahoma"/>
        </w:rPr>
        <w:t>za</w:t>
      </w:r>
      <w:r w:rsidR="002C4A68" w:rsidRPr="00C10A70">
        <w:rPr>
          <w:rFonts w:ascii="Tahoma" w:hAnsi="Tahoma" w:cs="Tahoma"/>
        </w:rPr>
        <w:t>:</w:t>
      </w:r>
    </w:p>
    <w:p w14:paraId="4AC69D8F" w14:textId="49E6098D" w:rsidR="00AE19FC" w:rsidRPr="00C10A70" w:rsidRDefault="002C4A68" w:rsidP="00A96A29">
      <w:pPr>
        <w:keepNext/>
        <w:keepLines/>
        <w:numPr>
          <w:ilvl w:val="0"/>
          <w:numId w:val="24"/>
        </w:numPr>
        <w:jc w:val="both"/>
        <w:rPr>
          <w:rFonts w:ascii="Tahoma" w:hAnsi="Tahoma" w:cs="Tahoma"/>
        </w:rPr>
      </w:pPr>
      <w:r w:rsidRPr="00C10A70">
        <w:rPr>
          <w:rFonts w:ascii="Tahoma" w:hAnsi="Tahoma" w:cs="Tahoma"/>
        </w:rPr>
        <w:t>Sklop 1, Sklop 3 in Sklop 4</w:t>
      </w:r>
      <w:r w:rsidR="00C820E7">
        <w:rPr>
          <w:rFonts w:ascii="Tahoma" w:hAnsi="Tahoma" w:cs="Tahoma"/>
        </w:rPr>
        <w:t>:</w:t>
      </w:r>
      <w:r w:rsidRPr="00C10A70">
        <w:rPr>
          <w:rFonts w:ascii="Tahoma" w:hAnsi="Tahoma" w:cs="Tahoma"/>
        </w:rPr>
        <w:t xml:space="preserve"> izkazati, </w:t>
      </w:r>
      <w:r w:rsidR="00AE19FC" w:rsidRPr="00C10A70">
        <w:rPr>
          <w:rFonts w:ascii="Tahoma" w:hAnsi="Tahoma" w:cs="Tahoma"/>
        </w:rPr>
        <w:t>da ima na razpolago</w:t>
      </w:r>
      <w:r w:rsidR="00C10A70" w:rsidRPr="00C10A70">
        <w:rPr>
          <w:rFonts w:ascii="Tahoma" w:hAnsi="Tahoma" w:cs="Tahoma"/>
        </w:rPr>
        <w:t xml:space="preserve"> vsaj 1 (eno)</w:t>
      </w:r>
      <w:r w:rsidR="00AE19FC" w:rsidRPr="00C10A70">
        <w:rPr>
          <w:rFonts w:ascii="Tahoma" w:hAnsi="Tahoma" w:cs="Tahoma"/>
        </w:rPr>
        <w:t xml:space="preserve"> strokovno usposobljeno </w:t>
      </w:r>
      <w:r w:rsidR="00C820E7" w:rsidRPr="00C10A70">
        <w:rPr>
          <w:rFonts w:ascii="Tahoma" w:hAnsi="Tahoma" w:cs="Tahoma"/>
        </w:rPr>
        <w:t>oseb</w:t>
      </w:r>
      <w:r w:rsidR="00C820E7">
        <w:rPr>
          <w:rFonts w:ascii="Tahoma" w:hAnsi="Tahoma" w:cs="Tahoma"/>
        </w:rPr>
        <w:t>o</w:t>
      </w:r>
      <w:r w:rsidR="00C820E7" w:rsidRPr="00C10A70">
        <w:rPr>
          <w:rFonts w:ascii="Tahoma" w:hAnsi="Tahoma" w:cs="Tahoma"/>
        </w:rPr>
        <w:t xml:space="preserve"> </w:t>
      </w:r>
      <w:r w:rsidR="00AE19FC" w:rsidRPr="00C10A70">
        <w:rPr>
          <w:rFonts w:ascii="Tahoma" w:hAnsi="Tahoma" w:cs="Tahoma"/>
        </w:rPr>
        <w:t>in bo zagotovil aktiviranje servisnih specialistov znotraj zagotovljenega odzivnega in izvedbenega roka</w:t>
      </w:r>
      <w:r w:rsidR="00C10A70" w:rsidRPr="00C10A70">
        <w:rPr>
          <w:rFonts w:ascii="Tahoma" w:hAnsi="Tahoma" w:cs="Tahoma"/>
        </w:rPr>
        <w:t xml:space="preserve"> za potrebe rednega in kurativnega vzdrževanja</w:t>
      </w:r>
      <w:r w:rsidR="00AE19FC" w:rsidRPr="00C10A70">
        <w:rPr>
          <w:rFonts w:ascii="Tahoma" w:hAnsi="Tahoma" w:cs="Tahoma"/>
        </w:rPr>
        <w:t>,</w:t>
      </w:r>
    </w:p>
    <w:p w14:paraId="409745B3" w14:textId="2F663894" w:rsidR="00AE19FC" w:rsidRPr="00C10A70" w:rsidRDefault="002C4A68" w:rsidP="00A96A29">
      <w:pPr>
        <w:keepNext/>
        <w:keepLines/>
        <w:numPr>
          <w:ilvl w:val="0"/>
          <w:numId w:val="24"/>
        </w:numPr>
        <w:jc w:val="both"/>
        <w:rPr>
          <w:rFonts w:ascii="Tahoma" w:hAnsi="Tahoma" w:cs="Tahoma"/>
        </w:rPr>
      </w:pPr>
      <w:r w:rsidRPr="00C10A70">
        <w:rPr>
          <w:rFonts w:ascii="Tahoma" w:hAnsi="Tahoma" w:cs="Tahoma"/>
        </w:rPr>
        <w:t>Sklop 2</w:t>
      </w:r>
      <w:r w:rsidR="00C820E7">
        <w:rPr>
          <w:rFonts w:ascii="Tahoma" w:hAnsi="Tahoma" w:cs="Tahoma"/>
        </w:rPr>
        <w:t>:</w:t>
      </w:r>
      <w:r w:rsidRPr="00C10A70">
        <w:rPr>
          <w:rFonts w:ascii="Tahoma" w:hAnsi="Tahoma" w:cs="Tahoma"/>
        </w:rPr>
        <w:t xml:space="preserve"> izkazati, da ima</w:t>
      </w:r>
      <w:r w:rsidR="00311B73">
        <w:rPr>
          <w:rFonts w:ascii="Tahoma" w:hAnsi="Tahoma" w:cs="Tahoma"/>
        </w:rPr>
        <w:t xml:space="preserve"> </w:t>
      </w:r>
      <w:r w:rsidR="00C820E7">
        <w:rPr>
          <w:rFonts w:ascii="Tahoma" w:hAnsi="Tahoma" w:cs="Tahoma"/>
        </w:rPr>
        <w:t>vsaj</w:t>
      </w:r>
      <w:r w:rsidR="00311B73">
        <w:rPr>
          <w:rFonts w:ascii="Tahoma" w:hAnsi="Tahoma" w:cs="Tahoma"/>
        </w:rPr>
        <w:t xml:space="preserve"> 3</w:t>
      </w:r>
      <w:r w:rsidR="00C820E7">
        <w:rPr>
          <w:rFonts w:ascii="Tahoma" w:hAnsi="Tahoma" w:cs="Tahoma"/>
        </w:rPr>
        <w:t xml:space="preserve"> (tri) strokovno usposobljene osebe (z izobrazbo mehanik ali električar) </w:t>
      </w:r>
      <w:r w:rsidR="00AE19FC" w:rsidRPr="00C10A70">
        <w:rPr>
          <w:rFonts w:ascii="Tahoma" w:hAnsi="Tahoma" w:cs="Tahoma"/>
        </w:rPr>
        <w:t xml:space="preserve">za potrebe </w:t>
      </w:r>
      <w:r w:rsidR="00C10A70" w:rsidRPr="00C10A70">
        <w:rPr>
          <w:rFonts w:ascii="Tahoma" w:hAnsi="Tahoma" w:cs="Tahoma"/>
        </w:rPr>
        <w:t>rednega</w:t>
      </w:r>
      <w:r w:rsidRPr="00C10A70">
        <w:rPr>
          <w:rFonts w:ascii="Tahoma" w:hAnsi="Tahoma" w:cs="Tahoma"/>
        </w:rPr>
        <w:t xml:space="preserve"> in kurativnega vzdrževanja.</w:t>
      </w:r>
    </w:p>
    <w:p w14:paraId="0ADD64B6" w14:textId="77777777" w:rsidR="00AE19FC" w:rsidRPr="00C10A70" w:rsidRDefault="00AE19FC" w:rsidP="00A96A29">
      <w:pPr>
        <w:keepNext/>
        <w:keepLines/>
        <w:jc w:val="both"/>
        <w:rPr>
          <w:rFonts w:ascii="Tahoma" w:hAnsi="Tahoma" w:cs="Tahoma"/>
        </w:rPr>
      </w:pPr>
    </w:p>
    <w:p w14:paraId="0659BA33" w14:textId="78164EE3" w:rsidR="00AE19FC" w:rsidRPr="00C10A70" w:rsidRDefault="00AE19FC" w:rsidP="00A96A29">
      <w:pPr>
        <w:keepNext/>
        <w:keepLines/>
        <w:jc w:val="both"/>
        <w:rPr>
          <w:rFonts w:ascii="Tahoma" w:hAnsi="Tahoma" w:cs="Tahoma"/>
        </w:rPr>
      </w:pPr>
      <w:r w:rsidRPr="00C10A70">
        <w:rPr>
          <w:rFonts w:ascii="Tahoma" w:hAnsi="Tahoma" w:cs="Tahoma"/>
        </w:rPr>
        <w:t>Ponudnik v Prilogi 6 vpiše ime in priimek servisnega specialista, delodajalca, kvalifikacijo oziroma izobrazbo in število let delovnih izkušenj. Ponudnik izpolni Prilogo 6 za vsak sklop posebej, za katerega oddaja ponudbo.</w:t>
      </w:r>
    </w:p>
    <w:p w14:paraId="3B48E5A8" w14:textId="77777777" w:rsidR="00AE19FC" w:rsidRPr="00C10A70" w:rsidRDefault="00AE19FC" w:rsidP="00A96A29">
      <w:pPr>
        <w:keepNext/>
        <w:keepLines/>
        <w:jc w:val="both"/>
        <w:rPr>
          <w:rFonts w:ascii="Tahoma" w:hAnsi="Tahoma" w:cs="Tahoma"/>
        </w:rPr>
      </w:pPr>
    </w:p>
    <w:p w14:paraId="769F4188" w14:textId="77777777" w:rsidR="00AE19FC" w:rsidRPr="00AE19FC" w:rsidRDefault="00AE19FC" w:rsidP="00A96A29">
      <w:pPr>
        <w:keepNext/>
        <w:keepLines/>
        <w:jc w:val="both"/>
        <w:rPr>
          <w:rFonts w:ascii="Tahoma" w:hAnsi="Tahoma" w:cs="Tahoma"/>
        </w:rPr>
      </w:pPr>
      <w:r w:rsidRPr="00C10A70">
        <w:rPr>
          <w:rFonts w:ascii="Tahoma" w:hAnsi="Tahoma" w:cs="Tahoma"/>
        </w:rPr>
        <w:t>Ponudnik lahko pogoj izpolni sam, skupaj s partnerjem v primeru skupne ponudbe ali skupaj z nominiranim podizvajalcem.</w:t>
      </w:r>
    </w:p>
    <w:p w14:paraId="2C3C4872" w14:textId="4101941B" w:rsidR="00AF6136" w:rsidRDefault="00AF6136" w:rsidP="00A96A29">
      <w:pPr>
        <w:keepNext/>
        <w:keepLines/>
        <w:jc w:val="both"/>
        <w:rPr>
          <w:rFonts w:ascii="Tahoma" w:hAnsi="Tahoma" w:cs="Tahoma"/>
          <w:bCs/>
        </w:rPr>
      </w:pPr>
    </w:p>
    <w:p w14:paraId="448BA88B" w14:textId="0DFFE7D3" w:rsidR="00CE27AE" w:rsidRPr="002C2DD4" w:rsidRDefault="00CE27AE" w:rsidP="00CE27AE">
      <w:pPr>
        <w:keepNext/>
        <w:keepLines/>
        <w:jc w:val="both"/>
        <w:rPr>
          <w:rFonts w:ascii="Tahoma" w:hAnsi="Tahoma" w:cs="Tahoma"/>
          <w:b/>
          <w:color w:val="000000" w:themeColor="text1"/>
        </w:rPr>
      </w:pPr>
      <w:r w:rsidRPr="002C2DD4">
        <w:rPr>
          <w:rFonts w:ascii="Tahoma" w:hAnsi="Tahoma" w:cs="Tahoma"/>
          <w:b/>
          <w:color w:val="000000" w:themeColor="text1"/>
        </w:rPr>
        <w:t>V kolikor</w:t>
      </w:r>
      <w:r>
        <w:rPr>
          <w:rFonts w:ascii="Tahoma" w:hAnsi="Tahoma" w:cs="Tahoma"/>
          <w:b/>
          <w:color w:val="000000" w:themeColor="text1"/>
        </w:rPr>
        <w:t xml:space="preserve"> strokovno usposobljeno osebje ni zaposleno pri </w:t>
      </w:r>
      <w:r w:rsidRPr="002C2DD4">
        <w:rPr>
          <w:rFonts w:ascii="Tahoma" w:hAnsi="Tahoma" w:cs="Tahoma"/>
          <w:b/>
          <w:color w:val="000000" w:themeColor="text1"/>
        </w:rPr>
        <w:t>ponudnik</w:t>
      </w:r>
      <w:r>
        <w:rPr>
          <w:rFonts w:ascii="Tahoma" w:hAnsi="Tahoma" w:cs="Tahoma"/>
          <w:b/>
          <w:color w:val="000000" w:themeColor="text1"/>
        </w:rPr>
        <w:t>u</w:t>
      </w:r>
      <w:r w:rsidRPr="002C2DD4">
        <w:rPr>
          <w:rFonts w:ascii="Tahoma" w:hAnsi="Tahoma" w:cs="Tahoma"/>
          <w:b/>
          <w:color w:val="000000" w:themeColor="text1"/>
        </w:rPr>
        <w:t>, mora</w:t>
      </w:r>
      <w:r>
        <w:rPr>
          <w:rFonts w:ascii="Tahoma" w:hAnsi="Tahoma" w:cs="Tahoma"/>
          <w:b/>
          <w:color w:val="000000" w:themeColor="text1"/>
        </w:rPr>
        <w:t xml:space="preserve"> ponudnik</w:t>
      </w:r>
      <w:r w:rsidRPr="002C2DD4">
        <w:rPr>
          <w:rFonts w:ascii="Tahoma" w:hAnsi="Tahoma" w:cs="Tahoma"/>
          <w:b/>
          <w:color w:val="000000" w:themeColor="text1"/>
        </w:rPr>
        <w:t xml:space="preserve"> za v Prilogi </w:t>
      </w:r>
      <w:r>
        <w:rPr>
          <w:rFonts w:ascii="Tahoma" w:hAnsi="Tahoma" w:cs="Tahoma"/>
          <w:b/>
          <w:color w:val="000000" w:themeColor="text1"/>
        </w:rPr>
        <w:t>6</w:t>
      </w:r>
      <w:r w:rsidRPr="002C2DD4">
        <w:rPr>
          <w:rFonts w:ascii="Tahoma" w:hAnsi="Tahoma" w:cs="Tahoma"/>
          <w:b/>
          <w:color w:val="000000" w:themeColor="text1"/>
        </w:rPr>
        <w:t xml:space="preserve"> naveden</w:t>
      </w:r>
      <w:r>
        <w:rPr>
          <w:rFonts w:ascii="Tahoma" w:hAnsi="Tahoma" w:cs="Tahoma"/>
          <w:b/>
          <w:color w:val="000000" w:themeColor="text1"/>
        </w:rPr>
        <w:t>o</w:t>
      </w:r>
      <w:r w:rsidRPr="002C2DD4">
        <w:rPr>
          <w:rFonts w:ascii="Tahoma" w:hAnsi="Tahoma" w:cs="Tahoma"/>
          <w:b/>
          <w:color w:val="000000" w:themeColor="text1"/>
        </w:rPr>
        <w:t xml:space="preserve"> </w:t>
      </w:r>
      <w:r>
        <w:rPr>
          <w:rFonts w:ascii="Tahoma" w:hAnsi="Tahoma" w:cs="Tahoma"/>
          <w:b/>
          <w:color w:val="000000" w:themeColor="text1"/>
        </w:rPr>
        <w:t>strokovno usposobljeno osebje</w:t>
      </w:r>
      <w:r w:rsidRPr="002C2DD4">
        <w:rPr>
          <w:rFonts w:ascii="Tahoma" w:hAnsi="Tahoma" w:cs="Tahoma"/>
          <w:b/>
          <w:color w:val="000000" w:themeColor="text1"/>
        </w:rPr>
        <w:t xml:space="preserve"> upoštevati določila tč. 1.15 razpisne dokumentacije (skupna ponudba) ali tč. 1.16 razpisne dokumentacije (ponudba s podizvajalci).</w:t>
      </w:r>
    </w:p>
    <w:p w14:paraId="749BB63C" w14:textId="77777777" w:rsidR="00CE27AE" w:rsidRDefault="00CE27AE" w:rsidP="00A96A29">
      <w:pPr>
        <w:keepNext/>
        <w:keepLines/>
        <w:jc w:val="both"/>
        <w:rPr>
          <w:rFonts w:ascii="Tahoma" w:hAnsi="Tahoma" w:cs="Tahoma"/>
          <w:bCs/>
        </w:rPr>
      </w:pPr>
    </w:p>
    <w:p w14:paraId="23750575" w14:textId="77777777" w:rsidR="00AF6136" w:rsidRDefault="00AF6136" w:rsidP="00A96A29">
      <w:pPr>
        <w:keepNext/>
        <w:keepLines/>
        <w:jc w:val="both"/>
        <w:rPr>
          <w:rFonts w:ascii="Tahoma" w:hAnsi="Tahoma" w:cs="Tahoma"/>
          <w:b/>
          <w:smallCaps/>
        </w:rPr>
      </w:pPr>
      <w:r w:rsidRPr="00376D98">
        <w:rPr>
          <w:rFonts w:ascii="Tahoma" w:hAnsi="Tahoma" w:cs="Tahoma"/>
          <w:b/>
          <w:smallCaps/>
        </w:rPr>
        <w:t>Dokazila:</w:t>
      </w:r>
    </w:p>
    <w:p w14:paraId="5B5F2747" w14:textId="77777777" w:rsidR="00AF6136" w:rsidRPr="00110CA3" w:rsidRDefault="00AF6136" w:rsidP="00A96A29">
      <w:pPr>
        <w:pStyle w:val="Telobesedila2"/>
        <w:keepNext/>
        <w:keepLines/>
        <w:numPr>
          <w:ilvl w:val="0"/>
          <w:numId w:val="12"/>
        </w:numPr>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r w:rsidRPr="00C10A70">
        <w:rPr>
          <w:rFonts w:ascii="Tahoma" w:hAnsi="Tahoma" w:cs="Tahoma"/>
          <w:b w:val="0"/>
          <w:szCs w:val="22"/>
        </w:rPr>
        <w:t xml:space="preserve">. </w:t>
      </w:r>
    </w:p>
    <w:p w14:paraId="6C72BD76" w14:textId="2952B6E9" w:rsidR="00AF6136" w:rsidRPr="0097721A" w:rsidRDefault="00AF6136" w:rsidP="00A96A29">
      <w:pPr>
        <w:pStyle w:val="Odstavekseznama"/>
        <w:keepNext/>
        <w:keepLines/>
        <w:numPr>
          <w:ilvl w:val="0"/>
          <w:numId w:val="12"/>
        </w:numPr>
        <w:jc w:val="both"/>
        <w:rPr>
          <w:rFonts w:ascii="Tahoma" w:hAnsi="Tahoma" w:cs="Tahoma"/>
          <w:szCs w:val="22"/>
        </w:rPr>
      </w:pPr>
      <w:r w:rsidRPr="0097721A">
        <w:rPr>
          <w:rFonts w:ascii="Tahoma" w:hAnsi="Tahoma" w:cs="Tahoma"/>
          <w:szCs w:val="22"/>
        </w:rPr>
        <w:t>Izpolnjena in podpisana Prilog</w:t>
      </w:r>
      <w:r w:rsidR="00C10A70">
        <w:rPr>
          <w:rFonts w:ascii="Tahoma" w:hAnsi="Tahoma" w:cs="Tahoma"/>
          <w:szCs w:val="22"/>
        </w:rPr>
        <w:t>a</w:t>
      </w:r>
      <w:r w:rsidRPr="0097721A">
        <w:rPr>
          <w:rFonts w:ascii="Tahoma" w:hAnsi="Tahoma" w:cs="Tahoma"/>
          <w:szCs w:val="22"/>
        </w:rPr>
        <w:t xml:space="preserve"> </w:t>
      </w:r>
      <w:r w:rsidR="002C4A68">
        <w:rPr>
          <w:rFonts w:ascii="Tahoma" w:hAnsi="Tahoma" w:cs="Tahoma"/>
          <w:szCs w:val="22"/>
        </w:rPr>
        <w:t>6</w:t>
      </w:r>
      <w:r w:rsidRPr="0097721A">
        <w:rPr>
          <w:rFonts w:ascii="Tahoma" w:hAnsi="Tahoma" w:cs="Tahoma"/>
          <w:szCs w:val="22"/>
        </w:rPr>
        <w:t xml:space="preserve"> </w:t>
      </w:r>
      <w:r w:rsidR="002C4A68">
        <w:rPr>
          <w:rFonts w:ascii="Tahoma" w:hAnsi="Tahoma" w:cs="Tahoma"/>
          <w:szCs w:val="22"/>
        </w:rPr>
        <w:t>STROKOVNA SPOSOBNOST</w:t>
      </w:r>
      <w:r>
        <w:rPr>
          <w:rFonts w:ascii="Tahoma" w:hAnsi="Tahoma" w:cs="Tahoma"/>
          <w:szCs w:val="22"/>
        </w:rPr>
        <w:t xml:space="preserve"> </w:t>
      </w:r>
      <w:r w:rsidRPr="008761C2">
        <w:rPr>
          <w:rFonts w:ascii="Tahoma" w:hAnsi="Tahoma" w:cs="Tahoma"/>
          <w:szCs w:val="22"/>
        </w:rPr>
        <w:t>za sklop, za katerega je dal ponudbo</w:t>
      </w:r>
      <w:r w:rsidRPr="0097721A">
        <w:rPr>
          <w:rFonts w:ascii="Tahoma" w:hAnsi="Tahoma" w:cs="Tahoma"/>
          <w:szCs w:val="22"/>
        </w:rPr>
        <w:t>.</w:t>
      </w:r>
    </w:p>
    <w:p w14:paraId="34313055" w14:textId="42B66EAE" w:rsidR="00AF6136" w:rsidRDefault="00AF6136" w:rsidP="00A96A29">
      <w:pPr>
        <w:keepNext/>
        <w:keepLines/>
        <w:jc w:val="both"/>
        <w:rPr>
          <w:rFonts w:ascii="Tahoma" w:hAnsi="Tahoma" w:cs="Tahoma"/>
          <w:bCs/>
        </w:rPr>
      </w:pPr>
    </w:p>
    <w:p w14:paraId="040B6439" w14:textId="77777777" w:rsidR="002C4A68" w:rsidRPr="00C43F27" w:rsidRDefault="002C4A68" w:rsidP="00A96A29">
      <w:pPr>
        <w:keepNext/>
        <w:keepLines/>
        <w:jc w:val="both"/>
        <w:rPr>
          <w:rFonts w:ascii="Tahoma" w:hAnsi="Tahoma" w:cs="Tahoma"/>
        </w:rPr>
      </w:pPr>
      <w:r w:rsidRPr="00C43F27">
        <w:rPr>
          <w:rFonts w:ascii="Tahoma" w:hAnsi="Tahoma" w:cs="Tahoma"/>
        </w:rPr>
        <w:t>Naročnik si pridržuje pravico preveriti pri ponudniku izpolnjevanje tega pogoja</w:t>
      </w:r>
      <w:r>
        <w:rPr>
          <w:rFonts w:ascii="Tahoma" w:hAnsi="Tahoma" w:cs="Tahoma"/>
        </w:rPr>
        <w:t xml:space="preserve"> in/ali zahtevati dodatna dokazila</w:t>
      </w:r>
      <w:r w:rsidRPr="00C43F27">
        <w:rPr>
          <w:rFonts w:ascii="Tahoma" w:hAnsi="Tahoma" w:cs="Tahoma"/>
        </w:rPr>
        <w:t>, v kolikor bo menil, da je to potrebno.</w:t>
      </w:r>
    </w:p>
    <w:p w14:paraId="6BC0EE5D" w14:textId="5EBAC4E4" w:rsidR="004E252F" w:rsidRDefault="004E252F" w:rsidP="00A96A29">
      <w:pPr>
        <w:keepNext/>
        <w:keepLines/>
        <w:jc w:val="both"/>
        <w:rPr>
          <w:rFonts w:ascii="Tahoma" w:hAnsi="Tahoma" w:cs="Tahoma"/>
          <w:bCs/>
        </w:rPr>
      </w:pPr>
    </w:p>
    <w:p w14:paraId="3E2038BE" w14:textId="2D7BC77C" w:rsidR="00CD70FE" w:rsidRDefault="00CD70FE" w:rsidP="00A96A29">
      <w:pPr>
        <w:keepNext/>
        <w:keepLines/>
        <w:jc w:val="both"/>
        <w:rPr>
          <w:rFonts w:ascii="Tahoma" w:hAnsi="Tahoma" w:cs="Tahoma"/>
          <w:bCs/>
        </w:rPr>
      </w:pPr>
    </w:p>
    <w:p w14:paraId="00A09852" w14:textId="5BD96BB7" w:rsidR="00CD70FE" w:rsidRDefault="00CD70FE" w:rsidP="00A96A29">
      <w:pPr>
        <w:keepNext/>
        <w:keepLines/>
        <w:jc w:val="both"/>
        <w:rPr>
          <w:rFonts w:ascii="Tahoma" w:hAnsi="Tahoma" w:cs="Tahoma"/>
          <w:bCs/>
        </w:rPr>
      </w:pPr>
    </w:p>
    <w:p w14:paraId="3F0634D4" w14:textId="0E55A827" w:rsidR="00CD70FE" w:rsidRDefault="00CD70FE" w:rsidP="00A96A29">
      <w:pPr>
        <w:keepNext/>
        <w:keepLines/>
        <w:jc w:val="both"/>
        <w:rPr>
          <w:rFonts w:ascii="Tahoma" w:hAnsi="Tahoma" w:cs="Tahoma"/>
          <w:bCs/>
        </w:rPr>
      </w:pPr>
    </w:p>
    <w:p w14:paraId="0720AB06" w14:textId="77777777" w:rsidR="00CD70FE" w:rsidRDefault="00CD70FE" w:rsidP="00A96A29">
      <w:pPr>
        <w:keepNext/>
        <w:keepLines/>
        <w:jc w:val="both"/>
        <w:rPr>
          <w:rFonts w:ascii="Tahoma" w:hAnsi="Tahoma" w:cs="Tahoma"/>
          <w:bCs/>
        </w:rPr>
      </w:pPr>
    </w:p>
    <w:p w14:paraId="5CC830DA" w14:textId="77777777" w:rsidR="004F741F" w:rsidRPr="00C8579C" w:rsidRDefault="004F741F" w:rsidP="00A96A29">
      <w:pPr>
        <w:keepNext/>
        <w:keepLines/>
        <w:numPr>
          <w:ilvl w:val="1"/>
          <w:numId w:val="2"/>
        </w:numPr>
        <w:jc w:val="both"/>
        <w:rPr>
          <w:rFonts w:ascii="Tahoma" w:hAnsi="Tahoma" w:cs="Tahoma"/>
          <w:b/>
        </w:rPr>
      </w:pPr>
      <w:r w:rsidRPr="00C8579C">
        <w:rPr>
          <w:rFonts w:ascii="Tahoma" w:hAnsi="Tahoma" w:cs="Tahoma"/>
          <w:b/>
        </w:rPr>
        <w:lastRenderedPageBreak/>
        <w:t>Ostale zahteve in pogoji naročnika</w:t>
      </w:r>
    </w:p>
    <w:p w14:paraId="0706F9FC" w14:textId="77777777" w:rsidR="004F741F" w:rsidRPr="00C8579C" w:rsidRDefault="004F741F" w:rsidP="00A96A29">
      <w:pPr>
        <w:keepNext/>
        <w:keepLines/>
        <w:jc w:val="both"/>
        <w:rPr>
          <w:rFonts w:ascii="Tahoma" w:hAnsi="Tahoma" w:cs="Tahoma"/>
          <w:highlight w:val="yellow"/>
        </w:rPr>
      </w:pPr>
    </w:p>
    <w:p w14:paraId="31B0E368" w14:textId="77777777" w:rsidR="0041574F" w:rsidRPr="00C8579C" w:rsidRDefault="00A433F6" w:rsidP="00A96A29">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6A10E2B9" w14:textId="77777777" w:rsidR="00767080" w:rsidRPr="00C8579C" w:rsidRDefault="00767080" w:rsidP="00A96A29">
      <w:pPr>
        <w:keepNext/>
        <w:keepLines/>
        <w:tabs>
          <w:tab w:val="left" w:pos="0"/>
        </w:tabs>
        <w:jc w:val="both"/>
        <w:rPr>
          <w:rFonts w:ascii="Tahoma" w:hAnsi="Tahoma" w:cs="Tahoma"/>
        </w:rPr>
      </w:pPr>
    </w:p>
    <w:p w14:paraId="24D6BA29"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5CB08066" w14:textId="70DB5C27" w:rsidR="00357AF8" w:rsidRDefault="00357AF8" w:rsidP="00A96A29">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4088D816" w14:textId="77777777" w:rsidR="00DF1677" w:rsidRPr="00C8579C" w:rsidRDefault="00DF1677" w:rsidP="00A96A29">
      <w:pPr>
        <w:pStyle w:val="Odstavekseznama"/>
        <w:keepNext/>
        <w:keepLines/>
        <w:ind w:left="0"/>
        <w:jc w:val="both"/>
        <w:rPr>
          <w:rFonts w:ascii="Tahoma" w:hAnsi="Tahoma" w:cs="Tahoma"/>
          <w:szCs w:val="22"/>
        </w:rPr>
      </w:pPr>
    </w:p>
    <w:p w14:paraId="379ED052" w14:textId="77777777" w:rsidR="007C70A1" w:rsidRPr="00C8579C" w:rsidRDefault="008873D9" w:rsidP="00A96A29">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A96A29">
      <w:pPr>
        <w:keepNext/>
        <w:keepLines/>
      </w:pPr>
    </w:p>
    <w:p w14:paraId="4741959D" w14:textId="77777777" w:rsidR="003B60C4" w:rsidRPr="00C8579C" w:rsidRDefault="003B60C4" w:rsidP="00A96A29">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A96A29">
      <w:pPr>
        <w:keepNext/>
        <w:keepLines/>
        <w:jc w:val="both"/>
        <w:rPr>
          <w:rFonts w:ascii="Tahoma" w:hAnsi="Tahoma" w:cs="Tahoma"/>
        </w:rPr>
      </w:pPr>
    </w:p>
    <w:p w14:paraId="63F69922" w14:textId="048127C5" w:rsidR="00F30DAF" w:rsidRPr="00C8579C" w:rsidRDefault="00F30DAF" w:rsidP="00A96A29">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 xml:space="preserve">v skladu z zahtevami glede finančnih zavarovanj v posameznih podtočkah tega poglavja. </w:t>
      </w:r>
      <w:r w:rsidRPr="004F7D02">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C8579C">
        <w:rPr>
          <w:rFonts w:ascii="Tahoma" w:hAnsi="Tahoma" w:cs="Tahoma"/>
        </w:rPr>
        <w:t xml:space="preserve"> Finančno zavarovanje mora biti nepreklicno, brezpogojno in plačljivo na prvi poziv ter izdano po vzorcu iz razpisne dokumentacije.</w:t>
      </w:r>
    </w:p>
    <w:p w14:paraId="065DA6F7" w14:textId="77777777" w:rsidR="00F30DAF" w:rsidRPr="00C8579C" w:rsidRDefault="00F30DAF" w:rsidP="00A96A29">
      <w:pPr>
        <w:keepNext/>
        <w:keepLines/>
        <w:jc w:val="both"/>
        <w:rPr>
          <w:rFonts w:ascii="Tahoma" w:hAnsi="Tahoma" w:cs="Tahoma"/>
        </w:rPr>
      </w:pPr>
    </w:p>
    <w:p w14:paraId="51DAFDA3" w14:textId="16D9E212" w:rsidR="00F30DAF" w:rsidRPr="006A1AB1" w:rsidRDefault="00F30DAF" w:rsidP="00A96A29">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CE27AE">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594140FD" w14:textId="77777777" w:rsidR="00F30DAF" w:rsidRPr="006A1AB1" w:rsidRDefault="00F30DAF" w:rsidP="00A96A29">
      <w:pPr>
        <w:keepNext/>
        <w:keepLines/>
        <w:jc w:val="both"/>
        <w:rPr>
          <w:rFonts w:ascii="Tahoma" w:hAnsi="Tahoma" w:cs="Tahoma"/>
          <w:i/>
          <w:kern w:val="16"/>
        </w:rPr>
      </w:pPr>
    </w:p>
    <w:p w14:paraId="3766FD88" w14:textId="77777777" w:rsidR="00F30DAF" w:rsidRPr="006A1AB1" w:rsidRDefault="00F30DAF" w:rsidP="00A96A29">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bookmarkEnd w:id="13"/>
    <w:p w14:paraId="7ADADFCA" w14:textId="77777777" w:rsidR="004F7D02" w:rsidRPr="006A1AB1" w:rsidRDefault="004F7D02" w:rsidP="00A96A29">
      <w:pPr>
        <w:keepNext/>
        <w:keepLines/>
        <w:jc w:val="both"/>
        <w:rPr>
          <w:rFonts w:ascii="Tahoma" w:hAnsi="Tahoma" w:cs="Tahoma"/>
        </w:rPr>
      </w:pPr>
    </w:p>
    <w:p w14:paraId="7FCACAD1" w14:textId="6EEDEF87" w:rsidR="00F30DAF" w:rsidRDefault="00F30DAF" w:rsidP="00A96A29">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235D40E6" w14:textId="76675D96" w:rsidR="004E252F" w:rsidRDefault="004E252F" w:rsidP="00A96A29">
      <w:pPr>
        <w:keepNext/>
        <w:keepLines/>
        <w:jc w:val="both"/>
        <w:rPr>
          <w:rFonts w:ascii="Tahoma" w:hAnsi="Tahoma" w:cs="Tahoma"/>
        </w:rPr>
      </w:pPr>
    </w:p>
    <w:p w14:paraId="2207EAC8" w14:textId="4A3F8885" w:rsidR="00357AF8" w:rsidRPr="00C8579C" w:rsidRDefault="00357AF8" w:rsidP="00A96A29">
      <w:pPr>
        <w:keepNext/>
        <w:keepLines/>
        <w:numPr>
          <w:ilvl w:val="1"/>
          <w:numId w:val="2"/>
        </w:numPr>
        <w:jc w:val="both"/>
        <w:rPr>
          <w:rFonts w:ascii="Tahoma" w:hAnsi="Tahoma" w:cs="Tahoma"/>
          <w:b/>
        </w:rPr>
      </w:pPr>
      <w:r w:rsidRPr="00C8579C">
        <w:rPr>
          <w:rFonts w:ascii="Tahoma" w:hAnsi="Tahoma" w:cs="Tahoma"/>
          <w:b/>
        </w:rPr>
        <w:t>Zavarovanje dobre izvedbe obveznosti</w:t>
      </w:r>
    </w:p>
    <w:p w14:paraId="24C6B9AC" w14:textId="77777777" w:rsidR="00357AF8" w:rsidRPr="00C8579C" w:rsidRDefault="00357AF8" w:rsidP="00A96A29">
      <w:pPr>
        <w:keepNext/>
        <w:keepLines/>
        <w:jc w:val="both"/>
        <w:rPr>
          <w:rFonts w:ascii="Tahoma" w:hAnsi="Tahoma" w:cs="Tahoma"/>
          <w:color w:val="FF0000"/>
        </w:rPr>
      </w:pPr>
    </w:p>
    <w:p w14:paraId="62892FA5" w14:textId="49F2ED5A" w:rsidR="00FE5C1C" w:rsidRPr="00FE5C1C" w:rsidRDefault="002D1FAE" w:rsidP="00A96A29">
      <w:pPr>
        <w:pStyle w:val="Pripombabesedilo"/>
        <w:keepNext/>
        <w:keepLines/>
        <w:jc w:val="both"/>
        <w:rPr>
          <w:rFonts w:ascii="Tahoma" w:hAnsi="Tahoma" w:cs="Tahoma"/>
          <w:lang w:val="sl-SI"/>
        </w:rPr>
      </w:pPr>
      <w:r w:rsidRPr="005D654E">
        <w:rPr>
          <w:rFonts w:ascii="Tahoma" w:hAnsi="Tahoma" w:cs="Tahoma"/>
        </w:rPr>
        <w:t xml:space="preserve">Izbrani ponudnik mora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w:t>
      </w:r>
      <w:r>
        <w:rPr>
          <w:rFonts w:ascii="Tahoma" w:hAnsi="Tahoma" w:cs="Tahoma"/>
          <w:lang w:val="sl-SI"/>
        </w:rPr>
        <w:t xml:space="preserve"> koledarskih</w:t>
      </w:r>
      <w:r w:rsidRPr="005D654E">
        <w:rPr>
          <w:rFonts w:ascii="Tahoma" w:hAnsi="Tahoma" w:cs="Tahoma"/>
        </w:rPr>
        <w:t xml:space="preserve"> dni od sklenitve okvirnega sporazuma, predložiti naročniku </w:t>
      </w:r>
      <w:r w:rsidRPr="005E7F22">
        <w:rPr>
          <w:rFonts w:ascii="Tahoma" w:hAnsi="Tahoma" w:cs="Tahoma"/>
          <w:lang w:val="sl-SI"/>
        </w:rPr>
        <w:t>izvirnik</w:t>
      </w:r>
      <w:r w:rsidR="00D35207">
        <w:rPr>
          <w:rFonts w:ascii="Tahoma" w:hAnsi="Tahoma" w:cs="Tahoma"/>
          <w:lang w:val="sl-SI"/>
        </w:rPr>
        <w:t xml:space="preserve"> </w:t>
      </w:r>
      <w:r w:rsidR="00D35207">
        <w:rPr>
          <w:rFonts w:ascii="Tahoma" w:hAnsi="Tahoma" w:cs="Tahoma"/>
        </w:rPr>
        <w:t xml:space="preserve">ali </w:t>
      </w:r>
      <w:r w:rsidR="00D35207" w:rsidRPr="00FB03FB">
        <w:rPr>
          <w:rFonts w:ascii="Tahoma" w:hAnsi="Tahoma" w:cs="Tahoma"/>
        </w:rPr>
        <w:t>v elektronski obliki v pdf. formatu digitalno podpisano</w:t>
      </w:r>
      <w:r w:rsidR="00D35207">
        <w:rPr>
          <w:rFonts w:ascii="Tahoma" w:hAnsi="Tahoma" w:cs="Tahoma"/>
        </w:rPr>
        <w:t xml:space="preserve"> </w:t>
      </w:r>
      <w:r w:rsidRPr="005E7F22">
        <w:rPr>
          <w:rFonts w:ascii="Tahoma" w:hAnsi="Tahoma" w:cs="Tahoma"/>
        </w:rPr>
        <w:t>bančn</w:t>
      </w:r>
      <w:r w:rsidR="00D35207">
        <w:rPr>
          <w:rFonts w:ascii="Tahoma" w:hAnsi="Tahoma" w:cs="Tahoma"/>
          <w:lang w:val="sl-SI"/>
        </w:rPr>
        <w:t>o</w:t>
      </w:r>
      <w:r w:rsidRPr="005E7F22">
        <w:rPr>
          <w:rFonts w:ascii="Tahoma" w:hAnsi="Tahoma" w:cs="Tahoma"/>
        </w:rPr>
        <w:t xml:space="preserve"> </w:t>
      </w:r>
      <w:r w:rsidR="00D35207" w:rsidRPr="005E7F22">
        <w:rPr>
          <w:rFonts w:ascii="Tahoma" w:hAnsi="Tahoma" w:cs="Tahoma"/>
        </w:rPr>
        <w:t>garancij</w:t>
      </w:r>
      <w:r w:rsidR="00D35207">
        <w:rPr>
          <w:rFonts w:ascii="Tahoma" w:hAnsi="Tahoma" w:cs="Tahoma"/>
          <w:lang w:val="sl-SI"/>
        </w:rPr>
        <w:t>o</w:t>
      </w:r>
      <w:r w:rsidR="00D35207" w:rsidRPr="005E7F22">
        <w:rPr>
          <w:rFonts w:ascii="Tahoma" w:hAnsi="Tahoma" w:cs="Tahoma"/>
          <w:lang w:val="sl-SI"/>
        </w:rPr>
        <w:t xml:space="preserve"> </w:t>
      </w:r>
      <w:r w:rsidRPr="005E7F22">
        <w:rPr>
          <w:rFonts w:ascii="Tahoma" w:hAnsi="Tahoma" w:cs="Tahoma"/>
          <w:lang w:val="sl-SI"/>
        </w:rPr>
        <w:t xml:space="preserve">ali </w:t>
      </w:r>
      <w:r w:rsidR="00D35207" w:rsidRPr="005E7F22">
        <w:rPr>
          <w:rFonts w:ascii="Tahoma" w:hAnsi="Tahoma" w:cs="Tahoma"/>
          <w:lang w:val="sl-SI"/>
        </w:rPr>
        <w:t>kavcijsk</w:t>
      </w:r>
      <w:r w:rsidR="00D35207">
        <w:rPr>
          <w:rFonts w:ascii="Tahoma" w:hAnsi="Tahoma" w:cs="Tahoma"/>
          <w:lang w:val="sl-SI"/>
        </w:rPr>
        <w:t>o</w:t>
      </w:r>
      <w:r w:rsidR="00D35207" w:rsidRPr="005E7F22">
        <w:rPr>
          <w:rFonts w:ascii="Tahoma" w:hAnsi="Tahoma" w:cs="Tahoma"/>
          <w:lang w:val="sl-SI"/>
        </w:rPr>
        <w:t xml:space="preserve"> zavarovanj</w:t>
      </w:r>
      <w:r w:rsidR="00D35207">
        <w:rPr>
          <w:rFonts w:ascii="Tahoma" w:hAnsi="Tahoma" w:cs="Tahoma"/>
          <w:lang w:val="sl-SI"/>
        </w:rPr>
        <w:t xml:space="preserve">e </w:t>
      </w:r>
      <w:r w:rsidRPr="005E7F22">
        <w:rPr>
          <w:rFonts w:ascii="Tahoma" w:hAnsi="Tahoma" w:cs="Tahoma"/>
        </w:rPr>
        <w:t>za zavarovanje dobre izvedbe obveznosti</w:t>
      </w:r>
      <w:r w:rsidRPr="00FE5C1C">
        <w:rPr>
          <w:rFonts w:ascii="Tahoma" w:hAnsi="Tahoma" w:cs="Tahoma"/>
        </w:rPr>
        <w:t xml:space="preserve"> iz okvirnega sporazuma</w:t>
      </w:r>
      <w:r w:rsidRPr="005D654E">
        <w:rPr>
          <w:rFonts w:ascii="Tahoma" w:hAnsi="Tahoma" w:cs="Tahoma"/>
        </w:rPr>
        <w:t xml:space="preserve"> </w:t>
      </w:r>
      <w:r w:rsidR="00FE5C1C">
        <w:rPr>
          <w:rFonts w:ascii="Tahoma" w:hAnsi="Tahoma" w:cs="Tahoma"/>
          <w:lang w:val="sl-SI"/>
        </w:rPr>
        <w:t>za</w:t>
      </w:r>
    </w:p>
    <w:p w14:paraId="359B4FDA" w14:textId="7D2B6F27" w:rsidR="00FE5C1C" w:rsidRPr="005E7F22" w:rsidRDefault="00FE5C1C" w:rsidP="00A96A29">
      <w:pPr>
        <w:pStyle w:val="Pripombabesedilo"/>
        <w:keepNext/>
        <w:keepLines/>
        <w:numPr>
          <w:ilvl w:val="0"/>
          <w:numId w:val="12"/>
        </w:numPr>
        <w:jc w:val="both"/>
        <w:rPr>
          <w:rFonts w:ascii="Tahoma" w:hAnsi="Tahoma" w:cs="Tahoma"/>
          <w:color w:val="000000" w:themeColor="text1"/>
          <w:lang w:val="sl-SI"/>
        </w:rPr>
      </w:pPr>
      <w:r w:rsidRPr="005E7F22">
        <w:rPr>
          <w:rFonts w:ascii="Tahoma" w:hAnsi="Tahoma" w:cs="Tahoma"/>
          <w:color w:val="000000" w:themeColor="text1"/>
          <w:lang w:val="sl-SI"/>
        </w:rPr>
        <w:t xml:space="preserve">Sklop 1 </w:t>
      </w:r>
      <w:r w:rsidRPr="005E7F22">
        <w:rPr>
          <w:rFonts w:ascii="Tahoma" w:hAnsi="Tahoma" w:cs="Tahoma"/>
          <w:color w:val="000000" w:themeColor="text1"/>
        </w:rPr>
        <w:t>v višini</w:t>
      </w:r>
      <w:r w:rsidRPr="005E7F22">
        <w:rPr>
          <w:rFonts w:ascii="Tahoma" w:hAnsi="Tahoma" w:cs="Tahoma"/>
          <w:color w:val="000000" w:themeColor="text1"/>
          <w:lang w:val="sl-SI"/>
        </w:rPr>
        <w:t xml:space="preserve"> 1</w:t>
      </w:r>
      <w:r w:rsidR="005E7F22" w:rsidRPr="005E7F22">
        <w:rPr>
          <w:rFonts w:ascii="Tahoma" w:hAnsi="Tahoma" w:cs="Tahoma"/>
          <w:color w:val="000000" w:themeColor="text1"/>
          <w:lang w:val="sl-SI"/>
        </w:rPr>
        <w:t>8</w:t>
      </w:r>
      <w:r w:rsidRPr="005E7F22">
        <w:rPr>
          <w:rFonts w:ascii="Tahoma" w:hAnsi="Tahoma" w:cs="Tahoma"/>
          <w:color w:val="000000" w:themeColor="text1"/>
          <w:lang w:val="sl-SI"/>
        </w:rPr>
        <w:t>.000,00 EUR,</w:t>
      </w:r>
    </w:p>
    <w:p w14:paraId="545A078C" w14:textId="29BE16C0" w:rsidR="00FE5C1C" w:rsidRPr="005E7F22" w:rsidRDefault="00F66C42" w:rsidP="00A96A29">
      <w:pPr>
        <w:pStyle w:val="Pripombabesedilo"/>
        <w:keepNext/>
        <w:keepLines/>
        <w:numPr>
          <w:ilvl w:val="0"/>
          <w:numId w:val="12"/>
        </w:numPr>
        <w:jc w:val="both"/>
        <w:rPr>
          <w:rFonts w:ascii="Tahoma" w:hAnsi="Tahoma" w:cs="Tahoma"/>
          <w:color w:val="000000" w:themeColor="text1"/>
          <w:lang w:val="sl-SI"/>
        </w:rPr>
      </w:pPr>
      <w:r w:rsidRPr="005E7F22">
        <w:rPr>
          <w:rFonts w:ascii="Tahoma" w:hAnsi="Tahoma" w:cs="Tahoma"/>
          <w:color w:val="000000" w:themeColor="text1"/>
          <w:lang w:val="sl-SI"/>
        </w:rPr>
        <w:t>Sklop 2 v višini 3</w:t>
      </w:r>
      <w:r w:rsidR="005E7F22" w:rsidRPr="005E7F22">
        <w:rPr>
          <w:rFonts w:ascii="Tahoma" w:hAnsi="Tahoma" w:cs="Tahoma"/>
          <w:color w:val="000000" w:themeColor="text1"/>
          <w:lang w:val="sl-SI"/>
        </w:rPr>
        <w:t>5</w:t>
      </w:r>
      <w:r w:rsidRPr="005E7F22">
        <w:rPr>
          <w:rFonts w:ascii="Tahoma" w:hAnsi="Tahoma" w:cs="Tahoma"/>
          <w:color w:val="000000" w:themeColor="text1"/>
          <w:lang w:val="sl-SI"/>
        </w:rPr>
        <w:t xml:space="preserve">.000,00 EUR, </w:t>
      </w:r>
    </w:p>
    <w:p w14:paraId="3B36DF0A" w14:textId="59C58B0D" w:rsidR="00F66C42" w:rsidRPr="005E7F22" w:rsidRDefault="00F66C42" w:rsidP="00A96A29">
      <w:pPr>
        <w:pStyle w:val="Pripombabesedilo"/>
        <w:keepNext/>
        <w:keepLines/>
        <w:numPr>
          <w:ilvl w:val="0"/>
          <w:numId w:val="12"/>
        </w:numPr>
        <w:jc w:val="both"/>
        <w:rPr>
          <w:rFonts w:ascii="Tahoma" w:hAnsi="Tahoma" w:cs="Tahoma"/>
          <w:color w:val="000000" w:themeColor="text1"/>
          <w:lang w:val="sl-SI"/>
        </w:rPr>
      </w:pPr>
      <w:r w:rsidRPr="005E7F22">
        <w:rPr>
          <w:rFonts w:ascii="Tahoma" w:hAnsi="Tahoma" w:cs="Tahoma"/>
          <w:color w:val="000000" w:themeColor="text1"/>
          <w:lang w:val="sl-SI"/>
        </w:rPr>
        <w:t>S</w:t>
      </w:r>
      <w:r w:rsidR="005E7F22" w:rsidRPr="005E7F22">
        <w:rPr>
          <w:rFonts w:ascii="Tahoma" w:hAnsi="Tahoma" w:cs="Tahoma"/>
          <w:color w:val="000000" w:themeColor="text1"/>
          <w:lang w:val="sl-SI"/>
        </w:rPr>
        <w:t>klop 3 v višini 10.500,00 EUR in</w:t>
      </w:r>
    </w:p>
    <w:p w14:paraId="1C5C28EF" w14:textId="00D722FF" w:rsidR="00F66C42" w:rsidRPr="005E7F22" w:rsidRDefault="00F66C42" w:rsidP="00A96A29">
      <w:pPr>
        <w:pStyle w:val="Pripombabesedilo"/>
        <w:keepNext/>
        <w:keepLines/>
        <w:numPr>
          <w:ilvl w:val="0"/>
          <w:numId w:val="12"/>
        </w:numPr>
        <w:jc w:val="both"/>
        <w:rPr>
          <w:rFonts w:ascii="Tahoma" w:hAnsi="Tahoma" w:cs="Tahoma"/>
          <w:color w:val="000000" w:themeColor="text1"/>
          <w:lang w:val="sl-SI"/>
        </w:rPr>
      </w:pPr>
      <w:r w:rsidRPr="005E7F22">
        <w:rPr>
          <w:rFonts w:ascii="Tahoma" w:hAnsi="Tahoma" w:cs="Tahoma"/>
          <w:color w:val="000000" w:themeColor="text1"/>
          <w:lang w:val="sl-SI"/>
        </w:rPr>
        <w:t xml:space="preserve">Sklop 4 v višini </w:t>
      </w:r>
      <w:r w:rsidR="005E7F22" w:rsidRPr="005E7F22">
        <w:rPr>
          <w:rFonts w:ascii="Tahoma" w:hAnsi="Tahoma" w:cs="Tahoma"/>
          <w:color w:val="000000" w:themeColor="text1"/>
          <w:lang w:val="sl-SI"/>
        </w:rPr>
        <w:t>8.750,00 EUR</w:t>
      </w:r>
    </w:p>
    <w:p w14:paraId="4A34A33C" w14:textId="0B617A3E" w:rsidR="002D1FAE" w:rsidRPr="005D654E" w:rsidRDefault="002D1FAE" w:rsidP="00A96A29">
      <w:pPr>
        <w:pStyle w:val="Pripombabesedilo"/>
        <w:keepNext/>
        <w:keepLines/>
        <w:jc w:val="both"/>
        <w:rPr>
          <w:rFonts w:ascii="Tahoma" w:hAnsi="Tahoma" w:cs="Tahoma"/>
          <w:strike/>
        </w:rPr>
      </w:pPr>
      <w:r>
        <w:rPr>
          <w:rFonts w:ascii="Tahoma" w:hAnsi="Tahoma" w:cs="Tahoma"/>
          <w:lang w:val="sl-SI"/>
        </w:rPr>
        <w:t xml:space="preserve">in </w:t>
      </w:r>
      <w:r w:rsidRPr="005D654E">
        <w:rPr>
          <w:rFonts w:ascii="Tahoma" w:hAnsi="Tahoma" w:cs="Tahoma"/>
        </w:rPr>
        <w:t>z dobo veljavnosti še najmanj 30 dni po preteku veljavnosti okvirnega sporazuma.</w:t>
      </w:r>
      <w:r>
        <w:rPr>
          <w:rFonts w:ascii="Tahoma" w:hAnsi="Tahoma" w:cs="Tahoma"/>
        </w:rPr>
        <w:t xml:space="preserve"> </w:t>
      </w:r>
    </w:p>
    <w:p w14:paraId="60670618" w14:textId="77777777" w:rsidR="002D1FAE" w:rsidRPr="005D654E" w:rsidRDefault="002D1FAE" w:rsidP="00A96A29">
      <w:pPr>
        <w:keepNext/>
        <w:keepLines/>
        <w:jc w:val="both"/>
        <w:rPr>
          <w:rFonts w:ascii="Tahoma" w:hAnsi="Tahoma" w:cs="Tahoma"/>
        </w:rPr>
      </w:pPr>
    </w:p>
    <w:p w14:paraId="6B61A3A1" w14:textId="0EE54697" w:rsidR="002D1FAE" w:rsidRDefault="002D1FAE" w:rsidP="00A96A29">
      <w:pPr>
        <w:keepNext/>
        <w:keepLines/>
        <w:jc w:val="both"/>
        <w:rPr>
          <w:rFonts w:ascii="Tahoma" w:hAnsi="Tahoma" w:cs="Tahoma"/>
        </w:rPr>
      </w:pPr>
      <w:r w:rsidRPr="00772523">
        <w:rPr>
          <w:rFonts w:ascii="Tahoma" w:hAnsi="Tahoma" w:cs="Tahoma"/>
        </w:rPr>
        <w:t>V kolikor izbrani ponudnik ne bo izpolnjeval svojih obveznosti po okvirnem sporazumu, bo lahko</w:t>
      </w:r>
      <w:r w:rsidRPr="005D654E">
        <w:rPr>
          <w:rFonts w:ascii="Tahoma" w:hAnsi="Tahoma" w:cs="Tahoma"/>
        </w:rPr>
        <w:t xml:space="preserve"> naročnik unovčil bančno garancijo za zavarovanje dobre izvedbe obveznosti iz okvirnega sporazuma in odstopil od okvirnega sporazuma, brez kakršnekoli obveznosti do izvajalca. Naročnik bo pred unovčenjem garancije izbranega ponudnika pisno pozval k izpolnjevanju obveznosti po okvirnem sporazumu in mu določil rok za izpolnitev.</w:t>
      </w:r>
    </w:p>
    <w:p w14:paraId="0CD1B9CB" w14:textId="77777777" w:rsidR="001E0C11" w:rsidRDefault="001E0C11" w:rsidP="00A96A29">
      <w:pPr>
        <w:keepNext/>
        <w:keepLines/>
        <w:jc w:val="both"/>
        <w:rPr>
          <w:rFonts w:ascii="Tahoma" w:hAnsi="Tahoma" w:cs="Tahoma"/>
        </w:rPr>
      </w:pPr>
    </w:p>
    <w:p w14:paraId="77FD25BD" w14:textId="469FF85F" w:rsidR="002D1FAE" w:rsidRDefault="002D1FAE" w:rsidP="00A96A29">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okvirnega sporazuma 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obveznosti po okvirnem sporazumu v višini</w:t>
      </w:r>
      <w:r>
        <w:rPr>
          <w:rFonts w:ascii="Tahoma" w:hAnsi="Tahoma" w:cs="Tahoma"/>
        </w:rPr>
        <w:t xml:space="preserve"> </w:t>
      </w:r>
      <w:r w:rsidRPr="005C28A5">
        <w:rPr>
          <w:rFonts w:ascii="Tahoma" w:hAnsi="Tahoma" w:cs="Tahoma"/>
        </w:rPr>
        <w:t>kot je opredeljeno v zgornji tabeli za posamezen sklop produktov</w:t>
      </w:r>
      <w:r>
        <w:rPr>
          <w:rFonts w:ascii="Tahoma" w:hAnsi="Tahoma" w:cs="Tahoma"/>
        </w:rPr>
        <w:t xml:space="preserv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okvirnega sporazuma in velja, da okvirni sporazum ni bil nikoli sklenjen. </w:t>
      </w:r>
    </w:p>
    <w:p w14:paraId="459DCE94" w14:textId="77777777" w:rsidR="002D1FAE" w:rsidRPr="005D654E" w:rsidRDefault="002D1FAE" w:rsidP="00A96A29">
      <w:pPr>
        <w:keepNext/>
        <w:keepLines/>
        <w:jc w:val="both"/>
        <w:rPr>
          <w:rFonts w:ascii="Tahoma" w:hAnsi="Tahoma" w:cs="Tahoma"/>
        </w:rPr>
      </w:pPr>
    </w:p>
    <w:p w14:paraId="520AD49D" w14:textId="0BC0932B" w:rsidR="002D1FAE" w:rsidRDefault="002D1FAE" w:rsidP="00A96A29">
      <w:pPr>
        <w:keepNext/>
        <w:keepLines/>
        <w:jc w:val="both"/>
        <w:rPr>
          <w:rFonts w:ascii="Tahoma" w:hAnsi="Tahoma" w:cs="Tahoma"/>
        </w:rPr>
      </w:pPr>
      <w:r w:rsidRPr="005D654E">
        <w:rPr>
          <w:rFonts w:ascii="Tahoma" w:hAnsi="Tahoma" w:cs="Tahoma"/>
        </w:rPr>
        <w:lastRenderedPageBreak/>
        <w:t>Vzorec bančne garancije za dobro izvedbo obveznosti po okvirnem sporazumu je priloga razpisne dokumentacije (</w:t>
      </w:r>
      <w:r w:rsidRPr="00A1220B">
        <w:rPr>
          <w:rFonts w:ascii="Tahoma" w:hAnsi="Tahoma" w:cs="Tahoma"/>
        </w:rPr>
        <w:t xml:space="preserve">Priloga </w:t>
      </w:r>
      <w:r w:rsidR="00C6713A">
        <w:rPr>
          <w:rFonts w:ascii="Tahoma" w:hAnsi="Tahoma" w:cs="Tahoma"/>
        </w:rPr>
        <w:t>8</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20453486" w14:textId="77777777" w:rsidR="004E252F" w:rsidRDefault="004E252F" w:rsidP="00A96A29">
      <w:pPr>
        <w:keepNext/>
        <w:keepLines/>
        <w:jc w:val="both"/>
        <w:rPr>
          <w:rFonts w:ascii="Tahoma" w:hAnsi="Tahoma" w:cs="Tahoma"/>
        </w:rPr>
      </w:pPr>
    </w:p>
    <w:p w14:paraId="0D80C7B1" w14:textId="77777777" w:rsidR="00112D9C" w:rsidRPr="00C8579C" w:rsidRDefault="00112D9C" w:rsidP="00A96A29">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2CA1730" w14:textId="6814266A" w:rsidR="00873008" w:rsidRDefault="00873008" w:rsidP="00A96A29">
      <w:pPr>
        <w:keepNext/>
        <w:keepLines/>
        <w:jc w:val="both"/>
        <w:rPr>
          <w:rFonts w:ascii="Tahoma" w:hAnsi="Tahoma" w:cs="Tahoma"/>
          <w:b/>
          <w:lang w:val="x-none"/>
        </w:rPr>
      </w:pPr>
    </w:p>
    <w:p w14:paraId="6812FBE2" w14:textId="496B4FA8" w:rsidR="00603FF7" w:rsidRPr="00F66C42" w:rsidRDefault="00603FF7" w:rsidP="00A96A29">
      <w:pPr>
        <w:keepNext/>
        <w:keepLines/>
        <w:jc w:val="both"/>
        <w:rPr>
          <w:rFonts w:ascii="Tahoma" w:hAnsi="Tahoma" w:cs="Tahoma"/>
        </w:rPr>
      </w:pPr>
      <w:r w:rsidRPr="00F66C42">
        <w:rPr>
          <w:rFonts w:ascii="Tahoma" w:hAnsi="Tahoma" w:cs="Tahoma"/>
        </w:rPr>
        <w:t xml:space="preserve">Merilo za izbiro ekonomsko najugodnejšega ponudnika </w:t>
      </w:r>
      <w:r w:rsidRPr="00F66C42">
        <w:rPr>
          <w:rFonts w:ascii="Tahoma" w:hAnsi="Tahoma" w:cs="Tahoma"/>
          <w:b/>
        </w:rPr>
        <w:t>za posamezni sklop</w:t>
      </w:r>
      <w:r w:rsidRPr="00F66C42">
        <w:rPr>
          <w:rFonts w:ascii="Tahoma" w:hAnsi="Tahoma" w:cs="Tahoma"/>
        </w:rPr>
        <w:t xml:space="preserve"> je </w:t>
      </w:r>
      <w:r w:rsidRPr="00F66C42">
        <w:rPr>
          <w:rFonts w:ascii="Tahoma" w:hAnsi="Tahoma" w:cs="Tahoma"/>
          <w:b/>
        </w:rPr>
        <w:t xml:space="preserve">najnižja skupna ponudbena </w:t>
      </w:r>
      <w:r w:rsidR="00CE27AE">
        <w:rPr>
          <w:rFonts w:ascii="Tahoma" w:hAnsi="Tahoma" w:cs="Tahoma"/>
          <w:b/>
        </w:rPr>
        <w:t>vrednost</w:t>
      </w:r>
      <w:r w:rsidR="00CE27AE" w:rsidRPr="00F66C42">
        <w:rPr>
          <w:rFonts w:ascii="Tahoma" w:hAnsi="Tahoma" w:cs="Tahoma"/>
          <w:b/>
        </w:rPr>
        <w:t xml:space="preserve"> </w:t>
      </w:r>
      <w:r w:rsidRPr="00F66C42">
        <w:rPr>
          <w:rFonts w:ascii="Tahoma" w:hAnsi="Tahoma" w:cs="Tahoma"/>
          <w:b/>
        </w:rPr>
        <w:t>v EUR brez DDV</w:t>
      </w:r>
      <w:r w:rsidRPr="00F66C42">
        <w:rPr>
          <w:rFonts w:ascii="Tahoma" w:hAnsi="Tahoma" w:cs="Tahoma"/>
        </w:rPr>
        <w:t xml:space="preserve">. </w:t>
      </w:r>
    </w:p>
    <w:p w14:paraId="7278534F" w14:textId="77777777" w:rsidR="00603FF7" w:rsidRPr="00F66C42" w:rsidRDefault="00603FF7" w:rsidP="00A96A29">
      <w:pPr>
        <w:keepNext/>
        <w:keepLines/>
        <w:jc w:val="both"/>
        <w:rPr>
          <w:rFonts w:ascii="Tahoma" w:hAnsi="Tahoma" w:cs="Tahoma"/>
        </w:rPr>
      </w:pPr>
    </w:p>
    <w:p w14:paraId="0F93D9AE" w14:textId="6C4A7FA7" w:rsidR="00895645" w:rsidRDefault="00895645" w:rsidP="00A96A29">
      <w:pPr>
        <w:keepNext/>
        <w:keepLines/>
        <w:jc w:val="both"/>
        <w:rPr>
          <w:rFonts w:ascii="Tahoma" w:hAnsi="Tahoma" w:cs="Tahoma"/>
        </w:rPr>
      </w:pPr>
      <w:r w:rsidRPr="00F66C42">
        <w:rPr>
          <w:rFonts w:ascii="Tahoma" w:hAnsi="Tahoma" w:cs="Tahoma"/>
        </w:rPr>
        <w:t>V primeru</w:t>
      </w:r>
      <w:r w:rsidR="00603FF7" w:rsidRPr="00F66C42">
        <w:rPr>
          <w:rFonts w:ascii="Tahoma" w:hAnsi="Tahoma" w:cs="Tahoma"/>
        </w:rPr>
        <w:t xml:space="preserve"> dve ali več ponudb z enako skupno ponudbeno ceno v EUR brez DDV </w:t>
      </w:r>
      <w:r w:rsidRPr="00F66C42">
        <w:rPr>
          <w:rFonts w:ascii="Tahoma" w:hAnsi="Tahoma" w:cs="Tahoma"/>
        </w:rPr>
        <w:t>bo naročnik dal prednost ponudniku</w:t>
      </w:r>
      <w:r w:rsidR="00603FF7" w:rsidRPr="00F66C42">
        <w:rPr>
          <w:rFonts w:ascii="Tahoma" w:hAnsi="Tahoma" w:cs="Tahoma"/>
        </w:rPr>
        <w:t>,</w:t>
      </w:r>
      <w:r w:rsidRPr="00F66C42">
        <w:rPr>
          <w:rFonts w:ascii="Tahoma" w:hAnsi="Tahoma" w:cs="Tahoma"/>
        </w:rPr>
        <w:t xml:space="preserve"> </w:t>
      </w:r>
      <w:r w:rsidRPr="00F66C42">
        <w:rPr>
          <w:rFonts w:ascii="Tahoma" w:hAnsi="Tahoma" w:cs="Tahoma"/>
          <w:bCs/>
        </w:rPr>
        <w:t>ki je prej (časovno – po datumu in uri) oddal ponudbo v informacijski sistem e-JN</w:t>
      </w:r>
      <w:r w:rsidRPr="00F66C42">
        <w:rPr>
          <w:rFonts w:ascii="Tahoma" w:hAnsi="Tahoma" w:cs="Tahoma"/>
        </w:rPr>
        <w:t>.</w:t>
      </w:r>
    </w:p>
    <w:p w14:paraId="01102BAC" w14:textId="77777777" w:rsidR="00C6713A" w:rsidRDefault="00C6713A" w:rsidP="00A96A29">
      <w:pPr>
        <w:keepNext/>
        <w:keepLines/>
        <w:jc w:val="both"/>
        <w:rPr>
          <w:rFonts w:ascii="Tahoma" w:hAnsi="Tahoma" w:cs="Tahoma"/>
        </w:rPr>
      </w:pPr>
    </w:p>
    <w:p w14:paraId="1D5B3F4A" w14:textId="77777777" w:rsidR="00363E6C" w:rsidRPr="00C8579C" w:rsidRDefault="00363E6C" w:rsidP="00A96A29">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A96A29">
      <w:pPr>
        <w:keepNext/>
        <w:keepLines/>
        <w:ind w:left="360"/>
        <w:jc w:val="both"/>
        <w:rPr>
          <w:rFonts w:ascii="Tahoma" w:hAnsi="Tahoma" w:cs="Tahoma"/>
          <w:b/>
          <w:sz w:val="24"/>
        </w:rPr>
      </w:pPr>
    </w:p>
    <w:p w14:paraId="6535FBDA"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A96A29">
      <w:pPr>
        <w:keepNext/>
        <w:keepLines/>
        <w:jc w:val="both"/>
        <w:rPr>
          <w:rFonts w:ascii="Tahoma" w:hAnsi="Tahoma" w:cs="Tahoma"/>
        </w:rPr>
      </w:pPr>
    </w:p>
    <w:p w14:paraId="5584B23B" w14:textId="47A9819F"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5" w:history="1">
        <w:r w:rsidR="00D35207"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CD70FE">
        <w:rPr>
          <w:rFonts w:ascii="Tahoma" w:hAnsi="Tahoma" w:cs="Tahoma"/>
          <w:b/>
          <w:lang w:val="sl-SI"/>
        </w:rPr>
        <w:t>29</w:t>
      </w:r>
      <w:r w:rsidRPr="00DE3D63">
        <w:rPr>
          <w:rFonts w:ascii="Tahoma" w:hAnsi="Tahoma" w:cs="Tahoma"/>
          <w:b/>
          <w:lang w:val="sl-SI"/>
        </w:rPr>
        <w:t xml:space="preserve">. </w:t>
      </w:r>
      <w:r w:rsidR="00CD70FE">
        <w:rPr>
          <w:rFonts w:ascii="Tahoma" w:hAnsi="Tahoma" w:cs="Tahoma"/>
          <w:b/>
          <w:lang w:val="sl-SI"/>
        </w:rPr>
        <w:t>4</w:t>
      </w:r>
      <w:r w:rsidRPr="00DE3D63">
        <w:rPr>
          <w:rFonts w:ascii="Tahoma" w:hAnsi="Tahoma" w:cs="Tahoma"/>
          <w:b/>
          <w:lang w:val="sl-SI"/>
        </w:rPr>
        <w:t xml:space="preserve">. </w:t>
      </w:r>
      <w:r w:rsidR="00CE27AE" w:rsidRPr="00DE3D63">
        <w:rPr>
          <w:rFonts w:ascii="Tahoma" w:hAnsi="Tahoma" w:cs="Tahoma"/>
          <w:b/>
          <w:lang w:val="sl-SI"/>
        </w:rPr>
        <w:t>20</w:t>
      </w:r>
      <w:r w:rsidR="00CE27AE">
        <w:rPr>
          <w:rFonts w:ascii="Tahoma" w:hAnsi="Tahoma" w:cs="Tahoma"/>
          <w:b/>
          <w:lang w:val="sl-SI"/>
        </w:rPr>
        <w:t>21</w:t>
      </w:r>
      <w:r w:rsidR="00CE27AE"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5EB660AA" w14:textId="77777777" w:rsidR="00363E6C" w:rsidRPr="00C8579C" w:rsidRDefault="00363E6C" w:rsidP="00A96A29">
      <w:pPr>
        <w:keepNext/>
        <w:keepLines/>
        <w:jc w:val="both"/>
        <w:rPr>
          <w:rFonts w:ascii="Tahoma" w:hAnsi="Tahoma" w:cs="Tahoma"/>
          <w:b/>
        </w:rPr>
      </w:pPr>
    </w:p>
    <w:p w14:paraId="15A754CB"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A96A29">
      <w:pPr>
        <w:pStyle w:val="Telobesedila3"/>
        <w:keepNext/>
        <w:keepLines/>
        <w:rPr>
          <w:rFonts w:ascii="Tahoma" w:hAnsi="Tahoma" w:cs="Tahoma"/>
          <w:lang w:val="sl-SI"/>
        </w:rPr>
      </w:pPr>
    </w:p>
    <w:p w14:paraId="17344292"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4AEA8F6A" w14:textId="77777777" w:rsidR="00363E6C" w:rsidRPr="00C8579C" w:rsidRDefault="00363E6C" w:rsidP="00A96A29">
      <w:pPr>
        <w:pStyle w:val="Telobesedila3"/>
        <w:keepNext/>
        <w:keepLines/>
        <w:rPr>
          <w:rFonts w:ascii="Tahoma" w:hAnsi="Tahoma" w:cs="Tahoma"/>
          <w:lang w:val="sl-SI"/>
        </w:rPr>
      </w:pPr>
    </w:p>
    <w:p w14:paraId="238CAE13" w14:textId="77777777" w:rsidR="00363E6C" w:rsidRPr="00C8579C" w:rsidRDefault="00363E6C" w:rsidP="00A96A2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A96A29">
      <w:pPr>
        <w:keepNext/>
        <w:keepLines/>
        <w:jc w:val="both"/>
        <w:rPr>
          <w:rFonts w:ascii="Tahoma" w:hAnsi="Tahoma" w:cs="Tahoma"/>
          <w:b/>
        </w:rPr>
      </w:pPr>
    </w:p>
    <w:p w14:paraId="5A78E69C" w14:textId="265D83A1" w:rsidR="00363E6C" w:rsidRPr="00C8579C" w:rsidRDefault="00363E6C" w:rsidP="00A96A2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CD70FE">
        <w:rPr>
          <w:rFonts w:ascii="Tahoma" w:hAnsi="Tahoma" w:cs="Tahoma"/>
          <w:b/>
        </w:rPr>
        <w:t>29</w:t>
      </w:r>
      <w:r w:rsidR="00032CA0" w:rsidRPr="00DE3D63">
        <w:rPr>
          <w:rFonts w:ascii="Tahoma" w:hAnsi="Tahoma" w:cs="Tahoma"/>
          <w:b/>
        </w:rPr>
        <w:t xml:space="preserve">. </w:t>
      </w:r>
      <w:r w:rsidR="00CD70FE">
        <w:rPr>
          <w:rFonts w:ascii="Tahoma" w:hAnsi="Tahoma" w:cs="Tahoma"/>
          <w:b/>
        </w:rPr>
        <w:t>4</w:t>
      </w:r>
      <w:r w:rsidR="00032CA0" w:rsidRPr="00C8579C">
        <w:rPr>
          <w:rFonts w:ascii="Tahoma" w:hAnsi="Tahoma" w:cs="Tahoma"/>
          <w:b/>
        </w:rPr>
        <w:t xml:space="preserve">. </w:t>
      </w:r>
      <w:r w:rsidR="00CE27AE" w:rsidRPr="00C8579C">
        <w:rPr>
          <w:rFonts w:ascii="Tahoma" w:hAnsi="Tahoma" w:cs="Tahoma"/>
          <w:b/>
        </w:rPr>
        <w:t>20</w:t>
      </w:r>
      <w:r w:rsidR="00CE27AE">
        <w:rPr>
          <w:rFonts w:ascii="Tahoma" w:hAnsi="Tahoma" w:cs="Tahoma"/>
          <w:b/>
        </w:rPr>
        <w:t>21</w:t>
      </w:r>
      <w:r w:rsidR="00CE27AE"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6" w:history="1">
        <w:r w:rsidR="00D35207" w:rsidRPr="00346C6B">
          <w:rPr>
            <w:rFonts w:ascii="Arial" w:eastAsia="Calibri" w:hAnsi="Arial" w:cs="Arial"/>
            <w:color w:val="0000FF"/>
            <w:u w:val="single"/>
          </w:rPr>
          <w:t>https://ejn.gov.si</w:t>
        </w:r>
      </w:hyperlink>
      <w:r w:rsidRPr="00C8579C">
        <w:rPr>
          <w:rFonts w:ascii="Tahoma" w:hAnsi="Tahoma" w:cs="Tahoma"/>
        </w:rPr>
        <w:t xml:space="preserve">. </w:t>
      </w:r>
    </w:p>
    <w:p w14:paraId="6B33DCE4" w14:textId="77777777" w:rsidR="00363E6C" w:rsidRPr="00C8579C" w:rsidRDefault="00363E6C" w:rsidP="00A96A29">
      <w:pPr>
        <w:keepNext/>
        <w:keepLines/>
        <w:jc w:val="both"/>
        <w:rPr>
          <w:rFonts w:ascii="Tahoma" w:hAnsi="Tahoma" w:cs="Tahoma"/>
        </w:rPr>
      </w:pPr>
    </w:p>
    <w:p w14:paraId="6CAF5827" w14:textId="77777777" w:rsidR="00D35207" w:rsidRPr="002F4A49" w:rsidRDefault="00D35207" w:rsidP="00D35207">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37374904" w14:textId="13D65DB0" w:rsidR="00696616" w:rsidRPr="00C8579C" w:rsidRDefault="00696616" w:rsidP="00A96A29">
      <w:pPr>
        <w:keepNext/>
        <w:keepLines/>
        <w:jc w:val="both"/>
        <w:rPr>
          <w:rFonts w:ascii="Tahoma" w:hAnsi="Tahoma" w:cs="Tahoma"/>
        </w:rPr>
      </w:pPr>
    </w:p>
    <w:p w14:paraId="4BEA750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A96A29">
      <w:pPr>
        <w:keepNext/>
        <w:keepLines/>
        <w:jc w:val="both"/>
        <w:rPr>
          <w:rFonts w:ascii="Tahoma" w:hAnsi="Tahoma" w:cs="Tahoma"/>
          <w:b/>
        </w:rPr>
      </w:pPr>
    </w:p>
    <w:p w14:paraId="238FA04E" w14:textId="77777777" w:rsidR="00D35207" w:rsidRPr="00CE2724" w:rsidRDefault="00D35207" w:rsidP="00D35207">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7"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8" w:history="1">
        <w:r w:rsidRPr="00CE2724">
          <w:rPr>
            <w:rStyle w:val="Hiperpovezava"/>
            <w:rFonts w:ascii="Tahoma" w:hAnsi="Tahoma" w:cs="Tahoma"/>
          </w:rPr>
          <w:t>https://ejn.gov.si</w:t>
        </w:r>
      </w:hyperlink>
      <w:r w:rsidRPr="00CE2724">
        <w:rPr>
          <w:rFonts w:ascii="Tahoma" w:hAnsi="Tahoma" w:cs="Tahoma"/>
        </w:rPr>
        <w:t>.</w:t>
      </w:r>
    </w:p>
    <w:p w14:paraId="5805A0CF" w14:textId="77777777" w:rsidR="00D35207" w:rsidRPr="00CE2724" w:rsidRDefault="00D35207" w:rsidP="00D35207">
      <w:pPr>
        <w:pStyle w:val="Telobesedila3"/>
        <w:keepNext/>
        <w:keepLines/>
        <w:rPr>
          <w:rFonts w:ascii="Tahoma" w:hAnsi="Tahoma" w:cs="Tahoma"/>
        </w:rPr>
      </w:pPr>
    </w:p>
    <w:p w14:paraId="6AF7022F" w14:textId="77777777" w:rsidR="00D35207" w:rsidRPr="00CE2724" w:rsidRDefault="00D35207" w:rsidP="00D35207">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9"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211BAEE0" w14:textId="77777777" w:rsidR="00D35207" w:rsidRPr="00CE2724" w:rsidRDefault="00D35207" w:rsidP="00D35207">
      <w:pPr>
        <w:pStyle w:val="Telobesedila3"/>
        <w:keepNext/>
        <w:keepLines/>
        <w:rPr>
          <w:rFonts w:ascii="Tahoma" w:hAnsi="Tahoma" w:cs="Tahoma"/>
        </w:rPr>
      </w:pPr>
    </w:p>
    <w:p w14:paraId="3E108D22" w14:textId="77777777" w:rsidR="00D35207" w:rsidRPr="00CE2724" w:rsidRDefault="00D35207" w:rsidP="00D35207">
      <w:pPr>
        <w:pStyle w:val="Telobesedila3"/>
        <w:keepNext/>
        <w:keepLines/>
        <w:rPr>
          <w:rFonts w:ascii="Tahoma" w:hAnsi="Tahoma" w:cs="Tahoma"/>
        </w:rPr>
      </w:pPr>
      <w:r w:rsidRPr="00CE2724">
        <w:rPr>
          <w:rFonts w:ascii="Tahoma" w:hAnsi="Tahoma" w:cs="Tahoma"/>
        </w:rPr>
        <w:lastRenderedPageBreak/>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58B14EE4" w14:textId="77777777" w:rsidR="0084247C" w:rsidRPr="00C8579C" w:rsidRDefault="0084247C" w:rsidP="00A96A29">
      <w:pPr>
        <w:keepNext/>
        <w:keepLines/>
        <w:jc w:val="both"/>
        <w:rPr>
          <w:rFonts w:ascii="Tahoma" w:hAnsi="Tahoma" w:cs="Tahoma"/>
        </w:rPr>
      </w:pPr>
    </w:p>
    <w:p w14:paraId="29885689"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A96A29">
      <w:pPr>
        <w:keepNext/>
        <w:keepLines/>
        <w:jc w:val="both"/>
        <w:rPr>
          <w:rFonts w:ascii="Tahoma" w:hAnsi="Tahoma" w:cs="Tahoma"/>
        </w:rPr>
      </w:pPr>
    </w:p>
    <w:p w14:paraId="53B06955" w14:textId="4AB16029" w:rsidR="00363E6C" w:rsidRDefault="00363E6C" w:rsidP="00A96A2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11C2E7E1" w14:textId="77777777" w:rsidR="00D35207" w:rsidRPr="00C8579C" w:rsidRDefault="00D35207" w:rsidP="00A96A29">
      <w:pPr>
        <w:keepNext/>
        <w:keepLines/>
        <w:jc w:val="both"/>
        <w:rPr>
          <w:rFonts w:ascii="Tahoma" w:hAnsi="Tahoma" w:cs="Tahoma"/>
        </w:rPr>
      </w:pPr>
    </w:p>
    <w:p w14:paraId="0ABC4823" w14:textId="77777777" w:rsidR="00363E6C" w:rsidRPr="00C8579C" w:rsidRDefault="00363E6C" w:rsidP="00A96A2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A96A29">
      <w:pPr>
        <w:keepNext/>
        <w:keepLines/>
        <w:jc w:val="both"/>
        <w:rPr>
          <w:rFonts w:ascii="Tahoma" w:hAnsi="Tahoma" w:cs="Tahoma"/>
        </w:rPr>
      </w:pPr>
    </w:p>
    <w:p w14:paraId="4495380A" w14:textId="6C259C50" w:rsidR="00363E6C" w:rsidRDefault="00363E6C" w:rsidP="00A96A2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A96A29">
      <w:pPr>
        <w:keepNext/>
        <w:keepLines/>
        <w:jc w:val="both"/>
        <w:rPr>
          <w:rFonts w:ascii="Tahoma" w:hAnsi="Tahoma" w:cs="Tahoma"/>
        </w:rPr>
      </w:pPr>
    </w:p>
    <w:p w14:paraId="597CDE1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A96A29">
      <w:pPr>
        <w:keepNext/>
        <w:keepLines/>
        <w:jc w:val="both"/>
        <w:rPr>
          <w:rFonts w:ascii="Tahoma" w:hAnsi="Tahoma" w:cs="Tahoma"/>
        </w:rPr>
      </w:pPr>
    </w:p>
    <w:p w14:paraId="1579CCBC" w14:textId="77777777" w:rsidR="00363E6C" w:rsidRPr="00C8579C" w:rsidRDefault="00363E6C" w:rsidP="00A96A2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A96A29">
      <w:pPr>
        <w:keepNext/>
        <w:keepLines/>
        <w:jc w:val="both"/>
        <w:rPr>
          <w:rFonts w:ascii="Tahoma" w:hAnsi="Tahoma" w:cs="Tahoma"/>
        </w:rPr>
      </w:pPr>
    </w:p>
    <w:p w14:paraId="0996875C" w14:textId="7A9618A7" w:rsidR="00363E6C" w:rsidRDefault="00363E6C" w:rsidP="00A96A2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6ED389FE" w14:textId="3362235D" w:rsidR="0037483D" w:rsidRPr="00C8579C" w:rsidRDefault="0037483D" w:rsidP="00A96A29">
      <w:pPr>
        <w:keepNext/>
        <w:keepLines/>
        <w:jc w:val="both"/>
        <w:rPr>
          <w:rFonts w:ascii="Tahoma" w:hAnsi="Tahoma" w:cs="Tahoma"/>
          <w:b/>
        </w:rPr>
      </w:pPr>
    </w:p>
    <w:p w14:paraId="4461D09B" w14:textId="5FA58B64" w:rsidR="00363E6C" w:rsidRPr="00C8579C" w:rsidRDefault="00363E6C" w:rsidP="00A96A29">
      <w:pPr>
        <w:keepNext/>
        <w:keepLines/>
        <w:numPr>
          <w:ilvl w:val="0"/>
          <w:numId w:val="17"/>
        </w:numPr>
        <w:jc w:val="both"/>
        <w:rPr>
          <w:rFonts w:ascii="Tahoma" w:hAnsi="Tahoma" w:cs="Tahoma"/>
          <w:b/>
          <w:color w:val="C00000"/>
        </w:rPr>
      </w:pPr>
      <w:r w:rsidRPr="00C8579C">
        <w:rPr>
          <w:rFonts w:ascii="Tahoma" w:hAnsi="Tahoma" w:cs="Tahoma"/>
          <w:b/>
          <w:color w:val="C00000"/>
        </w:rPr>
        <w:t xml:space="preserve">Razdelek </w:t>
      </w:r>
      <w:r w:rsidR="00F3674A" w:rsidRPr="00A46734">
        <w:rPr>
          <w:rFonts w:ascii="Tahoma" w:hAnsi="Tahoma" w:cs="Tahoma"/>
          <w:b/>
          <w:color w:val="C00000"/>
        </w:rPr>
        <w:t>»Skupna ponudbena vrednost«</w:t>
      </w:r>
    </w:p>
    <w:p w14:paraId="778CA38C" w14:textId="77777777" w:rsidR="00363E6C" w:rsidRPr="00C8579C" w:rsidRDefault="00363E6C" w:rsidP="00A96A29">
      <w:pPr>
        <w:keepNext/>
        <w:keepLines/>
        <w:jc w:val="both"/>
        <w:rPr>
          <w:rFonts w:ascii="Tahoma" w:hAnsi="Tahoma" w:cs="Tahoma"/>
        </w:rPr>
      </w:pPr>
    </w:p>
    <w:p w14:paraId="5AD7558E" w14:textId="1DA53707" w:rsidR="00F3674A" w:rsidRPr="00C63E28" w:rsidRDefault="00F3674A" w:rsidP="00F3674A">
      <w:pPr>
        <w:keepNext/>
        <w:keepLines/>
        <w:jc w:val="both"/>
        <w:rPr>
          <w:rFonts w:ascii="Tahoma" w:hAnsi="Tahoma" w:cs="Tahoma"/>
        </w:rPr>
      </w:pPr>
      <w:r w:rsidRPr="00C63E28">
        <w:rPr>
          <w:rFonts w:ascii="Tahoma" w:hAnsi="Tahoma" w:cs="Tahoma"/>
        </w:rPr>
        <w:t xml:space="preserve">Ponudnik v sistem e-JN </w:t>
      </w:r>
      <w:r w:rsidRPr="00C63E28">
        <w:rPr>
          <w:rFonts w:ascii="Tahoma" w:hAnsi="Tahoma" w:cs="Tahoma"/>
          <w:b/>
        </w:rPr>
        <w:t>v razdelek »Skupna ponudbena vrednost«</w:t>
      </w:r>
      <w:r w:rsidRPr="00C63E28">
        <w:rPr>
          <w:rFonts w:ascii="Tahoma" w:hAnsi="Tahoma" w:cs="Tahoma"/>
        </w:rPr>
        <w:t xml:space="preserve"> v zato namenjen</w:t>
      </w:r>
      <w:r w:rsidR="00D35207" w:rsidRPr="00C63E28">
        <w:rPr>
          <w:rFonts w:ascii="Tahoma" w:hAnsi="Tahoma" w:cs="Tahoma"/>
        </w:rPr>
        <w:t>o tabelo</w:t>
      </w:r>
      <w:r w:rsidRPr="00C63E28">
        <w:rPr>
          <w:rFonts w:ascii="Tahoma" w:hAnsi="Tahoma" w:cs="Tahoma"/>
        </w:rPr>
        <w:t xml:space="preserve"> vpiše skupni ponudbeni znesek brez davka v EUR in znesek davka v EUR</w:t>
      </w:r>
      <w:r w:rsidR="00D35207" w:rsidRPr="00C63E28">
        <w:rPr>
          <w:rFonts w:ascii="Tahoma" w:hAnsi="Tahoma" w:cs="Tahoma"/>
        </w:rPr>
        <w:t xml:space="preserve"> za posamezni sklop</w:t>
      </w:r>
      <w:r w:rsidRPr="00C63E28">
        <w:rPr>
          <w:rFonts w:ascii="Tahoma" w:hAnsi="Tahoma" w:cs="Tahoma"/>
        </w:rPr>
        <w:t xml:space="preserve">. </w:t>
      </w:r>
      <w:r w:rsidR="00D35207" w:rsidRPr="00C63E28">
        <w:rPr>
          <w:rFonts w:ascii="Tahoma" w:hAnsi="Tahoma" w:cs="Tahoma"/>
        </w:rPr>
        <w:t>Znesek z davkom (EUR) in vsi podatki, ki prikazujejo skupno ponudbeno vrednost, se izračunajo samodejno.</w:t>
      </w:r>
      <w:r w:rsidRPr="00C63E28">
        <w:rPr>
          <w:rFonts w:ascii="Tahoma" w:hAnsi="Tahoma" w:cs="Tahoma"/>
        </w:rPr>
        <w:t xml:space="preserve"> V </w:t>
      </w:r>
      <w:r w:rsidRPr="00C63E28">
        <w:rPr>
          <w:rFonts w:ascii="Tahoma" w:hAnsi="Tahoma" w:cs="Tahoma"/>
          <w:b/>
        </w:rPr>
        <w:t>del »Predračun«</w:t>
      </w:r>
      <w:r w:rsidRPr="00C63E28">
        <w:rPr>
          <w:rFonts w:ascii="Tahoma" w:hAnsi="Tahoma" w:cs="Tahoma"/>
        </w:rPr>
        <w:t xml:space="preserve"> pa naloži izpolnjeno in podpisano Prilogo »POVZETEK PREDRAČUNA« v pdf. obliki/formatu</w:t>
      </w:r>
      <w:r w:rsidR="001263CE" w:rsidRPr="00C63E28">
        <w:rPr>
          <w:rFonts w:ascii="Tahoma" w:hAnsi="Tahoma" w:cs="Tahoma"/>
        </w:rPr>
        <w:t xml:space="preserve"> za vse sklope, za katere oddaja ponudbo</w:t>
      </w:r>
      <w:r w:rsidRPr="00C63E28">
        <w:rPr>
          <w:rFonts w:ascii="Tahoma" w:hAnsi="Tahoma" w:cs="Tahoma"/>
        </w:rPr>
        <w:t>. »Skupna ponudbena vrednost«</w:t>
      </w:r>
      <w:r w:rsidR="001263CE" w:rsidRPr="00C63E28">
        <w:rPr>
          <w:rFonts w:ascii="Tahoma" w:hAnsi="Tahoma" w:cs="Tahoma"/>
        </w:rPr>
        <w:t xml:space="preserve"> za posamezni sklop</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35420A83" w14:textId="2F8E76CB" w:rsidR="007F1A87" w:rsidRPr="00C8579C" w:rsidRDefault="007F1A87" w:rsidP="00A96A29">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A96A2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A96A29">
            <w:pPr>
              <w:keepNext/>
              <w:keepLines/>
              <w:jc w:val="both"/>
              <w:rPr>
                <w:rFonts w:ascii="Tahoma" w:hAnsi="Tahoma" w:cs="Tahoma"/>
                <w:b/>
                <w:i/>
              </w:rPr>
            </w:pPr>
          </w:p>
        </w:tc>
      </w:tr>
    </w:tbl>
    <w:p w14:paraId="62479D75" w14:textId="0834C4C6" w:rsidR="00AC4EC2" w:rsidRDefault="00AC4EC2" w:rsidP="00A96A29">
      <w:pPr>
        <w:keepNext/>
        <w:keepLines/>
        <w:rPr>
          <w:rFonts w:ascii="Tahoma" w:hAnsi="Tahoma" w:cs="Tahoma"/>
          <w:b/>
          <w:color w:val="FF0000"/>
        </w:rPr>
      </w:pPr>
    </w:p>
    <w:p w14:paraId="590B8CFC" w14:textId="77777777" w:rsidR="001263CE" w:rsidRPr="001263CE" w:rsidRDefault="001263CE" w:rsidP="001263CE">
      <w:pPr>
        <w:keepNext/>
        <w:keepLines/>
        <w:jc w:val="both"/>
        <w:rPr>
          <w:rFonts w:ascii="Tahoma" w:hAnsi="Tahoma" w:cs="Tahoma"/>
          <w:b/>
        </w:rPr>
      </w:pPr>
      <w:r w:rsidRPr="001263CE">
        <w:rPr>
          <w:rFonts w:ascii="Tahoma" w:hAnsi="Tahoma" w:cs="Tahoma"/>
          <w:b/>
        </w:rPr>
        <w:t>V primeru razhajanj med podatki navedenimi v razdelku »Skupna ponudbena vrednost«, podatki v Prilogi »POVZETEK PREDRAČUNA« - naloženim v razdelek »Skupna ponudbena cena«, del »Predračun«, in celotnim izpolnjenim ponudbenim predračunom v pdf. format (Priloga 2/A za posamezni sklop, za katerega je ponudnik oddal ponudbo) - naloženim v razdelek »Dokumenti«, del »Ostale priloge«, kot veljavni štejejo podatki ponudbenega predračuna v pdf. format (Priloga 2/A za posamezni sklop, za katerega je ponudnik oddal ponudbo), ki je predložen v razdelku »Dokumenti«, del »Ostale priloge«.</w:t>
      </w:r>
    </w:p>
    <w:p w14:paraId="01D32C2C" w14:textId="57F46B70" w:rsidR="007F1A87" w:rsidRDefault="007F1A87" w:rsidP="00A96A29">
      <w:pPr>
        <w:keepNext/>
        <w:keepLines/>
        <w:jc w:val="both"/>
        <w:rPr>
          <w:rFonts w:ascii="Tahoma" w:hAnsi="Tahoma" w:cs="Tahoma"/>
          <w:b/>
        </w:rPr>
      </w:pPr>
    </w:p>
    <w:p w14:paraId="56CA83A0" w14:textId="636E20F5" w:rsidR="00CD70FE" w:rsidRDefault="00CD70FE" w:rsidP="00A96A29">
      <w:pPr>
        <w:keepNext/>
        <w:keepLines/>
        <w:jc w:val="both"/>
        <w:rPr>
          <w:rFonts w:ascii="Tahoma" w:hAnsi="Tahoma" w:cs="Tahoma"/>
          <w:b/>
        </w:rPr>
      </w:pPr>
    </w:p>
    <w:p w14:paraId="12F34D3F" w14:textId="0F672A48" w:rsidR="00CD70FE" w:rsidRDefault="00CD70FE" w:rsidP="00A96A29">
      <w:pPr>
        <w:keepNext/>
        <w:keepLines/>
        <w:jc w:val="both"/>
        <w:rPr>
          <w:rFonts w:ascii="Tahoma" w:hAnsi="Tahoma" w:cs="Tahoma"/>
          <w:b/>
        </w:rPr>
      </w:pPr>
    </w:p>
    <w:p w14:paraId="03CDB958" w14:textId="0503E0C0" w:rsidR="00CD70FE" w:rsidRDefault="00CD70FE" w:rsidP="00A96A29">
      <w:pPr>
        <w:keepNext/>
        <w:keepLines/>
        <w:jc w:val="both"/>
        <w:rPr>
          <w:rFonts w:ascii="Tahoma" w:hAnsi="Tahoma" w:cs="Tahoma"/>
          <w:b/>
        </w:rPr>
      </w:pPr>
    </w:p>
    <w:p w14:paraId="00D1CB4B" w14:textId="34054856" w:rsidR="00CD70FE" w:rsidRDefault="00CD70FE" w:rsidP="00A96A29">
      <w:pPr>
        <w:keepNext/>
        <w:keepLines/>
        <w:jc w:val="both"/>
        <w:rPr>
          <w:rFonts w:ascii="Tahoma" w:hAnsi="Tahoma" w:cs="Tahoma"/>
          <w:b/>
        </w:rPr>
      </w:pPr>
    </w:p>
    <w:p w14:paraId="49B4EA7A" w14:textId="77777777" w:rsidR="00CD70FE" w:rsidRPr="00195DEF" w:rsidRDefault="00CD70FE" w:rsidP="00A96A29">
      <w:pPr>
        <w:keepNext/>
        <w:keepLines/>
        <w:jc w:val="both"/>
        <w:rPr>
          <w:rFonts w:ascii="Tahoma" w:hAnsi="Tahoma" w:cs="Tahoma"/>
          <w:b/>
        </w:rPr>
      </w:pPr>
    </w:p>
    <w:p w14:paraId="70707CF3" w14:textId="0A5C859C" w:rsidR="00363E6C" w:rsidRPr="00C8579C" w:rsidRDefault="00363E6C" w:rsidP="00A96A29">
      <w:pPr>
        <w:keepNext/>
        <w:keepLines/>
        <w:numPr>
          <w:ilvl w:val="0"/>
          <w:numId w:val="17"/>
        </w:numPr>
        <w:jc w:val="both"/>
        <w:rPr>
          <w:rFonts w:ascii="Tahoma" w:hAnsi="Tahoma" w:cs="Tahoma"/>
          <w:b/>
          <w:color w:val="C00000"/>
        </w:rPr>
      </w:pPr>
      <w:r w:rsidRPr="00C8579C">
        <w:rPr>
          <w:rFonts w:ascii="Tahoma" w:hAnsi="Tahoma" w:cs="Tahoma"/>
          <w:b/>
          <w:color w:val="C00000"/>
        </w:rPr>
        <w:lastRenderedPageBreak/>
        <w:t xml:space="preserve">Razdelek </w:t>
      </w:r>
      <w:r w:rsidR="00F3674A" w:rsidRPr="00F3674A">
        <w:rPr>
          <w:rFonts w:ascii="Tahoma" w:hAnsi="Tahoma" w:cs="Tahoma"/>
          <w:b/>
          <w:color w:val="C00000"/>
        </w:rPr>
        <w:t>»Dokumenti«, del »ESPD-ponudnik«</w:t>
      </w:r>
    </w:p>
    <w:p w14:paraId="26766240" w14:textId="77777777" w:rsidR="00363E6C" w:rsidRPr="00C8579C" w:rsidRDefault="00363E6C" w:rsidP="00A96A29">
      <w:pPr>
        <w:keepNext/>
        <w:keepLines/>
        <w:jc w:val="both"/>
        <w:rPr>
          <w:rFonts w:ascii="Tahoma" w:hAnsi="Tahoma" w:cs="Tahoma"/>
          <w:b/>
        </w:rPr>
      </w:pPr>
    </w:p>
    <w:p w14:paraId="26A4015A" w14:textId="77777777" w:rsidR="00363E6C" w:rsidRPr="00C8579C" w:rsidRDefault="00363E6C" w:rsidP="00A96A29">
      <w:pPr>
        <w:keepNext/>
        <w:keepLines/>
        <w:jc w:val="both"/>
        <w:rPr>
          <w:rFonts w:ascii="Tahoma" w:hAnsi="Tahoma" w:cs="Tahoma"/>
          <w:b/>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ali nepodpisan ESPD v </w:t>
      </w:r>
      <w:proofErr w:type="spellStart"/>
      <w:r w:rsidR="00DA0B3F" w:rsidRPr="00C8579C">
        <w:rPr>
          <w:rFonts w:ascii="Tahoma" w:hAnsi="Tahoma" w:cs="Tahoma"/>
        </w:rPr>
        <w:t>xml</w:t>
      </w:r>
      <w:proofErr w:type="spellEnd"/>
      <w:r w:rsidR="00DA0B3F" w:rsidRPr="00C8579C">
        <w:rPr>
          <w:rFonts w:ascii="Tahoma" w:hAnsi="Tahoma" w:cs="Tahoma"/>
        </w:rPr>
        <w:t xml:space="preserve">. obliki, </w:t>
      </w:r>
      <w:bookmarkStart w:id="14"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4"/>
      <w:r w:rsidR="00DA0B3F" w:rsidRPr="00C8579C">
        <w:rPr>
          <w:rFonts w:ascii="Tahoma" w:hAnsi="Tahoma" w:cs="Tahoma"/>
        </w:rPr>
        <w:t>.</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656D1F60" w14:textId="77777777" w:rsidTr="001142A1">
        <w:tc>
          <w:tcPr>
            <w:tcW w:w="7725" w:type="dxa"/>
          </w:tcPr>
          <w:p w14:paraId="02387726" w14:textId="77777777" w:rsidR="00363E6C" w:rsidRPr="00C8579C" w:rsidRDefault="00363E6C" w:rsidP="00A96A29">
            <w:pPr>
              <w:keepNext/>
              <w:keepLines/>
              <w:jc w:val="both"/>
              <w:rPr>
                <w:rFonts w:ascii="Tahoma" w:hAnsi="Tahoma" w:cs="Tahoma"/>
              </w:rPr>
            </w:pPr>
            <w:r w:rsidRPr="00C8579C">
              <w:rPr>
                <w:rFonts w:ascii="Tahoma" w:hAnsi="Tahoma" w:cs="Tahoma"/>
              </w:rPr>
              <w:t>ESPD – ponudnik</w:t>
            </w:r>
          </w:p>
        </w:tc>
        <w:tc>
          <w:tcPr>
            <w:tcW w:w="1417" w:type="dxa"/>
          </w:tcPr>
          <w:p w14:paraId="4B3FB0C4" w14:textId="77777777" w:rsidR="00363E6C" w:rsidRPr="00C8579C" w:rsidRDefault="00363E6C" w:rsidP="00A96A29">
            <w:pPr>
              <w:keepNext/>
              <w:keepLines/>
              <w:jc w:val="both"/>
              <w:rPr>
                <w:rFonts w:ascii="Tahoma" w:hAnsi="Tahoma" w:cs="Tahoma"/>
                <w:b/>
                <w:i/>
              </w:rPr>
            </w:pPr>
            <w:r w:rsidRPr="00C8579C">
              <w:rPr>
                <w:rFonts w:ascii="Tahoma" w:hAnsi="Tahoma" w:cs="Tahoma"/>
                <w:b/>
                <w:i/>
              </w:rPr>
              <w:t>Priloga 3</w:t>
            </w:r>
          </w:p>
        </w:tc>
      </w:tr>
    </w:tbl>
    <w:p w14:paraId="7D55FF51" w14:textId="77777777" w:rsidR="001263CE" w:rsidRPr="00C8579C" w:rsidRDefault="001263CE" w:rsidP="001263CE">
      <w:pPr>
        <w:keepNext/>
        <w:keepLines/>
        <w:jc w:val="both"/>
        <w:rPr>
          <w:rFonts w:ascii="Tahoma" w:hAnsi="Tahoma" w:cs="Tahoma"/>
          <w:b/>
        </w:rPr>
      </w:pPr>
    </w:p>
    <w:p w14:paraId="580301E9" w14:textId="0B0A44EA" w:rsidR="00363E6C" w:rsidRPr="00C8579C" w:rsidRDefault="00363E6C" w:rsidP="001263CE">
      <w:pPr>
        <w:keepNext/>
        <w:keepLines/>
        <w:numPr>
          <w:ilvl w:val="0"/>
          <w:numId w:val="17"/>
        </w:numPr>
        <w:jc w:val="both"/>
        <w:rPr>
          <w:rFonts w:ascii="Tahoma" w:hAnsi="Tahoma" w:cs="Tahoma"/>
          <w:b/>
          <w:color w:val="C00000"/>
        </w:rPr>
      </w:pPr>
      <w:r w:rsidRPr="00C8579C">
        <w:rPr>
          <w:rFonts w:ascii="Tahoma" w:hAnsi="Tahoma" w:cs="Tahoma"/>
          <w:b/>
          <w:color w:val="C00000"/>
        </w:rPr>
        <w:t xml:space="preserve">Razdelek </w:t>
      </w:r>
      <w:r w:rsidR="00F3674A" w:rsidRPr="009E60D9">
        <w:rPr>
          <w:rFonts w:ascii="Tahoma" w:hAnsi="Tahoma" w:cs="Tahoma"/>
          <w:b/>
          <w:color w:val="C00000"/>
        </w:rPr>
        <w:t>»Sodelujoči«, del »ESPD – ostali sodelujoči«</w:t>
      </w:r>
    </w:p>
    <w:p w14:paraId="066D3318" w14:textId="77777777" w:rsidR="00363E6C" w:rsidRPr="00C8579C" w:rsidRDefault="00363E6C" w:rsidP="00A96A29">
      <w:pPr>
        <w:keepNext/>
        <w:keepLines/>
        <w:jc w:val="both"/>
        <w:rPr>
          <w:rFonts w:ascii="Tahoma" w:hAnsi="Tahoma" w:cs="Tahoma"/>
          <w:b/>
        </w:rPr>
      </w:pPr>
    </w:p>
    <w:p w14:paraId="264DE554" w14:textId="24028B5E" w:rsidR="00363E6C" w:rsidRDefault="00363E6C" w:rsidP="00A96A29">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00F3674A" w:rsidRPr="00F3674A">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.pdf formatu</w:t>
      </w:r>
      <w:r w:rsidR="00DA0B3F" w:rsidRPr="00C8579C">
        <w:rPr>
          <w:rFonts w:ascii="Tahoma" w:hAnsi="Tahoma" w:cs="Tahoma"/>
        </w:rPr>
        <w:t xml:space="preserve"> ali v elektronski obliki podpisan </w:t>
      </w:r>
      <w:proofErr w:type="spellStart"/>
      <w:r w:rsidR="00DA0B3F" w:rsidRPr="00C8579C">
        <w:rPr>
          <w:rFonts w:ascii="Tahoma" w:hAnsi="Tahoma" w:cs="Tahoma"/>
        </w:rPr>
        <w:t>xml</w:t>
      </w:r>
      <w:proofErr w:type="spellEnd"/>
      <w:r w:rsidRPr="007A2DD1">
        <w:rPr>
          <w:rFonts w:ascii="Tahoma" w:hAnsi="Tahoma" w:cs="Tahoma"/>
        </w:rPr>
        <w:t>.</w:t>
      </w:r>
      <w:r w:rsidR="007A2DD1">
        <w:rPr>
          <w:rFonts w:ascii="Tahoma" w:hAnsi="Tahoma" w:cs="Tahoma"/>
        </w:rPr>
        <w:t xml:space="preserve"> </w:t>
      </w:r>
      <w:r w:rsidR="001221AF">
        <w:rPr>
          <w:rFonts w:ascii="Tahoma" w:hAnsi="Tahoma" w:cs="Tahoma"/>
        </w:rPr>
        <w:t>f</w:t>
      </w:r>
      <w:r w:rsidR="007A2DD1">
        <w:rPr>
          <w:rFonts w:ascii="Tahoma" w:hAnsi="Tahoma" w:cs="Tahoma"/>
        </w:rPr>
        <w:t>ormat.</w:t>
      </w:r>
      <w:r w:rsidRPr="00C8579C">
        <w:rPr>
          <w:rFonts w:ascii="Tahoma" w:hAnsi="Tahoma" w:cs="Tahoma"/>
          <w:b/>
        </w:rPr>
        <w:t xml:space="preserve"> </w:t>
      </w:r>
      <w:r w:rsidRPr="00C8579C">
        <w:rPr>
          <w:rFonts w:ascii="Tahoma" w:hAnsi="Tahoma" w:cs="Tahoma"/>
        </w:rPr>
        <w:t>V kolikor ponudnik v predmetnem naročilu ne nastopa z partnerjem, podizvajalcem ali subjektom, Priloge ni treba prilagati.</w:t>
      </w:r>
    </w:p>
    <w:p w14:paraId="630C6F39" w14:textId="77777777" w:rsidR="000807A3" w:rsidRPr="00C8579C" w:rsidRDefault="000807A3"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29226FD1" w14:textId="77777777" w:rsidTr="006C1AC9">
        <w:tc>
          <w:tcPr>
            <w:tcW w:w="7725" w:type="dxa"/>
          </w:tcPr>
          <w:p w14:paraId="28B962AD" w14:textId="77777777" w:rsidR="001142A1" w:rsidRPr="00C8579C" w:rsidRDefault="001142A1" w:rsidP="00A96A2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6B0B3CA5" w14:textId="77777777" w:rsidR="001142A1" w:rsidRPr="00C8579C" w:rsidRDefault="001142A1" w:rsidP="00A96A29">
            <w:pPr>
              <w:keepNext/>
              <w:keepLines/>
              <w:jc w:val="both"/>
              <w:rPr>
                <w:rFonts w:ascii="Tahoma" w:hAnsi="Tahoma" w:cs="Tahoma"/>
                <w:b/>
              </w:rPr>
            </w:pPr>
            <w:r w:rsidRPr="00C8579C">
              <w:rPr>
                <w:rFonts w:ascii="Tahoma" w:hAnsi="Tahoma" w:cs="Tahoma"/>
                <w:b/>
                <w:i/>
              </w:rPr>
              <w:t>Priloga 3</w:t>
            </w:r>
          </w:p>
        </w:tc>
      </w:tr>
    </w:tbl>
    <w:p w14:paraId="292871BB" w14:textId="10A95E22" w:rsidR="00363E6C" w:rsidRPr="00C8579C" w:rsidRDefault="00363E6C" w:rsidP="00A96A29">
      <w:pPr>
        <w:keepNext/>
        <w:keepLines/>
        <w:jc w:val="both"/>
        <w:rPr>
          <w:rFonts w:ascii="Tahoma" w:hAnsi="Tahoma" w:cs="Tahoma"/>
        </w:rPr>
      </w:pPr>
      <w:r w:rsidRPr="00C8579C">
        <w:rPr>
          <w:rFonts w:ascii="Tahoma" w:hAnsi="Tahoma" w:cs="Tahoma"/>
        </w:rPr>
        <w:t>V primeru skupne prijave, uporabe zmogljivosti drugih subjektov in/ali podizvajalcev mora kandidat ročno/fizično podpisane obrazce ESPD za vsakega od ostalih sodelujočih v .pdf obliki ali v .</w:t>
      </w:r>
      <w:proofErr w:type="spellStart"/>
      <w:r w:rsidRPr="00C8579C">
        <w:rPr>
          <w:rFonts w:ascii="Tahoma" w:hAnsi="Tahoma" w:cs="Tahoma"/>
        </w:rPr>
        <w:t>xml</w:t>
      </w:r>
      <w:proofErr w:type="spellEnd"/>
      <w:r w:rsidRPr="00C8579C">
        <w:rPr>
          <w:rFonts w:ascii="Tahoma" w:hAnsi="Tahoma" w:cs="Tahoma"/>
        </w:rPr>
        <w:t xml:space="preserve"> format (elektronsko podpisan) naložiti na informacijski sistem e-JN </w:t>
      </w:r>
      <w:r w:rsidRPr="00C8579C">
        <w:rPr>
          <w:rFonts w:ascii="Tahoma" w:hAnsi="Tahoma" w:cs="Tahoma"/>
          <w:b/>
        </w:rPr>
        <w:t xml:space="preserve">v razdelek </w:t>
      </w:r>
      <w:r w:rsidR="00F3674A" w:rsidRPr="009E60D9">
        <w:rPr>
          <w:rFonts w:ascii="Tahoma" w:hAnsi="Tahoma" w:cs="Tahoma"/>
          <w:b/>
          <w:color w:val="C00000"/>
        </w:rPr>
        <w:t>»Sodelujoči«, del »ESPD – ostali sodelujoči«</w:t>
      </w:r>
      <w:r w:rsidRPr="00C8579C">
        <w:rPr>
          <w:rFonts w:ascii="Tahoma" w:hAnsi="Tahoma" w:cs="Tahoma"/>
        </w:rPr>
        <w:t>.</w:t>
      </w:r>
    </w:p>
    <w:p w14:paraId="347FC72B" w14:textId="77777777" w:rsidR="005B0DB2" w:rsidRDefault="005B0DB2" w:rsidP="00A96A29">
      <w:pPr>
        <w:keepNext/>
        <w:keepLines/>
        <w:jc w:val="both"/>
        <w:rPr>
          <w:rFonts w:ascii="Tahoma" w:hAnsi="Tahoma" w:cs="Tahoma"/>
          <w:b/>
        </w:rPr>
      </w:pPr>
    </w:p>
    <w:p w14:paraId="0096CFCB" w14:textId="4C8CEEAE" w:rsidR="00363E6C" w:rsidRPr="00C8579C" w:rsidRDefault="00363E6C" w:rsidP="00A96A29">
      <w:pPr>
        <w:keepNext/>
        <w:keepLines/>
        <w:numPr>
          <w:ilvl w:val="0"/>
          <w:numId w:val="17"/>
        </w:numPr>
        <w:jc w:val="both"/>
        <w:rPr>
          <w:rFonts w:ascii="Tahoma" w:hAnsi="Tahoma" w:cs="Tahoma"/>
          <w:b/>
          <w:color w:val="C00000"/>
        </w:rPr>
      </w:pPr>
      <w:r w:rsidRPr="00C8579C">
        <w:rPr>
          <w:rFonts w:ascii="Tahoma" w:hAnsi="Tahoma" w:cs="Tahoma"/>
          <w:b/>
          <w:color w:val="C00000"/>
        </w:rPr>
        <w:t xml:space="preserve">Razdelek </w:t>
      </w:r>
      <w:r w:rsidR="00F3674A" w:rsidRPr="0054260A">
        <w:rPr>
          <w:rFonts w:ascii="Tahoma" w:hAnsi="Tahoma" w:cs="Tahoma"/>
          <w:b/>
          <w:color w:val="C00000"/>
        </w:rPr>
        <w:t>»Dokumenti«, del »Ostale priloge«</w:t>
      </w:r>
    </w:p>
    <w:p w14:paraId="34AE5226" w14:textId="77777777" w:rsidR="00363E6C" w:rsidRPr="00C8579C" w:rsidRDefault="00363E6C" w:rsidP="00A96A29">
      <w:pPr>
        <w:keepNext/>
        <w:keepLines/>
        <w:jc w:val="both"/>
        <w:rPr>
          <w:rFonts w:ascii="Tahoma" w:hAnsi="Tahoma" w:cs="Tahoma"/>
          <w:b/>
        </w:rPr>
      </w:pPr>
    </w:p>
    <w:p w14:paraId="1E924683" w14:textId="55AD691E" w:rsidR="00363E6C" w:rsidRPr="00C8579C" w:rsidRDefault="00363E6C" w:rsidP="00A96A29">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F3674A" w:rsidRPr="0054260A">
        <w:rPr>
          <w:rFonts w:ascii="Tahoma" w:hAnsi="Tahoma" w:cs="Tahoma"/>
          <w:b/>
          <w:color w:val="C00000"/>
        </w:rPr>
        <w:t xml:space="preserve">»Dokumenti«, del »Ostale </w:t>
      </w:r>
      <w:proofErr w:type="spellStart"/>
      <w:r w:rsidR="00F3674A" w:rsidRPr="0054260A">
        <w:rPr>
          <w:rFonts w:ascii="Tahoma" w:hAnsi="Tahoma" w:cs="Tahoma"/>
          <w:b/>
          <w:color w:val="C00000"/>
        </w:rPr>
        <w:t>priloge«</w:t>
      </w:r>
      <w:r w:rsidRPr="00C8579C">
        <w:rPr>
          <w:rFonts w:ascii="Tahoma" w:hAnsi="Tahoma" w:cs="Tahoma"/>
        </w:rPr>
        <w:t>naloži</w:t>
      </w:r>
      <w:proofErr w:type="spellEnd"/>
      <w:r w:rsidRPr="00C8579C">
        <w:rPr>
          <w:rFonts w:ascii="Tahoma" w:hAnsi="Tahoma" w:cs="Tahoma"/>
        </w:rPr>
        <w:t xml:space="preserve"> ostalo ponudbeno dokumentacijo, ki je zahtevana s to razpisno dokumentacijo.</w:t>
      </w:r>
    </w:p>
    <w:p w14:paraId="6CA7D23C" w14:textId="77777777" w:rsidR="001B0153" w:rsidRPr="00C8579C" w:rsidRDefault="001B0153" w:rsidP="00A96A29">
      <w:pPr>
        <w:keepNext/>
        <w:keepLines/>
        <w:jc w:val="both"/>
        <w:rPr>
          <w:rFonts w:ascii="Tahoma" w:hAnsi="Tahoma" w:cs="Tahoma"/>
        </w:rPr>
      </w:pPr>
    </w:p>
    <w:p w14:paraId="7D394AA8" w14:textId="66FFDE9C" w:rsidR="00363E6C" w:rsidRPr="00C8579C" w:rsidRDefault="00363E6C" w:rsidP="00A96A29">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14:paraId="19F20532" w14:textId="77777777" w:rsidR="00772523" w:rsidRPr="00C8579C" w:rsidRDefault="00772523" w:rsidP="00A96A29">
      <w:pPr>
        <w:keepNext/>
        <w:keepLines/>
        <w:jc w:val="both"/>
        <w:rPr>
          <w:rFonts w:ascii="Tahoma" w:hAnsi="Tahoma" w:cs="Tahoma"/>
        </w:rPr>
      </w:pPr>
    </w:p>
    <w:p w14:paraId="74BE13DF" w14:textId="77777777" w:rsidR="00363E6C" w:rsidRPr="00C8579C" w:rsidRDefault="00363E6C" w:rsidP="00A96A2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A96A29">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C8579C" w:rsidRDefault="00E533B8" w:rsidP="00A96A29">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5D85F175" w14:textId="77777777" w:rsidR="00E533B8" w:rsidRPr="00C8579C" w:rsidRDefault="00E533B8" w:rsidP="00A96A29">
            <w:pPr>
              <w:keepNext/>
              <w:keepLines/>
              <w:jc w:val="both"/>
              <w:rPr>
                <w:rFonts w:ascii="Tahoma" w:hAnsi="Tahoma" w:cs="Tahoma"/>
                <w:b/>
              </w:rPr>
            </w:pPr>
            <w:r w:rsidRPr="00C8579C">
              <w:rPr>
                <w:rFonts w:ascii="Tahoma" w:hAnsi="Tahoma" w:cs="Tahoma"/>
                <w:b/>
              </w:rPr>
              <w:t>1</w:t>
            </w:r>
          </w:p>
        </w:tc>
      </w:tr>
    </w:tbl>
    <w:p w14:paraId="185F2DCA" w14:textId="56769EB3" w:rsidR="006D2369" w:rsidRPr="00C8579C" w:rsidRDefault="007C70A1" w:rsidP="00A96A29">
      <w:pPr>
        <w:keepNext/>
        <w:keepLines/>
        <w:jc w:val="both"/>
        <w:rPr>
          <w:rFonts w:ascii="Tahoma" w:hAnsi="Tahoma" w:cs="Tahoma"/>
        </w:rPr>
      </w:pPr>
      <w:r w:rsidRPr="00C8579C">
        <w:rPr>
          <w:rFonts w:ascii="Tahoma" w:hAnsi="Tahoma" w:cs="Tahoma"/>
        </w:rPr>
        <w:t>Prilogo je potrebno izpolniti, podpisati in žigosati</w:t>
      </w:r>
      <w:r w:rsidR="00B6068E">
        <w:rPr>
          <w:rFonts w:ascii="Tahoma" w:hAnsi="Tahoma" w:cs="Tahoma"/>
        </w:rPr>
        <w:t xml:space="preserve"> </w:t>
      </w:r>
      <w:r w:rsidR="00B6068E" w:rsidRPr="00B6068E">
        <w:rPr>
          <w:rFonts w:ascii="Tahoma" w:hAnsi="Tahoma" w:cs="Tahoma"/>
          <w:u w:val="single"/>
        </w:rPr>
        <w:t>ter naložiti v</w:t>
      </w:r>
      <w:r w:rsidR="00B6068E" w:rsidRPr="00B6068E">
        <w:rPr>
          <w:rFonts w:ascii="Tahoma" w:hAnsi="Tahoma" w:cs="Tahoma"/>
          <w:b/>
          <w:u w:val="single"/>
        </w:rPr>
        <w:t xml:space="preserve"> razdelek </w:t>
      </w:r>
      <w:r w:rsidR="00F3674A" w:rsidRPr="0054260A">
        <w:rPr>
          <w:rFonts w:ascii="Tahoma" w:hAnsi="Tahoma" w:cs="Tahoma"/>
          <w:b/>
          <w:color w:val="C00000"/>
        </w:rPr>
        <w:t>»Dokumenti«, del »Ostale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77777777" w:rsidR="00787220" w:rsidRPr="00C8579C" w:rsidRDefault="0078722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25"/>
        <w:gridCol w:w="1917"/>
      </w:tblGrid>
      <w:tr w:rsidR="00E533B8" w:rsidRPr="00C8579C" w14:paraId="23E253B8" w14:textId="77777777" w:rsidTr="00B6068E">
        <w:tc>
          <w:tcPr>
            <w:tcW w:w="7225" w:type="dxa"/>
          </w:tcPr>
          <w:p w14:paraId="564222EF" w14:textId="6D77AC24" w:rsidR="00E533B8" w:rsidRPr="00C8579C" w:rsidRDefault="00B6068E" w:rsidP="00A96A29">
            <w:pPr>
              <w:keepNext/>
              <w:keepLines/>
              <w:jc w:val="both"/>
              <w:rPr>
                <w:rFonts w:ascii="Tahoma" w:hAnsi="Tahoma" w:cs="Tahoma"/>
              </w:rPr>
            </w:pPr>
            <w:r>
              <w:rPr>
                <w:rFonts w:ascii="Tahoma" w:hAnsi="Tahoma" w:cs="Tahoma"/>
              </w:rPr>
              <w:t>PONUDBA</w:t>
            </w:r>
          </w:p>
        </w:tc>
        <w:tc>
          <w:tcPr>
            <w:tcW w:w="1917" w:type="dxa"/>
          </w:tcPr>
          <w:p w14:paraId="42431DFD" w14:textId="0DA16D63" w:rsidR="00E533B8" w:rsidRPr="00C8579C" w:rsidRDefault="00E533B8" w:rsidP="00A96A29">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r w:rsidR="00B6068E">
              <w:rPr>
                <w:rFonts w:ascii="Tahoma" w:hAnsi="Tahoma" w:cs="Tahoma"/>
                <w:b/>
                <w:i/>
              </w:rPr>
              <w:t>-2/4</w:t>
            </w:r>
          </w:p>
        </w:tc>
      </w:tr>
    </w:tbl>
    <w:p w14:paraId="3CB28765" w14:textId="1FB32D18" w:rsidR="00A41E90" w:rsidRDefault="00512963" w:rsidP="00A96A29">
      <w:pPr>
        <w:keepNext/>
        <w:keepLines/>
        <w:jc w:val="both"/>
        <w:rPr>
          <w:rFonts w:ascii="Tahoma" w:hAnsi="Tahoma" w:cs="Tahoma"/>
        </w:rPr>
      </w:pPr>
      <w:r w:rsidRPr="00C8579C">
        <w:rPr>
          <w:rFonts w:ascii="Tahoma" w:hAnsi="Tahoma" w:cs="Tahoma"/>
        </w:rPr>
        <w:t>Ponudnik mora Prilogo</w:t>
      </w:r>
      <w:r w:rsidR="00B6068E">
        <w:rPr>
          <w:rFonts w:ascii="Tahoma" w:hAnsi="Tahoma" w:cs="Tahoma"/>
        </w:rPr>
        <w:t xml:space="preserve"> za vsak sklop posebej, za katerega oddaja ponudbo,</w:t>
      </w:r>
      <w:r w:rsidRPr="00C8579C">
        <w:rPr>
          <w:rFonts w:ascii="Tahoma" w:hAnsi="Tahoma" w:cs="Tahoma"/>
        </w:rPr>
        <w:t xml:space="preserve"> izpolniti, podpisati in žigosati ter </w:t>
      </w:r>
      <w:r w:rsidR="00B6068E" w:rsidRPr="0072622B">
        <w:rPr>
          <w:rFonts w:ascii="Tahoma" w:hAnsi="Tahoma" w:cs="Tahoma"/>
          <w:u w:val="single"/>
        </w:rPr>
        <w:t>naložiti v</w:t>
      </w:r>
      <w:r w:rsidR="00B6068E" w:rsidRPr="0072622B">
        <w:rPr>
          <w:rFonts w:ascii="Tahoma" w:hAnsi="Tahoma" w:cs="Tahoma"/>
          <w:b/>
          <w:u w:val="single"/>
        </w:rPr>
        <w:t xml:space="preserve"> </w:t>
      </w:r>
      <w:r w:rsidR="00B6068E" w:rsidRPr="0072622B">
        <w:rPr>
          <w:rFonts w:ascii="Tahoma" w:hAnsi="Tahoma" w:cs="Tahoma"/>
          <w:b/>
          <w:sz w:val="18"/>
          <w:szCs w:val="18"/>
          <w:u w:val="single"/>
        </w:rPr>
        <w:t xml:space="preserve">razdelek </w:t>
      </w:r>
      <w:r w:rsidR="00F3674A" w:rsidRPr="0054260A">
        <w:rPr>
          <w:rFonts w:ascii="Tahoma" w:hAnsi="Tahoma" w:cs="Tahoma"/>
          <w:b/>
          <w:color w:val="C00000"/>
        </w:rPr>
        <w:t>»Dokumenti«, del »Ostale priloge«</w:t>
      </w:r>
      <w:r w:rsidRPr="00C8579C">
        <w:rPr>
          <w:rFonts w:ascii="Tahoma" w:hAnsi="Tahoma" w:cs="Tahoma"/>
        </w:rPr>
        <w:t xml:space="preserve">. </w:t>
      </w:r>
    </w:p>
    <w:p w14:paraId="53AD32FD" w14:textId="0D7C97E7" w:rsidR="007A2DD1" w:rsidRDefault="007A2DD1" w:rsidP="00A96A29">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A2DD1" w:rsidRPr="00C8579C" w14:paraId="612DCD22" w14:textId="77777777" w:rsidTr="00C511E5">
        <w:tc>
          <w:tcPr>
            <w:tcW w:w="7725" w:type="dxa"/>
          </w:tcPr>
          <w:p w14:paraId="31F78119" w14:textId="26E2D07C" w:rsidR="007A2DD1" w:rsidRPr="00C8579C" w:rsidRDefault="007A2DD1" w:rsidP="00A96A29">
            <w:pPr>
              <w:keepNext/>
              <w:keepLines/>
              <w:jc w:val="both"/>
              <w:rPr>
                <w:rFonts w:ascii="Tahoma" w:hAnsi="Tahoma" w:cs="Tahoma"/>
              </w:rPr>
            </w:pPr>
            <w:r>
              <w:rPr>
                <w:rFonts w:ascii="Tahoma" w:hAnsi="Tahoma" w:cs="Tahoma"/>
              </w:rPr>
              <w:t>PONUDBENI PREDRAČUN</w:t>
            </w:r>
            <w:r w:rsidRPr="00C8579C">
              <w:rPr>
                <w:rFonts w:ascii="Tahoma" w:hAnsi="Tahoma" w:cs="Tahoma"/>
              </w:rPr>
              <w:t xml:space="preserve"> </w:t>
            </w:r>
          </w:p>
        </w:tc>
        <w:tc>
          <w:tcPr>
            <w:tcW w:w="1417" w:type="dxa"/>
          </w:tcPr>
          <w:p w14:paraId="1BCEA21C" w14:textId="4BB27B4C" w:rsidR="007A2DD1" w:rsidRPr="00C8579C" w:rsidRDefault="007A2DD1" w:rsidP="00A96A29">
            <w:pPr>
              <w:keepNext/>
              <w:keepLines/>
              <w:jc w:val="both"/>
              <w:rPr>
                <w:rFonts w:ascii="Tahoma" w:hAnsi="Tahoma" w:cs="Tahoma"/>
                <w:b/>
              </w:rPr>
            </w:pPr>
            <w:r w:rsidRPr="00C8579C">
              <w:rPr>
                <w:rFonts w:ascii="Tahoma" w:hAnsi="Tahoma" w:cs="Tahoma"/>
                <w:b/>
              </w:rPr>
              <w:t xml:space="preserve">Priloga </w:t>
            </w:r>
            <w:r>
              <w:rPr>
                <w:rFonts w:ascii="Tahoma" w:hAnsi="Tahoma" w:cs="Tahoma"/>
                <w:b/>
              </w:rPr>
              <w:t>2/A</w:t>
            </w:r>
          </w:p>
        </w:tc>
      </w:tr>
    </w:tbl>
    <w:p w14:paraId="3F2ACD8F" w14:textId="37D5B30F" w:rsidR="007A2DD1" w:rsidRPr="0072622B" w:rsidRDefault="007A2DD1" w:rsidP="00A96A29">
      <w:pPr>
        <w:keepNext/>
        <w:keepLines/>
        <w:jc w:val="both"/>
        <w:rPr>
          <w:rFonts w:ascii="Tahoma" w:hAnsi="Tahoma" w:cs="Tahoma"/>
        </w:rPr>
      </w:pPr>
      <w:r w:rsidRPr="0072622B">
        <w:rPr>
          <w:rFonts w:ascii="Tahoma" w:hAnsi="Tahoma" w:cs="Tahoma"/>
        </w:rPr>
        <w:t xml:space="preserve">Ponudnik mora </w:t>
      </w:r>
      <w:r>
        <w:rPr>
          <w:rFonts w:ascii="Tahoma" w:hAnsi="Tahoma" w:cs="Tahoma"/>
        </w:rPr>
        <w:t xml:space="preserve">ponudbeni predračun </w:t>
      </w:r>
      <w:r w:rsidRPr="0072622B">
        <w:rPr>
          <w:rFonts w:ascii="Tahoma" w:hAnsi="Tahoma" w:cs="Tahoma"/>
        </w:rPr>
        <w:t>izpolniti</w:t>
      </w:r>
      <w:r>
        <w:rPr>
          <w:rFonts w:ascii="Tahoma" w:hAnsi="Tahoma" w:cs="Tahoma"/>
        </w:rPr>
        <w:t xml:space="preserve">, </w:t>
      </w:r>
      <w:r w:rsidRPr="0072622B">
        <w:rPr>
          <w:rFonts w:ascii="Tahoma" w:hAnsi="Tahoma" w:cs="Tahoma"/>
        </w:rPr>
        <w:t xml:space="preserve">natisniti in podpisati, </w:t>
      </w:r>
      <w:r w:rsidRPr="007A2DD1">
        <w:rPr>
          <w:rFonts w:ascii="Tahoma" w:hAnsi="Tahoma" w:cs="Tahoma"/>
        </w:rPr>
        <w:t xml:space="preserve">ter ga v pdf. formatu </w:t>
      </w:r>
      <w:r w:rsidRPr="007A2DD1">
        <w:rPr>
          <w:rFonts w:ascii="Tahoma" w:hAnsi="Tahoma" w:cs="Tahoma"/>
          <w:b/>
        </w:rPr>
        <w:t xml:space="preserve">naložiti v razdelek </w:t>
      </w:r>
      <w:r w:rsidR="00F3674A" w:rsidRPr="0054260A">
        <w:rPr>
          <w:rFonts w:ascii="Tahoma" w:hAnsi="Tahoma" w:cs="Tahoma"/>
          <w:b/>
          <w:color w:val="C00000"/>
        </w:rPr>
        <w:t>»Dokumenti«, del »Ostale priloge«</w:t>
      </w:r>
      <w:r w:rsidRPr="007A2DD1">
        <w:rPr>
          <w:rFonts w:ascii="Tahoma" w:hAnsi="Tahoma" w:cs="Tahoma"/>
        </w:rPr>
        <w:t xml:space="preserve">. </w:t>
      </w:r>
      <w:r w:rsidRPr="00A91A5A">
        <w:rPr>
          <w:rFonts w:ascii="Tahoma" w:hAnsi="Tahoma" w:cs="Tahoma"/>
        </w:rPr>
        <w:t>Zaželeno je, da je ponudbeni predraču</w:t>
      </w:r>
      <w:r>
        <w:rPr>
          <w:rFonts w:ascii="Tahoma" w:hAnsi="Tahoma" w:cs="Tahoma"/>
        </w:rPr>
        <w:t>n priložen tudi v excel formatu</w:t>
      </w:r>
      <w:r w:rsidRPr="007A2DD1">
        <w:rPr>
          <w:rFonts w:ascii="Tahoma" w:hAnsi="Tahoma" w:cs="Tahoma"/>
        </w:rPr>
        <w:t xml:space="preserve">. </w:t>
      </w:r>
    </w:p>
    <w:p w14:paraId="681CAAD5" w14:textId="77777777" w:rsidR="007A2DD1" w:rsidRPr="007A2DD1" w:rsidRDefault="007A2DD1" w:rsidP="00A96A29">
      <w:pPr>
        <w:keepNext/>
        <w:keepLines/>
        <w:jc w:val="both"/>
        <w:rPr>
          <w:rFonts w:ascii="Tahoma" w:hAnsi="Tahoma" w:cs="Tahoma"/>
        </w:rPr>
      </w:pPr>
    </w:p>
    <w:p w14:paraId="7FDC3FDF" w14:textId="6F4204C3" w:rsidR="007A2DD1" w:rsidRPr="00C8579C" w:rsidRDefault="007A2DD1" w:rsidP="00A96A29">
      <w:pPr>
        <w:keepNext/>
        <w:keepLines/>
        <w:jc w:val="both"/>
        <w:rPr>
          <w:rFonts w:ascii="Tahoma" w:hAnsi="Tahoma" w:cs="Tahoma"/>
        </w:rPr>
      </w:pPr>
      <w:r w:rsidRPr="007A2DD1">
        <w:rPr>
          <w:rFonts w:ascii="Tahoma" w:hAnsi="Tahoma" w:cs="Tahoma"/>
        </w:rPr>
        <w:t>V primeru razlikovanja med ponudbenim predračunom v pdf. formatu in ponudbenim predračunom excel formatu, bo naročnik upošteval ponudbeni predračun v pdf. formatu</w:t>
      </w:r>
      <w:r>
        <w:rPr>
          <w:rFonts w:ascii="Tahoma" w:hAnsi="Tahoma" w:cs="Tahoma"/>
        </w:rPr>
        <w:t xml:space="preserve"> (v kolikor bo k ponudbi priložen tudi ponudbeni predračun v excel formatu)</w:t>
      </w:r>
      <w:r w:rsidRPr="007A2DD1">
        <w:rPr>
          <w:rFonts w:ascii="Tahoma" w:hAnsi="Tahoma" w:cs="Tahoma"/>
        </w:rPr>
        <w:t xml:space="preserve">. </w:t>
      </w:r>
    </w:p>
    <w:p w14:paraId="28010775" w14:textId="5DF3BD1A" w:rsidR="006927C4" w:rsidRDefault="006927C4" w:rsidP="00A96A29">
      <w:pPr>
        <w:keepNext/>
        <w:keepLines/>
        <w:ind w:right="-284"/>
        <w:jc w:val="both"/>
        <w:rPr>
          <w:rFonts w:ascii="Tahoma" w:hAnsi="Tahoma" w:cs="Tahoma"/>
        </w:rPr>
      </w:pPr>
    </w:p>
    <w:p w14:paraId="6AAA87AD" w14:textId="056072A0" w:rsidR="00CD70FE" w:rsidRDefault="00CD70FE" w:rsidP="00A96A29">
      <w:pPr>
        <w:keepNext/>
        <w:keepLines/>
        <w:ind w:right="-284"/>
        <w:jc w:val="both"/>
        <w:rPr>
          <w:rFonts w:ascii="Tahoma" w:hAnsi="Tahoma" w:cs="Tahoma"/>
        </w:rPr>
      </w:pPr>
    </w:p>
    <w:p w14:paraId="601A0FF5" w14:textId="7EF1A6C5" w:rsidR="00CD70FE" w:rsidRDefault="00CD70FE" w:rsidP="00A96A29">
      <w:pPr>
        <w:keepNext/>
        <w:keepLines/>
        <w:ind w:right="-284"/>
        <w:jc w:val="both"/>
        <w:rPr>
          <w:rFonts w:ascii="Tahoma" w:hAnsi="Tahoma" w:cs="Tahoma"/>
        </w:rPr>
      </w:pPr>
    </w:p>
    <w:p w14:paraId="1797C29D" w14:textId="195812C1" w:rsidR="00CD70FE" w:rsidRDefault="00CD70FE" w:rsidP="00A96A29">
      <w:pPr>
        <w:keepNext/>
        <w:keepLines/>
        <w:ind w:right="-284"/>
        <w:jc w:val="both"/>
        <w:rPr>
          <w:rFonts w:ascii="Tahoma" w:hAnsi="Tahoma" w:cs="Tahoma"/>
        </w:rPr>
      </w:pPr>
    </w:p>
    <w:p w14:paraId="62D42F22" w14:textId="77777777" w:rsidR="00CD70FE" w:rsidRDefault="00CD70FE" w:rsidP="00A96A29">
      <w:pPr>
        <w:keepNext/>
        <w:keepLines/>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7DE0510D" w14:textId="77777777" w:rsidTr="002D5817">
        <w:tc>
          <w:tcPr>
            <w:tcW w:w="7289" w:type="dxa"/>
          </w:tcPr>
          <w:p w14:paraId="4A87DE35" w14:textId="77777777" w:rsidR="00110CA3" w:rsidRPr="00C8579C" w:rsidRDefault="00110CA3" w:rsidP="00A96A29">
            <w:pPr>
              <w:keepNext/>
              <w:keepLines/>
              <w:jc w:val="both"/>
              <w:rPr>
                <w:rFonts w:ascii="Tahoma" w:hAnsi="Tahoma" w:cs="Tahoma"/>
              </w:rPr>
            </w:pPr>
            <w:r w:rsidRPr="00C8579C">
              <w:rPr>
                <w:rFonts w:ascii="Tahoma" w:hAnsi="Tahoma" w:cs="Tahoma"/>
              </w:rPr>
              <w:lastRenderedPageBreak/>
              <w:t>POOBLASTILA IN IZJAVA PRAVNIH IN FIZIČNIH OSEB</w:t>
            </w:r>
          </w:p>
        </w:tc>
        <w:tc>
          <w:tcPr>
            <w:tcW w:w="1848" w:type="dxa"/>
          </w:tcPr>
          <w:p w14:paraId="596474C3" w14:textId="77777777" w:rsidR="00110CA3" w:rsidRPr="00C8579C" w:rsidRDefault="00110CA3" w:rsidP="00A96A29">
            <w:pPr>
              <w:keepNext/>
              <w:keepLines/>
              <w:jc w:val="both"/>
              <w:rPr>
                <w:rFonts w:ascii="Tahoma" w:hAnsi="Tahoma" w:cs="Tahoma"/>
                <w:b/>
                <w:i/>
              </w:rPr>
            </w:pPr>
            <w:r w:rsidRPr="00C8579C">
              <w:rPr>
                <w:rFonts w:ascii="Tahoma" w:hAnsi="Tahoma" w:cs="Tahoma"/>
                <w:b/>
                <w:i/>
              </w:rPr>
              <w:t>Priloga 3/1-3/3</w:t>
            </w:r>
          </w:p>
        </w:tc>
      </w:tr>
    </w:tbl>
    <w:p w14:paraId="2192555D" w14:textId="1C4308EA" w:rsidR="00110CA3" w:rsidRPr="00C8579C" w:rsidRDefault="00110CA3" w:rsidP="00A96A29">
      <w:pPr>
        <w:keepNext/>
        <w:keepLines/>
        <w:jc w:val="both"/>
        <w:rPr>
          <w:rFonts w:ascii="Tahoma" w:hAnsi="Tahoma" w:cs="Tahoma"/>
        </w:rPr>
      </w:pPr>
      <w:r w:rsidRPr="00C8579C">
        <w:rPr>
          <w:rFonts w:ascii="Tahoma" w:hAnsi="Tahoma" w:cs="Tahoma"/>
        </w:rPr>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B6068E">
        <w:rPr>
          <w:rFonts w:ascii="Tahoma" w:hAnsi="Tahoma" w:cs="Tahoma"/>
        </w:rPr>
        <w:t xml:space="preserve"> Priloge se naloži v </w:t>
      </w:r>
      <w:r w:rsidR="00B6068E" w:rsidRPr="00B6068E">
        <w:rPr>
          <w:rFonts w:ascii="Tahoma" w:hAnsi="Tahoma" w:cs="Tahoma"/>
          <w:b/>
          <w:u w:val="single"/>
        </w:rPr>
        <w:t xml:space="preserve">razdelek </w:t>
      </w:r>
      <w:r w:rsidR="00F3674A" w:rsidRPr="0054260A">
        <w:rPr>
          <w:rFonts w:ascii="Tahoma" w:hAnsi="Tahoma" w:cs="Tahoma"/>
          <w:b/>
          <w:color w:val="C00000"/>
        </w:rPr>
        <w:t>»Dokumenti«, del »Ostale priloge«</w:t>
      </w:r>
      <w:r w:rsidR="001221AF" w:rsidRPr="001221AF">
        <w:rPr>
          <w:rFonts w:ascii="Tahoma" w:hAnsi="Tahoma" w:cs="Tahoma"/>
        </w:rPr>
        <w:t>.</w:t>
      </w:r>
    </w:p>
    <w:p w14:paraId="05E18B28" w14:textId="668CDBD2" w:rsidR="00147D46" w:rsidRDefault="00147D46"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B41EF" w:rsidRPr="00C8579C" w14:paraId="0CAD8C37" w14:textId="77777777" w:rsidTr="00A20007">
        <w:tc>
          <w:tcPr>
            <w:tcW w:w="7725" w:type="dxa"/>
          </w:tcPr>
          <w:p w14:paraId="3059E744" w14:textId="2CA49230" w:rsidR="007B41EF" w:rsidRPr="00F66C42" w:rsidRDefault="007B41EF" w:rsidP="00A96A29">
            <w:pPr>
              <w:keepNext/>
              <w:keepLines/>
              <w:jc w:val="both"/>
              <w:rPr>
                <w:rFonts w:ascii="Tahoma" w:hAnsi="Tahoma" w:cs="Tahoma"/>
              </w:rPr>
            </w:pPr>
            <w:r w:rsidRPr="00F66C42">
              <w:rPr>
                <w:rFonts w:ascii="Tahoma" w:hAnsi="Tahoma" w:cs="Tahoma"/>
              </w:rPr>
              <w:t>DODATNA IZJAVA K ESPD</w:t>
            </w:r>
          </w:p>
        </w:tc>
        <w:tc>
          <w:tcPr>
            <w:tcW w:w="1417" w:type="dxa"/>
          </w:tcPr>
          <w:p w14:paraId="0409F2A0" w14:textId="3D96C813" w:rsidR="007B41EF" w:rsidRPr="00F66C42" w:rsidRDefault="007B41EF" w:rsidP="00A96A29">
            <w:pPr>
              <w:keepNext/>
              <w:keepLines/>
              <w:ind w:left="-211" w:firstLine="211"/>
              <w:jc w:val="both"/>
              <w:rPr>
                <w:rFonts w:ascii="Tahoma" w:hAnsi="Tahoma" w:cs="Tahoma"/>
                <w:b/>
                <w:i/>
              </w:rPr>
            </w:pPr>
            <w:r w:rsidRPr="00F66C42">
              <w:rPr>
                <w:rFonts w:ascii="Tahoma" w:hAnsi="Tahoma" w:cs="Tahoma"/>
                <w:b/>
                <w:i/>
              </w:rPr>
              <w:t>Priloga 3/4</w:t>
            </w:r>
          </w:p>
        </w:tc>
      </w:tr>
    </w:tbl>
    <w:p w14:paraId="39FA5FA3" w14:textId="52B9B0E7" w:rsidR="007B41EF" w:rsidRDefault="00F66C42" w:rsidP="00A96A29">
      <w:pPr>
        <w:keepNext/>
        <w:keepLines/>
        <w:jc w:val="both"/>
        <w:rPr>
          <w:rFonts w:ascii="Tahoma" w:hAnsi="Tahoma" w:cs="Tahoma"/>
        </w:rPr>
      </w:pPr>
      <w:r>
        <w:rPr>
          <w:rFonts w:ascii="Tahoma" w:hAnsi="Tahoma" w:cs="Tahoma"/>
        </w:rPr>
        <w:t xml:space="preserve">Ponudnik, ki nima sedeža v Republiki Sloveniji mora prilogo izpolniti in podpisati ter </w:t>
      </w:r>
      <w:r w:rsidR="00B6068E" w:rsidRPr="00B6068E">
        <w:rPr>
          <w:rFonts w:ascii="Tahoma" w:hAnsi="Tahoma" w:cs="Tahoma"/>
          <w:u w:val="single"/>
        </w:rPr>
        <w:t>naložiti v</w:t>
      </w:r>
      <w:r w:rsidR="00B6068E" w:rsidRPr="00B6068E">
        <w:rPr>
          <w:rFonts w:ascii="Tahoma" w:hAnsi="Tahoma" w:cs="Tahoma"/>
          <w:b/>
          <w:u w:val="single"/>
        </w:rPr>
        <w:t xml:space="preserve"> razdelek </w:t>
      </w:r>
      <w:r w:rsidR="00F3674A" w:rsidRPr="0054260A">
        <w:rPr>
          <w:rFonts w:ascii="Tahoma" w:hAnsi="Tahoma" w:cs="Tahoma"/>
          <w:b/>
          <w:color w:val="C00000"/>
        </w:rPr>
        <w:t>»Dokumenti«, del »Ostale priloge«</w:t>
      </w:r>
      <w:r>
        <w:rPr>
          <w:rFonts w:ascii="Tahoma" w:hAnsi="Tahoma" w:cs="Tahoma"/>
        </w:rPr>
        <w:t>. Enako velja za ostale gospodarske subjekte, ki nastopajo skupaj s ponudnikom in nimajo sedeža v Republiki Sloveniji.</w:t>
      </w:r>
    </w:p>
    <w:p w14:paraId="6A74D39E" w14:textId="77777777" w:rsidR="00F66C42" w:rsidRPr="00C8579C" w:rsidRDefault="00F66C42"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A96A29">
            <w:pPr>
              <w:keepNext/>
              <w:keepLines/>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A96A29">
            <w:pPr>
              <w:keepNext/>
              <w:keepLines/>
              <w:jc w:val="both"/>
              <w:rPr>
                <w:rFonts w:ascii="Tahoma" w:hAnsi="Tahoma" w:cs="Tahoma"/>
                <w:b/>
                <w:i/>
              </w:rPr>
            </w:pPr>
            <w:r w:rsidRPr="00C8579C">
              <w:rPr>
                <w:rFonts w:ascii="Tahoma" w:hAnsi="Tahoma" w:cs="Tahoma"/>
                <w:b/>
                <w:i/>
              </w:rPr>
              <w:t>Priloga 4/1</w:t>
            </w:r>
          </w:p>
        </w:tc>
      </w:tr>
    </w:tbl>
    <w:p w14:paraId="7D55A457" w14:textId="38C47B17" w:rsidR="0084389E" w:rsidRDefault="00D92424" w:rsidP="00A96A29">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B6068E">
        <w:rPr>
          <w:rFonts w:ascii="Tahoma" w:hAnsi="Tahoma" w:cs="Tahoma"/>
        </w:rPr>
        <w:t xml:space="preserve"> Priloga se </w:t>
      </w:r>
      <w:r w:rsidR="00B6068E">
        <w:rPr>
          <w:rFonts w:ascii="Tahoma" w:hAnsi="Tahoma" w:cs="Tahoma"/>
          <w:u w:val="single"/>
        </w:rPr>
        <w:t>naloži</w:t>
      </w:r>
      <w:r w:rsidR="00B6068E" w:rsidRPr="00B6068E">
        <w:rPr>
          <w:rFonts w:ascii="Tahoma" w:hAnsi="Tahoma" w:cs="Tahoma"/>
          <w:u w:val="single"/>
        </w:rPr>
        <w:t xml:space="preserve"> v</w:t>
      </w:r>
      <w:r w:rsidR="00B6068E" w:rsidRPr="00B6068E">
        <w:rPr>
          <w:rFonts w:ascii="Tahoma" w:hAnsi="Tahoma" w:cs="Tahoma"/>
          <w:b/>
          <w:u w:val="single"/>
        </w:rPr>
        <w:t xml:space="preserve"> razdelek </w:t>
      </w:r>
      <w:r w:rsidR="00F3674A" w:rsidRPr="0054260A">
        <w:rPr>
          <w:rFonts w:ascii="Tahoma" w:hAnsi="Tahoma" w:cs="Tahoma"/>
          <w:b/>
          <w:color w:val="C00000"/>
        </w:rPr>
        <w:t>»Dokumenti«, del »Ostale priloge«</w:t>
      </w:r>
      <w:r w:rsidR="00B6068E" w:rsidRPr="001221AF">
        <w:rPr>
          <w:rFonts w:ascii="Tahoma" w:hAnsi="Tahoma" w:cs="Tahoma"/>
        </w:rPr>
        <w:t>.</w:t>
      </w:r>
      <w:r w:rsidRPr="00B6068E">
        <w:rPr>
          <w:rFonts w:ascii="Tahoma" w:hAnsi="Tahoma" w:cs="Tahoma"/>
        </w:rPr>
        <w:t xml:space="preserve"> </w:t>
      </w:r>
      <w:r w:rsidRPr="00C8579C">
        <w:rPr>
          <w:rFonts w:ascii="Tahoma" w:hAnsi="Tahoma" w:cs="Tahoma"/>
        </w:rPr>
        <w:t>Če ponudnik ne nastopa z nobenim podizvajalcem, priloge ni treba prilagati.</w:t>
      </w:r>
    </w:p>
    <w:p w14:paraId="598EA680" w14:textId="77777777" w:rsidR="00B25DEB" w:rsidRPr="00C8579C" w:rsidRDefault="00B25DEB"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A96A29">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A96A29">
            <w:pPr>
              <w:keepNext/>
              <w:keepLines/>
              <w:jc w:val="both"/>
              <w:rPr>
                <w:rFonts w:ascii="Tahoma" w:hAnsi="Tahoma" w:cs="Tahoma"/>
                <w:b/>
                <w:i/>
              </w:rPr>
            </w:pPr>
            <w:r w:rsidRPr="00C8579C">
              <w:rPr>
                <w:rFonts w:ascii="Tahoma" w:hAnsi="Tahoma" w:cs="Tahoma"/>
                <w:b/>
                <w:i/>
              </w:rPr>
              <w:t>Priloga 4/2</w:t>
            </w:r>
          </w:p>
        </w:tc>
      </w:tr>
    </w:tbl>
    <w:p w14:paraId="2CCF54B4" w14:textId="3F58F5FC" w:rsidR="00147D46" w:rsidRPr="00C8579C" w:rsidRDefault="00767842" w:rsidP="00A96A29">
      <w:pPr>
        <w:keepNext/>
        <w:keepLines/>
        <w:jc w:val="both"/>
        <w:rPr>
          <w:rFonts w:ascii="Tahoma" w:hAnsi="Tahoma" w:cs="Tahoma"/>
        </w:rPr>
      </w:pPr>
      <w:r w:rsidRPr="00C8579C">
        <w:rPr>
          <w:rFonts w:ascii="Tahoma" w:hAnsi="Tahoma" w:cs="Tahoma"/>
        </w:rPr>
        <w:t>Podizvajalec izpolni prilogo, v kolikor zahteva neposredna plačila.</w:t>
      </w:r>
      <w:r w:rsidR="00B6068E">
        <w:rPr>
          <w:rFonts w:ascii="Tahoma" w:hAnsi="Tahoma" w:cs="Tahoma"/>
        </w:rPr>
        <w:t xml:space="preserve"> Priloga se </w:t>
      </w:r>
      <w:r w:rsidR="00B6068E" w:rsidRPr="00B6068E">
        <w:rPr>
          <w:rFonts w:ascii="Tahoma" w:hAnsi="Tahoma" w:cs="Tahoma"/>
          <w:u w:val="single"/>
        </w:rPr>
        <w:t>naloži v</w:t>
      </w:r>
      <w:r w:rsidR="00B6068E" w:rsidRPr="0072622B">
        <w:rPr>
          <w:rFonts w:ascii="Tahoma" w:hAnsi="Tahoma" w:cs="Tahoma"/>
          <w:b/>
          <w:u w:val="single"/>
        </w:rPr>
        <w:t xml:space="preserve"> </w:t>
      </w:r>
      <w:r w:rsidR="00B6068E" w:rsidRPr="0072622B">
        <w:rPr>
          <w:rFonts w:ascii="Tahoma" w:hAnsi="Tahoma" w:cs="Tahoma"/>
          <w:b/>
          <w:sz w:val="18"/>
          <w:szCs w:val="18"/>
          <w:u w:val="single"/>
        </w:rPr>
        <w:t xml:space="preserve">razdelek </w:t>
      </w:r>
      <w:r w:rsidR="00F3674A" w:rsidRPr="0054260A">
        <w:rPr>
          <w:rFonts w:ascii="Tahoma" w:hAnsi="Tahoma" w:cs="Tahoma"/>
          <w:b/>
          <w:color w:val="C00000"/>
        </w:rPr>
        <w:t>»Dokumenti«, del »Ostale priloge«</w:t>
      </w:r>
      <w:r w:rsidR="00B6068E">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64009B87" w14:textId="77777777" w:rsidR="005B0DB2" w:rsidRDefault="005B0DB2" w:rsidP="00A96A29">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288ED7B2" w14:textId="77777777" w:rsidTr="006C1AC9">
        <w:tc>
          <w:tcPr>
            <w:tcW w:w="7725" w:type="dxa"/>
          </w:tcPr>
          <w:p w14:paraId="4950F649" w14:textId="77777777" w:rsidR="00130F27" w:rsidRPr="00C8579C" w:rsidRDefault="00130F27" w:rsidP="00A96A29">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42051B9F" w14:textId="77777777" w:rsidR="00130F27" w:rsidRPr="00C8579C" w:rsidRDefault="00130F27" w:rsidP="00A96A29">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59017914" w14:textId="77777777" w:rsidR="00130F27" w:rsidRPr="00C8579C" w:rsidRDefault="00130F27" w:rsidP="00A96A29">
            <w:pPr>
              <w:keepNext/>
              <w:keepLines/>
              <w:jc w:val="both"/>
              <w:rPr>
                <w:rFonts w:ascii="Tahoma" w:hAnsi="Tahoma" w:cs="Tahoma"/>
                <w:b/>
                <w:i/>
              </w:rPr>
            </w:pPr>
            <w:r w:rsidRPr="00C8579C">
              <w:rPr>
                <w:rFonts w:ascii="Tahoma" w:hAnsi="Tahoma" w:cs="Tahoma"/>
                <w:b/>
                <w:i/>
              </w:rPr>
              <w:t>4/3</w:t>
            </w:r>
          </w:p>
        </w:tc>
      </w:tr>
    </w:tbl>
    <w:p w14:paraId="0AF5A2EE" w14:textId="3AD49C67" w:rsidR="00D92424" w:rsidRDefault="00D92424" w:rsidP="00A96A29">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00B6068E">
        <w:rPr>
          <w:rFonts w:ascii="Tahoma" w:hAnsi="Tahoma" w:cs="Tahoma"/>
          <w:u w:val="single"/>
        </w:rPr>
        <w:t xml:space="preserve"> </w:t>
      </w:r>
      <w:r w:rsidR="00B6068E" w:rsidRPr="0072622B">
        <w:rPr>
          <w:rFonts w:ascii="Tahoma" w:hAnsi="Tahoma" w:cs="Tahoma"/>
          <w:u w:val="single"/>
        </w:rPr>
        <w:t>ter naložiti v</w:t>
      </w:r>
      <w:r w:rsidR="00B6068E" w:rsidRPr="0072622B">
        <w:rPr>
          <w:rFonts w:ascii="Tahoma" w:hAnsi="Tahoma" w:cs="Tahoma"/>
          <w:b/>
          <w:u w:val="single"/>
        </w:rPr>
        <w:t xml:space="preserve"> </w:t>
      </w:r>
      <w:r w:rsidR="00B6068E" w:rsidRPr="0072622B">
        <w:rPr>
          <w:rFonts w:ascii="Tahoma" w:hAnsi="Tahoma" w:cs="Tahoma"/>
          <w:b/>
          <w:sz w:val="18"/>
          <w:szCs w:val="18"/>
          <w:u w:val="single"/>
        </w:rPr>
        <w:t xml:space="preserve">razdelek </w:t>
      </w:r>
      <w:r w:rsidR="00FB0F80" w:rsidRPr="0054260A">
        <w:rPr>
          <w:rFonts w:ascii="Tahoma" w:hAnsi="Tahoma" w:cs="Tahoma"/>
          <w:b/>
          <w:color w:val="C00000"/>
        </w:rPr>
        <w:t>»Dokumenti«, del »Ostale priloge«</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04524907" w14:textId="77777777" w:rsidR="00AF7EF7" w:rsidRPr="00C8579C" w:rsidRDefault="00AF7EF7"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4BA50C86" w14:textId="77777777" w:rsidTr="00895645">
        <w:tc>
          <w:tcPr>
            <w:tcW w:w="7725" w:type="dxa"/>
          </w:tcPr>
          <w:p w14:paraId="7C657414" w14:textId="21BE91D7" w:rsidR="00F11071" w:rsidRPr="00C8579C" w:rsidRDefault="00F66C42" w:rsidP="00A96A29">
            <w:pPr>
              <w:keepNext/>
              <w:keepLines/>
              <w:jc w:val="both"/>
              <w:rPr>
                <w:rFonts w:ascii="Tahoma" w:hAnsi="Tahoma" w:cs="Tahoma"/>
              </w:rPr>
            </w:pPr>
            <w:r>
              <w:rPr>
                <w:rFonts w:ascii="Tahoma" w:hAnsi="Tahoma" w:cs="Tahoma"/>
              </w:rPr>
              <w:t>TEHNIČNA SPOSOBNOST</w:t>
            </w:r>
          </w:p>
        </w:tc>
        <w:tc>
          <w:tcPr>
            <w:tcW w:w="1484" w:type="dxa"/>
          </w:tcPr>
          <w:p w14:paraId="6D680C19" w14:textId="0056C6F2" w:rsidR="00F11071" w:rsidRPr="00C8579C" w:rsidRDefault="00F11071" w:rsidP="00A96A29">
            <w:pPr>
              <w:keepNext/>
              <w:keepLines/>
              <w:jc w:val="both"/>
              <w:rPr>
                <w:rFonts w:ascii="Tahoma" w:hAnsi="Tahoma" w:cs="Tahoma"/>
                <w:b/>
                <w:i/>
              </w:rPr>
            </w:pPr>
            <w:r w:rsidRPr="00C8579C">
              <w:rPr>
                <w:rFonts w:ascii="Tahoma" w:hAnsi="Tahoma" w:cs="Tahoma"/>
                <w:b/>
                <w:i/>
              </w:rPr>
              <w:t>Priloga 5</w:t>
            </w:r>
          </w:p>
        </w:tc>
      </w:tr>
    </w:tbl>
    <w:p w14:paraId="3FB86A46" w14:textId="0980DEB5" w:rsidR="00895645" w:rsidRDefault="00895645" w:rsidP="00A96A29">
      <w:pPr>
        <w:keepNext/>
        <w:keepLines/>
        <w:jc w:val="both"/>
        <w:rPr>
          <w:rFonts w:ascii="Tahoma" w:hAnsi="Tahoma" w:cs="Tahoma"/>
        </w:rPr>
      </w:pPr>
      <w:r>
        <w:rPr>
          <w:rFonts w:ascii="Tahoma" w:hAnsi="Tahoma" w:cs="Tahoma"/>
          <w:szCs w:val="22"/>
        </w:rPr>
        <w:t xml:space="preserve">Ponudnik mora </w:t>
      </w:r>
      <w:r w:rsidR="00F66C42">
        <w:rPr>
          <w:rFonts w:ascii="Tahoma" w:hAnsi="Tahoma" w:cs="Tahoma"/>
          <w:szCs w:val="22"/>
        </w:rPr>
        <w:t xml:space="preserve">Prilogo izpolniti in podpisati </w:t>
      </w:r>
      <w:r w:rsidR="00B6068E" w:rsidRPr="0072622B">
        <w:rPr>
          <w:rFonts w:ascii="Tahoma" w:hAnsi="Tahoma" w:cs="Tahoma"/>
          <w:u w:val="single"/>
        </w:rPr>
        <w:t>ter naložiti v</w:t>
      </w:r>
      <w:r w:rsidR="00B6068E" w:rsidRPr="0072622B">
        <w:rPr>
          <w:rFonts w:ascii="Tahoma" w:hAnsi="Tahoma" w:cs="Tahoma"/>
          <w:b/>
          <w:u w:val="single"/>
        </w:rPr>
        <w:t xml:space="preserve"> </w:t>
      </w:r>
      <w:r w:rsidR="00B6068E" w:rsidRPr="0072622B">
        <w:rPr>
          <w:rFonts w:ascii="Tahoma" w:hAnsi="Tahoma" w:cs="Tahoma"/>
          <w:b/>
          <w:sz w:val="18"/>
          <w:szCs w:val="18"/>
          <w:u w:val="single"/>
        </w:rPr>
        <w:t xml:space="preserve">razdelek </w:t>
      </w:r>
      <w:r w:rsidR="00FB0F80" w:rsidRPr="0054260A">
        <w:rPr>
          <w:rFonts w:ascii="Tahoma" w:hAnsi="Tahoma" w:cs="Tahoma"/>
          <w:b/>
          <w:color w:val="C00000"/>
        </w:rPr>
        <w:t>»Dokumenti«, del »Ostale priloge«</w:t>
      </w:r>
      <w:r>
        <w:rPr>
          <w:rFonts w:ascii="Tahoma" w:hAnsi="Tahoma" w:cs="Tahoma"/>
        </w:rPr>
        <w:t>.</w:t>
      </w:r>
    </w:p>
    <w:p w14:paraId="0BE92179" w14:textId="3FC0B803" w:rsidR="00330EED" w:rsidRDefault="00330EED"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06E05C2" w14:textId="77777777" w:rsidTr="00FD5D41">
        <w:tc>
          <w:tcPr>
            <w:tcW w:w="7725" w:type="dxa"/>
            <w:tcBorders>
              <w:top w:val="single" w:sz="4" w:space="0" w:color="auto"/>
              <w:bottom w:val="single" w:sz="4" w:space="0" w:color="auto"/>
            </w:tcBorders>
          </w:tcPr>
          <w:p w14:paraId="09B5E7DE" w14:textId="1AC090EA" w:rsidR="00330EED" w:rsidRPr="00C8579C" w:rsidRDefault="00330EED" w:rsidP="00A96A29">
            <w:pPr>
              <w:keepNext/>
              <w:keepLines/>
              <w:rPr>
                <w:rFonts w:ascii="Tahoma" w:hAnsi="Tahoma" w:cs="Tahoma"/>
              </w:rPr>
            </w:pPr>
            <w:r w:rsidRPr="00C8579C">
              <w:br w:type="page"/>
            </w:r>
            <w:r w:rsidRPr="00C8579C">
              <w:rPr>
                <w:rFonts w:ascii="Tahoma" w:hAnsi="Tahoma" w:cs="Tahoma"/>
                <w:sz w:val="18"/>
              </w:rPr>
              <w:br w:type="page"/>
            </w:r>
            <w:r w:rsidR="00F66C42">
              <w:rPr>
                <w:rFonts w:ascii="Tahoma" w:hAnsi="Tahoma" w:cs="Tahoma"/>
              </w:rPr>
              <w:t>STROKOVNA SPOSOBNOST</w:t>
            </w:r>
            <w:r w:rsidRPr="00C8579C">
              <w:rPr>
                <w:rFonts w:ascii="Tahoma" w:hAnsi="Tahoma" w:cs="Tahoma"/>
              </w:rPr>
              <w:t xml:space="preserve"> </w:t>
            </w:r>
          </w:p>
        </w:tc>
        <w:tc>
          <w:tcPr>
            <w:tcW w:w="1484" w:type="dxa"/>
            <w:tcBorders>
              <w:top w:val="single" w:sz="4" w:space="0" w:color="auto"/>
              <w:bottom w:val="single" w:sz="4" w:space="0" w:color="auto"/>
            </w:tcBorders>
          </w:tcPr>
          <w:p w14:paraId="228CD903" w14:textId="262DB63D" w:rsidR="00330EED" w:rsidRPr="00C8579C" w:rsidRDefault="00330EED" w:rsidP="00A96A29">
            <w:pPr>
              <w:keepNext/>
              <w:keepLines/>
              <w:rPr>
                <w:rFonts w:ascii="Tahoma" w:hAnsi="Tahoma" w:cs="Tahoma"/>
                <w:b/>
                <w:i/>
              </w:rPr>
            </w:pPr>
            <w:r w:rsidRPr="00C8579C">
              <w:rPr>
                <w:rFonts w:ascii="Tahoma" w:hAnsi="Tahoma" w:cs="Tahoma"/>
                <w:b/>
                <w:i/>
              </w:rPr>
              <w:t xml:space="preserve">Priloga </w:t>
            </w:r>
            <w:r w:rsidR="00895645">
              <w:rPr>
                <w:rFonts w:ascii="Tahoma" w:hAnsi="Tahoma" w:cs="Tahoma"/>
                <w:b/>
                <w:i/>
              </w:rPr>
              <w:t>6</w:t>
            </w:r>
          </w:p>
        </w:tc>
      </w:tr>
    </w:tbl>
    <w:p w14:paraId="623769F0" w14:textId="2FEC7D94" w:rsidR="00F66C42" w:rsidRDefault="00F66C42" w:rsidP="00A96A29">
      <w:pPr>
        <w:keepNext/>
        <w:keepLines/>
        <w:jc w:val="both"/>
        <w:rPr>
          <w:rFonts w:ascii="Tahoma" w:hAnsi="Tahoma" w:cs="Tahoma"/>
        </w:rPr>
      </w:pPr>
      <w:r>
        <w:rPr>
          <w:rFonts w:ascii="Tahoma" w:hAnsi="Tahoma" w:cs="Tahoma"/>
          <w:szCs w:val="22"/>
        </w:rPr>
        <w:t xml:space="preserve">Ponudnik mora Prilogo izpolniti in podpisati </w:t>
      </w:r>
      <w:r w:rsidR="00B6068E" w:rsidRPr="0072622B">
        <w:rPr>
          <w:rFonts w:ascii="Tahoma" w:hAnsi="Tahoma" w:cs="Tahoma"/>
          <w:u w:val="single"/>
        </w:rPr>
        <w:t>ter naložiti v</w:t>
      </w:r>
      <w:r w:rsidR="00B6068E" w:rsidRPr="0072622B">
        <w:rPr>
          <w:rFonts w:ascii="Tahoma" w:hAnsi="Tahoma" w:cs="Tahoma"/>
          <w:b/>
          <w:u w:val="single"/>
        </w:rPr>
        <w:t xml:space="preserve"> </w:t>
      </w:r>
      <w:r w:rsidR="00B6068E" w:rsidRPr="0072622B">
        <w:rPr>
          <w:rFonts w:ascii="Tahoma" w:hAnsi="Tahoma" w:cs="Tahoma"/>
          <w:b/>
          <w:sz w:val="18"/>
          <w:szCs w:val="18"/>
          <w:u w:val="single"/>
        </w:rPr>
        <w:t xml:space="preserve">razdelek </w:t>
      </w:r>
      <w:r w:rsidR="00FB0F80" w:rsidRPr="0054260A">
        <w:rPr>
          <w:rFonts w:ascii="Tahoma" w:hAnsi="Tahoma" w:cs="Tahoma"/>
          <w:b/>
          <w:color w:val="C00000"/>
        </w:rPr>
        <w:t>»Dokumenti«, del »Ostale priloge«</w:t>
      </w:r>
      <w:r>
        <w:rPr>
          <w:rFonts w:ascii="Tahoma" w:hAnsi="Tahoma" w:cs="Tahoma"/>
        </w:rPr>
        <w:t>.</w:t>
      </w:r>
    </w:p>
    <w:p w14:paraId="7E079E93" w14:textId="20DADBD5" w:rsidR="00895645" w:rsidRPr="00C8579C" w:rsidRDefault="00895645" w:rsidP="00A96A29">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14:paraId="53CD4C78" w14:textId="77777777" w:rsidTr="00CD53CE">
        <w:tc>
          <w:tcPr>
            <w:tcW w:w="7867" w:type="dxa"/>
          </w:tcPr>
          <w:p w14:paraId="63C44540" w14:textId="77777777" w:rsidR="00C23AD1" w:rsidRPr="00C8579C" w:rsidRDefault="00C23AD1" w:rsidP="00A96A29">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7BA18F6C" w14:textId="77777777" w:rsidR="00C23AD1" w:rsidRPr="00C8579C" w:rsidRDefault="00C23AD1" w:rsidP="00A96A29">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00082703" w14:textId="106BCE92" w:rsidR="00C23AD1" w:rsidRPr="00C8579C" w:rsidRDefault="005B5532" w:rsidP="00A96A29">
            <w:pPr>
              <w:keepNext/>
              <w:keepLines/>
              <w:jc w:val="both"/>
              <w:rPr>
                <w:rFonts w:ascii="Tahoma" w:hAnsi="Tahoma" w:cs="Tahoma"/>
                <w:b/>
                <w:i/>
              </w:rPr>
            </w:pPr>
            <w:r>
              <w:rPr>
                <w:rFonts w:ascii="Tahoma" w:hAnsi="Tahoma" w:cs="Tahoma"/>
                <w:b/>
                <w:i/>
              </w:rPr>
              <w:t>7</w:t>
            </w:r>
          </w:p>
        </w:tc>
      </w:tr>
    </w:tbl>
    <w:p w14:paraId="0F77C387" w14:textId="54890B66" w:rsidR="00895645" w:rsidRDefault="00C23AD1" w:rsidP="00A96A29">
      <w:pPr>
        <w:keepNext/>
        <w:keepLines/>
        <w:jc w:val="both"/>
        <w:rPr>
          <w:rFonts w:ascii="Tahoma" w:hAnsi="Tahoma" w:cs="Tahoma"/>
        </w:rPr>
      </w:pPr>
      <w:r w:rsidRPr="00C8579C">
        <w:rPr>
          <w:rFonts w:ascii="Tahoma" w:hAnsi="Tahoma" w:cs="Tahoma"/>
        </w:rPr>
        <w:t xml:space="preserve">Ponudnik s podpisom ESPD potrdi, da se strinja z njegovo vsebino. </w:t>
      </w:r>
    </w:p>
    <w:p w14:paraId="288727AA" w14:textId="77777777" w:rsidR="005B0DB2" w:rsidRPr="00C8579C" w:rsidRDefault="005B0DB2" w:rsidP="00A96A29">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C8579C" w14:paraId="1DC61D19" w14:textId="77777777" w:rsidTr="005B0DB2">
        <w:tc>
          <w:tcPr>
            <w:tcW w:w="7792" w:type="dxa"/>
            <w:tcBorders>
              <w:top w:val="single" w:sz="4" w:space="0" w:color="auto"/>
              <w:bottom w:val="single" w:sz="4" w:space="0" w:color="auto"/>
            </w:tcBorders>
          </w:tcPr>
          <w:p w14:paraId="5179FA79" w14:textId="77777777" w:rsidR="00512963" w:rsidRPr="00C8579C" w:rsidRDefault="00512963" w:rsidP="00A96A29">
            <w:pPr>
              <w:keepNext/>
              <w:keepLines/>
              <w:rPr>
                <w:rFonts w:ascii="Tahoma" w:hAnsi="Tahoma" w:cs="Tahoma"/>
              </w:rPr>
            </w:pPr>
            <w:r w:rsidRPr="00C8579C">
              <w:rPr>
                <w:rFonts w:ascii="Tahoma" w:hAnsi="Tahoma" w:cs="Tahoma"/>
              </w:rPr>
              <w:t>ZAVAROVANJE DOBRE IZVEDBE OBVEZNOSTI</w:t>
            </w:r>
          </w:p>
        </w:tc>
        <w:tc>
          <w:tcPr>
            <w:tcW w:w="1417" w:type="dxa"/>
            <w:tcBorders>
              <w:top w:val="single" w:sz="4" w:space="0" w:color="auto"/>
              <w:bottom w:val="single" w:sz="4" w:space="0" w:color="auto"/>
            </w:tcBorders>
          </w:tcPr>
          <w:p w14:paraId="4F8AE027" w14:textId="4725CEA1" w:rsidR="00512963" w:rsidRPr="00C8579C" w:rsidRDefault="00FD3ECE" w:rsidP="00A96A29">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5B5532">
              <w:rPr>
                <w:rFonts w:ascii="Tahoma" w:hAnsi="Tahoma" w:cs="Tahoma"/>
                <w:b/>
                <w:i/>
              </w:rPr>
              <w:t>8</w:t>
            </w:r>
          </w:p>
        </w:tc>
      </w:tr>
    </w:tbl>
    <w:p w14:paraId="08E8F4BC" w14:textId="16F795E1" w:rsidR="00217800" w:rsidRDefault="00A92E0F" w:rsidP="00A96A29">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4B619F45" w14:textId="220EBAB4" w:rsidR="00217800" w:rsidRDefault="00217800" w:rsidP="00A96A29">
      <w:pPr>
        <w:keepNext/>
        <w:keepLines/>
        <w:jc w:val="both"/>
        <w:rPr>
          <w:rFonts w:ascii="Tahoma" w:hAnsi="Tahoma" w:cs="Tahoma"/>
        </w:rPr>
      </w:pPr>
    </w:p>
    <w:p w14:paraId="2A1D54F9" w14:textId="18C5946D" w:rsidR="00217800" w:rsidRDefault="00217800" w:rsidP="00A96A29">
      <w:pPr>
        <w:keepNext/>
        <w:keepLines/>
        <w:jc w:val="both"/>
        <w:rPr>
          <w:rFonts w:ascii="Tahoma" w:hAnsi="Tahoma" w:cs="Tahoma"/>
        </w:rPr>
      </w:pPr>
    </w:p>
    <w:p w14:paraId="6EDBCC2C" w14:textId="39ECF4E9" w:rsidR="00FB0F80" w:rsidRDefault="00FB0F80" w:rsidP="00A96A29">
      <w:pPr>
        <w:keepNext/>
        <w:keepLines/>
        <w:jc w:val="both"/>
        <w:rPr>
          <w:rFonts w:ascii="Tahoma" w:hAnsi="Tahoma" w:cs="Tahoma"/>
        </w:rPr>
      </w:pPr>
    </w:p>
    <w:p w14:paraId="527C6735" w14:textId="086DE82A" w:rsidR="00FB0F80" w:rsidRDefault="00FB0F80" w:rsidP="00A96A29">
      <w:pPr>
        <w:keepNext/>
        <w:keepLines/>
        <w:jc w:val="both"/>
        <w:rPr>
          <w:rFonts w:ascii="Tahoma" w:hAnsi="Tahoma" w:cs="Tahoma"/>
        </w:rPr>
      </w:pPr>
    </w:p>
    <w:p w14:paraId="7B703F2A" w14:textId="45310880" w:rsidR="00FB0F80" w:rsidRDefault="00FB0F80" w:rsidP="00A96A29">
      <w:pPr>
        <w:keepNext/>
        <w:keepLines/>
        <w:jc w:val="both"/>
        <w:rPr>
          <w:rFonts w:ascii="Tahoma" w:hAnsi="Tahoma" w:cs="Tahoma"/>
        </w:rPr>
      </w:pPr>
    </w:p>
    <w:p w14:paraId="051FF73D" w14:textId="34DBE278" w:rsidR="00FB0F80" w:rsidRDefault="00FB0F80" w:rsidP="00A96A29">
      <w:pPr>
        <w:keepNext/>
        <w:keepLines/>
        <w:jc w:val="both"/>
        <w:rPr>
          <w:rFonts w:ascii="Tahoma" w:hAnsi="Tahoma" w:cs="Tahoma"/>
        </w:rPr>
      </w:pPr>
    </w:p>
    <w:p w14:paraId="728BE889" w14:textId="0A9C2AA4" w:rsidR="00FB0F80" w:rsidRDefault="00FB0F80" w:rsidP="00A96A29">
      <w:pPr>
        <w:keepNext/>
        <w:keepLines/>
        <w:jc w:val="both"/>
        <w:rPr>
          <w:rFonts w:ascii="Tahoma" w:hAnsi="Tahoma" w:cs="Tahoma"/>
        </w:rPr>
      </w:pPr>
    </w:p>
    <w:p w14:paraId="241C98F1" w14:textId="132EC8A0" w:rsidR="00FB0F80" w:rsidRDefault="00FB0F80" w:rsidP="00A96A29">
      <w:pPr>
        <w:keepNext/>
        <w:keepLines/>
        <w:jc w:val="both"/>
        <w:rPr>
          <w:rFonts w:ascii="Tahoma" w:hAnsi="Tahoma" w:cs="Tahoma"/>
        </w:rPr>
      </w:pPr>
    </w:p>
    <w:p w14:paraId="04D35647" w14:textId="113DCD5A" w:rsidR="00FB0F80" w:rsidRDefault="00FB0F80" w:rsidP="00A96A29">
      <w:pPr>
        <w:keepNext/>
        <w:keepLines/>
        <w:jc w:val="both"/>
        <w:rPr>
          <w:rFonts w:ascii="Tahoma" w:hAnsi="Tahoma" w:cs="Tahoma"/>
        </w:rPr>
      </w:pPr>
    </w:p>
    <w:p w14:paraId="0AFB9E76" w14:textId="2B49C44A" w:rsidR="00FB0F80" w:rsidRDefault="00FB0F80" w:rsidP="00A96A29">
      <w:pPr>
        <w:keepNext/>
        <w:keepLines/>
        <w:jc w:val="both"/>
        <w:rPr>
          <w:rFonts w:ascii="Tahoma" w:hAnsi="Tahoma" w:cs="Tahoma"/>
        </w:rPr>
      </w:pPr>
    </w:p>
    <w:p w14:paraId="47FC1DFA" w14:textId="2E63F4CD" w:rsidR="00FB0F80" w:rsidRDefault="00FB0F80" w:rsidP="00A96A29">
      <w:pPr>
        <w:keepNext/>
        <w:keepLines/>
        <w:jc w:val="both"/>
        <w:rPr>
          <w:rFonts w:ascii="Tahoma" w:hAnsi="Tahoma" w:cs="Tahoma"/>
        </w:rPr>
      </w:pPr>
    </w:p>
    <w:p w14:paraId="4BB32767" w14:textId="7F833679" w:rsidR="00FB0F80" w:rsidRDefault="00FB0F80" w:rsidP="00A96A29">
      <w:pPr>
        <w:keepNext/>
        <w:keepLines/>
        <w:jc w:val="both"/>
        <w:rPr>
          <w:rFonts w:ascii="Tahoma" w:hAnsi="Tahoma" w:cs="Tahoma"/>
        </w:rPr>
      </w:pPr>
    </w:p>
    <w:p w14:paraId="67CDADCD" w14:textId="55D06C2F" w:rsidR="00FB0F80" w:rsidRDefault="00FB0F8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1FB88A0" w:rsidR="006C1AC9" w:rsidRPr="00C8579C" w:rsidRDefault="00993FEA" w:rsidP="00A96A29">
            <w:pPr>
              <w:keepNext/>
              <w:keepLines/>
              <w:jc w:val="both"/>
              <w:rPr>
                <w:rFonts w:ascii="Tahoma" w:hAnsi="Tahoma" w:cs="Tahoma"/>
              </w:rPr>
            </w:pPr>
            <w:r>
              <w:rPr>
                <w:rFonts w:ascii="Tahoma" w:hAnsi="Tahoma" w:cs="Tahoma"/>
              </w:rPr>
              <w:lastRenderedPageBreak/>
              <w:t>POVZETEK PREDRAČUNA</w:t>
            </w:r>
          </w:p>
        </w:tc>
        <w:tc>
          <w:tcPr>
            <w:tcW w:w="1417" w:type="dxa"/>
          </w:tcPr>
          <w:p w14:paraId="5B91606D" w14:textId="0293FFC5" w:rsidR="006C1AC9" w:rsidRPr="00C8579C" w:rsidRDefault="006C1AC9" w:rsidP="00A96A29">
            <w:pPr>
              <w:keepNext/>
              <w:keepLines/>
              <w:jc w:val="both"/>
              <w:rPr>
                <w:rFonts w:ascii="Tahoma" w:hAnsi="Tahoma" w:cs="Tahoma"/>
                <w:b/>
                <w:i/>
              </w:rPr>
            </w:pPr>
          </w:p>
        </w:tc>
      </w:tr>
    </w:tbl>
    <w:p w14:paraId="257EED4A" w14:textId="77777777" w:rsidR="006C1AC9" w:rsidRPr="00C8579C" w:rsidRDefault="006C1AC9" w:rsidP="00A96A29">
      <w:pPr>
        <w:keepNext/>
        <w:keepLines/>
        <w:jc w:val="both"/>
        <w:rPr>
          <w:rFonts w:ascii="Tahoma" w:hAnsi="Tahoma" w:cs="Tahoma"/>
        </w:rPr>
      </w:pPr>
    </w:p>
    <w:p w14:paraId="1161F0D9" w14:textId="77777777" w:rsidR="006C1AC9" w:rsidRPr="00C8579C" w:rsidRDefault="006C1AC9" w:rsidP="00A96A29">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A96A29">
      <w:pPr>
        <w:keepNext/>
        <w:keepLines/>
        <w:jc w:val="both"/>
        <w:rPr>
          <w:rFonts w:ascii="Tahoma" w:hAnsi="Tahoma" w:cs="Tahoma"/>
        </w:rPr>
      </w:pPr>
    </w:p>
    <w:p w14:paraId="37B1706E" w14:textId="6592E8DF" w:rsidR="006C1AC9" w:rsidRPr="00C8579C" w:rsidRDefault="006C1AC9" w:rsidP="00A96A29">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DB4E60">
        <w:rPr>
          <w:rFonts w:ascii="Tahoma" w:hAnsi="Tahoma" w:cs="Tahoma"/>
          <w:b/>
        </w:rPr>
        <w:t>VKS-91/20</w:t>
      </w:r>
      <w:r w:rsidR="00032CA0" w:rsidRPr="00C8579C">
        <w:rPr>
          <w:rFonts w:ascii="Tahoma" w:hAnsi="Tahoma" w:cs="Tahoma"/>
          <w:b/>
        </w:rPr>
        <w:t xml:space="preserve"> </w:t>
      </w:r>
      <w:r w:rsidRPr="00C8579C">
        <w:rPr>
          <w:rFonts w:ascii="Tahoma" w:hAnsi="Tahoma" w:cs="Tahoma"/>
          <w:b/>
        </w:rPr>
        <w:t xml:space="preserve">– </w:t>
      </w:r>
      <w:r w:rsidR="00DB4E60">
        <w:rPr>
          <w:rFonts w:ascii="Tahoma" w:hAnsi="Tahoma" w:cs="Tahoma"/>
          <w:b/>
        </w:rPr>
        <w:t>Dobava nadomestnih delov ter vzdrževanje naprav in strojev za potrebe RCERO Ljubljana</w:t>
      </w:r>
    </w:p>
    <w:p w14:paraId="2D32F0F9" w14:textId="05ED232F" w:rsidR="006C1AC9" w:rsidRDefault="006C1AC9" w:rsidP="00A96A29">
      <w:pPr>
        <w:keepNext/>
        <w:keepLines/>
        <w:jc w:val="both"/>
        <w:rPr>
          <w:rFonts w:ascii="Tahoma" w:hAnsi="Tahoma" w:cs="Tahoma"/>
          <w:b/>
        </w:rPr>
      </w:pPr>
      <w:r w:rsidRPr="00C8579C">
        <w:rPr>
          <w:rFonts w:ascii="Tahoma" w:hAnsi="Tahoma" w:cs="Tahoma"/>
          <w:b/>
        </w:rPr>
        <w:t xml:space="preserve"> </w:t>
      </w:r>
    </w:p>
    <w:p w14:paraId="58F804E0" w14:textId="77777777" w:rsidR="00963821" w:rsidRPr="00C8579C" w:rsidRDefault="00963821" w:rsidP="00A96A29">
      <w:pPr>
        <w:keepNext/>
        <w:keepLines/>
        <w:jc w:val="both"/>
        <w:rPr>
          <w:rFonts w:ascii="Tahoma" w:hAnsi="Tahoma" w:cs="Tahoma"/>
          <w:b/>
        </w:rPr>
      </w:pPr>
    </w:p>
    <w:p w14:paraId="16533F1A" w14:textId="68F9F421" w:rsidR="006C1AC9" w:rsidRPr="00C8579C" w:rsidRDefault="006C1AC9" w:rsidP="00A96A29">
      <w:pPr>
        <w:pStyle w:val="Odstavekseznama"/>
        <w:keepNext/>
        <w:keepLines/>
        <w:numPr>
          <w:ilvl w:val="0"/>
          <w:numId w:val="18"/>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14:paraId="12A8763B" w14:textId="77777777" w:rsidR="006C1AC9" w:rsidRPr="00C8579C" w:rsidRDefault="006C1AC9" w:rsidP="00A96A29">
      <w:pPr>
        <w:keepNext/>
        <w:keepLines/>
        <w:jc w:val="both"/>
        <w:rPr>
          <w:rFonts w:ascii="Tahoma" w:hAnsi="Tahoma" w:cs="Tahoma"/>
          <w:b/>
        </w:rPr>
      </w:pPr>
    </w:p>
    <w:p w14:paraId="63CC683C" w14:textId="77777777" w:rsidR="006C1AC9" w:rsidRPr="00C8579C" w:rsidRDefault="006C1AC9" w:rsidP="00A96A29">
      <w:pPr>
        <w:keepNext/>
        <w:keepLines/>
        <w:jc w:val="both"/>
        <w:rPr>
          <w:rFonts w:ascii="Tahoma" w:hAnsi="Tahoma" w:cs="Tahoma"/>
          <w:b/>
          <w:highlight w:val="yellow"/>
        </w:rPr>
      </w:pPr>
    </w:p>
    <w:tbl>
      <w:tblPr>
        <w:tblStyle w:val="Tabelamrea"/>
        <w:tblW w:w="0" w:type="auto"/>
        <w:tblInd w:w="108" w:type="dxa"/>
        <w:tblLook w:val="04A0" w:firstRow="1" w:lastRow="0" w:firstColumn="1" w:lastColumn="0" w:noHBand="0" w:noVBand="1"/>
      </w:tblPr>
      <w:tblGrid>
        <w:gridCol w:w="4476"/>
        <w:gridCol w:w="4478"/>
      </w:tblGrid>
      <w:tr w:rsidR="007B41EF" w14:paraId="521A80E7" w14:textId="77777777" w:rsidTr="00A20007">
        <w:tc>
          <w:tcPr>
            <w:tcW w:w="4519" w:type="dxa"/>
            <w:vAlign w:val="center"/>
          </w:tcPr>
          <w:p w14:paraId="101ED98D" w14:textId="1C63DF79" w:rsidR="007B41EF" w:rsidRDefault="007B41EF" w:rsidP="00A96A29">
            <w:pPr>
              <w:keepNext/>
              <w:keepLines/>
              <w:jc w:val="center"/>
              <w:rPr>
                <w:rFonts w:ascii="Tahoma" w:hAnsi="Tahoma" w:cs="Tahoma"/>
                <w:b/>
              </w:rPr>
            </w:pPr>
            <w:r>
              <w:rPr>
                <w:rFonts w:ascii="Tahoma" w:hAnsi="Tahoma" w:cs="Tahoma"/>
                <w:b/>
              </w:rPr>
              <w:t>Sklop in naziv sklopa</w:t>
            </w:r>
          </w:p>
        </w:tc>
        <w:tc>
          <w:tcPr>
            <w:tcW w:w="4519" w:type="dxa"/>
            <w:vAlign w:val="center"/>
          </w:tcPr>
          <w:p w14:paraId="5DBF6F6E" w14:textId="77777777" w:rsidR="007B41EF" w:rsidRDefault="007B41EF" w:rsidP="00A96A29">
            <w:pPr>
              <w:keepNext/>
              <w:keepLines/>
              <w:rPr>
                <w:rFonts w:ascii="Tahoma" w:hAnsi="Tahoma" w:cs="Tahoma"/>
                <w:b/>
              </w:rPr>
            </w:pPr>
          </w:p>
          <w:p w14:paraId="08CA010D" w14:textId="2C46B97E" w:rsidR="007B41EF" w:rsidRDefault="007B41EF" w:rsidP="00A96A29">
            <w:pPr>
              <w:keepNext/>
              <w:keepLines/>
              <w:rPr>
                <w:rFonts w:ascii="Tahoma" w:hAnsi="Tahoma" w:cs="Tahoma"/>
                <w:b/>
              </w:rPr>
            </w:pPr>
            <w:r>
              <w:rPr>
                <w:rFonts w:ascii="Tahoma" w:hAnsi="Tahoma" w:cs="Tahoma"/>
                <w:b/>
              </w:rPr>
              <w:t xml:space="preserve">Skupna ponudbena </w:t>
            </w:r>
            <w:r w:rsidR="000C5267">
              <w:rPr>
                <w:rFonts w:ascii="Tahoma" w:hAnsi="Tahoma" w:cs="Tahoma"/>
                <w:b/>
              </w:rPr>
              <w:t xml:space="preserve">vrednost </w:t>
            </w:r>
            <w:r>
              <w:rPr>
                <w:rFonts w:ascii="Tahoma" w:hAnsi="Tahoma" w:cs="Tahoma"/>
                <w:b/>
              </w:rPr>
              <w:t>v EUR brez DDV</w:t>
            </w:r>
          </w:p>
          <w:p w14:paraId="0A8CAECC" w14:textId="41913031" w:rsidR="007B41EF" w:rsidRDefault="007B41EF" w:rsidP="00A96A29">
            <w:pPr>
              <w:keepNext/>
              <w:keepLines/>
              <w:jc w:val="right"/>
              <w:rPr>
                <w:rFonts w:ascii="Tahoma" w:hAnsi="Tahoma" w:cs="Tahoma"/>
                <w:b/>
              </w:rPr>
            </w:pPr>
          </w:p>
        </w:tc>
      </w:tr>
      <w:tr w:rsidR="007B41EF" w14:paraId="5E0B1048" w14:textId="77777777" w:rsidTr="00A20007">
        <w:tc>
          <w:tcPr>
            <w:tcW w:w="4519" w:type="dxa"/>
            <w:vAlign w:val="center"/>
          </w:tcPr>
          <w:p w14:paraId="69F66867" w14:textId="21D2D65D" w:rsidR="007B41EF" w:rsidRPr="00233C6E" w:rsidRDefault="005C7E12" w:rsidP="00A96A29">
            <w:pPr>
              <w:keepNext/>
              <w:keepLines/>
              <w:spacing w:before="120" w:after="120"/>
              <w:rPr>
                <w:rFonts w:ascii="Tahoma" w:hAnsi="Tahoma" w:cs="Tahoma"/>
                <w:b/>
              </w:rPr>
            </w:pPr>
            <w:r w:rsidRPr="00233C6E">
              <w:rPr>
                <w:rFonts w:ascii="Tahoma" w:hAnsi="Tahoma" w:cs="Tahoma"/>
                <w:b/>
              </w:rPr>
              <w:t xml:space="preserve">Sklop 1: </w:t>
            </w:r>
            <w:proofErr w:type="spellStart"/>
            <w:r w:rsidRPr="00233C6E">
              <w:rPr>
                <w:rFonts w:ascii="Tahoma" w:hAnsi="Tahoma" w:cs="Tahoma"/>
                <w:b/>
              </w:rPr>
              <w:t>Bellmer</w:t>
            </w:r>
            <w:proofErr w:type="spellEnd"/>
            <w:r w:rsidRPr="00233C6E">
              <w:rPr>
                <w:rFonts w:ascii="Tahoma" w:hAnsi="Tahoma" w:cs="Tahoma"/>
                <w:b/>
              </w:rPr>
              <w:t xml:space="preserve"> </w:t>
            </w:r>
            <w:proofErr w:type="spellStart"/>
            <w:r w:rsidRPr="00233C6E">
              <w:rPr>
                <w:rFonts w:ascii="Tahoma" w:hAnsi="Tahoma" w:cs="Tahoma"/>
                <w:b/>
              </w:rPr>
              <w:t>Kufferath</w:t>
            </w:r>
            <w:proofErr w:type="spellEnd"/>
          </w:p>
        </w:tc>
        <w:tc>
          <w:tcPr>
            <w:tcW w:w="4519" w:type="dxa"/>
            <w:vAlign w:val="center"/>
          </w:tcPr>
          <w:p w14:paraId="2D101BE6" w14:textId="77777777" w:rsidR="007B41EF" w:rsidRDefault="007B41EF" w:rsidP="00A96A29">
            <w:pPr>
              <w:keepNext/>
              <w:keepLines/>
              <w:spacing w:before="120" w:after="120"/>
              <w:jc w:val="right"/>
              <w:rPr>
                <w:rFonts w:ascii="Tahoma" w:hAnsi="Tahoma" w:cs="Tahoma"/>
                <w:b/>
              </w:rPr>
            </w:pPr>
          </w:p>
        </w:tc>
      </w:tr>
      <w:tr w:rsidR="007B41EF" w14:paraId="03984B40" w14:textId="77777777" w:rsidTr="00A20007">
        <w:tc>
          <w:tcPr>
            <w:tcW w:w="4519" w:type="dxa"/>
            <w:vAlign w:val="center"/>
          </w:tcPr>
          <w:p w14:paraId="1F2A8810" w14:textId="2E4A1317" w:rsidR="007B41EF" w:rsidRPr="00233C6E" w:rsidRDefault="005C7E12" w:rsidP="00A96A29">
            <w:pPr>
              <w:keepNext/>
              <w:keepLines/>
              <w:spacing w:before="120" w:after="120"/>
              <w:rPr>
                <w:rFonts w:ascii="Tahoma" w:hAnsi="Tahoma" w:cs="Tahoma"/>
                <w:b/>
              </w:rPr>
            </w:pPr>
            <w:r w:rsidRPr="00233C6E">
              <w:rPr>
                <w:rFonts w:ascii="Tahoma" w:hAnsi="Tahoma" w:cs="Tahoma"/>
                <w:b/>
              </w:rPr>
              <w:t xml:space="preserve">Sklop 2: </w:t>
            </w:r>
            <w:proofErr w:type="spellStart"/>
            <w:r w:rsidRPr="00233C6E">
              <w:rPr>
                <w:rFonts w:ascii="Tahoma" w:hAnsi="Tahoma" w:cs="Tahoma"/>
                <w:b/>
              </w:rPr>
              <w:t>Komptech</w:t>
            </w:r>
            <w:proofErr w:type="spellEnd"/>
          </w:p>
        </w:tc>
        <w:tc>
          <w:tcPr>
            <w:tcW w:w="4519" w:type="dxa"/>
            <w:vAlign w:val="center"/>
          </w:tcPr>
          <w:p w14:paraId="3DB27DFE" w14:textId="77777777" w:rsidR="007B41EF" w:rsidRDefault="007B41EF" w:rsidP="00A96A29">
            <w:pPr>
              <w:keepNext/>
              <w:keepLines/>
              <w:spacing w:before="120" w:after="120"/>
              <w:jc w:val="right"/>
              <w:rPr>
                <w:rFonts w:ascii="Tahoma" w:hAnsi="Tahoma" w:cs="Tahoma"/>
                <w:b/>
              </w:rPr>
            </w:pPr>
          </w:p>
        </w:tc>
      </w:tr>
      <w:tr w:rsidR="007B41EF" w14:paraId="042DA86A" w14:textId="77777777" w:rsidTr="00A20007">
        <w:tc>
          <w:tcPr>
            <w:tcW w:w="4519" w:type="dxa"/>
            <w:vAlign w:val="center"/>
          </w:tcPr>
          <w:p w14:paraId="2DDC0C38" w14:textId="09E95D58" w:rsidR="007B41EF" w:rsidRPr="00233C6E" w:rsidRDefault="005C7E12" w:rsidP="00A96A29">
            <w:pPr>
              <w:keepNext/>
              <w:keepLines/>
              <w:spacing w:before="120" w:after="120"/>
              <w:rPr>
                <w:rFonts w:ascii="Tahoma" w:hAnsi="Tahoma" w:cs="Tahoma"/>
                <w:b/>
              </w:rPr>
            </w:pPr>
            <w:r w:rsidRPr="00233C6E">
              <w:rPr>
                <w:rFonts w:ascii="Tahoma" w:hAnsi="Tahoma" w:cs="Tahoma"/>
                <w:b/>
              </w:rPr>
              <w:t>Sklop 3: Steinert</w:t>
            </w:r>
          </w:p>
        </w:tc>
        <w:tc>
          <w:tcPr>
            <w:tcW w:w="4519" w:type="dxa"/>
            <w:vAlign w:val="center"/>
          </w:tcPr>
          <w:p w14:paraId="6DCD9DDA" w14:textId="77777777" w:rsidR="007B41EF" w:rsidRDefault="007B41EF" w:rsidP="00A96A29">
            <w:pPr>
              <w:keepNext/>
              <w:keepLines/>
              <w:spacing w:before="120" w:after="120"/>
              <w:jc w:val="right"/>
              <w:rPr>
                <w:rFonts w:ascii="Tahoma" w:hAnsi="Tahoma" w:cs="Tahoma"/>
                <w:b/>
              </w:rPr>
            </w:pPr>
          </w:p>
        </w:tc>
      </w:tr>
      <w:tr w:rsidR="007B41EF" w14:paraId="27557A30" w14:textId="77777777" w:rsidTr="00A20007">
        <w:tc>
          <w:tcPr>
            <w:tcW w:w="4519" w:type="dxa"/>
            <w:vAlign w:val="center"/>
          </w:tcPr>
          <w:p w14:paraId="479DA9F9" w14:textId="7C2A5527" w:rsidR="007B41EF" w:rsidRPr="00233C6E" w:rsidRDefault="005C7E12" w:rsidP="00A96A29">
            <w:pPr>
              <w:keepNext/>
              <w:keepLines/>
              <w:spacing w:before="120" w:after="120"/>
              <w:rPr>
                <w:rFonts w:ascii="Tahoma" w:hAnsi="Tahoma" w:cs="Tahoma"/>
                <w:b/>
              </w:rPr>
            </w:pPr>
            <w:r w:rsidRPr="00233C6E">
              <w:rPr>
                <w:rFonts w:ascii="Tahoma" w:hAnsi="Tahoma" w:cs="Tahoma"/>
                <w:b/>
              </w:rPr>
              <w:t xml:space="preserve">Sklop 4: </w:t>
            </w:r>
            <w:proofErr w:type="spellStart"/>
            <w:r w:rsidRPr="00233C6E">
              <w:rPr>
                <w:rFonts w:ascii="Tahoma" w:hAnsi="Tahoma" w:cs="Tahoma"/>
                <w:b/>
              </w:rPr>
              <w:t>Vecoplan</w:t>
            </w:r>
            <w:proofErr w:type="spellEnd"/>
          </w:p>
        </w:tc>
        <w:tc>
          <w:tcPr>
            <w:tcW w:w="4519" w:type="dxa"/>
            <w:vAlign w:val="center"/>
          </w:tcPr>
          <w:p w14:paraId="068E9778" w14:textId="77777777" w:rsidR="007B41EF" w:rsidRDefault="007B41EF" w:rsidP="00A96A29">
            <w:pPr>
              <w:keepNext/>
              <w:keepLines/>
              <w:spacing w:before="120" w:after="120"/>
              <w:jc w:val="right"/>
              <w:rPr>
                <w:rFonts w:ascii="Tahoma" w:hAnsi="Tahoma" w:cs="Tahoma"/>
                <w:b/>
              </w:rPr>
            </w:pPr>
          </w:p>
        </w:tc>
      </w:tr>
    </w:tbl>
    <w:p w14:paraId="2229B76E" w14:textId="2A841EE9" w:rsidR="005853DD" w:rsidRDefault="005853DD" w:rsidP="00A96A29">
      <w:pPr>
        <w:keepNext/>
        <w:keepLines/>
        <w:rPr>
          <w:rFonts w:ascii="Tahoma" w:hAnsi="Tahoma" w:cs="Tahoma"/>
        </w:rPr>
      </w:pPr>
    </w:p>
    <w:p w14:paraId="29A28C11" w14:textId="76C2D75B" w:rsidR="00A95F97" w:rsidRDefault="00A95F97" w:rsidP="00A96A29">
      <w:pPr>
        <w:keepNext/>
        <w:keepLines/>
        <w:rPr>
          <w:rFonts w:ascii="Tahoma" w:hAnsi="Tahoma" w:cs="Tahoma"/>
        </w:rPr>
      </w:pPr>
    </w:p>
    <w:p w14:paraId="152831E7"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A96A29">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A96A29">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00537228"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4F28D2" w14:textId="7252A521"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1025CE23" w14:textId="77777777" w:rsidR="00C23AD1" w:rsidRPr="00C8579C" w:rsidRDefault="00C23AD1" w:rsidP="00A96A29">
      <w:pPr>
        <w:keepNext/>
        <w:keepLines/>
        <w:jc w:val="both"/>
        <w:rPr>
          <w:rFonts w:ascii="Tahoma" w:hAnsi="Tahoma" w:cs="Tahoma"/>
        </w:rPr>
      </w:pPr>
    </w:p>
    <w:p w14:paraId="1561D17C" w14:textId="77777777" w:rsidR="00CC21D3" w:rsidRPr="00C8579C" w:rsidRDefault="00CC21D3" w:rsidP="00A96A29">
      <w:pPr>
        <w:keepNext/>
        <w:keepLines/>
        <w:rPr>
          <w:rFonts w:ascii="Tahoma" w:hAnsi="Tahoma" w:cs="Tahoma"/>
        </w:rPr>
      </w:pPr>
    </w:p>
    <w:p w14:paraId="64AE416F" w14:textId="77777777" w:rsidR="00032CA0" w:rsidRPr="00C8579C" w:rsidRDefault="00032CA0" w:rsidP="00A96A29">
      <w:pPr>
        <w:keepNext/>
        <w:keepLines/>
        <w:rPr>
          <w:rFonts w:ascii="Tahoma" w:hAnsi="Tahoma" w:cs="Tahoma"/>
        </w:rPr>
      </w:pPr>
    </w:p>
    <w:p w14:paraId="0C1132CB" w14:textId="77777777" w:rsidR="00032CA0" w:rsidRPr="00C8579C" w:rsidRDefault="00032CA0" w:rsidP="00A96A29">
      <w:pPr>
        <w:keepNext/>
        <w:keepLines/>
        <w:rPr>
          <w:rFonts w:ascii="Tahoma" w:hAnsi="Tahoma" w:cs="Tahoma"/>
        </w:rPr>
      </w:pPr>
    </w:p>
    <w:p w14:paraId="0AD645B4" w14:textId="3BDAFB15" w:rsidR="00032CA0" w:rsidRDefault="00032CA0" w:rsidP="00A96A29">
      <w:pPr>
        <w:keepNext/>
        <w:keepLines/>
        <w:rPr>
          <w:rFonts w:ascii="Tahoma" w:hAnsi="Tahoma" w:cs="Tahoma"/>
        </w:rPr>
      </w:pPr>
    </w:p>
    <w:p w14:paraId="5ADF3450" w14:textId="00C7DB5A" w:rsidR="00B43307" w:rsidRDefault="00B43307" w:rsidP="00A96A29">
      <w:pPr>
        <w:keepNext/>
        <w:keepLines/>
        <w:rPr>
          <w:rFonts w:ascii="Tahoma" w:hAnsi="Tahoma" w:cs="Tahoma"/>
        </w:rPr>
      </w:pPr>
    </w:p>
    <w:p w14:paraId="0E36BB21" w14:textId="77E7D84F" w:rsidR="00233C6E" w:rsidRDefault="00233C6E" w:rsidP="00A96A29">
      <w:pPr>
        <w:keepNext/>
        <w:keepLines/>
        <w:rPr>
          <w:rFonts w:ascii="Tahoma" w:hAnsi="Tahoma" w:cs="Tahoma"/>
        </w:rPr>
      </w:pPr>
    </w:p>
    <w:p w14:paraId="1462532D" w14:textId="09F78856" w:rsidR="00233C6E" w:rsidRDefault="00233C6E" w:rsidP="00A96A29">
      <w:pPr>
        <w:keepNext/>
        <w:keepLines/>
        <w:rPr>
          <w:rFonts w:ascii="Tahoma" w:hAnsi="Tahoma" w:cs="Tahoma"/>
        </w:rPr>
      </w:pPr>
    </w:p>
    <w:p w14:paraId="7835F4AD" w14:textId="1348FC31" w:rsidR="00233C6E" w:rsidRDefault="00233C6E" w:rsidP="00A96A29">
      <w:pPr>
        <w:keepNext/>
        <w:keepLines/>
        <w:rPr>
          <w:rFonts w:ascii="Tahoma" w:hAnsi="Tahoma" w:cs="Tahoma"/>
        </w:rPr>
      </w:pPr>
    </w:p>
    <w:p w14:paraId="71FF9C85" w14:textId="264CEF6C" w:rsidR="00233C6E" w:rsidRDefault="00233C6E" w:rsidP="00A96A29">
      <w:pPr>
        <w:keepNext/>
        <w:keepLines/>
        <w:rPr>
          <w:rFonts w:ascii="Tahoma" w:hAnsi="Tahoma" w:cs="Tahoma"/>
        </w:rPr>
      </w:pPr>
    </w:p>
    <w:p w14:paraId="7089C033" w14:textId="394F2DC1" w:rsidR="00233C6E" w:rsidRDefault="00233C6E" w:rsidP="00A96A29">
      <w:pPr>
        <w:keepNext/>
        <w:keepLines/>
        <w:rPr>
          <w:rFonts w:ascii="Tahoma" w:hAnsi="Tahoma" w:cs="Tahoma"/>
        </w:rPr>
      </w:pPr>
    </w:p>
    <w:p w14:paraId="2D9B0ACC" w14:textId="24BE4F1C" w:rsidR="00233C6E" w:rsidRDefault="00233C6E" w:rsidP="00A96A29">
      <w:pPr>
        <w:keepNext/>
        <w:keepLines/>
        <w:rPr>
          <w:rFonts w:ascii="Tahoma" w:hAnsi="Tahoma" w:cs="Tahoma"/>
        </w:rPr>
      </w:pPr>
    </w:p>
    <w:p w14:paraId="33EDA443" w14:textId="4D52F04E" w:rsidR="00233C6E" w:rsidRDefault="00233C6E" w:rsidP="00A96A29">
      <w:pPr>
        <w:keepNext/>
        <w:keepLines/>
        <w:rPr>
          <w:rFonts w:ascii="Tahoma" w:hAnsi="Tahoma" w:cs="Tahoma"/>
        </w:rPr>
      </w:pPr>
    </w:p>
    <w:p w14:paraId="01D9CEDC" w14:textId="5C8BEB06" w:rsidR="00233C6E" w:rsidRDefault="00233C6E" w:rsidP="00A96A29">
      <w:pPr>
        <w:keepNext/>
        <w:keepLines/>
        <w:rPr>
          <w:rFonts w:ascii="Tahoma" w:hAnsi="Tahoma" w:cs="Tahoma"/>
        </w:rPr>
      </w:pPr>
    </w:p>
    <w:p w14:paraId="7EC43917" w14:textId="2F34DADF" w:rsidR="00233C6E" w:rsidRDefault="00233C6E" w:rsidP="00A96A29">
      <w:pPr>
        <w:keepNext/>
        <w:keepLines/>
        <w:rPr>
          <w:rFonts w:ascii="Tahoma" w:hAnsi="Tahoma" w:cs="Tahoma"/>
        </w:rPr>
      </w:pPr>
    </w:p>
    <w:p w14:paraId="19BD6086" w14:textId="5A502A0C" w:rsidR="00233C6E" w:rsidRDefault="00233C6E" w:rsidP="00A96A29">
      <w:pPr>
        <w:keepNext/>
        <w:keepLines/>
        <w:rPr>
          <w:rFonts w:ascii="Tahoma" w:hAnsi="Tahoma" w:cs="Tahoma"/>
        </w:rPr>
      </w:pPr>
    </w:p>
    <w:p w14:paraId="506A00ED" w14:textId="27FCDF37" w:rsidR="00233C6E" w:rsidRDefault="00233C6E" w:rsidP="00A96A29">
      <w:pPr>
        <w:keepNext/>
        <w:keepLines/>
        <w:rPr>
          <w:rFonts w:ascii="Tahoma" w:hAnsi="Tahoma" w:cs="Tahoma"/>
        </w:rPr>
      </w:pPr>
    </w:p>
    <w:p w14:paraId="2B0C0DC9" w14:textId="5F8423E1" w:rsidR="00233C6E" w:rsidRDefault="00233C6E" w:rsidP="00A96A29">
      <w:pPr>
        <w:keepNext/>
        <w:keepLines/>
        <w:rPr>
          <w:rFonts w:ascii="Tahoma" w:hAnsi="Tahoma" w:cs="Tahoma"/>
        </w:rPr>
      </w:pPr>
    </w:p>
    <w:p w14:paraId="6B6166C5" w14:textId="26D798CA" w:rsidR="00233C6E" w:rsidRDefault="00233C6E" w:rsidP="00A96A29">
      <w:pPr>
        <w:keepNext/>
        <w:keepLines/>
        <w:rPr>
          <w:rFonts w:ascii="Tahoma" w:hAnsi="Tahoma" w:cs="Tahoma"/>
        </w:rPr>
      </w:pPr>
    </w:p>
    <w:p w14:paraId="380D5606" w14:textId="6A9338C3" w:rsidR="00233C6E" w:rsidRDefault="00233C6E" w:rsidP="00A96A29">
      <w:pPr>
        <w:keepNext/>
        <w:keepLines/>
        <w:rPr>
          <w:rFonts w:ascii="Tahoma" w:hAnsi="Tahoma" w:cs="Tahoma"/>
        </w:rPr>
      </w:pPr>
    </w:p>
    <w:p w14:paraId="2CF58162" w14:textId="4097C7F1" w:rsidR="00233C6E" w:rsidRDefault="00233C6E" w:rsidP="00A96A29">
      <w:pPr>
        <w:keepNext/>
        <w:keepLines/>
        <w:rPr>
          <w:rFonts w:ascii="Tahoma" w:hAnsi="Tahoma" w:cs="Tahoma"/>
        </w:rPr>
      </w:pPr>
    </w:p>
    <w:p w14:paraId="19DE380D" w14:textId="477C4296" w:rsidR="00233C6E" w:rsidRDefault="00233C6E" w:rsidP="00A96A29">
      <w:pPr>
        <w:keepNext/>
        <w:keepLines/>
        <w:rPr>
          <w:rFonts w:ascii="Tahoma" w:hAnsi="Tahoma" w:cs="Tahoma"/>
        </w:rPr>
      </w:pPr>
    </w:p>
    <w:p w14:paraId="0513492A" w14:textId="29A5EA8F" w:rsidR="00233C6E" w:rsidRDefault="00233C6E" w:rsidP="00A96A29">
      <w:pPr>
        <w:keepNext/>
        <w:keepLines/>
        <w:rPr>
          <w:rFonts w:ascii="Tahoma" w:hAnsi="Tahoma" w:cs="Tahoma"/>
        </w:rPr>
      </w:pPr>
    </w:p>
    <w:p w14:paraId="5D244404" w14:textId="29191B61" w:rsidR="00233C6E" w:rsidRDefault="00233C6E" w:rsidP="00A96A29">
      <w:pPr>
        <w:keepNext/>
        <w:keepLines/>
        <w:rPr>
          <w:rFonts w:ascii="Tahoma" w:hAnsi="Tahoma" w:cs="Tahoma"/>
        </w:rPr>
      </w:pPr>
    </w:p>
    <w:p w14:paraId="433C23EA" w14:textId="214E9E83" w:rsidR="00233C6E" w:rsidRDefault="00233C6E" w:rsidP="00A96A29">
      <w:pPr>
        <w:keepNext/>
        <w:keepLines/>
        <w:rPr>
          <w:rFonts w:ascii="Tahoma" w:hAnsi="Tahoma" w:cs="Tahoma"/>
        </w:rPr>
      </w:pPr>
    </w:p>
    <w:p w14:paraId="6023DB5C" w14:textId="550CA9E8" w:rsidR="00233C6E" w:rsidRDefault="00233C6E" w:rsidP="00A96A29">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41B551D3" w14:textId="77777777" w:rsidTr="00E100F4">
        <w:tc>
          <w:tcPr>
            <w:tcW w:w="7725" w:type="dxa"/>
          </w:tcPr>
          <w:p w14:paraId="13638E84" w14:textId="77777777" w:rsidR="000C5B08" w:rsidRPr="00C8579C" w:rsidRDefault="000C5B08" w:rsidP="00A96A29">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7269036D" w14:textId="07574D3E" w:rsidR="000C5B08" w:rsidRPr="00C8579C" w:rsidRDefault="000C5B08" w:rsidP="00A96A29">
            <w:pPr>
              <w:keepNext/>
              <w:keepLines/>
              <w:jc w:val="both"/>
              <w:rPr>
                <w:rFonts w:ascii="Tahoma" w:hAnsi="Tahoma" w:cs="Tahoma"/>
                <w:b/>
              </w:rPr>
            </w:pPr>
            <w:r>
              <w:rPr>
                <w:rFonts w:ascii="Tahoma" w:hAnsi="Tahoma" w:cs="Tahoma"/>
                <w:b/>
              </w:rPr>
              <w:t>Priloga 3</w:t>
            </w:r>
          </w:p>
        </w:tc>
      </w:tr>
    </w:tbl>
    <w:p w14:paraId="7FFAC381" w14:textId="77777777" w:rsidR="00CE27AE" w:rsidRPr="00CE27AE" w:rsidRDefault="00CE27AE" w:rsidP="00CE27AE">
      <w:pPr>
        <w:jc w:val="both"/>
        <w:rPr>
          <w:rFonts w:ascii="Tahoma" w:hAnsi="Tahoma" w:cs="Tahoma"/>
          <w:b/>
        </w:rPr>
      </w:pPr>
      <w:r w:rsidRPr="00CE27AE">
        <w:rPr>
          <w:rFonts w:ascii="Tahoma" w:hAnsi="Tahoma" w:cs="Tahoma"/>
        </w:rPr>
        <w:t xml:space="preserve">Ponudnik mora prilogo »ESPD« izpolniti ter v informacijski sistem e-JN naložiti elektronsko podpisan ESPD v </w:t>
      </w:r>
      <w:proofErr w:type="spellStart"/>
      <w:r w:rsidRPr="00CE27AE">
        <w:rPr>
          <w:rFonts w:ascii="Tahoma" w:hAnsi="Tahoma" w:cs="Tahoma"/>
        </w:rPr>
        <w:t>xml</w:t>
      </w:r>
      <w:proofErr w:type="spellEnd"/>
      <w:r w:rsidRPr="00CE27AE">
        <w:rPr>
          <w:rFonts w:ascii="Tahoma" w:hAnsi="Tahoma" w:cs="Tahoma"/>
        </w:rPr>
        <w:t xml:space="preserve">. obliki ali nepodpisan ESPD v </w:t>
      </w:r>
      <w:proofErr w:type="spellStart"/>
      <w:r w:rsidRPr="00CE27AE">
        <w:rPr>
          <w:rFonts w:ascii="Tahoma" w:hAnsi="Tahoma" w:cs="Tahoma"/>
        </w:rPr>
        <w:t>xml</w:t>
      </w:r>
      <w:proofErr w:type="spellEnd"/>
      <w:r w:rsidRPr="00CE27AE">
        <w:rPr>
          <w:rFonts w:ascii="Tahoma" w:hAnsi="Tahoma" w:cs="Tahoma"/>
        </w:rPr>
        <w:t>. obliki, pri čemer se v slednjem primeru v skladu Splošnimi pogoji uporabe informacijskega sistema e-JN šteje, da je oddan pravno zavezujoč dokument, ki ima enako veljavnost kot podpisan.</w:t>
      </w:r>
    </w:p>
    <w:p w14:paraId="798B4A0F" w14:textId="77777777" w:rsidR="00C87794" w:rsidRPr="00C8579C" w:rsidRDefault="00C87794"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5481AB27" w14:textId="77777777" w:rsidTr="00E100F4">
        <w:tc>
          <w:tcPr>
            <w:tcW w:w="7725" w:type="dxa"/>
          </w:tcPr>
          <w:p w14:paraId="2D761080" w14:textId="77777777" w:rsidR="000C5B08" w:rsidRPr="00C8579C" w:rsidRDefault="000C5B08" w:rsidP="00A96A29">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02F38D55" w14:textId="3EAE05E7" w:rsidR="000C5B08" w:rsidRPr="00C8579C" w:rsidRDefault="000C5B08" w:rsidP="00A96A29">
            <w:pPr>
              <w:keepNext/>
              <w:keepLines/>
              <w:jc w:val="both"/>
              <w:rPr>
                <w:rFonts w:ascii="Tahoma" w:hAnsi="Tahoma" w:cs="Tahoma"/>
                <w:b/>
              </w:rPr>
            </w:pPr>
            <w:r>
              <w:rPr>
                <w:rFonts w:ascii="Tahoma" w:hAnsi="Tahoma" w:cs="Tahoma"/>
                <w:b/>
              </w:rPr>
              <w:t>Priloga 3</w:t>
            </w:r>
          </w:p>
        </w:tc>
      </w:tr>
    </w:tbl>
    <w:p w14:paraId="6229B8B3" w14:textId="214CBB70" w:rsidR="00C23AD1" w:rsidRPr="00C8579C" w:rsidRDefault="00CE27AE" w:rsidP="00CE27AE">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00A875C7" w:rsidRPr="00A875C7">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.pdf formatu ali v elektronski obliki podpisan </w:t>
      </w:r>
      <w:proofErr w:type="spellStart"/>
      <w:r w:rsidRPr="00C8579C">
        <w:rPr>
          <w:rFonts w:ascii="Tahoma" w:hAnsi="Tahoma" w:cs="Tahoma"/>
        </w:rPr>
        <w:t>xml</w:t>
      </w:r>
      <w:proofErr w:type="spellEnd"/>
      <w:r w:rsidRPr="00F229CA">
        <w:rPr>
          <w:rFonts w:ascii="Tahoma" w:hAnsi="Tahoma" w:cs="Tahoma"/>
        </w:rPr>
        <w:t>.</w:t>
      </w:r>
      <w:r>
        <w:rPr>
          <w:rFonts w:ascii="Tahoma" w:hAnsi="Tahoma" w:cs="Tahoma"/>
        </w:rPr>
        <w:t xml:space="preserve"> format.</w:t>
      </w:r>
      <w:r w:rsidR="00C23AD1"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A96A29">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07B85C49" w14:textId="77777777" w:rsidR="00173006" w:rsidRPr="00C8579C" w:rsidRDefault="00173006" w:rsidP="00A96A29">
            <w:pPr>
              <w:keepNext/>
              <w:keepLines/>
              <w:jc w:val="both"/>
              <w:rPr>
                <w:rFonts w:ascii="Tahoma" w:hAnsi="Tahoma" w:cs="Tahoma"/>
                <w:b/>
                <w:i/>
              </w:rPr>
            </w:pPr>
            <w:r w:rsidRPr="00C8579C">
              <w:rPr>
                <w:rFonts w:ascii="Tahoma" w:hAnsi="Tahoma" w:cs="Tahoma"/>
                <w:b/>
                <w:i/>
              </w:rPr>
              <w:t>Priloga 1</w:t>
            </w:r>
          </w:p>
        </w:tc>
      </w:tr>
    </w:tbl>
    <w:p w14:paraId="43378BDD" w14:textId="2B51C3B7" w:rsidR="00545BD7" w:rsidRPr="00C8579C" w:rsidRDefault="00DB4E60" w:rsidP="00A96A29">
      <w:pPr>
        <w:keepNext/>
        <w:keepLines/>
        <w:ind w:left="142"/>
        <w:jc w:val="both"/>
        <w:rPr>
          <w:rFonts w:ascii="Tahoma" w:hAnsi="Tahoma" w:cs="Tahoma"/>
        </w:rPr>
      </w:pPr>
      <w:r>
        <w:rPr>
          <w:rFonts w:ascii="Tahoma" w:hAnsi="Tahoma" w:cs="Tahoma"/>
          <w:b/>
        </w:rPr>
        <w:t>VKS-91/20</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Dobava nadomestnih delov ter vzdrževanje naprav in strojev za potrebe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A96A29">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A96A29">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A96A29">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A96A29">
            <w:pPr>
              <w:keepNext/>
              <w:keepLines/>
              <w:tabs>
                <w:tab w:val="left" w:pos="567"/>
                <w:tab w:val="num" w:pos="851"/>
                <w:tab w:val="left" w:pos="993"/>
              </w:tabs>
              <w:rPr>
                <w:rFonts w:ascii="Tahoma" w:hAnsi="Tahoma" w:cs="Tahoma"/>
              </w:rPr>
            </w:pPr>
          </w:p>
          <w:p w14:paraId="640E76D5" w14:textId="64FE2E59" w:rsidR="007C70A1" w:rsidRPr="00C8579C" w:rsidRDefault="005F1B04" w:rsidP="00A96A29">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A96A29">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A96A29">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A96A29">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A96A29">
      <w:pPr>
        <w:keepNext/>
        <w:keepLines/>
        <w:tabs>
          <w:tab w:val="left" w:pos="2835"/>
        </w:tabs>
        <w:ind w:left="284" w:hanging="284"/>
        <w:jc w:val="both"/>
        <w:rPr>
          <w:rFonts w:ascii="Tahoma" w:hAnsi="Tahoma" w:cs="Tahoma"/>
        </w:rPr>
      </w:pPr>
    </w:p>
    <w:p w14:paraId="4B98A9D4" w14:textId="77777777" w:rsidR="007C70A1" w:rsidRPr="00C8579C" w:rsidRDefault="007C70A1" w:rsidP="00A96A29">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A96A29">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A96A29">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A96A29">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A96A29">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A96A29">
      <w:pPr>
        <w:keepNext/>
        <w:keepLines/>
        <w:jc w:val="both"/>
        <w:rPr>
          <w:rFonts w:ascii="Tahoma" w:hAnsi="Tahoma" w:cs="Tahoma"/>
        </w:rPr>
      </w:pPr>
    </w:p>
    <w:p w14:paraId="192DBA7A" w14:textId="13EACD9E" w:rsidR="004244EE" w:rsidRPr="00C8579C" w:rsidRDefault="004244EE" w:rsidP="00A96A29">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r w:rsidR="00F26A96">
        <w:rPr>
          <w:rFonts w:ascii="Tahoma" w:hAnsi="Tahoma" w:cs="Tahoma"/>
        </w:rPr>
        <w:t xml:space="preserve"> </w:t>
      </w:r>
      <w:r w:rsidRPr="00C8579C">
        <w:rPr>
          <w:rFonts w:ascii="Tahoma" w:hAnsi="Tahoma" w:cs="Tahoma"/>
        </w:rPr>
        <w:t>.</w:t>
      </w:r>
    </w:p>
    <w:p w14:paraId="0A579DAF" w14:textId="77777777" w:rsidR="00745DAC" w:rsidRPr="00C8579C" w:rsidRDefault="00745DAC" w:rsidP="00A96A29">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3A6956DC" w14:textId="77777777" w:rsidTr="00FF7983">
        <w:tc>
          <w:tcPr>
            <w:tcW w:w="3348" w:type="dxa"/>
            <w:shd w:val="clear" w:color="auto" w:fill="auto"/>
          </w:tcPr>
          <w:p w14:paraId="72DBF6D6" w14:textId="77777777" w:rsidR="004244EE" w:rsidRPr="00C8579C" w:rsidRDefault="004244EE" w:rsidP="00A96A29">
            <w:pPr>
              <w:keepNext/>
              <w:keepLines/>
              <w:tabs>
                <w:tab w:val="left" w:pos="2835"/>
              </w:tabs>
              <w:jc w:val="both"/>
              <w:rPr>
                <w:rFonts w:ascii="Tahoma" w:hAnsi="Tahoma" w:cs="Tahoma"/>
                <w:sz w:val="19"/>
                <w:szCs w:val="19"/>
              </w:rPr>
            </w:pPr>
          </w:p>
          <w:p w14:paraId="7B995EDC" w14:textId="77777777" w:rsidR="004244EE" w:rsidRPr="00C8579C" w:rsidRDefault="004244EE" w:rsidP="00A96A29">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A96A29">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A96A29">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A96A29">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D8BF051" w14:textId="1649266E" w:rsidR="00FF7983" w:rsidRDefault="00FF7983" w:rsidP="00A96A29">
      <w:pPr>
        <w:keepNext/>
        <w:keepLines/>
        <w:tabs>
          <w:tab w:val="left" w:pos="2835"/>
        </w:tabs>
        <w:ind w:left="284"/>
        <w:jc w:val="both"/>
        <w:rPr>
          <w:rFonts w:ascii="Tahoma" w:hAnsi="Tahoma" w:cs="Tahoma"/>
          <w:sz w:val="19"/>
          <w:szCs w:val="19"/>
        </w:rPr>
      </w:pPr>
    </w:p>
    <w:p w14:paraId="0F53F6B2" w14:textId="77777777" w:rsidR="00FF7983" w:rsidRPr="00C8579C" w:rsidRDefault="00FF7983" w:rsidP="00A96A29">
      <w:pPr>
        <w:keepNext/>
        <w:keepLines/>
        <w:tabs>
          <w:tab w:val="left" w:pos="2835"/>
        </w:tabs>
        <w:ind w:left="284"/>
        <w:jc w:val="both"/>
        <w:rPr>
          <w:rFonts w:ascii="Tahoma" w:hAnsi="Tahoma" w:cs="Tahoma"/>
          <w:sz w:val="19"/>
          <w:szCs w:val="19"/>
        </w:rPr>
      </w:pPr>
    </w:p>
    <w:p w14:paraId="0FF3E0F3" w14:textId="77777777" w:rsidR="004244EE" w:rsidRPr="00C8579C" w:rsidRDefault="004244EE" w:rsidP="00A96A29">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A96A29">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A96A29">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A96A29">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2BB2B8A0" w:rsidR="00545BD7" w:rsidRPr="00C8579C" w:rsidRDefault="00545BD7" w:rsidP="00A96A2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A96A29">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A96A29">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A96A2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057B8756" w:rsidR="00FF56BB" w:rsidRDefault="00FF56BB" w:rsidP="00A96A29">
      <w:pPr>
        <w:keepNext/>
        <w:keepLines/>
        <w:tabs>
          <w:tab w:val="left" w:pos="567"/>
          <w:tab w:val="num" w:pos="851"/>
          <w:tab w:val="left" w:pos="993"/>
        </w:tabs>
        <w:jc w:val="both"/>
        <w:rPr>
          <w:rFonts w:ascii="Tahoma" w:hAnsi="Tahoma" w:cs="Tahoma"/>
          <w:i/>
          <w:sz w:val="16"/>
          <w:szCs w:val="18"/>
        </w:rPr>
      </w:pPr>
    </w:p>
    <w:p w14:paraId="6F0392A8" w14:textId="5663B076" w:rsidR="00B43307" w:rsidRDefault="00B43307" w:rsidP="00A96A29">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A96A29">
      <w:pPr>
        <w:keepNext/>
        <w:keepLines/>
        <w:tabs>
          <w:tab w:val="left" w:pos="567"/>
          <w:tab w:val="num" w:pos="851"/>
          <w:tab w:val="left" w:pos="993"/>
        </w:tabs>
        <w:jc w:val="both"/>
        <w:rPr>
          <w:rFonts w:ascii="Tahoma" w:hAnsi="Tahoma" w:cs="Tahoma"/>
          <w:i/>
          <w:sz w:val="16"/>
          <w:szCs w:val="18"/>
        </w:rPr>
      </w:pPr>
    </w:p>
    <w:p w14:paraId="4CB4CD9D" w14:textId="518D3F51" w:rsidR="00FF7983" w:rsidRDefault="00FF7983" w:rsidP="00A96A29">
      <w:pPr>
        <w:keepNext/>
        <w:keepLines/>
        <w:tabs>
          <w:tab w:val="left" w:pos="567"/>
          <w:tab w:val="num" w:pos="851"/>
          <w:tab w:val="left" w:pos="993"/>
        </w:tabs>
        <w:jc w:val="both"/>
        <w:rPr>
          <w:rFonts w:ascii="Tahoma" w:hAnsi="Tahoma" w:cs="Tahoma"/>
          <w:i/>
          <w:sz w:val="16"/>
          <w:szCs w:val="18"/>
        </w:rPr>
      </w:pPr>
    </w:p>
    <w:p w14:paraId="32C2E450" w14:textId="24F50D2C" w:rsidR="007F1A87" w:rsidRDefault="007F1A87" w:rsidP="00A96A29">
      <w:pPr>
        <w:keepNext/>
        <w:keepLines/>
        <w:tabs>
          <w:tab w:val="left" w:pos="567"/>
          <w:tab w:val="num" w:pos="851"/>
          <w:tab w:val="left" w:pos="993"/>
        </w:tabs>
        <w:jc w:val="both"/>
        <w:rPr>
          <w:rFonts w:ascii="Tahoma" w:hAnsi="Tahoma" w:cs="Tahoma"/>
          <w:i/>
          <w:sz w:val="16"/>
          <w:szCs w:val="18"/>
        </w:rPr>
      </w:pPr>
    </w:p>
    <w:p w14:paraId="6807146C" w14:textId="356EFB49" w:rsidR="007F1A87" w:rsidRDefault="007F1A87" w:rsidP="00A96A29">
      <w:pPr>
        <w:keepNext/>
        <w:keepLines/>
        <w:tabs>
          <w:tab w:val="left" w:pos="567"/>
          <w:tab w:val="num" w:pos="851"/>
          <w:tab w:val="left" w:pos="993"/>
        </w:tabs>
        <w:jc w:val="both"/>
        <w:rPr>
          <w:rFonts w:ascii="Tahoma" w:hAnsi="Tahoma" w:cs="Tahoma"/>
          <w:i/>
          <w:sz w:val="16"/>
          <w:szCs w:val="18"/>
        </w:rPr>
      </w:pPr>
    </w:p>
    <w:p w14:paraId="7DAAFE86" w14:textId="47B6F48D" w:rsidR="007F1A87" w:rsidRDefault="007F1A87" w:rsidP="00A96A29">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760B39F0" w:rsidR="004244EE" w:rsidRPr="00C8579C" w:rsidRDefault="00403207" w:rsidP="00A96A29">
            <w:pPr>
              <w:keepNext/>
              <w:keepLines/>
              <w:jc w:val="both"/>
              <w:rPr>
                <w:rFonts w:ascii="Tahoma" w:hAnsi="Tahoma" w:cs="Tahoma"/>
              </w:rPr>
            </w:pPr>
            <w:r>
              <w:rPr>
                <w:rFonts w:ascii="Tahoma" w:hAnsi="Tahoma" w:cs="Tahoma"/>
              </w:rPr>
              <w:lastRenderedPageBreak/>
              <w:t>PONUDBA</w:t>
            </w:r>
            <w:r w:rsidR="000807A3">
              <w:rPr>
                <w:rFonts w:ascii="Tahoma" w:hAnsi="Tahoma" w:cs="Tahoma"/>
              </w:rPr>
              <w:t xml:space="preserve"> – Sklop 1</w:t>
            </w:r>
          </w:p>
        </w:tc>
        <w:tc>
          <w:tcPr>
            <w:tcW w:w="1417" w:type="dxa"/>
          </w:tcPr>
          <w:p w14:paraId="7A8549DD" w14:textId="17CACCA1" w:rsidR="004244EE" w:rsidRPr="00C8579C" w:rsidRDefault="004244EE" w:rsidP="00A96A29">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14:paraId="60CF0789" w14:textId="77777777" w:rsidR="008D7DE7" w:rsidRPr="00C8579C" w:rsidRDefault="008D7DE7" w:rsidP="00A96A29">
      <w:pPr>
        <w:keepNext/>
        <w:keepLines/>
        <w:jc w:val="both"/>
        <w:rPr>
          <w:rFonts w:ascii="Tahoma" w:hAnsi="Tahoma" w:cs="Tahoma"/>
        </w:rPr>
      </w:pPr>
    </w:p>
    <w:p w14:paraId="0161069D" w14:textId="4F590F32" w:rsidR="00110E02" w:rsidRDefault="000807A3" w:rsidP="00A96A29">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DB4E60">
        <w:rPr>
          <w:rFonts w:ascii="Tahoma" w:hAnsi="Tahoma" w:cs="Tahoma"/>
          <w:b/>
        </w:rPr>
        <w:t>VKS-91/20</w:t>
      </w:r>
      <w:r w:rsidR="00032CA0" w:rsidRPr="00C8579C">
        <w:rPr>
          <w:rFonts w:ascii="Tahoma" w:hAnsi="Tahoma" w:cs="Tahoma"/>
          <w:b/>
        </w:rPr>
        <w:t xml:space="preserve"> </w:t>
      </w:r>
      <w:r w:rsidR="00110E02" w:rsidRPr="00C8579C">
        <w:rPr>
          <w:rFonts w:ascii="Tahoma" w:hAnsi="Tahoma" w:cs="Tahoma"/>
          <w:b/>
        </w:rPr>
        <w:t xml:space="preserve">– </w:t>
      </w:r>
      <w:r w:rsidR="00DB4E60">
        <w:rPr>
          <w:rFonts w:ascii="Tahoma" w:hAnsi="Tahoma" w:cs="Tahoma"/>
          <w:b/>
        </w:rPr>
        <w:t>Dobava nadomestnih delov ter vzdrževanje naprav in strojev za potrebe RCERO Ljubljana</w:t>
      </w:r>
      <w:r>
        <w:rPr>
          <w:rFonts w:ascii="Tahoma" w:hAnsi="Tahoma" w:cs="Tahoma"/>
          <w:b/>
        </w:rPr>
        <w:t>,</w:t>
      </w:r>
    </w:p>
    <w:p w14:paraId="1878592C" w14:textId="5B981E44" w:rsidR="000807A3" w:rsidRDefault="000807A3" w:rsidP="00A96A29">
      <w:pPr>
        <w:keepNext/>
        <w:keepLines/>
        <w:jc w:val="both"/>
        <w:rPr>
          <w:rFonts w:ascii="Tahoma" w:hAnsi="Tahoma" w:cs="Tahoma"/>
          <w:b/>
        </w:rPr>
      </w:pPr>
    </w:p>
    <w:p w14:paraId="5AC002D6" w14:textId="1624ECEB" w:rsidR="000807A3" w:rsidRPr="00D112A4" w:rsidRDefault="000807A3" w:rsidP="00A96A29">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Sklop 1:</w:t>
      </w:r>
      <w:r w:rsidRPr="00767842">
        <w:rPr>
          <w:rFonts w:ascii="Tahoma" w:hAnsi="Tahoma" w:cs="Tahoma"/>
          <w:u w:val="single"/>
        </w:rPr>
        <w:t xml:space="preserve"> </w:t>
      </w:r>
      <w:proofErr w:type="spellStart"/>
      <w:r w:rsidR="00403207" w:rsidRPr="00403207">
        <w:rPr>
          <w:rFonts w:ascii="Tahoma" w:hAnsi="Tahoma" w:cs="Tahoma"/>
          <w:b/>
          <w:u w:val="single"/>
        </w:rPr>
        <w:t>Bellmer</w:t>
      </w:r>
      <w:proofErr w:type="spellEnd"/>
      <w:r w:rsidR="00403207" w:rsidRPr="00403207">
        <w:rPr>
          <w:rFonts w:ascii="Tahoma" w:hAnsi="Tahoma" w:cs="Tahoma"/>
          <w:b/>
          <w:u w:val="single"/>
        </w:rPr>
        <w:t xml:space="preserve"> </w:t>
      </w:r>
      <w:proofErr w:type="spellStart"/>
      <w:r w:rsidR="00403207" w:rsidRPr="00403207">
        <w:rPr>
          <w:rFonts w:ascii="Tahoma" w:hAnsi="Tahoma" w:cs="Tahoma"/>
          <w:b/>
          <w:u w:val="single"/>
        </w:rPr>
        <w:t>Kufferath</w:t>
      </w:r>
      <w:proofErr w:type="spellEnd"/>
    </w:p>
    <w:p w14:paraId="75CE0C0A" w14:textId="77777777" w:rsidR="000807A3" w:rsidRPr="00C8579C" w:rsidRDefault="000807A3" w:rsidP="00A96A29">
      <w:pPr>
        <w:keepNext/>
        <w:keepLines/>
        <w:jc w:val="both"/>
        <w:rPr>
          <w:rFonts w:ascii="Tahoma" w:hAnsi="Tahoma" w:cs="Tahoma"/>
          <w:b/>
        </w:rPr>
      </w:pPr>
    </w:p>
    <w:p w14:paraId="02476179" w14:textId="0082A0D4" w:rsidR="00110E02" w:rsidRDefault="00110E02" w:rsidP="00A96A29">
      <w:pPr>
        <w:keepNext/>
        <w:keepLines/>
      </w:pPr>
    </w:p>
    <w:p w14:paraId="3682209D" w14:textId="77777777" w:rsidR="00FF7983" w:rsidRPr="00FF7983" w:rsidRDefault="00FF7983" w:rsidP="00A96A2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436B8FC2" w14:textId="77777777" w:rsidTr="001212A2">
        <w:tc>
          <w:tcPr>
            <w:tcW w:w="1688" w:type="dxa"/>
          </w:tcPr>
          <w:p w14:paraId="392A0B11" w14:textId="77777777" w:rsidR="00FF7983" w:rsidRPr="00FF7983" w:rsidRDefault="00FF7983" w:rsidP="00A96A29">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CF75176" w14:textId="77777777" w:rsidR="00FF7983" w:rsidRPr="00FF7983" w:rsidRDefault="00FF7983" w:rsidP="00A96A29">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56FCDDE1" w14:textId="77777777" w:rsidR="00FF7983" w:rsidRPr="00FF7983" w:rsidRDefault="00FF7983" w:rsidP="00A96A29">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3DD8DB8D" w14:textId="77777777" w:rsidR="00FF7983" w:rsidRPr="00FF7983" w:rsidRDefault="00FF7983" w:rsidP="00A96A29">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2E6098B8" w14:textId="41D85C06" w:rsidR="00FF7983" w:rsidRDefault="00FF7983" w:rsidP="00A96A29">
      <w:pPr>
        <w:keepNext/>
        <w:keepLines/>
      </w:pPr>
    </w:p>
    <w:p w14:paraId="0773076C" w14:textId="33218C3A" w:rsidR="00110E02" w:rsidRPr="00FF7983" w:rsidRDefault="00FF7983" w:rsidP="00A96A29">
      <w:pPr>
        <w:pStyle w:val="Odstavekseznama"/>
        <w:keepNext/>
        <w:keepLines/>
        <w:numPr>
          <w:ilvl w:val="0"/>
          <w:numId w:val="19"/>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3EE55041" w14:textId="727D2819" w:rsidR="00110E02" w:rsidRDefault="00110E02" w:rsidP="00A96A29">
      <w:pPr>
        <w:keepNext/>
        <w:keepLines/>
        <w:jc w:val="both"/>
        <w:rPr>
          <w:rFonts w:ascii="Tahoma" w:hAnsi="Tahoma" w:cs="Tahoma"/>
          <w:b/>
        </w:rPr>
      </w:pPr>
    </w:p>
    <w:p w14:paraId="29DE984C" w14:textId="77777777" w:rsidR="0070004D" w:rsidRDefault="0070004D" w:rsidP="00A96A29">
      <w:pPr>
        <w:keepNext/>
        <w:keepLines/>
        <w:jc w:val="both"/>
        <w:rPr>
          <w:rFonts w:ascii="Tahoma" w:hAnsi="Tahoma" w:cs="Tahoma"/>
          <w:b/>
        </w:rPr>
      </w:pPr>
    </w:p>
    <w:tbl>
      <w:tblPr>
        <w:tblStyle w:val="Tabelamrea"/>
        <w:tblW w:w="0" w:type="auto"/>
        <w:tblInd w:w="108" w:type="dxa"/>
        <w:tblLook w:val="04A0" w:firstRow="1" w:lastRow="0" w:firstColumn="1" w:lastColumn="0" w:noHBand="0" w:noVBand="1"/>
      </w:tblPr>
      <w:tblGrid>
        <w:gridCol w:w="4481"/>
        <w:gridCol w:w="4473"/>
      </w:tblGrid>
      <w:tr w:rsidR="00403207" w14:paraId="17A645CB" w14:textId="77777777" w:rsidTr="00A20007">
        <w:tc>
          <w:tcPr>
            <w:tcW w:w="4519" w:type="dxa"/>
            <w:vAlign w:val="center"/>
          </w:tcPr>
          <w:p w14:paraId="6E61F722" w14:textId="77777777" w:rsidR="00403207" w:rsidRDefault="00403207" w:rsidP="00A96A29">
            <w:pPr>
              <w:keepNext/>
              <w:keepLines/>
              <w:rPr>
                <w:rFonts w:ascii="Tahoma" w:hAnsi="Tahoma" w:cs="Tahoma"/>
                <w:b/>
              </w:rPr>
            </w:pPr>
          </w:p>
          <w:p w14:paraId="3F52C146" w14:textId="77777777" w:rsidR="00403207" w:rsidRDefault="00403207" w:rsidP="00A96A29">
            <w:pPr>
              <w:keepNext/>
              <w:keepLines/>
              <w:rPr>
                <w:rFonts w:ascii="Tahoma" w:hAnsi="Tahoma" w:cs="Tahoma"/>
                <w:b/>
              </w:rPr>
            </w:pPr>
            <w:r>
              <w:rPr>
                <w:rFonts w:ascii="Tahoma" w:hAnsi="Tahoma" w:cs="Tahoma"/>
                <w:b/>
              </w:rPr>
              <w:t>Skupna ponudbena cena v EUR brez DDV</w:t>
            </w:r>
          </w:p>
          <w:p w14:paraId="64CD5FE3" w14:textId="77777777" w:rsidR="00403207" w:rsidRDefault="00403207" w:rsidP="00A96A29">
            <w:pPr>
              <w:keepNext/>
              <w:keepLines/>
              <w:rPr>
                <w:rFonts w:ascii="Tahoma" w:hAnsi="Tahoma" w:cs="Tahoma"/>
                <w:b/>
              </w:rPr>
            </w:pPr>
          </w:p>
        </w:tc>
        <w:tc>
          <w:tcPr>
            <w:tcW w:w="4519" w:type="dxa"/>
            <w:vAlign w:val="center"/>
          </w:tcPr>
          <w:p w14:paraId="35E46FEA" w14:textId="77777777" w:rsidR="00403207" w:rsidRDefault="00403207" w:rsidP="00A96A29">
            <w:pPr>
              <w:keepNext/>
              <w:keepLines/>
              <w:jc w:val="right"/>
              <w:rPr>
                <w:rFonts w:ascii="Tahoma" w:hAnsi="Tahoma" w:cs="Tahoma"/>
                <w:b/>
              </w:rPr>
            </w:pPr>
            <w:r>
              <w:rPr>
                <w:rFonts w:ascii="Tahoma" w:hAnsi="Tahoma" w:cs="Tahoma"/>
                <w:b/>
              </w:rPr>
              <w:t>EUR</w:t>
            </w:r>
          </w:p>
        </w:tc>
      </w:tr>
    </w:tbl>
    <w:p w14:paraId="086A80D4" w14:textId="7C854B82" w:rsidR="0070004D" w:rsidRDefault="0070004D" w:rsidP="00A96A29">
      <w:pPr>
        <w:keepNext/>
        <w:keepLines/>
        <w:jc w:val="both"/>
        <w:rPr>
          <w:rFonts w:ascii="Tahoma" w:hAnsi="Tahoma" w:cs="Tahoma"/>
          <w:b/>
        </w:rPr>
      </w:pPr>
    </w:p>
    <w:p w14:paraId="20AEBEED" w14:textId="24B661D6" w:rsidR="00441D0B" w:rsidRPr="00441D0B" w:rsidRDefault="00441D0B" w:rsidP="00441D0B">
      <w:pPr>
        <w:keepNext/>
        <w:keepLines/>
        <w:ind w:left="142"/>
        <w:jc w:val="both"/>
        <w:rPr>
          <w:rFonts w:ascii="Tahoma" w:hAnsi="Tahoma" w:cs="Tahoma"/>
          <w:b/>
          <w:i/>
        </w:rPr>
      </w:pPr>
      <w:r w:rsidRPr="00441D0B">
        <w:rPr>
          <w:rFonts w:ascii="Tahoma" w:hAnsi="Tahoma" w:cs="Tahoma"/>
          <w:b/>
          <w:i/>
        </w:rPr>
        <w:t>Ponudnik za to stranjo priloži izpolnjen in podpisan ponudbeni predračun (Priloga 2/A) v pdf. formatu.</w:t>
      </w:r>
    </w:p>
    <w:p w14:paraId="2A4EE506" w14:textId="3833A499" w:rsidR="00110E02" w:rsidRPr="00C8579C" w:rsidRDefault="00110E02" w:rsidP="00A96A29">
      <w:pPr>
        <w:keepNext/>
        <w:keepLines/>
        <w:ind w:firstLine="142"/>
        <w:jc w:val="both"/>
        <w:rPr>
          <w:rFonts w:ascii="Tahoma" w:hAnsi="Tahoma" w:cs="Tahoma"/>
          <w:b/>
        </w:rPr>
      </w:pPr>
    </w:p>
    <w:p w14:paraId="6336D63D" w14:textId="7A4C79C6" w:rsidR="00403207" w:rsidRDefault="00403207" w:rsidP="00A96A29">
      <w:pPr>
        <w:pStyle w:val="Odstavekseznama"/>
        <w:keepNext/>
        <w:keepLines/>
        <w:numPr>
          <w:ilvl w:val="0"/>
          <w:numId w:val="19"/>
        </w:numPr>
        <w:ind w:hanging="578"/>
        <w:jc w:val="both"/>
        <w:rPr>
          <w:rFonts w:ascii="Tahoma" w:hAnsi="Tahoma" w:cs="Tahoma"/>
          <w:b/>
        </w:rPr>
      </w:pPr>
      <w:r>
        <w:rPr>
          <w:rFonts w:ascii="Tahoma" w:hAnsi="Tahoma" w:cs="Tahoma"/>
          <w:b/>
        </w:rPr>
        <w:t>GARANCIJA</w:t>
      </w:r>
    </w:p>
    <w:p w14:paraId="62E89478" w14:textId="2260428A" w:rsidR="00403207" w:rsidRDefault="00403207" w:rsidP="00A96A29">
      <w:pPr>
        <w:keepNext/>
        <w:keepLines/>
        <w:ind w:left="142"/>
        <w:jc w:val="both"/>
        <w:rPr>
          <w:rFonts w:ascii="Tahoma" w:hAnsi="Tahoma" w:cs="Tahoma"/>
          <w:b/>
        </w:rPr>
      </w:pPr>
    </w:p>
    <w:p w14:paraId="449DDEF2" w14:textId="053B8EAE" w:rsidR="00403207" w:rsidRPr="00135ACD" w:rsidRDefault="00403207" w:rsidP="00A96A29">
      <w:pPr>
        <w:keepNext/>
        <w:keepLines/>
        <w:jc w:val="both"/>
        <w:rPr>
          <w:rFonts w:ascii="Tahoma" w:hAnsi="Tahoma" w:cs="Tahoma"/>
        </w:rPr>
      </w:pPr>
      <w:r w:rsidRPr="00135ACD">
        <w:rPr>
          <w:rFonts w:ascii="Tahoma" w:hAnsi="Tahoma" w:cs="Tahoma"/>
        </w:rPr>
        <w:t xml:space="preserve">Za blago, katerega dobava je predmet tega javnega naročila, ponudnik nudi garancijo enak čas in v enakem obsegu kot jo nudi proizvajalec blaga, šteto od uspešno opravljenega količinskega in kvalitetnega prevzema blaga, ki se izvede s podpisom dobavnice s strani naročnika oz. njegovega predstavnika, vendar ne manj kot __________ mesecev. </w:t>
      </w:r>
      <w:r w:rsidR="00135ACD" w:rsidRPr="00135ACD">
        <w:rPr>
          <w:rFonts w:ascii="Tahoma" w:hAnsi="Tahoma" w:cs="Tahoma"/>
        </w:rPr>
        <w:t>Garancija ne velja za obrabne dele.</w:t>
      </w:r>
      <w:r w:rsidR="00D01BA7">
        <w:rPr>
          <w:rFonts w:ascii="Tahoma" w:hAnsi="Tahoma" w:cs="Tahoma"/>
        </w:rPr>
        <w:t xml:space="preserve"> Garancijski rok velja tudi za večje generalne obnove strojev</w:t>
      </w:r>
      <w:r w:rsidR="00D01BA7" w:rsidRPr="00DA6669">
        <w:rPr>
          <w:rFonts w:ascii="Tahoma" w:hAnsi="Tahoma" w:cs="Tahoma"/>
        </w:rPr>
        <w:t>.</w:t>
      </w:r>
    </w:p>
    <w:p w14:paraId="777EC33A" w14:textId="77777777" w:rsidR="00403207" w:rsidRPr="00403207" w:rsidRDefault="00403207" w:rsidP="00A96A29">
      <w:pPr>
        <w:keepNext/>
        <w:keepLines/>
        <w:jc w:val="both"/>
        <w:rPr>
          <w:rFonts w:ascii="Tahoma" w:hAnsi="Tahoma" w:cs="Tahoma"/>
          <w:highlight w:val="yellow"/>
        </w:rPr>
      </w:pPr>
    </w:p>
    <w:p w14:paraId="61E55F5A" w14:textId="77777777" w:rsidR="00403207" w:rsidRPr="00403207" w:rsidRDefault="00403207" w:rsidP="00D01BA7">
      <w:pPr>
        <w:keepNext/>
        <w:keepLines/>
        <w:jc w:val="both"/>
        <w:rPr>
          <w:rFonts w:ascii="Tahoma" w:hAnsi="Tahoma" w:cs="Tahoma"/>
          <w:b/>
        </w:rPr>
      </w:pPr>
    </w:p>
    <w:p w14:paraId="43C6AB06" w14:textId="365B2F6A" w:rsidR="00FF7983" w:rsidRPr="00C8579C" w:rsidRDefault="00FF7983" w:rsidP="00A96A29">
      <w:pPr>
        <w:pStyle w:val="Odstavekseznama"/>
        <w:keepNext/>
        <w:keepLines/>
        <w:numPr>
          <w:ilvl w:val="0"/>
          <w:numId w:val="19"/>
        </w:numPr>
        <w:ind w:hanging="578"/>
        <w:jc w:val="both"/>
        <w:rPr>
          <w:rFonts w:ascii="Tahoma" w:hAnsi="Tahoma" w:cs="Tahoma"/>
          <w:b/>
        </w:rPr>
      </w:pPr>
      <w:r w:rsidRPr="00C8579C">
        <w:rPr>
          <w:rFonts w:ascii="Tahoma" w:hAnsi="Tahoma" w:cs="Tahoma"/>
          <w:b/>
        </w:rPr>
        <w:t>VELJAVNOST PONUDBE</w:t>
      </w:r>
    </w:p>
    <w:p w14:paraId="379BEE15" w14:textId="77777777" w:rsidR="00FF7983" w:rsidRPr="00C8579C" w:rsidRDefault="00FF7983" w:rsidP="00A96A29">
      <w:pPr>
        <w:keepNext/>
        <w:keepLines/>
        <w:jc w:val="both"/>
        <w:rPr>
          <w:rFonts w:ascii="Tahoma" w:hAnsi="Tahoma" w:cs="Tahoma"/>
          <w:highlight w:val="yellow"/>
        </w:rPr>
      </w:pPr>
    </w:p>
    <w:p w14:paraId="74095A7E" w14:textId="77777777" w:rsidR="00FF7983" w:rsidRDefault="00FF7983" w:rsidP="00A96A2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313749E6" w14:textId="77777777" w:rsidR="001E2613" w:rsidRPr="00C8579C" w:rsidRDefault="001E2613" w:rsidP="00A96A29">
      <w:pPr>
        <w:keepNext/>
        <w:keepLines/>
        <w:jc w:val="both"/>
        <w:rPr>
          <w:rFonts w:ascii="Tahoma" w:hAnsi="Tahoma" w:cs="Tahoma"/>
        </w:rPr>
      </w:pPr>
    </w:p>
    <w:p w14:paraId="311ACF6D" w14:textId="77777777" w:rsidR="00C23AD1" w:rsidRPr="00C8579C" w:rsidRDefault="00C23AD1"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1231BCD7" w14:textId="77777777" w:rsidTr="00CD53CE">
        <w:trPr>
          <w:trHeight w:val="235"/>
        </w:trPr>
        <w:tc>
          <w:tcPr>
            <w:tcW w:w="3430" w:type="dxa"/>
            <w:tcBorders>
              <w:bottom w:val="single" w:sz="4" w:space="0" w:color="auto"/>
            </w:tcBorders>
          </w:tcPr>
          <w:p w14:paraId="6C945E63" w14:textId="77777777" w:rsidR="00C23AD1" w:rsidRPr="00C8579C" w:rsidRDefault="00C23AD1" w:rsidP="00A96A29">
            <w:pPr>
              <w:keepNext/>
              <w:keepLines/>
              <w:jc w:val="both"/>
              <w:rPr>
                <w:rFonts w:ascii="Tahoma" w:hAnsi="Tahoma" w:cs="Tahoma"/>
                <w:snapToGrid w:val="0"/>
                <w:color w:val="000000"/>
              </w:rPr>
            </w:pPr>
          </w:p>
        </w:tc>
        <w:tc>
          <w:tcPr>
            <w:tcW w:w="2320" w:type="dxa"/>
          </w:tcPr>
          <w:p w14:paraId="12F5FB59" w14:textId="77777777" w:rsidR="00C23AD1" w:rsidRPr="00C8579C" w:rsidRDefault="00C23AD1" w:rsidP="00A96A29">
            <w:pPr>
              <w:keepNext/>
              <w:keepLines/>
              <w:jc w:val="center"/>
              <w:rPr>
                <w:rFonts w:ascii="Tahoma" w:hAnsi="Tahoma" w:cs="Tahoma"/>
                <w:snapToGrid w:val="0"/>
                <w:color w:val="000000"/>
              </w:rPr>
            </w:pPr>
          </w:p>
        </w:tc>
        <w:tc>
          <w:tcPr>
            <w:tcW w:w="3290" w:type="dxa"/>
            <w:tcBorders>
              <w:bottom w:val="single" w:sz="4" w:space="0" w:color="auto"/>
            </w:tcBorders>
          </w:tcPr>
          <w:p w14:paraId="01B830B8"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rPr>
            </w:pPr>
          </w:p>
        </w:tc>
      </w:tr>
      <w:tr w:rsidR="00C23AD1" w:rsidRPr="00C8579C" w14:paraId="1D9F5355" w14:textId="77777777" w:rsidTr="00CD53CE">
        <w:trPr>
          <w:trHeight w:val="235"/>
        </w:trPr>
        <w:tc>
          <w:tcPr>
            <w:tcW w:w="3430" w:type="dxa"/>
            <w:tcBorders>
              <w:top w:val="single" w:sz="4" w:space="0" w:color="auto"/>
            </w:tcBorders>
          </w:tcPr>
          <w:p w14:paraId="19264E37"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6D9350BF"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78D9524" w14:textId="5501798A" w:rsidR="00C23AD1" w:rsidRPr="00C8579C" w:rsidRDefault="00C23AD1" w:rsidP="00A96A2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044CA1C6" w14:textId="77777777" w:rsidR="00C23AD1" w:rsidRPr="00C8579C" w:rsidRDefault="00C23AD1" w:rsidP="00A96A29">
      <w:pPr>
        <w:keepNext/>
        <w:keepLines/>
        <w:jc w:val="both"/>
        <w:rPr>
          <w:rFonts w:ascii="Tahoma" w:hAnsi="Tahoma" w:cs="Tahoma"/>
        </w:rPr>
      </w:pPr>
    </w:p>
    <w:p w14:paraId="0AE6DDC2" w14:textId="77777777" w:rsidR="00110E02" w:rsidRPr="00C8579C" w:rsidRDefault="00110E02" w:rsidP="00A96A29">
      <w:pPr>
        <w:keepNext/>
        <w:keepLines/>
      </w:pPr>
    </w:p>
    <w:p w14:paraId="55D61120" w14:textId="77777777" w:rsidR="00110E02" w:rsidRPr="00C8579C" w:rsidRDefault="00110E02" w:rsidP="00A96A29">
      <w:pPr>
        <w:keepNext/>
        <w:keepLines/>
      </w:pPr>
    </w:p>
    <w:p w14:paraId="105BD491" w14:textId="59FFA1EA" w:rsidR="00110E02" w:rsidRDefault="00110E02" w:rsidP="00A96A29">
      <w:pPr>
        <w:keepNext/>
        <w:keepLines/>
      </w:pPr>
    </w:p>
    <w:p w14:paraId="3EF36573" w14:textId="7056A073" w:rsidR="00403207" w:rsidRDefault="00403207" w:rsidP="00A96A29">
      <w:pPr>
        <w:keepNext/>
        <w:keepLines/>
      </w:pPr>
    </w:p>
    <w:p w14:paraId="46565144" w14:textId="7485AEDA" w:rsidR="00403207" w:rsidRDefault="00403207" w:rsidP="00A96A29">
      <w:pPr>
        <w:keepNext/>
        <w:keepLines/>
      </w:pPr>
    </w:p>
    <w:p w14:paraId="4791D5EF" w14:textId="419C1AEC" w:rsidR="00403207" w:rsidRDefault="00403207" w:rsidP="00A96A29">
      <w:pPr>
        <w:keepNext/>
        <w:keepLines/>
      </w:pPr>
    </w:p>
    <w:p w14:paraId="1CC194F8" w14:textId="2019FAE2" w:rsidR="00403207" w:rsidRDefault="00403207" w:rsidP="00A96A29">
      <w:pPr>
        <w:keepNext/>
        <w:keepLines/>
      </w:pPr>
    </w:p>
    <w:p w14:paraId="1FBA6C1F" w14:textId="6D560E22" w:rsidR="00403207" w:rsidRDefault="00403207" w:rsidP="00A96A29">
      <w:pPr>
        <w:keepNext/>
        <w:keepLines/>
      </w:pPr>
    </w:p>
    <w:p w14:paraId="1969105C" w14:textId="5EBF2022" w:rsidR="00403207" w:rsidRDefault="00403207" w:rsidP="00A96A29">
      <w:pPr>
        <w:keepNext/>
        <w:keepLines/>
      </w:pPr>
    </w:p>
    <w:p w14:paraId="65408FA4" w14:textId="135732FE" w:rsidR="00403207" w:rsidRDefault="00403207" w:rsidP="00A96A29">
      <w:pPr>
        <w:keepNext/>
        <w:keepLines/>
      </w:pPr>
    </w:p>
    <w:p w14:paraId="134BE9DB" w14:textId="461708BC" w:rsidR="00403207" w:rsidRDefault="00403207" w:rsidP="00A96A29">
      <w:pPr>
        <w:keepNext/>
        <w:keepLines/>
      </w:pPr>
    </w:p>
    <w:p w14:paraId="7CB6EE6F" w14:textId="24B8A829" w:rsidR="00403207" w:rsidRDefault="00403207" w:rsidP="00A96A29">
      <w:pPr>
        <w:keepNext/>
        <w:keepLines/>
      </w:pPr>
    </w:p>
    <w:p w14:paraId="5B180589" w14:textId="5A29D0D7" w:rsidR="00D01BA7" w:rsidRDefault="00D01BA7" w:rsidP="00A96A29">
      <w:pPr>
        <w:keepNext/>
        <w:keepLines/>
      </w:pPr>
    </w:p>
    <w:p w14:paraId="113DABB0" w14:textId="77777777" w:rsidR="00D01BA7" w:rsidRDefault="00D01BA7"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33ED9" w:rsidRPr="00C8579C" w14:paraId="2CEFEC28" w14:textId="77777777" w:rsidTr="00C755BB">
        <w:tc>
          <w:tcPr>
            <w:tcW w:w="7725" w:type="dxa"/>
          </w:tcPr>
          <w:p w14:paraId="3E5D540D" w14:textId="73CCA367" w:rsidR="00D33ED9" w:rsidRPr="00C8579C" w:rsidRDefault="00D33ED9" w:rsidP="00A96A29">
            <w:pPr>
              <w:keepNext/>
              <w:keepLines/>
              <w:jc w:val="both"/>
              <w:rPr>
                <w:rFonts w:ascii="Tahoma" w:hAnsi="Tahoma" w:cs="Tahoma"/>
              </w:rPr>
            </w:pPr>
            <w:r>
              <w:rPr>
                <w:rFonts w:ascii="Tahoma" w:hAnsi="Tahoma" w:cs="Tahoma"/>
              </w:rPr>
              <w:lastRenderedPageBreak/>
              <w:t xml:space="preserve">PONUDBA – Sklop </w:t>
            </w:r>
            <w:r w:rsidR="00B43307">
              <w:rPr>
                <w:rFonts w:ascii="Tahoma" w:hAnsi="Tahoma" w:cs="Tahoma"/>
              </w:rPr>
              <w:t>2</w:t>
            </w:r>
          </w:p>
        </w:tc>
        <w:tc>
          <w:tcPr>
            <w:tcW w:w="1417" w:type="dxa"/>
          </w:tcPr>
          <w:p w14:paraId="1D6E5642" w14:textId="09E53474" w:rsidR="00D33ED9" w:rsidRPr="00C8579C" w:rsidRDefault="00D33ED9" w:rsidP="00A96A29">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0B438DA1" w14:textId="77777777" w:rsidR="00D33ED9" w:rsidRPr="00C8579C" w:rsidRDefault="00D33ED9" w:rsidP="00A96A29">
      <w:pPr>
        <w:keepNext/>
        <w:keepLines/>
        <w:jc w:val="both"/>
        <w:rPr>
          <w:rFonts w:ascii="Tahoma" w:hAnsi="Tahoma" w:cs="Tahoma"/>
        </w:rPr>
      </w:pPr>
    </w:p>
    <w:p w14:paraId="399D1DD3" w14:textId="33F6BD3E" w:rsidR="00D33ED9" w:rsidRDefault="00D33ED9" w:rsidP="00A96A29">
      <w:pPr>
        <w:keepNext/>
        <w:keepLines/>
        <w:jc w:val="both"/>
        <w:rPr>
          <w:rFonts w:ascii="Tahoma" w:hAnsi="Tahoma" w:cs="Tahoma"/>
          <w:b/>
        </w:rPr>
      </w:pPr>
      <w:r>
        <w:rPr>
          <w:rFonts w:ascii="Tahoma" w:hAnsi="Tahoma" w:cs="Tahoma"/>
          <w:b/>
        </w:rPr>
        <w:t xml:space="preserve">PONUDBA ŠT. _________________ za javno naročilo št. </w:t>
      </w:r>
      <w:r w:rsidR="00DB4E60">
        <w:rPr>
          <w:rFonts w:ascii="Tahoma" w:hAnsi="Tahoma" w:cs="Tahoma"/>
          <w:b/>
        </w:rPr>
        <w:t>VKS-91/20</w:t>
      </w:r>
      <w:r w:rsidRPr="00C8579C">
        <w:rPr>
          <w:rFonts w:ascii="Tahoma" w:hAnsi="Tahoma" w:cs="Tahoma"/>
          <w:b/>
        </w:rPr>
        <w:t xml:space="preserve"> – </w:t>
      </w:r>
      <w:r w:rsidR="00DB4E60">
        <w:rPr>
          <w:rFonts w:ascii="Tahoma" w:hAnsi="Tahoma" w:cs="Tahoma"/>
          <w:b/>
        </w:rPr>
        <w:t>Dobava nadomestnih delov ter vzdrževanje naprav in strojev za potrebe RCERO Ljubljana</w:t>
      </w:r>
      <w:r>
        <w:rPr>
          <w:rFonts w:ascii="Tahoma" w:hAnsi="Tahoma" w:cs="Tahoma"/>
          <w:b/>
        </w:rPr>
        <w:t>,</w:t>
      </w:r>
    </w:p>
    <w:p w14:paraId="5B8DF44D" w14:textId="77777777" w:rsidR="00D33ED9" w:rsidRDefault="00D33ED9" w:rsidP="00A96A29">
      <w:pPr>
        <w:keepNext/>
        <w:keepLines/>
        <w:jc w:val="both"/>
        <w:rPr>
          <w:rFonts w:ascii="Tahoma" w:hAnsi="Tahoma" w:cs="Tahoma"/>
          <w:b/>
        </w:rPr>
      </w:pPr>
    </w:p>
    <w:p w14:paraId="387A3289" w14:textId="1FEE9E56" w:rsidR="00D33ED9" w:rsidRPr="00D112A4" w:rsidRDefault="00D33ED9" w:rsidP="00A96A29">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 xml:space="preserve">Sklop </w:t>
      </w:r>
      <w:r>
        <w:rPr>
          <w:rFonts w:ascii="Tahoma" w:hAnsi="Tahoma" w:cs="Tahoma"/>
          <w:b/>
          <w:u w:val="single"/>
        </w:rPr>
        <w:t>2</w:t>
      </w:r>
      <w:r w:rsidRPr="00767842">
        <w:rPr>
          <w:rFonts w:ascii="Tahoma" w:hAnsi="Tahoma" w:cs="Tahoma"/>
          <w:b/>
          <w:u w:val="single"/>
        </w:rPr>
        <w:t>:</w:t>
      </w:r>
      <w:r w:rsidRPr="00767842">
        <w:rPr>
          <w:rFonts w:ascii="Tahoma" w:hAnsi="Tahoma" w:cs="Tahoma"/>
          <w:u w:val="single"/>
        </w:rPr>
        <w:t xml:space="preserve"> </w:t>
      </w:r>
      <w:proofErr w:type="spellStart"/>
      <w:r w:rsidR="00403207" w:rsidRPr="00403207">
        <w:rPr>
          <w:rFonts w:ascii="Tahoma" w:hAnsi="Tahoma" w:cs="Tahoma"/>
          <w:b/>
          <w:u w:val="single"/>
        </w:rPr>
        <w:t>Komptech</w:t>
      </w:r>
      <w:proofErr w:type="spellEnd"/>
    </w:p>
    <w:p w14:paraId="6F808F72" w14:textId="77777777" w:rsidR="00D33ED9" w:rsidRDefault="00D33ED9" w:rsidP="00A96A29">
      <w:pPr>
        <w:keepNext/>
        <w:keepLines/>
      </w:pPr>
    </w:p>
    <w:p w14:paraId="320C077E" w14:textId="77777777" w:rsidR="00D33ED9" w:rsidRPr="00FF7983" w:rsidRDefault="00D33ED9" w:rsidP="00A96A2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D33ED9" w:rsidRPr="00FF7983" w14:paraId="443A0BAE" w14:textId="77777777" w:rsidTr="00C755BB">
        <w:tc>
          <w:tcPr>
            <w:tcW w:w="1688" w:type="dxa"/>
          </w:tcPr>
          <w:p w14:paraId="12884903" w14:textId="77777777" w:rsidR="00D33ED9" w:rsidRPr="00FF7983" w:rsidRDefault="00D33ED9" w:rsidP="00A96A29">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165C292" w14:textId="77777777" w:rsidR="00D33ED9" w:rsidRPr="00FF7983" w:rsidRDefault="00D33ED9" w:rsidP="00A96A29">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7E623A6" w14:textId="77777777" w:rsidR="00D33ED9" w:rsidRPr="00FF7983" w:rsidRDefault="00D33ED9" w:rsidP="00A96A29">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22F24B28" w14:textId="77777777" w:rsidR="00D33ED9" w:rsidRPr="00FF7983" w:rsidRDefault="00D33ED9" w:rsidP="00A96A29">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01DEFD5D" w14:textId="77777777" w:rsidR="00D33ED9" w:rsidRDefault="00D33ED9" w:rsidP="00A96A29">
      <w:pPr>
        <w:keepNext/>
        <w:keepLines/>
      </w:pPr>
    </w:p>
    <w:p w14:paraId="425E08D4" w14:textId="77777777" w:rsidR="00D33ED9" w:rsidRPr="00FF7983" w:rsidRDefault="00D33ED9" w:rsidP="00A96A29">
      <w:pPr>
        <w:pStyle w:val="Odstavekseznama"/>
        <w:keepNext/>
        <w:keepLines/>
        <w:numPr>
          <w:ilvl w:val="0"/>
          <w:numId w:val="20"/>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17010ED9" w14:textId="77777777" w:rsidR="00D33ED9" w:rsidRDefault="00D33ED9" w:rsidP="00A96A29">
      <w:pPr>
        <w:keepNext/>
        <w:keepLines/>
        <w:jc w:val="both"/>
        <w:rPr>
          <w:rFonts w:ascii="Tahoma" w:hAnsi="Tahoma" w:cs="Tahoma"/>
          <w:b/>
        </w:rPr>
      </w:pPr>
    </w:p>
    <w:tbl>
      <w:tblPr>
        <w:tblStyle w:val="Tabelamrea"/>
        <w:tblW w:w="0" w:type="auto"/>
        <w:tblInd w:w="108" w:type="dxa"/>
        <w:tblLook w:val="04A0" w:firstRow="1" w:lastRow="0" w:firstColumn="1" w:lastColumn="0" w:noHBand="0" w:noVBand="1"/>
      </w:tblPr>
      <w:tblGrid>
        <w:gridCol w:w="4481"/>
        <w:gridCol w:w="4473"/>
      </w:tblGrid>
      <w:tr w:rsidR="00403207" w14:paraId="063FA18B" w14:textId="77777777" w:rsidTr="00A20007">
        <w:tc>
          <w:tcPr>
            <w:tcW w:w="4519" w:type="dxa"/>
            <w:vAlign w:val="center"/>
          </w:tcPr>
          <w:p w14:paraId="62C1D4E2" w14:textId="77777777" w:rsidR="00403207" w:rsidRDefault="00403207" w:rsidP="00A96A29">
            <w:pPr>
              <w:keepNext/>
              <w:keepLines/>
              <w:rPr>
                <w:rFonts w:ascii="Tahoma" w:hAnsi="Tahoma" w:cs="Tahoma"/>
                <w:b/>
              </w:rPr>
            </w:pPr>
          </w:p>
          <w:p w14:paraId="4110BCC4" w14:textId="77777777" w:rsidR="00403207" w:rsidRDefault="00403207" w:rsidP="00A96A29">
            <w:pPr>
              <w:keepNext/>
              <w:keepLines/>
              <w:rPr>
                <w:rFonts w:ascii="Tahoma" w:hAnsi="Tahoma" w:cs="Tahoma"/>
                <w:b/>
              </w:rPr>
            </w:pPr>
            <w:r>
              <w:rPr>
                <w:rFonts w:ascii="Tahoma" w:hAnsi="Tahoma" w:cs="Tahoma"/>
                <w:b/>
              </w:rPr>
              <w:t>Skupna ponudbena cena v EUR brez DDV</w:t>
            </w:r>
          </w:p>
          <w:p w14:paraId="3A267CCD" w14:textId="77777777" w:rsidR="00403207" w:rsidRDefault="00403207" w:rsidP="00A96A29">
            <w:pPr>
              <w:keepNext/>
              <w:keepLines/>
              <w:rPr>
                <w:rFonts w:ascii="Tahoma" w:hAnsi="Tahoma" w:cs="Tahoma"/>
                <w:b/>
              </w:rPr>
            </w:pPr>
          </w:p>
        </w:tc>
        <w:tc>
          <w:tcPr>
            <w:tcW w:w="4519" w:type="dxa"/>
            <w:vAlign w:val="center"/>
          </w:tcPr>
          <w:p w14:paraId="718E96E4" w14:textId="77777777" w:rsidR="00403207" w:rsidRDefault="00403207" w:rsidP="00A96A29">
            <w:pPr>
              <w:keepNext/>
              <w:keepLines/>
              <w:jc w:val="right"/>
              <w:rPr>
                <w:rFonts w:ascii="Tahoma" w:hAnsi="Tahoma" w:cs="Tahoma"/>
                <w:b/>
              </w:rPr>
            </w:pPr>
            <w:r>
              <w:rPr>
                <w:rFonts w:ascii="Tahoma" w:hAnsi="Tahoma" w:cs="Tahoma"/>
                <w:b/>
              </w:rPr>
              <w:t>EUR</w:t>
            </w:r>
          </w:p>
        </w:tc>
      </w:tr>
    </w:tbl>
    <w:p w14:paraId="58034BBF" w14:textId="77777777" w:rsidR="00D33ED9" w:rsidRDefault="00D33ED9" w:rsidP="00A96A29">
      <w:pPr>
        <w:keepNext/>
        <w:keepLines/>
        <w:jc w:val="both"/>
        <w:rPr>
          <w:rFonts w:ascii="Tahoma" w:hAnsi="Tahoma" w:cs="Tahoma"/>
          <w:b/>
        </w:rPr>
      </w:pPr>
    </w:p>
    <w:p w14:paraId="238C4725" w14:textId="2BB6B1C8" w:rsidR="00D33ED9" w:rsidRDefault="00D33ED9" w:rsidP="00A96A29">
      <w:pPr>
        <w:keepNext/>
        <w:keepLines/>
        <w:jc w:val="both"/>
        <w:rPr>
          <w:rFonts w:ascii="Tahoma" w:hAnsi="Tahoma" w:cs="Tahoma"/>
          <w:b/>
        </w:rPr>
      </w:pPr>
    </w:p>
    <w:p w14:paraId="066E8C0D" w14:textId="77777777" w:rsidR="00441D0B" w:rsidRPr="00441D0B" w:rsidRDefault="00441D0B" w:rsidP="00441D0B">
      <w:pPr>
        <w:keepNext/>
        <w:keepLines/>
        <w:ind w:left="142"/>
        <w:jc w:val="both"/>
        <w:rPr>
          <w:rFonts w:ascii="Tahoma" w:hAnsi="Tahoma" w:cs="Tahoma"/>
          <w:b/>
          <w:i/>
        </w:rPr>
      </w:pPr>
      <w:r w:rsidRPr="00441D0B">
        <w:rPr>
          <w:rFonts w:ascii="Tahoma" w:hAnsi="Tahoma" w:cs="Tahoma"/>
          <w:b/>
          <w:i/>
        </w:rPr>
        <w:t>Ponudnik za to stranjo priloži izpolnjen in podpisan ponudbeni predračun (Priloga 2/A) v pdf. formatu.</w:t>
      </w:r>
    </w:p>
    <w:p w14:paraId="1ACF0EB7" w14:textId="2B2EAF87" w:rsidR="00441D0B" w:rsidRDefault="00441D0B" w:rsidP="00A96A29">
      <w:pPr>
        <w:keepNext/>
        <w:keepLines/>
        <w:jc w:val="both"/>
        <w:rPr>
          <w:rFonts w:ascii="Tahoma" w:hAnsi="Tahoma" w:cs="Tahoma"/>
          <w:b/>
        </w:rPr>
      </w:pPr>
    </w:p>
    <w:p w14:paraId="3910A436" w14:textId="77777777" w:rsidR="00F26A96" w:rsidRDefault="00F26A96" w:rsidP="00A96A29">
      <w:pPr>
        <w:keepNext/>
        <w:keepLines/>
        <w:jc w:val="both"/>
        <w:rPr>
          <w:rFonts w:ascii="Tahoma" w:hAnsi="Tahoma" w:cs="Tahoma"/>
          <w:b/>
        </w:rPr>
      </w:pPr>
    </w:p>
    <w:p w14:paraId="519804FB" w14:textId="77777777" w:rsidR="00403207" w:rsidRDefault="00403207" w:rsidP="00A96A29">
      <w:pPr>
        <w:pStyle w:val="Odstavekseznama"/>
        <w:keepNext/>
        <w:keepLines/>
        <w:numPr>
          <w:ilvl w:val="0"/>
          <w:numId w:val="20"/>
        </w:numPr>
        <w:ind w:hanging="578"/>
        <w:jc w:val="both"/>
        <w:rPr>
          <w:rFonts w:ascii="Tahoma" w:hAnsi="Tahoma" w:cs="Tahoma"/>
          <w:b/>
        </w:rPr>
      </w:pPr>
      <w:r>
        <w:rPr>
          <w:rFonts w:ascii="Tahoma" w:hAnsi="Tahoma" w:cs="Tahoma"/>
          <w:b/>
        </w:rPr>
        <w:t>GARANCIJA</w:t>
      </w:r>
    </w:p>
    <w:p w14:paraId="5003E6D3" w14:textId="77777777" w:rsidR="00403207" w:rsidRDefault="00403207" w:rsidP="00A96A29">
      <w:pPr>
        <w:keepNext/>
        <w:keepLines/>
        <w:ind w:left="142"/>
        <w:jc w:val="both"/>
        <w:rPr>
          <w:rFonts w:ascii="Tahoma" w:hAnsi="Tahoma" w:cs="Tahoma"/>
          <w:b/>
        </w:rPr>
      </w:pPr>
    </w:p>
    <w:p w14:paraId="40BB1E18" w14:textId="02AAFBF1" w:rsidR="00403207" w:rsidRPr="00135ACD" w:rsidRDefault="00403207" w:rsidP="00A96A29">
      <w:pPr>
        <w:keepNext/>
        <w:keepLines/>
        <w:jc w:val="both"/>
        <w:rPr>
          <w:rFonts w:ascii="Tahoma" w:hAnsi="Tahoma" w:cs="Tahoma"/>
        </w:rPr>
      </w:pPr>
      <w:r w:rsidRPr="00135ACD">
        <w:rPr>
          <w:rFonts w:ascii="Tahoma" w:hAnsi="Tahoma" w:cs="Tahoma"/>
        </w:rPr>
        <w:t xml:space="preserve">Za blago, katerega dobava je predmet tega javnega naročila, ponudnik nudi garancijo enak čas in v enakem obsegu kot jo nudi proizvajalec blaga, šteto od uspešno opravljenega količinskega in kvalitetnega prevzema blaga, ki se izvede s podpisom dobavnice s strani naročnika oz. njegovega predstavnika, vendar ne manj kot __________ mesecev. </w:t>
      </w:r>
      <w:r w:rsidR="00135ACD" w:rsidRPr="00135ACD">
        <w:rPr>
          <w:rFonts w:ascii="Tahoma" w:hAnsi="Tahoma" w:cs="Tahoma"/>
        </w:rPr>
        <w:t>Garancija ne velja za obrabne dele.</w:t>
      </w:r>
      <w:r w:rsidR="00D01BA7">
        <w:rPr>
          <w:rFonts w:ascii="Tahoma" w:hAnsi="Tahoma" w:cs="Tahoma"/>
        </w:rPr>
        <w:t xml:space="preserve"> Garancijski rok velja tudi za večje generalne obnove strojev</w:t>
      </w:r>
      <w:r w:rsidR="00D01BA7" w:rsidRPr="00DA6669">
        <w:rPr>
          <w:rFonts w:ascii="Tahoma" w:hAnsi="Tahoma" w:cs="Tahoma"/>
        </w:rPr>
        <w:t>.</w:t>
      </w:r>
    </w:p>
    <w:p w14:paraId="657E58B5" w14:textId="77777777" w:rsidR="00403207" w:rsidRPr="00403207" w:rsidRDefault="00403207" w:rsidP="00A96A29">
      <w:pPr>
        <w:keepNext/>
        <w:keepLines/>
        <w:jc w:val="both"/>
        <w:rPr>
          <w:rFonts w:ascii="Tahoma" w:hAnsi="Tahoma" w:cs="Tahoma"/>
          <w:highlight w:val="yellow"/>
        </w:rPr>
      </w:pPr>
    </w:p>
    <w:p w14:paraId="718707D1" w14:textId="77777777" w:rsidR="00403207" w:rsidRPr="00C8579C" w:rsidRDefault="00403207" w:rsidP="00A96A29">
      <w:pPr>
        <w:keepNext/>
        <w:keepLines/>
        <w:jc w:val="both"/>
        <w:rPr>
          <w:rFonts w:ascii="Tahoma" w:hAnsi="Tahoma" w:cs="Tahoma"/>
          <w:b/>
        </w:rPr>
      </w:pPr>
    </w:p>
    <w:p w14:paraId="57920EC9" w14:textId="77777777" w:rsidR="00D33ED9" w:rsidRPr="00C8579C" w:rsidRDefault="00D33ED9" w:rsidP="00A96A29">
      <w:pPr>
        <w:pStyle w:val="Odstavekseznama"/>
        <w:keepNext/>
        <w:keepLines/>
        <w:numPr>
          <w:ilvl w:val="0"/>
          <w:numId w:val="20"/>
        </w:numPr>
        <w:ind w:hanging="578"/>
        <w:jc w:val="both"/>
        <w:rPr>
          <w:rFonts w:ascii="Tahoma" w:hAnsi="Tahoma" w:cs="Tahoma"/>
          <w:b/>
        </w:rPr>
      </w:pPr>
      <w:r w:rsidRPr="00C8579C">
        <w:rPr>
          <w:rFonts w:ascii="Tahoma" w:hAnsi="Tahoma" w:cs="Tahoma"/>
          <w:b/>
        </w:rPr>
        <w:t>VELJAVNOST PONUDBE</w:t>
      </w:r>
    </w:p>
    <w:p w14:paraId="194E25A4" w14:textId="77777777" w:rsidR="00D33ED9" w:rsidRPr="00C8579C" w:rsidRDefault="00D33ED9" w:rsidP="00A96A29">
      <w:pPr>
        <w:keepNext/>
        <w:keepLines/>
        <w:jc w:val="both"/>
        <w:rPr>
          <w:rFonts w:ascii="Tahoma" w:hAnsi="Tahoma" w:cs="Tahoma"/>
          <w:highlight w:val="yellow"/>
        </w:rPr>
      </w:pPr>
    </w:p>
    <w:p w14:paraId="6606B847" w14:textId="77777777" w:rsidR="00D33ED9" w:rsidRDefault="00D33ED9" w:rsidP="00A96A2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2AD8625F" w14:textId="77777777" w:rsidR="00D33ED9" w:rsidRPr="00C8579C" w:rsidRDefault="00D33ED9" w:rsidP="00A96A29">
      <w:pPr>
        <w:keepNext/>
        <w:keepLines/>
        <w:jc w:val="both"/>
        <w:rPr>
          <w:rFonts w:ascii="Tahoma" w:hAnsi="Tahoma" w:cs="Tahoma"/>
        </w:rPr>
      </w:pPr>
    </w:p>
    <w:p w14:paraId="4A42A38A" w14:textId="77777777" w:rsidR="00D33ED9" w:rsidRPr="00C8579C" w:rsidRDefault="00D33ED9"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D33ED9" w:rsidRPr="00C8579C" w14:paraId="509061D1" w14:textId="77777777" w:rsidTr="00C755BB">
        <w:trPr>
          <w:trHeight w:val="235"/>
        </w:trPr>
        <w:tc>
          <w:tcPr>
            <w:tcW w:w="3430" w:type="dxa"/>
            <w:tcBorders>
              <w:bottom w:val="single" w:sz="4" w:space="0" w:color="auto"/>
            </w:tcBorders>
          </w:tcPr>
          <w:p w14:paraId="7988B47B" w14:textId="77777777" w:rsidR="00D33ED9" w:rsidRPr="00C8579C" w:rsidRDefault="00D33ED9" w:rsidP="00A96A29">
            <w:pPr>
              <w:keepNext/>
              <w:keepLines/>
              <w:jc w:val="both"/>
              <w:rPr>
                <w:rFonts w:ascii="Tahoma" w:hAnsi="Tahoma" w:cs="Tahoma"/>
                <w:snapToGrid w:val="0"/>
                <w:color w:val="000000"/>
              </w:rPr>
            </w:pPr>
          </w:p>
        </w:tc>
        <w:tc>
          <w:tcPr>
            <w:tcW w:w="2320" w:type="dxa"/>
          </w:tcPr>
          <w:p w14:paraId="0C80BA3D" w14:textId="77777777" w:rsidR="00D33ED9" w:rsidRPr="00C8579C" w:rsidRDefault="00D33ED9" w:rsidP="00A96A29">
            <w:pPr>
              <w:keepNext/>
              <w:keepLines/>
              <w:jc w:val="center"/>
              <w:rPr>
                <w:rFonts w:ascii="Tahoma" w:hAnsi="Tahoma" w:cs="Tahoma"/>
                <w:snapToGrid w:val="0"/>
                <w:color w:val="000000"/>
              </w:rPr>
            </w:pPr>
          </w:p>
        </w:tc>
        <w:tc>
          <w:tcPr>
            <w:tcW w:w="3290" w:type="dxa"/>
            <w:tcBorders>
              <w:bottom w:val="single" w:sz="4" w:space="0" w:color="auto"/>
            </w:tcBorders>
          </w:tcPr>
          <w:p w14:paraId="41756AD6" w14:textId="77777777" w:rsidR="00D33ED9" w:rsidRPr="00C8579C" w:rsidRDefault="00D33ED9" w:rsidP="00A96A29">
            <w:pPr>
              <w:keepNext/>
              <w:keepLines/>
              <w:tabs>
                <w:tab w:val="left" w:pos="567"/>
                <w:tab w:val="num" w:pos="851"/>
                <w:tab w:val="left" w:pos="993"/>
              </w:tabs>
              <w:jc w:val="both"/>
              <w:rPr>
                <w:rFonts w:ascii="Tahoma" w:hAnsi="Tahoma" w:cs="Tahoma"/>
                <w:snapToGrid w:val="0"/>
                <w:color w:val="000000"/>
              </w:rPr>
            </w:pPr>
          </w:p>
        </w:tc>
      </w:tr>
      <w:tr w:rsidR="00D33ED9" w:rsidRPr="00C8579C" w14:paraId="66D0A368" w14:textId="77777777" w:rsidTr="00C755BB">
        <w:trPr>
          <w:trHeight w:val="235"/>
        </w:trPr>
        <w:tc>
          <w:tcPr>
            <w:tcW w:w="3430" w:type="dxa"/>
            <w:tcBorders>
              <w:top w:val="single" w:sz="4" w:space="0" w:color="auto"/>
            </w:tcBorders>
          </w:tcPr>
          <w:p w14:paraId="4E05731B" w14:textId="77777777" w:rsidR="00D33ED9" w:rsidRPr="00C8579C" w:rsidRDefault="00D33ED9"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21DA707" w14:textId="77777777" w:rsidR="00D33ED9" w:rsidRPr="00C8579C" w:rsidRDefault="00D33ED9"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069D97AE" w14:textId="5F1A3D40" w:rsidR="00D33ED9" w:rsidRPr="00C8579C" w:rsidRDefault="00D33ED9" w:rsidP="00A96A2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61CB3C3F" w14:textId="77777777" w:rsidR="00110E02" w:rsidRPr="00C8579C" w:rsidRDefault="00110E02" w:rsidP="00A96A29">
      <w:pPr>
        <w:keepNext/>
        <w:keepLines/>
      </w:pPr>
    </w:p>
    <w:p w14:paraId="4CD3159A" w14:textId="77777777" w:rsidR="00110E02" w:rsidRPr="00C8579C" w:rsidRDefault="00110E02" w:rsidP="00A96A29">
      <w:pPr>
        <w:keepNext/>
        <w:keepLines/>
      </w:pPr>
    </w:p>
    <w:p w14:paraId="58F0912E" w14:textId="77777777" w:rsidR="00110E02" w:rsidRPr="00C8579C" w:rsidRDefault="00110E02" w:rsidP="00A96A29">
      <w:pPr>
        <w:keepNext/>
        <w:keepLines/>
      </w:pPr>
    </w:p>
    <w:p w14:paraId="1FFE828E" w14:textId="77777777" w:rsidR="00110E02" w:rsidRPr="00C8579C" w:rsidRDefault="00110E02" w:rsidP="00A96A29">
      <w:pPr>
        <w:keepNext/>
        <w:keepLines/>
      </w:pPr>
    </w:p>
    <w:p w14:paraId="01E34A32" w14:textId="77777777" w:rsidR="00110E02" w:rsidRPr="00C8579C" w:rsidRDefault="00110E02" w:rsidP="00A96A29">
      <w:pPr>
        <w:keepNext/>
        <w:keepLines/>
      </w:pPr>
    </w:p>
    <w:p w14:paraId="07A21405" w14:textId="77777777" w:rsidR="00110E02" w:rsidRPr="00C8579C" w:rsidRDefault="00110E02" w:rsidP="00A96A29">
      <w:pPr>
        <w:keepNext/>
        <w:keepLines/>
      </w:pPr>
    </w:p>
    <w:p w14:paraId="6FE6AB9A" w14:textId="225E8BA6" w:rsidR="00110E02" w:rsidRDefault="00110E02" w:rsidP="00A96A29">
      <w:pPr>
        <w:keepNext/>
        <w:keepLines/>
      </w:pPr>
    </w:p>
    <w:p w14:paraId="20201974" w14:textId="7EE5F4BE" w:rsidR="004C743F" w:rsidRDefault="004C743F" w:rsidP="00A96A29">
      <w:pPr>
        <w:keepNext/>
        <w:keepLines/>
      </w:pPr>
    </w:p>
    <w:p w14:paraId="56EB1EB9" w14:textId="16AC519F" w:rsidR="007F1A87" w:rsidRDefault="007F1A87" w:rsidP="00A96A29">
      <w:pPr>
        <w:keepNext/>
        <w:keepLines/>
      </w:pPr>
    </w:p>
    <w:p w14:paraId="6BC40219" w14:textId="1FCF4847" w:rsidR="007F1A87" w:rsidRDefault="007F1A87" w:rsidP="00A96A29">
      <w:pPr>
        <w:keepNext/>
        <w:keepLines/>
      </w:pPr>
    </w:p>
    <w:p w14:paraId="6E149213" w14:textId="655B9F54" w:rsidR="00403207" w:rsidRDefault="00403207" w:rsidP="00A96A29">
      <w:pPr>
        <w:keepNext/>
        <w:keepLines/>
      </w:pPr>
    </w:p>
    <w:p w14:paraId="06FC518E" w14:textId="1E9A135D" w:rsidR="00403207" w:rsidRDefault="00403207" w:rsidP="00A96A29">
      <w:pPr>
        <w:keepNext/>
        <w:keepLines/>
      </w:pPr>
    </w:p>
    <w:p w14:paraId="17E5A5C3" w14:textId="10A96BC9" w:rsidR="00403207" w:rsidRDefault="00403207" w:rsidP="00A96A29">
      <w:pPr>
        <w:keepNext/>
        <w:keepLines/>
      </w:pPr>
    </w:p>
    <w:p w14:paraId="4E98ABE0" w14:textId="3F78360D" w:rsidR="00403207" w:rsidRDefault="00403207" w:rsidP="00A96A29">
      <w:pPr>
        <w:keepNext/>
        <w:keepLines/>
      </w:pPr>
    </w:p>
    <w:p w14:paraId="01BE6A31" w14:textId="5F866D4B" w:rsidR="00D01BA7" w:rsidRDefault="00D01BA7"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03207" w:rsidRPr="00C8579C" w14:paraId="74A7145A" w14:textId="77777777" w:rsidTr="00A20007">
        <w:tc>
          <w:tcPr>
            <w:tcW w:w="7725" w:type="dxa"/>
          </w:tcPr>
          <w:p w14:paraId="23ACCC7F" w14:textId="14FF98FC" w:rsidR="00403207" w:rsidRPr="00C8579C" w:rsidRDefault="00403207" w:rsidP="00A96A29">
            <w:pPr>
              <w:keepNext/>
              <w:keepLines/>
              <w:jc w:val="both"/>
              <w:rPr>
                <w:rFonts w:ascii="Tahoma" w:hAnsi="Tahoma" w:cs="Tahoma"/>
              </w:rPr>
            </w:pPr>
            <w:r>
              <w:rPr>
                <w:rFonts w:ascii="Tahoma" w:hAnsi="Tahoma" w:cs="Tahoma"/>
              </w:rPr>
              <w:lastRenderedPageBreak/>
              <w:t>PONUDBA – Sklop 3</w:t>
            </w:r>
          </w:p>
        </w:tc>
        <w:tc>
          <w:tcPr>
            <w:tcW w:w="1417" w:type="dxa"/>
          </w:tcPr>
          <w:p w14:paraId="372DD73D" w14:textId="012A347A" w:rsidR="00403207" w:rsidRPr="00C8579C" w:rsidRDefault="00403207" w:rsidP="00A96A29">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/3</w:t>
            </w:r>
          </w:p>
        </w:tc>
      </w:tr>
    </w:tbl>
    <w:p w14:paraId="48C4AEB1" w14:textId="77777777" w:rsidR="00403207" w:rsidRPr="00C8579C" w:rsidRDefault="00403207" w:rsidP="00A96A29">
      <w:pPr>
        <w:keepNext/>
        <w:keepLines/>
        <w:jc w:val="both"/>
        <w:rPr>
          <w:rFonts w:ascii="Tahoma" w:hAnsi="Tahoma" w:cs="Tahoma"/>
        </w:rPr>
      </w:pPr>
    </w:p>
    <w:p w14:paraId="3C6E88A7" w14:textId="77777777" w:rsidR="00403207" w:rsidRDefault="00403207" w:rsidP="00A96A29">
      <w:pPr>
        <w:keepNext/>
        <w:keepLines/>
        <w:jc w:val="both"/>
        <w:rPr>
          <w:rFonts w:ascii="Tahoma" w:hAnsi="Tahoma" w:cs="Tahoma"/>
          <w:b/>
        </w:rPr>
      </w:pPr>
      <w:r>
        <w:rPr>
          <w:rFonts w:ascii="Tahoma" w:hAnsi="Tahoma" w:cs="Tahoma"/>
          <w:b/>
        </w:rPr>
        <w:t>PONUDBA ŠT. _________________ za javno naročilo št. VKS-91/20</w:t>
      </w:r>
      <w:r w:rsidRPr="00C8579C">
        <w:rPr>
          <w:rFonts w:ascii="Tahoma" w:hAnsi="Tahoma" w:cs="Tahoma"/>
          <w:b/>
        </w:rPr>
        <w:t xml:space="preserve"> – </w:t>
      </w:r>
      <w:r>
        <w:rPr>
          <w:rFonts w:ascii="Tahoma" w:hAnsi="Tahoma" w:cs="Tahoma"/>
          <w:b/>
        </w:rPr>
        <w:t>Dobava nadomestnih delov ter vzdrževanje naprav in strojev za potrebe RCERO Ljubljana,</w:t>
      </w:r>
    </w:p>
    <w:p w14:paraId="777D4C07" w14:textId="77777777" w:rsidR="00403207" w:rsidRDefault="00403207" w:rsidP="00A96A29">
      <w:pPr>
        <w:keepNext/>
        <w:keepLines/>
        <w:jc w:val="both"/>
        <w:rPr>
          <w:rFonts w:ascii="Tahoma" w:hAnsi="Tahoma" w:cs="Tahoma"/>
          <w:b/>
        </w:rPr>
      </w:pPr>
    </w:p>
    <w:p w14:paraId="1CDA8ED3" w14:textId="0446576E" w:rsidR="00403207" w:rsidRPr="00D112A4" w:rsidRDefault="00403207" w:rsidP="00A96A29">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 xml:space="preserve">Sklop </w:t>
      </w:r>
      <w:r>
        <w:rPr>
          <w:rFonts w:ascii="Tahoma" w:hAnsi="Tahoma" w:cs="Tahoma"/>
          <w:b/>
          <w:u w:val="single"/>
        </w:rPr>
        <w:t>3</w:t>
      </w:r>
      <w:r w:rsidRPr="00767842">
        <w:rPr>
          <w:rFonts w:ascii="Tahoma" w:hAnsi="Tahoma" w:cs="Tahoma"/>
          <w:b/>
          <w:u w:val="single"/>
        </w:rPr>
        <w:t>:</w:t>
      </w:r>
      <w:r w:rsidRPr="00767842">
        <w:rPr>
          <w:rFonts w:ascii="Tahoma" w:hAnsi="Tahoma" w:cs="Tahoma"/>
          <w:u w:val="single"/>
        </w:rPr>
        <w:t xml:space="preserve"> </w:t>
      </w:r>
      <w:r w:rsidRPr="00403207">
        <w:rPr>
          <w:rFonts w:ascii="Tahoma" w:hAnsi="Tahoma" w:cs="Tahoma"/>
          <w:b/>
          <w:u w:val="single"/>
        </w:rPr>
        <w:t>Steinert</w:t>
      </w:r>
    </w:p>
    <w:p w14:paraId="07A5E5E2" w14:textId="77777777" w:rsidR="00403207" w:rsidRDefault="00403207" w:rsidP="00A96A29">
      <w:pPr>
        <w:keepNext/>
        <w:keepLines/>
      </w:pPr>
    </w:p>
    <w:p w14:paraId="0270CF8B" w14:textId="77777777" w:rsidR="00403207" w:rsidRPr="00FF7983" w:rsidRDefault="00403207" w:rsidP="00A96A2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403207" w:rsidRPr="00FF7983" w14:paraId="6EC8FB44" w14:textId="77777777" w:rsidTr="00A20007">
        <w:tc>
          <w:tcPr>
            <w:tcW w:w="1688" w:type="dxa"/>
          </w:tcPr>
          <w:p w14:paraId="3CD6C311" w14:textId="77777777" w:rsidR="00403207" w:rsidRPr="00FF7983" w:rsidRDefault="00403207" w:rsidP="00A96A29">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606262B" w14:textId="77777777" w:rsidR="00403207" w:rsidRPr="00FF7983" w:rsidRDefault="00403207" w:rsidP="00A96A29">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4F2F294" w14:textId="77777777" w:rsidR="00403207" w:rsidRPr="00FF7983" w:rsidRDefault="00403207" w:rsidP="00A96A29">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7750B8A8" w14:textId="77777777" w:rsidR="00403207" w:rsidRPr="00FF7983" w:rsidRDefault="00403207" w:rsidP="00A96A29">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2F5C51D2" w14:textId="77777777" w:rsidR="00403207" w:rsidRDefault="00403207" w:rsidP="00A96A29">
      <w:pPr>
        <w:keepNext/>
        <w:keepLines/>
      </w:pPr>
    </w:p>
    <w:p w14:paraId="03BBB158" w14:textId="77777777" w:rsidR="00403207" w:rsidRPr="00FF7983" w:rsidRDefault="00403207" w:rsidP="00A96A29">
      <w:pPr>
        <w:pStyle w:val="Odstavekseznama"/>
        <w:keepNext/>
        <w:keepLines/>
        <w:numPr>
          <w:ilvl w:val="0"/>
          <w:numId w:val="25"/>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528F3E75" w14:textId="77777777" w:rsidR="00403207" w:rsidRDefault="00403207" w:rsidP="00A96A29">
      <w:pPr>
        <w:keepNext/>
        <w:keepLines/>
        <w:jc w:val="both"/>
        <w:rPr>
          <w:rFonts w:ascii="Tahoma" w:hAnsi="Tahoma" w:cs="Tahoma"/>
          <w:b/>
        </w:rPr>
      </w:pPr>
    </w:p>
    <w:tbl>
      <w:tblPr>
        <w:tblStyle w:val="Tabelamrea"/>
        <w:tblW w:w="0" w:type="auto"/>
        <w:tblInd w:w="108" w:type="dxa"/>
        <w:tblLook w:val="04A0" w:firstRow="1" w:lastRow="0" w:firstColumn="1" w:lastColumn="0" w:noHBand="0" w:noVBand="1"/>
      </w:tblPr>
      <w:tblGrid>
        <w:gridCol w:w="4481"/>
        <w:gridCol w:w="4473"/>
      </w:tblGrid>
      <w:tr w:rsidR="00403207" w14:paraId="35AE6633" w14:textId="77777777" w:rsidTr="00A20007">
        <w:tc>
          <w:tcPr>
            <w:tcW w:w="4519" w:type="dxa"/>
            <w:vAlign w:val="center"/>
          </w:tcPr>
          <w:p w14:paraId="5C5BDEE7" w14:textId="77777777" w:rsidR="00403207" w:rsidRDefault="00403207" w:rsidP="00A96A29">
            <w:pPr>
              <w:keepNext/>
              <w:keepLines/>
              <w:rPr>
                <w:rFonts w:ascii="Tahoma" w:hAnsi="Tahoma" w:cs="Tahoma"/>
                <w:b/>
              </w:rPr>
            </w:pPr>
          </w:p>
          <w:p w14:paraId="4B8319EF" w14:textId="77777777" w:rsidR="00403207" w:rsidRDefault="00403207" w:rsidP="00A96A29">
            <w:pPr>
              <w:keepNext/>
              <w:keepLines/>
              <w:rPr>
                <w:rFonts w:ascii="Tahoma" w:hAnsi="Tahoma" w:cs="Tahoma"/>
                <w:b/>
              </w:rPr>
            </w:pPr>
            <w:r>
              <w:rPr>
                <w:rFonts w:ascii="Tahoma" w:hAnsi="Tahoma" w:cs="Tahoma"/>
                <w:b/>
              </w:rPr>
              <w:t>Skupna ponudbena cena v EUR brez DDV</w:t>
            </w:r>
          </w:p>
          <w:p w14:paraId="7F86D3BE" w14:textId="77777777" w:rsidR="00403207" w:rsidRDefault="00403207" w:rsidP="00A96A29">
            <w:pPr>
              <w:keepNext/>
              <w:keepLines/>
              <w:rPr>
                <w:rFonts w:ascii="Tahoma" w:hAnsi="Tahoma" w:cs="Tahoma"/>
                <w:b/>
              </w:rPr>
            </w:pPr>
          </w:p>
        </w:tc>
        <w:tc>
          <w:tcPr>
            <w:tcW w:w="4519" w:type="dxa"/>
            <w:vAlign w:val="center"/>
          </w:tcPr>
          <w:p w14:paraId="72760BC5" w14:textId="77777777" w:rsidR="00403207" w:rsidRDefault="00403207" w:rsidP="00A96A29">
            <w:pPr>
              <w:keepNext/>
              <w:keepLines/>
              <w:jc w:val="right"/>
              <w:rPr>
                <w:rFonts w:ascii="Tahoma" w:hAnsi="Tahoma" w:cs="Tahoma"/>
                <w:b/>
              </w:rPr>
            </w:pPr>
            <w:r>
              <w:rPr>
                <w:rFonts w:ascii="Tahoma" w:hAnsi="Tahoma" w:cs="Tahoma"/>
                <w:b/>
              </w:rPr>
              <w:t>EUR</w:t>
            </w:r>
          </w:p>
        </w:tc>
      </w:tr>
    </w:tbl>
    <w:p w14:paraId="7E938013" w14:textId="77079E1C" w:rsidR="00403207" w:rsidRDefault="00403207" w:rsidP="00A96A29">
      <w:pPr>
        <w:keepNext/>
        <w:keepLines/>
        <w:jc w:val="both"/>
        <w:rPr>
          <w:rFonts w:ascii="Tahoma" w:hAnsi="Tahoma" w:cs="Tahoma"/>
          <w:b/>
        </w:rPr>
      </w:pPr>
    </w:p>
    <w:p w14:paraId="7A499EF7" w14:textId="77777777" w:rsidR="00441D0B" w:rsidRDefault="00441D0B" w:rsidP="00A96A29">
      <w:pPr>
        <w:keepNext/>
        <w:keepLines/>
        <w:jc w:val="both"/>
        <w:rPr>
          <w:rFonts w:ascii="Tahoma" w:hAnsi="Tahoma" w:cs="Tahoma"/>
          <w:b/>
        </w:rPr>
      </w:pPr>
    </w:p>
    <w:p w14:paraId="26BE7B47" w14:textId="77777777" w:rsidR="00441D0B" w:rsidRPr="00441D0B" w:rsidRDefault="00441D0B" w:rsidP="00441D0B">
      <w:pPr>
        <w:keepNext/>
        <w:keepLines/>
        <w:ind w:left="142"/>
        <w:jc w:val="both"/>
        <w:rPr>
          <w:rFonts w:ascii="Tahoma" w:hAnsi="Tahoma" w:cs="Tahoma"/>
          <w:b/>
          <w:i/>
        </w:rPr>
      </w:pPr>
      <w:r w:rsidRPr="00441D0B">
        <w:rPr>
          <w:rFonts w:ascii="Tahoma" w:hAnsi="Tahoma" w:cs="Tahoma"/>
          <w:b/>
          <w:i/>
        </w:rPr>
        <w:t>Ponudnik za to stranjo priloži izpolnjen in podpisan ponudbeni predračun (Priloga 2/A) v pdf. formatu.</w:t>
      </w:r>
    </w:p>
    <w:p w14:paraId="7BA55907" w14:textId="77777777" w:rsidR="00403207" w:rsidRDefault="00403207" w:rsidP="00A96A29">
      <w:pPr>
        <w:keepNext/>
        <w:keepLines/>
        <w:jc w:val="both"/>
        <w:rPr>
          <w:rFonts w:ascii="Tahoma" w:hAnsi="Tahoma" w:cs="Tahoma"/>
          <w:b/>
        </w:rPr>
      </w:pPr>
    </w:p>
    <w:p w14:paraId="115552C3" w14:textId="77777777" w:rsidR="00403207" w:rsidRDefault="00403207" w:rsidP="00A96A29">
      <w:pPr>
        <w:pStyle w:val="Odstavekseznama"/>
        <w:keepNext/>
        <w:keepLines/>
        <w:numPr>
          <w:ilvl w:val="0"/>
          <w:numId w:val="25"/>
        </w:numPr>
        <w:ind w:hanging="578"/>
        <w:jc w:val="both"/>
        <w:rPr>
          <w:rFonts w:ascii="Tahoma" w:hAnsi="Tahoma" w:cs="Tahoma"/>
          <w:b/>
        </w:rPr>
      </w:pPr>
      <w:r>
        <w:rPr>
          <w:rFonts w:ascii="Tahoma" w:hAnsi="Tahoma" w:cs="Tahoma"/>
          <w:b/>
        </w:rPr>
        <w:t>GARANCIJA</w:t>
      </w:r>
    </w:p>
    <w:p w14:paraId="1154C800" w14:textId="77777777" w:rsidR="00403207" w:rsidRDefault="00403207" w:rsidP="00A96A29">
      <w:pPr>
        <w:keepNext/>
        <w:keepLines/>
        <w:ind w:left="142"/>
        <w:jc w:val="both"/>
        <w:rPr>
          <w:rFonts w:ascii="Tahoma" w:hAnsi="Tahoma" w:cs="Tahoma"/>
          <w:b/>
        </w:rPr>
      </w:pPr>
    </w:p>
    <w:p w14:paraId="7C897493" w14:textId="3FABA802" w:rsidR="00403207" w:rsidRPr="00135ACD" w:rsidRDefault="00403207" w:rsidP="00A96A29">
      <w:pPr>
        <w:keepNext/>
        <w:keepLines/>
        <w:jc w:val="both"/>
        <w:rPr>
          <w:rFonts w:ascii="Tahoma" w:hAnsi="Tahoma" w:cs="Tahoma"/>
        </w:rPr>
      </w:pPr>
      <w:r w:rsidRPr="00135ACD">
        <w:rPr>
          <w:rFonts w:ascii="Tahoma" w:hAnsi="Tahoma" w:cs="Tahoma"/>
        </w:rPr>
        <w:t xml:space="preserve">Za blago, katerega dobava je predmet tega javnega naročila, ponudnik nudi garancijo enak čas in v enakem obsegu kot jo nudi proizvajalec blaga, šteto od uspešno opravljenega količinskega in kvalitetnega prevzema blaga, ki se izvede s podpisom dobavnice s strani naročnika oz. njegovega predstavnika, vendar ne manj kot __________ mesecev. </w:t>
      </w:r>
      <w:r w:rsidR="00135ACD" w:rsidRPr="00135ACD">
        <w:rPr>
          <w:rFonts w:ascii="Tahoma" w:hAnsi="Tahoma" w:cs="Tahoma"/>
        </w:rPr>
        <w:t>Garancija ne velja za obrabne dele.</w:t>
      </w:r>
      <w:r w:rsidR="00D01BA7">
        <w:rPr>
          <w:rFonts w:ascii="Tahoma" w:hAnsi="Tahoma" w:cs="Tahoma"/>
        </w:rPr>
        <w:t xml:space="preserve"> Garancijski rok velja tudi za večje generalne obnove strojev</w:t>
      </w:r>
      <w:r w:rsidR="00D01BA7" w:rsidRPr="00DA6669">
        <w:rPr>
          <w:rFonts w:ascii="Tahoma" w:hAnsi="Tahoma" w:cs="Tahoma"/>
        </w:rPr>
        <w:t>.</w:t>
      </w:r>
    </w:p>
    <w:p w14:paraId="404A1DAB" w14:textId="77777777" w:rsidR="00403207" w:rsidRPr="00403207" w:rsidRDefault="00403207" w:rsidP="00A96A29">
      <w:pPr>
        <w:keepNext/>
        <w:keepLines/>
        <w:jc w:val="both"/>
        <w:rPr>
          <w:rFonts w:ascii="Tahoma" w:hAnsi="Tahoma" w:cs="Tahoma"/>
          <w:highlight w:val="yellow"/>
        </w:rPr>
      </w:pPr>
    </w:p>
    <w:p w14:paraId="02C128C9" w14:textId="77777777" w:rsidR="00403207" w:rsidRPr="00C8579C" w:rsidRDefault="00403207" w:rsidP="00A96A29">
      <w:pPr>
        <w:keepNext/>
        <w:keepLines/>
        <w:jc w:val="both"/>
        <w:rPr>
          <w:rFonts w:ascii="Tahoma" w:hAnsi="Tahoma" w:cs="Tahoma"/>
          <w:b/>
        </w:rPr>
      </w:pPr>
    </w:p>
    <w:p w14:paraId="474651CE" w14:textId="77777777" w:rsidR="00403207" w:rsidRPr="00C8579C" w:rsidRDefault="00403207" w:rsidP="00A96A29">
      <w:pPr>
        <w:pStyle w:val="Odstavekseznama"/>
        <w:keepNext/>
        <w:keepLines/>
        <w:numPr>
          <w:ilvl w:val="0"/>
          <w:numId w:val="25"/>
        </w:numPr>
        <w:ind w:hanging="578"/>
        <w:jc w:val="both"/>
        <w:rPr>
          <w:rFonts w:ascii="Tahoma" w:hAnsi="Tahoma" w:cs="Tahoma"/>
          <w:b/>
        </w:rPr>
      </w:pPr>
      <w:r w:rsidRPr="00C8579C">
        <w:rPr>
          <w:rFonts w:ascii="Tahoma" w:hAnsi="Tahoma" w:cs="Tahoma"/>
          <w:b/>
        </w:rPr>
        <w:t>VELJAVNOST PONUDBE</w:t>
      </w:r>
    </w:p>
    <w:p w14:paraId="6FBD1ACF" w14:textId="77777777" w:rsidR="00403207" w:rsidRPr="00C8579C" w:rsidRDefault="00403207" w:rsidP="00A96A29">
      <w:pPr>
        <w:keepNext/>
        <w:keepLines/>
        <w:jc w:val="both"/>
        <w:rPr>
          <w:rFonts w:ascii="Tahoma" w:hAnsi="Tahoma" w:cs="Tahoma"/>
          <w:highlight w:val="yellow"/>
        </w:rPr>
      </w:pPr>
    </w:p>
    <w:p w14:paraId="44BA7946" w14:textId="77777777" w:rsidR="00403207" w:rsidRDefault="00403207" w:rsidP="00A96A2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40CB58DB" w14:textId="77777777" w:rsidR="00403207" w:rsidRPr="00C8579C" w:rsidRDefault="00403207" w:rsidP="00A96A29">
      <w:pPr>
        <w:keepNext/>
        <w:keepLines/>
        <w:jc w:val="both"/>
        <w:rPr>
          <w:rFonts w:ascii="Tahoma" w:hAnsi="Tahoma" w:cs="Tahoma"/>
        </w:rPr>
      </w:pPr>
    </w:p>
    <w:p w14:paraId="541CAF03" w14:textId="77777777" w:rsidR="00403207" w:rsidRPr="00C8579C" w:rsidRDefault="00403207"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403207" w:rsidRPr="00C8579C" w14:paraId="0496252B" w14:textId="77777777" w:rsidTr="00A20007">
        <w:trPr>
          <w:trHeight w:val="235"/>
        </w:trPr>
        <w:tc>
          <w:tcPr>
            <w:tcW w:w="3430" w:type="dxa"/>
            <w:tcBorders>
              <w:bottom w:val="single" w:sz="4" w:space="0" w:color="auto"/>
            </w:tcBorders>
          </w:tcPr>
          <w:p w14:paraId="6B72DDAE" w14:textId="77777777" w:rsidR="00403207" w:rsidRPr="00C8579C" w:rsidRDefault="00403207" w:rsidP="00A96A29">
            <w:pPr>
              <w:keepNext/>
              <w:keepLines/>
              <w:jc w:val="both"/>
              <w:rPr>
                <w:rFonts w:ascii="Tahoma" w:hAnsi="Tahoma" w:cs="Tahoma"/>
                <w:snapToGrid w:val="0"/>
                <w:color w:val="000000"/>
              </w:rPr>
            </w:pPr>
          </w:p>
        </w:tc>
        <w:tc>
          <w:tcPr>
            <w:tcW w:w="2320" w:type="dxa"/>
          </w:tcPr>
          <w:p w14:paraId="30AF4304" w14:textId="77777777" w:rsidR="00403207" w:rsidRPr="00C8579C" w:rsidRDefault="00403207" w:rsidP="00A96A29">
            <w:pPr>
              <w:keepNext/>
              <w:keepLines/>
              <w:jc w:val="center"/>
              <w:rPr>
                <w:rFonts w:ascii="Tahoma" w:hAnsi="Tahoma" w:cs="Tahoma"/>
                <w:snapToGrid w:val="0"/>
                <w:color w:val="000000"/>
              </w:rPr>
            </w:pPr>
          </w:p>
        </w:tc>
        <w:tc>
          <w:tcPr>
            <w:tcW w:w="3290" w:type="dxa"/>
            <w:tcBorders>
              <w:bottom w:val="single" w:sz="4" w:space="0" w:color="auto"/>
            </w:tcBorders>
          </w:tcPr>
          <w:p w14:paraId="4EAAAC05" w14:textId="77777777" w:rsidR="00403207" w:rsidRPr="00C8579C" w:rsidRDefault="00403207" w:rsidP="00A96A29">
            <w:pPr>
              <w:keepNext/>
              <w:keepLines/>
              <w:tabs>
                <w:tab w:val="left" w:pos="567"/>
                <w:tab w:val="num" w:pos="851"/>
                <w:tab w:val="left" w:pos="993"/>
              </w:tabs>
              <w:jc w:val="both"/>
              <w:rPr>
                <w:rFonts w:ascii="Tahoma" w:hAnsi="Tahoma" w:cs="Tahoma"/>
                <w:snapToGrid w:val="0"/>
                <w:color w:val="000000"/>
              </w:rPr>
            </w:pPr>
          </w:p>
        </w:tc>
      </w:tr>
      <w:tr w:rsidR="00403207" w:rsidRPr="00C8579C" w14:paraId="66A0BA3C" w14:textId="77777777" w:rsidTr="00A20007">
        <w:trPr>
          <w:trHeight w:val="235"/>
        </w:trPr>
        <w:tc>
          <w:tcPr>
            <w:tcW w:w="3430" w:type="dxa"/>
            <w:tcBorders>
              <w:top w:val="single" w:sz="4" w:space="0" w:color="auto"/>
            </w:tcBorders>
          </w:tcPr>
          <w:p w14:paraId="0F1CA4F0" w14:textId="77777777" w:rsidR="00403207" w:rsidRPr="00C8579C" w:rsidRDefault="0040320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58F03525" w14:textId="77777777" w:rsidR="00403207" w:rsidRPr="00C8579C" w:rsidRDefault="0040320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1233C1DB" w14:textId="77777777" w:rsidR="00403207" w:rsidRPr="00C8579C" w:rsidRDefault="00403207" w:rsidP="00A96A2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3F157B2B" w14:textId="77777777" w:rsidR="00403207" w:rsidRPr="00C8579C" w:rsidRDefault="00403207" w:rsidP="00A96A29">
      <w:pPr>
        <w:keepNext/>
        <w:keepLines/>
      </w:pPr>
    </w:p>
    <w:p w14:paraId="03DC1AD7" w14:textId="77777777" w:rsidR="00403207" w:rsidRDefault="00403207" w:rsidP="00A96A29">
      <w:pPr>
        <w:keepNext/>
        <w:keepLines/>
      </w:pPr>
    </w:p>
    <w:p w14:paraId="26D7EB69" w14:textId="76F2071E" w:rsidR="00403207" w:rsidRDefault="00403207" w:rsidP="00A96A29">
      <w:pPr>
        <w:keepNext/>
        <w:keepLines/>
      </w:pPr>
    </w:p>
    <w:p w14:paraId="3E07F4AC" w14:textId="0C7F7671" w:rsidR="00403207" w:rsidRDefault="00403207" w:rsidP="00A96A29">
      <w:pPr>
        <w:keepNext/>
        <w:keepLines/>
      </w:pPr>
    </w:p>
    <w:p w14:paraId="10EF7810" w14:textId="146573AA" w:rsidR="00403207" w:rsidRDefault="00403207" w:rsidP="00A96A29">
      <w:pPr>
        <w:keepNext/>
        <w:keepLines/>
      </w:pPr>
    </w:p>
    <w:p w14:paraId="1313035F" w14:textId="576F1C74" w:rsidR="00403207" w:rsidRDefault="00403207" w:rsidP="00A96A29">
      <w:pPr>
        <w:keepNext/>
        <w:keepLines/>
      </w:pPr>
    </w:p>
    <w:p w14:paraId="5CA36582" w14:textId="098A24C1" w:rsidR="00403207" w:rsidRDefault="00403207" w:rsidP="00A96A29">
      <w:pPr>
        <w:keepNext/>
        <w:keepLines/>
      </w:pPr>
    </w:p>
    <w:p w14:paraId="13B0ACB3" w14:textId="6A61F579" w:rsidR="00403207" w:rsidRDefault="00403207" w:rsidP="00A96A29">
      <w:pPr>
        <w:keepNext/>
        <w:keepLines/>
      </w:pPr>
    </w:p>
    <w:p w14:paraId="4B131692" w14:textId="64D7D1A1" w:rsidR="00403207" w:rsidRDefault="00403207" w:rsidP="00A96A29">
      <w:pPr>
        <w:keepNext/>
        <w:keepLines/>
      </w:pPr>
    </w:p>
    <w:p w14:paraId="4691FF0B" w14:textId="71620242" w:rsidR="00403207" w:rsidRDefault="00403207" w:rsidP="00A96A29">
      <w:pPr>
        <w:keepNext/>
        <w:keepLines/>
      </w:pPr>
    </w:p>
    <w:p w14:paraId="57FD8C7F" w14:textId="397C89A5" w:rsidR="00403207" w:rsidRDefault="00403207" w:rsidP="00A96A29">
      <w:pPr>
        <w:keepNext/>
        <w:keepLines/>
      </w:pPr>
    </w:p>
    <w:p w14:paraId="79B954E2" w14:textId="50C292F9" w:rsidR="00403207" w:rsidRDefault="00403207" w:rsidP="00A96A29">
      <w:pPr>
        <w:keepNext/>
        <w:keepLines/>
      </w:pPr>
    </w:p>
    <w:p w14:paraId="538D400F" w14:textId="07B884C6" w:rsidR="00403207" w:rsidRDefault="00403207" w:rsidP="00A96A29">
      <w:pPr>
        <w:keepNext/>
        <w:keepLines/>
      </w:pPr>
    </w:p>
    <w:p w14:paraId="4CCA5162" w14:textId="0B64BC6B" w:rsidR="00403207" w:rsidRDefault="00403207" w:rsidP="00A96A29">
      <w:pPr>
        <w:keepNext/>
        <w:keepLines/>
      </w:pPr>
    </w:p>
    <w:p w14:paraId="329D01D4" w14:textId="574FE443" w:rsidR="00D01BA7" w:rsidRDefault="00D01BA7" w:rsidP="00A96A29">
      <w:pPr>
        <w:keepNext/>
        <w:keepLines/>
      </w:pPr>
    </w:p>
    <w:p w14:paraId="2EF4CBF6" w14:textId="77777777" w:rsidR="00D01BA7" w:rsidRDefault="00D01BA7"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03207" w:rsidRPr="00C8579C" w14:paraId="3DC836C7" w14:textId="77777777" w:rsidTr="00A20007">
        <w:tc>
          <w:tcPr>
            <w:tcW w:w="7725" w:type="dxa"/>
          </w:tcPr>
          <w:p w14:paraId="41FA60CE" w14:textId="71A43A56" w:rsidR="00403207" w:rsidRPr="00C8579C" w:rsidRDefault="00403207" w:rsidP="00A96A29">
            <w:pPr>
              <w:keepNext/>
              <w:keepLines/>
              <w:jc w:val="both"/>
              <w:rPr>
                <w:rFonts w:ascii="Tahoma" w:hAnsi="Tahoma" w:cs="Tahoma"/>
              </w:rPr>
            </w:pPr>
            <w:r>
              <w:rPr>
                <w:rFonts w:ascii="Tahoma" w:hAnsi="Tahoma" w:cs="Tahoma"/>
              </w:rPr>
              <w:lastRenderedPageBreak/>
              <w:t>PONUDBA – Sklop 4</w:t>
            </w:r>
          </w:p>
        </w:tc>
        <w:tc>
          <w:tcPr>
            <w:tcW w:w="1417" w:type="dxa"/>
          </w:tcPr>
          <w:p w14:paraId="3D609887" w14:textId="053F94B9" w:rsidR="00403207" w:rsidRPr="00C8579C" w:rsidRDefault="00403207" w:rsidP="00A96A29">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/4</w:t>
            </w:r>
          </w:p>
        </w:tc>
      </w:tr>
    </w:tbl>
    <w:p w14:paraId="44EA51ED" w14:textId="77777777" w:rsidR="00403207" w:rsidRPr="00C8579C" w:rsidRDefault="00403207" w:rsidP="00A96A29">
      <w:pPr>
        <w:keepNext/>
        <w:keepLines/>
        <w:jc w:val="both"/>
        <w:rPr>
          <w:rFonts w:ascii="Tahoma" w:hAnsi="Tahoma" w:cs="Tahoma"/>
        </w:rPr>
      </w:pPr>
    </w:p>
    <w:p w14:paraId="6C55BE92" w14:textId="77777777" w:rsidR="00403207" w:rsidRDefault="00403207" w:rsidP="00A96A29">
      <w:pPr>
        <w:keepNext/>
        <w:keepLines/>
        <w:jc w:val="both"/>
        <w:rPr>
          <w:rFonts w:ascii="Tahoma" w:hAnsi="Tahoma" w:cs="Tahoma"/>
          <w:b/>
        </w:rPr>
      </w:pPr>
      <w:r>
        <w:rPr>
          <w:rFonts w:ascii="Tahoma" w:hAnsi="Tahoma" w:cs="Tahoma"/>
          <w:b/>
        </w:rPr>
        <w:t>PONUDBA ŠT. _________________ za javno naročilo št. VKS-91/20</w:t>
      </w:r>
      <w:r w:rsidRPr="00C8579C">
        <w:rPr>
          <w:rFonts w:ascii="Tahoma" w:hAnsi="Tahoma" w:cs="Tahoma"/>
          <w:b/>
        </w:rPr>
        <w:t xml:space="preserve"> – </w:t>
      </w:r>
      <w:r>
        <w:rPr>
          <w:rFonts w:ascii="Tahoma" w:hAnsi="Tahoma" w:cs="Tahoma"/>
          <w:b/>
        </w:rPr>
        <w:t>Dobava nadomestnih delov ter vzdrževanje naprav in strojev za potrebe RCERO Ljubljana,</w:t>
      </w:r>
    </w:p>
    <w:p w14:paraId="307CE033" w14:textId="77777777" w:rsidR="00403207" w:rsidRDefault="00403207" w:rsidP="00A96A29">
      <w:pPr>
        <w:keepNext/>
        <w:keepLines/>
        <w:jc w:val="both"/>
        <w:rPr>
          <w:rFonts w:ascii="Tahoma" w:hAnsi="Tahoma" w:cs="Tahoma"/>
          <w:b/>
        </w:rPr>
      </w:pPr>
    </w:p>
    <w:p w14:paraId="41B1D36D" w14:textId="7E0BC84A" w:rsidR="00403207" w:rsidRPr="00D112A4" w:rsidRDefault="00403207" w:rsidP="00A96A29">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 xml:space="preserve">Sklop </w:t>
      </w:r>
      <w:r>
        <w:rPr>
          <w:rFonts w:ascii="Tahoma" w:hAnsi="Tahoma" w:cs="Tahoma"/>
          <w:b/>
          <w:u w:val="single"/>
        </w:rPr>
        <w:t>4</w:t>
      </w:r>
      <w:r w:rsidRPr="00767842">
        <w:rPr>
          <w:rFonts w:ascii="Tahoma" w:hAnsi="Tahoma" w:cs="Tahoma"/>
          <w:b/>
          <w:u w:val="single"/>
        </w:rPr>
        <w:t>:</w:t>
      </w:r>
      <w:r w:rsidRPr="00767842">
        <w:rPr>
          <w:rFonts w:ascii="Tahoma" w:hAnsi="Tahoma" w:cs="Tahoma"/>
          <w:u w:val="single"/>
        </w:rPr>
        <w:t xml:space="preserve"> </w:t>
      </w:r>
      <w:proofErr w:type="spellStart"/>
      <w:r w:rsidRPr="00403207">
        <w:rPr>
          <w:rFonts w:ascii="Tahoma" w:hAnsi="Tahoma" w:cs="Tahoma"/>
          <w:b/>
          <w:u w:val="single"/>
        </w:rPr>
        <w:t>Vecoplan</w:t>
      </w:r>
      <w:proofErr w:type="spellEnd"/>
    </w:p>
    <w:p w14:paraId="5E08E0B3" w14:textId="77777777" w:rsidR="00403207" w:rsidRDefault="00403207" w:rsidP="00A96A29">
      <w:pPr>
        <w:keepNext/>
        <w:keepLines/>
      </w:pPr>
    </w:p>
    <w:p w14:paraId="15A126A5" w14:textId="77777777" w:rsidR="00403207" w:rsidRPr="00FF7983" w:rsidRDefault="00403207" w:rsidP="00A96A2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403207" w:rsidRPr="00FF7983" w14:paraId="0F35CE59" w14:textId="77777777" w:rsidTr="00A20007">
        <w:tc>
          <w:tcPr>
            <w:tcW w:w="1688" w:type="dxa"/>
          </w:tcPr>
          <w:p w14:paraId="625445D5" w14:textId="77777777" w:rsidR="00403207" w:rsidRPr="00FF7983" w:rsidRDefault="00403207" w:rsidP="00A96A29">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5607D791" w14:textId="77777777" w:rsidR="00403207" w:rsidRPr="00FF7983" w:rsidRDefault="00403207" w:rsidP="00A96A29">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5E5B1B1" w14:textId="77777777" w:rsidR="00403207" w:rsidRPr="00FF7983" w:rsidRDefault="00403207" w:rsidP="00A96A29">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57DE88E0" w14:textId="77777777" w:rsidR="00403207" w:rsidRPr="00FF7983" w:rsidRDefault="00403207" w:rsidP="00A96A29">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1E39DF10" w14:textId="77777777" w:rsidR="00403207" w:rsidRDefault="00403207" w:rsidP="00A96A29">
      <w:pPr>
        <w:keepNext/>
        <w:keepLines/>
      </w:pPr>
    </w:p>
    <w:p w14:paraId="2D2F1B2A" w14:textId="77777777" w:rsidR="00403207" w:rsidRPr="00FF7983" w:rsidRDefault="00403207" w:rsidP="00A96A29">
      <w:pPr>
        <w:pStyle w:val="Odstavekseznama"/>
        <w:keepNext/>
        <w:keepLines/>
        <w:numPr>
          <w:ilvl w:val="0"/>
          <w:numId w:val="26"/>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0331F680" w14:textId="77777777" w:rsidR="00403207" w:rsidRDefault="00403207" w:rsidP="00A96A29">
      <w:pPr>
        <w:keepNext/>
        <w:keepLines/>
        <w:jc w:val="both"/>
        <w:rPr>
          <w:rFonts w:ascii="Tahoma" w:hAnsi="Tahoma" w:cs="Tahoma"/>
          <w:b/>
        </w:rPr>
      </w:pPr>
    </w:p>
    <w:tbl>
      <w:tblPr>
        <w:tblStyle w:val="Tabelamrea"/>
        <w:tblW w:w="0" w:type="auto"/>
        <w:tblInd w:w="108" w:type="dxa"/>
        <w:tblLook w:val="04A0" w:firstRow="1" w:lastRow="0" w:firstColumn="1" w:lastColumn="0" w:noHBand="0" w:noVBand="1"/>
      </w:tblPr>
      <w:tblGrid>
        <w:gridCol w:w="4481"/>
        <w:gridCol w:w="4473"/>
      </w:tblGrid>
      <w:tr w:rsidR="00403207" w14:paraId="0F14A598" w14:textId="77777777" w:rsidTr="00A20007">
        <w:tc>
          <w:tcPr>
            <w:tcW w:w="4519" w:type="dxa"/>
            <w:vAlign w:val="center"/>
          </w:tcPr>
          <w:p w14:paraId="2ECA309E" w14:textId="77777777" w:rsidR="00403207" w:rsidRDefault="00403207" w:rsidP="00A96A29">
            <w:pPr>
              <w:keepNext/>
              <w:keepLines/>
              <w:rPr>
                <w:rFonts w:ascii="Tahoma" w:hAnsi="Tahoma" w:cs="Tahoma"/>
                <w:b/>
              </w:rPr>
            </w:pPr>
          </w:p>
          <w:p w14:paraId="1DB7E602" w14:textId="77777777" w:rsidR="00403207" w:rsidRDefault="00403207" w:rsidP="00A96A29">
            <w:pPr>
              <w:keepNext/>
              <w:keepLines/>
              <w:rPr>
                <w:rFonts w:ascii="Tahoma" w:hAnsi="Tahoma" w:cs="Tahoma"/>
                <w:b/>
              </w:rPr>
            </w:pPr>
            <w:r>
              <w:rPr>
                <w:rFonts w:ascii="Tahoma" w:hAnsi="Tahoma" w:cs="Tahoma"/>
                <w:b/>
              </w:rPr>
              <w:t>Skupna ponudbena cena v EUR brez DDV</w:t>
            </w:r>
          </w:p>
          <w:p w14:paraId="32FFA595" w14:textId="77777777" w:rsidR="00403207" w:rsidRDefault="00403207" w:rsidP="00A96A29">
            <w:pPr>
              <w:keepNext/>
              <w:keepLines/>
              <w:rPr>
                <w:rFonts w:ascii="Tahoma" w:hAnsi="Tahoma" w:cs="Tahoma"/>
                <w:b/>
              </w:rPr>
            </w:pPr>
          </w:p>
        </w:tc>
        <w:tc>
          <w:tcPr>
            <w:tcW w:w="4519" w:type="dxa"/>
            <w:vAlign w:val="center"/>
          </w:tcPr>
          <w:p w14:paraId="14800A37" w14:textId="77777777" w:rsidR="00403207" w:rsidRDefault="00403207" w:rsidP="00A96A29">
            <w:pPr>
              <w:keepNext/>
              <w:keepLines/>
              <w:jc w:val="right"/>
              <w:rPr>
                <w:rFonts w:ascii="Tahoma" w:hAnsi="Tahoma" w:cs="Tahoma"/>
                <w:b/>
              </w:rPr>
            </w:pPr>
            <w:r>
              <w:rPr>
                <w:rFonts w:ascii="Tahoma" w:hAnsi="Tahoma" w:cs="Tahoma"/>
                <w:b/>
              </w:rPr>
              <w:t>EUR</w:t>
            </w:r>
          </w:p>
        </w:tc>
      </w:tr>
    </w:tbl>
    <w:p w14:paraId="262161E1" w14:textId="77777777" w:rsidR="00403207" w:rsidRDefault="00403207" w:rsidP="00A96A29">
      <w:pPr>
        <w:keepNext/>
        <w:keepLines/>
        <w:jc w:val="both"/>
        <w:rPr>
          <w:rFonts w:ascii="Tahoma" w:hAnsi="Tahoma" w:cs="Tahoma"/>
          <w:b/>
        </w:rPr>
      </w:pPr>
    </w:p>
    <w:p w14:paraId="5CEEAC76" w14:textId="77777777" w:rsidR="00441D0B" w:rsidRDefault="00441D0B" w:rsidP="00441D0B">
      <w:pPr>
        <w:keepNext/>
        <w:keepLines/>
        <w:ind w:left="142"/>
        <w:jc w:val="both"/>
        <w:rPr>
          <w:rFonts w:ascii="Tahoma" w:hAnsi="Tahoma" w:cs="Tahoma"/>
          <w:b/>
          <w:i/>
        </w:rPr>
      </w:pPr>
    </w:p>
    <w:p w14:paraId="08738C0A" w14:textId="683F3C06" w:rsidR="00441D0B" w:rsidRPr="00441D0B" w:rsidRDefault="00441D0B" w:rsidP="00441D0B">
      <w:pPr>
        <w:keepNext/>
        <w:keepLines/>
        <w:ind w:left="142"/>
        <w:jc w:val="both"/>
        <w:rPr>
          <w:rFonts w:ascii="Tahoma" w:hAnsi="Tahoma" w:cs="Tahoma"/>
          <w:b/>
          <w:i/>
        </w:rPr>
      </w:pPr>
      <w:r w:rsidRPr="00441D0B">
        <w:rPr>
          <w:rFonts w:ascii="Tahoma" w:hAnsi="Tahoma" w:cs="Tahoma"/>
          <w:b/>
          <w:i/>
        </w:rPr>
        <w:t>Ponudnik za to stranjo priloži izpolnjen in podpisan ponudbeni predračun (Priloga 2/A) v pdf. formatu.</w:t>
      </w:r>
    </w:p>
    <w:p w14:paraId="69B4CE46" w14:textId="77777777" w:rsidR="00403207" w:rsidRDefault="00403207" w:rsidP="00A96A29">
      <w:pPr>
        <w:keepNext/>
        <w:keepLines/>
        <w:jc w:val="both"/>
        <w:rPr>
          <w:rFonts w:ascii="Tahoma" w:hAnsi="Tahoma" w:cs="Tahoma"/>
          <w:b/>
        </w:rPr>
      </w:pPr>
    </w:p>
    <w:p w14:paraId="585A55F4" w14:textId="77777777" w:rsidR="00403207" w:rsidRDefault="00403207" w:rsidP="00A96A29">
      <w:pPr>
        <w:pStyle w:val="Odstavekseznama"/>
        <w:keepNext/>
        <w:keepLines/>
        <w:numPr>
          <w:ilvl w:val="0"/>
          <w:numId w:val="26"/>
        </w:numPr>
        <w:ind w:hanging="578"/>
        <w:jc w:val="both"/>
        <w:rPr>
          <w:rFonts w:ascii="Tahoma" w:hAnsi="Tahoma" w:cs="Tahoma"/>
          <w:b/>
        </w:rPr>
      </w:pPr>
      <w:r>
        <w:rPr>
          <w:rFonts w:ascii="Tahoma" w:hAnsi="Tahoma" w:cs="Tahoma"/>
          <w:b/>
        </w:rPr>
        <w:t>GARANCIJA</w:t>
      </w:r>
    </w:p>
    <w:p w14:paraId="1CA05B84" w14:textId="77777777" w:rsidR="00403207" w:rsidRDefault="00403207" w:rsidP="00A96A29">
      <w:pPr>
        <w:keepNext/>
        <w:keepLines/>
        <w:ind w:left="142"/>
        <w:jc w:val="both"/>
        <w:rPr>
          <w:rFonts w:ascii="Tahoma" w:hAnsi="Tahoma" w:cs="Tahoma"/>
          <w:b/>
        </w:rPr>
      </w:pPr>
    </w:p>
    <w:p w14:paraId="4EE3A3AE" w14:textId="3EDD82D9" w:rsidR="00403207" w:rsidRPr="00135ACD" w:rsidRDefault="00403207" w:rsidP="00A96A29">
      <w:pPr>
        <w:keepNext/>
        <w:keepLines/>
        <w:jc w:val="both"/>
        <w:rPr>
          <w:rFonts w:ascii="Tahoma" w:hAnsi="Tahoma" w:cs="Tahoma"/>
        </w:rPr>
      </w:pPr>
      <w:r w:rsidRPr="00135ACD">
        <w:rPr>
          <w:rFonts w:ascii="Tahoma" w:hAnsi="Tahoma" w:cs="Tahoma"/>
        </w:rPr>
        <w:t xml:space="preserve">Za blago, katerega dobava je predmet tega javnega naročila, ponudnik nudi garancijo enak čas in v enakem obsegu kot jo nudi proizvajalec blaga, šteto od uspešno opravljenega količinskega in kvalitetnega prevzema blaga, ki se izvede s podpisom dobavnice s strani naročnika oz. njegovega predstavnika, vendar ne manj kot __________ mesecev. </w:t>
      </w:r>
      <w:r w:rsidR="00135ACD" w:rsidRPr="00135ACD">
        <w:rPr>
          <w:rFonts w:ascii="Tahoma" w:hAnsi="Tahoma" w:cs="Tahoma"/>
        </w:rPr>
        <w:t>Garancija ne velja za obrabne dele.</w:t>
      </w:r>
      <w:r w:rsidR="00D01BA7">
        <w:rPr>
          <w:rFonts w:ascii="Tahoma" w:hAnsi="Tahoma" w:cs="Tahoma"/>
        </w:rPr>
        <w:t xml:space="preserve"> Garancijski rok velja tudi za večje generalne obnove strojev</w:t>
      </w:r>
      <w:r w:rsidR="00D01BA7" w:rsidRPr="00DA6669">
        <w:rPr>
          <w:rFonts w:ascii="Tahoma" w:hAnsi="Tahoma" w:cs="Tahoma"/>
        </w:rPr>
        <w:t>.</w:t>
      </w:r>
    </w:p>
    <w:p w14:paraId="3CE47415" w14:textId="681B9B62" w:rsidR="00403207" w:rsidRDefault="00403207" w:rsidP="00A96A29">
      <w:pPr>
        <w:keepNext/>
        <w:keepLines/>
        <w:jc w:val="both"/>
        <w:rPr>
          <w:rFonts w:ascii="Tahoma" w:hAnsi="Tahoma" w:cs="Tahoma"/>
          <w:b/>
        </w:rPr>
      </w:pPr>
    </w:p>
    <w:p w14:paraId="0624EA47" w14:textId="77777777" w:rsidR="00504967" w:rsidRPr="00C8579C" w:rsidRDefault="00504967" w:rsidP="00A96A29">
      <w:pPr>
        <w:keepNext/>
        <w:keepLines/>
        <w:jc w:val="both"/>
        <w:rPr>
          <w:rFonts w:ascii="Tahoma" w:hAnsi="Tahoma" w:cs="Tahoma"/>
          <w:b/>
        </w:rPr>
      </w:pPr>
    </w:p>
    <w:p w14:paraId="234617DB" w14:textId="77777777" w:rsidR="00403207" w:rsidRPr="00C8579C" w:rsidRDefault="00403207" w:rsidP="00A96A29">
      <w:pPr>
        <w:pStyle w:val="Odstavekseznama"/>
        <w:keepNext/>
        <w:keepLines/>
        <w:numPr>
          <w:ilvl w:val="0"/>
          <w:numId w:val="26"/>
        </w:numPr>
        <w:ind w:hanging="578"/>
        <w:jc w:val="both"/>
        <w:rPr>
          <w:rFonts w:ascii="Tahoma" w:hAnsi="Tahoma" w:cs="Tahoma"/>
          <w:b/>
        </w:rPr>
      </w:pPr>
      <w:r w:rsidRPr="00C8579C">
        <w:rPr>
          <w:rFonts w:ascii="Tahoma" w:hAnsi="Tahoma" w:cs="Tahoma"/>
          <w:b/>
        </w:rPr>
        <w:t>VELJAVNOST PONUDBE</w:t>
      </w:r>
    </w:p>
    <w:p w14:paraId="530DF84F" w14:textId="77777777" w:rsidR="00403207" w:rsidRPr="00C8579C" w:rsidRDefault="00403207" w:rsidP="00A96A29">
      <w:pPr>
        <w:keepNext/>
        <w:keepLines/>
        <w:jc w:val="both"/>
        <w:rPr>
          <w:rFonts w:ascii="Tahoma" w:hAnsi="Tahoma" w:cs="Tahoma"/>
          <w:highlight w:val="yellow"/>
        </w:rPr>
      </w:pPr>
    </w:p>
    <w:p w14:paraId="59FBE10A" w14:textId="77777777" w:rsidR="00403207" w:rsidRDefault="00403207" w:rsidP="00A96A2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2EF51D84" w14:textId="77777777" w:rsidR="00403207" w:rsidRPr="00C8579C" w:rsidRDefault="00403207" w:rsidP="00A96A29">
      <w:pPr>
        <w:keepNext/>
        <w:keepLines/>
        <w:jc w:val="both"/>
        <w:rPr>
          <w:rFonts w:ascii="Tahoma" w:hAnsi="Tahoma" w:cs="Tahoma"/>
        </w:rPr>
      </w:pPr>
    </w:p>
    <w:p w14:paraId="0C7A257A" w14:textId="77777777" w:rsidR="00403207" w:rsidRPr="00C8579C" w:rsidRDefault="00403207"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403207" w:rsidRPr="00C8579C" w14:paraId="678D303A" w14:textId="77777777" w:rsidTr="00A20007">
        <w:trPr>
          <w:trHeight w:val="235"/>
        </w:trPr>
        <w:tc>
          <w:tcPr>
            <w:tcW w:w="3430" w:type="dxa"/>
            <w:tcBorders>
              <w:bottom w:val="single" w:sz="4" w:space="0" w:color="auto"/>
            </w:tcBorders>
          </w:tcPr>
          <w:p w14:paraId="44FC689A" w14:textId="77777777" w:rsidR="00403207" w:rsidRPr="00C8579C" w:rsidRDefault="00403207" w:rsidP="00A96A29">
            <w:pPr>
              <w:keepNext/>
              <w:keepLines/>
              <w:jc w:val="both"/>
              <w:rPr>
                <w:rFonts w:ascii="Tahoma" w:hAnsi="Tahoma" w:cs="Tahoma"/>
                <w:snapToGrid w:val="0"/>
                <w:color w:val="000000"/>
              </w:rPr>
            </w:pPr>
          </w:p>
        </w:tc>
        <w:tc>
          <w:tcPr>
            <w:tcW w:w="2320" w:type="dxa"/>
          </w:tcPr>
          <w:p w14:paraId="2245A707" w14:textId="77777777" w:rsidR="00403207" w:rsidRPr="00C8579C" w:rsidRDefault="00403207" w:rsidP="00A96A29">
            <w:pPr>
              <w:keepNext/>
              <w:keepLines/>
              <w:jc w:val="center"/>
              <w:rPr>
                <w:rFonts w:ascii="Tahoma" w:hAnsi="Tahoma" w:cs="Tahoma"/>
                <w:snapToGrid w:val="0"/>
                <w:color w:val="000000"/>
              </w:rPr>
            </w:pPr>
          </w:p>
        </w:tc>
        <w:tc>
          <w:tcPr>
            <w:tcW w:w="3290" w:type="dxa"/>
            <w:tcBorders>
              <w:bottom w:val="single" w:sz="4" w:space="0" w:color="auto"/>
            </w:tcBorders>
          </w:tcPr>
          <w:p w14:paraId="65256B2B" w14:textId="77777777" w:rsidR="00403207" w:rsidRPr="00C8579C" w:rsidRDefault="00403207" w:rsidP="00A96A29">
            <w:pPr>
              <w:keepNext/>
              <w:keepLines/>
              <w:tabs>
                <w:tab w:val="left" w:pos="567"/>
                <w:tab w:val="num" w:pos="851"/>
                <w:tab w:val="left" w:pos="993"/>
              </w:tabs>
              <w:jc w:val="both"/>
              <w:rPr>
                <w:rFonts w:ascii="Tahoma" w:hAnsi="Tahoma" w:cs="Tahoma"/>
                <w:snapToGrid w:val="0"/>
                <w:color w:val="000000"/>
              </w:rPr>
            </w:pPr>
          </w:p>
        </w:tc>
      </w:tr>
      <w:tr w:rsidR="00403207" w:rsidRPr="00C8579C" w14:paraId="0ECA3A74" w14:textId="77777777" w:rsidTr="00A20007">
        <w:trPr>
          <w:trHeight w:val="235"/>
        </w:trPr>
        <w:tc>
          <w:tcPr>
            <w:tcW w:w="3430" w:type="dxa"/>
            <w:tcBorders>
              <w:top w:val="single" w:sz="4" w:space="0" w:color="auto"/>
            </w:tcBorders>
          </w:tcPr>
          <w:p w14:paraId="2E801895" w14:textId="77777777" w:rsidR="00403207" w:rsidRPr="00C8579C" w:rsidRDefault="0040320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033BDB1B" w14:textId="77777777" w:rsidR="00403207" w:rsidRPr="00C8579C" w:rsidRDefault="0040320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2A515F85" w14:textId="77777777" w:rsidR="00403207" w:rsidRPr="00C8579C" w:rsidRDefault="00403207" w:rsidP="00A96A2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4DB73999" w14:textId="0E1F5F90" w:rsidR="00403207" w:rsidRDefault="00403207" w:rsidP="00A96A29">
      <w:pPr>
        <w:keepNext/>
        <w:keepLines/>
      </w:pPr>
    </w:p>
    <w:p w14:paraId="64A1DABF" w14:textId="28C8D393" w:rsidR="00403207" w:rsidRDefault="00403207" w:rsidP="00A96A29">
      <w:pPr>
        <w:keepNext/>
        <w:keepLines/>
      </w:pPr>
    </w:p>
    <w:p w14:paraId="3B69789F" w14:textId="3BCE129C" w:rsidR="00403207" w:rsidRDefault="00403207" w:rsidP="00A96A29">
      <w:pPr>
        <w:keepNext/>
        <w:keepLines/>
      </w:pPr>
    </w:p>
    <w:p w14:paraId="6BACCED9" w14:textId="3D11FBDA" w:rsidR="00403207" w:rsidRDefault="00403207" w:rsidP="00A96A29">
      <w:pPr>
        <w:keepNext/>
        <w:keepLines/>
      </w:pPr>
    </w:p>
    <w:p w14:paraId="75F7A113" w14:textId="3C880FFF" w:rsidR="00403207" w:rsidRDefault="00403207" w:rsidP="00A96A29">
      <w:pPr>
        <w:keepNext/>
        <w:keepLines/>
      </w:pPr>
    </w:p>
    <w:p w14:paraId="4ADA765D" w14:textId="3A614FA8" w:rsidR="00403207" w:rsidRDefault="00403207" w:rsidP="00A96A29">
      <w:pPr>
        <w:keepNext/>
        <w:keepLines/>
      </w:pPr>
    </w:p>
    <w:p w14:paraId="4239AA83" w14:textId="25E98BE9" w:rsidR="00403207" w:rsidRDefault="00403207" w:rsidP="00A96A29">
      <w:pPr>
        <w:keepNext/>
        <w:keepLines/>
      </w:pPr>
    </w:p>
    <w:p w14:paraId="0BA92A50" w14:textId="39760BC3" w:rsidR="00403207" w:rsidRDefault="00403207" w:rsidP="00A96A29">
      <w:pPr>
        <w:keepNext/>
        <w:keepLines/>
      </w:pPr>
    </w:p>
    <w:p w14:paraId="00AE1342" w14:textId="3F437043" w:rsidR="00403207" w:rsidRDefault="00403207" w:rsidP="00A96A29">
      <w:pPr>
        <w:keepNext/>
        <w:keepLines/>
      </w:pPr>
    </w:p>
    <w:p w14:paraId="193682A6" w14:textId="1BD0772D" w:rsidR="00403207" w:rsidRDefault="00403207" w:rsidP="00A96A29">
      <w:pPr>
        <w:keepNext/>
        <w:keepLines/>
      </w:pPr>
    </w:p>
    <w:p w14:paraId="2778C42A" w14:textId="0FD536D7" w:rsidR="00403207" w:rsidRDefault="00403207" w:rsidP="00A96A29">
      <w:pPr>
        <w:keepNext/>
        <w:keepLines/>
      </w:pPr>
    </w:p>
    <w:p w14:paraId="01A58CCF" w14:textId="2FC19ECE" w:rsidR="00403207" w:rsidRDefault="00403207" w:rsidP="00A96A29">
      <w:pPr>
        <w:keepNext/>
        <w:keepLines/>
      </w:pPr>
    </w:p>
    <w:p w14:paraId="31F613E3" w14:textId="3CA98ABB" w:rsidR="00403207" w:rsidRDefault="00403207" w:rsidP="00A96A29">
      <w:pPr>
        <w:keepNext/>
        <w:keepLines/>
      </w:pPr>
    </w:p>
    <w:p w14:paraId="4F3BEB4B" w14:textId="410049A1" w:rsidR="00D01BA7" w:rsidRDefault="00D01BA7" w:rsidP="00A96A29">
      <w:pPr>
        <w:keepNext/>
        <w:keepLines/>
      </w:pPr>
    </w:p>
    <w:p w14:paraId="431575D0" w14:textId="53125739" w:rsidR="00D01BA7" w:rsidRDefault="00D01BA7" w:rsidP="00A96A29">
      <w:pPr>
        <w:keepNext/>
        <w:keepLines/>
      </w:pPr>
    </w:p>
    <w:p w14:paraId="01A902D9" w14:textId="77777777" w:rsidR="00D01BA7" w:rsidRDefault="00D01BA7"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73D3A" w:rsidRPr="00C8579C" w14:paraId="5A0BFA33" w14:textId="77777777" w:rsidTr="00C511E5">
        <w:tc>
          <w:tcPr>
            <w:tcW w:w="7725" w:type="dxa"/>
          </w:tcPr>
          <w:p w14:paraId="6C30ECC2" w14:textId="51442B45" w:rsidR="00073D3A" w:rsidRPr="00C8579C" w:rsidRDefault="00073D3A" w:rsidP="00A96A29">
            <w:pPr>
              <w:keepNext/>
              <w:keepLines/>
              <w:jc w:val="both"/>
              <w:rPr>
                <w:rFonts w:ascii="Tahoma" w:hAnsi="Tahoma" w:cs="Tahoma"/>
              </w:rPr>
            </w:pPr>
            <w:r>
              <w:rPr>
                <w:rFonts w:ascii="Tahoma" w:hAnsi="Tahoma" w:cs="Tahoma"/>
              </w:rPr>
              <w:lastRenderedPageBreak/>
              <w:t>PONUDBENI PREDRAČUN</w:t>
            </w:r>
          </w:p>
        </w:tc>
        <w:tc>
          <w:tcPr>
            <w:tcW w:w="1417" w:type="dxa"/>
          </w:tcPr>
          <w:p w14:paraId="2BF7BC9F" w14:textId="04B47D70" w:rsidR="00073D3A" w:rsidRPr="00C8579C" w:rsidRDefault="00073D3A" w:rsidP="00A96A29">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/A</w:t>
            </w:r>
          </w:p>
        </w:tc>
      </w:tr>
    </w:tbl>
    <w:p w14:paraId="5F63E984" w14:textId="0998413F" w:rsidR="00073D3A" w:rsidRDefault="00073D3A" w:rsidP="00A96A29">
      <w:pPr>
        <w:keepNext/>
        <w:keepLines/>
        <w:jc w:val="both"/>
      </w:pPr>
    </w:p>
    <w:p w14:paraId="310BCDF4" w14:textId="0DDA0504" w:rsidR="00073D3A" w:rsidRDefault="00073D3A" w:rsidP="00A96A29">
      <w:pPr>
        <w:keepNext/>
        <w:keepLines/>
        <w:jc w:val="both"/>
      </w:pPr>
      <w:r w:rsidRPr="00A91A5A">
        <w:rPr>
          <w:rFonts w:ascii="Tahoma" w:hAnsi="Tahoma" w:cs="Tahoma"/>
        </w:rPr>
        <w:t>Ponudnik mora</w:t>
      </w:r>
      <w:r>
        <w:rPr>
          <w:rFonts w:ascii="Tahoma" w:hAnsi="Tahoma" w:cs="Tahoma"/>
        </w:rPr>
        <w:t xml:space="preserve"> k</w:t>
      </w:r>
      <w:r w:rsidRPr="00A91A5A">
        <w:rPr>
          <w:rFonts w:ascii="Tahoma" w:hAnsi="Tahoma" w:cs="Tahoma"/>
        </w:rPr>
        <w:t xml:space="preserve"> Prilog</w:t>
      </w:r>
      <w:r>
        <w:rPr>
          <w:rFonts w:ascii="Tahoma" w:hAnsi="Tahoma" w:cs="Tahoma"/>
        </w:rPr>
        <w:t>i</w:t>
      </w:r>
      <w:r w:rsidRPr="00A91A5A">
        <w:rPr>
          <w:rFonts w:ascii="Tahoma" w:hAnsi="Tahoma" w:cs="Tahoma"/>
        </w:rPr>
        <w:t xml:space="preserve"> 2</w:t>
      </w:r>
      <w:r>
        <w:rPr>
          <w:rFonts w:ascii="Tahoma" w:hAnsi="Tahoma" w:cs="Tahoma"/>
        </w:rPr>
        <w:t xml:space="preserve">/1-2/4 </w:t>
      </w:r>
      <w:r w:rsidRPr="00A91A5A">
        <w:rPr>
          <w:rFonts w:ascii="Tahoma" w:hAnsi="Tahoma" w:cs="Tahoma"/>
        </w:rPr>
        <w:t>PONUDB</w:t>
      </w:r>
      <w:r>
        <w:rPr>
          <w:rFonts w:ascii="Tahoma" w:hAnsi="Tahoma" w:cs="Tahoma"/>
        </w:rPr>
        <w:t xml:space="preserve">A </w:t>
      </w:r>
      <w:r w:rsidRPr="00A91A5A">
        <w:rPr>
          <w:rFonts w:ascii="Tahoma" w:hAnsi="Tahoma" w:cs="Tahoma"/>
        </w:rPr>
        <w:t xml:space="preserve">priložiti tudi </w:t>
      </w:r>
      <w:r w:rsidRPr="002703D4">
        <w:rPr>
          <w:rFonts w:ascii="Tahoma" w:hAnsi="Tahoma" w:cs="Tahoma"/>
          <w:b/>
        </w:rPr>
        <w:t>izpolnjen in podpisan ponudbeni predračun</w:t>
      </w:r>
      <w:r w:rsidRPr="00A91A5A">
        <w:rPr>
          <w:rFonts w:ascii="Tahoma" w:hAnsi="Tahoma" w:cs="Tahoma"/>
        </w:rPr>
        <w:t>, ki je razpisni dokumentaciji priložen v excel formatu, ter ga</w:t>
      </w:r>
      <w:r>
        <w:rPr>
          <w:rFonts w:ascii="Tahoma" w:hAnsi="Tahoma" w:cs="Tahoma"/>
        </w:rPr>
        <w:t xml:space="preserve"> </w:t>
      </w:r>
      <w:r w:rsidRPr="002703D4">
        <w:rPr>
          <w:rFonts w:ascii="Tahoma" w:hAnsi="Tahoma" w:cs="Tahoma"/>
          <w:b/>
        </w:rPr>
        <w:t xml:space="preserve">v pdf. formatu priložiti v ponudbi v razdelek </w:t>
      </w:r>
      <w:r w:rsidR="00A875C7" w:rsidRPr="00D736B2">
        <w:rPr>
          <w:rFonts w:ascii="Tahoma" w:hAnsi="Tahoma" w:cs="Tahoma"/>
          <w:b/>
          <w:color w:val="000000" w:themeColor="text1"/>
        </w:rPr>
        <w:t>»Dokumenti«, del »Ostale priloge«</w:t>
      </w:r>
      <w:r w:rsidRPr="00D736B2">
        <w:rPr>
          <w:rFonts w:ascii="Tahoma" w:hAnsi="Tahoma" w:cs="Tahoma"/>
          <w:color w:val="000000" w:themeColor="text1"/>
        </w:rPr>
        <w:t>.</w:t>
      </w:r>
    </w:p>
    <w:p w14:paraId="6E34F9C5" w14:textId="2C11193A" w:rsidR="00403207" w:rsidRDefault="00403207" w:rsidP="00A96A29">
      <w:pPr>
        <w:keepNext/>
        <w:keepLines/>
      </w:pPr>
    </w:p>
    <w:p w14:paraId="27018EC1" w14:textId="391DB31E" w:rsidR="00403207" w:rsidRDefault="00403207" w:rsidP="00A96A29">
      <w:pPr>
        <w:keepNext/>
        <w:keepLines/>
      </w:pPr>
    </w:p>
    <w:p w14:paraId="6DF11E38" w14:textId="649C976F" w:rsidR="00403207" w:rsidRDefault="00403207" w:rsidP="00A96A29">
      <w:pPr>
        <w:keepNext/>
        <w:keepLines/>
      </w:pPr>
    </w:p>
    <w:p w14:paraId="666A75CF" w14:textId="11CA4502" w:rsidR="00073D3A" w:rsidRDefault="00073D3A" w:rsidP="00A96A29">
      <w:pPr>
        <w:keepNext/>
        <w:keepLines/>
      </w:pPr>
    </w:p>
    <w:p w14:paraId="17C61CBE" w14:textId="62E57050" w:rsidR="00073D3A" w:rsidRDefault="00073D3A" w:rsidP="00A96A29">
      <w:pPr>
        <w:keepNext/>
        <w:keepLines/>
      </w:pPr>
    </w:p>
    <w:p w14:paraId="17128DA6" w14:textId="0454DE73" w:rsidR="00073D3A" w:rsidRDefault="00073D3A" w:rsidP="00A96A29">
      <w:pPr>
        <w:keepNext/>
        <w:keepLines/>
      </w:pPr>
    </w:p>
    <w:p w14:paraId="46E69C12" w14:textId="7E0681FE" w:rsidR="00073D3A" w:rsidRDefault="00073D3A" w:rsidP="00A96A29">
      <w:pPr>
        <w:keepNext/>
        <w:keepLines/>
      </w:pPr>
    </w:p>
    <w:p w14:paraId="5AB5DCC4" w14:textId="5BC74123" w:rsidR="00073D3A" w:rsidRDefault="00073D3A" w:rsidP="00A96A29">
      <w:pPr>
        <w:keepNext/>
        <w:keepLines/>
      </w:pPr>
    </w:p>
    <w:p w14:paraId="061ACCC9" w14:textId="008CCBEF" w:rsidR="00073D3A" w:rsidRDefault="00073D3A" w:rsidP="00A96A29">
      <w:pPr>
        <w:keepNext/>
        <w:keepLines/>
      </w:pPr>
    </w:p>
    <w:p w14:paraId="3478446D" w14:textId="590E9699" w:rsidR="00073D3A" w:rsidRDefault="00073D3A" w:rsidP="00A96A29">
      <w:pPr>
        <w:keepNext/>
        <w:keepLines/>
      </w:pPr>
    </w:p>
    <w:p w14:paraId="1FB45EC0" w14:textId="160FBD5B" w:rsidR="00073D3A" w:rsidRDefault="00073D3A" w:rsidP="00A96A29">
      <w:pPr>
        <w:keepNext/>
        <w:keepLines/>
      </w:pPr>
    </w:p>
    <w:p w14:paraId="74DFFC3C" w14:textId="07046609" w:rsidR="00073D3A" w:rsidRDefault="00073D3A" w:rsidP="00A96A29">
      <w:pPr>
        <w:keepNext/>
        <w:keepLines/>
      </w:pPr>
    </w:p>
    <w:p w14:paraId="4ECB2D41" w14:textId="10BB2353" w:rsidR="00073D3A" w:rsidRDefault="00073D3A" w:rsidP="00A96A29">
      <w:pPr>
        <w:keepNext/>
        <w:keepLines/>
      </w:pPr>
    </w:p>
    <w:p w14:paraId="7646E5A4" w14:textId="13F1651B" w:rsidR="00073D3A" w:rsidRDefault="00073D3A" w:rsidP="00A96A29">
      <w:pPr>
        <w:keepNext/>
        <w:keepLines/>
      </w:pPr>
    </w:p>
    <w:p w14:paraId="2EC07F0C" w14:textId="21DEBC68" w:rsidR="00073D3A" w:rsidRDefault="00073D3A" w:rsidP="00A96A29">
      <w:pPr>
        <w:keepNext/>
        <w:keepLines/>
      </w:pPr>
    </w:p>
    <w:p w14:paraId="78EE9EEB" w14:textId="61791817" w:rsidR="00073D3A" w:rsidRDefault="00073D3A" w:rsidP="00A96A29">
      <w:pPr>
        <w:keepNext/>
        <w:keepLines/>
      </w:pPr>
    </w:p>
    <w:p w14:paraId="7D9E0B9C" w14:textId="65AD0389" w:rsidR="00073D3A" w:rsidRDefault="00073D3A" w:rsidP="00A96A29">
      <w:pPr>
        <w:keepNext/>
        <w:keepLines/>
      </w:pPr>
    </w:p>
    <w:p w14:paraId="396D8C2A" w14:textId="47143DB4" w:rsidR="00073D3A" w:rsidRDefault="00073D3A" w:rsidP="00A96A29">
      <w:pPr>
        <w:keepNext/>
        <w:keepLines/>
      </w:pPr>
    </w:p>
    <w:p w14:paraId="6E900AC3" w14:textId="6D2D1880" w:rsidR="00073D3A" w:rsidRDefault="00073D3A" w:rsidP="00A96A29">
      <w:pPr>
        <w:keepNext/>
        <w:keepLines/>
      </w:pPr>
    </w:p>
    <w:p w14:paraId="7611DDEF" w14:textId="7E0BB594" w:rsidR="00073D3A" w:rsidRDefault="00073D3A" w:rsidP="00A96A29">
      <w:pPr>
        <w:keepNext/>
        <w:keepLines/>
      </w:pPr>
    </w:p>
    <w:p w14:paraId="2241D917" w14:textId="6BB8DDB5" w:rsidR="00073D3A" w:rsidRDefault="00073D3A" w:rsidP="00A96A29">
      <w:pPr>
        <w:keepNext/>
        <w:keepLines/>
      </w:pPr>
    </w:p>
    <w:p w14:paraId="2E1E4CB6" w14:textId="2CDCDF5E" w:rsidR="00073D3A" w:rsidRDefault="00073D3A" w:rsidP="00A96A29">
      <w:pPr>
        <w:keepNext/>
        <w:keepLines/>
      </w:pPr>
    </w:p>
    <w:p w14:paraId="3071E474" w14:textId="32E28986" w:rsidR="00073D3A" w:rsidRDefault="00073D3A" w:rsidP="00A96A29">
      <w:pPr>
        <w:keepNext/>
        <w:keepLines/>
      </w:pPr>
    </w:p>
    <w:p w14:paraId="37C2A043" w14:textId="3ABA5767" w:rsidR="00073D3A" w:rsidRDefault="00073D3A" w:rsidP="00A96A29">
      <w:pPr>
        <w:keepNext/>
        <w:keepLines/>
      </w:pPr>
    </w:p>
    <w:p w14:paraId="19B7CC22" w14:textId="06D0B8E6" w:rsidR="00073D3A" w:rsidRDefault="00073D3A" w:rsidP="00A96A29">
      <w:pPr>
        <w:keepNext/>
        <w:keepLines/>
      </w:pPr>
    </w:p>
    <w:p w14:paraId="1052135E" w14:textId="383CF20B" w:rsidR="00073D3A" w:rsidRDefault="00073D3A" w:rsidP="00A96A29">
      <w:pPr>
        <w:keepNext/>
        <w:keepLines/>
      </w:pPr>
    </w:p>
    <w:p w14:paraId="151E50E3" w14:textId="6CDD1AF0" w:rsidR="00073D3A" w:rsidRDefault="00073D3A" w:rsidP="00A96A29">
      <w:pPr>
        <w:keepNext/>
        <w:keepLines/>
      </w:pPr>
    </w:p>
    <w:p w14:paraId="795F50E3" w14:textId="3F871E9D" w:rsidR="00073D3A" w:rsidRDefault="00073D3A" w:rsidP="00A96A29">
      <w:pPr>
        <w:keepNext/>
        <w:keepLines/>
      </w:pPr>
    </w:p>
    <w:p w14:paraId="3DAE3B1D" w14:textId="61DD9E07" w:rsidR="00073D3A" w:rsidRDefault="00073D3A" w:rsidP="00A96A29">
      <w:pPr>
        <w:keepNext/>
        <w:keepLines/>
      </w:pPr>
    </w:p>
    <w:p w14:paraId="0E04638A" w14:textId="52936A8D" w:rsidR="00073D3A" w:rsidRDefault="00073D3A" w:rsidP="00A96A29">
      <w:pPr>
        <w:keepNext/>
        <w:keepLines/>
      </w:pPr>
    </w:p>
    <w:p w14:paraId="7C6B7BEF" w14:textId="40CB3D54" w:rsidR="00073D3A" w:rsidRDefault="00073D3A" w:rsidP="00A96A29">
      <w:pPr>
        <w:keepNext/>
        <w:keepLines/>
      </w:pPr>
    </w:p>
    <w:p w14:paraId="4FFC8B91" w14:textId="225B1BF5" w:rsidR="00073D3A" w:rsidRDefault="00073D3A" w:rsidP="00A96A29">
      <w:pPr>
        <w:keepNext/>
        <w:keepLines/>
      </w:pPr>
    </w:p>
    <w:p w14:paraId="1C4C5CD9" w14:textId="2D3580E1" w:rsidR="00073D3A" w:rsidRDefault="00073D3A" w:rsidP="00A96A29">
      <w:pPr>
        <w:keepNext/>
        <w:keepLines/>
      </w:pPr>
    </w:p>
    <w:p w14:paraId="789E0F7A" w14:textId="0086C787" w:rsidR="00073D3A" w:rsidRDefault="00073D3A" w:rsidP="00A96A29">
      <w:pPr>
        <w:keepNext/>
        <w:keepLines/>
      </w:pPr>
    </w:p>
    <w:p w14:paraId="4DA13E17" w14:textId="271787BE" w:rsidR="00073D3A" w:rsidRDefault="00073D3A" w:rsidP="00A96A29">
      <w:pPr>
        <w:keepNext/>
        <w:keepLines/>
      </w:pPr>
    </w:p>
    <w:p w14:paraId="4CBF42D0" w14:textId="1F1F6A75" w:rsidR="00073D3A" w:rsidRDefault="00073D3A" w:rsidP="00A96A29">
      <w:pPr>
        <w:keepNext/>
        <w:keepLines/>
      </w:pPr>
    </w:p>
    <w:p w14:paraId="1343DD9A" w14:textId="3E5785AC" w:rsidR="00073D3A" w:rsidRDefault="00073D3A" w:rsidP="00A96A29">
      <w:pPr>
        <w:keepNext/>
        <w:keepLines/>
      </w:pPr>
    </w:p>
    <w:p w14:paraId="3EAFDC45" w14:textId="037C746B" w:rsidR="00073D3A" w:rsidRDefault="00073D3A" w:rsidP="00A96A29">
      <w:pPr>
        <w:keepNext/>
        <w:keepLines/>
      </w:pPr>
    </w:p>
    <w:p w14:paraId="588ADDF3" w14:textId="79DA84ED" w:rsidR="00073D3A" w:rsidRDefault="00073D3A" w:rsidP="00A96A29">
      <w:pPr>
        <w:keepNext/>
        <w:keepLines/>
      </w:pPr>
    </w:p>
    <w:p w14:paraId="4F2A614C" w14:textId="61FFE19C" w:rsidR="00073D3A" w:rsidRDefault="00073D3A" w:rsidP="00A96A29">
      <w:pPr>
        <w:keepNext/>
        <w:keepLines/>
      </w:pPr>
    </w:p>
    <w:p w14:paraId="307EFBC8" w14:textId="4223C4FF" w:rsidR="00073D3A" w:rsidRDefault="00073D3A" w:rsidP="00A96A29">
      <w:pPr>
        <w:keepNext/>
        <w:keepLines/>
      </w:pPr>
    </w:p>
    <w:p w14:paraId="71493F3A" w14:textId="2E67F604" w:rsidR="00073D3A" w:rsidRDefault="00073D3A" w:rsidP="00A96A29">
      <w:pPr>
        <w:keepNext/>
        <w:keepLines/>
      </w:pPr>
    </w:p>
    <w:p w14:paraId="6555CAC5" w14:textId="256FDC1A" w:rsidR="00073D3A" w:rsidRDefault="00073D3A" w:rsidP="00A96A29">
      <w:pPr>
        <w:keepNext/>
        <w:keepLines/>
      </w:pPr>
    </w:p>
    <w:p w14:paraId="4F5BA643" w14:textId="664E860B" w:rsidR="00073D3A" w:rsidRDefault="00073D3A" w:rsidP="00A96A29">
      <w:pPr>
        <w:keepNext/>
        <w:keepLines/>
      </w:pPr>
    </w:p>
    <w:p w14:paraId="6D794882" w14:textId="332E6160" w:rsidR="00073D3A" w:rsidRDefault="00073D3A" w:rsidP="00A96A29">
      <w:pPr>
        <w:keepNext/>
        <w:keepLines/>
      </w:pPr>
    </w:p>
    <w:p w14:paraId="155A61F8" w14:textId="77F11DFC" w:rsidR="00073D3A" w:rsidRDefault="00073D3A" w:rsidP="00A96A29">
      <w:pPr>
        <w:keepNext/>
        <w:keepLines/>
      </w:pPr>
    </w:p>
    <w:p w14:paraId="78184EC5" w14:textId="33892B68" w:rsidR="00073D3A" w:rsidRDefault="00073D3A" w:rsidP="00A96A29">
      <w:pPr>
        <w:keepNext/>
        <w:keepLines/>
      </w:pPr>
    </w:p>
    <w:p w14:paraId="3052F79E" w14:textId="478C5431" w:rsidR="00073D3A" w:rsidRDefault="00073D3A" w:rsidP="00A96A29">
      <w:pPr>
        <w:keepNext/>
        <w:keepLines/>
      </w:pPr>
    </w:p>
    <w:p w14:paraId="6D86C872" w14:textId="3D35472A" w:rsidR="00073D3A" w:rsidRDefault="00073D3A" w:rsidP="00A96A29">
      <w:pPr>
        <w:keepNext/>
        <w:keepLines/>
      </w:pPr>
    </w:p>
    <w:p w14:paraId="3FF7EB4D" w14:textId="0F1D1FDE" w:rsidR="00073D3A" w:rsidRDefault="00073D3A" w:rsidP="00A96A29">
      <w:pPr>
        <w:keepNext/>
        <w:keepLines/>
      </w:pPr>
    </w:p>
    <w:p w14:paraId="6B5C4E4E" w14:textId="47822425" w:rsidR="00073D3A" w:rsidRDefault="00073D3A" w:rsidP="00A96A29">
      <w:pPr>
        <w:keepNext/>
        <w:keepLines/>
      </w:pPr>
    </w:p>
    <w:p w14:paraId="66B1892A" w14:textId="77777777" w:rsidR="00073D3A" w:rsidRPr="00C8579C" w:rsidRDefault="00073D3A"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172779E6" w14:textId="77777777" w:rsidTr="009015D8">
        <w:tc>
          <w:tcPr>
            <w:tcW w:w="7660" w:type="dxa"/>
          </w:tcPr>
          <w:p w14:paraId="5D5E3A04" w14:textId="77777777" w:rsidR="004244EE" w:rsidRPr="00C8579C" w:rsidRDefault="004244EE" w:rsidP="00A96A29">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02E49B53" w14:textId="77777777" w:rsidR="004244EE" w:rsidRPr="00C8579C" w:rsidRDefault="004244EE" w:rsidP="00A96A29">
            <w:pPr>
              <w:keepNext/>
              <w:keepLines/>
              <w:jc w:val="both"/>
              <w:rPr>
                <w:rFonts w:ascii="Tahoma" w:hAnsi="Tahoma" w:cs="Tahoma"/>
                <w:b/>
              </w:rPr>
            </w:pPr>
            <w:r w:rsidRPr="00C8579C">
              <w:rPr>
                <w:rFonts w:ascii="Tahoma" w:hAnsi="Tahoma" w:cs="Tahoma"/>
                <w:b/>
              </w:rPr>
              <w:t>Priloga 3/1</w:t>
            </w:r>
          </w:p>
        </w:tc>
      </w:tr>
    </w:tbl>
    <w:p w14:paraId="607C2F9E" w14:textId="77777777" w:rsidR="00D92424" w:rsidRPr="00C8579C" w:rsidRDefault="00D92424" w:rsidP="00A96A29">
      <w:pPr>
        <w:keepNext/>
        <w:keepLines/>
        <w:jc w:val="both"/>
        <w:rPr>
          <w:rFonts w:ascii="Tahoma" w:hAnsi="Tahoma" w:cs="Tahoma"/>
        </w:rPr>
      </w:pPr>
    </w:p>
    <w:p w14:paraId="173BA0AF" w14:textId="77777777" w:rsidR="00AA184C" w:rsidRPr="00C8579C" w:rsidRDefault="00AA184C" w:rsidP="00A96A29">
      <w:pPr>
        <w:keepNext/>
        <w:keepLines/>
        <w:rPr>
          <w:rFonts w:ascii="Tahoma" w:hAnsi="Tahoma" w:cs="Tahoma"/>
          <w:sz w:val="22"/>
          <w:szCs w:val="22"/>
        </w:rPr>
      </w:pPr>
    </w:p>
    <w:p w14:paraId="65901CB5" w14:textId="3595F0E3" w:rsidR="00AA184C" w:rsidRPr="00C8579C" w:rsidRDefault="00AA184C" w:rsidP="00A96A29">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DB4E60">
        <w:rPr>
          <w:rFonts w:ascii="Tahoma" w:hAnsi="Tahoma" w:cs="Tahoma"/>
          <w:b/>
        </w:rPr>
        <w:t>VKS-91/20</w:t>
      </w:r>
      <w:r w:rsidR="00DA0B3F" w:rsidRPr="00C8579C">
        <w:rPr>
          <w:rFonts w:ascii="Tahoma" w:hAnsi="Tahoma" w:cs="Tahoma"/>
          <w:b/>
        </w:rPr>
        <w:t xml:space="preserve"> </w:t>
      </w:r>
      <w:r w:rsidRPr="00C8579C">
        <w:rPr>
          <w:rFonts w:ascii="Tahoma" w:hAnsi="Tahoma" w:cs="Tahoma"/>
          <w:b/>
        </w:rPr>
        <w:t xml:space="preserve">– </w:t>
      </w:r>
      <w:r w:rsidR="00DB4E60">
        <w:rPr>
          <w:rFonts w:ascii="Tahoma" w:hAnsi="Tahoma" w:cs="Tahoma"/>
          <w:b/>
        </w:rPr>
        <w:t>Dobava nadomestnih delov ter vzdrževanje naprav in strojev za potrebe RCERO Ljubljana</w:t>
      </w:r>
      <w:r w:rsidRPr="00C8579C">
        <w:rPr>
          <w:rFonts w:ascii="Tahoma" w:hAnsi="Tahoma" w:cs="Tahoma"/>
        </w:rPr>
        <w:t>, od Ministrstva za pravosodje pridobi potrdilo iz kazenske evidence.</w:t>
      </w:r>
    </w:p>
    <w:p w14:paraId="64AA425D" w14:textId="77777777" w:rsidR="00AA184C" w:rsidRPr="00C8579C" w:rsidRDefault="00AA184C" w:rsidP="00A96A29">
      <w:pPr>
        <w:keepNext/>
        <w:keepLines/>
        <w:rPr>
          <w:rFonts w:ascii="Tahoma" w:hAnsi="Tahoma" w:cs="Tahoma"/>
        </w:rPr>
      </w:pPr>
    </w:p>
    <w:p w14:paraId="72C0D83A" w14:textId="77777777" w:rsidR="00AA184C" w:rsidRPr="00C8579C" w:rsidRDefault="00AA184C" w:rsidP="00A96A29">
      <w:pPr>
        <w:keepNext/>
        <w:keepLines/>
        <w:rPr>
          <w:rFonts w:ascii="Tahoma" w:hAnsi="Tahoma" w:cs="Tahoma"/>
        </w:rPr>
      </w:pPr>
    </w:p>
    <w:p w14:paraId="6B341F3B" w14:textId="77777777" w:rsidR="00AA184C" w:rsidRPr="00C8579C" w:rsidRDefault="00AA184C" w:rsidP="00A96A29">
      <w:pPr>
        <w:keepNext/>
        <w:keepLines/>
        <w:rPr>
          <w:rFonts w:ascii="Tahoma" w:hAnsi="Tahoma" w:cs="Tahoma"/>
        </w:rPr>
      </w:pPr>
    </w:p>
    <w:p w14:paraId="499F0582" w14:textId="77777777" w:rsidR="00AA184C" w:rsidRPr="00C8579C" w:rsidRDefault="00AA184C" w:rsidP="00A96A29">
      <w:pPr>
        <w:keepNext/>
        <w:keepLines/>
        <w:rPr>
          <w:rFonts w:ascii="Tahoma" w:hAnsi="Tahoma" w:cs="Tahoma"/>
        </w:rPr>
      </w:pPr>
    </w:p>
    <w:p w14:paraId="74A3156E" w14:textId="77777777" w:rsidR="00AA184C" w:rsidRPr="00C8579C" w:rsidRDefault="00AA184C" w:rsidP="00A96A29">
      <w:pPr>
        <w:keepNext/>
        <w:keepLines/>
        <w:rPr>
          <w:rFonts w:ascii="Tahoma" w:hAnsi="Tahoma" w:cs="Tahoma"/>
        </w:rPr>
      </w:pPr>
      <w:r w:rsidRPr="00C8579C">
        <w:rPr>
          <w:rFonts w:ascii="Tahoma" w:hAnsi="Tahoma" w:cs="Tahoma"/>
        </w:rPr>
        <w:t>Podatki o pravni osebi:</w:t>
      </w:r>
    </w:p>
    <w:p w14:paraId="2F7A088F"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77A7297E"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62EFB4EB"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20FC75D0"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10406942" w14:textId="77777777" w:rsidR="00AA184C" w:rsidRPr="00C8579C" w:rsidRDefault="00AA184C" w:rsidP="00A96A29">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1212C167" w14:textId="77777777" w:rsidR="00AA184C" w:rsidRPr="00C8579C" w:rsidRDefault="00AA184C" w:rsidP="00A96A29">
      <w:pPr>
        <w:keepNext/>
        <w:keepLines/>
        <w:rPr>
          <w:rFonts w:ascii="Tahoma" w:hAnsi="Tahoma" w:cs="Tahoma"/>
        </w:rPr>
      </w:pPr>
    </w:p>
    <w:p w14:paraId="74923746" w14:textId="77777777" w:rsidR="00AA184C" w:rsidRPr="00C8579C" w:rsidRDefault="00AA184C" w:rsidP="00A96A29">
      <w:pPr>
        <w:keepNext/>
        <w:keepLines/>
        <w:rPr>
          <w:rFonts w:ascii="Tahoma" w:hAnsi="Tahoma" w:cs="Tahoma"/>
        </w:rPr>
      </w:pPr>
    </w:p>
    <w:p w14:paraId="285F74BD" w14:textId="77777777" w:rsidR="00AA184C" w:rsidRPr="00C8579C" w:rsidRDefault="00AA184C" w:rsidP="00A96A29">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3FB549B6" w14:textId="77777777" w:rsidTr="00FF7983">
        <w:trPr>
          <w:trHeight w:val="235"/>
        </w:trPr>
        <w:tc>
          <w:tcPr>
            <w:tcW w:w="3402" w:type="dxa"/>
            <w:tcBorders>
              <w:bottom w:val="single" w:sz="4" w:space="0" w:color="auto"/>
            </w:tcBorders>
          </w:tcPr>
          <w:p w14:paraId="710E3752" w14:textId="77777777" w:rsidR="00AA184C" w:rsidRPr="00C8579C" w:rsidRDefault="00AA184C" w:rsidP="00A96A29">
            <w:pPr>
              <w:keepNext/>
              <w:keepLines/>
              <w:jc w:val="both"/>
              <w:rPr>
                <w:rFonts w:ascii="Tahoma" w:hAnsi="Tahoma" w:cs="Tahoma"/>
                <w:snapToGrid w:val="0"/>
                <w:color w:val="000000"/>
              </w:rPr>
            </w:pPr>
          </w:p>
        </w:tc>
        <w:tc>
          <w:tcPr>
            <w:tcW w:w="2268" w:type="dxa"/>
          </w:tcPr>
          <w:p w14:paraId="496D3BA0" w14:textId="77777777" w:rsidR="00AA184C" w:rsidRPr="00C8579C" w:rsidRDefault="00AA184C" w:rsidP="00A96A29">
            <w:pPr>
              <w:keepNext/>
              <w:keepLines/>
              <w:jc w:val="center"/>
              <w:rPr>
                <w:rFonts w:ascii="Tahoma" w:hAnsi="Tahoma" w:cs="Tahoma"/>
                <w:snapToGrid w:val="0"/>
                <w:color w:val="000000"/>
              </w:rPr>
            </w:pPr>
          </w:p>
        </w:tc>
        <w:tc>
          <w:tcPr>
            <w:tcW w:w="3261" w:type="dxa"/>
            <w:tcBorders>
              <w:bottom w:val="single" w:sz="4" w:space="0" w:color="auto"/>
            </w:tcBorders>
          </w:tcPr>
          <w:p w14:paraId="7E954642" w14:textId="77777777" w:rsidR="00AA184C" w:rsidRPr="00C8579C" w:rsidRDefault="00AA184C" w:rsidP="00A96A29">
            <w:pPr>
              <w:keepNext/>
              <w:keepLines/>
              <w:tabs>
                <w:tab w:val="left" w:pos="567"/>
                <w:tab w:val="num" w:pos="851"/>
                <w:tab w:val="left" w:pos="993"/>
              </w:tabs>
              <w:jc w:val="both"/>
              <w:rPr>
                <w:rFonts w:ascii="Tahoma" w:hAnsi="Tahoma" w:cs="Tahoma"/>
                <w:snapToGrid w:val="0"/>
                <w:color w:val="000000"/>
                <w:sz w:val="28"/>
              </w:rPr>
            </w:pPr>
          </w:p>
        </w:tc>
      </w:tr>
      <w:tr w:rsidR="00AA184C" w:rsidRPr="00C8579C" w14:paraId="5DC677F6" w14:textId="77777777" w:rsidTr="00FF7983">
        <w:trPr>
          <w:trHeight w:val="235"/>
        </w:trPr>
        <w:tc>
          <w:tcPr>
            <w:tcW w:w="3402" w:type="dxa"/>
            <w:tcBorders>
              <w:top w:val="single" w:sz="4" w:space="0" w:color="auto"/>
            </w:tcBorders>
          </w:tcPr>
          <w:p w14:paraId="28D9AF26"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42210B16" w14:textId="7777777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08B3335F" w14:textId="369541D7" w:rsidR="00AA184C" w:rsidRPr="00C8579C" w:rsidRDefault="00AA184C"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21F4F7E7" w14:textId="77777777" w:rsidR="00AA184C" w:rsidRPr="00C8579C" w:rsidRDefault="00AA184C" w:rsidP="00A96A29">
      <w:pPr>
        <w:keepNext/>
        <w:keepLines/>
        <w:tabs>
          <w:tab w:val="left" w:pos="284"/>
        </w:tabs>
        <w:jc w:val="both"/>
        <w:rPr>
          <w:rFonts w:ascii="Tahoma" w:hAnsi="Tahoma" w:cs="Tahoma"/>
        </w:rPr>
      </w:pPr>
    </w:p>
    <w:p w14:paraId="4DD72319" w14:textId="77777777" w:rsidR="00AA184C" w:rsidRPr="00C8579C" w:rsidRDefault="00AA184C" w:rsidP="00A96A29">
      <w:pPr>
        <w:keepNext/>
        <w:keepLines/>
        <w:tabs>
          <w:tab w:val="left" w:pos="284"/>
        </w:tabs>
        <w:jc w:val="both"/>
        <w:rPr>
          <w:rFonts w:ascii="Tahoma" w:hAnsi="Tahoma" w:cs="Tahoma"/>
        </w:rPr>
      </w:pPr>
    </w:p>
    <w:p w14:paraId="516A492D" w14:textId="77777777" w:rsidR="00AA184C" w:rsidRPr="00C8579C" w:rsidRDefault="00AA184C" w:rsidP="00A96A29">
      <w:pPr>
        <w:keepNext/>
        <w:keepLines/>
        <w:tabs>
          <w:tab w:val="left" w:pos="284"/>
        </w:tabs>
        <w:jc w:val="both"/>
        <w:rPr>
          <w:rFonts w:ascii="Tahoma" w:hAnsi="Tahoma" w:cs="Tahoma"/>
        </w:rPr>
      </w:pPr>
    </w:p>
    <w:p w14:paraId="75862E0B" w14:textId="77777777" w:rsidR="00AA184C" w:rsidRPr="00C8579C" w:rsidRDefault="00AA184C" w:rsidP="00A96A29">
      <w:pPr>
        <w:keepNext/>
        <w:keepLines/>
        <w:tabs>
          <w:tab w:val="left" w:pos="284"/>
        </w:tabs>
        <w:jc w:val="both"/>
        <w:rPr>
          <w:rFonts w:ascii="Tahoma" w:hAnsi="Tahoma" w:cs="Tahoma"/>
        </w:rPr>
      </w:pPr>
    </w:p>
    <w:p w14:paraId="37A14F03" w14:textId="77777777" w:rsidR="00AA184C" w:rsidRPr="00C8579C" w:rsidRDefault="00AA184C" w:rsidP="00A96A29">
      <w:pPr>
        <w:keepNext/>
        <w:keepLines/>
        <w:tabs>
          <w:tab w:val="left" w:pos="284"/>
        </w:tabs>
        <w:jc w:val="both"/>
        <w:rPr>
          <w:rFonts w:ascii="Tahoma" w:hAnsi="Tahoma" w:cs="Tahoma"/>
        </w:rPr>
      </w:pPr>
    </w:p>
    <w:p w14:paraId="4260F909" w14:textId="77777777" w:rsidR="00AA184C" w:rsidRPr="00C8579C" w:rsidRDefault="00AA184C" w:rsidP="00A96A29">
      <w:pPr>
        <w:keepNext/>
        <w:keepLines/>
        <w:tabs>
          <w:tab w:val="left" w:pos="284"/>
        </w:tabs>
        <w:jc w:val="both"/>
        <w:rPr>
          <w:rFonts w:ascii="Tahoma" w:hAnsi="Tahoma" w:cs="Tahoma"/>
        </w:rPr>
      </w:pPr>
    </w:p>
    <w:p w14:paraId="1D3EAB09" w14:textId="77777777" w:rsidR="00AA184C" w:rsidRPr="00C8579C" w:rsidRDefault="00AA184C" w:rsidP="00A96A29">
      <w:pPr>
        <w:keepNext/>
        <w:keepLines/>
        <w:jc w:val="both"/>
        <w:rPr>
          <w:rFonts w:ascii="Tahoma" w:hAnsi="Tahoma" w:cs="Tahoma"/>
          <w:bCs/>
          <w:i/>
          <w:noProof/>
          <w:sz w:val="18"/>
          <w:szCs w:val="18"/>
        </w:rPr>
      </w:pPr>
    </w:p>
    <w:p w14:paraId="083426CE" w14:textId="77777777" w:rsidR="009F35FE" w:rsidRPr="00C8579C" w:rsidRDefault="009F35FE" w:rsidP="00A96A29">
      <w:pPr>
        <w:keepNext/>
        <w:keepLines/>
        <w:jc w:val="both"/>
        <w:rPr>
          <w:rFonts w:ascii="Tahoma" w:hAnsi="Tahoma" w:cs="Tahoma"/>
          <w:bCs/>
          <w:i/>
          <w:noProof/>
          <w:sz w:val="18"/>
          <w:szCs w:val="18"/>
        </w:rPr>
      </w:pPr>
    </w:p>
    <w:p w14:paraId="53C15898" w14:textId="77777777" w:rsidR="00B976DC" w:rsidRPr="00C8579C" w:rsidRDefault="00B976DC" w:rsidP="00A96A29">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14:paraId="3B709C0E" w14:textId="77777777" w:rsidR="00330EED" w:rsidRPr="00C8579C" w:rsidRDefault="00330EED" w:rsidP="00A96A29">
      <w:pPr>
        <w:keepNext/>
        <w:keepLines/>
        <w:tabs>
          <w:tab w:val="left" w:pos="284"/>
        </w:tabs>
        <w:jc w:val="both"/>
        <w:rPr>
          <w:rFonts w:ascii="Tahoma" w:hAnsi="Tahoma" w:cs="Tahoma"/>
          <w:sz w:val="18"/>
          <w:szCs w:val="18"/>
        </w:rPr>
      </w:pPr>
    </w:p>
    <w:p w14:paraId="6A1FA0F2" w14:textId="77777777" w:rsidR="00330EED" w:rsidRPr="00C8579C" w:rsidRDefault="00330EED" w:rsidP="00A96A29">
      <w:pPr>
        <w:keepNext/>
        <w:keepLines/>
        <w:tabs>
          <w:tab w:val="left" w:pos="284"/>
        </w:tabs>
        <w:jc w:val="both"/>
        <w:rPr>
          <w:rFonts w:ascii="Tahoma" w:hAnsi="Tahoma" w:cs="Tahoma"/>
          <w:sz w:val="18"/>
          <w:szCs w:val="18"/>
        </w:rPr>
      </w:pPr>
    </w:p>
    <w:p w14:paraId="5A6E5847" w14:textId="77777777" w:rsidR="00330EED" w:rsidRPr="00C8579C" w:rsidRDefault="00330EED" w:rsidP="00A96A29">
      <w:pPr>
        <w:keepNext/>
        <w:keepLines/>
        <w:tabs>
          <w:tab w:val="left" w:pos="284"/>
        </w:tabs>
        <w:jc w:val="both"/>
        <w:rPr>
          <w:rFonts w:ascii="Tahoma" w:hAnsi="Tahoma" w:cs="Tahoma"/>
          <w:sz w:val="18"/>
          <w:szCs w:val="18"/>
        </w:rPr>
      </w:pPr>
    </w:p>
    <w:p w14:paraId="563D7901" w14:textId="77777777" w:rsidR="00330EED" w:rsidRPr="00C8579C" w:rsidRDefault="00330EED" w:rsidP="00A96A29">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2A3730E4" w14:textId="77777777" w:rsidTr="009229D0">
        <w:tc>
          <w:tcPr>
            <w:tcW w:w="7725" w:type="dxa"/>
          </w:tcPr>
          <w:p w14:paraId="0F57F3B5" w14:textId="77777777" w:rsidR="004244EE" w:rsidRPr="00C8579C" w:rsidRDefault="00172798" w:rsidP="00A96A29">
            <w:pPr>
              <w:keepNext/>
              <w:keepLines/>
              <w:jc w:val="both"/>
              <w:rPr>
                <w:rFonts w:ascii="Tahoma" w:hAnsi="Tahoma" w:cs="Tahoma"/>
              </w:rPr>
            </w:pPr>
            <w:r w:rsidRPr="00C8579C">
              <w:rPr>
                <w:rFonts w:ascii="Tahoma" w:hAnsi="Tahoma" w:cs="Tahoma"/>
                <w:bCs/>
                <w:i/>
                <w:noProof/>
                <w:sz w:val="18"/>
                <w:szCs w:val="18"/>
              </w:rPr>
              <w:lastRenderedPageBreak/>
              <w:br w:type="page"/>
            </w:r>
            <w:r w:rsidR="004244EE" w:rsidRPr="00C8579C">
              <w:rPr>
                <w:rFonts w:ascii="Tahoma" w:hAnsi="Tahoma" w:cs="Tahoma"/>
              </w:rPr>
              <w:t xml:space="preserve">POOBLASTILO ZA PRIDOBITEV POTRDILA IZ KAZENSKE EVIDENCE – ZA </w:t>
            </w:r>
            <w:r w:rsidR="004244EE" w:rsidRPr="00C8579C">
              <w:rPr>
                <w:rFonts w:ascii="Tahoma" w:hAnsi="Tahoma" w:cs="Tahoma"/>
                <w:sz w:val="22"/>
                <w:szCs w:val="22"/>
              </w:rPr>
              <w:t xml:space="preserve">FIZIČNE </w:t>
            </w:r>
            <w:r w:rsidR="004244EE" w:rsidRPr="00C8579C">
              <w:rPr>
                <w:rFonts w:ascii="Tahoma" w:hAnsi="Tahoma" w:cs="Tahoma"/>
              </w:rPr>
              <w:t>OSEBE</w:t>
            </w:r>
          </w:p>
        </w:tc>
        <w:tc>
          <w:tcPr>
            <w:tcW w:w="1417" w:type="dxa"/>
          </w:tcPr>
          <w:p w14:paraId="3C2D2026" w14:textId="77777777" w:rsidR="004244EE" w:rsidRPr="00C8579C" w:rsidRDefault="004244EE" w:rsidP="00A96A29">
            <w:pPr>
              <w:keepNext/>
              <w:keepLines/>
              <w:jc w:val="both"/>
              <w:rPr>
                <w:rFonts w:ascii="Tahoma" w:hAnsi="Tahoma" w:cs="Tahoma"/>
                <w:b/>
              </w:rPr>
            </w:pPr>
            <w:r w:rsidRPr="00C8579C">
              <w:rPr>
                <w:rFonts w:ascii="Tahoma" w:hAnsi="Tahoma" w:cs="Tahoma"/>
                <w:b/>
              </w:rPr>
              <w:t>Priloga 3/2</w:t>
            </w:r>
          </w:p>
        </w:tc>
      </w:tr>
    </w:tbl>
    <w:p w14:paraId="225B6190" w14:textId="77777777" w:rsidR="00D6227E" w:rsidRPr="00C8579C" w:rsidRDefault="00D6227E" w:rsidP="00A96A29">
      <w:pPr>
        <w:keepNext/>
        <w:keepLines/>
        <w:jc w:val="both"/>
        <w:rPr>
          <w:rFonts w:ascii="Tahoma" w:hAnsi="Tahoma" w:cs="Tahoma"/>
        </w:rPr>
      </w:pPr>
    </w:p>
    <w:p w14:paraId="26BA96C6" w14:textId="4536156C" w:rsidR="00D6227E" w:rsidRPr="00C8579C" w:rsidRDefault="00D6227E" w:rsidP="00A96A29">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DB4E60">
        <w:rPr>
          <w:rFonts w:ascii="Tahoma" w:hAnsi="Tahoma" w:cs="Tahoma"/>
          <w:b/>
        </w:rPr>
        <w:t>VKS-91/20</w:t>
      </w:r>
      <w:r w:rsidR="00032CA0" w:rsidRPr="00C8579C">
        <w:rPr>
          <w:rFonts w:ascii="Tahoma" w:hAnsi="Tahoma" w:cs="Tahoma"/>
          <w:b/>
        </w:rPr>
        <w:t xml:space="preserve"> </w:t>
      </w:r>
      <w:r w:rsidRPr="00C8579C">
        <w:rPr>
          <w:rFonts w:ascii="Tahoma" w:hAnsi="Tahoma" w:cs="Tahoma"/>
          <w:b/>
        </w:rPr>
        <w:t xml:space="preserve">– </w:t>
      </w:r>
      <w:r w:rsidR="00DB4E60">
        <w:rPr>
          <w:rFonts w:ascii="Tahoma" w:hAnsi="Tahoma" w:cs="Tahoma"/>
          <w:b/>
        </w:rPr>
        <w:t>Dobava nadomestnih delov ter vzdrževanje naprav in strojev za potrebe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5F36EC04" w14:textId="77777777" w:rsidR="00D6227E" w:rsidRPr="00C8579C" w:rsidRDefault="00D6227E" w:rsidP="00A96A29">
      <w:pPr>
        <w:keepNext/>
        <w:keepLines/>
        <w:rPr>
          <w:rFonts w:ascii="Tahoma" w:hAnsi="Tahoma" w:cs="Tahoma"/>
        </w:rPr>
      </w:pPr>
    </w:p>
    <w:p w14:paraId="5909373C" w14:textId="77777777" w:rsidR="00D6227E" w:rsidRPr="00C8579C" w:rsidRDefault="00D6227E" w:rsidP="00A96A29">
      <w:pPr>
        <w:keepNext/>
        <w:keepLines/>
        <w:rPr>
          <w:rFonts w:ascii="Tahoma" w:hAnsi="Tahoma" w:cs="Tahoma"/>
        </w:rPr>
      </w:pPr>
      <w:r w:rsidRPr="00C8579C">
        <w:rPr>
          <w:rFonts w:ascii="Tahoma" w:hAnsi="Tahoma" w:cs="Tahoma"/>
        </w:rPr>
        <w:t>Moji osebni podatki so naslednji:</w:t>
      </w:r>
    </w:p>
    <w:p w14:paraId="5198D435" w14:textId="77777777" w:rsidR="00D6227E" w:rsidRPr="00C8579C" w:rsidRDefault="00D6227E" w:rsidP="00A96A29">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6F11E62B"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1CB7F590" w14:textId="77777777" w:rsidR="00D6227E" w:rsidRPr="00C8579C" w:rsidRDefault="00D6227E" w:rsidP="00A96A29">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58544531" w14:textId="77777777" w:rsidR="00D6227E" w:rsidRPr="00C8579C" w:rsidRDefault="00D6227E" w:rsidP="00A96A29">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33EF4543"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7D40FAB8" w14:textId="77777777" w:rsidR="00D6227E" w:rsidRPr="00C8579C" w:rsidRDefault="00D6227E" w:rsidP="00A96A29">
      <w:pPr>
        <w:keepNext/>
        <w:keepLines/>
        <w:spacing w:before="240" w:after="240"/>
        <w:rPr>
          <w:rFonts w:ascii="Tahoma" w:hAnsi="Tahoma" w:cs="Tahoma"/>
        </w:rPr>
      </w:pPr>
      <w:r w:rsidRPr="00C8579C">
        <w:rPr>
          <w:rFonts w:ascii="Tahoma" w:hAnsi="Tahoma" w:cs="Tahoma"/>
        </w:rPr>
        <w:t>NASLOV STALNEGA/ZAČASNEGA BIVALIŠČA:</w:t>
      </w:r>
    </w:p>
    <w:p w14:paraId="40DF6DD0" w14:textId="77777777" w:rsidR="00D6227E" w:rsidRPr="00C8579C" w:rsidRDefault="00D6227E" w:rsidP="00A96A29">
      <w:pPr>
        <w:keepNext/>
        <w:keepLines/>
        <w:numPr>
          <w:ilvl w:val="0"/>
          <w:numId w:val="13"/>
        </w:numPr>
        <w:spacing w:before="240" w:after="240"/>
        <w:rPr>
          <w:rFonts w:ascii="Tahoma" w:hAnsi="Tahoma" w:cs="Tahoma"/>
        </w:rPr>
      </w:pPr>
      <w:r w:rsidRPr="00C8579C">
        <w:rPr>
          <w:rFonts w:ascii="Tahoma" w:hAnsi="Tahoma" w:cs="Tahoma"/>
        </w:rPr>
        <w:t>(ulica in hišna številka) ________________________________</w:t>
      </w:r>
    </w:p>
    <w:p w14:paraId="56849FE6" w14:textId="77777777" w:rsidR="00D6227E" w:rsidRPr="00C8579C" w:rsidRDefault="00D6227E" w:rsidP="00A96A29">
      <w:pPr>
        <w:keepNext/>
        <w:keepLines/>
        <w:numPr>
          <w:ilvl w:val="0"/>
          <w:numId w:val="13"/>
        </w:numPr>
        <w:spacing w:before="240" w:after="240"/>
        <w:rPr>
          <w:rFonts w:ascii="Tahoma" w:hAnsi="Tahoma" w:cs="Tahoma"/>
        </w:rPr>
      </w:pPr>
      <w:r w:rsidRPr="00C8579C">
        <w:rPr>
          <w:rFonts w:ascii="Tahoma" w:hAnsi="Tahoma" w:cs="Tahoma"/>
        </w:rPr>
        <w:t>(poštna številka in pošta) ______________________________</w:t>
      </w:r>
    </w:p>
    <w:p w14:paraId="38F72481" w14:textId="77777777" w:rsidR="00D6227E" w:rsidRPr="00C8579C" w:rsidRDefault="00D6227E" w:rsidP="00A96A29">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7C403C8E" w14:textId="77777777" w:rsidR="00D6227E" w:rsidRPr="00C8579C" w:rsidRDefault="00D6227E" w:rsidP="00A96A29">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47600FAB" w14:textId="77777777" w:rsidR="00D6227E" w:rsidRPr="00C8579C" w:rsidRDefault="00D6227E" w:rsidP="00A96A29">
      <w:pPr>
        <w:keepNext/>
        <w:keepLines/>
        <w:rPr>
          <w:rFonts w:ascii="Tahoma" w:hAnsi="Tahoma" w:cs="Tahoma"/>
        </w:rPr>
      </w:pPr>
    </w:p>
    <w:p w14:paraId="4B45E52B" w14:textId="77777777" w:rsidR="00D6227E" w:rsidRPr="00C8579C" w:rsidRDefault="00D6227E" w:rsidP="00A96A29">
      <w:pPr>
        <w:keepNext/>
        <w:keepLines/>
        <w:rPr>
          <w:rFonts w:ascii="Tahoma" w:hAnsi="Tahoma" w:cs="Tahoma"/>
        </w:rPr>
      </w:pPr>
    </w:p>
    <w:p w14:paraId="5375787D" w14:textId="77777777" w:rsidR="00D6227E" w:rsidRPr="00C8579C" w:rsidRDefault="00D6227E" w:rsidP="00A96A29">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02C5CE8E" w14:textId="77777777" w:rsidTr="00745A83">
        <w:trPr>
          <w:trHeight w:val="235"/>
        </w:trPr>
        <w:tc>
          <w:tcPr>
            <w:tcW w:w="3402" w:type="dxa"/>
            <w:tcBorders>
              <w:bottom w:val="single" w:sz="4" w:space="0" w:color="auto"/>
            </w:tcBorders>
          </w:tcPr>
          <w:p w14:paraId="5C9C3364" w14:textId="77777777" w:rsidR="00D6227E" w:rsidRPr="00C8579C" w:rsidRDefault="00D6227E" w:rsidP="00A96A29">
            <w:pPr>
              <w:keepNext/>
              <w:keepLines/>
              <w:jc w:val="both"/>
              <w:rPr>
                <w:rFonts w:ascii="Tahoma" w:hAnsi="Tahoma" w:cs="Tahoma"/>
                <w:snapToGrid w:val="0"/>
                <w:color w:val="000000"/>
              </w:rPr>
            </w:pPr>
          </w:p>
        </w:tc>
        <w:tc>
          <w:tcPr>
            <w:tcW w:w="2977" w:type="dxa"/>
          </w:tcPr>
          <w:p w14:paraId="6F6C7751" w14:textId="77777777" w:rsidR="00D6227E" w:rsidRPr="00C8579C" w:rsidRDefault="00D6227E" w:rsidP="00A96A29">
            <w:pPr>
              <w:keepNext/>
              <w:keepLines/>
              <w:jc w:val="center"/>
              <w:rPr>
                <w:rFonts w:ascii="Tahoma" w:hAnsi="Tahoma" w:cs="Tahoma"/>
                <w:snapToGrid w:val="0"/>
                <w:color w:val="000000"/>
              </w:rPr>
            </w:pPr>
          </w:p>
        </w:tc>
        <w:tc>
          <w:tcPr>
            <w:tcW w:w="2693" w:type="dxa"/>
            <w:tcBorders>
              <w:bottom w:val="single" w:sz="4" w:space="0" w:color="auto"/>
            </w:tcBorders>
          </w:tcPr>
          <w:p w14:paraId="2F2A3F29" w14:textId="77777777" w:rsidR="00D6227E" w:rsidRPr="00C8579C" w:rsidRDefault="00D6227E" w:rsidP="00A96A29">
            <w:pPr>
              <w:keepNext/>
              <w:keepLines/>
              <w:jc w:val="both"/>
              <w:rPr>
                <w:rFonts w:ascii="Tahoma" w:hAnsi="Tahoma" w:cs="Tahoma"/>
                <w:snapToGrid w:val="0"/>
                <w:color w:val="000000"/>
              </w:rPr>
            </w:pPr>
          </w:p>
        </w:tc>
      </w:tr>
      <w:tr w:rsidR="00D6227E" w:rsidRPr="00C8579C" w14:paraId="19CF5718" w14:textId="77777777" w:rsidTr="00745A83">
        <w:trPr>
          <w:trHeight w:val="235"/>
        </w:trPr>
        <w:tc>
          <w:tcPr>
            <w:tcW w:w="3402" w:type="dxa"/>
            <w:tcBorders>
              <w:top w:val="single" w:sz="4" w:space="0" w:color="auto"/>
            </w:tcBorders>
          </w:tcPr>
          <w:p w14:paraId="7991DC13" w14:textId="77777777" w:rsidR="00D6227E" w:rsidRPr="00C8579C" w:rsidRDefault="00D6227E"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6BB4B179" w14:textId="77777777" w:rsidR="00D6227E" w:rsidRPr="00C8579C" w:rsidRDefault="00D6227E" w:rsidP="00A96A29">
            <w:pPr>
              <w:keepNext/>
              <w:keepLines/>
              <w:jc w:val="center"/>
              <w:rPr>
                <w:rFonts w:ascii="Tahoma" w:hAnsi="Tahoma" w:cs="Tahoma"/>
                <w:snapToGrid w:val="0"/>
                <w:color w:val="000000"/>
              </w:rPr>
            </w:pPr>
          </w:p>
        </w:tc>
        <w:tc>
          <w:tcPr>
            <w:tcW w:w="2693" w:type="dxa"/>
            <w:tcBorders>
              <w:top w:val="single" w:sz="4" w:space="0" w:color="auto"/>
            </w:tcBorders>
          </w:tcPr>
          <w:p w14:paraId="0E09675F" w14:textId="69B35A3A" w:rsidR="00D6227E" w:rsidRPr="00C8579C" w:rsidRDefault="00D6227E"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424CF44F" w14:textId="77777777" w:rsidR="00D6227E" w:rsidRPr="00C8579C" w:rsidRDefault="00D6227E" w:rsidP="00A96A29">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1D454435" w14:textId="77777777" w:rsidR="00D6227E" w:rsidRPr="00C8579C" w:rsidRDefault="00D6227E" w:rsidP="00A96A29">
      <w:pPr>
        <w:keepNext/>
        <w:keepLines/>
        <w:rPr>
          <w:rFonts w:ascii="Tahoma" w:hAnsi="Tahoma" w:cs="Tahoma"/>
        </w:rPr>
      </w:pPr>
    </w:p>
    <w:p w14:paraId="05566000" w14:textId="77777777" w:rsidR="00D6227E" w:rsidRPr="00C8579C" w:rsidRDefault="00D6227E" w:rsidP="00A96A29">
      <w:pPr>
        <w:keepNext/>
        <w:keepLines/>
        <w:tabs>
          <w:tab w:val="left" w:pos="284"/>
        </w:tabs>
        <w:jc w:val="both"/>
        <w:rPr>
          <w:rFonts w:ascii="Tahoma" w:hAnsi="Tahoma" w:cs="Tahoma"/>
        </w:rPr>
      </w:pPr>
    </w:p>
    <w:p w14:paraId="5DADA30F" w14:textId="77777777" w:rsidR="00D6227E" w:rsidRPr="00C8579C" w:rsidRDefault="00D6227E" w:rsidP="00A96A29">
      <w:pPr>
        <w:keepNext/>
        <w:keepLines/>
      </w:pPr>
    </w:p>
    <w:p w14:paraId="69556617" w14:textId="77777777" w:rsidR="00D6227E" w:rsidRPr="00C8579C" w:rsidRDefault="00D6227E" w:rsidP="00A96A29">
      <w:pPr>
        <w:keepNext/>
        <w:keepLines/>
      </w:pPr>
    </w:p>
    <w:p w14:paraId="0C3A72ED" w14:textId="77777777" w:rsidR="00B976DC" w:rsidRPr="00C8579C" w:rsidRDefault="00B976DC" w:rsidP="00A96A29">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14:paraId="39579729" w14:textId="77777777" w:rsidR="00C87794" w:rsidRPr="00C8579C" w:rsidRDefault="00C87794" w:rsidP="00A96A29">
      <w:pPr>
        <w:keepNext/>
        <w:keepLines/>
        <w:tabs>
          <w:tab w:val="left" w:pos="284"/>
        </w:tabs>
        <w:jc w:val="both"/>
        <w:rPr>
          <w:rFonts w:ascii="Tahoma" w:hAnsi="Tahoma" w:cs="Tahoma"/>
          <w:i/>
          <w:sz w:val="18"/>
          <w:szCs w:val="18"/>
        </w:rPr>
      </w:pPr>
    </w:p>
    <w:p w14:paraId="704EC80C" w14:textId="77777777" w:rsidR="00C87794" w:rsidRDefault="00C87794" w:rsidP="00A96A29">
      <w:pPr>
        <w:keepNext/>
        <w:keepLines/>
        <w:tabs>
          <w:tab w:val="left" w:pos="284"/>
        </w:tabs>
        <w:jc w:val="both"/>
        <w:rPr>
          <w:rFonts w:ascii="Tahoma" w:hAnsi="Tahoma" w:cs="Tahoma"/>
        </w:rPr>
      </w:pPr>
    </w:p>
    <w:p w14:paraId="195D717E" w14:textId="77777777" w:rsidR="001E2613" w:rsidRDefault="001E2613" w:rsidP="00A96A29">
      <w:pPr>
        <w:keepNext/>
        <w:keepLines/>
        <w:tabs>
          <w:tab w:val="left" w:pos="284"/>
        </w:tabs>
        <w:jc w:val="both"/>
        <w:rPr>
          <w:rFonts w:ascii="Tahoma" w:hAnsi="Tahoma" w:cs="Tahoma"/>
        </w:rPr>
      </w:pPr>
    </w:p>
    <w:p w14:paraId="30D7AF70" w14:textId="28E33292" w:rsidR="001E2613" w:rsidRDefault="001E2613" w:rsidP="00A96A29">
      <w:pPr>
        <w:keepNext/>
        <w:keepLines/>
        <w:tabs>
          <w:tab w:val="left" w:pos="284"/>
        </w:tabs>
        <w:jc w:val="both"/>
        <w:rPr>
          <w:rFonts w:ascii="Tahoma" w:hAnsi="Tahoma" w:cs="Tahoma"/>
        </w:rPr>
      </w:pPr>
    </w:p>
    <w:p w14:paraId="2F17E1E2" w14:textId="076CD461" w:rsidR="00FF7983" w:rsidRDefault="00FF7983" w:rsidP="00A96A29">
      <w:pPr>
        <w:keepNext/>
        <w:keepLines/>
        <w:tabs>
          <w:tab w:val="left" w:pos="284"/>
        </w:tabs>
        <w:jc w:val="both"/>
        <w:rPr>
          <w:rFonts w:ascii="Tahoma" w:hAnsi="Tahoma" w:cs="Tahoma"/>
        </w:rPr>
      </w:pPr>
    </w:p>
    <w:p w14:paraId="751C32ED" w14:textId="77777777" w:rsidR="00D33ED9" w:rsidRPr="00C8579C" w:rsidRDefault="00D33ED9" w:rsidP="00A96A29">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A96A29">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77777777" w:rsidR="00B976DC" w:rsidRPr="00C8579C" w:rsidRDefault="00B976DC" w:rsidP="00A96A29">
            <w:pPr>
              <w:keepNext/>
              <w:keepLines/>
              <w:jc w:val="both"/>
              <w:rPr>
                <w:rFonts w:ascii="Tahoma" w:hAnsi="Tahoma" w:cs="Tahoma"/>
                <w:b/>
              </w:rPr>
            </w:pPr>
            <w:r w:rsidRPr="00C8579C">
              <w:rPr>
                <w:rFonts w:ascii="Tahoma" w:hAnsi="Tahoma" w:cs="Tahoma"/>
                <w:b/>
              </w:rPr>
              <w:t>Priloga 3/3</w:t>
            </w:r>
          </w:p>
        </w:tc>
      </w:tr>
    </w:tbl>
    <w:p w14:paraId="393B95E5" w14:textId="77777777" w:rsidR="00A539F0" w:rsidRPr="00C8579C" w:rsidRDefault="00A539F0" w:rsidP="00A96A29">
      <w:pPr>
        <w:keepNext/>
        <w:keepLines/>
        <w:jc w:val="both"/>
        <w:rPr>
          <w:rFonts w:ascii="Tahoma" w:hAnsi="Tahoma" w:cs="Tahoma"/>
          <w:bCs/>
          <w:i/>
          <w:noProof/>
          <w:sz w:val="18"/>
          <w:szCs w:val="18"/>
        </w:rPr>
      </w:pPr>
    </w:p>
    <w:p w14:paraId="3DF2376D" w14:textId="77777777" w:rsidR="00A539F0" w:rsidRPr="00C8579C" w:rsidRDefault="00A539F0" w:rsidP="00A96A29">
      <w:pPr>
        <w:keepNext/>
        <w:keepLines/>
        <w:tabs>
          <w:tab w:val="left" w:pos="284"/>
        </w:tabs>
        <w:jc w:val="both"/>
        <w:rPr>
          <w:rFonts w:ascii="Tahoma" w:hAnsi="Tahoma" w:cs="Tahoma"/>
        </w:rPr>
      </w:pPr>
    </w:p>
    <w:p w14:paraId="10452425" w14:textId="77777777" w:rsidR="00A539F0" w:rsidRPr="00C8579C" w:rsidRDefault="00A539F0" w:rsidP="00A96A29">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A96A29">
      <w:pPr>
        <w:keepNext/>
        <w:keepLines/>
        <w:ind w:right="1"/>
        <w:jc w:val="both"/>
        <w:rPr>
          <w:rFonts w:ascii="Tahoma" w:hAnsi="Tahoma" w:cs="Tahoma"/>
        </w:rPr>
      </w:pPr>
    </w:p>
    <w:p w14:paraId="57CD8DD8" w14:textId="32FDB72E" w:rsidR="00A539F0" w:rsidRPr="00C8579C" w:rsidRDefault="00A539F0" w:rsidP="00A96A29">
      <w:pPr>
        <w:keepNext/>
        <w:keepLines/>
        <w:jc w:val="both"/>
        <w:rPr>
          <w:rFonts w:ascii="Tahoma" w:hAnsi="Tahoma" w:cs="Tahoma"/>
        </w:rPr>
      </w:pPr>
      <w:r w:rsidRPr="00C8579C">
        <w:rPr>
          <w:rFonts w:ascii="Tahoma" w:hAnsi="Tahoma" w:cs="Tahoma"/>
        </w:rPr>
        <w:t xml:space="preserve">V zvezi z javnim naročilom </w:t>
      </w:r>
      <w:r w:rsidR="00DB4E60">
        <w:rPr>
          <w:rFonts w:ascii="Tahoma" w:hAnsi="Tahoma" w:cs="Tahoma"/>
          <w:b/>
        </w:rPr>
        <w:t>VKS-91/20</w:t>
      </w:r>
      <w:r w:rsidR="00032CA0" w:rsidRPr="00C8579C">
        <w:rPr>
          <w:rFonts w:ascii="Tahoma" w:hAnsi="Tahoma" w:cs="Tahoma"/>
          <w:b/>
        </w:rPr>
        <w:t xml:space="preserve"> </w:t>
      </w:r>
      <w:r w:rsidRPr="00C8579C">
        <w:rPr>
          <w:rFonts w:ascii="Tahoma" w:hAnsi="Tahoma" w:cs="Tahoma"/>
          <w:b/>
        </w:rPr>
        <w:t xml:space="preserve">– </w:t>
      </w:r>
      <w:r w:rsidR="00DB4E60">
        <w:rPr>
          <w:rFonts w:ascii="Tahoma" w:hAnsi="Tahoma" w:cs="Tahoma"/>
          <w:b/>
        </w:rPr>
        <w:t>Dobava nadomestnih delov ter vzdrževanje naprav in strojev za potrebe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A96A29">
      <w:pPr>
        <w:keepNext/>
        <w:keepLines/>
        <w:jc w:val="both"/>
      </w:pPr>
    </w:p>
    <w:p w14:paraId="15F0CE43"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A96A29">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242200A9" w14:textId="77777777" w:rsidTr="00A16DD0">
        <w:tc>
          <w:tcPr>
            <w:tcW w:w="533" w:type="dxa"/>
            <w:shd w:val="clear" w:color="auto" w:fill="auto"/>
          </w:tcPr>
          <w:p w14:paraId="071A654D" w14:textId="77777777" w:rsidR="00A539F0" w:rsidRPr="00C8579C" w:rsidRDefault="00A539F0" w:rsidP="00A96A29">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A96A29">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A96A29">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59DD9174" w14:textId="77777777" w:rsidR="00A539F0" w:rsidRPr="00C8579C" w:rsidRDefault="00A539F0" w:rsidP="00A96A29">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A16DD0">
        <w:tc>
          <w:tcPr>
            <w:tcW w:w="533" w:type="dxa"/>
            <w:shd w:val="clear" w:color="auto" w:fill="auto"/>
          </w:tcPr>
          <w:p w14:paraId="47800DFD" w14:textId="77777777" w:rsidR="00A539F0" w:rsidRPr="00C8579C" w:rsidRDefault="00A539F0" w:rsidP="00A96A29">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A96A29">
            <w:pPr>
              <w:keepNext/>
              <w:keepLines/>
              <w:jc w:val="both"/>
              <w:rPr>
                <w:rFonts w:ascii="Tahoma" w:hAnsi="Tahoma" w:cs="Tahoma"/>
                <w:b/>
              </w:rPr>
            </w:pPr>
          </w:p>
        </w:tc>
        <w:tc>
          <w:tcPr>
            <w:tcW w:w="3402" w:type="dxa"/>
          </w:tcPr>
          <w:p w14:paraId="65EEE093"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182A5939" w14:textId="77777777" w:rsidR="00A539F0" w:rsidRPr="00C8579C" w:rsidRDefault="00A539F0" w:rsidP="00A96A29">
            <w:pPr>
              <w:keepNext/>
              <w:keepLines/>
              <w:jc w:val="both"/>
              <w:rPr>
                <w:rFonts w:ascii="Tahoma" w:hAnsi="Tahoma" w:cs="Tahoma"/>
                <w:b/>
              </w:rPr>
            </w:pPr>
          </w:p>
        </w:tc>
      </w:tr>
      <w:tr w:rsidR="00A539F0" w:rsidRPr="00C8579C" w14:paraId="041BF8BB" w14:textId="77777777" w:rsidTr="00A16DD0">
        <w:tc>
          <w:tcPr>
            <w:tcW w:w="533" w:type="dxa"/>
            <w:shd w:val="clear" w:color="auto" w:fill="auto"/>
          </w:tcPr>
          <w:p w14:paraId="3C72E991" w14:textId="77777777" w:rsidR="00A539F0" w:rsidRPr="00C8579C" w:rsidRDefault="00A539F0" w:rsidP="00A96A29">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A96A29">
            <w:pPr>
              <w:keepNext/>
              <w:keepLines/>
              <w:jc w:val="both"/>
              <w:rPr>
                <w:rFonts w:ascii="Tahoma" w:hAnsi="Tahoma" w:cs="Tahoma"/>
                <w:b/>
              </w:rPr>
            </w:pPr>
          </w:p>
        </w:tc>
        <w:tc>
          <w:tcPr>
            <w:tcW w:w="3402" w:type="dxa"/>
          </w:tcPr>
          <w:p w14:paraId="3AE0BA65"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5A5B8576" w14:textId="77777777" w:rsidR="00A539F0" w:rsidRPr="00C8579C" w:rsidRDefault="00A539F0" w:rsidP="00A96A29">
            <w:pPr>
              <w:keepNext/>
              <w:keepLines/>
              <w:jc w:val="both"/>
              <w:rPr>
                <w:rFonts w:ascii="Tahoma" w:hAnsi="Tahoma" w:cs="Tahoma"/>
                <w:b/>
              </w:rPr>
            </w:pPr>
          </w:p>
        </w:tc>
      </w:tr>
      <w:tr w:rsidR="00A539F0" w:rsidRPr="00C8579C" w14:paraId="227160A8" w14:textId="77777777" w:rsidTr="00A16DD0">
        <w:tc>
          <w:tcPr>
            <w:tcW w:w="533" w:type="dxa"/>
            <w:shd w:val="clear" w:color="auto" w:fill="auto"/>
          </w:tcPr>
          <w:p w14:paraId="4021D0E3" w14:textId="77777777" w:rsidR="00A539F0" w:rsidRPr="00C8579C" w:rsidRDefault="00A539F0" w:rsidP="00A96A29">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A96A29">
            <w:pPr>
              <w:keepNext/>
              <w:keepLines/>
              <w:jc w:val="both"/>
              <w:rPr>
                <w:rFonts w:ascii="Tahoma" w:hAnsi="Tahoma" w:cs="Tahoma"/>
                <w:b/>
              </w:rPr>
            </w:pPr>
          </w:p>
        </w:tc>
        <w:tc>
          <w:tcPr>
            <w:tcW w:w="3402" w:type="dxa"/>
          </w:tcPr>
          <w:p w14:paraId="6E669814"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70E52961" w14:textId="77777777" w:rsidR="00A539F0" w:rsidRPr="00C8579C" w:rsidRDefault="00A539F0" w:rsidP="00A96A29">
            <w:pPr>
              <w:keepNext/>
              <w:keepLines/>
              <w:jc w:val="both"/>
              <w:rPr>
                <w:rFonts w:ascii="Tahoma" w:hAnsi="Tahoma" w:cs="Tahoma"/>
                <w:b/>
              </w:rPr>
            </w:pPr>
          </w:p>
        </w:tc>
      </w:tr>
      <w:tr w:rsidR="00A539F0" w:rsidRPr="00C8579C" w14:paraId="28F8A3DC" w14:textId="77777777" w:rsidTr="00A16DD0">
        <w:tc>
          <w:tcPr>
            <w:tcW w:w="533" w:type="dxa"/>
            <w:shd w:val="clear" w:color="auto" w:fill="auto"/>
          </w:tcPr>
          <w:p w14:paraId="7295CE97" w14:textId="77777777" w:rsidR="00A539F0" w:rsidRPr="00C8579C" w:rsidRDefault="00A539F0" w:rsidP="00A96A29">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A96A29">
            <w:pPr>
              <w:keepNext/>
              <w:keepLines/>
              <w:jc w:val="both"/>
              <w:rPr>
                <w:rFonts w:ascii="Tahoma" w:hAnsi="Tahoma" w:cs="Tahoma"/>
                <w:b/>
              </w:rPr>
            </w:pPr>
          </w:p>
        </w:tc>
        <w:tc>
          <w:tcPr>
            <w:tcW w:w="3402" w:type="dxa"/>
          </w:tcPr>
          <w:p w14:paraId="033C708B"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40B63413" w14:textId="77777777" w:rsidR="00A539F0" w:rsidRPr="00C8579C" w:rsidRDefault="00A539F0" w:rsidP="00A96A29">
            <w:pPr>
              <w:keepNext/>
              <w:keepLines/>
              <w:jc w:val="both"/>
              <w:rPr>
                <w:rFonts w:ascii="Tahoma" w:hAnsi="Tahoma" w:cs="Tahoma"/>
                <w:b/>
              </w:rPr>
            </w:pPr>
          </w:p>
        </w:tc>
      </w:tr>
    </w:tbl>
    <w:p w14:paraId="65B2E910" w14:textId="77777777" w:rsidR="00A539F0" w:rsidRPr="00C8579C" w:rsidRDefault="00A539F0" w:rsidP="00A96A29">
      <w:pPr>
        <w:keepNext/>
        <w:keepLines/>
        <w:jc w:val="both"/>
        <w:rPr>
          <w:rFonts w:ascii="Tahoma" w:hAnsi="Tahoma" w:cs="Tahoma"/>
          <w:b/>
        </w:rPr>
      </w:pPr>
    </w:p>
    <w:p w14:paraId="1BA40938" w14:textId="77777777" w:rsidR="00890C57" w:rsidRPr="00C8579C" w:rsidRDefault="00890C57" w:rsidP="00A96A29">
      <w:pPr>
        <w:keepNext/>
        <w:keepLines/>
        <w:jc w:val="both"/>
        <w:rPr>
          <w:rFonts w:ascii="Tahoma" w:hAnsi="Tahoma" w:cs="Tahoma"/>
          <w:b/>
        </w:rPr>
      </w:pPr>
    </w:p>
    <w:p w14:paraId="7F026D3A"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A96A2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60F3F1F2" w14:textId="77777777" w:rsidTr="003C0E5D">
        <w:tc>
          <w:tcPr>
            <w:tcW w:w="534" w:type="dxa"/>
            <w:shd w:val="clear" w:color="auto" w:fill="auto"/>
          </w:tcPr>
          <w:p w14:paraId="7E210DE2" w14:textId="77777777" w:rsidR="00A539F0" w:rsidRPr="00C8579C" w:rsidRDefault="00A539F0" w:rsidP="00A96A29">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A96A29">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A96A29">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A96A29">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A96A29">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A96A29">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A96A29">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A96A29">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A96A29">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A96A29">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A96A29">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A96A29">
            <w:pPr>
              <w:keepNext/>
              <w:keepLines/>
              <w:jc w:val="both"/>
              <w:rPr>
                <w:rFonts w:ascii="Tahoma" w:hAnsi="Tahoma" w:cs="Tahoma"/>
                <w:b/>
              </w:rPr>
            </w:pPr>
          </w:p>
        </w:tc>
      </w:tr>
    </w:tbl>
    <w:p w14:paraId="304DB979" w14:textId="77777777" w:rsidR="00A539F0" w:rsidRPr="00C8579C" w:rsidRDefault="00A539F0" w:rsidP="00A96A29">
      <w:pPr>
        <w:keepNext/>
        <w:keepLines/>
        <w:jc w:val="both"/>
        <w:rPr>
          <w:rFonts w:ascii="Tahoma" w:hAnsi="Tahoma" w:cs="Tahoma"/>
          <w:b/>
        </w:rPr>
      </w:pPr>
    </w:p>
    <w:p w14:paraId="30D12C87" w14:textId="77777777" w:rsidR="00D6227E" w:rsidRPr="00C8579C" w:rsidRDefault="00D6227E" w:rsidP="00A96A29">
      <w:pPr>
        <w:keepNext/>
        <w:keepLines/>
        <w:jc w:val="both"/>
        <w:rPr>
          <w:rFonts w:ascii="Tahoma" w:hAnsi="Tahoma" w:cs="Tahoma"/>
          <w:b/>
        </w:rPr>
      </w:pPr>
    </w:p>
    <w:p w14:paraId="4B6F4549" w14:textId="6ADDFFED" w:rsidR="00D6227E" w:rsidRPr="00C8579C" w:rsidRDefault="00D6227E" w:rsidP="00A96A29">
      <w:pPr>
        <w:keepNext/>
        <w:keepLines/>
        <w:jc w:val="both"/>
        <w:rPr>
          <w:rFonts w:ascii="Tahoma" w:hAnsi="Tahoma" w:cs="Tahoma"/>
          <w:b/>
        </w:rPr>
      </w:pPr>
    </w:p>
    <w:p w14:paraId="06C1EC12"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A96A2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54DB96AC" w14:textId="77777777" w:rsidTr="003C0E5D">
        <w:tc>
          <w:tcPr>
            <w:tcW w:w="533" w:type="dxa"/>
            <w:shd w:val="clear" w:color="auto" w:fill="auto"/>
          </w:tcPr>
          <w:p w14:paraId="47F6F1BA" w14:textId="77777777" w:rsidR="00A539F0" w:rsidRPr="00C8579C" w:rsidRDefault="00A539F0" w:rsidP="00A96A29">
            <w:pPr>
              <w:keepNext/>
              <w:keepLines/>
              <w:jc w:val="both"/>
              <w:rPr>
                <w:rFonts w:ascii="Tahoma" w:hAnsi="Tahoma" w:cs="Tahoma"/>
                <w:b/>
              </w:rPr>
            </w:pPr>
            <w:r w:rsidRPr="00C8579C">
              <w:rPr>
                <w:rFonts w:ascii="Tahoma" w:hAnsi="Tahoma" w:cs="Tahoma"/>
                <w:b/>
              </w:rPr>
              <w:lastRenderedPageBreak/>
              <w:t>Št.</w:t>
            </w:r>
          </w:p>
        </w:tc>
        <w:tc>
          <w:tcPr>
            <w:tcW w:w="3376" w:type="dxa"/>
            <w:shd w:val="clear" w:color="auto" w:fill="auto"/>
          </w:tcPr>
          <w:p w14:paraId="67A4419D" w14:textId="77777777" w:rsidR="00A539F0" w:rsidRPr="00C8579C" w:rsidRDefault="00A539F0" w:rsidP="00A96A29">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A96A29">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A96A29">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A96A29">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A96A29">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A96A29">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A96A29">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A96A29">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A96A29">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A96A29">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A96A29">
            <w:pPr>
              <w:keepNext/>
              <w:keepLines/>
              <w:jc w:val="both"/>
              <w:rPr>
                <w:rFonts w:ascii="Tahoma" w:hAnsi="Tahoma" w:cs="Tahoma"/>
                <w:b/>
              </w:rPr>
            </w:pPr>
          </w:p>
        </w:tc>
      </w:tr>
    </w:tbl>
    <w:p w14:paraId="3CE16C13" w14:textId="77777777" w:rsidR="00890C57" w:rsidRPr="00C8579C" w:rsidRDefault="00890C57" w:rsidP="00A96A29">
      <w:pPr>
        <w:keepNext/>
        <w:keepLines/>
        <w:jc w:val="both"/>
        <w:rPr>
          <w:rFonts w:ascii="Tahoma" w:hAnsi="Tahoma" w:cs="Tahoma"/>
        </w:rPr>
      </w:pPr>
    </w:p>
    <w:p w14:paraId="2EFBF15D" w14:textId="77777777" w:rsidR="00A539F0" w:rsidRPr="00C8579C" w:rsidRDefault="00A539F0" w:rsidP="00A96A29">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A96A29">
      <w:pPr>
        <w:keepNext/>
        <w:keepLines/>
        <w:jc w:val="both"/>
        <w:rPr>
          <w:rFonts w:ascii="Tahoma" w:hAnsi="Tahoma" w:cs="Tahoma"/>
        </w:rPr>
      </w:pPr>
    </w:p>
    <w:p w14:paraId="2247C03B" w14:textId="77777777" w:rsidR="00A539F0" w:rsidRPr="00C8579C" w:rsidRDefault="00A539F0" w:rsidP="00A96A29">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A96A29">
      <w:pPr>
        <w:keepNext/>
        <w:keepLines/>
        <w:jc w:val="both"/>
        <w:rPr>
          <w:rFonts w:ascii="Tahoma" w:hAnsi="Tahoma" w:cs="Tahoma"/>
          <w:b/>
        </w:rPr>
      </w:pPr>
    </w:p>
    <w:p w14:paraId="47CE1BBB" w14:textId="77777777" w:rsidR="00A539F0" w:rsidRPr="00C8579C" w:rsidRDefault="00A539F0" w:rsidP="00A96A29">
      <w:pPr>
        <w:keepNext/>
        <w:keepLines/>
        <w:jc w:val="both"/>
        <w:rPr>
          <w:rFonts w:ascii="Tahoma" w:hAnsi="Tahoma" w:cs="Tahoma"/>
          <w:i/>
          <w:u w:val="single"/>
        </w:rPr>
      </w:pPr>
    </w:p>
    <w:p w14:paraId="490AA8A1" w14:textId="77777777" w:rsidR="00A539F0" w:rsidRPr="00C8579C" w:rsidRDefault="00A539F0" w:rsidP="00A96A29">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A96A29">
      <w:pPr>
        <w:keepNext/>
        <w:keepLines/>
        <w:jc w:val="both"/>
        <w:rPr>
          <w:rFonts w:ascii="Tahoma" w:hAnsi="Tahoma" w:cs="Tahoma"/>
          <w:b/>
        </w:rPr>
      </w:pPr>
    </w:p>
    <w:p w14:paraId="036C094E" w14:textId="77777777" w:rsidR="00A539F0" w:rsidRPr="00C8579C" w:rsidRDefault="00A539F0" w:rsidP="00A96A29">
      <w:pPr>
        <w:keepNext/>
        <w:keepLines/>
        <w:jc w:val="both"/>
        <w:rPr>
          <w:rFonts w:ascii="Tahoma" w:hAnsi="Tahoma" w:cs="Tahoma"/>
          <w:b/>
        </w:rPr>
      </w:pPr>
    </w:p>
    <w:p w14:paraId="62ADA4D7" w14:textId="77777777" w:rsidR="00A539F0" w:rsidRPr="00C8579C" w:rsidRDefault="00A539F0" w:rsidP="00A96A29">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A96A29">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A96A29">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A96A29">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2502F2FC" w:rsidR="00A539F0" w:rsidRPr="00C8579C" w:rsidRDefault="00A539F0" w:rsidP="00A96A29">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A96A29">
      <w:pPr>
        <w:keepNext/>
        <w:keepLines/>
        <w:tabs>
          <w:tab w:val="left" w:pos="284"/>
        </w:tabs>
        <w:jc w:val="both"/>
        <w:rPr>
          <w:rFonts w:ascii="Tahoma" w:hAnsi="Tahoma" w:cs="Tahoma"/>
        </w:rPr>
      </w:pPr>
    </w:p>
    <w:p w14:paraId="7AF98AD2" w14:textId="77777777" w:rsidR="00A539F0" w:rsidRPr="00C8579C" w:rsidRDefault="00A539F0" w:rsidP="00A96A29">
      <w:pPr>
        <w:keepNext/>
        <w:keepLines/>
        <w:tabs>
          <w:tab w:val="left" w:pos="284"/>
        </w:tabs>
        <w:jc w:val="both"/>
        <w:rPr>
          <w:rFonts w:ascii="Tahoma" w:hAnsi="Tahoma" w:cs="Tahoma"/>
        </w:rPr>
      </w:pPr>
    </w:p>
    <w:p w14:paraId="524F9399" w14:textId="77777777" w:rsidR="00A539F0" w:rsidRPr="00C8579C" w:rsidRDefault="00A539F0" w:rsidP="00A96A29">
      <w:pPr>
        <w:keepNext/>
        <w:keepLines/>
        <w:tabs>
          <w:tab w:val="left" w:pos="284"/>
        </w:tabs>
        <w:jc w:val="both"/>
        <w:rPr>
          <w:rFonts w:ascii="Tahoma" w:hAnsi="Tahoma" w:cs="Tahoma"/>
        </w:rPr>
      </w:pPr>
    </w:p>
    <w:p w14:paraId="51DE316B" w14:textId="77777777" w:rsidR="00A539F0" w:rsidRPr="00C8579C" w:rsidRDefault="00A539F0" w:rsidP="00A96A29">
      <w:pPr>
        <w:keepNext/>
        <w:keepLines/>
        <w:tabs>
          <w:tab w:val="left" w:pos="284"/>
        </w:tabs>
        <w:jc w:val="both"/>
        <w:rPr>
          <w:rFonts w:ascii="Tahoma" w:hAnsi="Tahoma" w:cs="Tahoma"/>
        </w:rPr>
      </w:pPr>
    </w:p>
    <w:p w14:paraId="541AB1BB" w14:textId="77777777" w:rsidR="00A539F0" w:rsidRPr="00C8579C" w:rsidRDefault="00A539F0" w:rsidP="00A96A29">
      <w:pPr>
        <w:keepNext/>
        <w:keepLines/>
        <w:tabs>
          <w:tab w:val="left" w:pos="284"/>
        </w:tabs>
        <w:jc w:val="both"/>
        <w:rPr>
          <w:rFonts w:ascii="Tahoma" w:hAnsi="Tahoma" w:cs="Tahoma"/>
        </w:rPr>
      </w:pPr>
    </w:p>
    <w:p w14:paraId="1F21474D" w14:textId="77777777" w:rsidR="00A539F0" w:rsidRPr="00C8579C" w:rsidRDefault="00A539F0" w:rsidP="00A96A29">
      <w:pPr>
        <w:keepNext/>
        <w:keepLines/>
        <w:tabs>
          <w:tab w:val="left" w:pos="284"/>
        </w:tabs>
        <w:jc w:val="both"/>
        <w:rPr>
          <w:rFonts w:ascii="Tahoma" w:hAnsi="Tahoma" w:cs="Tahoma"/>
        </w:rPr>
      </w:pPr>
    </w:p>
    <w:p w14:paraId="5AB90BD2" w14:textId="77777777" w:rsidR="00A539F0" w:rsidRPr="00C8579C" w:rsidRDefault="00A539F0" w:rsidP="00A96A29">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A96A29">
      <w:pPr>
        <w:keepNext/>
        <w:keepLines/>
        <w:tabs>
          <w:tab w:val="left" w:pos="284"/>
        </w:tabs>
        <w:jc w:val="both"/>
        <w:rPr>
          <w:rFonts w:ascii="Tahoma" w:hAnsi="Tahoma" w:cs="Tahoma"/>
        </w:rPr>
      </w:pPr>
    </w:p>
    <w:p w14:paraId="1B86B340" w14:textId="77777777" w:rsidR="00A539F0" w:rsidRPr="00C8579C" w:rsidRDefault="00A539F0" w:rsidP="00A96A29">
      <w:pPr>
        <w:keepNext/>
        <w:keepLines/>
        <w:tabs>
          <w:tab w:val="left" w:pos="284"/>
        </w:tabs>
        <w:jc w:val="both"/>
        <w:rPr>
          <w:rFonts w:ascii="Tahoma" w:hAnsi="Tahoma" w:cs="Tahoma"/>
        </w:rPr>
      </w:pPr>
    </w:p>
    <w:p w14:paraId="199756F9" w14:textId="77777777" w:rsidR="00A539F0" w:rsidRPr="00C8579C" w:rsidRDefault="00A539F0" w:rsidP="00A96A29">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20"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A96A29">
      <w:pPr>
        <w:keepNext/>
        <w:keepLines/>
        <w:jc w:val="both"/>
        <w:rPr>
          <w:rFonts w:ascii="Tahoma" w:hAnsi="Tahoma" w:cs="Tahoma"/>
          <w:bCs/>
          <w:i/>
          <w:noProof/>
          <w:sz w:val="18"/>
          <w:szCs w:val="18"/>
        </w:rPr>
      </w:pPr>
    </w:p>
    <w:p w14:paraId="6800FE42" w14:textId="77777777" w:rsidR="0084389E" w:rsidRPr="00C8579C" w:rsidRDefault="0084389E" w:rsidP="00A96A29">
      <w:pPr>
        <w:keepNext/>
        <w:keepLines/>
        <w:jc w:val="both"/>
        <w:rPr>
          <w:rFonts w:ascii="Tahoma" w:hAnsi="Tahoma" w:cs="Tahoma"/>
          <w:bCs/>
          <w:i/>
          <w:noProof/>
          <w:sz w:val="18"/>
          <w:szCs w:val="18"/>
        </w:rPr>
      </w:pPr>
    </w:p>
    <w:p w14:paraId="2B9A05A0" w14:textId="77777777" w:rsidR="00504967" w:rsidRDefault="00504967" w:rsidP="00A96A29">
      <w:pPr>
        <w:keepNext/>
        <w:keepLines/>
        <w:rPr>
          <w:rFonts w:ascii="Tahoma" w:hAnsi="Tahoma" w:cs="Tahoma"/>
          <w:bCs/>
          <w:i/>
          <w:noProof/>
          <w:sz w:val="18"/>
          <w:szCs w:val="18"/>
        </w:rPr>
      </w:pPr>
    </w:p>
    <w:p w14:paraId="2DB93B5F" w14:textId="77777777" w:rsidR="00504967" w:rsidRDefault="00504967" w:rsidP="00A96A29">
      <w:pPr>
        <w:keepNext/>
        <w:keepLines/>
        <w:rPr>
          <w:rFonts w:ascii="Tahoma" w:hAnsi="Tahoma" w:cs="Tahoma"/>
          <w:bCs/>
          <w:i/>
          <w:noProof/>
          <w:sz w:val="18"/>
          <w:szCs w:val="18"/>
        </w:rPr>
      </w:pPr>
    </w:p>
    <w:p w14:paraId="721F3471" w14:textId="77777777" w:rsidR="00504967" w:rsidRDefault="00504967" w:rsidP="00A96A29">
      <w:pPr>
        <w:keepNext/>
        <w:keepLines/>
        <w:rPr>
          <w:rFonts w:ascii="Tahoma" w:hAnsi="Tahoma" w:cs="Tahoma"/>
          <w:bCs/>
          <w:i/>
          <w:noProof/>
          <w:sz w:val="18"/>
          <w:szCs w:val="18"/>
        </w:rPr>
      </w:pPr>
    </w:p>
    <w:p w14:paraId="4C95976C" w14:textId="77777777" w:rsidR="00504967" w:rsidRDefault="00504967" w:rsidP="00A96A29">
      <w:pPr>
        <w:keepNext/>
        <w:keepLines/>
        <w:rPr>
          <w:rFonts w:ascii="Tahoma" w:hAnsi="Tahoma" w:cs="Tahoma"/>
          <w:bCs/>
          <w:i/>
          <w:noProof/>
          <w:sz w:val="18"/>
          <w:szCs w:val="18"/>
        </w:rPr>
      </w:pPr>
    </w:p>
    <w:p w14:paraId="00379828" w14:textId="77777777" w:rsidR="00504967" w:rsidRDefault="00504967" w:rsidP="00A96A29">
      <w:pPr>
        <w:keepNext/>
        <w:keepLines/>
        <w:rPr>
          <w:rFonts w:ascii="Tahoma" w:hAnsi="Tahoma" w:cs="Tahoma"/>
          <w:bCs/>
          <w:i/>
          <w:noProof/>
          <w:sz w:val="18"/>
          <w:szCs w:val="18"/>
        </w:rPr>
      </w:pPr>
    </w:p>
    <w:p w14:paraId="3918A945" w14:textId="77777777" w:rsidR="00504967" w:rsidRDefault="00504967" w:rsidP="00A96A29">
      <w:pPr>
        <w:keepNext/>
        <w:keepLines/>
        <w:rPr>
          <w:rFonts w:ascii="Tahoma" w:hAnsi="Tahoma" w:cs="Tahoma"/>
          <w:bCs/>
          <w:i/>
          <w:noProof/>
          <w:sz w:val="18"/>
          <w:szCs w:val="18"/>
        </w:rPr>
      </w:pPr>
    </w:p>
    <w:p w14:paraId="1BCAC65A" w14:textId="77777777" w:rsidR="00504967" w:rsidRDefault="00504967" w:rsidP="00A96A29">
      <w:pPr>
        <w:keepNext/>
        <w:keepLines/>
        <w:rPr>
          <w:rFonts w:ascii="Tahoma" w:hAnsi="Tahoma" w:cs="Tahoma"/>
          <w:bCs/>
          <w:i/>
          <w:noProof/>
          <w:sz w:val="18"/>
          <w:szCs w:val="18"/>
        </w:rPr>
      </w:pPr>
    </w:p>
    <w:p w14:paraId="1985C15A" w14:textId="77777777" w:rsidR="00504967" w:rsidRDefault="00504967" w:rsidP="00A96A29">
      <w:pPr>
        <w:keepNext/>
        <w:keepLines/>
        <w:rPr>
          <w:rFonts w:ascii="Tahoma" w:hAnsi="Tahoma" w:cs="Tahoma"/>
          <w:bCs/>
          <w:i/>
          <w:noProof/>
          <w:sz w:val="18"/>
          <w:szCs w:val="18"/>
        </w:rPr>
      </w:pPr>
    </w:p>
    <w:p w14:paraId="61F9B246" w14:textId="77777777" w:rsidR="00504967" w:rsidRDefault="00504967" w:rsidP="00A96A29">
      <w:pPr>
        <w:keepNext/>
        <w:keepLines/>
        <w:rPr>
          <w:rFonts w:ascii="Tahoma" w:hAnsi="Tahoma" w:cs="Tahoma"/>
          <w:bCs/>
          <w:i/>
          <w:noProof/>
          <w:sz w:val="18"/>
          <w:szCs w:val="18"/>
        </w:rPr>
      </w:pPr>
    </w:p>
    <w:p w14:paraId="0638D0B1" w14:textId="77777777" w:rsidR="00504967" w:rsidRDefault="00504967" w:rsidP="00A96A29">
      <w:pPr>
        <w:keepNext/>
        <w:keepLines/>
        <w:rPr>
          <w:rFonts w:ascii="Tahoma" w:hAnsi="Tahoma" w:cs="Tahoma"/>
          <w:bCs/>
          <w:i/>
          <w:noProof/>
          <w:sz w:val="18"/>
          <w:szCs w:val="18"/>
        </w:rPr>
      </w:pPr>
    </w:p>
    <w:p w14:paraId="4CCBC725" w14:textId="77777777" w:rsidR="00504967" w:rsidRDefault="00504967" w:rsidP="00A96A29">
      <w:pPr>
        <w:keepNext/>
        <w:keepLines/>
        <w:rPr>
          <w:rFonts w:ascii="Tahoma" w:hAnsi="Tahoma" w:cs="Tahoma"/>
          <w:bCs/>
          <w:i/>
          <w:noProof/>
          <w:sz w:val="18"/>
          <w:szCs w:val="18"/>
        </w:rPr>
      </w:pPr>
    </w:p>
    <w:p w14:paraId="1ED744F5" w14:textId="77777777" w:rsidR="00504967" w:rsidRDefault="00504967" w:rsidP="00A96A29">
      <w:pPr>
        <w:keepNext/>
        <w:keepLines/>
        <w:rPr>
          <w:rFonts w:ascii="Tahoma" w:hAnsi="Tahoma" w:cs="Tahoma"/>
          <w:bCs/>
          <w:i/>
          <w:noProof/>
          <w:sz w:val="18"/>
          <w:szCs w:val="18"/>
        </w:rPr>
      </w:pPr>
    </w:p>
    <w:p w14:paraId="466EB11D" w14:textId="77777777" w:rsidR="00504967" w:rsidRDefault="00504967" w:rsidP="00A96A29">
      <w:pPr>
        <w:keepNext/>
        <w:keepLines/>
        <w:rPr>
          <w:rFonts w:ascii="Tahoma" w:hAnsi="Tahoma" w:cs="Tahoma"/>
          <w:bCs/>
          <w:i/>
          <w:noProof/>
          <w:sz w:val="18"/>
          <w:szCs w:val="18"/>
        </w:rPr>
      </w:pPr>
    </w:p>
    <w:p w14:paraId="16B71F29" w14:textId="77777777" w:rsidR="00504967" w:rsidRDefault="00504967" w:rsidP="00A96A29">
      <w:pPr>
        <w:keepNext/>
        <w:keepLines/>
        <w:rPr>
          <w:rFonts w:ascii="Tahoma" w:hAnsi="Tahoma" w:cs="Tahoma"/>
          <w:bCs/>
          <w:i/>
          <w:noProof/>
          <w:sz w:val="18"/>
          <w:szCs w:val="18"/>
        </w:rPr>
      </w:pPr>
    </w:p>
    <w:p w14:paraId="44C47127" w14:textId="77777777" w:rsidR="00504967" w:rsidRDefault="00504967" w:rsidP="00A96A29">
      <w:pPr>
        <w:keepNext/>
        <w:keepLines/>
        <w:rPr>
          <w:rFonts w:ascii="Tahoma" w:hAnsi="Tahoma" w:cs="Tahoma"/>
          <w:bCs/>
          <w:i/>
          <w:noProof/>
          <w:sz w:val="18"/>
          <w:szCs w:val="18"/>
        </w:rPr>
      </w:pPr>
    </w:p>
    <w:p w14:paraId="6B66AB45" w14:textId="77777777" w:rsidR="00504967" w:rsidRDefault="00504967" w:rsidP="00A96A29">
      <w:pPr>
        <w:keepNext/>
        <w:keepLines/>
        <w:rPr>
          <w:rFonts w:ascii="Tahoma" w:hAnsi="Tahoma" w:cs="Tahoma"/>
          <w:bCs/>
          <w:i/>
          <w:noProof/>
          <w:sz w:val="18"/>
          <w:szCs w:val="18"/>
        </w:rPr>
      </w:pPr>
    </w:p>
    <w:p w14:paraId="763BAF85" w14:textId="77777777" w:rsidR="00504967" w:rsidRDefault="00504967" w:rsidP="00A96A29">
      <w:pPr>
        <w:keepNext/>
        <w:keepLines/>
        <w:rPr>
          <w:rFonts w:ascii="Tahoma" w:hAnsi="Tahoma" w:cs="Tahoma"/>
          <w:bCs/>
          <w:i/>
          <w:noProof/>
          <w:sz w:val="18"/>
          <w:szCs w:val="18"/>
        </w:rPr>
      </w:pPr>
    </w:p>
    <w:p w14:paraId="6F4301B6" w14:textId="77777777" w:rsidR="00504967" w:rsidRDefault="00504967" w:rsidP="00A96A29">
      <w:pPr>
        <w:keepNext/>
        <w:keepLines/>
        <w:rPr>
          <w:rFonts w:ascii="Tahoma" w:hAnsi="Tahoma" w:cs="Tahoma"/>
          <w:bCs/>
          <w:i/>
          <w:noProof/>
          <w:sz w:val="18"/>
          <w:szCs w:val="18"/>
        </w:rPr>
      </w:pPr>
    </w:p>
    <w:p w14:paraId="0927126E" w14:textId="65364D5E" w:rsidR="00890C57" w:rsidRPr="00C8579C" w:rsidRDefault="00890C57" w:rsidP="00A96A29">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4C3AF066" w14:textId="77777777" w:rsidTr="001E0C11">
        <w:tc>
          <w:tcPr>
            <w:tcW w:w="7583" w:type="dxa"/>
          </w:tcPr>
          <w:p w14:paraId="40D981A7" w14:textId="7C9CE044" w:rsidR="00AF7EF7" w:rsidRPr="00C8579C" w:rsidRDefault="00504967" w:rsidP="00A96A29">
            <w:pPr>
              <w:keepNext/>
              <w:keepLines/>
              <w:jc w:val="both"/>
              <w:rPr>
                <w:rFonts w:ascii="Tahoma" w:hAnsi="Tahoma" w:cs="Tahoma"/>
              </w:rPr>
            </w:pPr>
            <w:r>
              <w:rPr>
                <w:rFonts w:ascii="Tahoma" w:hAnsi="Tahoma" w:cs="Tahoma"/>
              </w:rPr>
              <w:lastRenderedPageBreak/>
              <w:t>DODATNA IZJAVA K ESPD</w:t>
            </w:r>
            <w:r w:rsidR="00AF7EF7" w:rsidRPr="00C8579C">
              <w:rPr>
                <w:rFonts w:ascii="Tahoma" w:hAnsi="Tahoma" w:cs="Tahoma"/>
              </w:rPr>
              <w:t xml:space="preserve"> </w:t>
            </w:r>
          </w:p>
        </w:tc>
        <w:tc>
          <w:tcPr>
            <w:tcW w:w="912" w:type="dxa"/>
            <w:tcBorders>
              <w:right w:val="nil"/>
            </w:tcBorders>
          </w:tcPr>
          <w:p w14:paraId="734FAE38" w14:textId="77777777" w:rsidR="00AF7EF7" w:rsidRPr="00C8579C" w:rsidRDefault="00AF7EF7" w:rsidP="00A96A29">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2DB9048" w14:textId="3154C729" w:rsidR="00AF7EF7" w:rsidRPr="00C8579C" w:rsidRDefault="00504967" w:rsidP="00A96A29">
            <w:pPr>
              <w:keepNext/>
              <w:keepLines/>
              <w:jc w:val="both"/>
              <w:rPr>
                <w:rFonts w:ascii="Tahoma" w:hAnsi="Tahoma" w:cs="Tahoma"/>
                <w:b/>
                <w:i/>
              </w:rPr>
            </w:pPr>
            <w:r>
              <w:rPr>
                <w:rFonts w:ascii="Tahoma" w:hAnsi="Tahoma" w:cs="Tahoma"/>
                <w:b/>
                <w:i/>
              </w:rPr>
              <w:t>3/4</w:t>
            </w:r>
          </w:p>
        </w:tc>
      </w:tr>
    </w:tbl>
    <w:p w14:paraId="0C255585" w14:textId="2F5F3AD7" w:rsidR="00F72C15" w:rsidRDefault="00F72C15" w:rsidP="00A96A29">
      <w:pPr>
        <w:keepNext/>
        <w:keepLines/>
        <w:jc w:val="both"/>
        <w:rPr>
          <w:rFonts w:ascii="Tahoma" w:hAnsi="Tahoma" w:cs="Tahoma"/>
        </w:rPr>
      </w:pPr>
    </w:p>
    <w:p w14:paraId="04A9EF1F" w14:textId="1D6F8A5D" w:rsidR="00504967" w:rsidRPr="00504967" w:rsidRDefault="00504967" w:rsidP="00A96A29">
      <w:pPr>
        <w:keepNext/>
        <w:keepLines/>
        <w:jc w:val="both"/>
        <w:rPr>
          <w:rFonts w:ascii="Tahoma" w:hAnsi="Tahoma" w:cs="Tahoma"/>
          <w:bCs/>
        </w:rPr>
      </w:pPr>
      <w:r w:rsidRPr="00504967">
        <w:rPr>
          <w:rFonts w:ascii="Tahoma" w:hAnsi="Tahoma" w:cs="Tahoma"/>
          <w:bCs/>
        </w:rPr>
        <w:t>Ponudnik ___________________________________________________________</w:t>
      </w:r>
      <w:r w:rsidR="00073D3A">
        <w:rPr>
          <w:rFonts w:ascii="Tahoma" w:hAnsi="Tahoma" w:cs="Tahoma"/>
          <w:bCs/>
        </w:rPr>
        <w:t>_______________</w:t>
      </w:r>
      <w:r w:rsidRPr="00504967">
        <w:rPr>
          <w:rFonts w:ascii="Tahoma" w:hAnsi="Tahoma" w:cs="Tahoma"/>
          <w:bCs/>
        </w:rPr>
        <w:t xml:space="preserve"> , </w:t>
      </w:r>
    </w:p>
    <w:p w14:paraId="0647273F" w14:textId="3C90F447" w:rsidR="00504967" w:rsidRPr="00504967" w:rsidRDefault="00504967" w:rsidP="00A96A29">
      <w:pPr>
        <w:keepNext/>
        <w:keepLines/>
        <w:jc w:val="both"/>
        <w:rPr>
          <w:rFonts w:ascii="Tahoma" w:hAnsi="Tahoma" w:cs="Tahoma"/>
          <w:b/>
          <w:bCs/>
        </w:rPr>
      </w:pPr>
      <w:r w:rsidRPr="00504967">
        <w:rPr>
          <w:rFonts w:ascii="Tahoma" w:hAnsi="Tahoma" w:cs="Tahoma"/>
          <w:bCs/>
        </w:rPr>
        <w:t xml:space="preserve">ki oddajamo ponudbo za javno naročilo št. </w:t>
      </w:r>
      <w:r w:rsidRPr="00504967">
        <w:rPr>
          <w:rFonts w:ascii="Tahoma" w:hAnsi="Tahoma" w:cs="Tahoma"/>
          <w:b/>
        </w:rPr>
        <w:t>VKS-91/20 – Dobava nadomestnih delov ter vzdrževanje naprav in strojev za potrebe RCERO Ljubljana</w:t>
      </w:r>
    </w:p>
    <w:p w14:paraId="72B94B17" w14:textId="77777777" w:rsidR="00504967" w:rsidRPr="00504967" w:rsidRDefault="00504967" w:rsidP="00A96A29">
      <w:pPr>
        <w:keepNext/>
        <w:keepLines/>
        <w:jc w:val="both"/>
        <w:rPr>
          <w:rFonts w:ascii="Tahoma" w:hAnsi="Tahoma" w:cs="Tahoma"/>
          <w:b/>
          <w:bCs/>
        </w:rPr>
      </w:pPr>
    </w:p>
    <w:p w14:paraId="49829BD4" w14:textId="77777777" w:rsidR="00504967" w:rsidRPr="00504967" w:rsidRDefault="00504967" w:rsidP="00A96A29">
      <w:pPr>
        <w:keepNext/>
        <w:keepLines/>
        <w:jc w:val="both"/>
        <w:rPr>
          <w:rFonts w:ascii="Tahoma" w:hAnsi="Tahoma" w:cs="Tahoma"/>
          <w:b/>
          <w:bCs/>
        </w:rPr>
      </w:pPr>
      <w:r w:rsidRPr="00504967">
        <w:rPr>
          <w:rFonts w:ascii="Tahoma" w:hAnsi="Tahoma" w:cs="Tahoma"/>
          <w:b/>
          <w:bCs/>
        </w:rPr>
        <w:t>IZJAVLJAMO, da</w:t>
      </w:r>
    </w:p>
    <w:p w14:paraId="32A0F234" w14:textId="77777777" w:rsidR="00504967" w:rsidRPr="00504967" w:rsidRDefault="00504967" w:rsidP="00A96A29">
      <w:pPr>
        <w:keepNext/>
        <w:keepLines/>
        <w:jc w:val="both"/>
        <w:rPr>
          <w:rFonts w:ascii="Tahoma" w:hAnsi="Tahoma" w:cs="Tahoma"/>
          <w:b/>
          <w:bCs/>
        </w:rPr>
      </w:pPr>
    </w:p>
    <w:p w14:paraId="637874BA" w14:textId="77777777" w:rsidR="00504967" w:rsidRPr="00504967" w:rsidRDefault="00504967" w:rsidP="00A96A29">
      <w:pPr>
        <w:keepNext/>
        <w:keepLines/>
        <w:numPr>
          <w:ilvl w:val="0"/>
          <w:numId w:val="27"/>
        </w:numPr>
        <w:jc w:val="both"/>
        <w:rPr>
          <w:rFonts w:ascii="Tahoma" w:hAnsi="Tahoma" w:cs="Tahoma"/>
          <w:bCs/>
        </w:rPr>
      </w:pPr>
      <w:r w:rsidRPr="00504967">
        <w:rPr>
          <w:rFonts w:ascii="Tahoma" w:hAnsi="Tahoma" w:cs="Tahoma"/>
          <w:bCs/>
        </w:rPr>
        <w:t xml:space="preserve">gospodarskemu subjektu ali kateri koli osebi, ki je član njegovega upravnega, upravljavskega ali nadzornega organa ali je pooblaščena za zastopanje, odločanje ali nadzor v tem subjektu ni bila izrečena pravnomočna obsodba zaradi kršitev temeljnih pravic delavcev, pri čemer je od obsodbe minilo največ pet let ali pa v njenem primeru še vedno velja čas izključitve, določen neposredno v obsodbi. Kot je opredeljeno v 196. členu Kazenskega zakonika (Uradni list RS, št. 50/12 – uradno prečiščeno besedilo in 54/15; v nadaljnjem besedilu: KZ-1). </w:t>
      </w:r>
    </w:p>
    <w:p w14:paraId="1F22FA7C" w14:textId="77777777" w:rsidR="00504967" w:rsidRPr="00504967" w:rsidRDefault="00504967" w:rsidP="00A96A29">
      <w:pPr>
        <w:keepNext/>
        <w:keepLines/>
        <w:jc w:val="both"/>
        <w:rPr>
          <w:rFonts w:ascii="Tahoma" w:hAnsi="Tahoma" w:cs="Tahoma"/>
          <w:bCs/>
        </w:rPr>
      </w:pPr>
    </w:p>
    <w:p w14:paraId="1BF024A4" w14:textId="219E9985" w:rsidR="00504967" w:rsidRPr="00504967" w:rsidRDefault="00504967" w:rsidP="00A96A29">
      <w:pPr>
        <w:keepNext/>
        <w:keepLines/>
        <w:numPr>
          <w:ilvl w:val="0"/>
          <w:numId w:val="27"/>
        </w:numPr>
        <w:jc w:val="both"/>
        <w:rPr>
          <w:rFonts w:ascii="Tahoma" w:hAnsi="Tahoma" w:cs="Tahoma"/>
          <w:bCs/>
        </w:rPr>
      </w:pPr>
      <w:r w:rsidRPr="00504967">
        <w:rPr>
          <w:rFonts w:ascii="Tahoma" w:hAnsi="Tahoma" w:cs="Tahoma"/>
          <w:bCs/>
        </w:rPr>
        <w:t>sprejemamo tudi vse ostale pogoje in zahteve predmetne razpisne dokumentacije</w:t>
      </w:r>
      <w:r w:rsidR="00073D3A">
        <w:rPr>
          <w:rFonts w:ascii="Tahoma" w:hAnsi="Tahoma" w:cs="Tahoma"/>
          <w:bCs/>
        </w:rPr>
        <w:t>, vključno z določili pogodbe/okvirnega sporazuma</w:t>
      </w:r>
      <w:r w:rsidRPr="00504967">
        <w:rPr>
          <w:rFonts w:ascii="Tahoma" w:hAnsi="Tahoma" w:cs="Tahoma"/>
          <w:bCs/>
        </w:rPr>
        <w:t xml:space="preserve"> ter prevzemamo kazensko in materialno odgovornost, da so vsi podatki in dokumenti, podani v ponudbi, resnični, in da kopije priloženih listin ustrezajo originalu.</w:t>
      </w:r>
    </w:p>
    <w:p w14:paraId="7361163B" w14:textId="32E07C75" w:rsidR="00504967" w:rsidRDefault="00504967" w:rsidP="00A96A29">
      <w:pPr>
        <w:keepNext/>
        <w:keepLines/>
        <w:jc w:val="both"/>
        <w:rPr>
          <w:rFonts w:ascii="Tahoma" w:hAnsi="Tahoma" w:cs="Tahoma"/>
        </w:rPr>
      </w:pPr>
    </w:p>
    <w:p w14:paraId="69135C0F" w14:textId="3ED01C71" w:rsidR="00504967" w:rsidRDefault="00504967"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504967" w:rsidRPr="00C8579C" w14:paraId="19F98907" w14:textId="77777777" w:rsidTr="00A20007">
        <w:trPr>
          <w:trHeight w:val="235"/>
        </w:trPr>
        <w:tc>
          <w:tcPr>
            <w:tcW w:w="3430" w:type="dxa"/>
            <w:tcBorders>
              <w:bottom w:val="single" w:sz="4" w:space="0" w:color="auto"/>
            </w:tcBorders>
          </w:tcPr>
          <w:p w14:paraId="1ED37A2C" w14:textId="77777777" w:rsidR="00504967" w:rsidRPr="00C8579C" w:rsidRDefault="00504967" w:rsidP="00A96A29">
            <w:pPr>
              <w:keepNext/>
              <w:keepLines/>
              <w:jc w:val="both"/>
              <w:rPr>
                <w:rFonts w:ascii="Tahoma" w:hAnsi="Tahoma" w:cs="Tahoma"/>
                <w:snapToGrid w:val="0"/>
                <w:color w:val="000000"/>
              </w:rPr>
            </w:pPr>
          </w:p>
        </w:tc>
        <w:tc>
          <w:tcPr>
            <w:tcW w:w="2320" w:type="dxa"/>
          </w:tcPr>
          <w:p w14:paraId="32029FDC" w14:textId="77777777" w:rsidR="00504967" w:rsidRPr="00C8579C" w:rsidRDefault="00504967" w:rsidP="00A96A29">
            <w:pPr>
              <w:keepNext/>
              <w:keepLines/>
              <w:jc w:val="center"/>
              <w:rPr>
                <w:rFonts w:ascii="Tahoma" w:hAnsi="Tahoma" w:cs="Tahoma"/>
                <w:snapToGrid w:val="0"/>
                <w:color w:val="000000"/>
              </w:rPr>
            </w:pPr>
          </w:p>
        </w:tc>
        <w:tc>
          <w:tcPr>
            <w:tcW w:w="3290" w:type="dxa"/>
            <w:tcBorders>
              <w:bottom w:val="single" w:sz="4" w:space="0" w:color="auto"/>
            </w:tcBorders>
          </w:tcPr>
          <w:p w14:paraId="29BB8567" w14:textId="77777777" w:rsidR="00504967" w:rsidRPr="00C8579C" w:rsidRDefault="00504967" w:rsidP="00A96A29">
            <w:pPr>
              <w:keepNext/>
              <w:keepLines/>
              <w:tabs>
                <w:tab w:val="left" w:pos="567"/>
                <w:tab w:val="num" w:pos="851"/>
                <w:tab w:val="left" w:pos="993"/>
              </w:tabs>
              <w:jc w:val="both"/>
              <w:rPr>
                <w:rFonts w:ascii="Tahoma" w:hAnsi="Tahoma" w:cs="Tahoma"/>
                <w:snapToGrid w:val="0"/>
                <w:color w:val="000000"/>
              </w:rPr>
            </w:pPr>
          </w:p>
        </w:tc>
      </w:tr>
      <w:tr w:rsidR="00504967" w:rsidRPr="00C8579C" w14:paraId="66EA4DB6" w14:textId="77777777" w:rsidTr="00A20007">
        <w:trPr>
          <w:trHeight w:val="235"/>
        </w:trPr>
        <w:tc>
          <w:tcPr>
            <w:tcW w:w="3430" w:type="dxa"/>
            <w:tcBorders>
              <w:top w:val="single" w:sz="4" w:space="0" w:color="auto"/>
            </w:tcBorders>
          </w:tcPr>
          <w:p w14:paraId="150A8565" w14:textId="77777777" w:rsidR="00504967" w:rsidRPr="00C8579C" w:rsidRDefault="0050496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FAC41D7" w14:textId="77777777" w:rsidR="00504967" w:rsidRPr="00C8579C" w:rsidRDefault="0050496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1E66C041" w14:textId="77777777" w:rsidR="00504967" w:rsidRPr="00C8579C" w:rsidRDefault="00504967" w:rsidP="00A96A2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50E0011A" w14:textId="04D4741D" w:rsidR="00504967" w:rsidRDefault="00504967" w:rsidP="00A96A29">
      <w:pPr>
        <w:keepNext/>
        <w:keepLines/>
        <w:jc w:val="both"/>
        <w:rPr>
          <w:rFonts w:ascii="Tahoma" w:hAnsi="Tahoma" w:cs="Tahoma"/>
        </w:rPr>
      </w:pPr>
    </w:p>
    <w:p w14:paraId="65773FF8" w14:textId="1036242A" w:rsidR="00504967" w:rsidRDefault="00504967" w:rsidP="00A96A29">
      <w:pPr>
        <w:keepNext/>
        <w:keepLines/>
        <w:jc w:val="both"/>
        <w:rPr>
          <w:rFonts w:ascii="Tahoma" w:hAnsi="Tahoma" w:cs="Tahoma"/>
        </w:rPr>
      </w:pPr>
    </w:p>
    <w:p w14:paraId="0816174F" w14:textId="779175D9" w:rsidR="00504967" w:rsidRDefault="00504967" w:rsidP="00A96A29">
      <w:pPr>
        <w:keepNext/>
        <w:keepLines/>
        <w:jc w:val="both"/>
        <w:rPr>
          <w:rFonts w:ascii="Tahoma" w:hAnsi="Tahoma" w:cs="Tahoma"/>
        </w:rPr>
      </w:pPr>
    </w:p>
    <w:p w14:paraId="7AEEBAA5" w14:textId="41CC0A93" w:rsidR="00504967" w:rsidRPr="00504967" w:rsidRDefault="00504967" w:rsidP="00A96A29">
      <w:pPr>
        <w:keepNext/>
        <w:keepLines/>
        <w:jc w:val="both"/>
        <w:rPr>
          <w:rFonts w:ascii="Tahoma" w:hAnsi="Tahoma" w:cs="Tahoma"/>
          <w:bCs/>
          <w:i/>
        </w:rPr>
      </w:pPr>
      <w:r w:rsidRPr="00504967">
        <w:rPr>
          <w:rFonts w:ascii="Tahoma" w:hAnsi="Tahoma" w:cs="Tahoma"/>
          <w:b/>
          <w:bCs/>
          <w:i/>
        </w:rPr>
        <w:t xml:space="preserve">Navodilo: </w:t>
      </w:r>
      <w:r w:rsidRPr="00504967">
        <w:rPr>
          <w:rFonts w:ascii="Tahoma" w:hAnsi="Tahoma" w:cs="Tahoma"/>
          <w:bCs/>
          <w:i/>
          <w:u w:val="single"/>
        </w:rPr>
        <w:t>Gospodarski subjekti, s sedežem zunaj Republike Slovenije</w:t>
      </w:r>
      <w:r w:rsidRPr="00504967">
        <w:rPr>
          <w:rFonts w:ascii="Tahoma" w:hAnsi="Tahoma" w:cs="Tahoma"/>
          <w:bCs/>
          <w:i/>
        </w:rPr>
        <w:t xml:space="preserve"> morajo izpolniti in podpisati </w:t>
      </w:r>
      <w:r w:rsidR="00073D3A">
        <w:rPr>
          <w:rFonts w:ascii="Tahoma" w:hAnsi="Tahoma" w:cs="Tahoma"/>
          <w:bCs/>
          <w:i/>
        </w:rPr>
        <w:t>predmetno Prilogo</w:t>
      </w:r>
      <w:r w:rsidRPr="00504967">
        <w:rPr>
          <w:rFonts w:ascii="Tahoma" w:hAnsi="Tahoma" w:cs="Tahoma"/>
          <w:bCs/>
          <w:i/>
        </w:rPr>
        <w:t xml:space="preserve"> ter jo priložiti svoji ponudbi skupaj z ESPD. Gospodarski subjekti s sedežem v Republiki Sloveniji izpolnijo ESPD, pripravljen s strani naročnika na slovenskem portalu javnih naročil in ne izpolnjuje in podpisujejo te izjave.</w:t>
      </w:r>
    </w:p>
    <w:p w14:paraId="2262F747" w14:textId="77777777" w:rsidR="00504967" w:rsidRDefault="00504967" w:rsidP="00A96A29">
      <w:pPr>
        <w:keepNext/>
        <w:keepLines/>
        <w:jc w:val="both"/>
        <w:rPr>
          <w:rFonts w:ascii="Tahoma" w:hAnsi="Tahoma" w:cs="Tahoma"/>
        </w:rPr>
      </w:pPr>
    </w:p>
    <w:p w14:paraId="5A8DFFC7" w14:textId="46FB34D0" w:rsidR="00504967" w:rsidRDefault="00504967" w:rsidP="00A96A29">
      <w:pPr>
        <w:keepNext/>
        <w:keepLines/>
        <w:jc w:val="both"/>
        <w:rPr>
          <w:rFonts w:ascii="Tahoma" w:hAnsi="Tahoma" w:cs="Tahoma"/>
        </w:rPr>
      </w:pPr>
    </w:p>
    <w:p w14:paraId="2E25F2EB" w14:textId="5E9934C4" w:rsidR="00504967" w:rsidRDefault="00504967" w:rsidP="00A96A29">
      <w:pPr>
        <w:keepNext/>
        <w:keepLines/>
        <w:jc w:val="both"/>
        <w:rPr>
          <w:rFonts w:ascii="Tahoma" w:hAnsi="Tahoma" w:cs="Tahoma"/>
        </w:rPr>
      </w:pPr>
    </w:p>
    <w:p w14:paraId="368A19BF" w14:textId="390262FB" w:rsidR="00504967" w:rsidRDefault="00504967" w:rsidP="00A96A29">
      <w:pPr>
        <w:keepNext/>
        <w:keepLines/>
        <w:jc w:val="both"/>
        <w:rPr>
          <w:rFonts w:ascii="Tahoma" w:hAnsi="Tahoma" w:cs="Tahoma"/>
        </w:rPr>
      </w:pPr>
    </w:p>
    <w:p w14:paraId="2B9C196B" w14:textId="7C57EEC0" w:rsidR="00504967" w:rsidRDefault="00504967" w:rsidP="00A96A29">
      <w:pPr>
        <w:keepNext/>
        <w:keepLines/>
        <w:jc w:val="both"/>
        <w:rPr>
          <w:rFonts w:ascii="Tahoma" w:hAnsi="Tahoma" w:cs="Tahoma"/>
        </w:rPr>
      </w:pPr>
    </w:p>
    <w:p w14:paraId="546F2878" w14:textId="0E1D3669" w:rsidR="00504967" w:rsidRDefault="00504967" w:rsidP="00A96A29">
      <w:pPr>
        <w:keepNext/>
        <w:keepLines/>
        <w:jc w:val="both"/>
        <w:rPr>
          <w:rFonts w:ascii="Tahoma" w:hAnsi="Tahoma" w:cs="Tahoma"/>
        </w:rPr>
      </w:pPr>
    </w:p>
    <w:p w14:paraId="11BD1FE8" w14:textId="0AF993CA" w:rsidR="00504967" w:rsidRDefault="00504967" w:rsidP="00A96A29">
      <w:pPr>
        <w:keepNext/>
        <w:keepLines/>
        <w:jc w:val="both"/>
        <w:rPr>
          <w:rFonts w:ascii="Tahoma" w:hAnsi="Tahoma" w:cs="Tahoma"/>
        </w:rPr>
      </w:pPr>
    </w:p>
    <w:p w14:paraId="23A75FC9" w14:textId="0EE890B4" w:rsidR="00504967" w:rsidRDefault="00504967" w:rsidP="00A96A29">
      <w:pPr>
        <w:keepNext/>
        <w:keepLines/>
        <w:jc w:val="both"/>
        <w:rPr>
          <w:rFonts w:ascii="Tahoma" w:hAnsi="Tahoma" w:cs="Tahoma"/>
        </w:rPr>
      </w:pPr>
    </w:p>
    <w:p w14:paraId="0B040DF4" w14:textId="623168D5" w:rsidR="00504967" w:rsidRDefault="00504967" w:rsidP="00A96A29">
      <w:pPr>
        <w:keepNext/>
        <w:keepLines/>
        <w:jc w:val="both"/>
        <w:rPr>
          <w:rFonts w:ascii="Tahoma" w:hAnsi="Tahoma" w:cs="Tahoma"/>
        </w:rPr>
      </w:pPr>
    </w:p>
    <w:p w14:paraId="1C8FA772" w14:textId="5CDDEB55" w:rsidR="00504967" w:rsidRDefault="00504967" w:rsidP="00A96A29">
      <w:pPr>
        <w:keepNext/>
        <w:keepLines/>
        <w:jc w:val="both"/>
        <w:rPr>
          <w:rFonts w:ascii="Tahoma" w:hAnsi="Tahoma" w:cs="Tahoma"/>
        </w:rPr>
      </w:pPr>
    </w:p>
    <w:p w14:paraId="489A0E98" w14:textId="5FF9B46E" w:rsidR="00504967" w:rsidRDefault="00504967" w:rsidP="00A96A29">
      <w:pPr>
        <w:keepNext/>
        <w:keepLines/>
        <w:jc w:val="both"/>
        <w:rPr>
          <w:rFonts w:ascii="Tahoma" w:hAnsi="Tahoma" w:cs="Tahoma"/>
        </w:rPr>
      </w:pPr>
    </w:p>
    <w:p w14:paraId="098BD05B" w14:textId="12E7F1A1" w:rsidR="00504967" w:rsidRDefault="00504967" w:rsidP="00A96A29">
      <w:pPr>
        <w:keepNext/>
        <w:keepLines/>
        <w:jc w:val="both"/>
        <w:rPr>
          <w:rFonts w:ascii="Tahoma" w:hAnsi="Tahoma" w:cs="Tahoma"/>
        </w:rPr>
      </w:pPr>
    </w:p>
    <w:p w14:paraId="672D76C4" w14:textId="56C9CB3F" w:rsidR="00504967" w:rsidRDefault="00504967" w:rsidP="00A96A29">
      <w:pPr>
        <w:keepNext/>
        <w:keepLines/>
        <w:jc w:val="both"/>
        <w:rPr>
          <w:rFonts w:ascii="Tahoma" w:hAnsi="Tahoma" w:cs="Tahoma"/>
        </w:rPr>
      </w:pPr>
    </w:p>
    <w:p w14:paraId="16870588" w14:textId="64F89F77" w:rsidR="00504967" w:rsidRDefault="00504967" w:rsidP="00A96A29">
      <w:pPr>
        <w:keepNext/>
        <w:keepLines/>
        <w:jc w:val="both"/>
        <w:rPr>
          <w:rFonts w:ascii="Tahoma" w:hAnsi="Tahoma" w:cs="Tahoma"/>
        </w:rPr>
      </w:pPr>
    </w:p>
    <w:p w14:paraId="310A81F5" w14:textId="423EC1F4" w:rsidR="00504967" w:rsidRDefault="00504967" w:rsidP="00A96A29">
      <w:pPr>
        <w:keepNext/>
        <w:keepLines/>
        <w:jc w:val="both"/>
        <w:rPr>
          <w:rFonts w:ascii="Tahoma" w:hAnsi="Tahoma" w:cs="Tahoma"/>
        </w:rPr>
      </w:pPr>
    </w:p>
    <w:p w14:paraId="7CA379B1" w14:textId="2BB0FFB4" w:rsidR="00504967" w:rsidRDefault="00504967" w:rsidP="00A96A29">
      <w:pPr>
        <w:keepNext/>
        <w:keepLines/>
        <w:jc w:val="both"/>
        <w:rPr>
          <w:rFonts w:ascii="Tahoma" w:hAnsi="Tahoma" w:cs="Tahoma"/>
        </w:rPr>
      </w:pPr>
    </w:p>
    <w:p w14:paraId="404E65E5" w14:textId="46D3459B" w:rsidR="00504967" w:rsidRDefault="00504967" w:rsidP="00A96A29">
      <w:pPr>
        <w:keepNext/>
        <w:keepLines/>
        <w:jc w:val="both"/>
        <w:rPr>
          <w:rFonts w:ascii="Tahoma" w:hAnsi="Tahoma" w:cs="Tahoma"/>
        </w:rPr>
      </w:pPr>
    </w:p>
    <w:p w14:paraId="3222187C" w14:textId="4F00B539" w:rsidR="00504967" w:rsidRDefault="00504967" w:rsidP="00A96A29">
      <w:pPr>
        <w:keepNext/>
        <w:keepLines/>
        <w:jc w:val="both"/>
        <w:rPr>
          <w:rFonts w:ascii="Tahoma" w:hAnsi="Tahoma" w:cs="Tahoma"/>
        </w:rPr>
      </w:pPr>
    </w:p>
    <w:p w14:paraId="693537C0" w14:textId="5D42D4AE" w:rsidR="00504967" w:rsidRDefault="00504967" w:rsidP="00A96A29">
      <w:pPr>
        <w:keepNext/>
        <w:keepLines/>
        <w:jc w:val="both"/>
        <w:rPr>
          <w:rFonts w:ascii="Tahoma" w:hAnsi="Tahoma" w:cs="Tahoma"/>
        </w:rPr>
      </w:pPr>
    </w:p>
    <w:p w14:paraId="67E6008F" w14:textId="5BE0BEFB" w:rsidR="00504967" w:rsidRDefault="00504967" w:rsidP="00A96A29">
      <w:pPr>
        <w:keepNext/>
        <w:keepLines/>
        <w:jc w:val="both"/>
        <w:rPr>
          <w:rFonts w:ascii="Tahoma" w:hAnsi="Tahoma" w:cs="Tahoma"/>
        </w:rPr>
      </w:pPr>
    </w:p>
    <w:p w14:paraId="580B8916" w14:textId="5D859E34" w:rsidR="00504967" w:rsidRDefault="00504967" w:rsidP="00A96A29">
      <w:pPr>
        <w:keepNext/>
        <w:keepLines/>
        <w:jc w:val="both"/>
        <w:rPr>
          <w:rFonts w:ascii="Tahoma" w:hAnsi="Tahoma" w:cs="Tahoma"/>
        </w:rPr>
      </w:pPr>
    </w:p>
    <w:p w14:paraId="6A13185D" w14:textId="2343C6EC" w:rsidR="00504967" w:rsidRDefault="00504967" w:rsidP="00A96A29">
      <w:pPr>
        <w:keepNext/>
        <w:keepLines/>
        <w:jc w:val="both"/>
        <w:rPr>
          <w:rFonts w:ascii="Tahoma" w:hAnsi="Tahoma" w:cs="Tahoma"/>
        </w:rPr>
      </w:pPr>
    </w:p>
    <w:p w14:paraId="7A330653" w14:textId="5EC0E3CE" w:rsidR="00504967" w:rsidRDefault="00504967" w:rsidP="00A96A29">
      <w:pPr>
        <w:keepNext/>
        <w:keepLines/>
        <w:jc w:val="both"/>
        <w:rPr>
          <w:rFonts w:ascii="Tahoma" w:hAnsi="Tahoma" w:cs="Tahoma"/>
        </w:rPr>
      </w:pPr>
    </w:p>
    <w:p w14:paraId="28F02F9A" w14:textId="75797D50" w:rsidR="00504967" w:rsidRDefault="00504967" w:rsidP="00A96A29">
      <w:pPr>
        <w:keepNext/>
        <w:keepLines/>
        <w:jc w:val="both"/>
        <w:rPr>
          <w:rFonts w:ascii="Tahoma" w:hAnsi="Tahoma" w:cs="Tahoma"/>
        </w:rPr>
      </w:pPr>
    </w:p>
    <w:p w14:paraId="50C9588D" w14:textId="59AE861E" w:rsidR="00504967" w:rsidRDefault="00504967"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504967" w:rsidRPr="00C8579C" w14:paraId="30508492" w14:textId="77777777" w:rsidTr="00A20007">
        <w:tc>
          <w:tcPr>
            <w:tcW w:w="7583" w:type="dxa"/>
          </w:tcPr>
          <w:p w14:paraId="0C4CE4E8" w14:textId="77777777" w:rsidR="00504967" w:rsidRPr="00C8579C" w:rsidRDefault="00504967" w:rsidP="00A96A29">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7CF653C5" w14:textId="77777777" w:rsidR="00504967" w:rsidRPr="00C8579C" w:rsidRDefault="00504967" w:rsidP="00A96A29">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10F8B550" w14:textId="77777777" w:rsidR="00504967" w:rsidRPr="00C8579C" w:rsidRDefault="00504967" w:rsidP="00A96A29">
            <w:pPr>
              <w:keepNext/>
              <w:keepLines/>
              <w:jc w:val="both"/>
              <w:rPr>
                <w:rFonts w:ascii="Tahoma" w:hAnsi="Tahoma" w:cs="Tahoma"/>
                <w:b/>
                <w:i/>
              </w:rPr>
            </w:pPr>
            <w:r w:rsidRPr="00C8579C">
              <w:rPr>
                <w:rFonts w:ascii="Tahoma" w:hAnsi="Tahoma" w:cs="Tahoma"/>
                <w:b/>
                <w:i/>
              </w:rPr>
              <w:t>4/1</w:t>
            </w:r>
          </w:p>
        </w:tc>
      </w:tr>
    </w:tbl>
    <w:p w14:paraId="26F89BDF" w14:textId="77777777" w:rsidR="00504967" w:rsidRPr="00C8579C" w:rsidRDefault="00504967" w:rsidP="00A96A29">
      <w:pPr>
        <w:keepNext/>
        <w:keepLines/>
        <w:jc w:val="both"/>
        <w:rPr>
          <w:rFonts w:ascii="Tahoma" w:hAnsi="Tahoma" w:cs="Tahoma"/>
        </w:rPr>
      </w:pPr>
    </w:p>
    <w:p w14:paraId="0F4E8857" w14:textId="40A6B558" w:rsidR="0084389E" w:rsidRPr="00C8579C" w:rsidRDefault="00DB4E60" w:rsidP="00A96A29">
      <w:pPr>
        <w:keepNext/>
        <w:keepLines/>
        <w:jc w:val="both"/>
        <w:rPr>
          <w:rFonts w:ascii="Tahoma" w:hAnsi="Tahoma" w:cs="Tahoma"/>
          <w:b/>
        </w:rPr>
      </w:pPr>
      <w:r>
        <w:rPr>
          <w:rFonts w:ascii="Tahoma" w:hAnsi="Tahoma" w:cs="Tahoma"/>
          <w:b/>
        </w:rPr>
        <w:t>VKS-91/20</w:t>
      </w:r>
      <w:r w:rsidR="00032CA0" w:rsidRPr="00C8579C">
        <w:rPr>
          <w:rFonts w:ascii="Tahoma" w:hAnsi="Tahoma" w:cs="Tahoma"/>
          <w:b/>
        </w:rPr>
        <w:t xml:space="preserve"> </w:t>
      </w:r>
      <w:r w:rsidR="0084389E" w:rsidRPr="00C8579C">
        <w:rPr>
          <w:rFonts w:ascii="Tahoma" w:hAnsi="Tahoma" w:cs="Tahoma"/>
          <w:b/>
        </w:rPr>
        <w:t xml:space="preserve">– </w:t>
      </w:r>
      <w:r>
        <w:rPr>
          <w:rFonts w:ascii="Tahoma" w:hAnsi="Tahoma" w:cs="Tahoma"/>
          <w:b/>
        </w:rPr>
        <w:t>Dobava nadomestnih delov ter vzdrževanje naprav in strojev za potrebe RCERO Ljubljana</w:t>
      </w:r>
    </w:p>
    <w:p w14:paraId="52D12DD9" w14:textId="16BE513C" w:rsidR="00C23AD1" w:rsidRDefault="00C23AD1" w:rsidP="00A96A29">
      <w:pPr>
        <w:keepNext/>
        <w:keepLines/>
        <w:jc w:val="both"/>
        <w:rPr>
          <w:rFonts w:ascii="Tahoma" w:hAnsi="Tahoma" w:cs="Tahoma"/>
          <w:b/>
        </w:rPr>
      </w:pPr>
    </w:p>
    <w:p w14:paraId="15922666" w14:textId="77777777" w:rsidR="00696F1B" w:rsidRPr="00F5688B" w:rsidRDefault="00696F1B" w:rsidP="00A96A29">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A96A29">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1406"/>
        <w:gridCol w:w="1295"/>
        <w:gridCol w:w="111"/>
        <w:gridCol w:w="1406"/>
        <w:gridCol w:w="1407"/>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A96A29">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A96A29">
            <w:pPr>
              <w:keepNext/>
              <w:keepLines/>
              <w:rPr>
                <w:rFonts w:ascii="Tahoma" w:hAnsi="Tahoma" w:cs="Tahoma"/>
                <w:sz w:val="18"/>
                <w:szCs w:val="18"/>
              </w:rPr>
            </w:pPr>
          </w:p>
          <w:p w14:paraId="676B04BB" w14:textId="77777777" w:rsidR="00C23AD1" w:rsidRPr="00C8579C" w:rsidRDefault="00C23AD1" w:rsidP="00A96A29">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A96A29">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A96A29">
            <w:pPr>
              <w:keepNext/>
              <w:keepLines/>
              <w:rPr>
                <w:rFonts w:ascii="Tahoma" w:hAnsi="Tahoma" w:cs="Tahoma"/>
                <w:sz w:val="18"/>
                <w:szCs w:val="18"/>
              </w:rPr>
            </w:pPr>
          </w:p>
          <w:p w14:paraId="6533BB21" w14:textId="77777777" w:rsidR="00C23AD1" w:rsidRPr="00C8579C" w:rsidRDefault="00C23AD1" w:rsidP="00A96A29">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A96A29">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A96A29">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A96A29">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A96A29">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A96A29">
            <w:pPr>
              <w:keepNext/>
              <w:keepLines/>
              <w:rPr>
                <w:rFonts w:ascii="Tahoma" w:hAnsi="Tahoma" w:cs="Tahoma"/>
                <w:sz w:val="18"/>
                <w:szCs w:val="18"/>
              </w:rPr>
            </w:pPr>
          </w:p>
          <w:p w14:paraId="2FB1F824" w14:textId="77777777" w:rsidR="00465652" w:rsidRDefault="00465652" w:rsidP="00A96A29">
            <w:pPr>
              <w:keepNext/>
              <w:keepLines/>
              <w:rPr>
                <w:rFonts w:ascii="Tahoma" w:hAnsi="Tahoma" w:cs="Tahoma"/>
                <w:sz w:val="18"/>
                <w:szCs w:val="18"/>
              </w:rPr>
            </w:pPr>
          </w:p>
          <w:p w14:paraId="1E8812C4" w14:textId="7156F2EA" w:rsidR="00465652" w:rsidRDefault="00465652" w:rsidP="00A96A29">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A96A29">
            <w:pPr>
              <w:keepNext/>
              <w:keepLines/>
              <w:rPr>
                <w:rFonts w:ascii="Tahoma" w:hAnsi="Tahoma" w:cs="Tahoma"/>
                <w:sz w:val="18"/>
                <w:szCs w:val="18"/>
              </w:rPr>
            </w:pPr>
          </w:p>
          <w:p w14:paraId="4B1D3202" w14:textId="72F703D5" w:rsidR="00465652" w:rsidRDefault="00465652" w:rsidP="00A96A29">
            <w:pPr>
              <w:keepNext/>
              <w:keepLines/>
              <w:rPr>
                <w:rFonts w:ascii="Tahoma" w:hAnsi="Tahoma" w:cs="Tahoma"/>
                <w:sz w:val="18"/>
                <w:szCs w:val="18"/>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A96A29">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6"/>
            <w:tcBorders>
              <w:top w:val="single" w:sz="4" w:space="0" w:color="auto"/>
              <w:left w:val="single" w:sz="4" w:space="0" w:color="auto"/>
              <w:right w:val="single" w:sz="4" w:space="0" w:color="auto"/>
            </w:tcBorders>
            <w:vAlign w:val="center"/>
          </w:tcPr>
          <w:p w14:paraId="1A4761AE" w14:textId="3B75E7A8" w:rsidR="00696F1B" w:rsidRPr="00C8579C" w:rsidRDefault="00696F1B" w:rsidP="00A96A29">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A96A29">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A96A29">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A96A29">
            <w:pPr>
              <w:keepNext/>
              <w:keepLines/>
              <w:rPr>
                <w:rFonts w:ascii="Tahoma" w:hAnsi="Tahoma" w:cs="Tahoma"/>
                <w:sz w:val="18"/>
                <w:szCs w:val="18"/>
              </w:rPr>
            </w:pPr>
          </w:p>
        </w:tc>
        <w:tc>
          <w:tcPr>
            <w:tcW w:w="2701" w:type="dxa"/>
            <w:gridSpan w:val="2"/>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A96A29">
            <w:pPr>
              <w:keepNext/>
              <w:keepLines/>
              <w:jc w:val="center"/>
              <w:rPr>
                <w:rFonts w:ascii="Tahoma" w:hAnsi="Tahoma" w:cs="Tahoma"/>
                <w:sz w:val="18"/>
                <w:szCs w:val="18"/>
              </w:rPr>
            </w:pPr>
            <w:r w:rsidRPr="00C8579C">
              <w:rPr>
                <w:rFonts w:ascii="Tahoma" w:hAnsi="Tahoma" w:cs="Tahoma"/>
                <w:sz w:val="18"/>
                <w:szCs w:val="18"/>
              </w:rPr>
              <w:t>DA</w:t>
            </w:r>
          </w:p>
        </w:tc>
        <w:tc>
          <w:tcPr>
            <w:tcW w:w="2924" w:type="dxa"/>
            <w:gridSpan w:val="3"/>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A96A29">
            <w:pPr>
              <w:keepNext/>
              <w:keepLines/>
              <w:jc w:val="center"/>
              <w:rPr>
                <w:rFonts w:ascii="Tahoma" w:hAnsi="Tahoma" w:cs="Tahoma"/>
                <w:sz w:val="18"/>
                <w:szCs w:val="18"/>
              </w:rPr>
            </w:pPr>
            <w:r w:rsidRPr="00C8579C">
              <w:rPr>
                <w:rFonts w:ascii="Tahoma" w:hAnsi="Tahoma" w:cs="Tahoma"/>
                <w:sz w:val="18"/>
                <w:szCs w:val="18"/>
              </w:rPr>
              <w:t>NE</w:t>
            </w:r>
          </w:p>
        </w:tc>
      </w:tr>
      <w:tr w:rsidR="009A61A7" w:rsidRPr="00C8579C" w14:paraId="2C2AFCBB" w14:textId="77777777" w:rsidTr="00C63E28">
        <w:trPr>
          <w:trHeight w:val="375"/>
          <w:jc w:val="center"/>
        </w:trPr>
        <w:tc>
          <w:tcPr>
            <w:tcW w:w="3500" w:type="dxa"/>
            <w:vMerge w:val="restart"/>
            <w:tcBorders>
              <w:top w:val="single" w:sz="4" w:space="0" w:color="auto"/>
              <w:left w:val="single" w:sz="4" w:space="0" w:color="auto"/>
              <w:right w:val="single" w:sz="4" w:space="0" w:color="auto"/>
            </w:tcBorders>
            <w:vAlign w:val="center"/>
          </w:tcPr>
          <w:p w14:paraId="3A3750FE" w14:textId="77777777" w:rsidR="009A61A7" w:rsidRPr="00C8579C" w:rsidRDefault="009A61A7" w:rsidP="00A96A29">
            <w:pPr>
              <w:keepNext/>
              <w:keepLines/>
              <w:spacing w:line="276" w:lineRule="auto"/>
              <w:rPr>
                <w:rFonts w:ascii="Tahoma" w:hAnsi="Tahoma" w:cs="Tahoma"/>
                <w:sz w:val="18"/>
                <w:szCs w:val="18"/>
              </w:rPr>
            </w:pPr>
          </w:p>
          <w:p w14:paraId="772AFC95" w14:textId="616016D5" w:rsidR="009A61A7" w:rsidRPr="00C8579C" w:rsidRDefault="009A61A7" w:rsidP="00A96A29">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podizvajanje (vrsta/opis </w:t>
            </w:r>
            <w:r>
              <w:rPr>
                <w:rFonts w:ascii="Tahoma" w:hAnsi="Tahoma" w:cs="Tahoma"/>
                <w:sz w:val="18"/>
                <w:szCs w:val="18"/>
              </w:rPr>
              <w:t>storitev/</w:t>
            </w:r>
            <w:r w:rsidRPr="00C8579C">
              <w:rPr>
                <w:rFonts w:ascii="Tahoma" w:hAnsi="Tahoma" w:cs="Tahoma"/>
                <w:sz w:val="18"/>
                <w:szCs w:val="18"/>
              </w:rPr>
              <w:t>del</w:t>
            </w:r>
            <w:r>
              <w:rPr>
                <w:rFonts w:ascii="Tahoma" w:hAnsi="Tahoma" w:cs="Tahoma"/>
                <w:sz w:val="18"/>
                <w:szCs w:val="18"/>
              </w:rPr>
              <w:t>/dobav</w:t>
            </w:r>
            <w:r w:rsidRPr="00C8579C">
              <w:rPr>
                <w:rFonts w:ascii="Tahoma" w:hAnsi="Tahoma" w:cs="Tahoma"/>
                <w:sz w:val="18"/>
                <w:szCs w:val="18"/>
              </w:rPr>
              <w:t>)</w:t>
            </w:r>
          </w:p>
          <w:p w14:paraId="4728D7F0" w14:textId="77777777" w:rsidR="009A61A7" w:rsidRPr="00C8579C" w:rsidRDefault="009A61A7" w:rsidP="00A96A29">
            <w:pPr>
              <w:keepNext/>
              <w:keepLines/>
              <w:spacing w:line="276" w:lineRule="auto"/>
              <w:rPr>
                <w:rFonts w:ascii="Tahoma" w:hAnsi="Tahoma" w:cs="Tahoma"/>
                <w:sz w:val="18"/>
                <w:szCs w:val="18"/>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04F0FD1D" w14:textId="1A280E26" w:rsidR="009A61A7" w:rsidRPr="00C8579C" w:rsidRDefault="009A61A7" w:rsidP="00A96A29">
            <w:pPr>
              <w:keepNext/>
              <w:keepLines/>
              <w:spacing w:line="276" w:lineRule="auto"/>
              <w:rPr>
                <w:rFonts w:ascii="Tahoma" w:hAnsi="Tahoma" w:cs="Tahoma"/>
                <w:sz w:val="18"/>
                <w:szCs w:val="18"/>
              </w:rPr>
            </w:pPr>
            <w:r>
              <w:rPr>
                <w:rFonts w:ascii="Tahoma" w:hAnsi="Tahoma" w:cs="Tahoma"/>
                <w:sz w:val="18"/>
                <w:szCs w:val="18"/>
              </w:rPr>
              <w:t>Sklop 1:</w:t>
            </w:r>
          </w:p>
        </w:tc>
      </w:tr>
      <w:tr w:rsidR="009A61A7" w:rsidRPr="00C8579C" w14:paraId="259C2723" w14:textId="77777777" w:rsidTr="00C63E28">
        <w:trPr>
          <w:trHeight w:val="375"/>
          <w:jc w:val="center"/>
        </w:trPr>
        <w:tc>
          <w:tcPr>
            <w:tcW w:w="3500" w:type="dxa"/>
            <w:vMerge/>
            <w:tcBorders>
              <w:left w:val="single" w:sz="4" w:space="0" w:color="auto"/>
              <w:right w:val="single" w:sz="4" w:space="0" w:color="auto"/>
            </w:tcBorders>
            <w:vAlign w:val="center"/>
          </w:tcPr>
          <w:p w14:paraId="1ADC1452" w14:textId="77777777" w:rsidR="009A61A7" w:rsidRPr="00C8579C" w:rsidRDefault="009A61A7" w:rsidP="00A96A29">
            <w:pPr>
              <w:keepNext/>
              <w:keepLines/>
              <w:spacing w:line="276" w:lineRule="auto"/>
              <w:rPr>
                <w:rFonts w:ascii="Tahoma" w:hAnsi="Tahoma" w:cs="Tahoma"/>
                <w:sz w:val="18"/>
                <w:szCs w:val="18"/>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08043CC6" w14:textId="215BAFEC" w:rsidR="009A61A7" w:rsidRPr="00C8579C" w:rsidRDefault="009A61A7" w:rsidP="009A61A7">
            <w:pPr>
              <w:keepNext/>
              <w:keepLines/>
              <w:spacing w:line="276" w:lineRule="auto"/>
              <w:rPr>
                <w:rFonts w:ascii="Tahoma" w:hAnsi="Tahoma" w:cs="Tahoma"/>
                <w:sz w:val="18"/>
                <w:szCs w:val="18"/>
              </w:rPr>
            </w:pPr>
            <w:r>
              <w:rPr>
                <w:rFonts w:ascii="Tahoma" w:hAnsi="Tahoma" w:cs="Tahoma"/>
                <w:sz w:val="18"/>
                <w:szCs w:val="18"/>
              </w:rPr>
              <w:t>Sklop 2:</w:t>
            </w:r>
          </w:p>
        </w:tc>
      </w:tr>
      <w:tr w:rsidR="009A61A7" w:rsidRPr="00C8579C" w14:paraId="7EDD7912" w14:textId="77777777" w:rsidTr="00C63E28">
        <w:trPr>
          <w:trHeight w:val="375"/>
          <w:jc w:val="center"/>
        </w:trPr>
        <w:tc>
          <w:tcPr>
            <w:tcW w:w="3500" w:type="dxa"/>
            <w:vMerge/>
            <w:tcBorders>
              <w:left w:val="single" w:sz="4" w:space="0" w:color="auto"/>
              <w:right w:val="single" w:sz="4" w:space="0" w:color="auto"/>
            </w:tcBorders>
            <w:vAlign w:val="center"/>
          </w:tcPr>
          <w:p w14:paraId="72962DD2" w14:textId="77777777" w:rsidR="009A61A7" w:rsidRPr="00C8579C" w:rsidRDefault="009A61A7" w:rsidP="00A96A29">
            <w:pPr>
              <w:keepNext/>
              <w:keepLines/>
              <w:spacing w:line="276" w:lineRule="auto"/>
              <w:rPr>
                <w:rFonts w:ascii="Tahoma" w:hAnsi="Tahoma" w:cs="Tahoma"/>
                <w:sz w:val="18"/>
                <w:szCs w:val="18"/>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0668D5C4" w14:textId="24F26A18" w:rsidR="009A61A7" w:rsidRPr="00C8579C" w:rsidRDefault="009A61A7" w:rsidP="009A61A7">
            <w:pPr>
              <w:keepNext/>
              <w:keepLines/>
              <w:spacing w:line="276" w:lineRule="auto"/>
              <w:rPr>
                <w:rFonts w:ascii="Tahoma" w:hAnsi="Tahoma" w:cs="Tahoma"/>
                <w:sz w:val="18"/>
                <w:szCs w:val="18"/>
              </w:rPr>
            </w:pPr>
            <w:r>
              <w:rPr>
                <w:rFonts w:ascii="Tahoma" w:hAnsi="Tahoma" w:cs="Tahoma"/>
                <w:sz w:val="18"/>
                <w:szCs w:val="18"/>
              </w:rPr>
              <w:t>Sklop 3:</w:t>
            </w:r>
          </w:p>
        </w:tc>
      </w:tr>
      <w:tr w:rsidR="009A61A7" w:rsidRPr="00C8579C" w14:paraId="40C6BC57" w14:textId="77777777" w:rsidTr="00C63E28">
        <w:trPr>
          <w:trHeight w:val="375"/>
          <w:jc w:val="center"/>
        </w:trPr>
        <w:tc>
          <w:tcPr>
            <w:tcW w:w="3500" w:type="dxa"/>
            <w:vMerge/>
            <w:tcBorders>
              <w:left w:val="single" w:sz="4" w:space="0" w:color="auto"/>
              <w:bottom w:val="single" w:sz="4" w:space="0" w:color="auto"/>
              <w:right w:val="single" w:sz="4" w:space="0" w:color="auto"/>
            </w:tcBorders>
            <w:vAlign w:val="center"/>
          </w:tcPr>
          <w:p w14:paraId="117AA293" w14:textId="77777777" w:rsidR="009A61A7" w:rsidRPr="00C8579C" w:rsidRDefault="009A61A7" w:rsidP="00A96A29">
            <w:pPr>
              <w:keepNext/>
              <w:keepLines/>
              <w:spacing w:line="276" w:lineRule="auto"/>
              <w:rPr>
                <w:rFonts w:ascii="Tahoma" w:hAnsi="Tahoma" w:cs="Tahoma"/>
                <w:sz w:val="18"/>
                <w:szCs w:val="18"/>
              </w:rPr>
            </w:pPr>
          </w:p>
        </w:tc>
        <w:tc>
          <w:tcPr>
            <w:tcW w:w="5625" w:type="dxa"/>
            <w:gridSpan w:val="5"/>
            <w:tcBorders>
              <w:top w:val="single" w:sz="4" w:space="0" w:color="auto"/>
              <w:left w:val="single" w:sz="4" w:space="0" w:color="auto"/>
              <w:bottom w:val="single" w:sz="4" w:space="0" w:color="auto"/>
              <w:right w:val="single" w:sz="4" w:space="0" w:color="auto"/>
            </w:tcBorders>
            <w:vAlign w:val="center"/>
          </w:tcPr>
          <w:p w14:paraId="28BB9EC5" w14:textId="7CFEFE31" w:rsidR="009A61A7" w:rsidRPr="00C8579C" w:rsidRDefault="009A61A7" w:rsidP="009A61A7">
            <w:pPr>
              <w:keepNext/>
              <w:keepLines/>
              <w:spacing w:line="276" w:lineRule="auto"/>
              <w:rPr>
                <w:rFonts w:ascii="Tahoma" w:hAnsi="Tahoma" w:cs="Tahoma"/>
                <w:sz w:val="18"/>
                <w:szCs w:val="18"/>
              </w:rPr>
            </w:pPr>
            <w:r>
              <w:rPr>
                <w:rFonts w:ascii="Tahoma" w:hAnsi="Tahoma" w:cs="Tahoma"/>
                <w:sz w:val="18"/>
                <w:szCs w:val="18"/>
              </w:rPr>
              <w:t>Sklop 4:</w:t>
            </w:r>
          </w:p>
        </w:tc>
      </w:tr>
      <w:tr w:rsidR="009A61A7" w:rsidRPr="00C8579C" w14:paraId="4CA489CB" w14:textId="77777777" w:rsidTr="00C63E28">
        <w:trPr>
          <w:trHeight w:val="293"/>
          <w:jc w:val="center"/>
        </w:trPr>
        <w:tc>
          <w:tcPr>
            <w:tcW w:w="3500" w:type="dxa"/>
            <w:vMerge w:val="restart"/>
            <w:tcBorders>
              <w:top w:val="single" w:sz="4" w:space="0" w:color="auto"/>
              <w:left w:val="single" w:sz="4" w:space="0" w:color="auto"/>
              <w:right w:val="single" w:sz="4" w:space="0" w:color="auto"/>
            </w:tcBorders>
            <w:vAlign w:val="center"/>
          </w:tcPr>
          <w:p w14:paraId="44D43F8F" w14:textId="41F0DF1E" w:rsidR="009A61A7" w:rsidRDefault="009A61A7" w:rsidP="00A96A29">
            <w:pPr>
              <w:keepNext/>
              <w:keepLines/>
              <w:rPr>
                <w:rFonts w:ascii="Tahoma" w:hAnsi="Tahoma" w:cs="Tahoma"/>
                <w:sz w:val="18"/>
                <w:szCs w:val="18"/>
              </w:rPr>
            </w:pPr>
            <w:r>
              <w:rPr>
                <w:rFonts w:ascii="Tahoma" w:hAnsi="Tahoma" w:cs="Tahoma"/>
                <w:sz w:val="18"/>
                <w:szCs w:val="18"/>
              </w:rPr>
              <w:t>Podizvajalec bo sodeloval pri (označi):</w:t>
            </w:r>
          </w:p>
        </w:tc>
        <w:tc>
          <w:tcPr>
            <w:tcW w:w="1406" w:type="dxa"/>
            <w:tcBorders>
              <w:top w:val="single" w:sz="4" w:space="0" w:color="auto"/>
              <w:left w:val="single" w:sz="4" w:space="0" w:color="auto"/>
              <w:bottom w:val="single" w:sz="4" w:space="0" w:color="auto"/>
              <w:right w:val="single" w:sz="4" w:space="0" w:color="auto"/>
            </w:tcBorders>
            <w:vAlign w:val="center"/>
          </w:tcPr>
          <w:p w14:paraId="47E23031" w14:textId="7BC66439"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Sklop 1</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4B5FAC5B" w14:textId="1A8455A5"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Sklop 2</w:t>
            </w:r>
          </w:p>
        </w:tc>
        <w:tc>
          <w:tcPr>
            <w:tcW w:w="1406" w:type="dxa"/>
            <w:tcBorders>
              <w:top w:val="single" w:sz="4" w:space="0" w:color="auto"/>
              <w:left w:val="single" w:sz="4" w:space="0" w:color="auto"/>
              <w:bottom w:val="single" w:sz="4" w:space="0" w:color="auto"/>
              <w:right w:val="single" w:sz="4" w:space="0" w:color="auto"/>
            </w:tcBorders>
            <w:vAlign w:val="center"/>
          </w:tcPr>
          <w:p w14:paraId="3063EFC2" w14:textId="4C1DDC9C"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Sklop 3</w:t>
            </w:r>
          </w:p>
        </w:tc>
        <w:tc>
          <w:tcPr>
            <w:tcW w:w="1407" w:type="dxa"/>
            <w:tcBorders>
              <w:top w:val="single" w:sz="4" w:space="0" w:color="auto"/>
              <w:left w:val="single" w:sz="4" w:space="0" w:color="auto"/>
              <w:bottom w:val="single" w:sz="4" w:space="0" w:color="auto"/>
              <w:right w:val="single" w:sz="4" w:space="0" w:color="auto"/>
            </w:tcBorders>
            <w:vAlign w:val="center"/>
          </w:tcPr>
          <w:p w14:paraId="1D9733A2" w14:textId="02929B4B"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Sklop 4</w:t>
            </w:r>
          </w:p>
        </w:tc>
      </w:tr>
      <w:tr w:rsidR="009A61A7" w:rsidRPr="00C8579C" w14:paraId="354B0732" w14:textId="77777777" w:rsidTr="00C63E28">
        <w:trPr>
          <w:trHeight w:val="292"/>
          <w:jc w:val="center"/>
        </w:trPr>
        <w:tc>
          <w:tcPr>
            <w:tcW w:w="3500" w:type="dxa"/>
            <w:vMerge/>
            <w:tcBorders>
              <w:left w:val="single" w:sz="4" w:space="0" w:color="auto"/>
              <w:bottom w:val="single" w:sz="4" w:space="0" w:color="auto"/>
              <w:right w:val="single" w:sz="4" w:space="0" w:color="auto"/>
            </w:tcBorders>
            <w:vAlign w:val="center"/>
          </w:tcPr>
          <w:p w14:paraId="08FAAAF2" w14:textId="77777777" w:rsidR="009A61A7" w:rsidRDefault="009A61A7" w:rsidP="00A96A29">
            <w:pPr>
              <w:keepNext/>
              <w:keepLines/>
              <w:rPr>
                <w:rFonts w:ascii="Tahoma" w:hAnsi="Tahoma" w:cs="Tahoma"/>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14:paraId="7A773631" w14:textId="341D5BE0"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DA   /   NE</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4A66FDA5" w14:textId="1CF1355F"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DA   /   NE</w:t>
            </w:r>
          </w:p>
        </w:tc>
        <w:tc>
          <w:tcPr>
            <w:tcW w:w="1406" w:type="dxa"/>
            <w:tcBorders>
              <w:top w:val="single" w:sz="4" w:space="0" w:color="auto"/>
              <w:left w:val="single" w:sz="4" w:space="0" w:color="auto"/>
              <w:bottom w:val="single" w:sz="4" w:space="0" w:color="auto"/>
              <w:right w:val="single" w:sz="4" w:space="0" w:color="auto"/>
            </w:tcBorders>
            <w:vAlign w:val="center"/>
          </w:tcPr>
          <w:p w14:paraId="6C1D88EB" w14:textId="22C9412A"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DA   /   NE</w:t>
            </w:r>
          </w:p>
        </w:tc>
        <w:tc>
          <w:tcPr>
            <w:tcW w:w="1407" w:type="dxa"/>
            <w:tcBorders>
              <w:top w:val="single" w:sz="4" w:space="0" w:color="auto"/>
              <w:left w:val="single" w:sz="4" w:space="0" w:color="auto"/>
              <w:bottom w:val="single" w:sz="4" w:space="0" w:color="auto"/>
              <w:right w:val="single" w:sz="4" w:space="0" w:color="auto"/>
            </w:tcBorders>
            <w:vAlign w:val="center"/>
          </w:tcPr>
          <w:p w14:paraId="137CC981" w14:textId="77660178" w:rsidR="009A61A7" w:rsidRPr="009A61A7" w:rsidRDefault="009A61A7" w:rsidP="009A61A7">
            <w:pPr>
              <w:keepNext/>
              <w:keepLines/>
              <w:jc w:val="center"/>
              <w:rPr>
                <w:rFonts w:ascii="Tahoma" w:hAnsi="Tahoma" w:cs="Tahoma"/>
                <w:sz w:val="18"/>
                <w:szCs w:val="18"/>
              </w:rPr>
            </w:pPr>
            <w:r w:rsidRPr="009A61A7">
              <w:rPr>
                <w:rFonts w:ascii="Tahoma" w:hAnsi="Tahoma" w:cs="Tahoma"/>
                <w:sz w:val="18"/>
                <w:szCs w:val="18"/>
              </w:rPr>
              <w:t>DA   /   NE</w:t>
            </w:r>
          </w:p>
        </w:tc>
      </w:tr>
      <w:tr w:rsidR="009A61A7" w:rsidRPr="00C8579C" w14:paraId="2B9BA18C" w14:textId="77777777" w:rsidTr="00C63E28">
        <w:trPr>
          <w:trHeight w:val="315"/>
          <w:jc w:val="center"/>
        </w:trPr>
        <w:tc>
          <w:tcPr>
            <w:tcW w:w="3500" w:type="dxa"/>
            <w:vMerge w:val="restart"/>
            <w:tcBorders>
              <w:top w:val="single" w:sz="4" w:space="0" w:color="auto"/>
              <w:left w:val="single" w:sz="4" w:space="0" w:color="auto"/>
              <w:right w:val="single" w:sz="4" w:space="0" w:color="auto"/>
            </w:tcBorders>
            <w:vAlign w:val="center"/>
          </w:tcPr>
          <w:p w14:paraId="7EDDC483" w14:textId="77777777" w:rsidR="009A61A7" w:rsidRDefault="009A61A7" w:rsidP="009A61A7">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w:t>
            </w:r>
            <w:r>
              <w:rPr>
                <w:rFonts w:ascii="Tahoma" w:hAnsi="Tahoma" w:cs="Tahoma"/>
                <w:sz w:val="18"/>
                <w:szCs w:val="18"/>
              </w:rPr>
              <w:t>d</w:t>
            </w:r>
            <w:r w:rsidRPr="00C8579C">
              <w:rPr>
                <w:rFonts w:ascii="Tahoma" w:hAnsi="Tahoma" w:cs="Tahoma"/>
                <w:sz w:val="18"/>
                <w:szCs w:val="18"/>
              </w:rPr>
              <w:t>elež (%) javnega naročila, ki se oddaja v podizvajanje</w:t>
            </w:r>
          </w:p>
          <w:p w14:paraId="082E5872" w14:textId="2C110F9B" w:rsidR="009A61A7" w:rsidRPr="00C8579C" w:rsidRDefault="009A61A7" w:rsidP="009A61A7">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1406" w:type="dxa"/>
            <w:tcBorders>
              <w:top w:val="single" w:sz="4" w:space="0" w:color="auto"/>
              <w:left w:val="single" w:sz="4" w:space="0" w:color="auto"/>
              <w:bottom w:val="single" w:sz="4" w:space="0" w:color="auto"/>
              <w:right w:val="single" w:sz="4" w:space="0" w:color="auto"/>
            </w:tcBorders>
            <w:vAlign w:val="center"/>
          </w:tcPr>
          <w:p w14:paraId="5F943B41" w14:textId="11EAB8ED" w:rsidR="009A61A7" w:rsidRPr="00C8579C" w:rsidRDefault="009A61A7" w:rsidP="009A61A7">
            <w:pPr>
              <w:keepNext/>
              <w:keepLines/>
              <w:jc w:val="center"/>
              <w:rPr>
                <w:sz w:val="18"/>
                <w:szCs w:val="18"/>
              </w:rPr>
            </w:pPr>
            <w:r w:rsidRPr="009A61A7">
              <w:rPr>
                <w:rFonts w:ascii="Tahoma" w:hAnsi="Tahoma" w:cs="Tahoma"/>
                <w:sz w:val="18"/>
                <w:szCs w:val="18"/>
              </w:rPr>
              <w:t>Sklop 1</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54B228EB" w14:textId="74C5065B" w:rsidR="009A61A7" w:rsidRPr="00C8579C" w:rsidRDefault="009A61A7" w:rsidP="009A61A7">
            <w:pPr>
              <w:keepNext/>
              <w:keepLines/>
              <w:jc w:val="center"/>
              <w:rPr>
                <w:sz w:val="18"/>
                <w:szCs w:val="18"/>
              </w:rPr>
            </w:pPr>
            <w:r w:rsidRPr="009A61A7">
              <w:rPr>
                <w:rFonts w:ascii="Tahoma" w:hAnsi="Tahoma" w:cs="Tahoma"/>
                <w:sz w:val="18"/>
                <w:szCs w:val="18"/>
              </w:rPr>
              <w:t>Sklop 2</w:t>
            </w:r>
          </w:p>
        </w:tc>
        <w:tc>
          <w:tcPr>
            <w:tcW w:w="1406" w:type="dxa"/>
            <w:tcBorders>
              <w:top w:val="single" w:sz="4" w:space="0" w:color="auto"/>
              <w:left w:val="single" w:sz="4" w:space="0" w:color="auto"/>
              <w:bottom w:val="single" w:sz="4" w:space="0" w:color="auto"/>
              <w:right w:val="single" w:sz="4" w:space="0" w:color="auto"/>
            </w:tcBorders>
            <w:vAlign w:val="center"/>
          </w:tcPr>
          <w:p w14:paraId="51D8A652" w14:textId="4591BBFB" w:rsidR="009A61A7" w:rsidRPr="00C8579C" w:rsidRDefault="009A61A7" w:rsidP="009A61A7">
            <w:pPr>
              <w:keepNext/>
              <w:keepLines/>
              <w:jc w:val="center"/>
              <w:rPr>
                <w:sz w:val="18"/>
                <w:szCs w:val="18"/>
              </w:rPr>
            </w:pPr>
            <w:r w:rsidRPr="009A61A7">
              <w:rPr>
                <w:rFonts w:ascii="Tahoma" w:hAnsi="Tahoma" w:cs="Tahoma"/>
                <w:sz w:val="18"/>
                <w:szCs w:val="18"/>
              </w:rPr>
              <w:t>Sklop 3</w:t>
            </w:r>
          </w:p>
        </w:tc>
        <w:tc>
          <w:tcPr>
            <w:tcW w:w="1407" w:type="dxa"/>
            <w:tcBorders>
              <w:top w:val="single" w:sz="4" w:space="0" w:color="auto"/>
              <w:left w:val="single" w:sz="4" w:space="0" w:color="auto"/>
              <w:bottom w:val="single" w:sz="4" w:space="0" w:color="auto"/>
              <w:right w:val="single" w:sz="4" w:space="0" w:color="auto"/>
            </w:tcBorders>
            <w:vAlign w:val="center"/>
          </w:tcPr>
          <w:p w14:paraId="7503BDF7" w14:textId="02E56DD2" w:rsidR="009A61A7" w:rsidRPr="00C8579C" w:rsidRDefault="009A61A7" w:rsidP="009A61A7">
            <w:pPr>
              <w:keepNext/>
              <w:keepLines/>
              <w:jc w:val="center"/>
              <w:rPr>
                <w:sz w:val="18"/>
                <w:szCs w:val="18"/>
              </w:rPr>
            </w:pPr>
            <w:r w:rsidRPr="009A61A7">
              <w:rPr>
                <w:rFonts w:ascii="Tahoma" w:hAnsi="Tahoma" w:cs="Tahoma"/>
                <w:sz w:val="18"/>
                <w:szCs w:val="18"/>
              </w:rPr>
              <w:t>Sklop 4</w:t>
            </w:r>
          </w:p>
        </w:tc>
      </w:tr>
      <w:tr w:rsidR="009A61A7" w:rsidRPr="00C8579C" w14:paraId="249DB375" w14:textId="77777777" w:rsidTr="00C63E28">
        <w:trPr>
          <w:trHeight w:val="315"/>
          <w:jc w:val="center"/>
        </w:trPr>
        <w:tc>
          <w:tcPr>
            <w:tcW w:w="3500" w:type="dxa"/>
            <w:vMerge/>
            <w:tcBorders>
              <w:left w:val="single" w:sz="4" w:space="0" w:color="auto"/>
              <w:bottom w:val="single" w:sz="4" w:space="0" w:color="auto"/>
              <w:right w:val="single" w:sz="4" w:space="0" w:color="auto"/>
            </w:tcBorders>
            <w:vAlign w:val="center"/>
          </w:tcPr>
          <w:p w14:paraId="0838C263" w14:textId="77777777" w:rsidR="009A61A7" w:rsidRDefault="009A61A7" w:rsidP="009A61A7">
            <w:pPr>
              <w:keepNext/>
              <w:keepLines/>
              <w:rPr>
                <w:rFonts w:ascii="Tahoma" w:hAnsi="Tahoma" w:cs="Tahoma"/>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14:paraId="1C05614E" w14:textId="77777777" w:rsidR="009A61A7" w:rsidRPr="00C8579C" w:rsidRDefault="009A61A7" w:rsidP="009A61A7">
            <w:pPr>
              <w:keepNext/>
              <w:keepLines/>
              <w:rPr>
                <w:sz w:val="18"/>
                <w:szCs w:val="18"/>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1572B0ED" w14:textId="77777777" w:rsidR="009A61A7" w:rsidRPr="00C8579C" w:rsidRDefault="009A61A7" w:rsidP="009A61A7">
            <w:pPr>
              <w:keepNext/>
              <w:keepLines/>
              <w:rPr>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14:paraId="6BFA216D" w14:textId="77777777" w:rsidR="009A61A7" w:rsidRPr="00C8579C" w:rsidRDefault="009A61A7" w:rsidP="009A61A7">
            <w:pPr>
              <w:keepNext/>
              <w:keepLines/>
              <w:rPr>
                <w:sz w:val="18"/>
                <w:szCs w:val="18"/>
              </w:rPr>
            </w:pPr>
          </w:p>
        </w:tc>
        <w:tc>
          <w:tcPr>
            <w:tcW w:w="1407" w:type="dxa"/>
            <w:tcBorders>
              <w:top w:val="single" w:sz="4" w:space="0" w:color="auto"/>
              <w:left w:val="single" w:sz="4" w:space="0" w:color="auto"/>
              <w:bottom w:val="single" w:sz="4" w:space="0" w:color="auto"/>
              <w:right w:val="single" w:sz="4" w:space="0" w:color="auto"/>
            </w:tcBorders>
            <w:vAlign w:val="center"/>
          </w:tcPr>
          <w:p w14:paraId="048605EB" w14:textId="4C957063" w:rsidR="009A61A7" w:rsidRPr="00C8579C" w:rsidRDefault="009A61A7" w:rsidP="009A61A7">
            <w:pPr>
              <w:keepNext/>
              <w:keepLines/>
              <w:rPr>
                <w:sz w:val="18"/>
                <w:szCs w:val="18"/>
              </w:rPr>
            </w:pPr>
          </w:p>
        </w:tc>
      </w:tr>
      <w:tr w:rsidR="009A61A7" w:rsidRPr="00C8579C" w14:paraId="540C8825" w14:textId="77777777" w:rsidTr="00C63E28">
        <w:trPr>
          <w:trHeight w:val="293"/>
          <w:jc w:val="center"/>
        </w:trPr>
        <w:tc>
          <w:tcPr>
            <w:tcW w:w="3500" w:type="dxa"/>
            <w:vMerge w:val="restart"/>
            <w:tcBorders>
              <w:top w:val="single" w:sz="4" w:space="0" w:color="auto"/>
              <w:left w:val="single" w:sz="4" w:space="0" w:color="auto"/>
              <w:right w:val="single" w:sz="4" w:space="0" w:color="auto"/>
            </w:tcBorders>
            <w:vAlign w:val="center"/>
          </w:tcPr>
          <w:p w14:paraId="1A52EE87" w14:textId="4877D5A7" w:rsidR="009A61A7" w:rsidRDefault="009A61A7" w:rsidP="009A61A7">
            <w:pPr>
              <w:keepNext/>
              <w:keepLines/>
              <w:rPr>
                <w:rFonts w:ascii="Tahoma" w:hAnsi="Tahoma" w:cs="Tahoma"/>
                <w:sz w:val="18"/>
                <w:szCs w:val="18"/>
              </w:rPr>
            </w:pPr>
            <w:r>
              <w:rPr>
                <w:rFonts w:ascii="Tahoma" w:hAnsi="Tahoma" w:cs="Tahoma"/>
                <w:sz w:val="18"/>
                <w:szCs w:val="18"/>
              </w:rPr>
              <w:t>Vrednost v EUR brez DDV, oddana v podizvajanje</w:t>
            </w:r>
          </w:p>
        </w:tc>
        <w:tc>
          <w:tcPr>
            <w:tcW w:w="1406" w:type="dxa"/>
            <w:tcBorders>
              <w:top w:val="single" w:sz="4" w:space="0" w:color="auto"/>
              <w:left w:val="single" w:sz="4" w:space="0" w:color="auto"/>
              <w:bottom w:val="single" w:sz="4" w:space="0" w:color="auto"/>
              <w:right w:val="single" w:sz="4" w:space="0" w:color="auto"/>
            </w:tcBorders>
            <w:vAlign w:val="center"/>
          </w:tcPr>
          <w:p w14:paraId="342E964C" w14:textId="649B95E6" w:rsidR="009A61A7" w:rsidRPr="00C8579C" w:rsidRDefault="009A61A7" w:rsidP="009A61A7">
            <w:pPr>
              <w:keepNext/>
              <w:keepLines/>
              <w:jc w:val="center"/>
              <w:rPr>
                <w:sz w:val="18"/>
                <w:szCs w:val="18"/>
              </w:rPr>
            </w:pPr>
            <w:r w:rsidRPr="009A61A7">
              <w:rPr>
                <w:rFonts w:ascii="Tahoma" w:hAnsi="Tahoma" w:cs="Tahoma"/>
                <w:sz w:val="18"/>
                <w:szCs w:val="18"/>
              </w:rPr>
              <w:t>Sklop 1</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7A48BB85" w14:textId="3FD296F6" w:rsidR="009A61A7" w:rsidRPr="00C8579C" w:rsidRDefault="009A61A7" w:rsidP="009A61A7">
            <w:pPr>
              <w:keepNext/>
              <w:keepLines/>
              <w:jc w:val="center"/>
              <w:rPr>
                <w:sz w:val="18"/>
                <w:szCs w:val="18"/>
              </w:rPr>
            </w:pPr>
            <w:r w:rsidRPr="009A61A7">
              <w:rPr>
                <w:rFonts w:ascii="Tahoma" w:hAnsi="Tahoma" w:cs="Tahoma"/>
                <w:sz w:val="18"/>
                <w:szCs w:val="18"/>
              </w:rPr>
              <w:t>Sklop 2</w:t>
            </w:r>
          </w:p>
        </w:tc>
        <w:tc>
          <w:tcPr>
            <w:tcW w:w="1406" w:type="dxa"/>
            <w:tcBorders>
              <w:top w:val="single" w:sz="4" w:space="0" w:color="auto"/>
              <w:left w:val="single" w:sz="4" w:space="0" w:color="auto"/>
              <w:bottom w:val="single" w:sz="4" w:space="0" w:color="auto"/>
              <w:right w:val="single" w:sz="4" w:space="0" w:color="auto"/>
            </w:tcBorders>
            <w:vAlign w:val="center"/>
          </w:tcPr>
          <w:p w14:paraId="534EDC52" w14:textId="0CF61F41" w:rsidR="009A61A7" w:rsidRPr="00C8579C" w:rsidRDefault="009A61A7" w:rsidP="009A61A7">
            <w:pPr>
              <w:keepNext/>
              <w:keepLines/>
              <w:jc w:val="center"/>
              <w:rPr>
                <w:sz w:val="18"/>
                <w:szCs w:val="18"/>
              </w:rPr>
            </w:pPr>
            <w:r w:rsidRPr="009A61A7">
              <w:rPr>
                <w:rFonts w:ascii="Tahoma" w:hAnsi="Tahoma" w:cs="Tahoma"/>
                <w:sz w:val="18"/>
                <w:szCs w:val="18"/>
              </w:rPr>
              <w:t>Sklop 3</w:t>
            </w:r>
          </w:p>
        </w:tc>
        <w:tc>
          <w:tcPr>
            <w:tcW w:w="1407" w:type="dxa"/>
            <w:tcBorders>
              <w:top w:val="single" w:sz="4" w:space="0" w:color="auto"/>
              <w:left w:val="single" w:sz="4" w:space="0" w:color="auto"/>
              <w:bottom w:val="single" w:sz="4" w:space="0" w:color="auto"/>
              <w:right w:val="single" w:sz="4" w:space="0" w:color="auto"/>
            </w:tcBorders>
            <w:vAlign w:val="center"/>
          </w:tcPr>
          <w:p w14:paraId="7A957DEB" w14:textId="5919C9D1" w:rsidR="009A61A7" w:rsidRPr="00C8579C" w:rsidRDefault="009A61A7" w:rsidP="009A61A7">
            <w:pPr>
              <w:keepNext/>
              <w:keepLines/>
              <w:jc w:val="center"/>
              <w:rPr>
                <w:sz w:val="18"/>
                <w:szCs w:val="18"/>
              </w:rPr>
            </w:pPr>
            <w:r w:rsidRPr="009A61A7">
              <w:rPr>
                <w:rFonts w:ascii="Tahoma" w:hAnsi="Tahoma" w:cs="Tahoma"/>
                <w:sz w:val="18"/>
                <w:szCs w:val="18"/>
              </w:rPr>
              <w:t>Sklop 4</w:t>
            </w:r>
          </w:p>
        </w:tc>
      </w:tr>
      <w:tr w:rsidR="009A61A7" w:rsidRPr="00C8579C" w14:paraId="7EBBD750" w14:textId="77777777" w:rsidTr="00C63E28">
        <w:trPr>
          <w:trHeight w:val="292"/>
          <w:jc w:val="center"/>
        </w:trPr>
        <w:tc>
          <w:tcPr>
            <w:tcW w:w="3500" w:type="dxa"/>
            <w:vMerge/>
            <w:tcBorders>
              <w:left w:val="single" w:sz="4" w:space="0" w:color="auto"/>
              <w:bottom w:val="single" w:sz="4" w:space="0" w:color="auto"/>
              <w:right w:val="single" w:sz="4" w:space="0" w:color="auto"/>
            </w:tcBorders>
            <w:vAlign w:val="center"/>
          </w:tcPr>
          <w:p w14:paraId="694F8238" w14:textId="77777777" w:rsidR="009A61A7" w:rsidRDefault="009A61A7" w:rsidP="009A61A7">
            <w:pPr>
              <w:keepNext/>
              <w:keepLines/>
              <w:rPr>
                <w:rFonts w:ascii="Tahoma" w:hAnsi="Tahoma" w:cs="Tahoma"/>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14:paraId="7F6E60D8" w14:textId="77777777" w:rsidR="009A61A7" w:rsidRPr="00C8579C" w:rsidRDefault="009A61A7" w:rsidP="009A61A7">
            <w:pPr>
              <w:keepNext/>
              <w:keepLines/>
              <w:rPr>
                <w:sz w:val="18"/>
                <w:szCs w:val="18"/>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48862FAF" w14:textId="77777777" w:rsidR="009A61A7" w:rsidRPr="00C8579C" w:rsidRDefault="009A61A7" w:rsidP="009A61A7">
            <w:pPr>
              <w:keepNext/>
              <w:keepLines/>
              <w:rPr>
                <w:sz w:val="18"/>
                <w:szCs w:val="18"/>
              </w:rPr>
            </w:pPr>
          </w:p>
        </w:tc>
        <w:tc>
          <w:tcPr>
            <w:tcW w:w="1406" w:type="dxa"/>
            <w:tcBorders>
              <w:top w:val="single" w:sz="4" w:space="0" w:color="auto"/>
              <w:left w:val="single" w:sz="4" w:space="0" w:color="auto"/>
              <w:bottom w:val="single" w:sz="4" w:space="0" w:color="auto"/>
              <w:right w:val="single" w:sz="4" w:space="0" w:color="auto"/>
            </w:tcBorders>
            <w:vAlign w:val="center"/>
          </w:tcPr>
          <w:p w14:paraId="5EE03818" w14:textId="77777777" w:rsidR="009A61A7" w:rsidRPr="00C8579C" w:rsidRDefault="009A61A7" w:rsidP="009A61A7">
            <w:pPr>
              <w:keepNext/>
              <w:keepLines/>
              <w:rPr>
                <w:sz w:val="18"/>
                <w:szCs w:val="18"/>
              </w:rPr>
            </w:pPr>
          </w:p>
        </w:tc>
        <w:tc>
          <w:tcPr>
            <w:tcW w:w="1407" w:type="dxa"/>
            <w:tcBorders>
              <w:top w:val="single" w:sz="4" w:space="0" w:color="auto"/>
              <w:left w:val="single" w:sz="4" w:space="0" w:color="auto"/>
              <w:bottom w:val="single" w:sz="4" w:space="0" w:color="auto"/>
              <w:right w:val="single" w:sz="4" w:space="0" w:color="auto"/>
            </w:tcBorders>
            <w:vAlign w:val="center"/>
          </w:tcPr>
          <w:p w14:paraId="2A439BC6" w14:textId="6E925907" w:rsidR="009A61A7" w:rsidRPr="00C8579C" w:rsidRDefault="009A61A7" w:rsidP="009A61A7">
            <w:pPr>
              <w:keepNext/>
              <w:keepLines/>
              <w:rPr>
                <w:sz w:val="18"/>
                <w:szCs w:val="18"/>
              </w:rPr>
            </w:pPr>
          </w:p>
        </w:tc>
      </w:tr>
    </w:tbl>
    <w:p w14:paraId="205C11BA" w14:textId="77777777" w:rsidR="00C23AD1" w:rsidRPr="00C8579C" w:rsidRDefault="00C23AD1" w:rsidP="00A96A29">
      <w:pPr>
        <w:keepNext/>
        <w:keepLines/>
        <w:jc w:val="both"/>
        <w:rPr>
          <w:rFonts w:ascii="Tahoma" w:hAnsi="Tahoma" w:cs="Tahoma"/>
        </w:rPr>
      </w:pPr>
    </w:p>
    <w:p w14:paraId="0720D46E" w14:textId="77777777" w:rsidR="00C23AD1" w:rsidRPr="00C8579C" w:rsidRDefault="00C23AD1" w:rsidP="00A96A29">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A96A29">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A96A29">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599776A7" w:rsidR="00C23AD1" w:rsidRPr="00C8579C" w:rsidRDefault="00C23AD1" w:rsidP="00A96A2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A96A29">
            <w:pPr>
              <w:keepNext/>
              <w:keepLines/>
              <w:jc w:val="both"/>
              <w:rPr>
                <w:rFonts w:ascii="Tahoma" w:hAnsi="Tahoma" w:cs="Tahoma"/>
                <w:snapToGrid w:val="0"/>
                <w:color w:val="000000"/>
              </w:rPr>
            </w:pPr>
          </w:p>
          <w:p w14:paraId="604DDF89" w14:textId="77777777" w:rsidR="00C23AD1" w:rsidRPr="00C8579C" w:rsidRDefault="00C23AD1" w:rsidP="00A96A29">
            <w:pPr>
              <w:keepNext/>
              <w:keepLines/>
              <w:jc w:val="both"/>
              <w:rPr>
                <w:rFonts w:ascii="Tahoma" w:hAnsi="Tahoma" w:cs="Tahoma"/>
                <w:snapToGrid w:val="0"/>
                <w:color w:val="000000"/>
              </w:rPr>
            </w:pPr>
          </w:p>
          <w:p w14:paraId="268571DF" w14:textId="77777777" w:rsidR="00C23AD1" w:rsidRPr="00C8579C" w:rsidRDefault="00C23AD1" w:rsidP="00A96A29">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A96A29">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4491697D" w:rsidR="00C23AD1" w:rsidRPr="00C8579C" w:rsidRDefault="00C23AD1" w:rsidP="00A96A2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A96A29">
      <w:pPr>
        <w:keepNext/>
        <w:keepLines/>
        <w:jc w:val="both"/>
        <w:rPr>
          <w:rFonts w:ascii="Tahoma" w:hAnsi="Tahoma" w:cs="Tahoma"/>
        </w:rPr>
      </w:pPr>
    </w:p>
    <w:p w14:paraId="481577A5" w14:textId="77777777" w:rsidR="00C23AD1" w:rsidRPr="00C8579C" w:rsidRDefault="00C23AD1" w:rsidP="00A96A29">
      <w:pPr>
        <w:keepNext/>
        <w:keepLines/>
        <w:jc w:val="both"/>
        <w:rPr>
          <w:rFonts w:ascii="Tahoma" w:hAnsi="Tahoma" w:cs="Tahoma"/>
        </w:rPr>
      </w:pPr>
    </w:p>
    <w:p w14:paraId="7A9BC0FE" w14:textId="77777777" w:rsidR="00B976DC" w:rsidRPr="00C8579C" w:rsidRDefault="00B976DC" w:rsidP="00A96A29">
      <w:pPr>
        <w:keepNext/>
        <w:keepLines/>
        <w:jc w:val="both"/>
        <w:rPr>
          <w:rFonts w:ascii="Tahoma" w:hAnsi="Tahoma" w:cs="Tahoma"/>
        </w:rPr>
      </w:pPr>
    </w:p>
    <w:p w14:paraId="4447B820" w14:textId="0CE7AEE8" w:rsidR="00B976DC" w:rsidRDefault="00B976DC" w:rsidP="00A96A29">
      <w:pPr>
        <w:keepNext/>
        <w:keepLines/>
        <w:jc w:val="both"/>
        <w:rPr>
          <w:rFonts w:ascii="Tahoma" w:hAnsi="Tahoma" w:cs="Tahoma"/>
        </w:rPr>
      </w:pPr>
    </w:p>
    <w:p w14:paraId="2F2DB134" w14:textId="77777777" w:rsidR="00C66B05" w:rsidRPr="00C8579C" w:rsidRDefault="00C66B05" w:rsidP="00A96A29">
      <w:pPr>
        <w:keepNext/>
        <w:keepLines/>
        <w:jc w:val="both"/>
        <w:rPr>
          <w:rFonts w:ascii="Tahoma" w:hAnsi="Tahoma" w:cs="Tahoma"/>
        </w:rPr>
      </w:pPr>
    </w:p>
    <w:p w14:paraId="0E6F742D" w14:textId="0B942E8A" w:rsidR="00B976DC" w:rsidRDefault="00B976DC"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A96A29">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A96A29">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A96A29">
      <w:pPr>
        <w:keepNext/>
        <w:keepLines/>
        <w:jc w:val="both"/>
        <w:rPr>
          <w:rFonts w:ascii="Tahoma" w:hAnsi="Tahoma" w:cs="Tahoma"/>
        </w:rPr>
      </w:pPr>
    </w:p>
    <w:p w14:paraId="339EC43F" w14:textId="77777777" w:rsidR="00805B6C" w:rsidRPr="00C8579C" w:rsidRDefault="00805B6C" w:rsidP="00A96A29">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A96A29">
      <w:pPr>
        <w:keepNext/>
        <w:keepLines/>
        <w:jc w:val="both"/>
        <w:rPr>
          <w:rFonts w:ascii="Tahoma" w:hAnsi="Tahoma" w:cs="Tahoma"/>
        </w:rPr>
      </w:pPr>
    </w:p>
    <w:p w14:paraId="3AAAE1FA" w14:textId="77777777" w:rsidR="00805B6C" w:rsidRPr="00C8579C" w:rsidRDefault="00805B6C" w:rsidP="00A96A29">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A96A29">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A96A29">
      <w:pPr>
        <w:keepNext/>
        <w:keepLines/>
        <w:jc w:val="both"/>
        <w:rPr>
          <w:rFonts w:ascii="Tahoma" w:hAnsi="Tahoma" w:cs="Tahoma"/>
        </w:rPr>
      </w:pPr>
    </w:p>
    <w:p w14:paraId="3BE430D0" w14:textId="25E1A3C0" w:rsidR="00094688" w:rsidRPr="00C8579C" w:rsidRDefault="005F1B04" w:rsidP="00A96A29">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A96A29">
      <w:pPr>
        <w:keepNext/>
        <w:keepLines/>
        <w:jc w:val="both"/>
        <w:rPr>
          <w:rFonts w:ascii="Tahoma" w:hAnsi="Tahoma" w:cs="Tahoma"/>
          <w:b/>
        </w:rPr>
      </w:pPr>
    </w:p>
    <w:p w14:paraId="51C212F5" w14:textId="3367EE44" w:rsidR="00094688" w:rsidRPr="00C8579C" w:rsidRDefault="00094688" w:rsidP="00A96A29">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DB4E60">
        <w:rPr>
          <w:rFonts w:ascii="Tahoma" w:hAnsi="Tahoma" w:cs="Tahoma"/>
          <w:b/>
        </w:rPr>
        <w:t>VKS-91/20</w:t>
      </w:r>
      <w:r w:rsidR="00032CA0" w:rsidRPr="00C8579C">
        <w:rPr>
          <w:rFonts w:ascii="Tahoma" w:hAnsi="Tahoma" w:cs="Tahoma"/>
          <w:b/>
        </w:rPr>
        <w:t xml:space="preserve"> </w:t>
      </w:r>
      <w:r w:rsidR="00805B6C" w:rsidRPr="00C8579C">
        <w:rPr>
          <w:rFonts w:ascii="Tahoma" w:hAnsi="Tahoma" w:cs="Tahoma"/>
          <w:b/>
        </w:rPr>
        <w:t xml:space="preserve">– </w:t>
      </w:r>
      <w:r w:rsidR="00DB4E60">
        <w:rPr>
          <w:rFonts w:ascii="Tahoma" w:hAnsi="Tahoma" w:cs="Tahoma"/>
          <w:b/>
        </w:rPr>
        <w:t>Dobava nadomestnih delov ter vzdrževanje naprav in strojev za potrebe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A96A29">
      <w:pPr>
        <w:keepNext/>
        <w:keepLines/>
        <w:jc w:val="both"/>
        <w:rPr>
          <w:rFonts w:ascii="Tahoma" w:hAnsi="Tahoma" w:cs="Tahoma"/>
        </w:rPr>
      </w:pPr>
    </w:p>
    <w:p w14:paraId="40A2A656" w14:textId="77777777" w:rsidR="00094688" w:rsidRPr="00C8579C" w:rsidRDefault="00094688" w:rsidP="00A96A29">
      <w:pPr>
        <w:keepNext/>
        <w:keepLines/>
        <w:jc w:val="both"/>
        <w:rPr>
          <w:rFonts w:ascii="Tahoma" w:hAnsi="Tahoma" w:cs="Tahoma"/>
        </w:rPr>
      </w:pPr>
    </w:p>
    <w:p w14:paraId="3AD406F6" w14:textId="77777777" w:rsidR="00094688" w:rsidRPr="00C8579C" w:rsidRDefault="00094688" w:rsidP="00A96A29">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A96A29">
            <w:pPr>
              <w:keepNext/>
              <w:keepLines/>
              <w:jc w:val="both"/>
              <w:rPr>
                <w:rFonts w:ascii="Tahoma" w:hAnsi="Tahoma" w:cs="Tahoma"/>
                <w:snapToGrid w:val="0"/>
              </w:rPr>
            </w:pPr>
          </w:p>
        </w:tc>
        <w:tc>
          <w:tcPr>
            <w:tcW w:w="2977" w:type="dxa"/>
          </w:tcPr>
          <w:p w14:paraId="0F0A0161" w14:textId="77777777" w:rsidR="00094688" w:rsidRPr="00C8579C" w:rsidRDefault="00094688" w:rsidP="00A96A29">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A96A29">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A96A29">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A96A29">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3681894A" w:rsidR="00094688" w:rsidRPr="00C8579C" w:rsidRDefault="00094688" w:rsidP="00A96A29">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A96A29">
      <w:pPr>
        <w:keepNext/>
        <w:keepLines/>
        <w:jc w:val="both"/>
        <w:rPr>
          <w:rFonts w:ascii="Tahoma" w:eastAsia="Calibri" w:hAnsi="Tahoma" w:cs="Tahoma"/>
          <w:sz w:val="22"/>
          <w:szCs w:val="22"/>
          <w:lang w:eastAsia="en-US"/>
        </w:rPr>
      </w:pPr>
    </w:p>
    <w:p w14:paraId="0C53B747" w14:textId="77777777" w:rsidR="00094688" w:rsidRPr="00C8579C" w:rsidRDefault="00094688" w:rsidP="00A96A29">
      <w:pPr>
        <w:keepNext/>
        <w:keepLines/>
        <w:jc w:val="both"/>
        <w:rPr>
          <w:rFonts w:ascii="Tahoma" w:eastAsia="Calibri" w:hAnsi="Tahoma" w:cs="Tahoma"/>
          <w:sz w:val="22"/>
          <w:szCs w:val="22"/>
          <w:lang w:eastAsia="en-US"/>
        </w:rPr>
      </w:pPr>
    </w:p>
    <w:p w14:paraId="02AACC34" w14:textId="77777777" w:rsidR="00094688" w:rsidRPr="00C8579C" w:rsidRDefault="00094688" w:rsidP="00A96A29">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A96A29">
      <w:pPr>
        <w:keepNext/>
        <w:keepLines/>
        <w:jc w:val="both"/>
        <w:rPr>
          <w:rFonts w:ascii="Tahoma" w:hAnsi="Tahoma" w:cs="Tahoma"/>
        </w:rPr>
      </w:pPr>
    </w:p>
    <w:p w14:paraId="7C2D85C8" w14:textId="77777777" w:rsidR="00094688" w:rsidRPr="00C8579C" w:rsidRDefault="00094688" w:rsidP="00A96A29">
      <w:pPr>
        <w:keepNext/>
        <w:keepLines/>
        <w:jc w:val="both"/>
        <w:rPr>
          <w:rFonts w:ascii="Tahoma" w:hAnsi="Tahoma" w:cs="Tahoma"/>
        </w:rPr>
      </w:pPr>
    </w:p>
    <w:p w14:paraId="797252EC" w14:textId="77777777" w:rsidR="00094688" w:rsidRPr="00C8579C" w:rsidRDefault="00094688" w:rsidP="00A96A29">
      <w:pPr>
        <w:keepNext/>
        <w:keepLines/>
        <w:jc w:val="both"/>
        <w:rPr>
          <w:rFonts w:ascii="Tahoma" w:hAnsi="Tahoma" w:cs="Tahoma"/>
        </w:rPr>
      </w:pPr>
    </w:p>
    <w:p w14:paraId="31E41EF2" w14:textId="77777777" w:rsidR="00D92424" w:rsidRPr="00C8579C" w:rsidRDefault="00D92424" w:rsidP="00A96A29">
      <w:pPr>
        <w:keepNext/>
        <w:keepLines/>
        <w:rPr>
          <w:rFonts w:ascii="Tahoma" w:hAnsi="Tahoma" w:cs="Tahoma"/>
        </w:rPr>
      </w:pPr>
    </w:p>
    <w:p w14:paraId="17840375" w14:textId="77777777" w:rsidR="00D92424" w:rsidRPr="00C8579C" w:rsidRDefault="00D92424" w:rsidP="00A96A29">
      <w:pPr>
        <w:keepNext/>
        <w:keepLines/>
        <w:rPr>
          <w:rFonts w:ascii="Tahoma" w:hAnsi="Tahoma" w:cs="Tahoma"/>
        </w:rPr>
      </w:pPr>
    </w:p>
    <w:p w14:paraId="3E85554E" w14:textId="77777777" w:rsidR="00D92424" w:rsidRPr="00C8579C" w:rsidRDefault="00D92424" w:rsidP="00A96A29">
      <w:pPr>
        <w:keepNext/>
        <w:keepLines/>
        <w:rPr>
          <w:rFonts w:ascii="Tahoma" w:hAnsi="Tahoma" w:cs="Tahoma"/>
        </w:rPr>
      </w:pPr>
    </w:p>
    <w:p w14:paraId="1C2654D9" w14:textId="77777777" w:rsidR="00D92424" w:rsidRPr="00C8579C" w:rsidRDefault="00D92424" w:rsidP="00A96A29">
      <w:pPr>
        <w:keepNext/>
        <w:keepLines/>
        <w:rPr>
          <w:rFonts w:ascii="Tahoma" w:hAnsi="Tahoma" w:cs="Tahoma"/>
        </w:rPr>
      </w:pPr>
    </w:p>
    <w:p w14:paraId="0591D590" w14:textId="77777777" w:rsidR="00D92424" w:rsidRPr="00C8579C" w:rsidRDefault="00D92424" w:rsidP="00A96A29">
      <w:pPr>
        <w:keepNext/>
        <w:keepLines/>
        <w:rPr>
          <w:rFonts w:ascii="Tahoma" w:hAnsi="Tahoma" w:cs="Tahoma"/>
        </w:rPr>
      </w:pPr>
    </w:p>
    <w:p w14:paraId="46BAA8CA" w14:textId="77777777" w:rsidR="00D92424" w:rsidRPr="00C8579C" w:rsidRDefault="00D92424" w:rsidP="00A96A29">
      <w:pPr>
        <w:keepNext/>
        <w:keepLines/>
        <w:rPr>
          <w:rFonts w:ascii="Tahoma" w:hAnsi="Tahoma" w:cs="Tahoma"/>
        </w:rPr>
      </w:pPr>
    </w:p>
    <w:p w14:paraId="01EA1F0F" w14:textId="77777777" w:rsidR="00D92424" w:rsidRPr="00C8579C" w:rsidRDefault="00D92424" w:rsidP="00A96A29">
      <w:pPr>
        <w:keepNext/>
        <w:keepLines/>
        <w:rPr>
          <w:rFonts w:ascii="Tahoma" w:hAnsi="Tahoma" w:cs="Tahoma"/>
        </w:rPr>
      </w:pPr>
    </w:p>
    <w:p w14:paraId="0DB6357B" w14:textId="77777777" w:rsidR="00D92424" w:rsidRPr="00C8579C" w:rsidRDefault="00D92424" w:rsidP="00A96A29">
      <w:pPr>
        <w:keepNext/>
        <w:keepLines/>
        <w:rPr>
          <w:rFonts w:ascii="Tahoma" w:hAnsi="Tahoma" w:cs="Tahoma"/>
        </w:rPr>
      </w:pPr>
    </w:p>
    <w:p w14:paraId="222E578D" w14:textId="77777777" w:rsidR="00D92424" w:rsidRPr="00C8579C" w:rsidRDefault="00D92424" w:rsidP="00A96A29">
      <w:pPr>
        <w:keepNext/>
        <w:keepLines/>
        <w:rPr>
          <w:rFonts w:ascii="Tahoma" w:hAnsi="Tahoma" w:cs="Tahoma"/>
        </w:rPr>
      </w:pPr>
    </w:p>
    <w:p w14:paraId="66E1789D" w14:textId="77777777" w:rsidR="00D92424" w:rsidRPr="00C8579C" w:rsidRDefault="00D92424" w:rsidP="00A96A29">
      <w:pPr>
        <w:keepNext/>
        <w:keepLines/>
        <w:rPr>
          <w:rFonts w:ascii="Tahoma" w:hAnsi="Tahoma" w:cs="Tahoma"/>
        </w:rPr>
      </w:pPr>
    </w:p>
    <w:p w14:paraId="72DD084E" w14:textId="77777777" w:rsidR="00D92424" w:rsidRPr="00C8579C" w:rsidRDefault="00D92424" w:rsidP="00A96A29">
      <w:pPr>
        <w:keepNext/>
        <w:keepLines/>
        <w:rPr>
          <w:rFonts w:ascii="Tahoma" w:hAnsi="Tahoma" w:cs="Tahoma"/>
        </w:rPr>
      </w:pPr>
    </w:p>
    <w:p w14:paraId="2494A068" w14:textId="77777777" w:rsidR="00D92424" w:rsidRPr="00C8579C" w:rsidRDefault="00D92424" w:rsidP="00A96A29">
      <w:pPr>
        <w:keepNext/>
        <w:keepLines/>
        <w:rPr>
          <w:rFonts w:ascii="Tahoma" w:hAnsi="Tahoma" w:cs="Tahoma"/>
        </w:rPr>
      </w:pPr>
    </w:p>
    <w:p w14:paraId="74DA8A39" w14:textId="77777777" w:rsidR="00D92424" w:rsidRPr="00C8579C" w:rsidRDefault="00D92424" w:rsidP="00A96A29">
      <w:pPr>
        <w:keepNext/>
        <w:keepLines/>
        <w:rPr>
          <w:rFonts w:ascii="Tahoma" w:hAnsi="Tahoma" w:cs="Tahoma"/>
        </w:rPr>
      </w:pPr>
    </w:p>
    <w:p w14:paraId="7EF5A1BE" w14:textId="77777777" w:rsidR="00D92424" w:rsidRPr="00C8579C" w:rsidRDefault="00D92424" w:rsidP="00A96A29">
      <w:pPr>
        <w:keepNext/>
        <w:keepLines/>
        <w:rPr>
          <w:rFonts w:ascii="Tahoma" w:hAnsi="Tahoma" w:cs="Tahoma"/>
        </w:rPr>
      </w:pPr>
    </w:p>
    <w:p w14:paraId="304AEBBD" w14:textId="77777777" w:rsidR="00D92424" w:rsidRPr="00C8579C" w:rsidRDefault="00D92424" w:rsidP="00A96A29">
      <w:pPr>
        <w:keepNext/>
        <w:keepLines/>
        <w:rPr>
          <w:rFonts w:ascii="Tahoma" w:hAnsi="Tahoma" w:cs="Tahoma"/>
        </w:rPr>
      </w:pPr>
    </w:p>
    <w:p w14:paraId="454272EC" w14:textId="77777777" w:rsidR="00D92424" w:rsidRPr="00C8579C" w:rsidRDefault="00D92424" w:rsidP="00A96A29">
      <w:pPr>
        <w:keepNext/>
        <w:keepLines/>
        <w:rPr>
          <w:rFonts w:ascii="Tahoma" w:hAnsi="Tahoma" w:cs="Tahoma"/>
        </w:rPr>
      </w:pPr>
    </w:p>
    <w:p w14:paraId="213FA998" w14:textId="77777777" w:rsidR="00D92424" w:rsidRPr="00C8579C" w:rsidRDefault="00D92424" w:rsidP="00A96A29">
      <w:pPr>
        <w:keepNext/>
        <w:keepLines/>
        <w:rPr>
          <w:rFonts w:ascii="Tahoma" w:hAnsi="Tahoma" w:cs="Tahoma"/>
        </w:rPr>
      </w:pPr>
    </w:p>
    <w:p w14:paraId="2259E83D" w14:textId="77777777" w:rsidR="00D92424" w:rsidRPr="00C8579C" w:rsidRDefault="00D92424" w:rsidP="00A96A29">
      <w:pPr>
        <w:keepNext/>
        <w:keepLines/>
        <w:rPr>
          <w:rFonts w:ascii="Tahoma" w:hAnsi="Tahoma" w:cs="Tahoma"/>
        </w:rPr>
      </w:pPr>
    </w:p>
    <w:p w14:paraId="6E2F3297" w14:textId="77777777" w:rsidR="00D92424" w:rsidRPr="00C8579C" w:rsidRDefault="00D92424" w:rsidP="00A96A29">
      <w:pPr>
        <w:keepNext/>
        <w:keepLines/>
        <w:rPr>
          <w:rFonts w:ascii="Tahoma" w:hAnsi="Tahoma" w:cs="Tahoma"/>
        </w:rPr>
      </w:pPr>
    </w:p>
    <w:p w14:paraId="23B4C12B" w14:textId="77777777" w:rsidR="00C23AD1" w:rsidRPr="00C8579C" w:rsidRDefault="00C23AD1" w:rsidP="00A96A29">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A96A29">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A96A29">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A96A29">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A96A29">
      <w:pPr>
        <w:keepNext/>
        <w:keepLines/>
      </w:pPr>
    </w:p>
    <w:p w14:paraId="51F53B4D" w14:textId="08549A46" w:rsidR="00D92424" w:rsidRPr="00C8579C" w:rsidRDefault="00DB4E60" w:rsidP="00A96A29">
      <w:pPr>
        <w:keepNext/>
        <w:keepLines/>
        <w:jc w:val="both"/>
        <w:rPr>
          <w:rFonts w:ascii="Tahoma" w:hAnsi="Tahoma" w:cs="Tahoma"/>
        </w:rPr>
      </w:pPr>
      <w:r>
        <w:rPr>
          <w:rFonts w:ascii="Tahoma" w:hAnsi="Tahoma" w:cs="Tahoma"/>
          <w:b/>
        </w:rPr>
        <w:t>VKS-91/20</w:t>
      </w:r>
      <w:r w:rsidR="00032CA0" w:rsidRPr="00C8579C">
        <w:rPr>
          <w:rFonts w:ascii="Tahoma" w:hAnsi="Tahoma" w:cs="Tahoma"/>
          <w:b/>
        </w:rPr>
        <w:t xml:space="preserve"> </w:t>
      </w:r>
      <w:r w:rsidR="00D92424" w:rsidRPr="00C8579C">
        <w:rPr>
          <w:rFonts w:ascii="Tahoma" w:hAnsi="Tahoma" w:cs="Tahoma"/>
          <w:b/>
        </w:rPr>
        <w:t xml:space="preserve">– </w:t>
      </w:r>
      <w:r>
        <w:rPr>
          <w:rFonts w:ascii="Tahoma" w:hAnsi="Tahoma" w:cs="Tahoma"/>
          <w:b/>
        </w:rPr>
        <w:t>Dobava nadomestnih delov ter vzdrževanje naprav in strojev za potrebe RCERO Ljubljana</w:t>
      </w:r>
    </w:p>
    <w:p w14:paraId="47F0ECD0" w14:textId="77777777" w:rsidR="00D92424" w:rsidRPr="00C8579C" w:rsidRDefault="00D92424" w:rsidP="00A96A29">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A96A29">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A96A29">
            <w:pPr>
              <w:keepNext/>
              <w:keepLines/>
              <w:rPr>
                <w:rFonts w:ascii="Tahoma" w:hAnsi="Tahoma" w:cs="Tahoma"/>
                <w:sz w:val="18"/>
                <w:szCs w:val="18"/>
              </w:rPr>
            </w:pPr>
          </w:p>
          <w:p w14:paraId="5C749006" w14:textId="77777777" w:rsidR="00B976DC" w:rsidRPr="00C8579C" w:rsidRDefault="00B976DC" w:rsidP="00A96A29">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A96A29">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A96A29">
            <w:pPr>
              <w:keepNext/>
              <w:keepLines/>
              <w:rPr>
                <w:rFonts w:ascii="Tahoma" w:hAnsi="Tahoma" w:cs="Tahoma"/>
                <w:sz w:val="18"/>
                <w:szCs w:val="18"/>
              </w:rPr>
            </w:pPr>
          </w:p>
          <w:p w14:paraId="07339C38" w14:textId="77777777" w:rsidR="00B976DC" w:rsidRPr="00C8579C" w:rsidRDefault="00B976DC" w:rsidP="00A96A29">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A96A29">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A96A29">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A96A29">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A96A29">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A96A29">
            <w:pPr>
              <w:keepNext/>
              <w:keepLines/>
              <w:jc w:val="center"/>
              <w:rPr>
                <w:rFonts w:ascii="Tahoma" w:hAnsi="Tahoma" w:cs="Tahoma"/>
                <w:sz w:val="18"/>
                <w:szCs w:val="18"/>
              </w:rPr>
            </w:pPr>
          </w:p>
          <w:p w14:paraId="7A2F2F38" w14:textId="77777777" w:rsidR="00B976DC" w:rsidRPr="00C8579C" w:rsidRDefault="00B976DC" w:rsidP="00A96A29">
            <w:pPr>
              <w:keepNext/>
              <w:keepLines/>
              <w:jc w:val="center"/>
              <w:rPr>
                <w:rFonts w:ascii="Tahoma" w:hAnsi="Tahoma" w:cs="Tahoma"/>
                <w:sz w:val="18"/>
                <w:szCs w:val="18"/>
              </w:rPr>
            </w:pPr>
          </w:p>
          <w:p w14:paraId="7F336795" w14:textId="77777777" w:rsidR="00B976DC" w:rsidRPr="00C8579C" w:rsidRDefault="00B976DC" w:rsidP="00A96A29">
            <w:pPr>
              <w:keepNext/>
              <w:keepLines/>
              <w:rPr>
                <w:rFonts w:ascii="Tahoma" w:hAnsi="Tahoma" w:cs="Tahoma"/>
                <w:sz w:val="18"/>
                <w:szCs w:val="18"/>
              </w:rPr>
            </w:pPr>
          </w:p>
          <w:p w14:paraId="7219C33A" w14:textId="77777777" w:rsidR="00B976DC" w:rsidRPr="00C8579C" w:rsidRDefault="00B976DC" w:rsidP="00A96A29">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A96A29">
            <w:pPr>
              <w:keepNext/>
              <w:keepLines/>
              <w:jc w:val="center"/>
              <w:rPr>
                <w:rFonts w:ascii="Tahoma" w:hAnsi="Tahoma" w:cs="Tahoma"/>
                <w:sz w:val="18"/>
                <w:szCs w:val="18"/>
              </w:rPr>
            </w:pPr>
          </w:p>
          <w:p w14:paraId="3E08E9DF" w14:textId="77777777" w:rsidR="00B976DC" w:rsidRPr="00C8579C" w:rsidRDefault="00B976DC" w:rsidP="00A96A29">
            <w:pPr>
              <w:keepNext/>
              <w:keepLines/>
              <w:rPr>
                <w:rFonts w:ascii="Tahoma" w:hAnsi="Tahoma" w:cs="Tahoma"/>
                <w:sz w:val="18"/>
                <w:szCs w:val="18"/>
              </w:rPr>
            </w:pPr>
          </w:p>
          <w:p w14:paraId="7700F490" w14:textId="77777777" w:rsidR="00B976DC" w:rsidRPr="00C8579C" w:rsidRDefault="00B976DC" w:rsidP="00A96A29">
            <w:pPr>
              <w:keepNext/>
              <w:keepLines/>
              <w:rPr>
                <w:rFonts w:ascii="Tahoma" w:hAnsi="Tahoma" w:cs="Tahoma"/>
                <w:sz w:val="18"/>
                <w:szCs w:val="18"/>
              </w:rPr>
            </w:pPr>
          </w:p>
        </w:tc>
        <w:tc>
          <w:tcPr>
            <w:tcW w:w="6520" w:type="dxa"/>
            <w:vAlign w:val="center"/>
          </w:tcPr>
          <w:p w14:paraId="7AB32F5F" w14:textId="77777777" w:rsidR="00B976DC" w:rsidRPr="00C8579C" w:rsidRDefault="00B976DC" w:rsidP="00A96A29">
            <w:pPr>
              <w:keepNext/>
              <w:keepLines/>
              <w:rPr>
                <w:sz w:val="18"/>
                <w:szCs w:val="18"/>
              </w:rPr>
            </w:pPr>
          </w:p>
          <w:p w14:paraId="472D417A" w14:textId="77777777" w:rsidR="00B976DC" w:rsidRPr="00C8579C" w:rsidRDefault="00B976DC" w:rsidP="00A96A29">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608B4E9B" w:rsidR="00B976DC" w:rsidRPr="00C8579C" w:rsidRDefault="00BE5F42" w:rsidP="00A96A29">
            <w:pPr>
              <w:keepNext/>
              <w:keepLines/>
              <w:rPr>
                <w:rFonts w:ascii="Tahoma" w:hAnsi="Tahoma" w:cs="Tahoma"/>
                <w:sz w:val="18"/>
                <w:szCs w:val="18"/>
              </w:rPr>
            </w:pPr>
            <w:r>
              <w:rPr>
                <w:rFonts w:ascii="Tahoma" w:hAnsi="Tahoma" w:cs="Tahoma"/>
                <w:sz w:val="18"/>
                <w:szCs w:val="18"/>
              </w:rPr>
              <w:t>Okvirna količina/d</w:t>
            </w:r>
            <w:r w:rsidR="00B976DC" w:rsidRPr="00C8579C">
              <w:rPr>
                <w:rFonts w:ascii="Tahoma" w:hAnsi="Tahoma" w:cs="Tahoma"/>
                <w:sz w:val="18"/>
                <w:szCs w:val="18"/>
              </w:rPr>
              <w:t>elež (%) javnega naročila</w:t>
            </w:r>
          </w:p>
        </w:tc>
        <w:tc>
          <w:tcPr>
            <w:tcW w:w="6520" w:type="dxa"/>
            <w:vAlign w:val="center"/>
          </w:tcPr>
          <w:p w14:paraId="63CEA58A" w14:textId="77777777" w:rsidR="00B976DC" w:rsidRPr="00C8579C" w:rsidRDefault="00B976DC" w:rsidP="00A96A29">
            <w:pPr>
              <w:keepNext/>
              <w:keepLines/>
              <w:rPr>
                <w:sz w:val="18"/>
                <w:szCs w:val="18"/>
              </w:rPr>
            </w:pPr>
          </w:p>
          <w:p w14:paraId="09B17C33" w14:textId="77777777" w:rsidR="00B976DC" w:rsidRPr="00C8579C" w:rsidRDefault="00B976DC" w:rsidP="00A96A29">
            <w:pPr>
              <w:keepNext/>
              <w:keepLines/>
              <w:rPr>
                <w:sz w:val="18"/>
                <w:szCs w:val="18"/>
              </w:rPr>
            </w:pPr>
          </w:p>
        </w:tc>
      </w:tr>
    </w:tbl>
    <w:p w14:paraId="1D1726AE" w14:textId="77777777" w:rsidR="00B976DC" w:rsidRPr="00C8579C" w:rsidRDefault="00B976DC" w:rsidP="00A96A29">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A96A29">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A96A29">
      <w:pPr>
        <w:keepNext/>
        <w:keepLines/>
        <w:tabs>
          <w:tab w:val="left" w:pos="5400"/>
        </w:tabs>
        <w:jc w:val="both"/>
        <w:rPr>
          <w:rFonts w:ascii="Tahoma" w:hAnsi="Tahoma" w:cs="Tahoma"/>
        </w:rPr>
      </w:pPr>
    </w:p>
    <w:p w14:paraId="46EB0C80" w14:textId="77777777" w:rsidR="00D92424" w:rsidRPr="00C8579C" w:rsidRDefault="00D92424" w:rsidP="00A96A29">
      <w:pPr>
        <w:keepNext/>
        <w:keepLines/>
        <w:tabs>
          <w:tab w:val="left" w:pos="5400"/>
        </w:tabs>
        <w:jc w:val="both"/>
        <w:rPr>
          <w:rFonts w:ascii="Tahoma" w:hAnsi="Tahoma" w:cs="Tahoma"/>
        </w:rPr>
      </w:pPr>
    </w:p>
    <w:p w14:paraId="7720A1BD" w14:textId="3441B2A9" w:rsidR="00D504E5" w:rsidRDefault="00D504E5" w:rsidP="00A96A29">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14:paraId="424B6F35" w14:textId="09016CC5" w:rsidR="00D92424" w:rsidRPr="00C8579C" w:rsidRDefault="00D504E5" w:rsidP="00A96A29">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62F61387" w14:textId="77777777" w:rsidR="00D92424" w:rsidRPr="00C8579C" w:rsidRDefault="00D92424" w:rsidP="00A96A29">
      <w:pPr>
        <w:keepNext/>
        <w:keepLines/>
        <w:tabs>
          <w:tab w:val="left" w:pos="5400"/>
        </w:tabs>
        <w:rPr>
          <w:rFonts w:ascii="Tahoma" w:hAnsi="Tahoma" w:cs="Tahoma"/>
        </w:rPr>
      </w:pPr>
    </w:p>
    <w:p w14:paraId="155802A1" w14:textId="77777777" w:rsidR="00D92424" w:rsidRPr="00C8579C" w:rsidRDefault="00D92424" w:rsidP="00A96A29">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A96A29">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A96A29">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A96A29">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A96A29">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A96A29">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A96A29">
      <w:pPr>
        <w:keepNext/>
        <w:keepLines/>
        <w:jc w:val="both"/>
        <w:rPr>
          <w:rFonts w:ascii="Tahoma" w:hAnsi="Tahoma" w:cs="Tahoma"/>
          <w:i/>
          <w:sz w:val="18"/>
        </w:rPr>
      </w:pPr>
      <w:r w:rsidRPr="00C8579C">
        <w:rPr>
          <w:rFonts w:ascii="Tahoma" w:hAnsi="Tahoma" w:cs="Tahoma"/>
          <w:i/>
          <w:sz w:val="18"/>
        </w:rPr>
        <w:t>Obrazec se po potrebi kopira!</w:t>
      </w:r>
    </w:p>
    <w:p w14:paraId="0DD82DA6" w14:textId="77777777" w:rsidR="00890C57" w:rsidRPr="00C8579C" w:rsidRDefault="00890C57" w:rsidP="00A96A29">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278827F4" w:rsidR="00F11071" w:rsidRPr="00C8579C" w:rsidRDefault="00867CC3" w:rsidP="00A96A29">
            <w:pPr>
              <w:keepNext/>
              <w:keepLines/>
              <w:jc w:val="both"/>
              <w:rPr>
                <w:rFonts w:ascii="Tahoma" w:hAnsi="Tahoma" w:cs="Tahoma"/>
              </w:rPr>
            </w:pPr>
            <w:r>
              <w:rPr>
                <w:rFonts w:ascii="Tahoma" w:hAnsi="Tahoma" w:cs="Tahoma"/>
              </w:rPr>
              <w:lastRenderedPageBreak/>
              <w:t>TEHNIČNA SPOSOBNOST</w:t>
            </w:r>
          </w:p>
        </w:tc>
        <w:tc>
          <w:tcPr>
            <w:tcW w:w="1417" w:type="dxa"/>
          </w:tcPr>
          <w:p w14:paraId="714AFC44" w14:textId="12DBE1A1" w:rsidR="00F11071" w:rsidRPr="00C8579C" w:rsidRDefault="00F11071" w:rsidP="00A96A29">
            <w:pPr>
              <w:keepNext/>
              <w:keepLines/>
              <w:jc w:val="both"/>
              <w:rPr>
                <w:rFonts w:ascii="Tahoma" w:hAnsi="Tahoma" w:cs="Tahoma"/>
                <w:b/>
                <w:i/>
              </w:rPr>
            </w:pPr>
            <w:r w:rsidRPr="00C8579C">
              <w:rPr>
                <w:rFonts w:ascii="Tahoma" w:hAnsi="Tahoma" w:cs="Tahoma"/>
                <w:b/>
                <w:i/>
              </w:rPr>
              <w:t>Priloga 5</w:t>
            </w:r>
          </w:p>
        </w:tc>
      </w:tr>
    </w:tbl>
    <w:p w14:paraId="375485DB" w14:textId="77777777" w:rsidR="00AF5910" w:rsidRPr="00C8579C" w:rsidRDefault="00AF5910" w:rsidP="00A96A29">
      <w:pPr>
        <w:keepNext/>
        <w:keepLines/>
        <w:jc w:val="both"/>
        <w:rPr>
          <w:rFonts w:ascii="Tahoma" w:hAnsi="Tahoma" w:cs="Tahoma"/>
          <w:szCs w:val="22"/>
        </w:rPr>
      </w:pPr>
    </w:p>
    <w:p w14:paraId="0C19AC25" w14:textId="38970326" w:rsidR="00D33ED9" w:rsidRDefault="00A20007" w:rsidP="00A96A29">
      <w:pPr>
        <w:keepNext/>
        <w:keepLines/>
        <w:jc w:val="both"/>
        <w:rPr>
          <w:rFonts w:ascii="Tahoma" w:hAnsi="Tahoma" w:cs="Tahoma"/>
          <w:szCs w:val="22"/>
        </w:rPr>
      </w:pPr>
      <w:r>
        <w:rPr>
          <w:rFonts w:ascii="Tahoma" w:hAnsi="Tahoma" w:cs="Tahoma"/>
          <w:szCs w:val="22"/>
        </w:rPr>
        <w:t>Ponudnik za to stranjo priloži dokazila v skladu s tč. 3.2.2.1. razpisne dokumentacije.</w:t>
      </w:r>
    </w:p>
    <w:p w14:paraId="1460A784" w14:textId="77777777" w:rsidR="00A20007" w:rsidRDefault="00A20007" w:rsidP="00A96A29">
      <w:pPr>
        <w:keepNext/>
        <w:keepLines/>
        <w:jc w:val="both"/>
        <w:rPr>
          <w:rFonts w:ascii="Tahoma" w:hAnsi="Tahoma" w:cs="Tahoma"/>
          <w:szCs w:val="22"/>
        </w:rPr>
      </w:pPr>
    </w:p>
    <w:p w14:paraId="39A93BA2" w14:textId="77777777" w:rsidR="00476C22" w:rsidRPr="00C8579C" w:rsidRDefault="00476C22" w:rsidP="00A96A29">
      <w:pPr>
        <w:keepNext/>
        <w:keepLines/>
        <w:jc w:val="both"/>
        <w:rPr>
          <w:rFonts w:ascii="Tahoma" w:hAnsi="Tahoma" w:cs="Tahoma"/>
          <w:bCs/>
          <w:i/>
          <w:noProof/>
          <w:sz w:val="18"/>
          <w:szCs w:val="18"/>
        </w:rPr>
      </w:pPr>
    </w:p>
    <w:p w14:paraId="2C6187D3" w14:textId="77777777" w:rsidR="00476C22" w:rsidRPr="00C8579C" w:rsidRDefault="00476C22" w:rsidP="00A96A29">
      <w:pPr>
        <w:keepNext/>
        <w:keepLines/>
        <w:jc w:val="both"/>
        <w:rPr>
          <w:rFonts w:ascii="Tahoma" w:hAnsi="Tahoma" w:cs="Tahoma"/>
          <w:bCs/>
          <w:i/>
          <w:noProof/>
          <w:sz w:val="18"/>
          <w:szCs w:val="18"/>
        </w:rPr>
      </w:pPr>
    </w:p>
    <w:p w14:paraId="34A4788E" w14:textId="77777777" w:rsidR="00476C22" w:rsidRPr="00C8579C" w:rsidRDefault="00476C22" w:rsidP="00A96A29">
      <w:pPr>
        <w:keepNext/>
        <w:keepLines/>
        <w:jc w:val="both"/>
        <w:rPr>
          <w:rFonts w:ascii="Tahoma" w:hAnsi="Tahoma" w:cs="Tahoma"/>
          <w:bCs/>
          <w:i/>
          <w:noProof/>
          <w:sz w:val="18"/>
          <w:szCs w:val="18"/>
        </w:rPr>
      </w:pPr>
    </w:p>
    <w:p w14:paraId="24B19D54" w14:textId="77777777" w:rsidR="00476C22" w:rsidRPr="00C8579C" w:rsidRDefault="00476C22" w:rsidP="00A96A29">
      <w:pPr>
        <w:keepNext/>
        <w:keepLines/>
        <w:jc w:val="both"/>
        <w:rPr>
          <w:rFonts w:ascii="Tahoma" w:hAnsi="Tahoma" w:cs="Tahoma"/>
          <w:bCs/>
          <w:i/>
          <w:noProof/>
          <w:sz w:val="18"/>
          <w:szCs w:val="18"/>
        </w:rPr>
      </w:pPr>
    </w:p>
    <w:p w14:paraId="4CED6CC4" w14:textId="77777777" w:rsidR="00476C22" w:rsidRPr="00C8579C" w:rsidRDefault="00476C22" w:rsidP="00A96A29">
      <w:pPr>
        <w:keepNext/>
        <w:keepLines/>
        <w:jc w:val="both"/>
        <w:rPr>
          <w:rFonts w:ascii="Tahoma" w:hAnsi="Tahoma" w:cs="Tahoma"/>
          <w:bCs/>
          <w:i/>
          <w:noProof/>
          <w:sz w:val="18"/>
          <w:szCs w:val="18"/>
        </w:rPr>
      </w:pPr>
    </w:p>
    <w:p w14:paraId="4B727F75" w14:textId="77777777" w:rsidR="00476C22" w:rsidRPr="00C8579C" w:rsidRDefault="00476C22" w:rsidP="00A96A29">
      <w:pPr>
        <w:keepNext/>
        <w:keepLines/>
        <w:jc w:val="both"/>
        <w:rPr>
          <w:rFonts w:ascii="Tahoma" w:hAnsi="Tahoma" w:cs="Tahoma"/>
          <w:bCs/>
          <w:i/>
          <w:noProof/>
          <w:sz w:val="18"/>
          <w:szCs w:val="18"/>
        </w:rPr>
      </w:pPr>
    </w:p>
    <w:p w14:paraId="029086B2" w14:textId="77777777" w:rsidR="00476C22" w:rsidRPr="00C8579C" w:rsidRDefault="00476C22" w:rsidP="00A96A29">
      <w:pPr>
        <w:keepNext/>
        <w:keepLines/>
        <w:jc w:val="both"/>
        <w:rPr>
          <w:rFonts w:ascii="Tahoma" w:hAnsi="Tahoma" w:cs="Tahoma"/>
          <w:bCs/>
          <w:i/>
          <w:noProof/>
          <w:sz w:val="18"/>
          <w:szCs w:val="18"/>
        </w:rPr>
      </w:pPr>
    </w:p>
    <w:p w14:paraId="7D8C104F" w14:textId="651EAED2" w:rsidR="00476C22" w:rsidRDefault="00476C22" w:rsidP="00A96A29">
      <w:pPr>
        <w:keepNext/>
        <w:keepLines/>
        <w:jc w:val="both"/>
        <w:rPr>
          <w:rFonts w:ascii="Tahoma" w:hAnsi="Tahoma" w:cs="Tahoma"/>
          <w:bCs/>
          <w:i/>
          <w:noProof/>
          <w:sz w:val="18"/>
          <w:szCs w:val="18"/>
        </w:rPr>
      </w:pPr>
    </w:p>
    <w:p w14:paraId="6525A533" w14:textId="359B8A50" w:rsidR="00AF5910" w:rsidRDefault="00AF5910" w:rsidP="00A96A29">
      <w:pPr>
        <w:keepNext/>
        <w:keepLines/>
        <w:jc w:val="both"/>
        <w:rPr>
          <w:rFonts w:ascii="Tahoma" w:hAnsi="Tahoma" w:cs="Tahoma"/>
          <w:bCs/>
          <w:i/>
          <w:noProof/>
          <w:sz w:val="18"/>
          <w:szCs w:val="18"/>
        </w:rPr>
      </w:pPr>
    </w:p>
    <w:p w14:paraId="2B15F8E7" w14:textId="11CF0579" w:rsidR="00AF5910" w:rsidRDefault="00AF5910" w:rsidP="00A96A29">
      <w:pPr>
        <w:keepNext/>
        <w:keepLines/>
        <w:jc w:val="both"/>
        <w:rPr>
          <w:rFonts w:ascii="Tahoma" w:hAnsi="Tahoma" w:cs="Tahoma"/>
          <w:bCs/>
          <w:i/>
          <w:noProof/>
          <w:sz w:val="18"/>
          <w:szCs w:val="18"/>
        </w:rPr>
      </w:pPr>
    </w:p>
    <w:p w14:paraId="4E11A695" w14:textId="792B1393" w:rsidR="00AF5910" w:rsidRDefault="00AF5910" w:rsidP="00A96A29">
      <w:pPr>
        <w:keepNext/>
        <w:keepLines/>
        <w:jc w:val="both"/>
        <w:rPr>
          <w:rFonts w:ascii="Tahoma" w:hAnsi="Tahoma" w:cs="Tahoma"/>
          <w:bCs/>
          <w:i/>
          <w:noProof/>
          <w:sz w:val="18"/>
          <w:szCs w:val="18"/>
        </w:rPr>
      </w:pPr>
    </w:p>
    <w:p w14:paraId="049AF966" w14:textId="30852866" w:rsidR="00AF5910" w:rsidRDefault="00AF5910" w:rsidP="00A96A29">
      <w:pPr>
        <w:keepNext/>
        <w:keepLines/>
        <w:jc w:val="both"/>
        <w:rPr>
          <w:rFonts w:ascii="Tahoma" w:hAnsi="Tahoma" w:cs="Tahoma"/>
          <w:bCs/>
          <w:i/>
          <w:noProof/>
          <w:sz w:val="18"/>
          <w:szCs w:val="18"/>
        </w:rPr>
      </w:pPr>
    </w:p>
    <w:p w14:paraId="7F6B9E87" w14:textId="0B9287A7" w:rsidR="00AF5910" w:rsidRDefault="00AF5910" w:rsidP="00A96A29">
      <w:pPr>
        <w:keepNext/>
        <w:keepLines/>
        <w:jc w:val="both"/>
        <w:rPr>
          <w:rFonts w:ascii="Tahoma" w:hAnsi="Tahoma" w:cs="Tahoma"/>
          <w:bCs/>
          <w:i/>
          <w:noProof/>
          <w:sz w:val="18"/>
          <w:szCs w:val="18"/>
        </w:rPr>
      </w:pPr>
    </w:p>
    <w:p w14:paraId="0F6AC67F" w14:textId="07525895" w:rsidR="00AF5910" w:rsidRDefault="00AF5910" w:rsidP="00A96A29">
      <w:pPr>
        <w:keepNext/>
        <w:keepLines/>
        <w:jc w:val="both"/>
        <w:rPr>
          <w:rFonts w:ascii="Tahoma" w:hAnsi="Tahoma" w:cs="Tahoma"/>
          <w:bCs/>
          <w:i/>
          <w:noProof/>
          <w:sz w:val="18"/>
          <w:szCs w:val="18"/>
        </w:rPr>
      </w:pPr>
    </w:p>
    <w:p w14:paraId="7D1CF2A3" w14:textId="297584E4" w:rsidR="00AF5910" w:rsidRDefault="00AF5910" w:rsidP="00A96A29">
      <w:pPr>
        <w:keepNext/>
        <w:keepLines/>
        <w:jc w:val="both"/>
        <w:rPr>
          <w:rFonts w:ascii="Tahoma" w:hAnsi="Tahoma" w:cs="Tahoma"/>
          <w:bCs/>
          <w:i/>
          <w:noProof/>
          <w:sz w:val="18"/>
          <w:szCs w:val="18"/>
        </w:rPr>
      </w:pPr>
    </w:p>
    <w:p w14:paraId="1C77EB08" w14:textId="49912E57" w:rsidR="00AF5910" w:rsidRDefault="00AF5910" w:rsidP="00A96A29">
      <w:pPr>
        <w:keepNext/>
        <w:keepLines/>
        <w:jc w:val="both"/>
        <w:rPr>
          <w:rFonts w:ascii="Tahoma" w:hAnsi="Tahoma" w:cs="Tahoma"/>
          <w:bCs/>
          <w:i/>
          <w:noProof/>
          <w:sz w:val="18"/>
          <w:szCs w:val="18"/>
        </w:rPr>
      </w:pPr>
    </w:p>
    <w:p w14:paraId="61ABA4D5" w14:textId="081C7554" w:rsidR="00AF5910" w:rsidRDefault="00AF5910" w:rsidP="00A96A29">
      <w:pPr>
        <w:keepNext/>
        <w:keepLines/>
        <w:jc w:val="both"/>
        <w:rPr>
          <w:rFonts w:ascii="Tahoma" w:hAnsi="Tahoma" w:cs="Tahoma"/>
          <w:bCs/>
          <w:i/>
          <w:noProof/>
          <w:sz w:val="18"/>
          <w:szCs w:val="18"/>
        </w:rPr>
      </w:pPr>
    </w:p>
    <w:p w14:paraId="46CDBC01" w14:textId="71B324DD" w:rsidR="00AF5910" w:rsidRDefault="00AF5910" w:rsidP="00A96A29">
      <w:pPr>
        <w:keepNext/>
        <w:keepLines/>
        <w:jc w:val="both"/>
        <w:rPr>
          <w:rFonts w:ascii="Tahoma" w:hAnsi="Tahoma" w:cs="Tahoma"/>
          <w:bCs/>
          <w:i/>
          <w:noProof/>
          <w:sz w:val="18"/>
          <w:szCs w:val="18"/>
        </w:rPr>
      </w:pPr>
    </w:p>
    <w:p w14:paraId="009A1C2A" w14:textId="15F76222" w:rsidR="00AF5910" w:rsidRDefault="00AF5910" w:rsidP="00A96A29">
      <w:pPr>
        <w:keepNext/>
        <w:keepLines/>
        <w:jc w:val="both"/>
        <w:rPr>
          <w:rFonts w:ascii="Tahoma" w:hAnsi="Tahoma" w:cs="Tahoma"/>
          <w:bCs/>
          <w:i/>
          <w:noProof/>
          <w:sz w:val="18"/>
          <w:szCs w:val="18"/>
        </w:rPr>
      </w:pPr>
    </w:p>
    <w:p w14:paraId="4E7C6766" w14:textId="5BCC472D" w:rsidR="00AF5910" w:rsidRDefault="00AF5910" w:rsidP="00A96A29">
      <w:pPr>
        <w:keepNext/>
        <w:keepLines/>
        <w:jc w:val="both"/>
        <w:rPr>
          <w:rFonts w:ascii="Tahoma" w:hAnsi="Tahoma" w:cs="Tahoma"/>
          <w:bCs/>
          <w:i/>
          <w:noProof/>
          <w:sz w:val="18"/>
          <w:szCs w:val="18"/>
        </w:rPr>
      </w:pPr>
    </w:p>
    <w:p w14:paraId="46D36715" w14:textId="7B4B9F93" w:rsidR="00AF5910" w:rsidRDefault="00AF5910" w:rsidP="00A96A29">
      <w:pPr>
        <w:keepNext/>
        <w:keepLines/>
        <w:jc w:val="both"/>
        <w:rPr>
          <w:rFonts w:ascii="Tahoma" w:hAnsi="Tahoma" w:cs="Tahoma"/>
          <w:bCs/>
          <w:i/>
          <w:noProof/>
          <w:sz w:val="18"/>
          <w:szCs w:val="18"/>
        </w:rPr>
      </w:pPr>
    </w:p>
    <w:p w14:paraId="1F35BFF8" w14:textId="31341528" w:rsidR="00AF5910" w:rsidRDefault="00AF5910" w:rsidP="00A96A29">
      <w:pPr>
        <w:keepNext/>
        <w:keepLines/>
        <w:jc w:val="both"/>
        <w:rPr>
          <w:rFonts w:ascii="Tahoma" w:hAnsi="Tahoma" w:cs="Tahoma"/>
          <w:bCs/>
          <w:i/>
          <w:noProof/>
          <w:sz w:val="18"/>
          <w:szCs w:val="18"/>
        </w:rPr>
      </w:pPr>
    </w:p>
    <w:p w14:paraId="361C6E5B" w14:textId="0EC45979" w:rsidR="00AF5910" w:rsidRDefault="00AF5910" w:rsidP="00A96A29">
      <w:pPr>
        <w:keepNext/>
        <w:keepLines/>
        <w:jc w:val="both"/>
        <w:rPr>
          <w:rFonts w:ascii="Tahoma" w:hAnsi="Tahoma" w:cs="Tahoma"/>
          <w:bCs/>
          <w:i/>
          <w:noProof/>
          <w:sz w:val="18"/>
          <w:szCs w:val="18"/>
        </w:rPr>
      </w:pPr>
    </w:p>
    <w:p w14:paraId="1DA91DC6" w14:textId="4F2148CF" w:rsidR="00AF5910" w:rsidRDefault="00AF5910" w:rsidP="00A96A29">
      <w:pPr>
        <w:keepNext/>
        <w:keepLines/>
        <w:jc w:val="both"/>
        <w:rPr>
          <w:rFonts w:ascii="Tahoma" w:hAnsi="Tahoma" w:cs="Tahoma"/>
          <w:bCs/>
          <w:i/>
          <w:noProof/>
          <w:sz w:val="18"/>
          <w:szCs w:val="18"/>
        </w:rPr>
      </w:pPr>
    </w:p>
    <w:p w14:paraId="4AF30491" w14:textId="3722315A" w:rsidR="00AF5910" w:rsidRDefault="00AF5910" w:rsidP="00A96A29">
      <w:pPr>
        <w:keepNext/>
        <w:keepLines/>
        <w:jc w:val="both"/>
        <w:rPr>
          <w:rFonts w:ascii="Tahoma" w:hAnsi="Tahoma" w:cs="Tahoma"/>
          <w:bCs/>
          <w:i/>
          <w:noProof/>
          <w:sz w:val="18"/>
          <w:szCs w:val="18"/>
        </w:rPr>
      </w:pPr>
    </w:p>
    <w:p w14:paraId="35CC2A21" w14:textId="56FCE07E" w:rsidR="00AF5910" w:rsidRDefault="00AF5910" w:rsidP="00A96A29">
      <w:pPr>
        <w:keepNext/>
        <w:keepLines/>
        <w:jc w:val="both"/>
        <w:rPr>
          <w:rFonts w:ascii="Tahoma" w:hAnsi="Tahoma" w:cs="Tahoma"/>
          <w:bCs/>
          <w:i/>
          <w:noProof/>
          <w:sz w:val="18"/>
          <w:szCs w:val="18"/>
        </w:rPr>
      </w:pPr>
    </w:p>
    <w:p w14:paraId="3E3D2E6C" w14:textId="6D11B126" w:rsidR="00AF5910" w:rsidRDefault="00AF5910" w:rsidP="00A96A29">
      <w:pPr>
        <w:keepNext/>
        <w:keepLines/>
        <w:jc w:val="both"/>
        <w:rPr>
          <w:rFonts w:ascii="Tahoma" w:hAnsi="Tahoma" w:cs="Tahoma"/>
          <w:bCs/>
          <w:i/>
          <w:noProof/>
          <w:sz w:val="18"/>
          <w:szCs w:val="18"/>
        </w:rPr>
      </w:pPr>
    </w:p>
    <w:p w14:paraId="5AC5ED9F" w14:textId="69CB8AB6" w:rsidR="00AF5910" w:rsidRDefault="00AF5910" w:rsidP="00A96A29">
      <w:pPr>
        <w:keepNext/>
        <w:keepLines/>
        <w:jc w:val="both"/>
        <w:rPr>
          <w:rFonts w:ascii="Tahoma" w:hAnsi="Tahoma" w:cs="Tahoma"/>
          <w:bCs/>
          <w:i/>
          <w:noProof/>
          <w:sz w:val="18"/>
          <w:szCs w:val="18"/>
        </w:rPr>
      </w:pPr>
    </w:p>
    <w:p w14:paraId="409565EC" w14:textId="0D3D63EB" w:rsidR="00AF5910" w:rsidRDefault="00AF5910" w:rsidP="00A96A29">
      <w:pPr>
        <w:keepNext/>
        <w:keepLines/>
        <w:jc w:val="both"/>
        <w:rPr>
          <w:rFonts w:ascii="Tahoma" w:hAnsi="Tahoma" w:cs="Tahoma"/>
          <w:bCs/>
          <w:i/>
          <w:noProof/>
          <w:sz w:val="18"/>
          <w:szCs w:val="18"/>
        </w:rPr>
      </w:pPr>
    </w:p>
    <w:p w14:paraId="072ED351" w14:textId="2E9DB320" w:rsidR="00AF5910" w:rsidRDefault="00AF5910" w:rsidP="00A96A29">
      <w:pPr>
        <w:keepNext/>
        <w:keepLines/>
        <w:jc w:val="both"/>
        <w:rPr>
          <w:rFonts w:ascii="Tahoma" w:hAnsi="Tahoma" w:cs="Tahoma"/>
          <w:bCs/>
          <w:i/>
          <w:noProof/>
          <w:sz w:val="18"/>
          <w:szCs w:val="18"/>
        </w:rPr>
      </w:pPr>
    </w:p>
    <w:p w14:paraId="72EDA857" w14:textId="3341F386" w:rsidR="00AF5910" w:rsidRDefault="00AF5910" w:rsidP="00A96A29">
      <w:pPr>
        <w:keepNext/>
        <w:keepLines/>
        <w:jc w:val="both"/>
        <w:rPr>
          <w:rFonts w:ascii="Tahoma" w:hAnsi="Tahoma" w:cs="Tahoma"/>
          <w:bCs/>
          <w:i/>
          <w:noProof/>
          <w:sz w:val="18"/>
          <w:szCs w:val="18"/>
        </w:rPr>
      </w:pPr>
    </w:p>
    <w:p w14:paraId="04281EBF" w14:textId="69D9B993" w:rsidR="00AF5910" w:rsidRDefault="00AF5910" w:rsidP="00A96A29">
      <w:pPr>
        <w:keepNext/>
        <w:keepLines/>
        <w:jc w:val="both"/>
        <w:rPr>
          <w:rFonts w:ascii="Tahoma" w:hAnsi="Tahoma" w:cs="Tahoma"/>
          <w:bCs/>
          <w:i/>
          <w:noProof/>
          <w:sz w:val="18"/>
          <w:szCs w:val="18"/>
        </w:rPr>
      </w:pPr>
    </w:p>
    <w:p w14:paraId="60B12347" w14:textId="7F488E1F" w:rsidR="00AF5910" w:rsidRDefault="00AF5910" w:rsidP="00A96A29">
      <w:pPr>
        <w:keepNext/>
        <w:keepLines/>
        <w:jc w:val="both"/>
        <w:rPr>
          <w:rFonts w:ascii="Tahoma" w:hAnsi="Tahoma" w:cs="Tahoma"/>
          <w:bCs/>
          <w:i/>
          <w:noProof/>
          <w:sz w:val="18"/>
          <w:szCs w:val="18"/>
        </w:rPr>
      </w:pPr>
    </w:p>
    <w:p w14:paraId="1D812F2E" w14:textId="393B148A" w:rsidR="00AF5910" w:rsidRDefault="00AF5910" w:rsidP="00A96A29">
      <w:pPr>
        <w:keepNext/>
        <w:keepLines/>
        <w:jc w:val="both"/>
        <w:rPr>
          <w:rFonts w:ascii="Tahoma" w:hAnsi="Tahoma" w:cs="Tahoma"/>
          <w:bCs/>
          <w:i/>
          <w:noProof/>
          <w:sz w:val="18"/>
          <w:szCs w:val="18"/>
        </w:rPr>
      </w:pPr>
    </w:p>
    <w:p w14:paraId="2A8FBABD" w14:textId="2EA48A0B" w:rsidR="00AF5910" w:rsidRDefault="00AF5910" w:rsidP="00A96A29">
      <w:pPr>
        <w:keepNext/>
        <w:keepLines/>
        <w:jc w:val="both"/>
        <w:rPr>
          <w:rFonts w:ascii="Tahoma" w:hAnsi="Tahoma" w:cs="Tahoma"/>
          <w:bCs/>
          <w:i/>
          <w:noProof/>
          <w:sz w:val="18"/>
          <w:szCs w:val="18"/>
        </w:rPr>
      </w:pPr>
    </w:p>
    <w:p w14:paraId="7950A009" w14:textId="589D8DEB" w:rsidR="00AF5910" w:rsidRDefault="00AF5910" w:rsidP="00A96A29">
      <w:pPr>
        <w:keepNext/>
        <w:keepLines/>
        <w:jc w:val="both"/>
        <w:rPr>
          <w:rFonts w:ascii="Tahoma" w:hAnsi="Tahoma" w:cs="Tahoma"/>
          <w:bCs/>
          <w:i/>
          <w:noProof/>
          <w:sz w:val="18"/>
          <w:szCs w:val="18"/>
        </w:rPr>
      </w:pPr>
    </w:p>
    <w:p w14:paraId="2F5A4F62" w14:textId="428AB1BB" w:rsidR="00AF5910" w:rsidRDefault="00AF5910" w:rsidP="00A96A29">
      <w:pPr>
        <w:keepNext/>
        <w:keepLines/>
        <w:jc w:val="both"/>
        <w:rPr>
          <w:rFonts w:ascii="Tahoma" w:hAnsi="Tahoma" w:cs="Tahoma"/>
          <w:bCs/>
          <w:i/>
          <w:noProof/>
          <w:sz w:val="18"/>
          <w:szCs w:val="18"/>
        </w:rPr>
      </w:pPr>
    </w:p>
    <w:p w14:paraId="5DD1305E" w14:textId="7BCA0542" w:rsidR="00AF5910" w:rsidRDefault="00AF5910" w:rsidP="00A96A29">
      <w:pPr>
        <w:keepNext/>
        <w:keepLines/>
        <w:jc w:val="both"/>
        <w:rPr>
          <w:rFonts w:ascii="Tahoma" w:hAnsi="Tahoma" w:cs="Tahoma"/>
          <w:bCs/>
          <w:i/>
          <w:noProof/>
          <w:sz w:val="18"/>
          <w:szCs w:val="18"/>
        </w:rPr>
      </w:pPr>
    </w:p>
    <w:p w14:paraId="10389F14" w14:textId="7CF0DD01" w:rsidR="00AF5910" w:rsidRDefault="00AF5910" w:rsidP="00A96A29">
      <w:pPr>
        <w:keepNext/>
        <w:keepLines/>
        <w:jc w:val="both"/>
        <w:rPr>
          <w:rFonts w:ascii="Tahoma" w:hAnsi="Tahoma" w:cs="Tahoma"/>
          <w:bCs/>
          <w:i/>
          <w:noProof/>
          <w:sz w:val="18"/>
          <w:szCs w:val="18"/>
        </w:rPr>
      </w:pPr>
    </w:p>
    <w:p w14:paraId="3F5B76E6" w14:textId="09F75A3E" w:rsidR="00AF5910" w:rsidRDefault="00AF5910" w:rsidP="00A96A29">
      <w:pPr>
        <w:keepNext/>
        <w:keepLines/>
        <w:jc w:val="both"/>
        <w:rPr>
          <w:rFonts w:ascii="Tahoma" w:hAnsi="Tahoma" w:cs="Tahoma"/>
          <w:bCs/>
          <w:i/>
          <w:noProof/>
          <w:sz w:val="18"/>
          <w:szCs w:val="18"/>
        </w:rPr>
      </w:pPr>
    </w:p>
    <w:p w14:paraId="714DA641" w14:textId="71B8AAFE" w:rsidR="00AF5910" w:rsidRDefault="00AF5910" w:rsidP="00A96A29">
      <w:pPr>
        <w:keepNext/>
        <w:keepLines/>
        <w:jc w:val="both"/>
        <w:rPr>
          <w:rFonts w:ascii="Tahoma" w:hAnsi="Tahoma" w:cs="Tahoma"/>
          <w:bCs/>
          <w:i/>
          <w:noProof/>
          <w:sz w:val="18"/>
          <w:szCs w:val="18"/>
        </w:rPr>
      </w:pPr>
    </w:p>
    <w:p w14:paraId="5484B481" w14:textId="16CAC60D" w:rsidR="00AF5910" w:rsidRDefault="00AF5910" w:rsidP="00A96A29">
      <w:pPr>
        <w:keepNext/>
        <w:keepLines/>
        <w:jc w:val="both"/>
        <w:rPr>
          <w:rFonts w:ascii="Tahoma" w:hAnsi="Tahoma" w:cs="Tahoma"/>
          <w:bCs/>
          <w:i/>
          <w:noProof/>
          <w:sz w:val="18"/>
          <w:szCs w:val="18"/>
        </w:rPr>
      </w:pPr>
    </w:p>
    <w:p w14:paraId="7C1C9CBD" w14:textId="7A6F6CAC" w:rsidR="00AF5910" w:rsidRDefault="00AF5910" w:rsidP="00A96A29">
      <w:pPr>
        <w:keepNext/>
        <w:keepLines/>
        <w:jc w:val="both"/>
        <w:rPr>
          <w:rFonts w:ascii="Tahoma" w:hAnsi="Tahoma" w:cs="Tahoma"/>
          <w:bCs/>
          <w:i/>
          <w:noProof/>
          <w:sz w:val="18"/>
          <w:szCs w:val="18"/>
        </w:rPr>
      </w:pPr>
    </w:p>
    <w:p w14:paraId="1FA8F6DA" w14:textId="234CF668" w:rsidR="00AF5910" w:rsidRDefault="00AF5910" w:rsidP="00A96A29">
      <w:pPr>
        <w:keepNext/>
        <w:keepLines/>
        <w:jc w:val="both"/>
        <w:rPr>
          <w:rFonts w:ascii="Tahoma" w:hAnsi="Tahoma" w:cs="Tahoma"/>
          <w:bCs/>
          <w:i/>
          <w:noProof/>
          <w:sz w:val="18"/>
          <w:szCs w:val="18"/>
        </w:rPr>
      </w:pPr>
    </w:p>
    <w:p w14:paraId="5A95B80A" w14:textId="3968EFB7" w:rsidR="00AF5910" w:rsidRDefault="00AF5910" w:rsidP="00A96A29">
      <w:pPr>
        <w:keepNext/>
        <w:keepLines/>
        <w:jc w:val="both"/>
        <w:rPr>
          <w:rFonts w:ascii="Tahoma" w:hAnsi="Tahoma" w:cs="Tahoma"/>
          <w:bCs/>
          <w:i/>
          <w:noProof/>
          <w:sz w:val="18"/>
          <w:szCs w:val="18"/>
        </w:rPr>
      </w:pPr>
    </w:p>
    <w:p w14:paraId="09C1016C" w14:textId="75544204" w:rsidR="00AF5910" w:rsidRDefault="00AF5910" w:rsidP="00A96A29">
      <w:pPr>
        <w:keepNext/>
        <w:keepLines/>
        <w:jc w:val="both"/>
        <w:rPr>
          <w:rFonts w:ascii="Tahoma" w:hAnsi="Tahoma" w:cs="Tahoma"/>
          <w:bCs/>
          <w:i/>
          <w:noProof/>
          <w:sz w:val="18"/>
          <w:szCs w:val="18"/>
        </w:rPr>
      </w:pPr>
    </w:p>
    <w:p w14:paraId="3C7587F8" w14:textId="79F70B2F" w:rsidR="00AF5910" w:rsidRDefault="00AF5910" w:rsidP="00A96A29">
      <w:pPr>
        <w:keepNext/>
        <w:keepLines/>
        <w:jc w:val="both"/>
        <w:rPr>
          <w:rFonts w:ascii="Tahoma" w:hAnsi="Tahoma" w:cs="Tahoma"/>
          <w:bCs/>
          <w:i/>
          <w:noProof/>
          <w:sz w:val="18"/>
          <w:szCs w:val="18"/>
        </w:rPr>
      </w:pPr>
    </w:p>
    <w:p w14:paraId="1574FCA4" w14:textId="310B9415" w:rsidR="00AF5910" w:rsidRDefault="00AF5910" w:rsidP="00A96A29">
      <w:pPr>
        <w:keepNext/>
        <w:keepLines/>
        <w:jc w:val="both"/>
        <w:rPr>
          <w:rFonts w:ascii="Tahoma" w:hAnsi="Tahoma" w:cs="Tahoma"/>
          <w:bCs/>
          <w:i/>
          <w:noProof/>
          <w:sz w:val="18"/>
          <w:szCs w:val="18"/>
        </w:rPr>
      </w:pPr>
    </w:p>
    <w:p w14:paraId="243CC56B" w14:textId="032113D4" w:rsidR="00AF5910" w:rsidRDefault="00AF5910" w:rsidP="00A96A29">
      <w:pPr>
        <w:keepNext/>
        <w:keepLines/>
        <w:jc w:val="both"/>
        <w:rPr>
          <w:rFonts w:ascii="Tahoma" w:hAnsi="Tahoma" w:cs="Tahoma"/>
          <w:bCs/>
          <w:i/>
          <w:noProof/>
          <w:sz w:val="18"/>
          <w:szCs w:val="18"/>
        </w:rPr>
      </w:pPr>
    </w:p>
    <w:p w14:paraId="2702518E" w14:textId="7B0EA2E6" w:rsidR="00AF5910" w:rsidRDefault="00AF5910" w:rsidP="00A96A29">
      <w:pPr>
        <w:keepNext/>
        <w:keepLines/>
        <w:jc w:val="both"/>
        <w:rPr>
          <w:rFonts w:ascii="Tahoma" w:hAnsi="Tahoma" w:cs="Tahoma"/>
          <w:bCs/>
          <w:i/>
          <w:noProof/>
          <w:sz w:val="18"/>
          <w:szCs w:val="18"/>
        </w:rPr>
      </w:pPr>
    </w:p>
    <w:p w14:paraId="7B8C54C0" w14:textId="10B21CFA" w:rsidR="00AF5910" w:rsidRDefault="00AF5910" w:rsidP="00A96A29">
      <w:pPr>
        <w:keepNext/>
        <w:keepLines/>
        <w:jc w:val="both"/>
        <w:rPr>
          <w:rFonts w:ascii="Tahoma" w:hAnsi="Tahoma" w:cs="Tahoma"/>
          <w:bCs/>
          <w:i/>
          <w:noProof/>
          <w:sz w:val="18"/>
          <w:szCs w:val="18"/>
        </w:rPr>
      </w:pPr>
    </w:p>
    <w:p w14:paraId="1C0E5B9F" w14:textId="6E7F3954" w:rsidR="001A7314" w:rsidRDefault="001A7314" w:rsidP="00A96A29">
      <w:pPr>
        <w:keepNext/>
        <w:keepLines/>
        <w:jc w:val="both"/>
        <w:rPr>
          <w:rFonts w:ascii="Tahoma" w:hAnsi="Tahoma" w:cs="Tahoma"/>
          <w:bCs/>
          <w:i/>
          <w:noProof/>
          <w:sz w:val="18"/>
          <w:szCs w:val="18"/>
        </w:rPr>
      </w:pPr>
    </w:p>
    <w:p w14:paraId="21C73996" w14:textId="61CDFC30" w:rsidR="00A20007" w:rsidRDefault="00A20007" w:rsidP="00A96A29">
      <w:pPr>
        <w:keepNext/>
        <w:keepLines/>
        <w:jc w:val="both"/>
        <w:rPr>
          <w:rFonts w:ascii="Tahoma" w:hAnsi="Tahoma" w:cs="Tahoma"/>
          <w:bCs/>
          <w:i/>
          <w:noProof/>
          <w:sz w:val="18"/>
          <w:szCs w:val="18"/>
        </w:rPr>
      </w:pPr>
    </w:p>
    <w:p w14:paraId="3650963A" w14:textId="5B922BB0" w:rsidR="00A20007" w:rsidRDefault="00A20007" w:rsidP="00A96A29">
      <w:pPr>
        <w:keepNext/>
        <w:keepLines/>
        <w:jc w:val="both"/>
        <w:rPr>
          <w:rFonts w:ascii="Tahoma" w:hAnsi="Tahoma" w:cs="Tahoma"/>
          <w:bCs/>
          <w:i/>
          <w:noProof/>
          <w:sz w:val="18"/>
          <w:szCs w:val="18"/>
        </w:rPr>
      </w:pPr>
    </w:p>
    <w:p w14:paraId="11A2DDE0" w14:textId="41E590B7" w:rsidR="00A20007" w:rsidRDefault="00A20007" w:rsidP="00A96A29">
      <w:pPr>
        <w:keepNext/>
        <w:keepLines/>
        <w:jc w:val="both"/>
        <w:rPr>
          <w:rFonts w:ascii="Tahoma" w:hAnsi="Tahoma" w:cs="Tahoma"/>
          <w:bCs/>
          <w:i/>
          <w:noProof/>
          <w:sz w:val="18"/>
          <w:szCs w:val="18"/>
        </w:rPr>
      </w:pPr>
    </w:p>
    <w:p w14:paraId="1EED9E6A" w14:textId="533DD033" w:rsidR="00A20007" w:rsidRDefault="00A20007" w:rsidP="00A96A29">
      <w:pPr>
        <w:keepNext/>
        <w:keepLines/>
        <w:jc w:val="both"/>
        <w:rPr>
          <w:rFonts w:ascii="Tahoma" w:hAnsi="Tahoma" w:cs="Tahoma"/>
          <w:bCs/>
          <w:i/>
          <w:noProof/>
          <w:sz w:val="18"/>
          <w:szCs w:val="18"/>
        </w:rPr>
      </w:pPr>
    </w:p>
    <w:p w14:paraId="056906E1" w14:textId="5CBB86BB" w:rsidR="00A20007" w:rsidRDefault="00A20007" w:rsidP="00A96A29">
      <w:pPr>
        <w:keepNext/>
        <w:keepLines/>
        <w:jc w:val="both"/>
        <w:rPr>
          <w:rFonts w:ascii="Tahoma" w:hAnsi="Tahoma" w:cs="Tahoma"/>
          <w:bCs/>
          <w:i/>
          <w:noProof/>
          <w:sz w:val="18"/>
          <w:szCs w:val="18"/>
        </w:rPr>
      </w:pPr>
    </w:p>
    <w:p w14:paraId="212C9651" w14:textId="77777777" w:rsidR="00A20007" w:rsidRDefault="00A20007" w:rsidP="00A96A29">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0B224175" w:rsidR="00B976DC" w:rsidRPr="00C8579C" w:rsidRDefault="00B976DC" w:rsidP="00A96A29">
            <w:pPr>
              <w:keepNext/>
              <w:keepLines/>
              <w:rPr>
                <w:rFonts w:ascii="Tahoma" w:hAnsi="Tahoma" w:cs="Tahoma"/>
              </w:rPr>
            </w:pPr>
            <w:r w:rsidRPr="00C8579C">
              <w:lastRenderedPageBreak/>
              <w:br w:type="page"/>
            </w:r>
            <w:r w:rsidRPr="00C8579C">
              <w:rPr>
                <w:rFonts w:ascii="Tahoma" w:hAnsi="Tahoma" w:cs="Tahoma"/>
                <w:sz w:val="18"/>
              </w:rPr>
              <w:br w:type="page"/>
            </w:r>
            <w:r w:rsidR="00A20007">
              <w:rPr>
                <w:rFonts w:ascii="Tahoma" w:hAnsi="Tahoma" w:cs="Tahoma"/>
              </w:rPr>
              <w:t>STROKOVNA SPOSOBNOST</w:t>
            </w:r>
            <w:r w:rsidRPr="00C8579C">
              <w:rPr>
                <w:rFonts w:ascii="Tahoma" w:hAnsi="Tahoma" w:cs="Tahoma"/>
              </w:rPr>
              <w:t xml:space="preserve"> </w:t>
            </w:r>
          </w:p>
        </w:tc>
        <w:tc>
          <w:tcPr>
            <w:tcW w:w="1417" w:type="dxa"/>
            <w:tcBorders>
              <w:top w:val="single" w:sz="4" w:space="0" w:color="auto"/>
              <w:bottom w:val="single" w:sz="4" w:space="0" w:color="auto"/>
            </w:tcBorders>
          </w:tcPr>
          <w:p w14:paraId="2F857FE9" w14:textId="233ADD3A" w:rsidR="00B976DC" w:rsidRPr="00C8579C" w:rsidRDefault="00B976DC" w:rsidP="00A96A29">
            <w:pPr>
              <w:keepNext/>
              <w:keepLines/>
              <w:rPr>
                <w:rFonts w:ascii="Tahoma" w:hAnsi="Tahoma" w:cs="Tahoma"/>
                <w:b/>
                <w:i/>
              </w:rPr>
            </w:pPr>
            <w:r w:rsidRPr="00C8579C">
              <w:rPr>
                <w:rFonts w:ascii="Tahoma" w:hAnsi="Tahoma" w:cs="Tahoma"/>
                <w:b/>
                <w:i/>
              </w:rPr>
              <w:t xml:space="preserve">Priloga </w:t>
            </w:r>
            <w:r w:rsidR="00A20007">
              <w:rPr>
                <w:rFonts w:ascii="Tahoma" w:hAnsi="Tahoma" w:cs="Tahoma"/>
                <w:b/>
                <w:i/>
              </w:rPr>
              <w:t>6</w:t>
            </w:r>
          </w:p>
        </w:tc>
      </w:tr>
    </w:tbl>
    <w:p w14:paraId="3D34EFE8" w14:textId="77777777" w:rsidR="00A20007" w:rsidRDefault="00A20007" w:rsidP="00A96A29">
      <w:pPr>
        <w:keepNext/>
        <w:keepLines/>
        <w:jc w:val="both"/>
        <w:rPr>
          <w:rFonts w:ascii="Tahoma" w:hAnsi="Tahoma" w:cs="Tahoma"/>
          <w:i/>
          <w:sz w:val="22"/>
        </w:rPr>
      </w:pPr>
    </w:p>
    <w:p w14:paraId="2610AF83" w14:textId="6CEF8E59" w:rsidR="00B976DC" w:rsidRPr="00C8579C" w:rsidRDefault="00DB4E60" w:rsidP="00A96A29">
      <w:pPr>
        <w:keepNext/>
        <w:keepLines/>
        <w:jc w:val="both"/>
        <w:rPr>
          <w:rFonts w:ascii="Tahoma" w:hAnsi="Tahoma" w:cs="Tahoma"/>
          <w:b/>
        </w:rPr>
      </w:pPr>
      <w:r>
        <w:rPr>
          <w:rFonts w:ascii="Tahoma" w:hAnsi="Tahoma" w:cs="Tahoma"/>
          <w:b/>
        </w:rPr>
        <w:t>VKS-91/20</w:t>
      </w:r>
      <w:r w:rsidR="00032CA0" w:rsidRPr="00C8579C">
        <w:rPr>
          <w:rFonts w:ascii="Tahoma" w:hAnsi="Tahoma" w:cs="Tahoma"/>
          <w:b/>
        </w:rPr>
        <w:t xml:space="preserve"> </w:t>
      </w:r>
      <w:r w:rsidR="00B976DC" w:rsidRPr="00C8579C">
        <w:rPr>
          <w:rFonts w:ascii="Tahoma" w:hAnsi="Tahoma" w:cs="Tahoma"/>
          <w:b/>
        </w:rPr>
        <w:t xml:space="preserve">– </w:t>
      </w:r>
      <w:r>
        <w:rPr>
          <w:rFonts w:ascii="Tahoma" w:hAnsi="Tahoma" w:cs="Tahoma"/>
          <w:b/>
        </w:rPr>
        <w:t>Dobava nadomestnih delov ter vzdrževanje naprav in strojev za potrebe RCERO Ljubljana</w:t>
      </w:r>
    </w:p>
    <w:p w14:paraId="6929FC98" w14:textId="29662E0C" w:rsidR="00B976DC" w:rsidRDefault="00B976DC" w:rsidP="00A96A29">
      <w:pPr>
        <w:keepNext/>
        <w:keepLines/>
        <w:jc w:val="both"/>
        <w:rPr>
          <w:rFonts w:ascii="Tahoma" w:hAnsi="Tahoma" w:cs="Tahoma"/>
          <w:b/>
          <w:i/>
          <w:sz w:val="24"/>
        </w:rPr>
      </w:pPr>
    </w:p>
    <w:p w14:paraId="216F64C1" w14:textId="77777777" w:rsidR="00A20007" w:rsidRDefault="00A20007" w:rsidP="00A96A29">
      <w:pPr>
        <w:keepNext/>
        <w:keepLines/>
        <w:jc w:val="both"/>
        <w:rPr>
          <w:rFonts w:ascii="Tahoma" w:hAnsi="Tahoma" w:cs="Tahoma"/>
        </w:rPr>
      </w:pPr>
      <w:r>
        <w:rPr>
          <w:rFonts w:ascii="Tahoma" w:hAnsi="Tahoma" w:cs="Tahoma"/>
        </w:rPr>
        <w:t>Sklop …….. : …………………………………………………………………………………………. (</w:t>
      </w:r>
      <w:r w:rsidRPr="001A1ACD">
        <w:rPr>
          <w:rFonts w:ascii="Tahoma" w:hAnsi="Tahoma" w:cs="Tahoma"/>
          <w:i/>
        </w:rPr>
        <w:t>številka in naziv sklopa</w:t>
      </w:r>
      <w:r>
        <w:rPr>
          <w:rFonts w:ascii="Tahoma" w:hAnsi="Tahoma" w:cs="Tahoma"/>
        </w:rPr>
        <w:t>)</w:t>
      </w:r>
    </w:p>
    <w:p w14:paraId="50014652" w14:textId="77777777" w:rsidR="00A20007" w:rsidRPr="00C8579C" w:rsidRDefault="00A20007" w:rsidP="00A96A29">
      <w:pPr>
        <w:keepNext/>
        <w:keepLines/>
        <w:jc w:val="both"/>
        <w:rPr>
          <w:rFonts w:ascii="Tahoma" w:hAnsi="Tahoma" w:cs="Tahoma"/>
          <w:b/>
          <w:i/>
          <w:sz w:val="24"/>
        </w:rPr>
      </w:pPr>
    </w:p>
    <w:p w14:paraId="5D73EA6A" w14:textId="77777777" w:rsidR="00A20007" w:rsidRDefault="00A20007" w:rsidP="00A96A29">
      <w:pPr>
        <w:keepNext/>
        <w:keepLines/>
        <w:jc w:val="both"/>
        <w:rPr>
          <w:rFonts w:ascii="Tahoma" w:hAnsi="Tahoma" w:cs="Tahoma"/>
        </w:rPr>
      </w:pPr>
      <w:r>
        <w:rPr>
          <w:rFonts w:ascii="Tahoma" w:hAnsi="Tahoma" w:cs="Tahoma"/>
        </w:rPr>
        <w:t>SEZNAM PRIJAVLJENEGA KADRA:</w:t>
      </w:r>
    </w:p>
    <w:p w14:paraId="42F4C5C4" w14:textId="77777777" w:rsidR="00A20007" w:rsidRDefault="00A20007" w:rsidP="00A96A29">
      <w:pPr>
        <w:keepNext/>
        <w:keepLines/>
        <w:jc w:val="both"/>
        <w:rPr>
          <w:rFonts w:ascii="Tahoma" w:hAnsi="Tahoma" w:cs="Tahoma"/>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2410"/>
        <w:gridCol w:w="1984"/>
        <w:gridCol w:w="1418"/>
      </w:tblGrid>
      <w:tr w:rsidR="00A20007" w:rsidRPr="004708A0" w14:paraId="67EBA81E" w14:textId="77777777" w:rsidTr="00A20007">
        <w:tc>
          <w:tcPr>
            <w:tcW w:w="596" w:type="dxa"/>
          </w:tcPr>
          <w:p w14:paraId="4353C133" w14:textId="77777777" w:rsidR="00A20007" w:rsidRPr="004708A0" w:rsidRDefault="00A20007" w:rsidP="00A96A29">
            <w:pPr>
              <w:keepNext/>
              <w:keepLines/>
              <w:jc w:val="center"/>
              <w:rPr>
                <w:rFonts w:ascii="Tahoma" w:hAnsi="Tahoma" w:cs="Tahoma"/>
              </w:rPr>
            </w:pPr>
            <w:r w:rsidRPr="004708A0">
              <w:rPr>
                <w:rFonts w:ascii="Tahoma" w:hAnsi="Tahoma" w:cs="Tahoma"/>
              </w:rPr>
              <w:t xml:space="preserve">Zap. </w:t>
            </w:r>
            <w:r>
              <w:rPr>
                <w:rFonts w:ascii="Tahoma" w:hAnsi="Tahoma" w:cs="Tahoma"/>
              </w:rPr>
              <w:t>š</w:t>
            </w:r>
            <w:r w:rsidRPr="004708A0">
              <w:rPr>
                <w:rFonts w:ascii="Tahoma" w:hAnsi="Tahoma" w:cs="Tahoma"/>
              </w:rPr>
              <w:t>t.</w:t>
            </w:r>
          </w:p>
        </w:tc>
        <w:tc>
          <w:tcPr>
            <w:tcW w:w="2381" w:type="dxa"/>
          </w:tcPr>
          <w:p w14:paraId="7F27A8ED" w14:textId="77777777" w:rsidR="00A20007" w:rsidRPr="004708A0" w:rsidRDefault="00A20007" w:rsidP="00A96A29">
            <w:pPr>
              <w:keepNext/>
              <w:keepLines/>
              <w:jc w:val="center"/>
              <w:rPr>
                <w:rFonts w:ascii="Tahoma" w:hAnsi="Tahoma" w:cs="Tahoma"/>
              </w:rPr>
            </w:pPr>
            <w:r w:rsidRPr="004708A0">
              <w:rPr>
                <w:rFonts w:ascii="Tahoma" w:hAnsi="Tahoma" w:cs="Tahoma"/>
              </w:rPr>
              <w:t>Ime in priimek</w:t>
            </w:r>
          </w:p>
        </w:tc>
        <w:tc>
          <w:tcPr>
            <w:tcW w:w="2410" w:type="dxa"/>
          </w:tcPr>
          <w:p w14:paraId="2F887F6A" w14:textId="77777777" w:rsidR="00A20007" w:rsidRPr="004708A0" w:rsidRDefault="00A20007" w:rsidP="00A96A29">
            <w:pPr>
              <w:keepNext/>
              <w:keepLines/>
              <w:jc w:val="center"/>
              <w:rPr>
                <w:rFonts w:ascii="Tahoma" w:hAnsi="Tahoma" w:cs="Tahoma"/>
              </w:rPr>
            </w:pPr>
            <w:r>
              <w:rPr>
                <w:rFonts w:ascii="Tahoma" w:hAnsi="Tahoma" w:cs="Tahoma"/>
              </w:rPr>
              <w:t>D</w:t>
            </w:r>
            <w:r w:rsidRPr="004708A0">
              <w:rPr>
                <w:rFonts w:ascii="Tahoma" w:hAnsi="Tahoma" w:cs="Tahoma"/>
              </w:rPr>
              <w:t>elodajalec</w:t>
            </w:r>
          </w:p>
        </w:tc>
        <w:tc>
          <w:tcPr>
            <w:tcW w:w="1984" w:type="dxa"/>
          </w:tcPr>
          <w:p w14:paraId="228CCDF7" w14:textId="77777777" w:rsidR="00A20007" w:rsidRPr="004708A0" w:rsidRDefault="00A20007" w:rsidP="00A96A29">
            <w:pPr>
              <w:keepNext/>
              <w:keepLines/>
              <w:jc w:val="center"/>
              <w:rPr>
                <w:rFonts w:ascii="Tahoma" w:hAnsi="Tahoma" w:cs="Tahoma"/>
              </w:rPr>
            </w:pPr>
            <w:r>
              <w:rPr>
                <w:rFonts w:ascii="Tahoma" w:hAnsi="Tahoma" w:cs="Tahoma"/>
              </w:rPr>
              <w:t>Kvalifikacija/ Izobrazba</w:t>
            </w:r>
          </w:p>
        </w:tc>
        <w:tc>
          <w:tcPr>
            <w:tcW w:w="1418" w:type="dxa"/>
          </w:tcPr>
          <w:p w14:paraId="0EC64903" w14:textId="77777777" w:rsidR="00A20007" w:rsidRPr="004708A0" w:rsidRDefault="00A20007" w:rsidP="00A96A29">
            <w:pPr>
              <w:keepNext/>
              <w:keepLines/>
              <w:jc w:val="center"/>
              <w:rPr>
                <w:rFonts w:ascii="Tahoma" w:hAnsi="Tahoma" w:cs="Tahoma"/>
              </w:rPr>
            </w:pPr>
            <w:r w:rsidRPr="000E1085">
              <w:rPr>
                <w:rFonts w:ascii="Tahoma" w:hAnsi="Tahoma" w:cs="Tahoma"/>
              </w:rPr>
              <w:t xml:space="preserve">Št. </w:t>
            </w:r>
            <w:r>
              <w:rPr>
                <w:rFonts w:ascii="Tahoma" w:hAnsi="Tahoma" w:cs="Tahoma"/>
              </w:rPr>
              <w:t xml:space="preserve">let </w:t>
            </w:r>
            <w:r w:rsidRPr="000E1085">
              <w:rPr>
                <w:rFonts w:ascii="Tahoma" w:hAnsi="Tahoma" w:cs="Tahoma"/>
              </w:rPr>
              <w:t>delovnih izkušenj</w:t>
            </w:r>
          </w:p>
        </w:tc>
      </w:tr>
      <w:tr w:rsidR="00A20007" w:rsidRPr="004708A0" w14:paraId="3A63E63C" w14:textId="77777777" w:rsidTr="00A20007">
        <w:trPr>
          <w:trHeight w:val="434"/>
        </w:trPr>
        <w:tc>
          <w:tcPr>
            <w:tcW w:w="596" w:type="dxa"/>
          </w:tcPr>
          <w:p w14:paraId="569D714C" w14:textId="77777777" w:rsidR="00A20007" w:rsidRPr="004708A0" w:rsidRDefault="00A20007" w:rsidP="00A96A29">
            <w:pPr>
              <w:keepNext/>
              <w:keepLines/>
              <w:numPr>
                <w:ilvl w:val="0"/>
                <w:numId w:val="28"/>
              </w:numPr>
              <w:jc w:val="both"/>
              <w:rPr>
                <w:rFonts w:ascii="Tahoma" w:hAnsi="Tahoma" w:cs="Tahoma"/>
              </w:rPr>
            </w:pPr>
          </w:p>
        </w:tc>
        <w:tc>
          <w:tcPr>
            <w:tcW w:w="2381" w:type="dxa"/>
          </w:tcPr>
          <w:p w14:paraId="711047C0" w14:textId="77777777" w:rsidR="00A20007" w:rsidRPr="004708A0" w:rsidRDefault="00A20007" w:rsidP="00A96A29">
            <w:pPr>
              <w:keepNext/>
              <w:keepLines/>
              <w:jc w:val="both"/>
              <w:rPr>
                <w:rFonts w:ascii="Tahoma" w:hAnsi="Tahoma" w:cs="Tahoma"/>
              </w:rPr>
            </w:pPr>
          </w:p>
        </w:tc>
        <w:tc>
          <w:tcPr>
            <w:tcW w:w="2410" w:type="dxa"/>
          </w:tcPr>
          <w:p w14:paraId="189D741C" w14:textId="77777777" w:rsidR="00A20007" w:rsidRPr="004708A0" w:rsidRDefault="00A20007" w:rsidP="00A96A29">
            <w:pPr>
              <w:keepNext/>
              <w:keepLines/>
              <w:jc w:val="both"/>
              <w:rPr>
                <w:rFonts w:ascii="Tahoma" w:hAnsi="Tahoma" w:cs="Tahoma"/>
              </w:rPr>
            </w:pPr>
          </w:p>
        </w:tc>
        <w:tc>
          <w:tcPr>
            <w:tcW w:w="1984" w:type="dxa"/>
          </w:tcPr>
          <w:p w14:paraId="6B7C0440" w14:textId="77777777" w:rsidR="00A20007" w:rsidRPr="004708A0" w:rsidRDefault="00A20007" w:rsidP="00A96A29">
            <w:pPr>
              <w:keepNext/>
              <w:keepLines/>
              <w:jc w:val="both"/>
              <w:rPr>
                <w:rFonts w:ascii="Tahoma" w:hAnsi="Tahoma" w:cs="Tahoma"/>
              </w:rPr>
            </w:pPr>
          </w:p>
        </w:tc>
        <w:tc>
          <w:tcPr>
            <w:tcW w:w="1418" w:type="dxa"/>
          </w:tcPr>
          <w:p w14:paraId="0FBC004B" w14:textId="77777777" w:rsidR="00A20007" w:rsidRPr="004708A0" w:rsidRDefault="00A20007" w:rsidP="00A96A29">
            <w:pPr>
              <w:keepNext/>
              <w:keepLines/>
              <w:jc w:val="both"/>
              <w:rPr>
                <w:rFonts w:ascii="Tahoma" w:hAnsi="Tahoma" w:cs="Tahoma"/>
              </w:rPr>
            </w:pPr>
          </w:p>
        </w:tc>
      </w:tr>
      <w:tr w:rsidR="00A20007" w:rsidRPr="004708A0" w14:paraId="3FEFC4B0" w14:textId="77777777" w:rsidTr="00A20007">
        <w:trPr>
          <w:trHeight w:val="434"/>
        </w:trPr>
        <w:tc>
          <w:tcPr>
            <w:tcW w:w="596" w:type="dxa"/>
          </w:tcPr>
          <w:p w14:paraId="25844CFD" w14:textId="77777777" w:rsidR="00A20007" w:rsidRPr="004708A0" w:rsidRDefault="00A20007" w:rsidP="00A96A29">
            <w:pPr>
              <w:keepNext/>
              <w:keepLines/>
              <w:numPr>
                <w:ilvl w:val="0"/>
                <w:numId w:val="28"/>
              </w:numPr>
              <w:jc w:val="both"/>
              <w:rPr>
                <w:rFonts w:ascii="Tahoma" w:hAnsi="Tahoma" w:cs="Tahoma"/>
              </w:rPr>
            </w:pPr>
          </w:p>
        </w:tc>
        <w:tc>
          <w:tcPr>
            <w:tcW w:w="2381" w:type="dxa"/>
          </w:tcPr>
          <w:p w14:paraId="5F8A3A6F" w14:textId="77777777" w:rsidR="00A20007" w:rsidRPr="004708A0" w:rsidRDefault="00A20007" w:rsidP="00A96A29">
            <w:pPr>
              <w:keepNext/>
              <w:keepLines/>
              <w:jc w:val="both"/>
              <w:rPr>
                <w:rFonts w:ascii="Tahoma" w:hAnsi="Tahoma" w:cs="Tahoma"/>
              </w:rPr>
            </w:pPr>
          </w:p>
        </w:tc>
        <w:tc>
          <w:tcPr>
            <w:tcW w:w="2410" w:type="dxa"/>
          </w:tcPr>
          <w:p w14:paraId="54F09AD3" w14:textId="77777777" w:rsidR="00A20007" w:rsidRPr="004708A0" w:rsidRDefault="00A20007" w:rsidP="00A96A29">
            <w:pPr>
              <w:keepNext/>
              <w:keepLines/>
              <w:jc w:val="both"/>
              <w:rPr>
                <w:rFonts w:ascii="Tahoma" w:hAnsi="Tahoma" w:cs="Tahoma"/>
              </w:rPr>
            </w:pPr>
          </w:p>
        </w:tc>
        <w:tc>
          <w:tcPr>
            <w:tcW w:w="1984" w:type="dxa"/>
          </w:tcPr>
          <w:p w14:paraId="2D707D13" w14:textId="77777777" w:rsidR="00A20007" w:rsidRPr="004708A0" w:rsidRDefault="00A20007" w:rsidP="00A96A29">
            <w:pPr>
              <w:keepNext/>
              <w:keepLines/>
              <w:jc w:val="both"/>
              <w:rPr>
                <w:rFonts w:ascii="Tahoma" w:hAnsi="Tahoma" w:cs="Tahoma"/>
              </w:rPr>
            </w:pPr>
          </w:p>
        </w:tc>
        <w:tc>
          <w:tcPr>
            <w:tcW w:w="1418" w:type="dxa"/>
          </w:tcPr>
          <w:p w14:paraId="4F7B155F" w14:textId="77777777" w:rsidR="00A20007" w:rsidRPr="004708A0" w:rsidRDefault="00A20007" w:rsidP="00A96A29">
            <w:pPr>
              <w:keepNext/>
              <w:keepLines/>
              <w:jc w:val="both"/>
              <w:rPr>
                <w:rFonts w:ascii="Tahoma" w:hAnsi="Tahoma" w:cs="Tahoma"/>
              </w:rPr>
            </w:pPr>
          </w:p>
        </w:tc>
      </w:tr>
      <w:tr w:rsidR="00A20007" w:rsidRPr="004708A0" w14:paraId="40B6BB79" w14:textId="77777777" w:rsidTr="00A20007">
        <w:trPr>
          <w:trHeight w:val="434"/>
        </w:trPr>
        <w:tc>
          <w:tcPr>
            <w:tcW w:w="596" w:type="dxa"/>
          </w:tcPr>
          <w:p w14:paraId="6C597258" w14:textId="77777777" w:rsidR="00A20007" w:rsidRPr="004708A0" w:rsidRDefault="00A20007" w:rsidP="00A96A29">
            <w:pPr>
              <w:keepNext/>
              <w:keepLines/>
              <w:numPr>
                <w:ilvl w:val="0"/>
                <w:numId w:val="28"/>
              </w:numPr>
              <w:jc w:val="both"/>
              <w:rPr>
                <w:rFonts w:ascii="Tahoma" w:hAnsi="Tahoma" w:cs="Tahoma"/>
              </w:rPr>
            </w:pPr>
          </w:p>
        </w:tc>
        <w:tc>
          <w:tcPr>
            <w:tcW w:w="2381" w:type="dxa"/>
          </w:tcPr>
          <w:p w14:paraId="3E849514" w14:textId="77777777" w:rsidR="00A20007" w:rsidRPr="004708A0" w:rsidRDefault="00A20007" w:rsidP="00A96A29">
            <w:pPr>
              <w:keepNext/>
              <w:keepLines/>
              <w:jc w:val="both"/>
              <w:rPr>
                <w:rFonts w:ascii="Tahoma" w:hAnsi="Tahoma" w:cs="Tahoma"/>
              </w:rPr>
            </w:pPr>
          </w:p>
        </w:tc>
        <w:tc>
          <w:tcPr>
            <w:tcW w:w="2410" w:type="dxa"/>
          </w:tcPr>
          <w:p w14:paraId="7F57E486" w14:textId="77777777" w:rsidR="00A20007" w:rsidRPr="004708A0" w:rsidRDefault="00A20007" w:rsidP="00A96A29">
            <w:pPr>
              <w:keepNext/>
              <w:keepLines/>
              <w:jc w:val="both"/>
              <w:rPr>
                <w:rFonts w:ascii="Tahoma" w:hAnsi="Tahoma" w:cs="Tahoma"/>
              </w:rPr>
            </w:pPr>
          </w:p>
        </w:tc>
        <w:tc>
          <w:tcPr>
            <w:tcW w:w="1984" w:type="dxa"/>
          </w:tcPr>
          <w:p w14:paraId="69E6D4B9" w14:textId="77777777" w:rsidR="00A20007" w:rsidRPr="004708A0" w:rsidRDefault="00A20007" w:rsidP="00A96A29">
            <w:pPr>
              <w:keepNext/>
              <w:keepLines/>
              <w:jc w:val="both"/>
              <w:rPr>
                <w:rFonts w:ascii="Tahoma" w:hAnsi="Tahoma" w:cs="Tahoma"/>
              </w:rPr>
            </w:pPr>
          </w:p>
        </w:tc>
        <w:tc>
          <w:tcPr>
            <w:tcW w:w="1418" w:type="dxa"/>
          </w:tcPr>
          <w:p w14:paraId="577BBAB6" w14:textId="77777777" w:rsidR="00A20007" w:rsidRPr="004708A0" w:rsidRDefault="00A20007" w:rsidP="00A96A29">
            <w:pPr>
              <w:keepNext/>
              <w:keepLines/>
              <w:jc w:val="both"/>
              <w:rPr>
                <w:rFonts w:ascii="Tahoma" w:hAnsi="Tahoma" w:cs="Tahoma"/>
              </w:rPr>
            </w:pPr>
          </w:p>
        </w:tc>
      </w:tr>
      <w:tr w:rsidR="00A20007" w:rsidRPr="004708A0" w14:paraId="2DD5CCDD" w14:textId="77777777" w:rsidTr="00A20007">
        <w:trPr>
          <w:trHeight w:val="434"/>
        </w:trPr>
        <w:tc>
          <w:tcPr>
            <w:tcW w:w="596" w:type="dxa"/>
          </w:tcPr>
          <w:p w14:paraId="3D42E540" w14:textId="77777777" w:rsidR="00A20007" w:rsidRPr="004708A0" w:rsidRDefault="00A20007" w:rsidP="00A96A29">
            <w:pPr>
              <w:keepNext/>
              <w:keepLines/>
              <w:numPr>
                <w:ilvl w:val="0"/>
                <w:numId w:val="28"/>
              </w:numPr>
              <w:jc w:val="both"/>
              <w:rPr>
                <w:rFonts w:ascii="Tahoma" w:hAnsi="Tahoma" w:cs="Tahoma"/>
              </w:rPr>
            </w:pPr>
          </w:p>
        </w:tc>
        <w:tc>
          <w:tcPr>
            <w:tcW w:w="2381" w:type="dxa"/>
          </w:tcPr>
          <w:p w14:paraId="4A61AF5A" w14:textId="77777777" w:rsidR="00A20007" w:rsidRPr="004708A0" w:rsidRDefault="00A20007" w:rsidP="00A96A29">
            <w:pPr>
              <w:keepNext/>
              <w:keepLines/>
              <w:jc w:val="both"/>
              <w:rPr>
                <w:rFonts w:ascii="Tahoma" w:hAnsi="Tahoma" w:cs="Tahoma"/>
              </w:rPr>
            </w:pPr>
          </w:p>
        </w:tc>
        <w:tc>
          <w:tcPr>
            <w:tcW w:w="2410" w:type="dxa"/>
          </w:tcPr>
          <w:p w14:paraId="2090E724" w14:textId="77777777" w:rsidR="00A20007" w:rsidRPr="004708A0" w:rsidRDefault="00A20007" w:rsidP="00A96A29">
            <w:pPr>
              <w:keepNext/>
              <w:keepLines/>
              <w:jc w:val="both"/>
              <w:rPr>
                <w:rFonts w:ascii="Tahoma" w:hAnsi="Tahoma" w:cs="Tahoma"/>
              </w:rPr>
            </w:pPr>
          </w:p>
        </w:tc>
        <w:tc>
          <w:tcPr>
            <w:tcW w:w="1984" w:type="dxa"/>
          </w:tcPr>
          <w:p w14:paraId="72000294" w14:textId="77777777" w:rsidR="00A20007" w:rsidRPr="004708A0" w:rsidRDefault="00A20007" w:rsidP="00A96A29">
            <w:pPr>
              <w:keepNext/>
              <w:keepLines/>
              <w:jc w:val="both"/>
              <w:rPr>
                <w:rFonts w:ascii="Tahoma" w:hAnsi="Tahoma" w:cs="Tahoma"/>
              </w:rPr>
            </w:pPr>
          </w:p>
        </w:tc>
        <w:tc>
          <w:tcPr>
            <w:tcW w:w="1418" w:type="dxa"/>
          </w:tcPr>
          <w:p w14:paraId="056FD1F1" w14:textId="77777777" w:rsidR="00A20007" w:rsidRPr="004708A0" w:rsidRDefault="00A20007" w:rsidP="00A96A29">
            <w:pPr>
              <w:keepNext/>
              <w:keepLines/>
              <w:jc w:val="both"/>
              <w:rPr>
                <w:rFonts w:ascii="Tahoma" w:hAnsi="Tahoma" w:cs="Tahoma"/>
              </w:rPr>
            </w:pPr>
          </w:p>
        </w:tc>
      </w:tr>
      <w:tr w:rsidR="00A20007" w:rsidRPr="004708A0" w14:paraId="531435B7" w14:textId="77777777" w:rsidTr="00A20007">
        <w:trPr>
          <w:trHeight w:val="434"/>
        </w:trPr>
        <w:tc>
          <w:tcPr>
            <w:tcW w:w="596" w:type="dxa"/>
          </w:tcPr>
          <w:p w14:paraId="7E210A9B" w14:textId="77777777" w:rsidR="00A20007" w:rsidRPr="004708A0" w:rsidRDefault="00A20007" w:rsidP="00A96A29">
            <w:pPr>
              <w:keepNext/>
              <w:keepLines/>
              <w:ind w:left="360" w:hanging="278"/>
              <w:jc w:val="both"/>
              <w:rPr>
                <w:rFonts w:ascii="Tahoma" w:hAnsi="Tahoma" w:cs="Tahoma"/>
              </w:rPr>
            </w:pPr>
            <w:r>
              <w:rPr>
                <w:rFonts w:ascii="Tahoma" w:hAnsi="Tahoma" w:cs="Tahoma"/>
              </w:rPr>
              <w:t>…</w:t>
            </w:r>
          </w:p>
        </w:tc>
        <w:tc>
          <w:tcPr>
            <w:tcW w:w="2381" w:type="dxa"/>
          </w:tcPr>
          <w:p w14:paraId="54A0D1B8" w14:textId="77777777" w:rsidR="00A20007" w:rsidRPr="004708A0" w:rsidRDefault="00A20007" w:rsidP="00A96A29">
            <w:pPr>
              <w:keepNext/>
              <w:keepLines/>
              <w:jc w:val="both"/>
              <w:rPr>
                <w:rFonts w:ascii="Tahoma" w:hAnsi="Tahoma" w:cs="Tahoma"/>
              </w:rPr>
            </w:pPr>
          </w:p>
        </w:tc>
        <w:tc>
          <w:tcPr>
            <w:tcW w:w="2410" w:type="dxa"/>
          </w:tcPr>
          <w:p w14:paraId="389A71F6" w14:textId="77777777" w:rsidR="00A20007" w:rsidRPr="004708A0" w:rsidRDefault="00A20007" w:rsidP="00A96A29">
            <w:pPr>
              <w:keepNext/>
              <w:keepLines/>
              <w:jc w:val="both"/>
              <w:rPr>
                <w:rFonts w:ascii="Tahoma" w:hAnsi="Tahoma" w:cs="Tahoma"/>
              </w:rPr>
            </w:pPr>
          </w:p>
        </w:tc>
        <w:tc>
          <w:tcPr>
            <w:tcW w:w="1984" w:type="dxa"/>
          </w:tcPr>
          <w:p w14:paraId="1812B659" w14:textId="77777777" w:rsidR="00A20007" w:rsidRPr="004708A0" w:rsidRDefault="00A20007" w:rsidP="00A96A29">
            <w:pPr>
              <w:keepNext/>
              <w:keepLines/>
              <w:jc w:val="both"/>
              <w:rPr>
                <w:rFonts w:ascii="Tahoma" w:hAnsi="Tahoma" w:cs="Tahoma"/>
              </w:rPr>
            </w:pPr>
          </w:p>
        </w:tc>
        <w:tc>
          <w:tcPr>
            <w:tcW w:w="1418" w:type="dxa"/>
          </w:tcPr>
          <w:p w14:paraId="20EA2EDA" w14:textId="77777777" w:rsidR="00A20007" w:rsidRPr="004708A0" w:rsidRDefault="00A20007" w:rsidP="00A96A29">
            <w:pPr>
              <w:keepNext/>
              <w:keepLines/>
              <w:jc w:val="both"/>
              <w:rPr>
                <w:rFonts w:ascii="Tahoma" w:hAnsi="Tahoma" w:cs="Tahoma"/>
              </w:rPr>
            </w:pPr>
          </w:p>
        </w:tc>
      </w:tr>
    </w:tbl>
    <w:p w14:paraId="495D8320" w14:textId="77777777" w:rsidR="00A20007" w:rsidRDefault="00A20007" w:rsidP="00A96A29">
      <w:pPr>
        <w:keepNext/>
        <w:keepLines/>
        <w:jc w:val="both"/>
        <w:rPr>
          <w:rFonts w:ascii="Tahoma" w:hAnsi="Tahoma" w:cs="Tahoma"/>
          <w:b/>
        </w:rPr>
      </w:pPr>
    </w:p>
    <w:p w14:paraId="237C2DB5" w14:textId="77777777" w:rsidR="00A20007" w:rsidRPr="00C8579C" w:rsidRDefault="00A20007" w:rsidP="00A96A29">
      <w:pPr>
        <w:keepNext/>
        <w:keepLines/>
        <w:jc w:val="both"/>
        <w:rPr>
          <w:rFonts w:ascii="Tahoma" w:hAnsi="Tahoma" w:cs="Tahoma"/>
          <w:bCs/>
          <w:i/>
          <w:noProof/>
          <w:sz w:val="18"/>
          <w:szCs w:val="18"/>
        </w:rPr>
      </w:pPr>
    </w:p>
    <w:p w14:paraId="6DF22C61" w14:textId="77777777" w:rsidR="00A20007" w:rsidRPr="00C8579C" w:rsidRDefault="00A20007" w:rsidP="00A96A29">
      <w:pPr>
        <w:keepNext/>
        <w:keepLines/>
        <w:jc w:val="both"/>
        <w:rPr>
          <w:rFonts w:ascii="Tahoma" w:hAnsi="Tahoma" w:cs="Tahoma"/>
          <w:bCs/>
          <w:i/>
          <w:noProof/>
          <w:sz w:val="18"/>
          <w:szCs w:val="18"/>
        </w:rPr>
      </w:pPr>
    </w:p>
    <w:p w14:paraId="7E9D64D8" w14:textId="77777777" w:rsidR="00A20007" w:rsidRPr="00C8579C" w:rsidRDefault="00A20007" w:rsidP="00A96A29">
      <w:pPr>
        <w:keepNext/>
        <w:keepLines/>
        <w:jc w:val="both"/>
        <w:rPr>
          <w:rFonts w:ascii="Tahoma" w:hAnsi="Tahoma" w:cs="Tahoma"/>
          <w:bCs/>
          <w:i/>
          <w:noProof/>
          <w:sz w:val="18"/>
          <w:szCs w:val="18"/>
        </w:rPr>
      </w:pPr>
    </w:p>
    <w:p w14:paraId="7732A9FA" w14:textId="77777777" w:rsidR="00A20007" w:rsidRPr="00C8579C" w:rsidRDefault="00A20007" w:rsidP="00A96A29">
      <w:pPr>
        <w:keepNext/>
        <w:keepLines/>
        <w:jc w:val="both"/>
        <w:rPr>
          <w:rFonts w:ascii="Tahoma" w:hAnsi="Tahoma" w:cs="Tahoma"/>
          <w:bCs/>
          <w:i/>
          <w:noProof/>
          <w:sz w:val="18"/>
          <w:szCs w:val="18"/>
        </w:rPr>
      </w:pPr>
    </w:p>
    <w:p w14:paraId="6DAFD13B" w14:textId="77777777" w:rsidR="00A20007" w:rsidRPr="00C8579C" w:rsidRDefault="00A20007" w:rsidP="00A96A29">
      <w:pPr>
        <w:keepNext/>
        <w:keepLines/>
        <w:jc w:val="both"/>
        <w:rPr>
          <w:rFonts w:ascii="Tahoma" w:hAnsi="Tahoma" w:cs="Tahoma"/>
          <w:bCs/>
          <w:i/>
          <w:noProof/>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A20007" w:rsidRPr="00C8579C" w14:paraId="713A939A" w14:textId="77777777" w:rsidTr="00A20007">
        <w:trPr>
          <w:trHeight w:val="235"/>
        </w:trPr>
        <w:tc>
          <w:tcPr>
            <w:tcW w:w="3402" w:type="dxa"/>
            <w:tcBorders>
              <w:bottom w:val="single" w:sz="4" w:space="0" w:color="auto"/>
            </w:tcBorders>
          </w:tcPr>
          <w:p w14:paraId="0CFAB68E" w14:textId="77777777" w:rsidR="00A20007" w:rsidRPr="00C8579C" w:rsidRDefault="00A20007" w:rsidP="00A96A29">
            <w:pPr>
              <w:keepNext/>
              <w:keepLines/>
              <w:jc w:val="both"/>
              <w:rPr>
                <w:rFonts w:ascii="Tahoma" w:hAnsi="Tahoma" w:cs="Tahoma"/>
                <w:snapToGrid w:val="0"/>
                <w:color w:val="000000"/>
              </w:rPr>
            </w:pPr>
          </w:p>
        </w:tc>
        <w:tc>
          <w:tcPr>
            <w:tcW w:w="2552" w:type="dxa"/>
          </w:tcPr>
          <w:p w14:paraId="093A0B47" w14:textId="77777777" w:rsidR="00A20007" w:rsidRPr="00C8579C" w:rsidRDefault="00A20007" w:rsidP="00A96A29">
            <w:pPr>
              <w:keepNext/>
              <w:keepLines/>
              <w:jc w:val="center"/>
              <w:rPr>
                <w:rFonts w:ascii="Tahoma" w:hAnsi="Tahoma" w:cs="Tahoma"/>
                <w:snapToGrid w:val="0"/>
                <w:color w:val="000000"/>
              </w:rPr>
            </w:pPr>
          </w:p>
        </w:tc>
        <w:tc>
          <w:tcPr>
            <w:tcW w:w="3118" w:type="dxa"/>
            <w:tcBorders>
              <w:bottom w:val="single" w:sz="4" w:space="0" w:color="auto"/>
            </w:tcBorders>
          </w:tcPr>
          <w:p w14:paraId="12CF6449"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p w14:paraId="3946EE8E"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tc>
      </w:tr>
      <w:tr w:rsidR="00A20007" w:rsidRPr="00C8579C" w14:paraId="1C752BA2" w14:textId="77777777" w:rsidTr="00A20007">
        <w:trPr>
          <w:trHeight w:val="235"/>
        </w:trPr>
        <w:tc>
          <w:tcPr>
            <w:tcW w:w="3402" w:type="dxa"/>
            <w:tcBorders>
              <w:top w:val="single" w:sz="4" w:space="0" w:color="auto"/>
            </w:tcBorders>
          </w:tcPr>
          <w:p w14:paraId="6F3D68DD" w14:textId="77777777" w:rsidR="00A20007" w:rsidRPr="00C8579C" w:rsidRDefault="00A2000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1ECD21C" w14:textId="77777777" w:rsidR="00A20007" w:rsidRPr="00C8579C" w:rsidRDefault="00A2000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15453E56" w14:textId="77777777" w:rsidR="00A20007" w:rsidRPr="00C8579C" w:rsidRDefault="00A20007" w:rsidP="00A96A29">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0396CA2E" w14:textId="77777777" w:rsidR="00B976DC" w:rsidRPr="00C8579C" w:rsidRDefault="00B976DC" w:rsidP="00A96A29">
      <w:pPr>
        <w:keepNext/>
        <w:keepLines/>
        <w:jc w:val="both"/>
        <w:rPr>
          <w:rFonts w:ascii="Tahoma" w:hAnsi="Tahoma" w:cs="Tahoma"/>
          <w:bCs/>
          <w:i/>
          <w:noProof/>
          <w:sz w:val="18"/>
          <w:szCs w:val="18"/>
        </w:rPr>
      </w:pPr>
    </w:p>
    <w:p w14:paraId="4AD70341" w14:textId="77777777" w:rsidR="00196FCE" w:rsidRPr="00C8579C" w:rsidRDefault="00196FCE" w:rsidP="00A96A29">
      <w:pPr>
        <w:keepNext/>
        <w:keepLines/>
        <w:jc w:val="both"/>
        <w:rPr>
          <w:rFonts w:ascii="Tahoma" w:hAnsi="Tahoma" w:cs="Tahoma"/>
          <w:bCs/>
          <w:i/>
          <w:noProof/>
          <w:sz w:val="18"/>
          <w:szCs w:val="18"/>
        </w:rPr>
      </w:pPr>
    </w:p>
    <w:p w14:paraId="35A4A576" w14:textId="77777777" w:rsidR="00DD5BD9" w:rsidRPr="00C8579C" w:rsidRDefault="00DD5BD9" w:rsidP="00A96A29">
      <w:pPr>
        <w:keepNext/>
        <w:keepLines/>
        <w:rPr>
          <w:rFonts w:ascii="Tahoma" w:hAnsi="Tahoma" w:cs="Tahoma"/>
          <w:bCs/>
          <w:i/>
          <w:noProof/>
          <w:sz w:val="18"/>
          <w:szCs w:val="18"/>
        </w:rPr>
      </w:pPr>
    </w:p>
    <w:p w14:paraId="0103F06F" w14:textId="3BC9B77B" w:rsidR="00A20007" w:rsidRPr="00C2317D" w:rsidRDefault="00A20007" w:rsidP="00A96A29">
      <w:pPr>
        <w:keepNext/>
        <w:keepLines/>
        <w:jc w:val="both"/>
        <w:rPr>
          <w:rFonts w:ascii="Tahoma" w:hAnsi="Tahoma" w:cs="Tahoma"/>
          <w:i/>
        </w:rPr>
      </w:pPr>
      <w:r w:rsidRPr="00C2317D">
        <w:rPr>
          <w:rFonts w:ascii="Tahoma" w:hAnsi="Tahoma" w:cs="Tahoma"/>
          <w:b/>
          <w:i/>
        </w:rPr>
        <w:t>Navodilo</w:t>
      </w:r>
      <w:r w:rsidRPr="00C2317D">
        <w:rPr>
          <w:rFonts w:ascii="Tahoma" w:hAnsi="Tahoma" w:cs="Tahoma"/>
          <w:i/>
        </w:rPr>
        <w:t>: Ponudnik izpolni Prilogo 6 za vsak sklop posebej, za katerega oddaja ponudbo.</w:t>
      </w:r>
    </w:p>
    <w:p w14:paraId="086C7956" w14:textId="77777777" w:rsidR="006927C4" w:rsidRPr="00C8579C" w:rsidRDefault="006927C4" w:rsidP="00A96A29">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A96A29">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A96A29">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56ED3F02" w:rsidR="009C525B" w:rsidRPr="00C8579C" w:rsidRDefault="00A20007" w:rsidP="00A96A29">
            <w:pPr>
              <w:keepNext/>
              <w:keepLines/>
              <w:jc w:val="both"/>
              <w:rPr>
                <w:rFonts w:ascii="Tahoma" w:hAnsi="Tahoma" w:cs="Tahoma"/>
                <w:b/>
                <w:i/>
              </w:rPr>
            </w:pPr>
            <w:r>
              <w:rPr>
                <w:rFonts w:ascii="Tahoma" w:hAnsi="Tahoma" w:cs="Tahoma"/>
                <w:b/>
                <w:i/>
              </w:rPr>
              <w:t>7</w:t>
            </w:r>
          </w:p>
        </w:tc>
      </w:tr>
    </w:tbl>
    <w:p w14:paraId="3B685837" w14:textId="77777777" w:rsidR="007827C9" w:rsidRPr="00C8579C" w:rsidRDefault="007827C9" w:rsidP="00A96A29">
      <w:pPr>
        <w:keepNext/>
        <w:keepLines/>
        <w:jc w:val="center"/>
        <w:rPr>
          <w:rFonts w:ascii="Tahoma" w:hAnsi="Tahoma" w:cs="Tahoma"/>
          <w:b/>
          <w:sz w:val="28"/>
          <w:szCs w:val="28"/>
        </w:rPr>
      </w:pPr>
    </w:p>
    <w:p w14:paraId="2D0D0F12" w14:textId="77777777" w:rsidR="00856F7B" w:rsidRPr="00C8579C" w:rsidRDefault="003F2E7C" w:rsidP="00A96A29">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A96A29">
      <w:pPr>
        <w:keepNext/>
        <w:keepLines/>
        <w:tabs>
          <w:tab w:val="left" w:pos="4962"/>
        </w:tabs>
        <w:rPr>
          <w:rFonts w:ascii="Tahoma" w:hAnsi="Tahoma" w:cs="Tahoma"/>
          <w:b/>
        </w:rPr>
      </w:pPr>
    </w:p>
    <w:p w14:paraId="72B1DFD9" w14:textId="77777777" w:rsidR="00856F7B" w:rsidRPr="00C8579C" w:rsidRDefault="003F2E7C" w:rsidP="00A96A29">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A96A29">
      <w:pPr>
        <w:keepNext/>
        <w:keepLines/>
        <w:rPr>
          <w:rFonts w:ascii="Tahoma" w:hAnsi="Tahoma" w:cs="Tahoma"/>
          <w:b/>
        </w:rPr>
      </w:pPr>
    </w:p>
    <w:p w14:paraId="7A534D9A" w14:textId="77777777" w:rsidR="00E9418C" w:rsidRPr="00C8579C" w:rsidRDefault="00E9418C" w:rsidP="00A96A29">
      <w:pPr>
        <w:keepNext/>
        <w:keepLines/>
        <w:rPr>
          <w:rFonts w:ascii="Tahoma" w:hAnsi="Tahoma" w:cs="Tahoma"/>
          <w:b/>
        </w:rPr>
      </w:pPr>
    </w:p>
    <w:p w14:paraId="68D4F518" w14:textId="77777777" w:rsidR="00680575" w:rsidRPr="00C8579C" w:rsidRDefault="001A0989" w:rsidP="00A96A29">
      <w:pPr>
        <w:keepNext/>
        <w:keepLines/>
        <w:jc w:val="center"/>
        <w:rPr>
          <w:rFonts w:ascii="Tahoma" w:hAnsi="Tahoma" w:cs="Tahoma"/>
          <w:b/>
          <w:sz w:val="24"/>
          <w:szCs w:val="24"/>
        </w:rPr>
      </w:pPr>
      <w:r w:rsidRPr="00C8579C">
        <w:rPr>
          <w:rFonts w:ascii="Tahoma" w:hAnsi="Tahoma" w:cs="Tahoma"/>
          <w:b/>
          <w:sz w:val="24"/>
          <w:szCs w:val="24"/>
        </w:rPr>
        <w:t>OKVIRNI SPORAZUM</w:t>
      </w:r>
    </w:p>
    <w:p w14:paraId="4CCB8624" w14:textId="2096A924" w:rsidR="00B37873" w:rsidRPr="00C8579C" w:rsidRDefault="00E47488" w:rsidP="00A96A29">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A20007">
        <w:rPr>
          <w:rFonts w:ascii="Tahoma" w:hAnsi="Tahoma" w:cs="Tahoma"/>
          <w:b/>
          <w:snapToGrid w:val="0"/>
          <w:sz w:val="24"/>
          <w:szCs w:val="24"/>
        </w:rPr>
        <w:t>d</w:t>
      </w:r>
      <w:r w:rsidR="00DB4E60">
        <w:rPr>
          <w:rFonts w:ascii="Tahoma" w:hAnsi="Tahoma" w:cs="Tahoma"/>
          <w:b/>
          <w:snapToGrid w:val="0"/>
          <w:sz w:val="24"/>
          <w:szCs w:val="24"/>
        </w:rPr>
        <w:t>obav</w:t>
      </w:r>
      <w:r w:rsidR="00A20007">
        <w:rPr>
          <w:rFonts w:ascii="Tahoma" w:hAnsi="Tahoma" w:cs="Tahoma"/>
          <w:b/>
          <w:snapToGrid w:val="0"/>
          <w:sz w:val="24"/>
          <w:szCs w:val="24"/>
        </w:rPr>
        <w:t>o</w:t>
      </w:r>
      <w:r w:rsidR="00DB4E60">
        <w:rPr>
          <w:rFonts w:ascii="Tahoma" w:hAnsi="Tahoma" w:cs="Tahoma"/>
          <w:b/>
          <w:snapToGrid w:val="0"/>
          <w:sz w:val="24"/>
          <w:szCs w:val="24"/>
        </w:rPr>
        <w:t xml:space="preserve"> nadomestnih delov ter vzdrževanje naprav in strojev za potrebe RCERO Ljubljana</w:t>
      </w:r>
    </w:p>
    <w:p w14:paraId="36E5E68D" w14:textId="19FBE2E6" w:rsidR="00890C57" w:rsidRDefault="00890C57" w:rsidP="00A96A29">
      <w:pPr>
        <w:keepNext/>
        <w:keepLines/>
        <w:rPr>
          <w:rFonts w:ascii="Tahoma" w:hAnsi="Tahoma" w:cs="Tahoma"/>
        </w:rPr>
      </w:pPr>
    </w:p>
    <w:p w14:paraId="6F3C5F67" w14:textId="60BDFDEF" w:rsidR="001F1114" w:rsidRPr="00C8579C" w:rsidRDefault="001F1114" w:rsidP="00A96A29">
      <w:pPr>
        <w:keepNext/>
        <w:keepLines/>
        <w:rPr>
          <w:rFonts w:ascii="Tahoma" w:hAnsi="Tahoma" w:cs="Tahoma"/>
        </w:rPr>
      </w:pPr>
      <w:r>
        <w:rPr>
          <w:rFonts w:ascii="Tahoma" w:hAnsi="Tahoma" w:cs="Tahoma"/>
        </w:rPr>
        <w:t>za</w:t>
      </w:r>
    </w:p>
    <w:p w14:paraId="1C6E708C" w14:textId="77777777" w:rsidR="001F1114" w:rsidRPr="001F1114" w:rsidRDefault="001F1114" w:rsidP="00A96A29">
      <w:pPr>
        <w:keepNext/>
        <w:keepLines/>
        <w:numPr>
          <w:ilvl w:val="0"/>
          <w:numId w:val="22"/>
        </w:numPr>
        <w:jc w:val="both"/>
        <w:rPr>
          <w:rFonts w:ascii="Tahoma" w:hAnsi="Tahoma" w:cs="Tahoma"/>
          <w:i/>
        </w:rPr>
      </w:pPr>
      <w:r w:rsidRPr="001F1114">
        <w:rPr>
          <w:rFonts w:ascii="Tahoma" w:hAnsi="Tahoma" w:cs="Tahoma"/>
          <w:i/>
        </w:rPr>
        <w:t xml:space="preserve">Sklop 1: </w:t>
      </w:r>
      <w:proofErr w:type="spellStart"/>
      <w:r w:rsidRPr="001F1114">
        <w:rPr>
          <w:rFonts w:ascii="Tahoma" w:hAnsi="Tahoma" w:cs="Tahoma"/>
          <w:i/>
        </w:rPr>
        <w:t>Bellmer</w:t>
      </w:r>
      <w:proofErr w:type="spellEnd"/>
      <w:r w:rsidRPr="001F1114">
        <w:rPr>
          <w:rFonts w:ascii="Tahoma" w:hAnsi="Tahoma" w:cs="Tahoma"/>
          <w:i/>
        </w:rPr>
        <w:t xml:space="preserve"> </w:t>
      </w:r>
      <w:proofErr w:type="spellStart"/>
      <w:r w:rsidRPr="001F1114">
        <w:rPr>
          <w:rFonts w:ascii="Tahoma" w:hAnsi="Tahoma" w:cs="Tahoma"/>
          <w:i/>
        </w:rPr>
        <w:t>Kufferath</w:t>
      </w:r>
      <w:proofErr w:type="spellEnd"/>
      <w:r w:rsidRPr="001F1114">
        <w:rPr>
          <w:rFonts w:ascii="Tahoma" w:hAnsi="Tahoma" w:cs="Tahoma"/>
          <w:i/>
        </w:rPr>
        <w:t xml:space="preserve">, </w:t>
      </w:r>
    </w:p>
    <w:p w14:paraId="53E061B5" w14:textId="77777777" w:rsidR="001F1114" w:rsidRPr="001F1114" w:rsidRDefault="001F1114" w:rsidP="00A96A29">
      <w:pPr>
        <w:keepNext/>
        <w:keepLines/>
        <w:numPr>
          <w:ilvl w:val="0"/>
          <w:numId w:val="22"/>
        </w:numPr>
        <w:jc w:val="both"/>
        <w:rPr>
          <w:rFonts w:ascii="Tahoma" w:hAnsi="Tahoma" w:cs="Tahoma"/>
          <w:i/>
        </w:rPr>
      </w:pPr>
      <w:r w:rsidRPr="001F1114">
        <w:rPr>
          <w:rFonts w:ascii="Tahoma" w:hAnsi="Tahoma" w:cs="Tahoma"/>
          <w:i/>
        </w:rPr>
        <w:t xml:space="preserve">Sklop 2: </w:t>
      </w:r>
      <w:proofErr w:type="spellStart"/>
      <w:r w:rsidRPr="001F1114">
        <w:rPr>
          <w:rFonts w:ascii="Tahoma" w:hAnsi="Tahoma" w:cs="Tahoma"/>
          <w:i/>
        </w:rPr>
        <w:t>Komptech</w:t>
      </w:r>
      <w:proofErr w:type="spellEnd"/>
      <w:r w:rsidRPr="001F1114">
        <w:rPr>
          <w:rFonts w:ascii="Tahoma" w:hAnsi="Tahoma" w:cs="Tahoma"/>
          <w:i/>
        </w:rPr>
        <w:t xml:space="preserve">, </w:t>
      </w:r>
    </w:p>
    <w:p w14:paraId="52D2D451" w14:textId="77777777" w:rsidR="001F1114" w:rsidRDefault="001F1114" w:rsidP="00A96A29">
      <w:pPr>
        <w:keepNext/>
        <w:keepLines/>
        <w:numPr>
          <w:ilvl w:val="0"/>
          <w:numId w:val="22"/>
        </w:numPr>
        <w:jc w:val="both"/>
        <w:rPr>
          <w:rFonts w:ascii="Tahoma" w:hAnsi="Tahoma" w:cs="Tahoma"/>
          <w:i/>
        </w:rPr>
      </w:pPr>
      <w:r w:rsidRPr="001F1114">
        <w:rPr>
          <w:rFonts w:ascii="Tahoma" w:hAnsi="Tahoma" w:cs="Tahoma"/>
          <w:i/>
        </w:rPr>
        <w:t>Sklop 3: Steinert,</w:t>
      </w:r>
    </w:p>
    <w:p w14:paraId="2CCA700A" w14:textId="4752E974" w:rsidR="00A7249C" w:rsidRPr="001F1114" w:rsidRDefault="001F1114" w:rsidP="00A96A29">
      <w:pPr>
        <w:keepNext/>
        <w:keepLines/>
        <w:numPr>
          <w:ilvl w:val="0"/>
          <w:numId w:val="22"/>
        </w:numPr>
        <w:jc w:val="both"/>
        <w:rPr>
          <w:rFonts w:ascii="Tahoma" w:hAnsi="Tahoma" w:cs="Tahoma"/>
          <w:i/>
        </w:rPr>
      </w:pPr>
      <w:r w:rsidRPr="001F1114">
        <w:rPr>
          <w:rFonts w:ascii="Tahoma" w:hAnsi="Tahoma" w:cs="Tahoma"/>
          <w:i/>
        </w:rPr>
        <w:t xml:space="preserve">Sklop 4: </w:t>
      </w:r>
      <w:proofErr w:type="spellStart"/>
      <w:r w:rsidRPr="001F1114">
        <w:rPr>
          <w:rFonts w:ascii="Tahoma" w:hAnsi="Tahoma" w:cs="Tahoma"/>
          <w:i/>
        </w:rPr>
        <w:t>Vecoplan</w:t>
      </w:r>
      <w:proofErr w:type="spellEnd"/>
    </w:p>
    <w:p w14:paraId="7FAF66EE" w14:textId="77777777" w:rsidR="001F1114" w:rsidRDefault="001F1114" w:rsidP="00A96A29">
      <w:pPr>
        <w:keepNext/>
        <w:keepLines/>
        <w:rPr>
          <w:rFonts w:ascii="Tahoma" w:hAnsi="Tahoma" w:cs="Tahoma"/>
        </w:rPr>
      </w:pPr>
    </w:p>
    <w:p w14:paraId="6D38E7AD" w14:textId="663AFAAB" w:rsidR="00856F7B" w:rsidRPr="00C8579C" w:rsidRDefault="00856F7B" w:rsidP="00A96A29">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A96A29">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A96A29">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0CF736A5" w14:textId="55D571BA"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A96A29">
      <w:pPr>
        <w:keepNext/>
        <w:keepLines/>
        <w:tabs>
          <w:tab w:val="left" w:pos="1843"/>
        </w:tabs>
        <w:ind w:left="1701" w:hanging="1701"/>
        <w:jc w:val="both"/>
        <w:rPr>
          <w:rFonts w:ascii="Tahoma" w:hAnsi="Tahoma" w:cs="Tahoma"/>
        </w:rPr>
      </w:pPr>
    </w:p>
    <w:p w14:paraId="3B919509" w14:textId="77777777" w:rsidR="009A5802" w:rsidRPr="00C8579C" w:rsidRDefault="009A5802" w:rsidP="00A96A29">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A96A29">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A96A29">
            <w:pPr>
              <w:keepNext/>
              <w:keepLines/>
              <w:tabs>
                <w:tab w:val="left" w:pos="1702"/>
              </w:tabs>
              <w:ind w:left="-108" w:right="-142"/>
              <w:jc w:val="both"/>
              <w:rPr>
                <w:rFonts w:ascii="Tahoma" w:hAnsi="Tahoma" w:cs="Tahoma"/>
              </w:rPr>
            </w:pPr>
          </w:p>
          <w:p w14:paraId="47D2057E" w14:textId="77777777" w:rsidR="00E47488" w:rsidRPr="00C8579C" w:rsidRDefault="00A270D9" w:rsidP="00A96A29">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85C9C48" w14:textId="77777777" w:rsidR="00E937B2" w:rsidRPr="00C8579C" w:rsidRDefault="00E937B2" w:rsidP="00A96A29">
      <w:pPr>
        <w:keepNext/>
        <w:keepLines/>
        <w:tabs>
          <w:tab w:val="left" w:pos="709"/>
          <w:tab w:val="left" w:pos="1702"/>
        </w:tabs>
        <w:rPr>
          <w:rFonts w:ascii="Tahoma" w:hAnsi="Tahoma" w:cs="Tahoma"/>
        </w:rPr>
      </w:pPr>
    </w:p>
    <w:p w14:paraId="53E448CD" w14:textId="77777777" w:rsidR="008C77E8" w:rsidRPr="00C8579C" w:rsidRDefault="008C77E8" w:rsidP="00A96A29">
      <w:pPr>
        <w:keepNext/>
        <w:keepLines/>
        <w:tabs>
          <w:tab w:val="left" w:pos="709"/>
          <w:tab w:val="left" w:pos="1702"/>
        </w:tabs>
        <w:rPr>
          <w:rFonts w:ascii="Tahoma" w:hAnsi="Tahoma" w:cs="Tahoma"/>
        </w:rPr>
      </w:pPr>
    </w:p>
    <w:p w14:paraId="77C9C7B9" w14:textId="77777777" w:rsidR="00856F7B" w:rsidRPr="00C8579C" w:rsidRDefault="00104E2A" w:rsidP="00A96A29">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A96A29">
      <w:pPr>
        <w:keepNext/>
        <w:keepLines/>
        <w:tabs>
          <w:tab w:val="left" w:pos="709"/>
          <w:tab w:val="left" w:pos="1702"/>
        </w:tabs>
        <w:jc w:val="both"/>
        <w:rPr>
          <w:rFonts w:ascii="Tahoma" w:hAnsi="Tahoma" w:cs="Tahoma"/>
          <w:b/>
        </w:rPr>
      </w:pPr>
    </w:p>
    <w:p w14:paraId="7EB0F030"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A96A29">
      <w:pPr>
        <w:keepNext/>
        <w:keepLines/>
        <w:tabs>
          <w:tab w:val="left" w:pos="1702"/>
        </w:tabs>
        <w:jc w:val="center"/>
        <w:rPr>
          <w:rFonts w:ascii="Tahoma" w:hAnsi="Tahoma" w:cs="Tahoma"/>
        </w:rPr>
      </w:pPr>
    </w:p>
    <w:p w14:paraId="18B89AF4" w14:textId="43A8862D" w:rsidR="006C4C08" w:rsidRPr="00C8579C" w:rsidRDefault="001A0989" w:rsidP="00A96A29">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DB4E60">
        <w:rPr>
          <w:rFonts w:ascii="Tahoma" w:hAnsi="Tahoma" w:cs="Tahoma"/>
        </w:rPr>
        <w:t>VKS-91/20</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DB4E60">
        <w:rPr>
          <w:rFonts w:ascii="Tahoma" w:hAnsi="Tahoma" w:cs="Tahoma"/>
          <w:b/>
        </w:rPr>
        <w:t>Dobava nadomestnih delov ter vzdrževanje naprav in strojev za potrebe RCERO Ljubljana</w:t>
      </w:r>
      <w:r w:rsidR="002F5EB2">
        <w:rPr>
          <w:rFonts w:ascii="Tahoma" w:hAnsi="Tahoma" w:cs="Tahoma"/>
          <w:b/>
        </w:rPr>
        <w:t>, Sklop ….: ……..</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DB4E60">
        <w:rPr>
          <w:rFonts w:ascii="Tahoma" w:hAnsi="Tahoma" w:cs="Tahoma"/>
        </w:rPr>
        <w:t>VKS-91/20</w:t>
      </w:r>
      <w:r w:rsidR="006C4C08" w:rsidRPr="00C8579C">
        <w:rPr>
          <w:rFonts w:ascii="Tahoma" w:hAnsi="Tahoma" w:cs="Tahoma"/>
        </w:rPr>
        <w:t>.</w:t>
      </w:r>
    </w:p>
    <w:p w14:paraId="7D1D4985" w14:textId="77777777" w:rsidR="003F21DD" w:rsidRPr="00C8579C" w:rsidRDefault="003F21DD" w:rsidP="00A96A29">
      <w:pPr>
        <w:pStyle w:val="Telobesedila"/>
        <w:keepNext/>
        <w:keepLines/>
        <w:widowControl/>
        <w:rPr>
          <w:rFonts w:ascii="Tahoma" w:hAnsi="Tahoma" w:cs="Tahoma"/>
          <w:b w:val="0"/>
          <w:lang w:val="sl-SI"/>
        </w:rPr>
      </w:pPr>
    </w:p>
    <w:p w14:paraId="4BB3DDA6" w14:textId="5EEADF8C" w:rsidR="00DD5BD9" w:rsidRDefault="001A0989" w:rsidP="00A96A29">
      <w:pPr>
        <w:pStyle w:val="Telobesedila"/>
        <w:keepNext/>
        <w:keepLines/>
        <w:widowControl/>
        <w:rPr>
          <w:rFonts w:ascii="Tahoma" w:hAnsi="Tahoma" w:cs="Tahoma"/>
          <w:b w:val="0"/>
          <w:lang w:val="sl-SI"/>
        </w:rPr>
      </w:pPr>
      <w:r w:rsidRPr="00C8579C">
        <w:rPr>
          <w:rFonts w:ascii="Tahoma" w:hAnsi="Tahoma" w:cs="Tahoma"/>
          <w:b w:val="0"/>
          <w:lang w:val="sl-SI"/>
        </w:rPr>
        <w:lastRenderedPageBreak/>
        <w:t xml:space="preserve">Okvirni sporazum je sklenjen in prične veljati z dnem podpisa okvirnega sporazuma s strani obeh strank tega okvirnega sporazuma, pod pogojem iz </w:t>
      </w:r>
      <w:r w:rsidR="003B1B66" w:rsidRPr="003B1B66">
        <w:rPr>
          <w:rFonts w:ascii="Tahoma" w:hAnsi="Tahoma" w:cs="Tahoma"/>
          <w:b w:val="0"/>
          <w:lang w:val="sl-SI"/>
        </w:rPr>
        <w:t>36</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8A5627">
        <w:rPr>
          <w:rFonts w:ascii="Tahoma" w:hAnsi="Tahoma" w:cs="Tahoma"/>
          <w:b w:val="0"/>
          <w:lang w:val="sl-SI"/>
        </w:rPr>
        <w:t xml:space="preserve"> </w:t>
      </w:r>
      <w:r w:rsidR="0075155A">
        <w:rPr>
          <w:rFonts w:ascii="Tahoma" w:hAnsi="Tahoma" w:cs="Tahoma"/>
          <w:b w:val="0"/>
          <w:lang w:val="sl-SI"/>
        </w:rPr>
        <w:t>36</w:t>
      </w:r>
      <w:r w:rsidR="0075155A" w:rsidRPr="00C8579C">
        <w:rPr>
          <w:rFonts w:ascii="Tahoma" w:hAnsi="Tahoma" w:cs="Tahoma"/>
          <w:b w:val="0"/>
          <w:lang w:val="sl-SI"/>
        </w:rPr>
        <w:t xml:space="preserve"> </w:t>
      </w:r>
      <w:r w:rsidR="00D04873" w:rsidRPr="00C8579C">
        <w:rPr>
          <w:rFonts w:ascii="Tahoma" w:hAnsi="Tahoma" w:cs="Tahoma"/>
          <w:b w:val="0"/>
          <w:lang w:val="sl-SI"/>
        </w:rPr>
        <w:t>(</w:t>
      </w:r>
      <w:r w:rsidR="0075155A">
        <w:rPr>
          <w:rFonts w:ascii="Tahoma" w:hAnsi="Tahoma" w:cs="Tahoma"/>
          <w:b w:val="0"/>
          <w:lang w:val="sl-SI"/>
        </w:rPr>
        <w:t>šestintrideset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B1440A" w:rsidRPr="00C8579C">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519D3EEB" w14:textId="77777777" w:rsidR="001F1114" w:rsidRPr="00C8579C" w:rsidRDefault="001F1114" w:rsidP="00A96A29">
      <w:pPr>
        <w:pStyle w:val="Telobesedila"/>
        <w:keepNext/>
        <w:keepLines/>
        <w:widowControl/>
        <w:rPr>
          <w:rFonts w:ascii="Tahoma" w:hAnsi="Tahoma" w:cs="Tahoma"/>
          <w:b w:val="0"/>
          <w:lang w:val="sl-SI"/>
        </w:rPr>
      </w:pPr>
    </w:p>
    <w:p w14:paraId="4E4B17D3" w14:textId="77777777" w:rsidR="0067582A" w:rsidRPr="00C8579C" w:rsidRDefault="00C03DC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A96A29">
      <w:pPr>
        <w:keepNext/>
        <w:keepLines/>
        <w:tabs>
          <w:tab w:val="left" w:pos="1080"/>
          <w:tab w:val="left" w:pos="1702"/>
        </w:tabs>
        <w:ind w:left="360"/>
        <w:jc w:val="both"/>
        <w:rPr>
          <w:rFonts w:ascii="Tahoma" w:hAnsi="Tahoma" w:cs="Tahoma"/>
          <w:b/>
        </w:rPr>
      </w:pPr>
    </w:p>
    <w:p w14:paraId="59DEAB49" w14:textId="77777777" w:rsidR="00764D21" w:rsidRPr="00C8579C" w:rsidRDefault="0067582A"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A96A29">
      <w:pPr>
        <w:keepNext/>
        <w:keepLines/>
        <w:tabs>
          <w:tab w:val="left" w:pos="1702"/>
        </w:tabs>
        <w:jc w:val="both"/>
        <w:rPr>
          <w:rFonts w:ascii="Tahoma" w:hAnsi="Tahoma" w:cs="Tahoma"/>
        </w:rPr>
      </w:pPr>
    </w:p>
    <w:p w14:paraId="6F26D20E" w14:textId="77777777" w:rsidR="00AE025B" w:rsidRDefault="001F1114" w:rsidP="00A96A29">
      <w:pPr>
        <w:keepNext/>
        <w:keepLines/>
        <w:jc w:val="both"/>
        <w:rPr>
          <w:rFonts w:ascii="Tahoma" w:hAnsi="Tahoma" w:cs="Tahoma"/>
        </w:rPr>
      </w:pPr>
      <w:r w:rsidRPr="00FE2243">
        <w:rPr>
          <w:rFonts w:ascii="Tahoma" w:hAnsi="Tahoma" w:cs="Tahoma"/>
        </w:rPr>
        <w:t>Predmet tega okvirnega sporazuma je</w:t>
      </w:r>
    </w:p>
    <w:p w14:paraId="41B9ABB6" w14:textId="0C5E66CF" w:rsidR="00AE025B" w:rsidRPr="00073D3A" w:rsidRDefault="00AE025B" w:rsidP="00A96A29">
      <w:pPr>
        <w:pStyle w:val="Odstavekseznama"/>
        <w:keepNext/>
        <w:keepLines/>
        <w:numPr>
          <w:ilvl w:val="0"/>
          <w:numId w:val="22"/>
        </w:numPr>
        <w:jc w:val="both"/>
        <w:rPr>
          <w:rFonts w:ascii="Tahoma" w:hAnsi="Tahoma" w:cs="Tahoma"/>
          <w:i/>
        </w:rPr>
      </w:pPr>
      <w:r w:rsidRPr="00073D3A">
        <w:rPr>
          <w:rFonts w:ascii="Tahoma" w:hAnsi="Tahoma" w:cs="Tahoma"/>
          <w:b/>
          <w:i/>
        </w:rPr>
        <w:t>Sklop 1:</w:t>
      </w:r>
      <w:r w:rsidRPr="00073D3A">
        <w:rPr>
          <w:rFonts w:ascii="Tahoma" w:hAnsi="Tahoma" w:cs="Tahoma"/>
          <w:i/>
        </w:rPr>
        <w:t xml:space="preserve"> dobava rezervnih in obrabnih delov (v nadaljevanju: dobava ali blago), obnova polžastih gredi in kurativno vzdrževanje po potrebi </w:t>
      </w:r>
      <w:r w:rsidR="004955F3" w:rsidRPr="00073D3A">
        <w:rPr>
          <w:rFonts w:ascii="Tahoma" w:hAnsi="Tahoma" w:cs="Tahoma"/>
          <w:i/>
        </w:rPr>
        <w:t>(</w:t>
      </w:r>
      <w:r w:rsidRPr="00073D3A">
        <w:rPr>
          <w:rFonts w:ascii="Tahoma" w:hAnsi="Tahoma" w:cs="Tahoma"/>
          <w:i/>
        </w:rPr>
        <w:t>v nadaljevanju: vzdrževanje ali storitev)  za polžaste stiskalnice s tehnološkimi oznakami 541S11, 541S21 in 640S31</w:t>
      </w:r>
      <w:r w:rsidR="007C1CA3">
        <w:rPr>
          <w:rFonts w:ascii="Tahoma" w:hAnsi="Tahoma" w:cs="Tahoma"/>
          <w:i/>
        </w:rPr>
        <w:t xml:space="preserve"> (Poz. 18 in Poz. 19 ponudbenega predračuna)</w:t>
      </w:r>
      <w:r w:rsidRPr="00073D3A">
        <w:rPr>
          <w:rFonts w:ascii="Tahoma" w:hAnsi="Tahoma" w:cs="Tahoma"/>
          <w:i/>
        </w:rPr>
        <w:t xml:space="preserve"> proizvajalca </w:t>
      </w:r>
      <w:proofErr w:type="spellStart"/>
      <w:r w:rsidRPr="00073D3A">
        <w:rPr>
          <w:rFonts w:ascii="Tahoma" w:hAnsi="Tahoma" w:cs="Tahoma"/>
          <w:i/>
        </w:rPr>
        <w:t>Bellmer</w:t>
      </w:r>
      <w:proofErr w:type="spellEnd"/>
      <w:r w:rsidRPr="00073D3A">
        <w:rPr>
          <w:rFonts w:ascii="Tahoma" w:hAnsi="Tahoma" w:cs="Tahoma"/>
          <w:i/>
        </w:rPr>
        <w:t xml:space="preserve"> </w:t>
      </w:r>
      <w:proofErr w:type="spellStart"/>
      <w:r w:rsidRPr="00073D3A">
        <w:rPr>
          <w:rFonts w:ascii="Tahoma" w:hAnsi="Tahoma" w:cs="Tahoma"/>
          <w:i/>
        </w:rPr>
        <w:t>Kufferath</w:t>
      </w:r>
      <w:proofErr w:type="spellEnd"/>
      <w:r w:rsidRPr="00073D3A">
        <w:rPr>
          <w:rFonts w:ascii="Tahoma" w:hAnsi="Tahoma" w:cs="Tahoma"/>
          <w:i/>
        </w:rPr>
        <w:t xml:space="preserve"> </w:t>
      </w:r>
      <w:r w:rsidR="004955F3" w:rsidRPr="00073D3A">
        <w:rPr>
          <w:rFonts w:ascii="Tahoma" w:hAnsi="Tahoma" w:cs="Tahoma"/>
          <w:i/>
        </w:rPr>
        <w:t>na lokaciji Regijskega centra za ravnanje z odpadki v Ljubljani, Cesta dveh cesarjev 101, 1000 Ljubljana (v nadaljnjem besedilu: RCERO Ljubljana</w:t>
      </w:r>
      <w:r w:rsidR="00073D3A" w:rsidRPr="00073D3A">
        <w:rPr>
          <w:rFonts w:ascii="Tahoma" w:hAnsi="Tahoma" w:cs="Tahoma"/>
          <w:i/>
        </w:rPr>
        <w:t xml:space="preserve"> ali lokacija naročnika</w:t>
      </w:r>
      <w:r w:rsidR="004955F3" w:rsidRPr="00073D3A">
        <w:rPr>
          <w:rFonts w:ascii="Tahoma" w:hAnsi="Tahoma" w:cs="Tahoma"/>
          <w:i/>
        </w:rPr>
        <w:t>);</w:t>
      </w:r>
    </w:p>
    <w:p w14:paraId="12DFDECC" w14:textId="4526DD1D" w:rsidR="004955F3" w:rsidRPr="00073D3A" w:rsidRDefault="004955F3" w:rsidP="00A96A29">
      <w:pPr>
        <w:pStyle w:val="Odstavekseznama"/>
        <w:keepNext/>
        <w:keepLines/>
        <w:numPr>
          <w:ilvl w:val="0"/>
          <w:numId w:val="22"/>
        </w:numPr>
        <w:jc w:val="both"/>
        <w:rPr>
          <w:rFonts w:ascii="Tahoma" w:hAnsi="Tahoma" w:cs="Tahoma"/>
          <w:i/>
        </w:rPr>
      </w:pPr>
      <w:r w:rsidRPr="00073D3A">
        <w:rPr>
          <w:rFonts w:ascii="Tahoma" w:hAnsi="Tahoma" w:cs="Tahoma"/>
          <w:b/>
          <w:i/>
        </w:rPr>
        <w:t>Sklop 2:</w:t>
      </w:r>
      <w:r w:rsidRPr="00073D3A">
        <w:rPr>
          <w:rFonts w:ascii="Tahoma" w:hAnsi="Tahoma" w:cs="Tahoma"/>
          <w:i/>
        </w:rPr>
        <w:t xml:space="preserve"> dobava rezervnih in obrabnih delov (v nadaljevanju: dobava ali blago) ter servisiranje in vzdrževanje strojev in opreme proizvajalca </w:t>
      </w:r>
      <w:proofErr w:type="spellStart"/>
      <w:r w:rsidRPr="00073D3A">
        <w:rPr>
          <w:rFonts w:ascii="Tahoma" w:hAnsi="Tahoma" w:cs="Tahoma"/>
          <w:i/>
        </w:rPr>
        <w:t>Komptech</w:t>
      </w:r>
      <w:proofErr w:type="spellEnd"/>
      <w:r w:rsidRPr="00073D3A">
        <w:rPr>
          <w:rFonts w:ascii="Tahoma" w:hAnsi="Tahoma" w:cs="Tahoma"/>
          <w:i/>
        </w:rPr>
        <w:t xml:space="preserve"> (v nadaljevanju: vzdrževanje ali storitev) na lokaciji Regijskega centra za ravnanje z odpadki v Ljubljani, Cesta dveh cesarjev 101, 1000 Ljubljana (v nadaljnjem besedilu: RCERO Ljubljana</w:t>
      </w:r>
      <w:r w:rsidR="00073D3A" w:rsidRPr="00073D3A">
        <w:rPr>
          <w:rFonts w:ascii="Tahoma" w:hAnsi="Tahoma" w:cs="Tahoma"/>
          <w:i/>
        </w:rPr>
        <w:t xml:space="preserve"> ali lokacija naročnika</w:t>
      </w:r>
      <w:r w:rsidRPr="00073D3A">
        <w:rPr>
          <w:rFonts w:ascii="Tahoma" w:hAnsi="Tahoma" w:cs="Tahoma"/>
          <w:i/>
        </w:rPr>
        <w:t>);</w:t>
      </w:r>
    </w:p>
    <w:p w14:paraId="5EC616BC" w14:textId="2F97F4AF" w:rsidR="004955F3" w:rsidRPr="00073D3A" w:rsidRDefault="004955F3" w:rsidP="00A96A29">
      <w:pPr>
        <w:pStyle w:val="Odstavekseznama"/>
        <w:keepNext/>
        <w:keepLines/>
        <w:numPr>
          <w:ilvl w:val="0"/>
          <w:numId w:val="22"/>
        </w:numPr>
        <w:jc w:val="both"/>
        <w:rPr>
          <w:rFonts w:ascii="Tahoma" w:hAnsi="Tahoma" w:cs="Tahoma"/>
          <w:i/>
        </w:rPr>
      </w:pPr>
      <w:r w:rsidRPr="00073D3A">
        <w:rPr>
          <w:rFonts w:ascii="Tahoma" w:hAnsi="Tahoma" w:cs="Tahoma"/>
          <w:b/>
          <w:i/>
        </w:rPr>
        <w:t>Sklop 3:</w:t>
      </w:r>
      <w:r w:rsidRPr="00073D3A">
        <w:rPr>
          <w:rFonts w:ascii="Tahoma" w:hAnsi="Tahoma" w:cs="Tahoma"/>
          <w:i/>
        </w:rPr>
        <w:t xml:space="preserve"> dobava rezervnih in obrabnih delov (v nadaljevanju: dobava ali blago) ter vzdrževanje strojev in opreme proizvajalca Steinert</w:t>
      </w:r>
      <w:r w:rsidR="005B790C">
        <w:rPr>
          <w:rFonts w:ascii="Tahoma" w:hAnsi="Tahoma" w:cs="Tahoma"/>
          <w:i/>
        </w:rPr>
        <w:t xml:space="preserve"> in Steinert </w:t>
      </w:r>
      <w:proofErr w:type="spellStart"/>
      <w:r w:rsidR="005B790C">
        <w:rPr>
          <w:rFonts w:ascii="Tahoma" w:hAnsi="Tahoma" w:cs="Tahoma"/>
          <w:i/>
        </w:rPr>
        <w:t>Unisort</w:t>
      </w:r>
      <w:proofErr w:type="spellEnd"/>
      <w:r w:rsidRPr="00073D3A">
        <w:rPr>
          <w:rFonts w:ascii="Tahoma" w:hAnsi="Tahoma" w:cs="Tahoma"/>
          <w:i/>
        </w:rPr>
        <w:t xml:space="preserve"> (v nadaljevanju: vzdrževanje ali storitev) na lokaciji Regijskega centra za ravnanje z odpadki v Ljubljani, Cesta dveh cesarjev 101, 1000 Ljubljana (v nadaljnjem besedilu: RCERO Ljubljana</w:t>
      </w:r>
      <w:r w:rsidR="00073D3A" w:rsidRPr="00073D3A">
        <w:rPr>
          <w:rFonts w:ascii="Tahoma" w:hAnsi="Tahoma" w:cs="Tahoma"/>
          <w:i/>
        </w:rPr>
        <w:t xml:space="preserve"> ali lokacija naročnika</w:t>
      </w:r>
      <w:r w:rsidRPr="00073D3A">
        <w:rPr>
          <w:rFonts w:ascii="Tahoma" w:hAnsi="Tahoma" w:cs="Tahoma"/>
          <w:i/>
        </w:rPr>
        <w:t>);</w:t>
      </w:r>
    </w:p>
    <w:p w14:paraId="2021B7D0" w14:textId="2EC81994" w:rsidR="004955F3" w:rsidRPr="00073D3A" w:rsidRDefault="004955F3" w:rsidP="00A96A29">
      <w:pPr>
        <w:pStyle w:val="Odstavekseznama"/>
        <w:keepNext/>
        <w:keepLines/>
        <w:numPr>
          <w:ilvl w:val="0"/>
          <w:numId w:val="22"/>
        </w:numPr>
        <w:jc w:val="both"/>
        <w:rPr>
          <w:rFonts w:ascii="Tahoma" w:hAnsi="Tahoma" w:cs="Tahoma"/>
          <w:i/>
        </w:rPr>
      </w:pPr>
      <w:r w:rsidRPr="00073D3A">
        <w:rPr>
          <w:rFonts w:ascii="Tahoma" w:hAnsi="Tahoma" w:cs="Tahoma"/>
          <w:b/>
          <w:i/>
        </w:rPr>
        <w:t>Sklop 4:</w:t>
      </w:r>
      <w:r w:rsidRPr="00073D3A">
        <w:rPr>
          <w:rFonts w:ascii="Tahoma" w:hAnsi="Tahoma" w:cs="Tahoma"/>
          <w:i/>
        </w:rPr>
        <w:t xml:space="preserve"> dobava rezervnih in obrabnih delov (v nadaljevanju: dobava ali blago) ter vzdrževanje za fini drobilec nadomestnega goriva proizvajalca </w:t>
      </w:r>
      <w:proofErr w:type="spellStart"/>
      <w:r w:rsidRPr="00073D3A">
        <w:rPr>
          <w:rFonts w:ascii="Tahoma" w:hAnsi="Tahoma" w:cs="Tahoma"/>
          <w:i/>
        </w:rPr>
        <w:t>Vecoplan</w:t>
      </w:r>
      <w:proofErr w:type="spellEnd"/>
      <w:r w:rsidRPr="00073D3A">
        <w:rPr>
          <w:rFonts w:ascii="Tahoma" w:hAnsi="Tahoma" w:cs="Tahoma"/>
          <w:i/>
        </w:rPr>
        <w:t xml:space="preserve"> tip VEZ 2500 T, s serijsko številko 14261 010 in tehnološko oznako 424Z70 (v nadaljevanju: vzdrževanje ali storitev) na lokaciji Regijskega centra za ravnanje z odpadki v Ljubljani, Cesta dveh cesarjev 101, 1000 Ljubljana (v nadaljnjem besedilu: RCERO Ljubljana</w:t>
      </w:r>
      <w:r w:rsidR="00073D3A" w:rsidRPr="00073D3A">
        <w:rPr>
          <w:rFonts w:ascii="Tahoma" w:hAnsi="Tahoma" w:cs="Tahoma"/>
          <w:i/>
        </w:rPr>
        <w:t xml:space="preserve"> ali lokacija naročnika</w:t>
      </w:r>
      <w:r w:rsidRPr="00073D3A">
        <w:rPr>
          <w:rFonts w:ascii="Tahoma" w:hAnsi="Tahoma" w:cs="Tahoma"/>
          <w:i/>
        </w:rPr>
        <w:t>).</w:t>
      </w:r>
    </w:p>
    <w:p w14:paraId="518A4485" w14:textId="6E38CF80" w:rsidR="002C1AC4" w:rsidRDefault="002C1AC4" w:rsidP="00A96A29">
      <w:pPr>
        <w:pStyle w:val="Odstavekseznama"/>
        <w:keepNext/>
        <w:keepLines/>
        <w:ind w:left="0"/>
        <w:jc w:val="both"/>
        <w:rPr>
          <w:rFonts w:ascii="Tahoma" w:hAnsi="Tahoma" w:cs="Tahoma"/>
        </w:rPr>
      </w:pPr>
    </w:p>
    <w:p w14:paraId="154A6418" w14:textId="4BD5D590" w:rsidR="001F1114" w:rsidRPr="00C8579C" w:rsidRDefault="001F1114" w:rsidP="00A96A29">
      <w:pPr>
        <w:keepNext/>
        <w:keepLines/>
        <w:jc w:val="both"/>
        <w:rPr>
          <w:rFonts w:ascii="Tahoma" w:hAnsi="Tahoma" w:cs="Tahoma"/>
        </w:rPr>
      </w:pPr>
      <w:r w:rsidRPr="004B7354">
        <w:rPr>
          <w:rFonts w:ascii="Tahoma" w:hAnsi="Tahoma" w:cs="Tahoma"/>
        </w:rPr>
        <w:t xml:space="preserve">Izvajalec se zavezuje, da bo izvedel </w:t>
      </w:r>
      <w:r>
        <w:rPr>
          <w:rFonts w:ascii="Tahoma" w:hAnsi="Tahoma" w:cs="Tahoma"/>
        </w:rPr>
        <w:t>storitve in dobave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Pr>
          <w:rFonts w:ascii="Tahoma" w:hAnsi="Tahoma" w:cs="Tahoma"/>
        </w:rPr>
        <w:t>VKS-</w:t>
      </w:r>
      <w:r w:rsidR="004955F3">
        <w:rPr>
          <w:rFonts w:ascii="Tahoma" w:hAnsi="Tahoma" w:cs="Tahoma"/>
        </w:rPr>
        <w:t>91</w:t>
      </w:r>
      <w:r>
        <w:rPr>
          <w:rFonts w:ascii="Tahoma" w:hAnsi="Tahoma" w:cs="Tahoma"/>
        </w:rPr>
        <w:t>/20</w:t>
      </w:r>
      <w:r w:rsidRPr="004B7354">
        <w:rPr>
          <w:rFonts w:ascii="Tahoma" w:hAnsi="Tahoma" w:cs="Tahoma"/>
        </w:rPr>
        <w:t xml:space="preserve"> (v nadaljevanju: razpisna dokumentacija)</w:t>
      </w:r>
      <w:r>
        <w:rPr>
          <w:rFonts w:ascii="Tahoma" w:hAnsi="Tahoma" w:cs="Tahoma"/>
        </w:rPr>
        <w:t xml:space="preserve"> in </w:t>
      </w:r>
      <w:r>
        <w:rPr>
          <w:rFonts w:ascii="Tahoma" w:hAnsi="Tahoma" w:cs="Tahoma"/>
          <w:bCs/>
        </w:rPr>
        <w:t xml:space="preserve">Tehnično specifikacijo št. </w:t>
      </w:r>
      <w:r>
        <w:rPr>
          <w:rFonts w:ascii="Tahoma" w:hAnsi="Tahoma" w:cs="Tahoma"/>
        </w:rPr>
        <w:t>VKS-</w:t>
      </w:r>
      <w:r w:rsidR="004955F3">
        <w:rPr>
          <w:rFonts w:ascii="Tahoma" w:hAnsi="Tahoma" w:cs="Tahoma"/>
        </w:rPr>
        <w:t>91</w:t>
      </w:r>
      <w:r>
        <w:rPr>
          <w:rFonts w:ascii="Tahoma" w:hAnsi="Tahoma" w:cs="Tahoma"/>
        </w:rPr>
        <w:t>/20 (v nadaljevanju: Tehnična specifikacija</w:t>
      </w:r>
      <w:r w:rsidR="00F3369A">
        <w:rPr>
          <w:rFonts w:ascii="Tahoma" w:hAnsi="Tahoma" w:cs="Tahoma"/>
        </w:rPr>
        <w:t xml:space="preserve">; </w:t>
      </w:r>
      <w:r w:rsidR="00F3369A" w:rsidRPr="00732712">
        <w:rPr>
          <w:rFonts w:ascii="Tahoma" w:hAnsi="Tahoma" w:cs="Tahoma"/>
          <w:b/>
          <w:i/>
        </w:rPr>
        <w:t>samo za Sklop 2</w:t>
      </w:r>
      <w:r>
        <w:rPr>
          <w:rFonts w:ascii="Tahoma" w:hAnsi="Tahoma" w:cs="Tahoma"/>
        </w:rPr>
        <w:t>)</w:t>
      </w:r>
      <w:r w:rsidRPr="004B7354">
        <w:rPr>
          <w:rFonts w:ascii="Tahoma" w:hAnsi="Tahoma" w:cs="Tahoma"/>
        </w:rPr>
        <w:t xml:space="preserve">, </w:t>
      </w:r>
      <w:r w:rsidRPr="004B7354">
        <w:rPr>
          <w:rFonts w:ascii="Tahoma" w:hAnsi="Tahoma" w:cs="Tahoma"/>
          <w:bCs/>
        </w:rPr>
        <w:t>na podlagi ponudbe</w:t>
      </w:r>
      <w:r w:rsidRPr="00C8579C">
        <w:rPr>
          <w:rFonts w:ascii="Tahoma" w:hAnsi="Tahoma" w:cs="Tahoma"/>
          <w:bCs/>
        </w:rPr>
        <w:t xml:space="preserve"> izvajalca št. ______________ z dne __________, ki je priloga </w:t>
      </w:r>
      <w:r w:rsidRPr="00C8579C">
        <w:rPr>
          <w:rFonts w:ascii="Tahoma" w:hAnsi="Tahoma" w:cs="Tahoma"/>
        </w:rPr>
        <w:t>tega okvirnega sporazuma (v nadaljevanju: ponudba)</w:t>
      </w:r>
      <w:r w:rsidR="00732712">
        <w:rPr>
          <w:rFonts w:ascii="Tahoma" w:hAnsi="Tahoma" w:cs="Tahoma"/>
        </w:rPr>
        <w:t xml:space="preserve"> in</w:t>
      </w:r>
      <w:r>
        <w:rPr>
          <w:rFonts w:ascii="Tahoma" w:hAnsi="Tahoma" w:cs="Tahoma"/>
        </w:rPr>
        <w:t xml:space="preserve"> ponudbenega predračuna izvajalca št. _______________ z dne _______________ (v nadaljevanju: ponudbeni predračun)</w:t>
      </w:r>
      <w:r w:rsidRPr="00C8579C">
        <w:rPr>
          <w:rFonts w:ascii="Tahoma" w:hAnsi="Tahoma" w:cs="Tahoma"/>
          <w:bCs/>
        </w:rPr>
        <w:t xml:space="preserve"> </w:t>
      </w:r>
      <w:r w:rsidRPr="00C8579C">
        <w:rPr>
          <w:rFonts w:ascii="Tahoma" w:hAnsi="Tahoma" w:cs="Tahoma"/>
        </w:rPr>
        <w:t xml:space="preserve">ter v skladu z vsebino zahtev javnega naročila št. </w:t>
      </w:r>
      <w:r>
        <w:rPr>
          <w:rFonts w:ascii="Tahoma" w:hAnsi="Tahoma" w:cs="Tahoma"/>
        </w:rPr>
        <w:t>VKS-</w:t>
      </w:r>
      <w:r w:rsidR="004955F3">
        <w:rPr>
          <w:rFonts w:ascii="Tahoma" w:hAnsi="Tahoma" w:cs="Tahoma"/>
        </w:rPr>
        <w:t>91</w:t>
      </w:r>
      <w:r>
        <w:rPr>
          <w:rFonts w:ascii="Tahoma" w:hAnsi="Tahoma" w:cs="Tahoma"/>
        </w:rPr>
        <w:t>/20</w:t>
      </w:r>
      <w:r w:rsidRPr="00C8579C">
        <w:rPr>
          <w:rFonts w:ascii="Tahoma" w:hAnsi="Tahoma" w:cs="Tahoma"/>
        </w:rPr>
        <w:t>, in sicer vse po pravilih stroke, s skrbnostjo dobrega strokovnjaka ter v skladu s tem okvirnim sporazumom.</w:t>
      </w:r>
    </w:p>
    <w:p w14:paraId="61EEB001" w14:textId="77777777" w:rsidR="001F1114" w:rsidRDefault="001F1114" w:rsidP="00A96A29">
      <w:pPr>
        <w:keepNext/>
        <w:keepLines/>
        <w:jc w:val="both"/>
        <w:rPr>
          <w:rFonts w:ascii="Tahoma" w:hAnsi="Tahoma" w:cs="Tahoma"/>
        </w:rPr>
      </w:pPr>
    </w:p>
    <w:p w14:paraId="1CE2F48D" w14:textId="77777777" w:rsidR="001F1114" w:rsidRPr="00FE2243" w:rsidRDefault="001F1114" w:rsidP="00A96A29">
      <w:pPr>
        <w:keepNext/>
        <w:keepLines/>
        <w:jc w:val="both"/>
        <w:rPr>
          <w:rFonts w:ascii="Tahoma" w:hAnsi="Tahoma" w:cs="Tahoma"/>
        </w:rPr>
      </w:pPr>
      <w:r w:rsidRPr="00FE2243">
        <w:rPr>
          <w:rFonts w:ascii="Tahoma" w:hAnsi="Tahoma" w:cs="Tahoma"/>
        </w:rPr>
        <w:t xml:space="preserve">Količine, navedene v posameznih postavkah ponudbenega predračuna, so v času veljavnosti okvirnega sporazuma okvirne in za naročnika niso zavezujoče. </w:t>
      </w:r>
    </w:p>
    <w:p w14:paraId="49CC8510" w14:textId="77777777" w:rsidR="001F1114" w:rsidRPr="00FE2243" w:rsidRDefault="001F1114" w:rsidP="00A96A29">
      <w:pPr>
        <w:keepNext/>
        <w:keepLines/>
        <w:jc w:val="both"/>
        <w:rPr>
          <w:rFonts w:ascii="Tahoma" w:hAnsi="Tahoma" w:cs="Tahoma"/>
        </w:rPr>
      </w:pPr>
    </w:p>
    <w:p w14:paraId="4619875C" w14:textId="77777777" w:rsidR="001F1114" w:rsidRPr="00FE2243" w:rsidRDefault="001F1114" w:rsidP="00A96A29">
      <w:pPr>
        <w:keepNext/>
        <w:keepLines/>
        <w:jc w:val="both"/>
        <w:rPr>
          <w:rFonts w:ascii="Tahoma" w:hAnsi="Tahoma" w:cs="Tahoma"/>
        </w:rPr>
      </w:pPr>
      <w:r w:rsidRPr="00FE2243">
        <w:rPr>
          <w:rFonts w:ascii="Tahoma" w:hAnsi="Tahoma" w:cs="Tahoma"/>
        </w:rPr>
        <w:t xml:space="preserve">Naročnik in izvajalec se izrecno dogovorita, da bo naročnik v obdobju veljavnosti tega okvirnega sporazuma naročal le blago in/ali storitve, ki jih bo dejansko potreboval in za katere bo imel zagotovljena finančna sredstva. </w:t>
      </w:r>
    </w:p>
    <w:p w14:paraId="3EC72E81" w14:textId="77777777" w:rsidR="00977549" w:rsidRPr="00C8579C" w:rsidRDefault="00977549" w:rsidP="00A96A29">
      <w:pPr>
        <w:keepNext/>
        <w:keepLines/>
        <w:jc w:val="both"/>
        <w:rPr>
          <w:rFonts w:ascii="Tahoma" w:hAnsi="Tahoma" w:cs="Tahoma"/>
        </w:rPr>
      </w:pPr>
    </w:p>
    <w:p w14:paraId="7A4FE9DE" w14:textId="21303E79" w:rsidR="00630109" w:rsidRPr="00C8579C" w:rsidRDefault="00960FDA"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A96A29">
      <w:pPr>
        <w:keepNext/>
        <w:keepLines/>
        <w:tabs>
          <w:tab w:val="left" w:pos="1080"/>
        </w:tabs>
        <w:ind w:left="360"/>
        <w:rPr>
          <w:rFonts w:ascii="Tahoma" w:hAnsi="Tahoma" w:cs="Tahoma"/>
          <w:b/>
        </w:rPr>
      </w:pPr>
    </w:p>
    <w:p w14:paraId="39AE8CBC" w14:textId="77777777" w:rsidR="007B3CF9" w:rsidRPr="00C8579C" w:rsidRDefault="00630109"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A96A29">
      <w:pPr>
        <w:keepNext/>
        <w:keepLines/>
        <w:jc w:val="both"/>
        <w:rPr>
          <w:rFonts w:ascii="Tahoma" w:hAnsi="Tahoma" w:cs="Tahoma"/>
        </w:rPr>
      </w:pPr>
    </w:p>
    <w:p w14:paraId="28B2E801" w14:textId="30C8B0C5" w:rsidR="001E2613" w:rsidRPr="00FC1A82" w:rsidRDefault="0010562B" w:rsidP="00A96A29">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Ocenjena v</w:t>
      </w:r>
      <w:r w:rsidRPr="00FC1A82">
        <w:rPr>
          <w:rFonts w:ascii="Tahoma" w:hAnsi="Tahoma" w:cs="Tahoma"/>
          <w:sz w:val="20"/>
          <w:szCs w:val="20"/>
        </w:rPr>
        <w:t xml:space="preserve">rednost </w:t>
      </w:r>
      <w:r w:rsidR="001E2613" w:rsidRPr="00FC1A82">
        <w:rPr>
          <w:rFonts w:ascii="Tahoma" w:hAnsi="Tahoma" w:cs="Tahoma"/>
          <w:sz w:val="20"/>
          <w:szCs w:val="20"/>
        </w:rPr>
        <w:t xml:space="preserve">okvirnega sporazuma je ob objavi obvestila o javnem naročilu na Portalu javnih naročil in na dan sklenitve tega okvirnega sporazuma znašala: </w:t>
      </w:r>
    </w:p>
    <w:p w14:paraId="1C1A7DB5" w14:textId="77777777" w:rsidR="00501F99" w:rsidRPr="00C8579C" w:rsidRDefault="00501F99" w:rsidP="00A96A29">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A96A29">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A96A29">
      <w:pPr>
        <w:pStyle w:val="Navadensplet"/>
        <w:keepNext/>
        <w:keepLines/>
        <w:spacing w:before="0" w:beforeAutospacing="0" w:after="0" w:afterAutospacing="0"/>
        <w:jc w:val="center"/>
        <w:rPr>
          <w:rFonts w:ascii="Tahoma" w:hAnsi="Tahoma" w:cs="Tahoma"/>
          <w:sz w:val="20"/>
          <w:szCs w:val="20"/>
        </w:rPr>
      </w:pPr>
    </w:p>
    <w:p w14:paraId="343F84AF" w14:textId="3DE6B54D" w:rsidR="006C4C08" w:rsidRPr="00C8579C" w:rsidRDefault="006C4C08" w:rsidP="00A96A29">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lastRenderedPageBreak/>
        <w:t>(z besedo: ……………………………………………………………………</w:t>
      </w:r>
      <w:r w:rsidR="00FF72CC">
        <w:rPr>
          <w:rFonts w:ascii="Tahoma" w:hAnsi="Tahoma" w:cs="Tahoma"/>
          <w:sz w:val="20"/>
          <w:szCs w:val="20"/>
        </w:rPr>
        <w:t>…</w:t>
      </w:r>
      <w:r w:rsidRPr="00C8579C">
        <w:rPr>
          <w:rFonts w:ascii="Tahoma" w:hAnsi="Tahoma" w:cs="Tahoma"/>
          <w:sz w:val="20"/>
          <w:szCs w:val="20"/>
        </w:rPr>
        <w:t xml:space="preserve"> evrov in 00/100).</w:t>
      </w:r>
    </w:p>
    <w:p w14:paraId="5B2CF6F7" w14:textId="77777777" w:rsidR="00EC0CBE" w:rsidRDefault="00EC0CBE" w:rsidP="00A96A29">
      <w:pPr>
        <w:pStyle w:val="Slog"/>
        <w:keepNext/>
        <w:keepLines/>
        <w:jc w:val="both"/>
        <w:rPr>
          <w:rFonts w:ascii="Tahoma" w:hAnsi="Tahoma" w:cs="Tahoma"/>
          <w:sz w:val="20"/>
          <w:lang w:val="sl-SI"/>
        </w:rPr>
      </w:pPr>
    </w:p>
    <w:p w14:paraId="2B1A2331" w14:textId="59F305A8" w:rsidR="002202F6" w:rsidRDefault="001E4FD5" w:rsidP="00A96A29">
      <w:pPr>
        <w:pStyle w:val="Slog"/>
        <w:keepNext/>
        <w:keepLines/>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53E89009" w14:textId="77777777" w:rsidR="007009BF" w:rsidRPr="00C8579C" w:rsidRDefault="007009BF" w:rsidP="00A96A29">
      <w:pPr>
        <w:pStyle w:val="Slog"/>
        <w:keepNext/>
        <w:keepLines/>
        <w:jc w:val="center"/>
        <w:rPr>
          <w:rFonts w:ascii="Tahoma" w:hAnsi="Tahoma" w:cs="Tahoma"/>
          <w:sz w:val="20"/>
          <w:lang w:val="sl-SI"/>
        </w:rPr>
      </w:pPr>
    </w:p>
    <w:p w14:paraId="1BEA9CD0" w14:textId="77777777" w:rsidR="009969B4" w:rsidRPr="00C8579C" w:rsidRDefault="009969B4"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8E8E7D" w14:textId="77777777" w:rsidR="009969B4" w:rsidRPr="00C8579C" w:rsidRDefault="009969B4" w:rsidP="00A96A29">
      <w:pPr>
        <w:keepNext/>
        <w:keepLines/>
        <w:ind w:left="426"/>
        <w:jc w:val="center"/>
        <w:rPr>
          <w:rFonts w:ascii="Tahoma" w:hAnsi="Tahoma" w:cs="Tahoma"/>
        </w:rPr>
      </w:pPr>
    </w:p>
    <w:p w14:paraId="58C56103" w14:textId="77777777" w:rsidR="00DD7E35" w:rsidRDefault="00DD7E35" w:rsidP="00A96A29">
      <w:pPr>
        <w:keepNext/>
        <w:keepLines/>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27279FF1" w14:textId="77777777" w:rsidR="00DD7E35" w:rsidRDefault="00DD7E35" w:rsidP="00A96A29">
      <w:pPr>
        <w:keepNext/>
        <w:keepLines/>
        <w:jc w:val="both"/>
        <w:rPr>
          <w:rFonts w:ascii="Tahoma" w:hAnsi="Tahoma" w:cs="Tahoma"/>
        </w:rPr>
      </w:pPr>
    </w:p>
    <w:p w14:paraId="362FBA2A" w14:textId="77777777" w:rsidR="00DD7E35" w:rsidRDefault="00DD7E35" w:rsidP="00A96A29">
      <w:pPr>
        <w:keepNext/>
        <w:keepLines/>
        <w:jc w:val="both"/>
        <w:rPr>
          <w:rFonts w:ascii="Tahoma" w:hAnsi="Tahoma" w:cs="Tahoma"/>
        </w:rPr>
      </w:pPr>
      <w:r w:rsidRPr="001F0FA7">
        <w:rPr>
          <w:rFonts w:ascii="Tahoma" w:hAnsi="Tahoma" w:cs="Tahoma"/>
        </w:rPr>
        <w:t xml:space="preserve">V cenah na enoto mere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67FB9E88" w14:textId="7AB0262B" w:rsidR="00D67D85" w:rsidRDefault="00D67D85" w:rsidP="00A96A29">
      <w:pPr>
        <w:keepNext/>
        <w:keepLines/>
        <w:jc w:val="both"/>
        <w:rPr>
          <w:rFonts w:ascii="Tahoma" w:hAnsi="Tahoma" w:cs="Tahoma"/>
        </w:rPr>
      </w:pPr>
    </w:p>
    <w:p w14:paraId="52B543B8" w14:textId="6EE159D7" w:rsidR="00DD7E35" w:rsidRDefault="00DD7E35"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189AE0D" w14:textId="77777777" w:rsidR="00DD7E35" w:rsidRDefault="00DD7E35" w:rsidP="00A96A29">
      <w:pPr>
        <w:keepNext/>
        <w:keepLines/>
        <w:jc w:val="both"/>
        <w:rPr>
          <w:rFonts w:ascii="Tahoma" w:hAnsi="Tahoma" w:cs="Tahoma"/>
        </w:rPr>
      </w:pPr>
    </w:p>
    <w:p w14:paraId="7702BF72" w14:textId="77777777" w:rsidR="00DD7E35" w:rsidRDefault="00DD7E35" w:rsidP="00A96A29">
      <w:pPr>
        <w:keepNext/>
        <w:keepLines/>
        <w:jc w:val="both"/>
        <w:rPr>
          <w:rFonts w:ascii="Tahoma" w:hAnsi="Tahoma" w:cs="Tahoma"/>
        </w:rPr>
      </w:pPr>
      <w:r>
        <w:rPr>
          <w:rFonts w:ascii="Tahoma" w:hAnsi="Tahoma" w:cs="Tahoma"/>
          <w:color w:val="000000"/>
        </w:rPr>
        <w:t xml:space="preserve">Izvajalec </w:t>
      </w:r>
      <w:r w:rsidRPr="00CE2F6B">
        <w:rPr>
          <w:rFonts w:ascii="Tahoma" w:hAnsi="Tahoma" w:cs="Tahoma"/>
          <w:color w:val="000000"/>
        </w:rPr>
        <w:t xml:space="preserve">bo </w:t>
      </w:r>
      <w:r>
        <w:rPr>
          <w:rFonts w:ascii="Tahoma" w:hAnsi="Tahoma" w:cs="Tahoma"/>
          <w:color w:val="000000"/>
        </w:rPr>
        <w:t>naročnika</w:t>
      </w:r>
      <w:r w:rsidRPr="00CE2F6B">
        <w:rPr>
          <w:rFonts w:ascii="Tahoma" w:hAnsi="Tahoma" w:cs="Tahoma"/>
          <w:color w:val="000000"/>
        </w:rPr>
        <w:t xml:space="preserve"> sproti obveščal o znižanjih cen. V primeru znižanja cen na tržišču za istovrstno blago </w:t>
      </w:r>
      <w:r>
        <w:rPr>
          <w:rFonts w:ascii="Tahoma" w:hAnsi="Tahoma" w:cs="Tahoma"/>
          <w:color w:val="000000"/>
        </w:rPr>
        <w:t xml:space="preserve">oziroma storitve </w:t>
      </w:r>
      <w:r w:rsidRPr="00CE2F6B">
        <w:rPr>
          <w:rFonts w:ascii="Tahoma" w:hAnsi="Tahoma" w:cs="Tahoma"/>
          <w:color w:val="000000"/>
        </w:rPr>
        <w:t xml:space="preserve">lahko </w:t>
      </w:r>
      <w:r>
        <w:rPr>
          <w:rFonts w:ascii="Tahoma" w:hAnsi="Tahoma" w:cs="Tahoma"/>
          <w:color w:val="000000"/>
        </w:rPr>
        <w:t>naročnik</w:t>
      </w:r>
      <w:r w:rsidRPr="00CE2F6B">
        <w:rPr>
          <w:rFonts w:ascii="Tahoma" w:hAnsi="Tahoma" w:cs="Tahoma"/>
          <w:color w:val="000000"/>
        </w:rPr>
        <w:t xml:space="preserve"> zahteva znižanje cen </w:t>
      </w:r>
      <w:r>
        <w:rPr>
          <w:rFonts w:ascii="Tahoma" w:hAnsi="Tahoma" w:cs="Tahoma"/>
          <w:color w:val="000000"/>
        </w:rPr>
        <w:t>izvajalca</w:t>
      </w:r>
      <w:r w:rsidRPr="00CE2F6B">
        <w:rPr>
          <w:rFonts w:ascii="Tahoma" w:hAnsi="Tahoma" w:cs="Tahoma"/>
          <w:color w:val="000000"/>
        </w:rPr>
        <w:t xml:space="preserve">. </w:t>
      </w:r>
    </w:p>
    <w:p w14:paraId="3F777D6A" w14:textId="77777777" w:rsidR="00DD7E35" w:rsidRDefault="00DD7E35" w:rsidP="00A96A29">
      <w:pPr>
        <w:keepNext/>
        <w:keepLines/>
        <w:jc w:val="both"/>
        <w:rPr>
          <w:rFonts w:ascii="Tahoma" w:hAnsi="Tahoma" w:cs="Tahoma"/>
        </w:rPr>
      </w:pPr>
    </w:p>
    <w:p w14:paraId="66130EDE" w14:textId="7B9FFFBC" w:rsidR="00DD7E35" w:rsidRDefault="00DD7E35" w:rsidP="00A96A29">
      <w:pPr>
        <w:keepNext/>
        <w:keepLines/>
        <w:jc w:val="both"/>
        <w:rPr>
          <w:rFonts w:ascii="Tahoma" w:hAnsi="Tahoma" w:cs="Tahoma"/>
          <w:color w:val="000000"/>
        </w:rPr>
      </w:pPr>
      <w:r w:rsidRPr="009F6F95">
        <w:rPr>
          <w:rFonts w:ascii="Tahoma" w:hAnsi="Tahoma" w:cs="Tahoma"/>
          <w:color w:val="000000"/>
        </w:rPr>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w:t>
      </w:r>
      <w:r>
        <w:rPr>
          <w:rFonts w:ascii="Tahoma" w:hAnsi="Tahoma" w:cs="Tahoma"/>
          <w:color w:val="000000"/>
        </w:rPr>
        <w:t xml:space="preserve"> ali 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w:t>
      </w:r>
      <w:r w:rsidR="001D29AC" w:rsidRPr="009F6F95">
        <w:rPr>
          <w:rFonts w:ascii="Tahoma" w:hAnsi="Tahoma" w:cs="Tahoma"/>
          <w:color w:val="000000"/>
        </w:rPr>
        <w:t>istovrstn</w:t>
      </w:r>
      <w:r w:rsidR="001D29AC">
        <w:rPr>
          <w:rFonts w:ascii="Tahoma" w:hAnsi="Tahoma" w:cs="Tahoma"/>
          <w:color w:val="000000"/>
        </w:rPr>
        <w:t>o</w:t>
      </w:r>
      <w:r w:rsidR="001D29AC"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oziroma so povezane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niso navedene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dobaviti ali storitve</w:t>
      </w:r>
      <w:r w:rsidRPr="009F6F95">
        <w:rPr>
          <w:rFonts w:ascii="Tahoma" w:hAnsi="Tahoma" w:cs="Tahoma"/>
          <w:color w:val="000000"/>
        </w:rPr>
        <w:t xml:space="preserve"> izvajati skladno z določili tega okvirnega sporazuma, tj. pod enakimi pogoji kot veljajo za blago</w:t>
      </w:r>
      <w:r>
        <w:rPr>
          <w:rFonts w:ascii="Tahoma" w:hAnsi="Tahoma" w:cs="Tahoma"/>
          <w:color w:val="000000"/>
        </w:rPr>
        <w:t xml:space="preserve"> ali 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tem okvirnem sporazumu oz. v ponudbenem predračunu.  </w:t>
      </w:r>
    </w:p>
    <w:p w14:paraId="042E3FCE" w14:textId="77777777" w:rsidR="00DD7E35" w:rsidRPr="00CE2F6B" w:rsidRDefault="00DD7E35" w:rsidP="00A96A29">
      <w:pPr>
        <w:keepNext/>
        <w:keepLines/>
        <w:jc w:val="both"/>
        <w:rPr>
          <w:rFonts w:ascii="Tahoma" w:hAnsi="Tahoma" w:cs="Tahoma"/>
        </w:rPr>
      </w:pPr>
    </w:p>
    <w:p w14:paraId="7D527D8D" w14:textId="77777777" w:rsidR="00DD7E35" w:rsidRDefault="00DD7E35" w:rsidP="00A96A29">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ali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in ga/jih dodali na seznam blaga oziroma </w:t>
      </w:r>
      <w:r>
        <w:rPr>
          <w:rFonts w:ascii="Tahoma" w:hAnsi="Tahoma" w:cs="Tahoma"/>
          <w:color w:val="000000"/>
        </w:rPr>
        <w:t>storitev</w:t>
      </w:r>
      <w:r w:rsidRPr="009F6F95">
        <w:rPr>
          <w:rFonts w:ascii="Tahoma" w:hAnsi="Tahoma" w:cs="Tahoma"/>
          <w:color w:val="000000"/>
        </w:rPr>
        <w:t xml:space="preserve"> </w:t>
      </w:r>
      <w:r>
        <w:rPr>
          <w:rFonts w:ascii="Tahoma" w:hAnsi="Tahoma" w:cs="Tahoma"/>
        </w:rPr>
        <w:t xml:space="preserve">po ponudbenem predračunu, ki jih naročnik že naroča po tem okvirnem sporazumu. </w:t>
      </w:r>
    </w:p>
    <w:p w14:paraId="60A78182" w14:textId="77777777" w:rsidR="00DD7E35" w:rsidRDefault="00DD7E35" w:rsidP="00A96A29">
      <w:pPr>
        <w:keepNext/>
        <w:keepLines/>
        <w:jc w:val="both"/>
        <w:rPr>
          <w:rFonts w:ascii="Tahoma" w:hAnsi="Tahoma" w:cs="Tahoma"/>
        </w:rPr>
      </w:pPr>
    </w:p>
    <w:p w14:paraId="152038AA" w14:textId="77777777" w:rsidR="00DD7E35" w:rsidRDefault="00DD7E35" w:rsidP="00A96A29">
      <w:pPr>
        <w:keepNext/>
        <w:keepLines/>
        <w:jc w:val="both"/>
        <w:rPr>
          <w:rFonts w:ascii="Tahoma" w:hAnsi="Tahoma" w:cs="Tahoma"/>
        </w:rPr>
      </w:pPr>
      <w:r>
        <w:rPr>
          <w:rFonts w:ascii="Tahoma" w:hAnsi="Tahoma" w:cs="Tahoma"/>
        </w:rPr>
        <w:t xml:space="preserve">Naročnik bo blago kupoval oziroma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pri izvajalcu do izteka veljavnosti okvirnega sporazuma, po dogovorjeni ceni in pogojih iz tega okvirnega sporazuma.</w:t>
      </w:r>
    </w:p>
    <w:p w14:paraId="15E6E393" w14:textId="77777777" w:rsidR="00DD7E35" w:rsidRPr="00C8579C" w:rsidRDefault="00DD7E35" w:rsidP="00A96A29">
      <w:pPr>
        <w:keepNext/>
        <w:keepLines/>
        <w:jc w:val="both"/>
        <w:rPr>
          <w:rFonts w:ascii="Tahoma" w:hAnsi="Tahoma" w:cs="Tahoma"/>
        </w:rPr>
      </w:pPr>
    </w:p>
    <w:p w14:paraId="00870669" w14:textId="77777777" w:rsidR="00A9533C" w:rsidRPr="00C8579C" w:rsidRDefault="00A9533C"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A96A29">
      <w:pPr>
        <w:keepNext/>
        <w:keepLines/>
        <w:tabs>
          <w:tab w:val="left" w:pos="851"/>
          <w:tab w:val="left" w:pos="1702"/>
        </w:tabs>
        <w:ind w:left="1440"/>
        <w:jc w:val="both"/>
        <w:rPr>
          <w:rFonts w:ascii="Tahoma" w:hAnsi="Tahoma" w:cs="Tahoma"/>
          <w:b/>
        </w:rPr>
      </w:pPr>
    </w:p>
    <w:p w14:paraId="3EFD5E9A" w14:textId="77777777" w:rsidR="00E3018F" w:rsidRPr="00C8579C" w:rsidRDefault="00050762"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A96A29">
      <w:pPr>
        <w:keepNext/>
        <w:keepLines/>
        <w:jc w:val="both"/>
        <w:rPr>
          <w:rFonts w:ascii="Tahoma" w:hAnsi="Tahoma" w:cs="Tahoma"/>
        </w:rPr>
      </w:pPr>
    </w:p>
    <w:p w14:paraId="5A274AE5"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Obračun dobav blaga in opravljenih storitev se bo izvedel na osnovi dejansko opravljenih storitev in dobav blaga. Dobava blaga oziroma opravljene storitve se bodo štele za pravilno izvršeno s podpisom primopredajnega zapisnika (delovnega naloga, dobavnice) s strani obeh strank okvirnega sporazuma oziroma njunih predstavnikov.</w:t>
      </w:r>
    </w:p>
    <w:p w14:paraId="3071284E" w14:textId="77777777" w:rsidR="002E262B" w:rsidRPr="002E262B" w:rsidRDefault="002E262B" w:rsidP="00A96A29">
      <w:pPr>
        <w:pStyle w:val="BESEDILO"/>
        <w:keepNext/>
        <w:widowControl/>
        <w:tabs>
          <w:tab w:val="clear" w:pos="2155"/>
        </w:tabs>
        <w:rPr>
          <w:rFonts w:ascii="Tahoma" w:hAnsi="Tahoma" w:cs="Tahoma"/>
        </w:rPr>
      </w:pPr>
    </w:p>
    <w:p w14:paraId="00240E82"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Izvajalec bo naročniku izstavil račun za izvedene dobave oziroma opravljene storitve po okvirnem sporazumu v osmih (8) koledarskih dneh od dneva prevzema blaga oziroma izvedene storitve (ob prevzemu se izdela in pisno potrdi prevzem blaga oz. storitve s primopredajnim zapisnikom (delovnim nalogom, dobavnico), ki ga podpišeta obe stranki okvirnega sporazuma oziroma njuna predstavnika) v vložišče naročnika, in sicer na naslov </w:t>
      </w:r>
      <w:r w:rsidRPr="002E262B">
        <w:rPr>
          <w:rFonts w:ascii="Tahoma" w:hAnsi="Tahoma" w:cs="Tahoma"/>
          <w:bCs/>
        </w:rPr>
        <w:t xml:space="preserve">JAVNO PODJETJE VODOVOD KANALIZACIJA SNAGA d.o.o., </w:t>
      </w:r>
      <w:r w:rsidRPr="002E262B">
        <w:rPr>
          <w:rFonts w:ascii="Tahoma" w:hAnsi="Tahoma" w:cs="Tahoma"/>
        </w:rPr>
        <w:t xml:space="preserve">Vodovodna cesta 90, 1000 Ljubljana. </w:t>
      </w:r>
    </w:p>
    <w:p w14:paraId="024D405C" w14:textId="77777777" w:rsidR="002E262B" w:rsidRPr="002E262B" w:rsidRDefault="002E262B" w:rsidP="00A96A29">
      <w:pPr>
        <w:pStyle w:val="BESEDILO"/>
        <w:keepNext/>
        <w:widowControl/>
        <w:tabs>
          <w:tab w:val="clear" w:pos="2155"/>
        </w:tabs>
        <w:rPr>
          <w:rFonts w:ascii="Tahoma" w:hAnsi="Tahoma" w:cs="Tahoma"/>
          <w:i/>
          <w:u w:val="single"/>
        </w:rPr>
      </w:pPr>
    </w:p>
    <w:p w14:paraId="68AAC690" w14:textId="7EB903B2" w:rsidR="002E262B" w:rsidRDefault="002E262B" w:rsidP="00A96A29">
      <w:pPr>
        <w:pStyle w:val="BESEDILO"/>
        <w:keepNext/>
        <w:widowControl/>
        <w:tabs>
          <w:tab w:val="clear" w:pos="2155"/>
        </w:tabs>
        <w:rPr>
          <w:rFonts w:ascii="Tahoma" w:hAnsi="Tahoma" w:cs="Tahoma"/>
          <w:i/>
        </w:rPr>
      </w:pPr>
      <w:r w:rsidRPr="002E262B">
        <w:rPr>
          <w:rFonts w:ascii="Tahoma" w:hAnsi="Tahoma" w:cs="Tahoma"/>
          <w:i/>
          <w:u w:val="single"/>
        </w:rPr>
        <w:lastRenderedPageBreak/>
        <w:t xml:space="preserve">A. V primeru, da ima izvajalec sedež v Republiki Sloveniji: </w:t>
      </w:r>
      <w:r w:rsidRPr="002E262B">
        <w:rPr>
          <w:rFonts w:ascii="Tahoma" w:hAnsi="Tahoma" w:cs="Tahoma"/>
          <w:i/>
        </w:rPr>
        <w:t xml:space="preserve">Naročnik bo račune, izstavljene v skladu s prvim in drugim odstavkom tega člena okvirnega sporazuma, plačal na transakcijski račun izvajalca oz. podizvajalca, ki je uradno evidentiran pri AJPES in bo naveden na računu, v roku 30 (tridesetih) </w:t>
      </w:r>
      <w:r w:rsidR="00185CAA">
        <w:rPr>
          <w:rFonts w:ascii="Tahoma" w:hAnsi="Tahoma" w:cs="Tahoma"/>
          <w:i/>
        </w:rPr>
        <w:t xml:space="preserve">koledarskih </w:t>
      </w:r>
      <w:r w:rsidRPr="002E262B">
        <w:rPr>
          <w:rFonts w:ascii="Tahoma" w:hAnsi="Tahoma" w:cs="Tahoma"/>
          <w:i/>
        </w:rPr>
        <w:t>dni od dneva izstavitve pravilnega računa za opravljene dobave ali storitve in dostavljenega v vložišče naročnika.</w:t>
      </w:r>
    </w:p>
    <w:p w14:paraId="0E698B15" w14:textId="77777777" w:rsidR="008A6D4C" w:rsidRPr="002E262B" w:rsidRDefault="008A6D4C" w:rsidP="00A96A29">
      <w:pPr>
        <w:pStyle w:val="BESEDILO"/>
        <w:keepNext/>
        <w:widowControl/>
        <w:tabs>
          <w:tab w:val="clear" w:pos="2155"/>
        </w:tabs>
        <w:rPr>
          <w:rFonts w:ascii="Tahoma" w:hAnsi="Tahoma" w:cs="Tahoma"/>
          <w:i/>
        </w:rPr>
      </w:pPr>
    </w:p>
    <w:p w14:paraId="12957B83" w14:textId="1BA4AE7C" w:rsidR="002E262B" w:rsidRPr="002E262B" w:rsidRDefault="002E262B" w:rsidP="00A96A29">
      <w:pPr>
        <w:pStyle w:val="BESEDILO"/>
        <w:keepNext/>
        <w:widowControl/>
        <w:tabs>
          <w:tab w:val="clear" w:pos="2155"/>
        </w:tabs>
        <w:rPr>
          <w:rFonts w:ascii="Tahoma" w:hAnsi="Tahoma" w:cs="Tahoma"/>
          <w:i/>
        </w:rPr>
      </w:pPr>
      <w:r w:rsidRPr="002E262B">
        <w:rPr>
          <w:rFonts w:ascii="Tahoma" w:hAnsi="Tahoma" w:cs="Tahoma"/>
          <w:i/>
          <w:u w:val="single"/>
        </w:rPr>
        <w:t xml:space="preserve">B. V primeru, da izvajalec nima sedeža v Republiki Sloveniji: </w:t>
      </w:r>
      <w:r w:rsidRPr="002E262B">
        <w:rPr>
          <w:rFonts w:ascii="Tahoma" w:hAnsi="Tahoma" w:cs="Tahoma"/>
          <w:i/>
        </w:rPr>
        <w:t xml:space="preserve">Naročnik bo račune, izstavljene v skladu s prvim in drugim odstavkom tega člena okvirnega sporazuma, plačal na poslovni račun izvajalca oz. podizvajalca v roku 30 (tridesetih) </w:t>
      </w:r>
      <w:r w:rsidR="00185CAA">
        <w:rPr>
          <w:rFonts w:ascii="Tahoma" w:hAnsi="Tahoma" w:cs="Tahoma"/>
          <w:i/>
        </w:rPr>
        <w:t xml:space="preserve">koledarskih </w:t>
      </w:r>
      <w:r w:rsidRPr="002E262B">
        <w:rPr>
          <w:rFonts w:ascii="Tahoma" w:hAnsi="Tahoma" w:cs="Tahoma"/>
          <w:i/>
        </w:rPr>
        <w:t xml:space="preserve">dni od dneva izstavitve pravilnega računa za opravljene dobave ali storitve in dostavljenega v vložišče naročnika. Poslovni račun mora biti naveden tudi na posameznem računu. </w:t>
      </w:r>
    </w:p>
    <w:p w14:paraId="0BB017DA" w14:textId="77777777" w:rsidR="002E262B" w:rsidRPr="002E262B" w:rsidRDefault="002E262B" w:rsidP="00A96A29">
      <w:pPr>
        <w:pStyle w:val="BESEDILO"/>
        <w:keepNext/>
        <w:widowControl/>
        <w:tabs>
          <w:tab w:val="clear" w:pos="2155"/>
        </w:tabs>
        <w:rPr>
          <w:rFonts w:ascii="Tahoma" w:hAnsi="Tahoma" w:cs="Tahoma"/>
        </w:rPr>
      </w:pPr>
    </w:p>
    <w:p w14:paraId="7D8FAFB4" w14:textId="6ED2C409"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185CAA">
        <w:rPr>
          <w:rFonts w:ascii="Tahoma" w:hAnsi="Tahoma" w:cs="Tahoma"/>
        </w:rPr>
        <w:t>treh</w:t>
      </w:r>
      <w:r w:rsidR="00185CAA" w:rsidRPr="002E262B">
        <w:rPr>
          <w:rFonts w:ascii="Tahoma" w:hAnsi="Tahoma" w:cs="Tahoma"/>
        </w:rPr>
        <w:t xml:space="preserve"> </w:t>
      </w:r>
      <w:r w:rsidRPr="002E262B">
        <w:rPr>
          <w:rFonts w:ascii="Tahoma" w:hAnsi="Tahoma" w:cs="Tahoma"/>
        </w:rPr>
        <w:t>(</w:t>
      </w:r>
      <w:r w:rsidR="00185CAA">
        <w:rPr>
          <w:rFonts w:ascii="Tahoma" w:hAnsi="Tahoma" w:cs="Tahoma"/>
        </w:rPr>
        <w:t>3</w:t>
      </w:r>
      <w:r w:rsidRPr="002E262B">
        <w:rPr>
          <w:rFonts w:ascii="Tahoma" w:hAnsi="Tahoma" w:cs="Tahoma"/>
        </w:rPr>
        <w:t>) koledarskih dni od zavrnitve, v katerem bo izkazana pravilna vrednost izvedenih dobav ali storitev.</w:t>
      </w:r>
    </w:p>
    <w:p w14:paraId="0C547E5C" w14:textId="77777777" w:rsidR="002E262B" w:rsidRPr="002E262B" w:rsidRDefault="002E262B" w:rsidP="00A96A29">
      <w:pPr>
        <w:pStyle w:val="BESEDILO"/>
        <w:keepNext/>
        <w:widowControl/>
        <w:tabs>
          <w:tab w:val="clear" w:pos="2155"/>
        </w:tabs>
        <w:rPr>
          <w:rFonts w:ascii="Tahoma" w:hAnsi="Tahoma" w:cs="Tahoma"/>
        </w:rPr>
      </w:pPr>
    </w:p>
    <w:p w14:paraId="20804D8A"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V primeru zamude s plačilom je izvajalec upravičen zaračunati naročniku zakonite zamudne obresti.</w:t>
      </w:r>
    </w:p>
    <w:p w14:paraId="0EBE153C" w14:textId="36E4E919" w:rsidR="00501F99" w:rsidRDefault="00501F99" w:rsidP="00A96A29">
      <w:pPr>
        <w:pStyle w:val="BESEDILO"/>
        <w:keepNext/>
        <w:widowControl/>
        <w:tabs>
          <w:tab w:val="clear" w:pos="2155"/>
        </w:tabs>
        <w:rPr>
          <w:rFonts w:ascii="Tahoma" w:hAnsi="Tahoma" w:cs="Tahoma"/>
        </w:rPr>
      </w:pPr>
    </w:p>
    <w:p w14:paraId="42C31DC4" w14:textId="77777777" w:rsidR="00A63AD7" w:rsidRPr="00C8579C" w:rsidRDefault="00A63AD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9223DC2" w14:textId="77777777" w:rsidR="00E0302E" w:rsidRDefault="00E0302E" w:rsidP="00A96A29">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A96A29">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74947184" w14:textId="77777777" w:rsidR="007F2DA2" w:rsidRPr="00C8579C" w:rsidRDefault="007F2DA2" w:rsidP="00A96A29">
      <w:pPr>
        <w:keepNext/>
        <w:keepLines/>
        <w:tabs>
          <w:tab w:val="left" w:pos="567"/>
          <w:tab w:val="left" w:pos="1702"/>
        </w:tabs>
        <w:jc w:val="both"/>
        <w:rPr>
          <w:rFonts w:ascii="Tahoma" w:hAnsi="Tahoma" w:cs="Tahoma"/>
        </w:rPr>
      </w:pPr>
    </w:p>
    <w:p w14:paraId="7DD3C4BE" w14:textId="77777777" w:rsidR="006C4C08" w:rsidRPr="00C8579C" w:rsidRDefault="006C4C08"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A96A29">
      <w:pPr>
        <w:keepNext/>
        <w:keepLines/>
        <w:tabs>
          <w:tab w:val="left" w:pos="851"/>
          <w:tab w:val="left" w:pos="1702"/>
        </w:tabs>
        <w:ind w:left="1440"/>
        <w:jc w:val="both"/>
        <w:rPr>
          <w:rFonts w:ascii="Tahoma" w:hAnsi="Tahoma" w:cs="Tahoma"/>
          <w:b/>
        </w:rPr>
      </w:pPr>
    </w:p>
    <w:p w14:paraId="0020DB4E" w14:textId="77777777" w:rsidR="00575670" w:rsidRPr="00C8579C" w:rsidRDefault="0057567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A96A29">
      <w:pPr>
        <w:keepNext/>
        <w:keepLines/>
        <w:jc w:val="both"/>
        <w:rPr>
          <w:rFonts w:ascii="Tahoma" w:hAnsi="Tahoma" w:cs="Tahoma"/>
        </w:rPr>
      </w:pPr>
    </w:p>
    <w:p w14:paraId="50B6986F" w14:textId="77777777" w:rsidR="000042FF" w:rsidRPr="00C8579C" w:rsidRDefault="000042FF" w:rsidP="00A96A29">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A96A29">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A96A29">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A96A29">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A96A29">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A96A29">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A96A29">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A96A29">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A96A29">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A96A29">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A96A29">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A96A29">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A96A29">
            <w:pPr>
              <w:keepNext/>
              <w:keepLines/>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A96A29">
            <w:pPr>
              <w:keepNext/>
              <w:keepLines/>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A96A29">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A96A29">
            <w:pPr>
              <w:keepNext/>
              <w:keepLines/>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A96A29">
            <w:pPr>
              <w:keepNext/>
              <w:keepLines/>
              <w:rPr>
                <w:szCs w:val="18"/>
              </w:rPr>
            </w:pPr>
          </w:p>
        </w:tc>
      </w:tr>
    </w:tbl>
    <w:p w14:paraId="106ECCC9" w14:textId="77777777" w:rsidR="008C77E8" w:rsidRPr="00C8579C" w:rsidRDefault="008C77E8" w:rsidP="00A96A29">
      <w:pPr>
        <w:keepNext/>
        <w:keepLines/>
        <w:jc w:val="both"/>
        <w:rPr>
          <w:rFonts w:ascii="Tahoma" w:hAnsi="Tahoma" w:cs="Tahoma"/>
        </w:rPr>
      </w:pPr>
    </w:p>
    <w:p w14:paraId="05B2EB0D" w14:textId="77777777" w:rsidR="009C0D7F" w:rsidRPr="00C8579C" w:rsidRDefault="009C0D7F" w:rsidP="00A96A29">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A96A29">
      <w:pPr>
        <w:keepNext/>
        <w:keepLines/>
        <w:jc w:val="both"/>
        <w:rPr>
          <w:rFonts w:ascii="Tahoma" w:hAnsi="Tahoma" w:cs="Tahoma"/>
        </w:rPr>
      </w:pPr>
    </w:p>
    <w:p w14:paraId="047F8A9F" w14:textId="02805DD2" w:rsidR="005369A2" w:rsidRDefault="005369A2" w:rsidP="00A96A29">
      <w:pPr>
        <w:keepNext/>
        <w:keepLines/>
        <w:jc w:val="both"/>
        <w:rPr>
          <w:rFonts w:ascii="Tahoma" w:hAnsi="Tahoma" w:cs="Tahoma"/>
        </w:rPr>
      </w:pPr>
      <w:r w:rsidRPr="00C8579C">
        <w:rPr>
          <w:rFonts w:ascii="Tahoma" w:hAnsi="Tahoma" w:cs="Tahoma"/>
        </w:rPr>
        <w:lastRenderedPageBreak/>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119BF811" w14:textId="77777777" w:rsidR="00E0302E" w:rsidRPr="00C8579C" w:rsidRDefault="00E0302E" w:rsidP="00A96A29">
      <w:pPr>
        <w:keepNext/>
        <w:keepLines/>
        <w:jc w:val="both"/>
        <w:rPr>
          <w:rFonts w:ascii="Tahoma" w:hAnsi="Tahoma" w:cs="Tahoma"/>
        </w:rPr>
      </w:pPr>
    </w:p>
    <w:p w14:paraId="5862C72E" w14:textId="12C3005C" w:rsidR="00EC0CBE" w:rsidRDefault="009C0D7F" w:rsidP="00A96A29">
      <w:pPr>
        <w:keepNext/>
        <w:keepLines/>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izvajanje ali dokončanje storitev</w:t>
      </w:r>
      <w:r w:rsidR="001D29AC">
        <w:rPr>
          <w:rFonts w:ascii="Tahoma" w:hAnsi="Tahoma" w:cs="Tahoma"/>
        </w:rPr>
        <w:t xml:space="preserve"> oziroma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w:t>
      </w:r>
    </w:p>
    <w:p w14:paraId="1A53FB8C" w14:textId="475D1105" w:rsidR="009C0D7F" w:rsidRPr="00C8579C" w:rsidRDefault="009C0D7F" w:rsidP="00A96A29">
      <w:pPr>
        <w:keepNext/>
        <w:keepLines/>
        <w:jc w:val="both"/>
        <w:rPr>
          <w:rFonts w:ascii="Tahoma" w:hAnsi="Tahoma" w:cs="Tahoma"/>
        </w:rPr>
      </w:pPr>
      <w:r w:rsidRPr="00C8579C">
        <w:rPr>
          <w:rFonts w:ascii="Tahoma" w:hAnsi="Tahoma" w:cs="Tahoma"/>
        </w:rPr>
        <w:t xml:space="preserve"> </w:t>
      </w:r>
    </w:p>
    <w:p w14:paraId="67439F98" w14:textId="77777777" w:rsidR="009C0D7F" w:rsidRPr="00C8579C" w:rsidRDefault="009C0D7F" w:rsidP="00A96A29">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A96A29">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A96A29">
      <w:pPr>
        <w:keepNext/>
        <w:keepLines/>
        <w:ind w:left="357"/>
        <w:jc w:val="both"/>
        <w:rPr>
          <w:rFonts w:ascii="Tahoma" w:hAnsi="Tahoma" w:cs="Tahoma"/>
        </w:rPr>
      </w:pPr>
    </w:p>
    <w:p w14:paraId="29A0AC1D" w14:textId="77777777" w:rsidR="009C0D7F" w:rsidRPr="00C8579C" w:rsidRDefault="009C0D7F" w:rsidP="00A96A29">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A96A29">
      <w:pPr>
        <w:keepNext/>
        <w:keepLines/>
        <w:numPr>
          <w:ilvl w:val="0"/>
          <w:numId w:val="12"/>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A96A29">
      <w:pPr>
        <w:keepNext/>
        <w:keepLines/>
        <w:numPr>
          <w:ilvl w:val="0"/>
          <w:numId w:val="12"/>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A96A29">
      <w:pPr>
        <w:keepNext/>
        <w:keepLines/>
        <w:jc w:val="both"/>
        <w:rPr>
          <w:rFonts w:ascii="Tahoma" w:hAnsi="Tahoma" w:cs="Tahoma"/>
        </w:rPr>
      </w:pPr>
    </w:p>
    <w:p w14:paraId="7389DC23" w14:textId="77777777" w:rsidR="00A460F0" w:rsidRPr="00C8579C" w:rsidRDefault="00A460F0" w:rsidP="00A96A29">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A96A29">
      <w:pPr>
        <w:keepNext/>
        <w:keepLines/>
        <w:jc w:val="both"/>
        <w:rPr>
          <w:rFonts w:ascii="Tahoma" w:hAnsi="Tahoma" w:cs="Tahoma"/>
        </w:rPr>
      </w:pPr>
    </w:p>
    <w:p w14:paraId="4578301B" w14:textId="77777777" w:rsidR="009C0D7F" w:rsidRPr="00C8579C" w:rsidRDefault="009C0D7F" w:rsidP="00A96A29">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5F3875F4" w:rsidR="00011993" w:rsidRDefault="00011993" w:rsidP="00A96A29">
      <w:pPr>
        <w:keepNext/>
        <w:keepLines/>
        <w:jc w:val="both"/>
        <w:rPr>
          <w:rFonts w:ascii="Tahoma" w:hAnsi="Tahoma" w:cs="Tahoma"/>
        </w:rPr>
      </w:pPr>
    </w:p>
    <w:p w14:paraId="6C866F87" w14:textId="77777777" w:rsidR="00164676" w:rsidRPr="00C8579C" w:rsidRDefault="00164676" w:rsidP="00A96A29">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1411F141" w14:textId="77777777" w:rsidR="00164676" w:rsidRPr="00C8579C" w:rsidRDefault="00164676" w:rsidP="00A96A29">
      <w:pPr>
        <w:keepNext/>
        <w:keepLines/>
        <w:jc w:val="both"/>
        <w:rPr>
          <w:rFonts w:ascii="Tahoma" w:hAnsi="Tahoma" w:cs="Tahoma"/>
        </w:rPr>
      </w:pPr>
    </w:p>
    <w:p w14:paraId="08767A18" w14:textId="77777777" w:rsidR="000042FF" w:rsidRPr="00C8579C" w:rsidRDefault="000042FF" w:rsidP="00A96A29">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12D26A36" w:rsidR="00A460F0" w:rsidRPr="00C8579C" w:rsidRDefault="00A460F0" w:rsidP="00A96A29">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001D29AC">
        <w:rPr>
          <w:rFonts w:ascii="Tahoma" w:hAnsi="Tahoma" w:cs="Tahoma"/>
        </w:rPr>
        <w:t xml:space="preserve"> oziroma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A96A29">
      <w:pPr>
        <w:keepNext/>
        <w:keepLines/>
        <w:tabs>
          <w:tab w:val="left" w:pos="567"/>
          <w:tab w:val="left" w:pos="1702"/>
        </w:tabs>
        <w:jc w:val="both"/>
        <w:rPr>
          <w:rFonts w:ascii="Tahoma" w:hAnsi="Tahoma" w:cs="Tahoma"/>
          <w:b/>
          <w:bCs/>
        </w:rPr>
      </w:pPr>
    </w:p>
    <w:p w14:paraId="643BBFED" w14:textId="77777777" w:rsidR="0075228B" w:rsidRPr="00C8579C" w:rsidRDefault="0075228B" w:rsidP="00A96A29">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A96A29">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A96A29">
      <w:pPr>
        <w:keepNext/>
        <w:keepLines/>
        <w:jc w:val="both"/>
        <w:rPr>
          <w:rFonts w:ascii="Tahoma" w:hAnsi="Tahoma" w:cs="Tahoma"/>
          <w:b/>
        </w:rPr>
      </w:pPr>
    </w:p>
    <w:p w14:paraId="5AE94740" w14:textId="0A2BB8EB" w:rsidR="001B257C" w:rsidRPr="00C8579C" w:rsidRDefault="007F7D6E" w:rsidP="00A96A29">
      <w:pPr>
        <w:keepNext/>
        <w:keepLines/>
        <w:jc w:val="both"/>
        <w:rPr>
          <w:rFonts w:ascii="Tahoma" w:hAnsi="Tahoma" w:cs="Tahoma"/>
        </w:rPr>
      </w:pPr>
      <w:r w:rsidRPr="00C8579C">
        <w:rPr>
          <w:rFonts w:ascii="Tahoma" w:hAnsi="Tahoma" w:cs="Tahoma"/>
        </w:rPr>
        <w:lastRenderedPageBreak/>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26716A">
        <w:rPr>
          <w:rFonts w:ascii="Tahoma" w:hAnsi="Tahoma" w:cs="Tahoma"/>
        </w:rPr>
        <w:t>storitev</w:t>
      </w:r>
      <w:r w:rsidR="001D29AC">
        <w:rPr>
          <w:rFonts w:ascii="Tahoma" w:hAnsi="Tahoma" w:cs="Tahoma"/>
        </w:rPr>
        <w:t xml:space="preserve"> oziroma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A96A29">
      <w:pPr>
        <w:keepNext/>
        <w:keepLines/>
        <w:jc w:val="both"/>
        <w:rPr>
          <w:rFonts w:ascii="Tahoma" w:hAnsi="Tahoma" w:cs="Tahoma"/>
        </w:rPr>
      </w:pPr>
    </w:p>
    <w:p w14:paraId="5E00A874" w14:textId="2DC6B033" w:rsidR="001B257C" w:rsidRDefault="001B257C" w:rsidP="00A96A29">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26716A">
        <w:rPr>
          <w:rFonts w:ascii="Tahoma" w:hAnsi="Tahoma" w:cs="Tahoma"/>
        </w:rPr>
        <w:t>storitev</w:t>
      </w:r>
      <w:r w:rsidR="001D29AC">
        <w:rPr>
          <w:rFonts w:ascii="Tahoma" w:hAnsi="Tahoma" w:cs="Tahoma"/>
        </w:rPr>
        <w:t xml:space="preserve"> oziroma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A96A29">
      <w:pPr>
        <w:keepNext/>
        <w:keepLines/>
        <w:jc w:val="both"/>
        <w:rPr>
          <w:rFonts w:ascii="Tahoma" w:hAnsi="Tahoma" w:cs="Tahoma"/>
        </w:rPr>
      </w:pPr>
    </w:p>
    <w:p w14:paraId="15283E19" w14:textId="72E2A7BA" w:rsidR="001B257C" w:rsidRDefault="001B257C" w:rsidP="00A96A29">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C498958" w14:textId="1F1F03D7" w:rsidR="003B3123" w:rsidRDefault="003B3123" w:rsidP="00A96A29">
      <w:pPr>
        <w:keepNext/>
        <w:keepLines/>
        <w:jc w:val="both"/>
        <w:rPr>
          <w:rFonts w:ascii="Tahoma" w:hAnsi="Tahoma" w:cs="Tahoma"/>
        </w:rPr>
      </w:pPr>
    </w:p>
    <w:p w14:paraId="7626725A" w14:textId="77777777" w:rsidR="007F1A87" w:rsidRDefault="007F1A87" w:rsidP="00A96A29">
      <w:pPr>
        <w:keepNext/>
        <w:keepLines/>
        <w:jc w:val="both"/>
        <w:rPr>
          <w:rFonts w:ascii="Tahoma" w:hAnsi="Tahoma" w:cs="Tahoma"/>
        </w:rPr>
      </w:pPr>
    </w:p>
    <w:p w14:paraId="43E30D63" w14:textId="2952CEFD" w:rsidR="008876D8" w:rsidRPr="00C8579C" w:rsidRDefault="008D5FF2" w:rsidP="00A96A29">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ROK</w:t>
      </w:r>
      <w:r w:rsidR="00E6056F">
        <w:rPr>
          <w:rFonts w:ascii="Tahoma" w:hAnsi="Tahoma" w:cs="Tahoma"/>
          <w:b/>
        </w:rPr>
        <w:t>I</w:t>
      </w:r>
      <w:r>
        <w:rPr>
          <w:rFonts w:ascii="Tahoma" w:hAnsi="Tahoma" w:cs="Tahoma"/>
          <w:b/>
        </w:rPr>
        <w:t xml:space="preserve"> IZVEDBE</w:t>
      </w:r>
    </w:p>
    <w:p w14:paraId="788573AA" w14:textId="62E3300D" w:rsidR="002474B7" w:rsidRDefault="002474B7" w:rsidP="00A96A29">
      <w:pPr>
        <w:keepNext/>
        <w:keepLines/>
        <w:tabs>
          <w:tab w:val="left" w:pos="851"/>
          <w:tab w:val="left" w:pos="1702"/>
        </w:tabs>
        <w:ind w:left="1440"/>
        <w:jc w:val="both"/>
        <w:rPr>
          <w:rFonts w:ascii="Tahoma" w:hAnsi="Tahoma" w:cs="Tahoma"/>
          <w:b/>
        </w:rPr>
      </w:pPr>
    </w:p>
    <w:p w14:paraId="32B345C2" w14:textId="77777777" w:rsidR="002474B7" w:rsidRPr="00C8579C" w:rsidRDefault="002474B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87E6D7" w14:textId="72FB6330" w:rsidR="002474B7" w:rsidRDefault="002474B7" w:rsidP="00A96A29">
      <w:pPr>
        <w:keepNext/>
        <w:keepLines/>
        <w:ind w:left="426"/>
        <w:jc w:val="center"/>
        <w:rPr>
          <w:rFonts w:ascii="Tahoma" w:hAnsi="Tahoma" w:cs="Tahoma"/>
        </w:rPr>
      </w:pPr>
    </w:p>
    <w:p w14:paraId="57ACF58B" w14:textId="77777777" w:rsidR="00AA15C7" w:rsidRDefault="00AA15C7" w:rsidP="00A96A29">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 xml:space="preserve">tehničnimi zahtevami naročnika. </w:t>
      </w:r>
    </w:p>
    <w:p w14:paraId="2154C7FD" w14:textId="77777777" w:rsidR="00AA15C7" w:rsidRDefault="00AA15C7" w:rsidP="00A96A29">
      <w:pPr>
        <w:keepNext/>
        <w:keepLines/>
        <w:jc w:val="both"/>
        <w:rPr>
          <w:rFonts w:ascii="Tahoma" w:hAnsi="Tahoma" w:cs="Tahoma"/>
        </w:rPr>
      </w:pPr>
    </w:p>
    <w:p w14:paraId="02FD48B1" w14:textId="77777777" w:rsidR="001D29AC" w:rsidRDefault="001D29AC" w:rsidP="001D29AC">
      <w:pPr>
        <w:keepNext/>
        <w:keepLines/>
        <w:jc w:val="both"/>
        <w:rPr>
          <w:rFonts w:ascii="Tahoma" w:hAnsi="Tahoma" w:cs="Tahoma"/>
          <w:bCs/>
        </w:rPr>
      </w:pPr>
      <w:r w:rsidRPr="0056467A">
        <w:rPr>
          <w:rFonts w:ascii="Tahoma" w:hAnsi="Tahoma" w:cs="Tahoma"/>
        </w:rPr>
        <w:t xml:space="preserve">Rok dobave blaga je največ </w:t>
      </w:r>
      <w:r w:rsidRPr="007965C2">
        <w:rPr>
          <w:rFonts w:ascii="Tahoma" w:hAnsi="Tahoma" w:cs="Tahoma"/>
        </w:rPr>
        <w:t>3 (tri) mesece</w:t>
      </w:r>
      <w:r w:rsidRPr="0056467A">
        <w:rPr>
          <w:rFonts w:ascii="Tahoma" w:hAnsi="Tahoma" w:cs="Tahoma"/>
        </w:rPr>
        <w:t xml:space="preserve"> od prejema posameznega pisnega (preko elektronske pošte) naročila.</w:t>
      </w:r>
      <w:r>
        <w:rPr>
          <w:rFonts w:ascii="Tahoma" w:hAnsi="Tahoma" w:cs="Tahoma"/>
        </w:rPr>
        <w:t xml:space="preserve"> Rok za dobavo blaga začne teči z dnem izdaje pisnega </w:t>
      </w:r>
      <w:r w:rsidRPr="00A409A3">
        <w:rPr>
          <w:rFonts w:ascii="Tahoma" w:hAnsi="Tahoma" w:cs="Tahoma"/>
        </w:rPr>
        <w:t>(preko elektronske pošte)</w:t>
      </w:r>
      <w:r>
        <w:rPr>
          <w:rFonts w:ascii="Tahoma" w:hAnsi="Tahoma" w:cs="Tahoma"/>
        </w:rPr>
        <w:t xml:space="preserve"> naročila naročnika do dejanske dobave. </w:t>
      </w:r>
      <w:r>
        <w:rPr>
          <w:rFonts w:ascii="Tahoma" w:hAnsi="Tahoma" w:cs="Tahoma"/>
          <w:bCs/>
        </w:rPr>
        <w:t>V primeru telefonskega naročila bo naročnik izvajalcu poslal naknadno še pisno (po elektronski pošti) potrditev naročila. Izvajalec dobavlja blago na lokacijo RCERO Ljubljana.</w:t>
      </w:r>
    </w:p>
    <w:p w14:paraId="49DA728F" w14:textId="77777777" w:rsidR="001D29AC" w:rsidRDefault="001D29AC" w:rsidP="001D29AC">
      <w:pPr>
        <w:keepNext/>
        <w:keepLines/>
        <w:jc w:val="both"/>
        <w:rPr>
          <w:rFonts w:ascii="Tahoma" w:hAnsi="Tahoma" w:cs="Tahoma"/>
        </w:rPr>
      </w:pPr>
    </w:p>
    <w:p w14:paraId="5C69C3FF" w14:textId="77777777" w:rsidR="001D29AC" w:rsidRPr="007965C2" w:rsidRDefault="001D29AC" w:rsidP="001D29AC">
      <w:pPr>
        <w:pStyle w:val="Telobesedila211"/>
        <w:keepNext/>
        <w:keepLines/>
        <w:rPr>
          <w:rFonts w:ascii="Tahoma" w:hAnsi="Tahoma" w:cs="Tahoma"/>
          <w:sz w:val="20"/>
          <w:szCs w:val="20"/>
          <w:lang w:eastAsia="sl-SI"/>
        </w:rPr>
      </w:pPr>
      <w:r w:rsidRPr="007965C2">
        <w:rPr>
          <w:rFonts w:ascii="Tahoma" w:hAnsi="Tahoma" w:cs="Tahoma"/>
          <w:sz w:val="20"/>
          <w:szCs w:val="20"/>
          <w:lang w:eastAsia="sl-SI"/>
        </w:rPr>
        <w:t xml:space="preserve">Dobava se izvaja ob delovnih dnevih od ponedeljka do petka ter izven praznikov in drugih dela prostih dni, ki veljajo v Republiki Sloveniji, med 7.00 in 15.00 uro na lokaciji RCERO Ljubljana. </w:t>
      </w:r>
      <w:r>
        <w:rPr>
          <w:rFonts w:ascii="Tahoma" w:hAnsi="Tahoma" w:cs="Tahoma"/>
          <w:sz w:val="20"/>
          <w:szCs w:val="20"/>
          <w:lang w:eastAsia="sl-SI"/>
        </w:rPr>
        <w:t>V primeru nepredvidenih zaustavitev in okvar strojev, ki zahtevajo čimprejšnjo odpravo okvare oziroma napake (zaradi zaustavitve tehnološkega procesa) se storitve in dobava na podlagi predhodnega dogovora med naročnikom in izvajalcem izvajajo tudi izven opredeljenega delovnega časa naročnika.</w:t>
      </w:r>
    </w:p>
    <w:p w14:paraId="68E56AAB" w14:textId="77777777" w:rsidR="00E10DCB" w:rsidRDefault="00E10DCB" w:rsidP="00A96A29">
      <w:pPr>
        <w:keepNext/>
        <w:keepLines/>
        <w:jc w:val="both"/>
        <w:rPr>
          <w:rFonts w:ascii="Tahoma" w:hAnsi="Tahoma" w:cs="Tahoma"/>
        </w:rPr>
      </w:pPr>
    </w:p>
    <w:p w14:paraId="3E6CCB6D" w14:textId="77777777" w:rsidR="00AA15C7" w:rsidRPr="00224630" w:rsidRDefault="00AA15C7" w:rsidP="00A96A29">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w:t>
      </w:r>
    </w:p>
    <w:p w14:paraId="6EC4EAFD" w14:textId="77777777" w:rsidR="00AA15C7" w:rsidRPr="00224630" w:rsidRDefault="00AA15C7" w:rsidP="00A96A29">
      <w:pPr>
        <w:keepNext/>
        <w:keepLines/>
        <w:jc w:val="both"/>
        <w:rPr>
          <w:rFonts w:ascii="Tahoma" w:hAnsi="Tahoma" w:cs="Tahoma"/>
        </w:rPr>
      </w:pPr>
    </w:p>
    <w:p w14:paraId="1377D650" w14:textId="77777777" w:rsidR="00AA15C7" w:rsidRPr="00224630" w:rsidRDefault="00AA15C7" w:rsidP="00A96A29">
      <w:pPr>
        <w:keepNext/>
        <w:keepLines/>
        <w:jc w:val="both"/>
        <w:rPr>
          <w:rFonts w:ascii="Tahoma" w:hAnsi="Tahoma" w:cs="Tahoma"/>
        </w:rPr>
      </w:pPr>
      <w:r w:rsidRPr="00224630">
        <w:rPr>
          <w:rFonts w:ascii="Tahoma" w:hAnsi="Tahoma" w:cs="Tahoma"/>
        </w:rPr>
        <w:t>Dejanske količine se morajo ujemati s količinami, navedenimi v dobavnici. V primeru količinskih napak bo naročnik takoj ob prevzemu blaga obvestil izvajalca s pripisom na dobavnici po vrsti in količini blaga, ki ni bilo dobavljeno, kar potrdita s podpisom predstavnik izvajalca, ki blago predaja in predstavnik oziroma kontaktna oseba naročnika za prevzem blaga.</w:t>
      </w:r>
    </w:p>
    <w:p w14:paraId="77656BD6" w14:textId="77777777" w:rsidR="00AA15C7" w:rsidRPr="00224630" w:rsidRDefault="00AA15C7" w:rsidP="00A96A29">
      <w:pPr>
        <w:keepNext/>
        <w:keepLines/>
        <w:jc w:val="both"/>
        <w:rPr>
          <w:rFonts w:ascii="Tahoma" w:hAnsi="Tahoma" w:cs="Tahoma"/>
        </w:rPr>
      </w:pPr>
    </w:p>
    <w:p w14:paraId="08E6FA77" w14:textId="77777777" w:rsidR="00AA15C7" w:rsidRPr="00752E4F" w:rsidRDefault="00AA15C7" w:rsidP="00A96A29">
      <w:pPr>
        <w:keepNext/>
        <w:keepLines/>
        <w:jc w:val="both"/>
        <w:rPr>
          <w:rFonts w:ascii="Tahoma" w:hAnsi="Tahoma" w:cs="Tahoma"/>
        </w:rPr>
      </w:pPr>
      <w:r w:rsidRPr="00224630">
        <w:rPr>
          <w:rFonts w:ascii="Tahoma" w:hAnsi="Tahoma" w:cs="Tahoma"/>
        </w:rPr>
        <w:t>Šteje se, da je oseba, ki blago predaja, predstavnik izvajalca.</w:t>
      </w:r>
    </w:p>
    <w:p w14:paraId="38E3CB48" w14:textId="39D7167F" w:rsidR="00AA15C7" w:rsidRDefault="00AA15C7" w:rsidP="00A96A29">
      <w:pPr>
        <w:keepNext/>
        <w:keepLines/>
        <w:jc w:val="both"/>
        <w:rPr>
          <w:rFonts w:ascii="Tahoma" w:hAnsi="Tahoma" w:cs="Tahoma"/>
        </w:rPr>
      </w:pPr>
    </w:p>
    <w:p w14:paraId="0B86D9E9" w14:textId="3228FC25" w:rsidR="00B852F3" w:rsidRDefault="00B852F3" w:rsidP="00A96A29">
      <w:pPr>
        <w:keepNext/>
        <w:keepLines/>
        <w:jc w:val="both"/>
        <w:rPr>
          <w:rFonts w:ascii="Tahoma" w:hAnsi="Tahoma" w:cs="Tahoma"/>
        </w:rPr>
      </w:pPr>
    </w:p>
    <w:p w14:paraId="695DDB06" w14:textId="12EA9227" w:rsidR="00B852F3" w:rsidRDefault="00B852F3" w:rsidP="00A96A29">
      <w:pPr>
        <w:keepNext/>
        <w:keepLines/>
        <w:jc w:val="both"/>
        <w:rPr>
          <w:rFonts w:ascii="Tahoma" w:hAnsi="Tahoma" w:cs="Tahoma"/>
        </w:rPr>
      </w:pPr>
    </w:p>
    <w:p w14:paraId="4BF5A8C0" w14:textId="0C74C9F3" w:rsidR="00B852F3" w:rsidRDefault="00B852F3" w:rsidP="00A96A29">
      <w:pPr>
        <w:keepNext/>
        <w:keepLines/>
        <w:jc w:val="both"/>
        <w:rPr>
          <w:rFonts w:ascii="Tahoma" w:hAnsi="Tahoma" w:cs="Tahoma"/>
        </w:rPr>
      </w:pPr>
    </w:p>
    <w:p w14:paraId="777418B6" w14:textId="2E202CEB" w:rsidR="00B852F3" w:rsidRDefault="00B852F3" w:rsidP="00A96A29">
      <w:pPr>
        <w:keepNext/>
        <w:keepLines/>
        <w:jc w:val="both"/>
        <w:rPr>
          <w:rFonts w:ascii="Tahoma" w:hAnsi="Tahoma" w:cs="Tahoma"/>
        </w:rPr>
      </w:pPr>
    </w:p>
    <w:p w14:paraId="2367F430" w14:textId="3A62D0D2" w:rsidR="00B852F3" w:rsidRDefault="00B852F3" w:rsidP="00A96A29">
      <w:pPr>
        <w:keepNext/>
        <w:keepLines/>
        <w:jc w:val="both"/>
        <w:rPr>
          <w:rFonts w:ascii="Tahoma" w:hAnsi="Tahoma" w:cs="Tahoma"/>
        </w:rPr>
      </w:pPr>
    </w:p>
    <w:p w14:paraId="7BF1D7A3" w14:textId="77777777" w:rsidR="00B852F3" w:rsidRDefault="00B852F3" w:rsidP="00A96A29">
      <w:pPr>
        <w:keepNext/>
        <w:keepLines/>
        <w:jc w:val="both"/>
        <w:rPr>
          <w:rFonts w:ascii="Tahoma" w:hAnsi="Tahoma" w:cs="Tahoma"/>
        </w:rPr>
      </w:pPr>
    </w:p>
    <w:p w14:paraId="11FEBE63" w14:textId="002B30C3" w:rsidR="00AA15C7" w:rsidRDefault="00AA15C7" w:rsidP="00A96A29">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p>
    <w:p w14:paraId="387E16D4" w14:textId="4220CB56" w:rsidR="00AA15C7" w:rsidRDefault="00AA15C7" w:rsidP="00A96A29">
      <w:pPr>
        <w:keepNext/>
        <w:keepLines/>
        <w:jc w:val="both"/>
        <w:rPr>
          <w:rFonts w:ascii="Tahoma" w:hAnsi="Tahoma" w:cs="Tahoma"/>
        </w:rPr>
      </w:pPr>
    </w:p>
    <w:p w14:paraId="10090277" w14:textId="6DCD5A0E" w:rsidR="00591E1F" w:rsidRDefault="00591E1F" w:rsidP="00A96A29">
      <w:pPr>
        <w:keepNext/>
        <w:keepLines/>
        <w:jc w:val="both"/>
        <w:rPr>
          <w:rFonts w:ascii="Tahoma" w:hAnsi="Tahoma" w:cs="Tahoma"/>
          <w:bCs/>
        </w:rPr>
      </w:pPr>
      <w:r>
        <w:rPr>
          <w:rFonts w:ascii="Tahoma" w:hAnsi="Tahoma" w:cs="Tahoma"/>
        </w:rPr>
        <w:t>R</w:t>
      </w:r>
      <w:r w:rsidRPr="00627B37">
        <w:rPr>
          <w:rFonts w:ascii="Tahoma" w:hAnsi="Tahoma" w:cs="Tahoma"/>
        </w:rPr>
        <w:t>edno in kurativno</w:t>
      </w:r>
      <w:r>
        <w:rPr>
          <w:rFonts w:ascii="Tahoma" w:hAnsi="Tahoma" w:cs="Tahoma"/>
        </w:rPr>
        <w:t xml:space="preserve"> vzdrževanje strojev</w:t>
      </w:r>
      <w:r w:rsidRPr="00627B37">
        <w:rPr>
          <w:rFonts w:ascii="Tahoma" w:hAnsi="Tahoma" w:cs="Tahoma"/>
        </w:rPr>
        <w:t xml:space="preserve"> </w:t>
      </w:r>
      <w:r>
        <w:rPr>
          <w:rFonts w:ascii="Tahoma" w:hAnsi="Tahoma" w:cs="Tahoma"/>
        </w:rPr>
        <w:t>se bo</w:t>
      </w:r>
      <w:r w:rsidRPr="00627B37">
        <w:rPr>
          <w:rFonts w:ascii="Tahoma" w:hAnsi="Tahoma" w:cs="Tahoma"/>
        </w:rPr>
        <w:t xml:space="preserve"> v času veljavnosti okvirnega sporazuma izvajal</w:t>
      </w:r>
      <w:r>
        <w:rPr>
          <w:rFonts w:ascii="Tahoma" w:hAnsi="Tahoma" w:cs="Tahoma"/>
        </w:rPr>
        <w:t>o</w:t>
      </w:r>
      <w:r w:rsidRPr="00627B37">
        <w:rPr>
          <w:rFonts w:ascii="Tahoma" w:hAnsi="Tahoma" w:cs="Tahoma"/>
        </w:rPr>
        <w:t xml:space="preserve"> sukcesivno, na osnovi posameznih pisnih (po elektronski pošti) naročil naročnika. </w:t>
      </w:r>
      <w:r w:rsidRPr="00AA15C7">
        <w:rPr>
          <w:rFonts w:ascii="Tahoma" w:hAnsi="Tahoma" w:cs="Tahoma"/>
        </w:rPr>
        <w:t xml:space="preserve">Rok za izvedbo storitev začne teči </w:t>
      </w:r>
      <w:r w:rsidR="001D29AC">
        <w:rPr>
          <w:rFonts w:ascii="Tahoma" w:hAnsi="Tahoma" w:cs="Tahoma"/>
        </w:rPr>
        <w:t>z dnem</w:t>
      </w:r>
      <w:r w:rsidRPr="00AA15C7">
        <w:rPr>
          <w:rFonts w:ascii="Tahoma" w:hAnsi="Tahoma" w:cs="Tahoma"/>
        </w:rPr>
        <w:t xml:space="preserve"> izdaje pisnega (preko elektronske pošte) naročila naročnika do dejanskega začetka izvedbe storitev. </w:t>
      </w:r>
      <w:r w:rsidRPr="00AA15C7">
        <w:rPr>
          <w:rFonts w:ascii="Tahoma" w:hAnsi="Tahoma" w:cs="Tahoma"/>
          <w:bCs/>
        </w:rPr>
        <w:t xml:space="preserve">V primeru telefonskega naročila bo naročnik izvajalcu poslal naknadno še pisno (po elektronski pošti) potrditev naročila. </w:t>
      </w:r>
      <w:r>
        <w:rPr>
          <w:rFonts w:ascii="Tahoma" w:hAnsi="Tahoma" w:cs="Tahoma"/>
          <w:bCs/>
        </w:rPr>
        <w:t>Storitve</w:t>
      </w:r>
      <w:r w:rsidRPr="00AA15C7">
        <w:rPr>
          <w:rFonts w:ascii="Tahoma" w:hAnsi="Tahoma" w:cs="Tahoma"/>
          <w:bCs/>
        </w:rPr>
        <w:t xml:space="preserve"> se izvajajo na lokaciji RCERO Ljubljana.</w:t>
      </w:r>
    </w:p>
    <w:p w14:paraId="204B176E" w14:textId="77777777" w:rsidR="007965C2" w:rsidRDefault="007965C2" w:rsidP="00A96A29">
      <w:pPr>
        <w:keepNext/>
        <w:keepLines/>
        <w:jc w:val="both"/>
        <w:rPr>
          <w:rFonts w:ascii="Tahoma" w:hAnsi="Tahoma" w:cs="Tahoma"/>
          <w:bCs/>
        </w:rPr>
      </w:pPr>
    </w:p>
    <w:p w14:paraId="67E3406D" w14:textId="77777777" w:rsidR="00C72BA4" w:rsidRPr="009C321A" w:rsidRDefault="00C72BA4" w:rsidP="00A96A29">
      <w:pPr>
        <w:keepNext/>
        <w:keepLines/>
        <w:jc w:val="both"/>
        <w:rPr>
          <w:rFonts w:ascii="Tahoma" w:hAnsi="Tahoma" w:cs="Tahoma"/>
        </w:rPr>
      </w:pPr>
      <w:r w:rsidRPr="009C321A">
        <w:rPr>
          <w:rFonts w:ascii="Tahoma" w:hAnsi="Tahoma" w:cs="Tahoma"/>
        </w:rPr>
        <w:t>Naročnik bo k izvedbi rednega</w:t>
      </w:r>
      <w:r>
        <w:rPr>
          <w:rFonts w:ascii="Tahoma" w:hAnsi="Tahoma" w:cs="Tahoma"/>
        </w:rPr>
        <w:t xml:space="preserve"> in kurativnega</w:t>
      </w:r>
      <w:r w:rsidRPr="009C321A">
        <w:rPr>
          <w:rFonts w:ascii="Tahoma" w:hAnsi="Tahoma" w:cs="Tahoma"/>
        </w:rPr>
        <w:t xml:space="preserve"> vzdrževanja najprej pristopil z lastnim kadrom in zmogljivostmi. V primeru, da bo </w:t>
      </w:r>
      <w:r>
        <w:rPr>
          <w:rFonts w:ascii="Tahoma" w:hAnsi="Tahoma" w:cs="Tahoma"/>
        </w:rPr>
        <w:t>naročnik ugotovil, da z lastnim</w:t>
      </w:r>
      <w:r w:rsidRPr="009C321A">
        <w:rPr>
          <w:rFonts w:ascii="Tahoma" w:hAnsi="Tahoma" w:cs="Tahoma"/>
        </w:rPr>
        <w:t xml:space="preserve"> kadr</w:t>
      </w:r>
      <w:r>
        <w:rPr>
          <w:rFonts w:ascii="Tahoma" w:hAnsi="Tahoma" w:cs="Tahoma"/>
        </w:rPr>
        <w:t>om</w:t>
      </w:r>
      <w:r w:rsidRPr="009C321A">
        <w:rPr>
          <w:rFonts w:ascii="Tahoma" w:hAnsi="Tahoma" w:cs="Tahoma"/>
        </w:rPr>
        <w:t xml:space="preserve"> ne more izvesti rednega </w:t>
      </w:r>
      <w:r>
        <w:rPr>
          <w:rFonts w:ascii="Tahoma" w:hAnsi="Tahoma" w:cs="Tahoma"/>
        </w:rPr>
        <w:t xml:space="preserve">in kurativnega </w:t>
      </w:r>
      <w:r w:rsidRPr="009C321A">
        <w:rPr>
          <w:rFonts w:ascii="Tahoma" w:hAnsi="Tahoma" w:cs="Tahoma"/>
        </w:rPr>
        <w:t xml:space="preserve">vzdrževanja, bo naročnik k izvedbi </w:t>
      </w:r>
      <w:r>
        <w:rPr>
          <w:rFonts w:ascii="Tahoma" w:hAnsi="Tahoma" w:cs="Tahoma"/>
        </w:rPr>
        <w:t>storitev</w:t>
      </w:r>
      <w:r w:rsidRPr="009C321A">
        <w:rPr>
          <w:rFonts w:ascii="Tahoma" w:hAnsi="Tahoma" w:cs="Tahoma"/>
        </w:rPr>
        <w:t xml:space="preserve"> pozval </w:t>
      </w:r>
      <w:r>
        <w:rPr>
          <w:rFonts w:ascii="Tahoma" w:hAnsi="Tahoma" w:cs="Tahoma"/>
        </w:rPr>
        <w:t>izvajalca</w:t>
      </w:r>
      <w:r w:rsidRPr="009C321A">
        <w:rPr>
          <w:rFonts w:ascii="Tahoma" w:hAnsi="Tahoma" w:cs="Tahoma"/>
        </w:rPr>
        <w:t xml:space="preserve">. </w:t>
      </w:r>
    </w:p>
    <w:p w14:paraId="0F2EC807" w14:textId="02F0F20A" w:rsidR="00C72BA4" w:rsidRDefault="00C72BA4" w:rsidP="00A96A29">
      <w:pPr>
        <w:keepNext/>
        <w:keepLines/>
        <w:jc w:val="both"/>
        <w:rPr>
          <w:rFonts w:ascii="Tahoma" w:hAnsi="Tahoma" w:cs="Tahoma"/>
          <w:bCs/>
        </w:rPr>
      </w:pPr>
    </w:p>
    <w:p w14:paraId="40B8CFB8" w14:textId="39AD221D" w:rsidR="00C72BA4" w:rsidRDefault="00C72BA4" w:rsidP="00A96A29">
      <w:pPr>
        <w:keepNext/>
        <w:keepLines/>
        <w:jc w:val="both"/>
        <w:rPr>
          <w:rFonts w:ascii="Tahoma" w:hAnsi="Tahoma" w:cs="Tahoma"/>
        </w:rPr>
      </w:pPr>
      <w:r>
        <w:rPr>
          <w:rFonts w:ascii="Tahoma" w:hAnsi="Tahoma" w:cs="Tahoma"/>
        </w:rPr>
        <w:t>Redno in kurativno vzdrževanje</w:t>
      </w:r>
      <w:r w:rsidRPr="007E1A1D">
        <w:rPr>
          <w:rFonts w:ascii="Tahoma" w:hAnsi="Tahoma" w:cs="Tahoma"/>
        </w:rPr>
        <w:t xml:space="preserve"> se izvaja ob delovnih dnevih od ponedeljka do petka ter izven praznikov in drugih dela prostih dni, ki veljajo v Republiki Sloveniji, </w:t>
      </w:r>
      <w:r w:rsidRPr="007965C2">
        <w:rPr>
          <w:rFonts w:ascii="Tahoma" w:hAnsi="Tahoma" w:cs="Tahoma"/>
        </w:rPr>
        <w:t>med 6.00 in 22.00 uro</w:t>
      </w:r>
      <w:r>
        <w:rPr>
          <w:rFonts w:ascii="Tahoma" w:hAnsi="Tahoma" w:cs="Tahoma"/>
        </w:rPr>
        <w:t xml:space="preserve"> </w:t>
      </w:r>
      <w:r>
        <w:rPr>
          <w:rFonts w:ascii="Tahoma" w:hAnsi="Tahoma" w:cs="Tahoma"/>
          <w:color w:val="000000"/>
        </w:rPr>
        <w:t>na lokaciji RCERO Ljubljana</w:t>
      </w:r>
      <w:r w:rsidRPr="007E1A1D">
        <w:rPr>
          <w:rFonts w:ascii="Tahoma" w:hAnsi="Tahoma" w:cs="Tahoma"/>
        </w:rPr>
        <w:t xml:space="preserve">. V času vzdrževanja ne sme prihajati do kakršnih koli motenj pri obratovanju objektov in naprav </w:t>
      </w:r>
      <w:r w:rsidRPr="007965C2">
        <w:rPr>
          <w:rFonts w:ascii="Tahoma" w:hAnsi="Tahoma" w:cs="Tahoma"/>
        </w:rPr>
        <w:t>MBO-M oziroma</w:t>
      </w:r>
      <w:r>
        <w:rPr>
          <w:rFonts w:ascii="Tahoma" w:hAnsi="Tahoma" w:cs="Tahoma"/>
        </w:rPr>
        <w:t xml:space="preserve"> le-to ne sme</w:t>
      </w:r>
      <w:r w:rsidRPr="007E1A1D">
        <w:rPr>
          <w:rFonts w:ascii="Tahoma" w:hAnsi="Tahoma" w:cs="Tahoma"/>
        </w:rPr>
        <w:t xml:space="preserve"> povzročiti nekontroliran</w:t>
      </w:r>
      <w:r>
        <w:rPr>
          <w:rFonts w:ascii="Tahoma" w:hAnsi="Tahoma" w:cs="Tahoma"/>
        </w:rPr>
        <w:t>e</w:t>
      </w:r>
      <w:r w:rsidRPr="007E1A1D">
        <w:rPr>
          <w:rFonts w:ascii="Tahoma" w:hAnsi="Tahoma" w:cs="Tahoma"/>
        </w:rPr>
        <w:t xml:space="preserve"> zaustavit</w:t>
      </w:r>
      <w:r>
        <w:rPr>
          <w:rFonts w:ascii="Tahoma" w:hAnsi="Tahoma" w:cs="Tahoma"/>
        </w:rPr>
        <w:t>ve</w:t>
      </w:r>
      <w:r w:rsidRPr="007E1A1D">
        <w:rPr>
          <w:rFonts w:ascii="Tahoma" w:hAnsi="Tahoma" w:cs="Tahoma"/>
        </w:rPr>
        <w:t xml:space="preserve"> katerega</w:t>
      </w:r>
      <w:r>
        <w:rPr>
          <w:rFonts w:ascii="Tahoma" w:hAnsi="Tahoma" w:cs="Tahoma"/>
        </w:rPr>
        <w:t>koli</w:t>
      </w:r>
      <w:r w:rsidRPr="007E1A1D">
        <w:rPr>
          <w:rFonts w:ascii="Tahoma" w:hAnsi="Tahoma" w:cs="Tahoma"/>
        </w:rPr>
        <w:t xml:space="preserve"> dela tehnološkega obrata. V primeru, da izvajalec med vzdrževanjem</w:t>
      </w:r>
      <w:r>
        <w:rPr>
          <w:rFonts w:ascii="Tahoma" w:hAnsi="Tahoma" w:cs="Tahoma"/>
        </w:rPr>
        <w:t xml:space="preserve"> </w:t>
      </w:r>
      <w:r w:rsidRPr="007E1A1D">
        <w:rPr>
          <w:rFonts w:ascii="Tahoma" w:hAnsi="Tahoma" w:cs="Tahoma"/>
        </w:rPr>
        <w:t>ugotovi, da je potrebna zaustavitev tehnološkega obrata</w:t>
      </w:r>
      <w:r>
        <w:rPr>
          <w:rFonts w:ascii="Tahoma" w:hAnsi="Tahoma" w:cs="Tahoma"/>
        </w:rPr>
        <w:t xml:space="preserve"> ali njegovega dela</w:t>
      </w:r>
      <w:r w:rsidRPr="007E1A1D">
        <w:rPr>
          <w:rFonts w:ascii="Tahoma" w:hAnsi="Tahoma" w:cs="Tahoma"/>
        </w:rPr>
        <w:t xml:space="preserve"> ali je med delovnim časom potrebnih več zaustavitev tehnološkega obrata</w:t>
      </w:r>
      <w:r>
        <w:rPr>
          <w:rFonts w:ascii="Tahoma" w:hAnsi="Tahoma" w:cs="Tahoma"/>
        </w:rPr>
        <w:t xml:space="preserve"> ali njegovega dela</w:t>
      </w:r>
      <w:r w:rsidRPr="007E1A1D">
        <w:rPr>
          <w:rFonts w:ascii="Tahoma" w:hAnsi="Tahoma" w:cs="Tahoma"/>
        </w:rPr>
        <w:t xml:space="preserve">, ki je/jih naročnik zaradi izvajanja lastnega delovnega procesa ne more izvesti, je izvajalec dolžan vzdrževanje opraviti v nočnem času med 22.00 uro zvečer in 6.00 uro zjutraj ali v času </w:t>
      </w:r>
      <w:r>
        <w:rPr>
          <w:rFonts w:ascii="Tahoma" w:hAnsi="Tahoma" w:cs="Tahoma"/>
        </w:rPr>
        <w:t xml:space="preserve">praznikov oziroma </w:t>
      </w:r>
      <w:r w:rsidRPr="007E1A1D">
        <w:rPr>
          <w:rFonts w:ascii="Tahoma" w:hAnsi="Tahoma" w:cs="Tahoma"/>
        </w:rPr>
        <w:t>dela prostih dni, ki veljajo v Republiki Sloveniji.</w:t>
      </w:r>
    </w:p>
    <w:p w14:paraId="7F257F86" w14:textId="5F425D7A" w:rsidR="00591E1F" w:rsidRDefault="00591E1F" w:rsidP="00A96A29">
      <w:pPr>
        <w:keepNext/>
        <w:keepLines/>
        <w:jc w:val="both"/>
        <w:rPr>
          <w:rFonts w:ascii="Tahoma" w:hAnsi="Tahoma" w:cs="Tahoma"/>
        </w:rPr>
      </w:pPr>
    </w:p>
    <w:p w14:paraId="1EB4C156" w14:textId="01472B7B" w:rsidR="00BF280C" w:rsidRDefault="003A7E29"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311139EC" w14:textId="2E482DD3" w:rsidR="00591E1F" w:rsidRDefault="00591E1F" w:rsidP="00A96A29">
      <w:pPr>
        <w:keepNext/>
        <w:keepLines/>
        <w:rPr>
          <w:rFonts w:ascii="Tahoma" w:hAnsi="Tahoma" w:cs="Tahoma"/>
          <w:b/>
        </w:rPr>
      </w:pPr>
    </w:p>
    <w:p w14:paraId="46AB333F" w14:textId="2E79C4E0" w:rsidR="00C72BA4" w:rsidRDefault="00C72BA4" w:rsidP="00A96A29">
      <w:pPr>
        <w:keepNext/>
        <w:keepLines/>
        <w:jc w:val="both"/>
        <w:rPr>
          <w:rFonts w:ascii="Tahoma" w:hAnsi="Tahoma" w:cs="Tahoma"/>
          <w:bCs/>
        </w:rPr>
      </w:pPr>
      <w:r w:rsidRPr="00AA15C7">
        <w:rPr>
          <w:rFonts w:ascii="Tahoma" w:hAnsi="Tahoma" w:cs="Tahoma"/>
        </w:rPr>
        <w:t>Izvajalec mora začeti z</w:t>
      </w:r>
      <w:r>
        <w:rPr>
          <w:rFonts w:ascii="Tahoma" w:hAnsi="Tahoma" w:cs="Tahoma"/>
        </w:rPr>
        <w:t xml:space="preserve"> rednim</w:t>
      </w:r>
      <w:r w:rsidRPr="00AA15C7">
        <w:rPr>
          <w:rFonts w:ascii="Tahoma" w:hAnsi="Tahoma" w:cs="Tahoma"/>
        </w:rPr>
        <w:t xml:space="preserve"> vzdrževanjem </w:t>
      </w:r>
      <w:r w:rsidRPr="007A493D">
        <w:rPr>
          <w:rFonts w:ascii="Tahoma" w:hAnsi="Tahoma" w:cs="Tahoma"/>
          <w:bCs/>
        </w:rPr>
        <w:t xml:space="preserve">najkasneje v </w:t>
      </w:r>
      <w:r w:rsidR="007A493D" w:rsidRPr="005B790C">
        <w:rPr>
          <w:rFonts w:ascii="Tahoma" w:hAnsi="Tahoma" w:cs="Tahoma"/>
          <w:bCs/>
        </w:rPr>
        <w:t>10</w:t>
      </w:r>
      <w:r w:rsidRPr="005B790C">
        <w:rPr>
          <w:rFonts w:ascii="Tahoma" w:hAnsi="Tahoma" w:cs="Tahoma"/>
          <w:bCs/>
        </w:rPr>
        <w:t xml:space="preserve"> (</w:t>
      </w:r>
      <w:r w:rsidR="007A493D" w:rsidRPr="005B790C">
        <w:rPr>
          <w:rFonts w:ascii="Tahoma" w:hAnsi="Tahoma" w:cs="Tahoma"/>
          <w:bCs/>
        </w:rPr>
        <w:t>desetih</w:t>
      </w:r>
      <w:r w:rsidRPr="005B790C">
        <w:rPr>
          <w:rFonts w:ascii="Tahoma" w:hAnsi="Tahoma" w:cs="Tahoma"/>
          <w:bCs/>
        </w:rPr>
        <w:t>)</w:t>
      </w:r>
      <w:r w:rsidRPr="007A493D">
        <w:rPr>
          <w:rFonts w:ascii="Tahoma" w:hAnsi="Tahoma" w:cs="Tahoma"/>
          <w:bCs/>
        </w:rPr>
        <w:t xml:space="preserve"> koledarskih dneh</w:t>
      </w:r>
      <w:r w:rsidRPr="00AA15C7">
        <w:rPr>
          <w:rFonts w:ascii="Tahoma" w:hAnsi="Tahoma" w:cs="Tahoma"/>
          <w:bCs/>
        </w:rPr>
        <w:t xml:space="preserve"> po pisnem (preko elektro</w:t>
      </w:r>
      <w:r>
        <w:rPr>
          <w:rFonts w:ascii="Tahoma" w:hAnsi="Tahoma" w:cs="Tahoma"/>
          <w:bCs/>
        </w:rPr>
        <w:t>nske pošte) naročilu naročnika.</w:t>
      </w:r>
    </w:p>
    <w:p w14:paraId="362A1C2E" w14:textId="6C960B86" w:rsidR="0030348C" w:rsidRPr="00AA15C7" w:rsidRDefault="0030348C" w:rsidP="00A96A29">
      <w:pPr>
        <w:keepNext/>
        <w:keepLines/>
        <w:jc w:val="both"/>
        <w:rPr>
          <w:rFonts w:ascii="Tahoma" w:hAnsi="Tahoma" w:cs="Tahoma"/>
          <w:bCs/>
        </w:rPr>
      </w:pPr>
    </w:p>
    <w:p w14:paraId="2FE237A6" w14:textId="77777777" w:rsidR="00C72BA4" w:rsidRPr="00AA15C7" w:rsidRDefault="00C72BA4" w:rsidP="00A96A29">
      <w:pPr>
        <w:keepNext/>
        <w:keepLines/>
        <w:jc w:val="both"/>
        <w:rPr>
          <w:rFonts w:ascii="Tahoma" w:hAnsi="Tahoma" w:cs="Tahoma"/>
          <w:bCs/>
        </w:rPr>
      </w:pPr>
      <w:r w:rsidRPr="00DC524D">
        <w:rPr>
          <w:rFonts w:ascii="Tahoma" w:hAnsi="Tahoma" w:cs="Tahoma"/>
          <w:bCs/>
        </w:rPr>
        <w:t>Obseg vzdrževanja je razviden v tehnični specifikaciji, ki je priloga in sestavni del tega okvirnega sporazuma (</w:t>
      </w:r>
      <w:r w:rsidRPr="00DC524D">
        <w:rPr>
          <w:rFonts w:ascii="Tahoma" w:hAnsi="Tahoma" w:cs="Tahoma"/>
          <w:bCs/>
          <w:i/>
        </w:rPr>
        <w:t>velja za Sklop 2</w:t>
      </w:r>
      <w:r w:rsidRPr="00DC524D">
        <w:rPr>
          <w:rFonts w:ascii="Tahoma" w:hAnsi="Tahoma" w:cs="Tahoma"/>
          <w:bCs/>
        </w:rPr>
        <w:t>).</w:t>
      </w:r>
    </w:p>
    <w:p w14:paraId="099C7E48" w14:textId="6142290E" w:rsidR="00C72BA4" w:rsidRDefault="00C72BA4" w:rsidP="00A96A29">
      <w:pPr>
        <w:keepNext/>
        <w:keepLines/>
        <w:rPr>
          <w:rFonts w:ascii="Tahoma" w:hAnsi="Tahoma" w:cs="Tahoma"/>
          <w:b/>
        </w:rPr>
      </w:pPr>
    </w:p>
    <w:p w14:paraId="422DF6CC" w14:textId="3DD0319A" w:rsidR="00C511E5" w:rsidRPr="00C511E5" w:rsidRDefault="00C511E5" w:rsidP="00A96A29">
      <w:pPr>
        <w:keepNext/>
        <w:keepLines/>
        <w:numPr>
          <w:ilvl w:val="1"/>
          <w:numId w:val="4"/>
        </w:numPr>
        <w:tabs>
          <w:tab w:val="clear" w:pos="1440"/>
        </w:tabs>
        <w:ind w:left="426" w:hanging="426"/>
        <w:jc w:val="center"/>
        <w:rPr>
          <w:rFonts w:ascii="Tahoma" w:hAnsi="Tahoma" w:cs="Tahoma"/>
        </w:rPr>
      </w:pPr>
      <w:r w:rsidRPr="00C511E5">
        <w:rPr>
          <w:rFonts w:ascii="Tahoma" w:hAnsi="Tahoma" w:cs="Tahoma"/>
        </w:rPr>
        <w:t>člen</w:t>
      </w:r>
    </w:p>
    <w:p w14:paraId="0C05E6D6" w14:textId="77777777" w:rsidR="00C511E5" w:rsidRDefault="00C511E5" w:rsidP="00A96A29">
      <w:pPr>
        <w:keepNext/>
        <w:keepLines/>
        <w:rPr>
          <w:rFonts w:ascii="Tahoma" w:hAnsi="Tahoma" w:cs="Tahoma"/>
          <w:b/>
        </w:rPr>
      </w:pPr>
    </w:p>
    <w:p w14:paraId="083B7AC2" w14:textId="1002F5D1" w:rsidR="00E10DCB" w:rsidRPr="00DC524D" w:rsidRDefault="00E10DCB" w:rsidP="00A96A29">
      <w:pPr>
        <w:keepNext/>
        <w:keepLines/>
        <w:rPr>
          <w:rFonts w:ascii="Tahoma" w:hAnsi="Tahoma" w:cs="Tahoma"/>
          <w:b/>
        </w:rPr>
      </w:pPr>
      <w:r w:rsidRPr="00DC524D">
        <w:rPr>
          <w:rFonts w:ascii="Tahoma" w:hAnsi="Tahoma" w:cs="Tahoma"/>
          <w:b/>
        </w:rPr>
        <w:t>Sklop 1</w:t>
      </w:r>
      <w:r w:rsidR="007965C2">
        <w:rPr>
          <w:rFonts w:ascii="Tahoma" w:hAnsi="Tahoma" w:cs="Tahoma"/>
          <w:b/>
        </w:rPr>
        <w:t>, Sklop 3 in Sklop 4</w:t>
      </w:r>
      <w:r w:rsidRPr="00DC524D">
        <w:rPr>
          <w:rFonts w:ascii="Tahoma" w:hAnsi="Tahoma" w:cs="Tahoma"/>
          <w:b/>
        </w:rPr>
        <w:t>:</w:t>
      </w:r>
    </w:p>
    <w:p w14:paraId="6CE11E18" w14:textId="3946A7DE" w:rsidR="00E10DCB" w:rsidRDefault="00E10DCB" w:rsidP="00A96A29">
      <w:pPr>
        <w:keepNext/>
        <w:keepLines/>
        <w:jc w:val="both"/>
        <w:rPr>
          <w:rFonts w:ascii="Tahoma" w:hAnsi="Tahoma" w:cs="Tahoma"/>
          <w:bCs/>
        </w:rPr>
      </w:pPr>
      <w:r w:rsidRPr="00DC524D">
        <w:rPr>
          <w:rFonts w:ascii="Tahoma" w:hAnsi="Tahoma" w:cs="Tahoma"/>
        </w:rPr>
        <w:t>V primeru nepredvidenih okvar strojev se mora izvajalec odzvati na</w:t>
      </w:r>
      <w:r w:rsidR="001D29AC">
        <w:rPr>
          <w:rFonts w:ascii="Tahoma" w:hAnsi="Tahoma" w:cs="Tahoma"/>
        </w:rPr>
        <w:t xml:space="preserve"> pisno (preko elektronske pošte</w:t>
      </w:r>
      <w:r w:rsidRPr="00DC524D">
        <w:rPr>
          <w:rFonts w:ascii="Tahoma" w:hAnsi="Tahoma" w:cs="Tahoma"/>
        </w:rPr>
        <w:t xml:space="preserve">) zahtevo naročnika v zvezi z odpravo okvar in napak najkasneje v </w:t>
      </w:r>
      <w:r w:rsidR="007965C2">
        <w:rPr>
          <w:rFonts w:ascii="Tahoma" w:hAnsi="Tahoma" w:cs="Tahoma"/>
        </w:rPr>
        <w:t>3</w:t>
      </w:r>
      <w:r w:rsidR="007965C2" w:rsidRPr="00DC524D">
        <w:rPr>
          <w:rFonts w:ascii="Tahoma" w:hAnsi="Tahoma" w:cs="Tahoma"/>
        </w:rPr>
        <w:t xml:space="preserve"> </w:t>
      </w:r>
      <w:r w:rsidRPr="00DC524D">
        <w:rPr>
          <w:rFonts w:ascii="Tahoma" w:hAnsi="Tahoma" w:cs="Tahoma"/>
        </w:rPr>
        <w:t>(</w:t>
      </w:r>
      <w:r w:rsidR="007965C2">
        <w:rPr>
          <w:rFonts w:ascii="Tahoma" w:hAnsi="Tahoma" w:cs="Tahoma"/>
        </w:rPr>
        <w:t>treh</w:t>
      </w:r>
      <w:r w:rsidRPr="00DC524D">
        <w:rPr>
          <w:rFonts w:ascii="Tahoma" w:hAnsi="Tahoma" w:cs="Tahoma"/>
        </w:rPr>
        <w:t xml:space="preserve">) </w:t>
      </w:r>
      <w:r w:rsidR="007965C2">
        <w:rPr>
          <w:rFonts w:ascii="Tahoma" w:hAnsi="Tahoma" w:cs="Tahoma"/>
        </w:rPr>
        <w:t xml:space="preserve">koledarskih </w:t>
      </w:r>
      <w:r w:rsidRPr="00DC524D">
        <w:rPr>
          <w:rFonts w:ascii="Tahoma" w:hAnsi="Tahoma" w:cs="Tahoma"/>
        </w:rPr>
        <w:t xml:space="preserve">dneh po prejemu zahteve/poziva s strani naročnika ter zagotoviti prisotnost svojih strokovnjakov na stroju in vršiti kontinuirano akcijo za odpravo napake ali okvare. Izvajalec mora napako ali okvaro odpraviti v roku </w:t>
      </w:r>
      <w:r w:rsidR="007965C2" w:rsidRPr="00DC524D">
        <w:rPr>
          <w:rFonts w:ascii="Tahoma" w:hAnsi="Tahoma" w:cs="Tahoma"/>
        </w:rPr>
        <w:t>1</w:t>
      </w:r>
      <w:r w:rsidR="007965C2">
        <w:rPr>
          <w:rFonts w:ascii="Tahoma" w:hAnsi="Tahoma" w:cs="Tahoma"/>
        </w:rPr>
        <w:t>0</w:t>
      </w:r>
      <w:r w:rsidR="007965C2" w:rsidRPr="00DC524D">
        <w:rPr>
          <w:rFonts w:ascii="Tahoma" w:hAnsi="Tahoma" w:cs="Tahoma"/>
        </w:rPr>
        <w:t xml:space="preserve"> </w:t>
      </w:r>
      <w:r w:rsidRPr="00DC524D">
        <w:rPr>
          <w:rFonts w:ascii="Tahoma" w:hAnsi="Tahoma" w:cs="Tahoma"/>
        </w:rPr>
        <w:t>(</w:t>
      </w:r>
      <w:r w:rsidR="007965C2">
        <w:rPr>
          <w:rFonts w:ascii="Tahoma" w:hAnsi="Tahoma" w:cs="Tahoma"/>
        </w:rPr>
        <w:t>desetih</w:t>
      </w:r>
      <w:r w:rsidRPr="00DC524D">
        <w:rPr>
          <w:rFonts w:ascii="Tahoma" w:hAnsi="Tahoma" w:cs="Tahoma"/>
        </w:rPr>
        <w:t xml:space="preserve">) </w:t>
      </w:r>
      <w:r w:rsidR="007965C2">
        <w:rPr>
          <w:rFonts w:ascii="Tahoma" w:hAnsi="Tahoma" w:cs="Tahoma"/>
        </w:rPr>
        <w:t xml:space="preserve">koledarskih </w:t>
      </w:r>
      <w:r w:rsidRPr="00DC524D">
        <w:rPr>
          <w:rFonts w:ascii="Tahoma" w:hAnsi="Tahoma" w:cs="Tahoma"/>
        </w:rPr>
        <w:t>dni od zahte</w:t>
      </w:r>
      <w:r w:rsidR="00DC524D">
        <w:rPr>
          <w:rFonts w:ascii="Tahoma" w:hAnsi="Tahoma" w:cs="Tahoma"/>
        </w:rPr>
        <w:t xml:space="preserve">ve/poziva s strani naročnika. </w:t>
      </w:r>
      <w:r w:rsidRPr="00DC524D">
        <w:rPr>
          <w:rFonts w:ascii="Tahoma" w:hAnsi="Tahoma" w:cs="Tahoma"/>
          <w:bCs/>
        </w:rPr>
        <w:t xml:space="preserve">Odzivni čas se šteje od ure in minute </w:t>
      </w:r>
      <w:r w:rsidRPr="00DC524D">
        <w:rPr>
          <w:rFonts w:ascii="Tahoma" w:hAnsi="Tahoma" w:cs="Tahoma"/>
        </w:rPr>
        <w:t xml:space="preserve">prijave napake oz. okvare </w:t>
      </w:r>
      <w:r w:rsidRPr="00DC524D">
        <w:rPr>
          <w:rFonts w:ascii="Tahoma" w:hAnsi="Tahoma" w:cs="Tahoma"/>
          <w:bCs/>
        </w:rPr>
        <w:t>do prihoda izvajalčevih strok</w:t>
      </w:r>
      <w:r w:rsidR="00C72BA4">
        <w:rPr>
          <w:rFonts w:ascii="Tahoma" w:hAnsi="Tahoma" w:cs="Tahoma"/>
          <w:bCs/>
        </w:rPr>
        <w:t>ovnjakov na lokacijo naročnika.</w:t>
      </w:r>
    </w:p>
    <w:p w14:paraId="7A1FB666" w14:textId="7AF68C65" w:rsidR="00C72BA4" w:rsidRDefault="00C72BA4" w:rsidP="00A96A29">
      <w:pPr>
        <w:keepNext/>
        <w:keepLines/>
        <w:jc w:val="both"/>
        <w:rPr>
          <w:rFonts w:ascii="Tahoma" w:hAnsi="Tahoma" w:cs="Tahoma"/>
          <w:bCs/>
        </w:rPr>
      </w:pPr>
    </w:p>
    <w:p w14:paraId="0D9DD8B5" w14:textId="77777777" w:rsidR="00C72BA4" w:rsidRPr="00C72BA4" w:rsidRDefault="00C72BA4" w:rsidP="00A96A29">
      <w:pPr>
        <w:keepNext/>
        <w:keepLines/>
        <w:jc w:val="both"/>
        <w:rPr>
          <w:rFonts w:ascii="Tahoma" w:hAnsi="Tahoma" w:cs="Tahoma"/>
        </w:rPr>
      </w:pPr>
      <w:r w:rsidRPr="00C72BA4">
        <w:rPr>
          <w:rFonts w:ascii="Tahoma" w:hAnsi="Tahoma" w:cs="Tahoma"/>
          <w:bCs/>
        </w:rPr>
        <w:t>V primeru, da gre za napako ali okvaro večjega obsega, kjer izvajalec ugotovi, da odprava napake ali okvare ni možna v predpisanem roku (potrebni rezervni deli, ki niso predmet ponudbenega predračuna pa niso na zalogi oziroma niso dobavljivi v predpisanem roku), mora o tem nemudoma pisno obvestiti naročnika in vršiti kontinuirano akcijo za odpravo napake ali okvare in redno obveščati naročnika o poteku odprave napake ali okvare.</w:t>
      </w:r>
    </w:p>
    <w:p w14:paraId="134C72B6" w14:textId="77777777" w:rsidR="00E10DCB" w:rsidRPr="00C72BA4" w:rsidRDefault="00E10DCB" w:rsidP="00A96A29">
      <w:pPr>
        <w:keepNext/>
        <w:keepLines/>
        <w:rPr>
          <w:rFonts w:ascii="Tahoma" w:hAnsi="Tahoma" w:cs="Tahoma"/>
        </w:rPr>
      </w:pPr>
    </w:p>
    <w:p w14:paraId="35571F11" w14:textId="473BBB59" w:rsidR="00E10DCB" w:rsidRPr="00C72BA4" w:rsidRDefault="00E10DCB" w:rsidP="00A96A29">
      <w:pPr>
        <w:keepNext/>
        <w:keepLines/>
        <w:jc w:val="both"/>
        <w:rPr>
          <w:rFonts w:ascii="Tahoma" w:hAnsi="Tahoma" w:cs="Tahoma"/>
          <w:b/>
        </w:rPr>
      </w:pPr>
      <w:r w:rsidRPr="00C72BA4">
        <w:rPr>
          <w:rFonts w:ascii="Tahoma" w:hAnsi="Tahoma" w:cs="Tahoma"/>
          <w:b/>
        </w:rPr>
        <w:t>Sklop 2:</w:t>
      </w:r>
    </w:p>
    <w:p w14:paraId="0F6E9AEC" w14:textId="231D9686" w:rsidR="00C72BA4" w:rsidRDefault="00E10DCB" w:rsidP="00A96A29">
      <w:pPr>
        <w:keepNext/>
        <w:keepLines/>
        <w:jc w:val="both"/>
        <w:rPr>
          <w:rFonts w:ascii="Tahoma" w:hAnsi="Tahoma" w:cs="Tahoma"/>
          <w:lang w:eastAsia="en-US"/>
        </w:rPr>
      </w:pPr>
      <w:r w:rsidRPr="00C72BA4">
        <w:rPr>
          <w:rFonts w:ascii="Tahoma" w:hAnsi="Tahoma" w:cs="Tahoma"/>
          <w:lang w:eastAsia="en-US"/>
        </w:rPr>
        <w:t>V primeru nepredvidenih okvar strojev se mora izvajalec odzvati na pisno (preko elektronske pošte) zahtevo naročnika v zvezi z odpravo okvar in napak najkasneje v 24 (štiriindvajset) urah po prejemu zahteve/poziva s strani naročnika, ter zagotoviti prisotnost svojih strokovnjakov na stroju in vršiti kontinuirano akcijo za odpravo napake ali okvare. Izvajalec mora napako ali okvaro odpraviti v roku 72 (dvainsedemdeset) ur od zahteve/poziva s strani naročnika.</w:t>
      </w:r>
      <w:r w:rsidR="00C72BA4">
        <w:rPr>
          <w:rFonts w:ascii="Tahoma" w:hAnsi="Tahoma" w:cs="Tahoma"/>
          <w:lang w:eastAsia="en-US"/>
        </w:rPr>
        <w:t xml:space="preserve"> </w:t>
      </w:r>
      <w:r w:rsidR="00C72BA4" w:rsidRPr="00C72BA4">
        <w:rPr>
          <w:rFonts w:ascii="Tahoma" w:hAnsi="Tahoma" w:cs="Tahoma"/>
          <w:bCs/>
        </w:rPr>
        <w:t xml:space="preserve">Odzivni čas se šteje od ure in minute </w:t>
      </w:r>
      <w:r w:rsidR="00C72BA4" w:rsidRPr="00C72BA4">
        <w:rPr>
          <w:rFonts w:ascii="Tahoma" w:hAnsi="Tahoma" w:cs="Tahoma"/>
        </w:rPr>
        <w:t xml:space="preserve">prijave napake oz. okvare </w:t>
      </w:r>
      <w:r w:rsidR="00C72BA4" w:rsidRPr="00C72BA4">
        <w:rPr>
          <w:rFonts w:ascii="Tahoma" w:hAnsi="Tahoma" w:cs="Tahoma"/>
          <w:bCs/>
        </w:rPr>
        <w:t xml:space="preserve">do prihoda izvajalčevih strokovnjakov na lokacijo naročnika. </w:t>
      </w:r>
      <w:r w:rsidRPr="00C72BA4">
        <w:rPr>
          <w:rFonts w:ascii="Tahoma" w:hAnsi="Tahoma" w:cs="Tahoma"/>
          <w:lang w:eastAsia="en-US"/>
        </w:rPr>
        <w:t xml:space="preserve"> </w:t>
      </w:r>
    </w:p>
    <w:p w14:paraId="784D394F" w14:textId="77777777" w:rsidR="00C72BA4" w:rsidRDefault="00C72BA4" w:rsidP="00A96A29">
      <w:pPr>
        <w:keepNext/>
        <w:keepLines/>
        <w:jc w:val="both"/>
        <w:rPr>
          <w:rFonts w:ascii="Tahoma" w:hAnsi="Tahoma" w:cs="Tahoma"/>
          <w:lang w:eastAsia="en-US"/>
        </w:rPr>
      </w:pPr>
    </w:p>
    <w:p w14:paraId="1FA2717F" w14:textId="6A93036E" w:rsidR="00EC0CBE" w:rsidRPr="00C72BA4" w:rsidRDefault="00C72BA4" w:rsidP="00A96A29">
      <w:pPr>
        <w:keepNext/>
        <w:keepLines/>
        <w:jc w:val="both"/>
        <w:rPr>
          <w:rFonts w:ascii="Tahoma" w:hAnsi="Tahoma" w:cs="Tahoma"/>
        </w:rPr>
      </w:pPr>
      <w:r w:rsidRPr="00C72BA4">
        <w:rPr>
          <w:rFonts w:ascii="Tahoma" w:hAnsi="Tahoma" w:cs="Tahoma"/>
          <w:bCs/>
        </w:rPr>
        <w:lastRenderedPageBreak/>
        <w:t>V primeru, da gre za napako ali okvaro večjega obsega, kjer izvajalec ugotovi, da odprava napake ali okvare ni možna v predpisanem roku (potrebni rezervni deli, ki niso predmet ponudbenega predračuna pa niso na zalogi oziroma niso dobavljivi v predpisanem roku), mora o tem nemudoma pisno obvestiti naročnika in vršiti kontinuirano akcijo za odpravo napake ali okvare in redno obveščati naročnika o poteku odprave napake ali okvare.</w:t>
      </w:r>
    </w:p>
    <w:p w14:paraId="40B2AF1A" w14:textId="77777777" w:rsidR="00832303" w:rsidRPr="006E014F" w:rsidRDefault="00832303" w:rsidP="00EC0CBE">
      <w:pPr>
        <w:keepNext/>
        <w:keepLines/>
        <w:jc w:val="both"/>
        <w:rPr>
          <w:rFonts w:ascii="Tahoma" w:hAnsi="Tahoma" w:cs="Tahoma"/>
        </w:rPr>
      </w:pPr>
    </w:p>
    <w:p w14:paraId="49E0F9FE" w14:textId="2465B3B0" w:rsidR="003A7E29" w:rsidRDefault="003A7E29"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2C48426" w14:textId="2F20AD2D" w:rsidR="00B41EBC" w:rsidRDefault="00B41EBC" w:rsidP="00A96A29">
      <w:pPr>
        <w:keepNext/>
        <w:keepLines/>
        <w:rPr>
          <w:rFonts w:ascii="Tahoma" w:hAnsi="Tahoma" w:cs="Tahoma"/>
        </w:rPr>
      </w:pPr>
    </w:p>
    <w:p w14:paraId="46DDEAA3" w14:textId="77777777" w:rsidR="00E10DCB" w:rsidRPr="00016B4D" w:rsidRDefault="00E10DCB" w:rsidP="00A96A29">
      <w:pPr>
        <w:keepNext/>
        <w:keepLines/>
        <w:tabs>
          <w:tab w:val="left" w:pos="1080"/>
        </w:tabs>
        <w:jc w:val="both"/>
        <w:rPr>
          <w:rFonts w:ascii="Tahoma" w:hAnsi="Tahoma" w:cs="Tahoma"/>
        </w:rPr>
      </w:pPr>
      <w:r w:rsidRPr="00016B4D">
        <w:rPr>
          <w:rFonts w:ascii="Tahoma" w:hAnsi="Tahoma" w:cs="Tahoma"/>
        </w:rPr>
        <w:t>Izvajalec je dolžan vs</w:t>
      </w:r>
      <w:r>
        <w:rPr>
          <w:rFonts w:ascii="Tahoma" w:hAnsi="Tahoma" w:cs="Tahoma"/>
        </w:rPr>
        <w:t>e</w:t>
      </w:r>
      <w:r w:rsidRPr="00016B4D">
        <w:rPr>
          <w:rFonts w:ascii="Tahoma" w:hAnsi="Tahoma" w:cs="Tahoma"/>
        </w:rPr>
        <w:t xml:space="preserve"> izveden</w:t>
      </w:r>
      <w:r>
        <w:rPr>
          <w:rFonts w:ascii="Tahoma" w:hAnsi="Tahoma" w:cs="Tahoma"/>
        </w:rPr>
        <w:t>e</w:t>
      </w:r>
      <w:r w:rsidRPr="00016B4D">
        <w:rPr>
          <w:rFonts w:ascii="Tahoma" w:hAnsi="Tahoma" w:cs="Tahoma"/>
        </w:rPr>
        <w:t xml:space="preserve"> </w:t>
      </w:r>
      <w:r>
        <w:rPr>
          <w:rFonts w:ascii="Tahoma" w:hAnsi="Tahoma" w:cs="Tahoma"/>
        </w:rPr>
        <w:t>storitve in dobave blaga</w:t>
      </w:r>
      <w:r w:rsidRPr="00016B4D">
        <w:rPr>
          <w:rFonts w:ascii="Tahoma" w:hAnsi="Tahoma" w:cs="Tahoma"/>
        </w:rPr>
        <w:t xml:space="preserve"> evidentirati v </w:t>
      </w:r>
      <w:r>
        <w:rPr>
          <w:rFonts w:ascii="Tahoma" w:hAnsi="Tahoma" w:cs="Tahoma"/>
        </w:rPr>
        <w:t>primopredajnem zapisniku (delovnem nalogu in/ali dobavnici)</w:t>
      </w:r>
      <w:r w:rsidRPr="00016B4D">
        <w:rPr>
          <w:rFonts w:ascii="Tahoma" w:hAnsi="Tahoma" w:cs="Tahoma"/>
        </w:rPr>
        <w:t xml:space="preserve">, ki vsebuje natančen popis izvedenih storitev in </w:t>
      </w:r>
      <w:r>
        <w:rPr>
          <w:rFonts w:ascii="Tahoma" w:hAnsi="Tahoma" w:cs="Tahoma"/>
        </w:rPr>
        <w:t xml:space="preserve">dobavljenega ali </w:t>
      </w:r>
      <w:r w:rsidRPr="00016B4D">
        <w:rPr>
          <w:rFonts w:ascii="Tahoma" w:hAnsi="Tahoma" w:cs="Tahoma"/>
        </w:rPr>
        <w:t>zamenjane</w:t>
      </w:r>
      <w:r>
        <w:rPr>
          <w:rFonts w:ascii="Tahoma" w:hAnsi="Tahoma" w:cs="Tahoma"/>
        </w:rPr>
        <w:t>ga blaga</w:t>
      </w:r>
      <w:r w:rsidRPr="00016B4D">
        <w:rPr>
          <w:rFonts w:ascii="Tahoma" w:hAnsi="Tahoma" w:cs="Tahoma"/>
        </w:rPr>
        <w:t>, in sicer</w:t>
      </w:r>
      <w:r>
        <w:rPr>
          <w:rFonts w:ascii="Tahoma" w:hAnsi="Tahoma" w:cs="Tahoma"/>
        </w:rPr>
        <w:t xml:space="preserve"> najmanj naslednje podatke</w:t>
      </w:r>
      <w:r w:rsidRPr="00016B4D">
        <w:rPr>
          <w:rFonts w:ascii="Tahoma" w:hAnsi="Tahoma" w:cs="Tahoma"/>
        </w:rPr>
        <w:t>:</w:t>
      </w:r>
    </w:p>
    <w:p w14:paraId="4A7F48C1" w14:textId="3673F41A" w:rsidR="00E10DCB" w:rsidRPr="00016B4D" w:rsidRDefault="00E10DCB" w:rsidP="00A96A29">
      <w:pPr>
        <w:keepNext/>
        <w:keepLines/>
        <w:numPr>
          <w:ilvl w:val="0"/>
          <w:numId w:val="30"/>
        </w:numPr>
        <w:tabs>
          <w:tab w:val="left" w:pos="1080"/>
        </w:tabs>
        <w:jc w:val="both"/>
        <w:rPr>
          <w:rFonts w:ascii="Tahoma" w:hAnsi="Tahoma" w:cs="Tahoma"/>
        </w:rPr>
      </w:pPr>
      <w:r w:rsidRPr="00016B4D">
        <w:rPr>
          <w:rFonts w:ascii="Tahoma" w:hAnsi="Tahoma" w:cs="Tahoma"/>
        </w:rPr>
        <w:t>identifikacijo naprave</w:t>
      </w:r>
      <w:r w:rsidR="001D29AC">
        <w:rPr>
          <w:rFonts w:ascii="Tahoma" w:hAnsi="Tahoma" w:cs="Tahoma"/>
        </w:rPr>
        <w:t>/stroja</w:t>
      </w:r>
      <w:r w:rsidRPr="00016B4D">
        <w:rPr>
          <w:rFonts w:ascii="Tahoma" w:hAnsi="Tahoma" w:cs="Tahoma"/>
        </w:rPr>
        <w:t>, na kateri</w:t>
      </w:r>
      <w:r w:rsidR="001D29AC">
        <w:rPr>
          <w:rFonts w:ascii="Tahoma" w:hAnsi="Tahoma" w:cs="Tahoma"/>
        </w:rPr>
        <w:t>/</w:t>
      </w:r>
      <w:proofErr w:type="spellStart"/>
      <w:r w:rsidR="001D29AC">
        <w:rPr>
          <w:rFonts w:ascii="Tahoma" w:hAnsi="Tahoma" w:cs="Tahoma"/>
        </w:rPr>
        <w:t>em</w:t>
      </w:r>
      <w:proofErr w:type="spellEnd"/>
      <w:r w:rsidRPr="00016B4D">
        <w:rPr>
          <w:rFonts w:ascii="Tahoma" w:hAnsi="Tahoma" w:cs="Tahoma"/>
        </w:rPr>
        <w:t xml:space="preserve"> so bila izveden</w:t>
      </w:r>
      <w:r>
        <w:rPr>
          <w:rFonts w:ascii="Tahoma" w:hAnsi="Tahoma" w:cs="Tahoma"/>
        </w:rPr>
        <w:t>e storitve</w:t>
      </w:r>
      <w:r w:rsidRPr="00016B4D">
        <w:rPr>
          <w:rFonts w:ascii="Tahoma" w:hAnsi="Tahoma" w:cs="Tahoma"/>
        </w:rPr>
        <w:t>,</w:t>
      </w:r>
    </w:p>
    <w:p w14:paraId="1016F047" w14:textId="77777777" w:rsidR="00E10DCB" w:rsidRPr="00016B4D" w:rsidRDefault="00E10DCB" w:rsidP="00A96A29">
      <w:pPr>
        <w:keepNext/>
        <w:keepLines/>
        <w:numPr>
          <w:ilvl w:val="0"/>
          <w:numId w:val="30"/>
        </w:numPr>
        <w:tabs>
          <w:tab w:val="left" w:pos="1080"/>
        </w:tabs>
        <w:jc w:val="both"/>
        <w:rPr>
          <w:rFonts w:ascii="Tahoma" w:hAnsi="Tahoma" w:cs="Tahoma"/>
        </w:rPr>
      </w:pPr>
      <w:r w:rsidRPr="00016B4D">
        <w:rPr>
          <w:rFonts w:ascii="Tahoma" w:hAnsi="Tahoma" w:cs="Tahoma"/>
        </w:rPr>
        <w:t>število opravljenih ur ter termin</w:t>
      </w:r>
      <w:r>
        <w:rPr>
          <w:rFonts w:ascii="Tahoma" w:hAnsi="Tahoma" w:cs="Tahoma"/>
        </w:rPr>
        <w:t xml:space="preserve"> (čas)</w:t>
      </w:r>
      <w:r w:rsidRPr="00016B4D">
        <w:rPr>
          <w:rFonts w:ascii="Tahoma" w:hAnsi="Tahoma" w:cs="Tahoma"/>
        </w:rPr>
        <w:t>, ko so bile</w:t>
      </w:r>
      <w:r>
        <w:rPr>
          <w:rFonts w:ascii="Tahoma" w:hAnsi="Tahoma" w:cs="Tahoma"/>
        </w:rPr>
        <w:t xml:space="preserve"> storitve</w:t>
      </w:r>
      <w:r w:rsidRPr="00016B4D">
        <w:rPr>
          <w:rFonts w:ascii="Tahoma" w:hAnsi="Tahoma" w:cs="Tahoma"/>
        </w:rPr>
        <w:t xml:space="preserve"> </w:t>
      </w:r>
      <w:r>
        <w:rPr>
          <w:rFonts w:ascii="Tahoma" w:hAnsi="Tahoma" w:cs="Tahoma"/>
        </w:rPr>
        <w:t>izvedene</w:t>
      </w:r>
      <w:r w:rsidRPr="00016B4D">
        <w:rPr>
          <w:rFonts w:ascii="Tahoma" w:hAnsi="Tahoma" w:cs="Tahoma"/>
        </w:rPr>
        <w:t xml:space="preserve">, </w:t>
      </w:r>
    </w:p>
    <w:p w14:paraId="0D155811" w14:textId="6F3DA843" w:rsidR="00E10DCB" w:rsidRPr="007965C2" w:rsidRDefault="00E10DCB" w:rsidP="007965C2">
      <w:pPr>
        <w:keepNext/>
        <w:keepLines/>
        <w:numPr>
          <w:ilvl w:val="0"/>
          <w:numId w:val="30"/>
        </w:numPr>
        <w:tabs>
          <w:tab w:val="left" w:pos="1080"/>
        </w:tabs>
        <w:jc w:val="both"/>
        <w:rPr>
          <w:rFonts w:ascii="Tahoma" w:hAnsi="Tahoma" w:cs="Tahoma"/>
        </w:rPr>
      </w:pPr>
      <w:r w:rsidRPr="00016B4D">
        <w:rPr>
          <w:rFonts w:ascii="Tahoma" w:hAnsi="Tahoma" w:cs="Tahoma"/>
        </w:rPr>
        <w:t xml:space="preserve">količino in vrsto vgrajenega </w:t>
      </w:r>
      <w:r>
        <w:rPr>
          <w:rFonts w:ascii="Tahoma" w:hAnsi="Tahoma" w:cs="Tahoma"/>
        </w:rPr>
        <w:t>blaga</w:t>
      </w:r>
      <w:r w:rsidRPr="007965C2">
        <w:rPr>
          <w:rFonts w:ascii="Tahoma" w:hAnsi="Tahoma" w:cs="Tahoma"/>
        </w:rPr>
        <w:t>.</w:t>
      </w:r>
    </w:p>
    <w:p w14:paraId="62C3D357" w14:textId="77777777" w:rsidR="00E10DCB" w:rsidRDefault="00E10DCB" w:rsidP="00A96A29">
      <w:pPr>
        <w:keepNext/>
        <w:keepLines/>
        <w:tabs>
          <w:tab w:val="left" w:pos="1080"/>
        </w:tabs>
        <w:jc w:val="both"/>
        <w:rPr>
          <w:rFonts w:ascii="Tahoma" w:hAnsi="Tahoma" w:cs="Tahoma"/>
        </w:rPr>
      </w:pPr>
      <w:r w:rsidRPr="00016B4D">
        <w:rPr>
          <w:rFonts w:ascii="Tahoma" w:hAnsi="Tahoma" w:cs="Tahoma"/>
        </w:rPr>
        <w:t xml:space="preserve">Potrjen </w:t>
      </w:r>
      <w:r>
        <w:rPr>
          <w:rFonts w:ascii="Tahoma" w:hAnsi="Tahoma" w:cs="Tahoma"/>
        </w:rPr>
        <w:t>primopredajni zapisnik (</w:t>
      </w:r>
      <w:r w:rsidRPr="00016B4D">
        <w:rPr>
          <w:rFonts w:ascii="Tahoma" w:hAnsi="Tahoma" w:cs="Tahoma"/>
        </w:rPr>
        <w:t>delovni nalog</w:t>
      </w:r>
      <w:r>
        <w:rPr>
          <w:rFonts w:ascii="Tahoma" w:hAnsi="Tahoma" w:cs="Tahoma"/>
        </w:rPr>
        <w:t xml:space="preserve"> in/ali dobavnica)</w:t>
      </w:r>
      <w:r w:rsidRPr="00016B4D">
        <w:rPr>
          <w:rFonts w:ascii="Tahoma" w:hAnsi="Tahoma" w:cs="Tahoma"/>
        </w:rPr>
        <w:t xml:space="preserve"> s strani </w:t>
      </w:r>
      <w:r>
        <w:rPr>
          <w:rFonts w:ascii="Tahoma" w:hAnsi="Tahoma" w:cs="Tahoma"/>
        </w:rPr>
        <w:t>predstavnika</w:t>
      </w:r>
      <w:r w:rsidRPr="00016B4D">
        <w:rPr>
          <w:rFonts w:ascii="Tahoma" w:hAnsi="Tahoma" w:cs="Tahoma"/>
        </w:rPr>
        <w:t xml:space="preserve"> naročnika je </w:t>
      </w:r>
      <w:r>
        <w:rPr>
          <w:rFonts w:ascii="Tahoma" w:hAnsi="Tahoma" w:cs="Tahoma"/>
        </w:rPr>
        <w:t>podlaga</w:t>
      </w:r>
      <w:r w:rsidRPr="00016B4D">
        <w:rPr>
          <w:rFonts w:ascii="Tahoma" w:hAnsi="Tahoma" w:cs="Tahoma"/>
        </w:rPr>
        <w:t xml:space="preserve"> za iz</w:t>
      </w:r>
      <w:r>
        <w:rPr>
          <w:rFonts w:ascii="Tahoma" w:hAnsi="Tahoma" w:cs="Tahoma"/>
        </w:rPr>
        <w:t>stavitev</w:t>
      </w:r>
      <w:r w:rsidRPr="00016B4D">
        <w:rPr>
          <w:rFonts w:ascii="Tahoma" w:hAnsi="Tahoma" w:cs="Tahoma"/>
        </w:rPr>
        <w:t xml:space="preserve"> računa </w:t>
      </w:r>
      <w:r>
        <w:rPr>
          <w:rFonts w:ascii="Tahoma" w:hAnsi="Tahoma" w:cs="Tahoma"/>
        </w:rPr>
        <w:t xml:space="preserve">s strani </w:t>
      </w:r>
      <w:r w:rsidRPr="00016B4D">
        <w:rPr>
          <w:rFonts w:ascii="Tahoma" w:hAnsi="Tahoma" w:cs="Tahoma"/>
        </w:rPr>
        <w:t>izvajalca.</w:t>
      </w:r>
    </w:p>
    <w:p w14:paraId="47973DA4" w14:textId="76D75662" w:rsidR="00C755BB" w:rsidRDefault="00C755BB" w:rsidP="00A96A29">
      <w:pPr>
        <w:keepNext/>
        <w:keepLines/>
        <w:rPr>
          <w:rFonts w:ascii="Tahoma" w:hAnsi="Tahoma" w:cs="Tahoma"/>
        </w:rPr>
      </w:pPr>
    </w:p>
    <w:p w14:paraId="3E19E018" w14:textId="2014CCFD" w:rsidR="00832303" w:rsidRDefault="00832303" w:rsidP="00A96A29">
      <w:pPr>
        <w:keepNext/>
        <w:keepLines/>
        <w:numPr>
          <w:ilvl w:val="0"/>
          <w:numId w:val="6"/>
        </w:numPr>
        <w:tabs>
          <w:tab w:val="clear" w:pos="1440"/>
          <w:tab w:val="left" w:pos="851"/>
          <w:tab w:val="left" w:pos="1702"/>
        </w:tabs>
        <w:ind w:left="851" w:hanging="851"/>
        <w:jc w:val="both"/>
        <w:rPr>
          <w:rFonts w:ascii="Tahoma" w:hAnsi="Tahoma" w:cs="Tahoma"/>
          <w:b/>
        </w:rPr>
      </w:pPr>
      <w:r w:rsidRPr="00832303">
        <w:rPr>
          <w:rFonts w:ascii="Tahoma" w:hAnsi="Tahoma" w:cs="Tahoma"/>
          <w:b/>
        </w:rPr>
        <w:t>KAKOVOST, GARANCIJA, REKLAMACIJA</w:t>
      </w:r>
    </w:p>
    <w:p w14:paraId="5908CEF7" w14:textId="77777777" w:rsidR="00832303" w:rsidRPr="00832303" w:rsidRDefault="00832303" w:rsidP="00A96A29">
      <w:pPr>
        <w:keepNext/>
        <w:keepLines/>
        <w:tabs>
          <w:tab w:val="left" w:pos="851"/>
          <w:tab w:val="left" w:pos="1702"/>
        </w:tabs>
        <w:jc w:val="both"/>
        <w:rPr>
          <w:rFonts w:ascii="Tahoma" w:hAnsi="Tahoma" w:cs="Tahoma"/>
          <w:b/>
        </w:rPr>
      </w:pPr>
    </w:p>
    <w:p w14:paraId="4F07B0B0" w14:textId="3A356F1A" w:rsidR="00B41EBC" w:rsidRDefault="0088378D"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41EBC">
        <w:rPr>
          <w:rFonts w:ascii="Tahoma" w:hAnsi="Tahoma" w:cs="Tahoma"/>
        </w:rPr>
        <w:t>len</w:t>
      </w:r>
    </w:p>
    <w:p w14:paraId="2EF4113D" w14:textId="5E8818FD" w:rsidR="0088378D" w:rsidRDefault="0088378D" w:rsidP="00A96A29">
      <w:pPr>
        <w:keepNext/>
        <w:keepLines/>
        <w:rPr>
          <w:rFonts w:ascii="Tahoma" w:hAnsi="Tahoma" w:cs="Tahoma"/>
        </w:rPr>
      </w:pPr>
    </w:p>
    <w:p w14:paraId="4A5BA668" w14:textId="77777777" w:rsidR="00832303" w:rsidRPr="0088378D" w:rsidRDefault="00832303" w:rsidP="00A96A29">
      <w:pPr>
        <w:keepNext/>
        <w:keepLines/>
        <w:jc w:val="both"/>
        <w:rPr>
          <w:rFonts w:ascii="Tahoma" w:hAnsi="Tahoma" w:cs="Tahoma"/>
        </w:rPr>
      </w:pPr>
      <w:r w:rsidRPr="0088378D">
        <w:rPr>
          <w:rFonts w:ascii="Tahoma" w:hAnsi="Tahoma" w:cs="Tahoma"/>
        </w:rPr>
        <w:t xml:space="preserve">Izvajalec se zavezuje, da je kakovost dobavljenega blaga in izvedenih </w:t>
      </w:r>
      <w:r>
        <w:rPr>
          <w:rFonts w:ascii="Tahoma" w:hAnsi="Tahoma" w:cs="Tahoma"/>
        </w:rPr>
        <w:t>storitev</w:t>
      </w:r>
      <w:r w:rsidRPr="0088378D">
        <w:rPr>
          <w:rFonts w:ascii="Tahoma" w:hAnsi="Tahoma" w:cs="Tahoma"/>
        </w:rPr>
        <w:t xml:space="preserve"> v skladu z veljavno zakonodajo, predpisi, standardi, veljavno prakso, smernicami naročnika in da bo upošteval vse pogoje, ki jih je opredelil naročnik v naročilu oziroma tehnični specifikaciji oziroma ko ga bo k temu pozval naročnik.</w:t>
      </w:r>
    </w:p>
    <w:p w14:paraId="390BD1B4" w14:textId="77777777" w:rsidR="00832303" w:rsidRDefault="00832303" w:rsidP="00A96A29">
      <w:pPr>
        <w:keepNext/>
        <w:keepLines/>
        <w:jc w:val="both"/>
        <w:rPr>
          <w:rFonts w:ascii="Tahoma" w:hAnsi="Tahoma" w:cs="Tahoma"/>
        </w:rPr>
      </w:pPr>
    </w:p>
    <w:p w14:paraId="68BE7DF1" w14:textId="77777777" w:rsidR="001D29AC" w:rsidRPr="00DF2994" w:rsidRDefault="001D29AC" w:rsidP="001D29AC">
      <w:pPr>
        <w:keepNext/>
        <w:keepLines/>
        <w:jc w:val="both"/>
        <w:rPr>
          <w:rFonts w:ascii="Tahoma" w:hAnsi="Tahoma" w:cs="Tahoma"/>
        </w:rPr>
      </w:pPr>
      <w:r w:rsidRPr="00DF2994">
        <w:rPr>
          <w:rFonts w:ascii="Tahoma" w:hAnsi="Tahoma" w:cs="Tahoma"/>
        </w:rPr>
        <w:t>Izvajalec zagotavlja, da bodo dobavljeni rezervni deli originalni rezervni deli proizvajalca strojev</w:t>
      </w:r>
      <w:r>
        <w:rPr>
          <w:rFonts w:ascii="Tahoma" w:hAnsi="Tahoma" w:cs="Tahoma"/>
        </w:rPr>
        <w:t>/naprav</w:t>
      </w:r>
      <w:r w:rsidRPr="00DF2994">
        <w:rPr>
          <w:rFonts w:ascii="Tahoma" w:hAnsi="Tahoma" w:cs="Tahoma"/>
        </w:rPr>
        <w:t xml:space="preserve"> oziroma enakovredni originalnim rezervnim delom. Kot enakovreden original</w:t>
      </w:r>
      <w:r>
        <w:rPr>
          <w:rFonts w:ascii="Tahoma" w:hAnsi="Tahoma" w:cs="Tahoma"/>
        </w:rPr>
        <w:t>nemu rezervnemu delu</w:t>
      </w:r>
      <w:r w:rsidRPr="00DF2994">
        <w:rPr>
          <w:rFonts w:ascii="Tahoma" w:hAnsi="Tahoma" w:cs="Tahoma"/>
        </w:rPr>
        <w:t xml:space="preserve"> se šteje rezervni del, ki izpolnjuje naročnikove zahteve iz razpisne dokumentacije in ponudbenega predračuna (rezervni del drugega proizvajalca, ki pa mora ustrezati predpisanim tehničnim zahtevam proizvajalca rezervnih delov). Dobavljeni rezervni deli morajo biti izdelani v skladu s specifikacijami, proizvodnimi standardi in standardi kakovosti, ki jih je določil posamezni proizvajalec iz posamezne postavke ponudbenega predračuna.</w:t>
      </w:r>
    </w:p>
    <w:p w14:paraId="3E655743" w14:textId="77777777" w:rsidR="008C7A69" w:rsidRDefault="008C7A69" w:rsidP="00A96A29">
      <w:pPr>
        <w:keepNext/>
        <w:keepLines/>
        <w:jc w:val="both"/>
        <w:rPr>
          <w:rFonts w:ascii="Tahoma" w:hAnsi="Tahoma" w:cs="Tahoma"/>
        </w:rPr>
      </w:pPr>
    </w:p>
    <w:p w14:paraId="60D2A579" w14:textId="77777777" w:rsidR="008C7A69" w:rsidRPr="00EF144E" w:rsidRDefault="008C7A69" w:rsidP="00A96A29">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bodo dobavljeni </w:t>
      </w:r>
      <w:r>
        <w:rPr>
          <w:rFonts w:ascii="Tahoma" w:hAnsi="Tahoma" w:cs="Tahoma"/>
        </w:rPr>
        <w:t>rezervni deli</w:t>
      </w:r>
      <w:r w:rsidRPr="00EF144E">
        <w:rPr>
          <w:rFonts w:ascii="Tahoma" w:hAnsi="Tahoma" w:cs="Tahoma"/>
        </w:rPr>
        <w:t xml:space="preserve"> novi in nikakor ne obnovljeni</w:t>
      </w:r>
      <w:r>
        <w:rPr>
          <w:rFonts w:ascii="Tahoma" w:hAnsi="Tahoma" w:cs="Tahoma"/>
        </w:rPr>
        <w:t xml:space="preserve"> (</w:t>
      </w:r>
      <w:r w:rsidRPr="00D844F9">
        <w:rPr>
          <w:rFonts w:ascii="Tahoma" w:hAnsi="Tahoma" w:cs="Tahoma"/>
          <w:b/>
        </w:rPr>
        <w:t>vsi sklopi</w:t>
      </w:r>
      <w:r>
        <w:rPr>
          <w:rFonts w:ascii="Tahoma" w:hAnsi="Tahoma" w:cs="Tahoma"/>
        </w:rPr>
        <w:t xml:space="preserve">), razen za postavki </w:t>
      </w:r>
      <w:r w:rsidRPr="005B790C">
        <w:rPr>
          <w:rFonts w:ascii="Tahoma" w:hAnsi="Tahoma" w:cs="Tahoma"/>
        </w:rPr>
        <w:t>17. in 18. v ponudbenem predračunu (</w:t>
      </w:r>
      <w:r w:rsidRPr="005B790C">
        <w:rPr>
          <w:rFonts w:ascii="Tahoma" w:hAnsi="Tahoma" w:cs="Tahoma"/>
          <w:b/>
        </w:rPr>
        <w:t>za sklop 1</w:t>
      </w:r>
      <w:r w:rsidRPr="005B790C">
        <w:rPr>
          <w:rFonts w:ascii="Tahoma" w:hAnsi="Tahoma" w:cs="Tahoma"/>
        </w:rPr>
        <w:t>)</w:t>
      </w:r>
      <w:r>
        <w:rPr>
          <w:rFonts w:ascii="Tahoma" w:hAnsi="Tahoma" w:cs="Tahoma"/>
        </w:rPr>
        <w:t>.</w:t>
      </w:r>
    </w:p>
    <w:p w14:paraId="3DD3BCFD" w14:textId="77777777" w:rsidR="008C7A69" w:rsidRDefault="008C7A69" w:rsidP="00A96A29">
      <w:pPr>
        <w:keepNext/>
        <w:keepLines/>
        <w:jc w:val="both"/>
        <w:rPr>
          <w:rFonts w:ascii="Tahoma" w:hAnsi="Tahoma" w:cs="Tahoma"/>
        </w:rPr>
      </w:pPr>
    </w:p>
    <w:p w14:paraId="517D1E0C" w14:textId="54A0F494" w:rsidR="00832303" w:rsidRDefault="00832303" w:rsidP="00A96A29">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 dobavljen</w:t>
      </w:r>
      <w:r>
        <w:rPr>
          <w:rFonts w:ascii="Tahoma" w:hAnsi="Tahoma" w:cs="Tahoma"/>
        </w:rPr>
        <w:t>o blago</w:t>
      </w:r>
      <w:r w:rsidRPr="00EF144E">
        <w:rPr>
          <w:rFonts w:ascii="Tahoma" w:hAnsi="Tahoma" w:cs="Tahoma"/>
        </w:rPr>
        <w:t xml:space="preserve"> sklad</w:t>
      </w:r>
      <w:r>
        <w:rPr>
          <w:rFonts w:ascii="Tahoma" w:hAnsi="Tahoma" w:cs="Tahoma"/>
        </w:rPr>
        <w:t>no</w:t>
      </w:r>
      <w:r w:rsidRPr="00EF144E">
        <w:rPr>
          <w:rFonts w:ascii="Tahoma" w:hAnsi="Tahoma" w:cs="Tahoma"/>
        </w:rPr>
        <w:t xml:space="preserve"> z vsemi predpisi, standard</w:t>
      </w:r>
      <w:r>
        <w:rPr>
          <w:rFonts w:ascii="Tahoma" w:hAnsi="Tahoma" w:cs="Tahoma"/>
        </w:rPr>
        <w:t xml:space="preserve">i in direktivami Evropske unije ter </w:t>
      </w:r>
      <w:r w:rsidRPr="00EF144E">
        <w:rPr>
          <w:rFonts w:ascii="Tahoma" w:hAnsi="Tahoma" w:cs="Tahoma"/>
        </w:rPr>
        <w:t>ustrez</w:t>
      </w:r>
      <w:r>
        <w:rPr>
          <w:rFonts w:ascii="Tahoma" w:hAnsi="Tahoma" w:cs="Tahoma"/>
        </w:rPr>
        <w:t>no</w:t>
      </w:r>
      <w:r w:rsidRPr="00EF144E">
        <w:rPr>
          <w:rFonts w:ascii="Tahoma" w:hAnsi="Tahoma" w:cs="Tahoma"/>
        </w:rPr>
        <w:t xml:space="preserve"> za prodajo na enotnem trgu Evropske unije ter ustrezno označen</w:t>
      </w:r>
      <w:r>
        <w:rPr>
          <w:rFonts w:ascii="Tahoma" w:hAnsi="Tahoma" w:cs="Tahoma"/>
        </w:rPr>
        <w:t>o,</w:t>
      </w:r>
      <w:r w:rsidRPr="00EF144E">
        <w:rPr>
          <w:rFonts w:ascii="Tahoma" w:hAnsi="Tahoma" w:cs="Tahoma"/>
        </w:rPr>
        <w:t xml:space="preserve"> v kolikor je taka oznaka potrebna.</w:t>
      </w:r>
    </w:p>
    <w:p w14:paraId="47F68D66" w14:textId="77777777" w:rsidR="00832303" w:rsidRPr="00EF144E" w:rsidRDefault="00832303" w:rsidP="00A96A29">
      <w:pPr>
        <w:keepNext/>
        <w:keepLines/>
        <w:jc w:val="both"/>
        <w:rPr>
          <w:rFonts w:ascii="Tahoma" w:hAnsi="Tahoma" w:cs="Tahoma"/>
        </w:rPr>
      </w:pPr>
    </w:p>
    <w:p w14:paraId="589B5021" w14:textId="77777777" w:rsidR="00832303" w:rsidRPr="00971DC6" w:rsidRDefault="00832303" w:rsidP="00A96A29">
      <w:pPr>
        <w:keepNext/>
        <w:keepLines/>
        <w:jc w:val="both"/>
        <w:rPr>
          <w:rFonts w:ascii="Tahoma" w:hAnsi="Tahoma" w:cs="Tahoma"/>
        </w:rPr>
      </w:pPr>
      <w:r w:rsidRPr="00971DC6">
        <w:rPr>
          <w:rFonts w:ascii="Tahoma" w:hAnsi="Tahoma" w:cs="Tahoma"/>
        </w:rPr>
        <w:t xml:space="preserve">V primeru neskladnosti dobavljenega blaga oz. izvedenih </w:t>
      </w:r>
      <w:r>
        <w:rPr>
          <w:rFonts w:ascii="Tahoma" w:hAnsi="Tahoma" w:cs="Tahoma"/>
        </w:rPr>
        <w:t>storitev</w:t>
      </w:r>
      <w:r w:rsidRPr="00971DC6">
        <w:rPr>
          <w:rFonts w:ascii="Tahoma" w:hAnsi="Tahoma" w:cs="Tahoma"/>
        </w:rPr>
        <w:t xml:space="preserve"> s tehnično specifikacijo naročnika in/ali veljavno zakonodajo, ki se nanaša na predmet okvirnega sporazuma in/ali tehnično dokumentacijo, ki jo bo izvajalec predložil ob predaji blaga oz. izvedenih </w:t>
      </w:r>
      <w:r>
        <w:rPr>
          <w:rFonts w:ascii="Tahoma" w:hAnsi="Tahoma" w:cs="Tahoma"/>
        </w:rPr>
        <w:t>storitev</w:t>
      </w:r>
      <w:r w:rsidRPr="00971DC6">
        <w:rPr>
          <w:rFonts w:ascii="Tahoma" w:hAnsi="Tahoma" w:cs="Tahoma"/>
        </w:rPr>
        <w:t>, lahko naročnik odstopi od okvirnega sporazuma in unovči finančno zavarovanje za zavarovanje dobre izvedbe obveznosti po okvirnem sporazumu, brez kakršnekoli obveznosti do izvajalca, izvajalec pa krije tudi razliko v ceni do naslednje najugodnejše ponudbe, za kar mu izda naročnik račun.</w:t>
      </w:r>
    </w:p>
    <w:p w14:paraId="5C6D2789" w14:textId="77777777" w:rsidR="009325C4" w:rsidRDefault="009325C4" w:rsidP="00A96A29">
      <w:pPr>
        <w:keepNext/>
        <w:keepLines/>
        <w:jc w:val="both"/>
        <w:rPr>
          <w:rFonts w:ascii="Tahoma" w:hAnsi="Tahoma" w:cs="Tahoma"/>
          <w:bCs/>
        </w:rPr>
      </w:pPr>
    </w:p>
    <w:p w14:paraId="2C5E74E2" w14:textId="025C0BA1" w:rsidR="0088378D" w:rsidRPr="00C8579C" w:rsidRDefault="0088378D"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769B140" w14:textId="77777777" w:rsidR="00BF280C" w:rsidRPr="00C8579C" w:rsidRDefault="00BF280C" w:rsidP="00A96A29">
      <w:pPr>
        <w:keepNext/>
        <w:keepLines/>
        <w:ind w:left="426"/>
        <w:jc w:val="center"/>
        <w:rPr>
          <w:rFonts w:ascii="Tahoma" w:hAnsi="Tahoma" w:cs="Tahoma"/>
        </w:rPr>
      </w:pPr>
    </w:p>
    <w:p w14:paraId="2BD166C4" w14:textId="28A7D476" w:rsidR="00832303" w:rsidRPr="00016B4D" w:rsidRDefault="00832303" w:rsidP="00A96A29">
      <w:pPr>
        <w:keepNext/>
        <w:keepLines/>
        <w:jc w:val="both"/>
        <w:rPr>
          <w:rFonts w:ascii="Tahoma" w:hAnsi="Tahoma" w:cs="Tahoma"/>
        </w:rPr>
      </w:pPr>
      <w:r w:rsidRPr="00971DC6">
        <w:rPr>
          <w:rFonts w:ascii="Tahoma" w:hAnsi="Tahoma" w:cs="Tahoma"/>
        </w:rPr>
        <w:t>Za blago, katerega dobava je predmet tega okvirnega sporazuma, izvajalec nudi garancijo enak čas in v enakem obsegu</w:t>
      </w:r>
      <w:r>
        <w:rPr>
          <w:rFonts w:ascii="Tahoma" w:hAnsi="Tahoma" w:cs="Tahoma"/>
        </w:rPr>
        <w:t>,</w:t>
      </w:r>
      <w:r w:rsidRPr="00971DC6">
        <w:rPr>
          <w:rFonts w:ascii="Tahoma" w:hAnsi="Tahoma" w:cs="Tahoma"/>
        </w:rPr>
        <w:t xml:space="preserve"> kot jo nudi proizvajalec blaga, šteto od uspešno opravljenega količinskega in kvalitetnega prevzema blaga, ki se izvede s podpisom dobavnice s strani naročnika oz. njegovega predstavnika</w:t>
      </w:r>
      <w:r>
        <w:rPr>
          <w:rFonts w:ascii="Tahoma" w:hAnsi="Tahoma" w:cs="Tahoma"/>
        </w:rPr>
        <w:t>, vendar ne manj kot _____________ mesecev</w:t>
      </w:r>
      <w:r w:rsidRPr="00971DC6">
        <w:rPr>
          <w:rFonts w:ascii="Tahoma" w:hAnsi="Tahoma" w:cs="Tahoma"/>
        </w:rPr>
        <w:t>.</w:t>
      </w:r>
      <w:r w:rsidR="00A356D5">
        <w:rPr>
          <w:rFonts w:ascii="Tahoma" w:hAnsi="Tahoma" w:cs="Tahoma"/>
        </w:rPr>
        <w:t xml:space="preserve"> Garancija ne velja za obrabne dele.</w:t>
      </w:r>
      <w:r w:rsidR="00671A33">
        <w:rPr>
          <w:rFonts w:ascii="Tahoma" w:hAnsi="Tahoma" w:cs="Tahoma"/>
        </w:rPr>
        <w:t xml:space="preserve"> Garancijski rok velja tudi za večje generalne obnove strojev</w:t>
      </w:r>
      <w:r w:rsidR="00671A33" w:rsidRPr="00DA6669">
        <w:rPr>
          <w:rFonts w:ascii="Tahoma" w:hAnsi="Tahoma" w:cs="Tahoma"/>
        </w:rPr>
        <w:t>.</w:t>
      </w:r>
      <w:r w:rsidR="00671A33">
        <w:rPr>
          <w:rFonts w:ascii="Tahoma" w:hAnsi="Tahoma" w:cs="Tahoma"/>
        </w:rPr>
        <w:t xml:space="preserve"> </w:t>
      </w:r>
      <w:r>
        <w:rPr>
          <w:rFonts w:ascii="Tahoma" w:hAnsi="Tahoma" w:cs="Tahoma"/>
        </w:rPr>
        <w:t xml:space="preserve"> </w:t>
      </w:r>
      <w:r w:rsidRPr="00DA6669">
        <w:rPr>
          <w:rFonts w:ascii="Tahoma" w:hAnsi="Tahoma" w:cs="Tahoma"/>
        </w:rPr>
        <w:t>Račun velja kot garancija.</w:t>
      </w:r>
      <w:r w:rsidR="00671A33">
        <w:rPr>
          <w:rFonts w:ascii="Tahoma" w:hAnsi="Tahoma" w:cs="Tahoma"/>
        </w:rPr>
        <w:t xml:space="preserve"> </w:t>
      </w:r>
    </w:p>
    <w:p w14:paraId="3CA7DFBB" w14:textId="7ACBC01A" w:rsidR="00832303" w:rsidRDefault="00832303" w:rsidP="00A96A29">
      <w:pPr>
        <w:keepNext/>
        <w:keepLines/>
        <w:jc w:val="both"/>
        <w:rPr>
          <w:rFonts w:ascii="Tahoma" w:hAnsi="Tahoma" w:cs="Tahoma"/>
        </w:rPr>
      </w:pPr>
    </w:p>
    <w:p w14:paraId="7FC66591" w14:textId="77777777" w:rsidR="00832303" w:rsidRDefault="00832303" w:rsidP="00A96A29">
      <w:pPr>
        <w:keepNext/>
        <w:keepLines/>
        <w:jc w:val="both"/>
        <w:rPr>
          <w:rFonts w:ascii="Tahoma" w:hAnsi="Tahoma" w:cs="Tahoma"/>
        </w:rPr>
      </w:pPr>
      <w:r w:rsidRPr="00971DC6">
        <w:rPr>
          <w:rFonts w:ascii="Tahoma" w:hAnsi="Tahoma" w:cs="Tahoma"/>
        </w:rPr>
        <w:lastRenderedPageBreak/>
        <w:t xml:space="preserve">Če se v garancijski dobi pojavijo pomanjkljivosti zaradi kakovosti blaga oziroma </w:t>
      </w:r>
      <w:r>
        <w:rPr>
          <w:rFonts w:ascii="Tahoma" w:hAnsi="Tahoma" w:cs="Tahoma"/>
        </w:rPr>
        <w:t>storitev</w:t>
      </w:r>
      <w:r w:rsidRPr="00971DC6">
        <w:rPr>
          <w:rFonts w:ascii="Tahoma" w:hAnsi="Tahoma" w:cs="Tahoma"/>
        </w:rPr>
        <w:t>, jih mora izvajalec odpraviti na svoje stroške najkasneje v roku štirinajst (14) delovnih dni od dneva, ko ga naročnik pisno obvesti o nastali napaki. Izvajalec bo moral brezplačno zamenjati vso blago, za katero bo ugotovljeno, da je prišlo do pomanjkljivosti zaradi napake proizvajalca.</w:t>
      </w:r>
    </w:p>
    <w:p w14:paraId="070059CD" w14:textId="02D78801" w:rsidR="005B4BB7" w:rsidRDefault="005B4BB7" w:rsidP="00A96A29">
      <w:pPr>
        <w:keepNext/>
        <w:keepLines/>
        <w:jc w:val="both"/>
        <w:rPr>
          <w:rFonts w:ascii="Tahoma" w:hAnsi="Tahoma" w:cs="Tahoma"/>
        </w:rPr>
      </w:pPr>
    </w:p>
    <w:p w14:paraId="783F1F4A" w14:textId="77777777" w:rsidR="00832303" w:rsidRPr="00C8579C" w:rsidRDefault="00832303"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8A05B10" w14:textId="77777777" w:rsidR="00832303" w:rsidRDefault="00832303" w:rsidP="00A96A29">
      <w:pPr>
        <w:keepNext/>
        <w:keepLines/>
        <w:ind w:left="426"/>
        <w:jc w:val="center"/>
        <w:rPr>
          <w:rFonts w:ascii="Tahoma" w:hAnsi="Tahoma" w:cs="Tahoma"/>
        </w:rPr>
      </w:pPr>
    </w:p>
    <w:p w14:paraId="2AD23BEC" w14:textId="77777777" w:rsidR="00832303" w:rsidRDefault="00832303" w:rsidP="00A96A29">
      <w:pPr>
        <w:keepNext/>
        <w:keepLines/>
        <w:jc w:val="both"/>
        <w:rPr>
          <w:rFonts w:ascii="Tahoma" w:hAnsi="Tahoma" w:cs="Tahoma"/>
        </w:rPr>
      </w:pPr>
      <w:r w:rsidRPr="00C6266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5E518EAB" w14:textId="77777777" w:rsidR="00832303" w:rsidRPr="00C6266C" w:rsidRDefault="00832303" w:rsidP="00A96A29">
      <w:pPr>
        <w:keepNext/>
        <w:keepLines/>
        <w:jc w:val="both"/>
        <w:rPr>
          <w:rFonts w:ascii="Tahoma" w:hAnsi="Tahoma" w:cs="Tahoma"/>
        </w:rPr>
      </w:pPr>
    </w:p>
    <w:p w14:paraId="79DB3053" w14:textId="77777777" w:rsidR="00832303" w:rsidRPr="00C6266C" w:rsidRDefault="00832303" w:rsidP="00A96A29">
      <w:pPr>
        <w:keepNext/>
        <w:keepLines/>
        <w:jc w:val="both"/>
        <w:rPr>
          <w:rFonts w:ascii="Tahoma" w:hAnsi="Tahoma" w:cs="Tahoma"/>
        </w:rPr>
      </w:pPr>
      <w:r w:rsidRPr="00C6266C">
        <w:rPr>
          <w:rFonts w:ascii="Tahoma" w:hAnsi="Tahoma" w:cs="Tahoma"/>
        </w:rPr>
        <w:t xml:space="preserve">Reklamacije zaradi neustreznosti dobavljenega blaga oz. izvedenih </w:t>
      </w:r>
      <w:r>
        <w:rPr>
          <w:rFonts w:ascii="Tahoma" w:hAnsi="Tahoma" w:cs="Tahoma"/>
        </w:rPr>
        <w:t>storitev</w:t>
      </w:r>
      <w:r w:rsidRPr="00C6266C">
        <w:rPr>
          <w:rFonts w:ascii="Tahoma" w:hAnsi="Tahoma" w:cs="Tahoma"/>
        </w:rPr>
        <w:t xml:space="preserve"> bo naročnik izvajalcu sporočil pisno, kadarkoli v času veljavnosti okvirnega sporazuma.</w:t>
      </w:r>
    </w:p>
    <w:p w14:paraId="632CECF2" w14:textId="77777777" w:rsidR="00EC0CBE" w:rsidRDefault="00EC0CBE" w:rsidP="00A96A29">
      <w:pPr>
        <w:keepNext/>
        <w:keepLines/>
        <w:rPr>
          <w:rFonts w:ascii="Tahoma" w:hAnsi="Tahoma" w:cs="Tahoma"/>
        </w:rPr>
      </w:pPr>
    </w:p>
    <w:p w14:paraId="0AF963F1" w14:textId="77777777" w:rsidR="00832303" w:rsidRDefault="00832303"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C7BD2BE" w14:textId="77777777" w:rsidR="00832303" w:rsidRDefault="00832303" w:rsidP="00A96A29">
      <w:pPr>
        <w:keepNext/>
        <w:keepLines/>
        <w:rPr>
          <w:rFonts w:ascii="Tahoma" w:hAnsi="Tahoma" w:cs="Tahoma"/>
        </w:rPr>
      </w:pPr>
    </w:p>
    <w:p w14:paraId="555093B8" w14:textId="0960E532" w:rsidR="00832303" w:rsidRDefault="00832303" w:rsidP="00A96A29">
      <w:pPr>
        <w:keepNext/>
        <w:keepLines/>
        <w:jc w:val="both"/>
        <w:rPr>
          <w:rFonts w:ascii="Tahoma" w:hAnsi="Tahoma" w:cs="Tahoma"/>
        </w:rPr>
      </w:pPr>
      <w:r w:rsidRPr="00C6266C">
        <w:rPr>
          <w:rFonts w:ascii="Tahoma" w:hAnsi="Tahoma" w:cs="Tahoma"/>
        </w:rPr>
        <w:t xml:space="preserve">Rok za rešitev reklamacije zaradi neustreznosti dobavljenega blaga oz. izvedenih </w:t>
      </w:r>
      <w:r>
        <w:rPr>
          <w:rFonts w:ascii="Tahoma" w:hAnsi="Tahoma" w:cs="Tahoma"/>
        </w:rPr>
        <w:t>storitev</w:t>
      </w:r>
      <w:r w:rsidRPr="00C6266C">
        <w:rPr>
          <w:rFonts w:ascii="Tahoma" w:hAnsi="Tahoma" w:cs="Tahoma"/>
        </w:rPr>
        <w:t xml:space="preserve"> je največ dva (2) delovna dneva od prejema pisnega obvestila o reklamaciji. O ugotovljenih napakah blaga oz. </w:t>
      </w:r>
      <w:r>
        <w:rPr>
          <w:rFonts w:ascii="Tahoma" w:hAnsi="Tahoma" w:cs="Tahoma"/>
        </w:rPr>
        <w:t>storitev</w:t>
      </w:r>
      <w:r w:rsidRPr="00C6266C">
        <w:rPr>
          <w:rFonts w:ascii="Tahoma" w:hAnsi="Tahoma" w:cs="Tahoma"/>
        </w:rPr>
        <w:t xml:space="preserve"> se sestavi zapisnik, ki ga podpišeta obe stranki okvirnega sporazuma oziroma njuna predstavnika. Obrazec zapisnika zagotovi izvajalec.</w:t>
      </w:r>
    </w:p>
    <w:p w14:paraId="654568D2" w14:textId="77777777" w:rsidR="007965C2" w:rsidRPr="00C6266C" w:rsidRDefault="007965C2" w:rsidP="00A96A29">
      <w:pPr>
        <w:keepNext/>
        <w:keepLines/>
        <w:jc w:val="both"/>
        <w:rPr>
          <w:rFonts w:ascii="Tahoma" w:hAnsi="Tahoma" w:cs="Tahoma"/>
        </w:rPr>
      </w:pPr>
    </w:p>
    <w:p w14:paraId="224368BC" w14:textId="77777777" w:rsidR="00832303" w:rsidRPr="00C6266C" w:rsidRDefault="00832303" w:rsidP="00A96A29">
      <w:pPr>
        <w:keepNext/>
        <w:keepLines/>
        <w:jc w:val="both"/>
        <w:rPr>
          <w:rFonts w:ascii="Tahoma" w:hAnsi="Tahoma" w:cs="Tahoma"/>
        </w:rPr>
      </w:pPr>
      <w:r w:rsidRPr="00C6266C">
        <w:rPr>
          <w:rFonts w:ascii="Tahoma" w:hAnsi="Tahoma" w:cs="Tahoma"/>
        </w:rPr>
        <w:t xml:space="preserve">Izvajalec se obvezuje v navedenem roku iz prejšnjega </w:t>
      </w:r>
      <w:r>
        <w:rPr>
          <w:rFonts w:ascii="Tahoma" w:hAnsi="Tahoma" w:cs="Tahoma"/>
        </w:rPr>
        <w:t xml:space="preserve">odstavka tega </w:t>
      </w:r>
      <w:r w:rsidRPr="00C6266C">
        <w:rPr>
          <w:rFonts w:ascii="Tahoma" w:hAnsi="Tahoma" w:cs="Tahoma"/>
        </w:rPr>
        <w:t>člena naročnika obvestiti (pisno, preko elektronske pošte,) o rešitvi reklamacije in dobaviti reklamirano blago oz. izvesti reklamiran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xml:space="preserve"> v dogovorjenem roku.</w:t>
      </w:r>
    </w:p>
    <w:p w14:paraId="0F15BB2F" w14:textId="77777777" w:rsidR="00832303" w:rsidRPr="00C6266C" w:rsidRDefault="00832303" w:rsidP="00A96A29">
      <w:pPr>
        <w:keepNext/>
        <w:keepLines/>
        <w:jc w:val="both"/>
        <w:rPr>
          <w:rFonts w:ascii="Tahoma" w:hAnsi="Tahoma" w:cs="Tahoma"/>
        </w:rPr>
      </w:pPr>
    </w:p>
    <w:p w14:paraId="4FBAA71B" w14:textId="77777777" w:rsidR="00832303" w:rsidRPr="00C6266C" w:rsidRDefault="00832303" w:rsidP="00A96A29">
      <w:pPr>
        <w:keepNext/>
        <w:keepLines/>
        <w:jc w:val="both"/>
        <w:rPr>
          <w:rFonts w:ascii="Tahoma" w:hAnsi="Tahoma" w:cs="Tahoma"/>
        </w:rPr>
      </w:pPr>
      <w:r w:rsidRPr="00C6266C">
        <w:rPr>
          <w:rFonts w:ascii="Tahoma" w:hAnsi="Tahoma" w:cs="Tahoma"/>
        </w:rPr>
        <w:t>Za pozitivno rešene reklamacije, za napačno poslano ter za vrnjeno blago oz. napačno izveden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izda izvajalec naročniku dobropis, za katerega se zmanjša obveznost naročnika.</w:t>
      </w:r>
    </w:p>
    <w:p w14:paraId="1FEFB4CF" w14:textId="77777777" w:rsidR="00832303" w:rsidRDefault="00832303" w:rsidP="00A96A29">
      <w:pPr>
        <w:keepNext/>
        <w:keepLines/>
        <w:jc w:val="both"/>
        <w:rPr>
          <w:rFonts w:ascii="Tahoma" w:hAnsi="Tahoma" w:cs="Tahoma"/>
        </w:rPr>
      </w:pPr>
    </w:p>
    <w:p w14:paraId="18E5DD65" w14:textId="6D8C5FFB" w:rsidR="00971DC6" w:rsidRDefault="00C6266C" w:rsidP="00A96A29">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3D4B1A3E" w14:textId="77777777" w:rsidR="003B177C" w:rsidRPr="00C6266C" w:rsidRDefault="003B177C" w:rsidP="003B177C">
      <w:pPr>
        <w:keepNext/>
        <w:keepLines/>
        <w:tabs>
          <w:tab w:val="left" w:pos="851"/>
          <w:tab w:val="left" w:pos="1702"/>
        </w:tabs>
        <w:ind w:left="1440"/>
        <w:jc w:val="both"/>
        <w:rPr>
          <w:rFonts w:ascii="Tahoma" w:hAnsi="Tahoma" w:cs="Tahoma"/>
          <w:b/>
        </w:rPr>
      </w:pPr>
    </w:p>
    <w:p w14:paraId="103C76BA" w14:textId="59E0B0A4" w:rsidR="002474B7" w:rsidRPr="00C8579C" w:rsidRDefault="002474B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A36CD9" w14:textId="77777777" w:rsidR="002474B7" w:rsidRPr="00C8579C" w:rsidRDefault="002474B7" w:rsidP="00A96A29">
      <w:pPr>
        <w:keepNext/>
        <w:keepLines/>
        <w:tabs>
          <w:tab w:val="left" w:pos="851"/>
          <w:tab w:val="left" w:pos="1702"/>
        </w:tabs>
        <w:ind w:left="1440"/>
        <w:jc w:val="both"/>
        <w:rPr>
          <w:rFonts w:ascii="Tahoma" w:hAnsi="Tahoma" w:cs="Tahoma"/>
          <w:b/>
        </w:rPr>
      </w:pPr>
    </w:p>
    <w:p w14:paraId="6A93B245" w14:textId="77777777" w:rsidR="00610C6B" w:rsidRPr="00C8579C" w:rsidRDefault="00610C6B" w:rsidP="00A96A29">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3F2B0192" w14:textId="77777777" w:rsidR="00610C6B" w:rsidRPr="00C8579C" w:rsidRDefault="00610C6B" w:rsidP="00A96A29">
      <w:pPr>
        <w:keepNext/>
        <w:keepLines/>
        <w:jc w:val="both"/>
        <w:rPr>
          <w:rFonts w:ascii="Tahoma" w:hAnsi="Tahoma" w:cs="Tahoma"/>
        </w:rPr>
      </w:pPr>
    </w:p>
    <w:p w14:paraId="6FE80538" w14:textId="6930B02C" w:rsidR="00610C6B" w:rsidRPr="00C8579C" w:rsidRDefault="00610C6B" w:rsidP="00A96A29">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6413A2">
        <w:rPr>
          <w:rFonts w:ascii="Tahoma" w:hAnsi="Tahoma" w:cs="Tahoma"/>
          <w:color w:val="000000"/>
        </w:rPr>
        <w:t>storitev</w:t>
      </w:r>
      <w:r w:rsidR="001D29AC">
        <w:rPr>
          <w:rFonts w:ascii="Tahoma" w:hAnsi="Tahoma" w:cs="Tahoma"/>
          <w:color w:val="000000"/>
        </w:rPr>
        <w:t xml:space="preserve"> oziroma dobav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31D249D" w14:textId="77777777" w:rsidR="001D7D34" w:rsidRPr="00C8579C" w:rsidRDefault="001D7D34" w:rsidP="00A96A29">
      <w:pPr>
        <w:keepNext/>
        <w:keepLines/>
        <w:jc w:val="both"/>
        <w:rPr>
          <w:rFonts w:ascii="Tahoma" w:hAnsi="Tahoma" w:cs="Tahoma"/>
        </w:rPr>
      </w:pPr>
    </w:p>
    <w:p w14:paraId="00126AD7" w14:textId="5DA7AE6E" w:rsidR="000B11B2" w:rsidRDefault="00610C6B" w:rsidP="00A96A29">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173A57">
        <w:rPr>
          <w:rFonts w:ascii="Tahoma" w:hAnsi="Tahoma" w:cs="Tahoma"/>
          <w:color w:val="000000"/>
        </w:rPr>
        <w:t>21</w:t>
      </w:r>
      <w:r w:rsidR="00E8191E">
        <w:rPr>
          <w:rFonts w:ascii="Tahoma" w:hAnsi="Tahoma" w:cs="Tahoma"/>
        </w:rPr>
        <w:t>.</w:t>
      </w:r>
      <w:r w:rsidR="00173A57">
        <w:rPr>
          <w:rFonts w:ascii="Tahoma" w:hAnsi="Tahoma" w:cs="Tahoma"/>
        </w:rPr>
        <w:t>, 22, 23.</w:t>
      </w:r>
      <w:r w:rsidR="00964270">
        <w:rPr>
          <w:rFonts w:ascii="Tahoma" w:hAnsi="Tahoma" w:cs="Tahoma"/>
        </w:rPr>
        <w:t xml:space="preserve"> ali </w:t>
      </w:r>
      <w:r w:rsidR="00173A57">
        <w:rPr>
          <w:rFonts w:ascii="Tahoma" w:hAnsi="Tahoma" w:cs="Tahoma"/>
        </w:rPr>
        <w:t>24</w:t>
      </w:r>
      <w:r w:rsidR="00964270">
        <w:rPr>
          <w:rFonts w:ascii="Tahoma" w:hAnsi="Tahoma" w:cs="Tahoma"/>
        </w:rPr>
        <w:t>.</w:t>
      </w:r>
      <w:r w:rsidRPr="00C8579C">
        <w:rPr>
          <w:rFonts w:ascii="Tahoma" w:hAnsi="Tahoma" w:cs="Tahoma"/>
        </w:rPr>
        <w:t xml:space="preserve"> členu tega okvirnega sporazuma.</w:t>
      </w:r>
    </w:p>
    <w:p w14:paraId="5D995860" w14:textId="41F2871C" w:rsidR="005369A2" w:rsidRPr="00C8579C" w:rsidRDefault="005369A2" w:rsidP="00A96A29">
      <w:pPr>
        <w:keepNext/>
        <w:keepLines/>
        <w:jc w:val="both"/>
        <w:rPr>
          <w:rFonts w:ascii="Tahoma" w:hAnsi="Tahoma" w:cs="Tahoma"/>
        </w:rPr>
      </w:pPr>
    </w:p>
    <w:p w14:paraId="5EE04366" w14:textId="77777777" w:rsidR="00B578F7" w:rsidRPr="00C8579C" w:rsidRDefault="00B578F7"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5C869671" w14:textId="77777777" w:rsidR="00B578F7" w:rsidRPr="00C8579C" w:rsidRDefault="00B578F7" w:rsidP="00A96A29">
      <w:pPr>
        <w:keepNext/>
        <w:keepLines/>
        <w:spacing w:line="288" w:lineRule="auto"/>
        <w:jc w:val="center"/>
        <w:rPr>
          <w:rFonts w:ascii="Tahoma" w:hAnsi="Tahoma" w:cs="Tahoma"/>
          <w:b/>
        </w:rPr>
      </w:pPr>
    </w:p>
    <w:p w14:paraId="32464697" w14:textId="77777777" w:rsidR="00171035" w:rsidRPr="00C8579C" w:rsidRDefault="00B578F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0EEB04" w14:textId="77777777" w:rsidR="00171035" w:rsidRPr="00C8579C" w:rsidRDefault="00171035" w:rsidP="00A96A29">
      <w:pPr>
        <w:keepNext/>
        <w:keepLines/>
        <w:jc w:val="both"/>
        <w:rPr>
          <w:rFonts w:ascii="Tahoma" w:hAnsi="Tahoma" w:cs="Tahoma"/>
        </w:rPr>
      </w:pPr>
    </w:p>
    <w:p w14:paraId="0F3DD22C" w14:textId="77777777" w:rsidR="00832303" w:rsidRPr="00C8579C" w:rsidRDefault="00832303" w:rsidP="00A96A29">
      <w:pPr>
        <w:keepNext/>
        <w:keepLines/>
        <w:tabs>
          <w:tab w:val="left" w:pos="851"/>
          <w:tab w:val="left" w:pos="1702"/>
        </w:tabs>
        <w:jc w:val="both"/>
        <w:rPr>
          <w:rFonts w:ascii="Tahoma" w:hAnsi="Tahoma" w:cs="Tahoma"/>
        </w:rPr>
      </w:pPr>
      <w:r w:rsidRPr="00C8579C">
        <w:rPr>
          <w:rFonts w:ascii="Tahoma" w:hAnsi="Tahoma" w:cs="Tahoma"/>
        </w:rPr>
        <w:t>Izvajalec se obvezuje:</w:t>
      </w:r>
    </w:p>
    <w:p w14:paraId="51B48A5F" w14:textId="77777777" w:rsidR="00832303" w:rsidRPr="00C8579C" w:rsidRDefault="00832303" w:rsidP="00A96A29">
      <w:pPr>
        <w:keepNext/>
        <w:keepLines/>
        <w:numPr>
          <w:ilvl w:val="0"/>
          <w:numId w:val="14"/>
        </w:numPr>
        <w:ind w:left="426" w:hanging="426"/>
        <w:jc w:val="both"/>
        <w:rPr>
          <w:rFonts w:ascii="Tahoma" w:hAnsi="Tahoma" w:cs="Tahoma"/>
        </w:rPr>
      </w:pPr>
      <w:r w:rsidRPr="00C8579C">
        <w:rPr>
          <w:rFonts w:ascii="Tahoma" w:hAnsi="Tahoma" w:cs="Tahoma"/>
        </w:rPr>
        <w:t>z naročnikom skleniti Pisni sporazum, ki ureja skupne varstvene ukrepe za zagotavljanje varstva in zdravja pri delu, ki jih je potrebno upoštevati na lokaciji RCERO Ljubljana, ki je priloga tega okvirnega sporazuma,</w:t>
      </w:r>
    </w:p>
    <w:p w14:paraId="162D34AF" w14:textId="77777777" w:rsidR="00832303" w:rsidRPr="00C8579C" w:rsidRDefault="00832303" w:rsidP="00A96A29">
      <w:pPr>
        <w:keepNext/>
        <w:keepLines/>
        <w:numPr>
          <w:ilvl w:val="0"/>
          <w:numId w:val="14"/>
        </w:numPr>
        <w:ind w:left="426" w:hanging="426"/>
        <w:jc w:val="both"/>
        <w:rPr>
          <w:rFonts w:ascii="Tahoma" w:hAnsi="Tahoma" w:cs="Tahoma"/>
        </w:rPr>
      </w:pPr>
      <w:r w:rsidRPr="00C8579C">
        <w:rPr>
          <w:rFonts w:ascii="Tahoma" w:hAnsi="Tahoma" w:cs="Tahoma"/>
        </w:rPr>
        <w:t>upoštevati obstoječe stanje na mikrolokaciji MBO RCERO Ljubljana, tako da bo izvedba predmeta okvirnega sporazuma omogočala neprekinjen delovni proces na lokaciji RCERO Ljubljana,</w:t>
      </w:r>
    </w:p>
    <w:p w14:paraId="5F4ACCB4" w14:textId="77777777" w:rsidR="00832303" w:rsidRPr="00C8579C" w:rsidRDefault="00832303" w:rsidP="00A96A29">
      <w:pPr>
        <w:keepNext/>
        <w:keepLines/>
        <w:numPr>
          <w:ilvl w:val="0"/>
          <w:numId w:val="14"/>
        </w:numPr>
        <w:ind w:left="426" w:hanging="426"/>
        <w:jc w:val="both"/>
        <w:rPr>
          <w:rFonts w:ascii="Tahoma" w:hAnsi="Tahoma" w:cs="Tahoma"/>
        </w:rPr>
      </w:pPr>
      <w:r w:rsidRPr="00C8579C">
        <w:rPr>
          <w:rFonts w:ascii="Tahoma" w:hAnsi="Tahoma" w:cs="Tahoma"/>
        </w:rPr>
        <w:t>prevzet</w:t>
      </w:r>
      <w:r>
        <w:rPr>
          <w:rFonts w:ascii="Tahoma" w:hAnsi="Tahoma" w:cs="Tahoma"/>
        </w:rPr>
        <w:t>e storitve in dobave</w:t>
      </w:r>
      <w:r w:rsidRPr="00C8579C">
        <w:rPr>
          <w:rFonts w:ascii="Tahoma" w:hAnsi="Tahoma" w:cs="Tahoma"/>
        </w:rPr>
        <w:t xml:space="preserve"> 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539BF8E5" w14:textId="77777777" w:rsidR="00832303" w:rsidRPr="00C8579C" w:rsidRDefault="00832303" w:rsidP="00A96A29">
      <w:pPr>
        <w:keepNext/>
        <w:keepLines/>
        <w:numPr>
          <w:ilvl w:val="0"/>
          <w:numId w:val="14"/>
        </w:numPr>
        <w:ind w:left="426" w:hanging="426"/>
        <w:jc w:val="both"/>
        <w:rPr>
          <w:rFonts w:ascii="Tahoma" w:hAnsi="Tahoma" w:cs="Tahoma"/>
        </w:rPr>
      </w:pPr>
      <w:r w:rsidRPr="00C8579C">
        <w:rPr>
          <w:rFonts w:ascii="Tahoma" w:hAnsi="Tahoma" w:cs="Tahoma"/>
        </w:rPr>
        <w:t>prevzeti odgovornost za izpolnjevanje varstvenih ukrepov na lokaciji RCERO Ljubljana,</w:t>
      </w:r>
    </w:p>
    <w:p w14:paraId="21A84B6D" w14:textId="77777777" w:rsidR="00832303" w:rsidRDefault="00832303" w:rsidP="00A96A29">
      <w:pPr>
        <w:keepNext/>
        <w:keepLines/>
        <w:numPr>
          <w:ilvl w:val="0"/>
          <w:numId w:val="14"/>
        </w:numPr>
        <w:ind w:left="426" w:hanging="426"/>
        <w:jc w:val="both"/>
        <w:rPr>
          <w:rFonts w:ascii="Tahoma" w:hAnsi="Tahoma" w:cs="Tahoma"/>
        </w:rPr>
      </w:pPr>
      <w:r>
        <w:rPr>
          <w:rFonts w:ascii="Tahoma" w:hAnsi="Tahoma" w:cs="Tahoma"/>
        </w:rPr>
        <w:lastRenderedPageBreak/>
        <w:t>dobave in/ali storitve</w:t>
      </w:r>
      <w:r w:rsidRPr="00C8579C">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50624D18" w14:textId="77777777" w:rsidR="00832303" w:rsidRPr="009D031E" w:rsidRDefault="00832303" w:rsidP="00A96A29">
      <w:pPr>
        <w:keepNext/>
        <w:keepLines/>
        <w:numPr>
          <w:ilvl w:val="0"/>
          <w:numId w:val="14"/>
        </w:numPr>
        <w:ind w:left="426" w:hanging="426"/>
        <w:jc w:val="both"/>
        <w:rPr>
          <w:rFonts w:ascii="Tahoma" w:hAnsi="Tahoma" w:cs="Tahoma"/>
        </w:rPr>
      </w:pPr>
      <w:r w:rsidRPr="009D031E">
        <w:rPr>
          <w:rFonts w:ascii="Tahoma" w:hAnsi="Tahoma" w:cs="Tahoma"/>
        </w:rPr>
        <w:t xml:space="preserve">zagotavljati naročniku tehnično in strokovno pomoč v kolikor jo bo naročnik potreboval, in sicer če bo naročnik imel težave pri definiranju posameznih </w:t>
      </w:r>
      <w:r>
        <w:rPr>
          <w:rFonts w:ascii="Tahoma" w:hAnsi="Tahoma" w:cs="Tahoma"/>
        </w:rPr>
        <w:t>rezervnih</w:t>
      </w:r>
      <w:r w:rsidRPr="009D031E">
        <w:rPr>
          <w:rFonts w:ascii="Tahoma" w:hAnsi="Tahoma" w:cs="Tahoma"/>
        </w:rPr>
        <w:t xml:space="preserve"> delov pri naročanju ali če bodo za vgradnjo dobavljenega </w:t>
      </w:r>
      <w:r>
        <w:rPr>
          <w:rFonts w:ascii="Tahoma" w:hAnsi="Tahoma" w:cs="Tahoma"/>
        </w:rPr>
        <w:t>blaga</w:t>
      </w:r>
      <w:r w:rsidRPr="009D031E">
        <w:rPr>
          <w:rFonts w:ascii="Tahoma" w:hAnsi="Tahoma" w:cs="Tahoma"/>
        </w:rPr>
        <w:t xml:space="preserve"> potrebni posebni pogoji in znanja ob vgradnji, </w:t>
      </w:r>
      <w:r>
        <w:rPr>
          <w:rFonts w:ascii="Tahoma" w:hAnsi="Tahoma" w:cs="Tahoma"/>
        </w:rPr>
        <w:t>ki jih naročnik še nima,</w:t>
      </w:r>
    </w:p>
    <w:p w14:paraId="663469E8" w14:textId="77777777" w:rsidR="00832303" w:rsidRDefault="00832303" w:rsidP="00A96A29">
      <w:pPr>
        <w:keepNext/>
        <w:keepLines/>
        <w:numPr>
          <w:ilvl w:val="0"/>
          <w:numId w:val="14"/>
        </w:numPr>
        <w:ind w:left="426" w:hanging="426"/>
        <w:jc w:val="both"/>
        <w:rPr>
          <w:rFonts w:ascii="Tahoma" w:hAnsi="Tahoma" w:cs="Tahoma"/>
        </w:rPr>
      </w:pPr>
      <w:r w:rsidRPr="00C6266C">
        <w:rPr>
          <w:rFonts w:ascii="Tahoma" w:hAnsi="Tahoma" w:cs="Tahoma"/>
        </w:rPr>
        <w:t xml:space="preserve">v primeru, da med opravljanjem dobav ali </w:t>
      </w:r>
      <w:r>
        <w:rPr>
          <w:rFonts w:ascii="Tahoma" w:hAnsi="Tahoma" w:cs="Tahoma"/>
        </w:rPr>
        <w:t>storitev</w:t>
      </w:r>
      <w:r w:rsidRPr="00C6266C">
        <w:rPr>
          <w:rFonts w:ascii="Tahoma" w:hAnsi="Tahoma" w:cs="Tahoma"/>
        </w:rPr>
        <w:t xml:space="preserve">, ki so predmet tega okvirnega sporazuma, nastopijo okoliščine, ki utegnejo vplivati na vsebinsko ali terminsko izvedbo dobav ali </w:t>
      </w:r>
      <w:r>
        <w:rPr>
          <w:rFonts w:ascii="Tahoma" w:hAnsi="Tahoma" w:cs="Tahoma"/>
        </w:rPr>
        <w:t>storitev</w:t>
      </w:r>
      <w:r w:rsidRPr="00C6266C">
        <w:rPr>
          <w:rFonts w:ascii="Tahoma" w:hAnsi="Tahoma" w:cs="Tahoma"/>
        </w:rPr>
        <w:t>, takoj pisno (preko elektronske pošte) obvestiti naročnika ter predlagati ustrezne spremembe oziroma dopolnitve tega okvirnega sporazuma;</w:t>
      </w:r>
    </w:p>
    <w:p w14:paraId="03CFE178" w14:textId="77777777" w:rsidR="00832303" w:rsidRDefault="00832303" w:rsidP="00A96A29">
      <w:pPr>
        <w:keepNext/>
        <w:keepLines/>
        <w:numPr>
          <w:ilvl w:val="0"/>
          <w:numId w:val="14"/>
        </w:numPr>
        <w:ind w:left="426" w:hanging="426"/>
        <w:jc w:val="both"/>
        <w:rPr>
          <w:rFonts w:ascii="Tahoma" w:hAnsi="Tahoma" w:cs="Tahoma"/>
        </w:rPr>
      </w:pPr>
      <w:r w:rsidRPr="00C6266C">
        <w:rPr>
          <w:rFonts w:ascii="Tahoma" w:hAnsi="Tahoma" w:cs="Tahoma"/>
        </w:rPr>
        <w:t xml:space="preserve">na svoje stroške in v roku, ki ga dogovori z naročnikom, izvršiti dopolnitve in spremembe prevzetega obsega dobav ali </w:t>
      </w:r>
      <w:r>
        <w:rPr>
          <w:rFonts w:ascii="Tahoma" w:hAnsi="Tahoma" w:cs="Tahoma"/>
        </w:rPr>
        <w:t>storitev</w:t>
      </w:r>
      <w:r w:rsidRPr="00C6266C">
        <w:rPr>
          <w:rFonts w:ascii="Tahoma" w:hAnsi="Tahoma" w:cs="Tahoma"/>
        </w:rPr>
        <w:t xml:space="preserve">, če se ugotovi, da izvajalec prevzete dobave ali </w:t>
      </w:r>
      <w:r>
        <w:rPr>
          <w:rFonts w:ascii="Tahoma" w:hAnsi="Tahoma" w:cs="Tahoma"/>
        </w:rPr>
        <w:t>storitve</w:t>
      </w:r>
      <w:r w:rsidRPr="00C6266C">
        <w:rPr>
          <w:rFonts w:ascii="Tahoma" w:hAnsi="Tahoma" w:cs="Tahoma"/>
        </w:rPr>
        <w:t xml:space="preserve"> izvaja pomanjkljivo,</w:t>
      </w:r>
    </w:p>
    <w:p w14:paraId="5909798E" w14:textId="77777777" w:rsidR="00832303" w:rsidRPr="00C6266C" w:rsidRDefault="00832303" w:rsidP="00A96A29">
      <w:pPr>
        <w:keepNext/>
        <w:keepLines/>
        <w:numPr>
          <w:ilvl w:val="0"/>
          <w:numId w:val="14"/>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in dobav ter nadzor nad izvedbo </w:t>
      </w:r>
      <w:r>
        <w:rPr>
          <w:rFonts w:ascii="Tahoma" w:hAnsi="Tahoma" w:cs="Tahoma"/>
        </w:rPr>
        <w:t>storitev</w:t>
      </w:r>
      <w:r w:rsidRPr="00C6266C">
        <w:rPr>
          <w:rFonts w:ascii="Tahoma" w:hAnsi="Tahoma" w:cs="Tahoma"/>
        </w:rPr>
        <w:t xml:space="preserve"> oziroma vgradnjo blaga,</w:t>
      </w:r>
    </w:p>
    <w:p w14:paraId="5B8928EE" w14:textId="77777777" w:rsidR="00832303" w:rsidRPr="00C8579C" w:rsidRDefault="00832303" w:rsidP="00A96A29">
      <w:pPr>
        <w:keepNext/>
        <w:keepLines/>
        <w:numPr>
          <w:ilvl w:val="0"/>
          <w:numId w:val="14"/>
        </w:numPr>
        <w:ind w:left="426" w:hanging="426"/>
        <w:jc w:val="both"/>
        <w:rPr>
          <w:rFonts w:ascii="Tahoma" w:hAnsi="Tahoma" w:cs="Tahoma"/>
        </w:rPr>
      </w:pPr>
      <w:r w:rsidRPr="00C8579C">
        <w:rPr>
          <w:rFonts w:ascii="Tahoma" w:hAnsi="Tahoma" w:cs="Tahoma"/>
        </w:rPr>
        <w:t>obveščati naročnika o vseh spremembah, ki bi lahko vplivale na izvršitev obveznosti po okvirnem sporazumu,</w:t>
      </w:r>
    </w:p>
    <w:p w14:paraId="37F42554" w14:textId="77777777" w:rsidR="00832303" w:rsidRDefault="00832303" w:rsidP="00A96A29">
      <w:pPr>
        <w:keepNext/>
        <w:keepLines/>
        <w:numPr>
          <w:ilvl w:val="0"/>
          <w:numId w:val="14"/>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RCERO Ljubljana, na objektih ali napravah naročnika ali tretjim osebam</w:t>
      </w:r>
      <w:r>
        <w:rPr>
          <w:rFonts w:ascii="Tahoma" w:hAnsi="Tahoma" w:cs="Tahoma"/>
        </w:rPr>
        <w:t>,</w:t>
      </w:r>
    </w:p>
    <w:p w14:paraId="2C48CC74" w14:textId="77777777" w:rsidR="00832303" w:rsidRDefault="00832303" w:rsidP="00A96A29">
      <w:pPr>
        <w:keepNext/>
        <w:keepLines/>
        <w:numPr>
          <w:ilvl w:val="0"/>
          <w:numId w:val="14"/>
        </w:numPr>
        <w:ind w:left="426" w:hanging="426"/>
        <w:jc w:val="both"/>
        <w:rPr>
          <w:rFonts w:ascii="Tahoma" w:hAnsi="Tahoma" w:cs="Tahoma"/>
        </w:rPr>
      </w:pPr>
      <w:r w:rsidRPr="000F1DE3">
        <w:rPr>
          <w:rFonts w:ascii="Tahoma" w:hAnsi="Tahoma" w:cs="Tahoma"/>
        </w:rPr>
        <w:t xml:space="preserve">na svoje stroške odstraniti vso embalažo in morebitne odpadke, ki bodo nastali pri izvedbi </w:t>
      </w:r>
      <w:r>
        <w:rPr>
          <w:rFonts w:ascii="Tahoma" w:hAnsi="Tahoma" w:cs="Tahoma"/>
        </w:rPr>
        <w:t>storitev</w:t>
      </w:r>
      <w:r w:rsidRPr="000F1DE3">
        <w:rPr>
          <w:rFonts w:ascii="Tahoma" w:hAnsi="Tahoma" w:cs="Tahoma"/>
        </w:rPr>
        <w:t xml:space="preserve"> in jih deponirati v skladu z veljavnimi predpisi s področja ravnanja z odpadno embalažo in odpadki</w:t>
      </w:r>
      <w:r>
        <w:rPr>
          <w:rFonts w:ascii="Tahoma" w:hAnsi="Tahoma" w:cs="Tahoma"/>
        </w:rPr>
        <w:t>,</w:t>
      </w:r>
    </w:p>
    <w:p w14:paraId="7FD835CF" w14:textId="77777777" w:rsidR="00832303" w:rsidRDefault="00832303" w:rsidP="00A96A29">
      <w:pPr>
        <w:keepNext/>
        <w:keepLines/>
        <w:numPr>
          <w:ilvl w:val="0"/>
          <w:numId w:val="14"/>
        </w:numPr>
        <w:ind w:left="426" w:hanging="426"/>
        <w:jc w:val="both"/>
        <w:rPr>
          <w:rFonts w:ascii="Tahoma" w:hAnsi="Tahoma" w:cs="Tahoma"/>
        </w:rPr>
      </w:pPr>
      <w:r w:rsidRPr="00D41917">
        <w:rPr>
          <w:rFonts w:ascii="Tahoma" w:hAnsi="Tahoma" w:cs="Tahoma"/>
        </w:rPr>
        <w:t xml:space="preserve">pred morebitno oddajo dobave blaga oz.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249544D4" w14:textId="77777777" w:rsidR="00832303" w:rsidRDefault="00832303" w:rsidP="00A96A29">
      <w:pPr>
        <w:keepNext/>
        <w:keepLines/>
        <w:numPr>
          <w:ilvl w:val="0"/>
          <w:numId w:val="14"/>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0D7E51F5" w14:textId="77777777" w:rsidR="00832303" w:rsidRDefault="00832303" w:rsidP="00A96A29">
      <w:pPr>
        <w:keepNext/>
        <w:keepLines/>
        <w:numPr>
          <w:ilvl w:val="0"/>
          <w:numId w:val="14"/>
        </w:numPr>
        <w:ind w:left="426" w:hanging="426"/>
        <w:jc w:val="both"/>
        <w:rPr>
          <w:rFonts w:ascii="Tahoma" w:hAnsi="Tahoma" w:cs="Tahoma"/>
        </w:rPr>
      </w:pPr>
      <w:r w:rsidRPr="00D41917">
        <w:rPr>
          <w:rFonts w:ascii="Tahoma" w:hAnsi="Tahoma" w:cs="Tahoma"/>
        </w:rPr>
        <w:t xml:space="preserve">opremiti delavce z osebno varovalno opremo, z osebnimi zaščitnimi sredstvi in pripomočki glede na nevarnosti za poškodbe, pri čemer mora biti na oblačilu znak (logotip) izvajalca/podizvajalca, </w:t>
      </w:r>
    </w:p>
    <w:p w14:paraId="421AEEC8" w14:textId="77777777" w:rsidR="00832303" w:rsidRPr="00D41917" w:rsidRDefault="00832303" w:rsidP="00A96A29">
      <w:pPr>
        <w:keepNext/>
        <w:keepLines/>
        <w:numPr>
          <w:ilvl w:val="0"/>
          <w:numId w:val="14"/>
        </w:numPr>
        <w:ind w:left="426" w:hanging="426"/>
        <w:jc w:val="both"/>
        <w:rPr>
          <w:rFonts w:ascii="Tahoma" w:hAnsi="Tahoma" w:cs="Tahoma"/>
        </w:rPr>
      </w:pPr>
      <w:r w:rsidRPr="00D41917">
        <w:rPr>
          <w:rFonts w:ascii="Tahoma" w:hAnsi="Tahoma" w:cs="Tahoma"/>
        </w:rPr>
        <w:t>zagotoviti, da bodo delavci upoštevali vse predpise naročnika o gibanju na območju objekta naročnika.</w:t>
      </w:r>
    </w:p>
    <w:p w14:paraId="1E475323" w14:textId="77777777" w:rsidR="00832303" w:rsidRDefault="00832303" w:rsidP="00A96A29">
      <w:pPr>
        <w:keepNext/>
        <w:keepLines/>
        <w:ind w:left="426"/>
        <w:jc w:val="both"/>
        <w:rPr>
          <w:rFonts w:ascii="Tahoma" w:hAnsi="Tahoma" w:cs="Tahoma"/>
        </w:rPr>
      </w:pPr>
    </w:p>
    <w:p w14:paraId="314D2F72" w14:textId="7424B84D" w:rsidR="00832303" w:rsidRDefault="00832303" w:rsidP="00A96A29">
      <w:pPr>
        <w:keepNext/>
        <w:keepLines/>
        <w:jc w:val="both"/>
        <w:rPr>
          <w:rFonts w:ascii="Tahoma" w:hAnsi="Tahoma" w:cs="Tahoma"/>
        </w:rPr>
      </w:pPr>
      <w:r>
        <w:rPr>
          <w:rFonts w:ascii="Tahoma" w:hAnsi="Tahoma" w:cs="Tahoma"/>
        </w:rPr>
        <w:t>Izvajalec uporablja tehnična sredstva naročnika (lestve, dvižne ploščadi, ipd.) na lastno odgovornost in naročnik ne odgovarja za poškodbe izvajalca ali njegovih zaposlenih delavcev v primeru nepravilne uporabe opreme ali njene okvare.</w:t>
      </w:r>
      <w:r w:rsidRPr="00895BAF">
        <w:rPr>
          <w:rFonts w:ascii="Tahoma" w:hAnsi="Tahoma" w:cs="Tahoma"/>
        </w:rPr>
        <w:t xml:space="preserve"> V primeru poškodovanja naročnikove opreme s strani izvajalca je le ta dolžan naročniku povrniti vse stroške popravila opreme in morebitno škodo, ki bi naročniku nastala zaradi nemožnosti uporabe opreme.</w:t>
      </w:r>
    </w:p>
    <w:p w14:paraId="0DDBDDD5" w14:textId="0FF01A24" w:rsidR="00D41917" w:rsidRPr="00C8579C" w:rsidRDefault="00D41917" w:rsidP="00F77B91">
      <w:pPr>
        <w:keepNext/>
        <w:keepLines/>
        <w:jc w:val="both"/>
        <w:rPr>
          <w:rFonts w:ascii="Tahoma" w:hAnsi="Tahoma" w:cs="Tahoma"/>
        </w:rPr>
      </w:pPr>
    </w:p>
    <w:p w14:paraId="7A0C3E96" w14:textId="77777777" w:rsidR="00DE098B" w:rsidRPr="00C8579C" w:rsidRDefault="00B578F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2CA015E" w14:textId="77777777" w:rsidR="006C4C08" w:rsidRPr="00C8579C" w:rsidRDefault="006C4C08" w:rsidP="00A96A29">
      <w:pPr>
        <w:keepNext/>
        <w:keepLines/>
        <w:jc w:val="both"/>
        <w:rPr>
          <w:rFonts w:ascii="Tahoma" w:hAnsi="Tahoma" w:cs="Tahoma"/>
          <w:b/>
        </w:rPr>
      </w:pPr>
    </w:p>
    <w:p w14:paraId="42EC4F30" w14:textId="77777777" w:rsidR="00832303" w:rsidRPr="00C8579C" w:rsidRDefault="00832303" w:rsidP="00A96A29">
      <w:pPr>
        <w:keepNext/>
        <w:keepLines/>
        <w:tabs>
          <w:tab w:val="left" w:pos="851"/>
          <w:tab w:val="left" w:pos="1702"/>
        </w:tabs>
        <w:jc w:val="both"/>
        <w:rPr>
          <w:rFonts w:ascii="Tahoma" w:hAnsi="Tahoma" w:cs="Tahoma"/>
        </w:rPr>
      </w:pPr>
      <w:r w:rsidRPr="00C8579C">
        <w:rPr>
          <w:rFonts w:ascii="Tahoma" w:hAnsi="Tahoma" w:cs="Tahoma"/>
        </w:rPr>
        <w:t>Naročnik se obvezuje:</w:t>
      </w:r>
    </w:p>
    <w:p w14:paraId="7EA6CC5C" w14:textId="77777777" w:rsidR="00832303" w:rsidRPr="00C8579C" w:rsidRDefault="00832303" w:rsidP="00A96A29">
      <w:pPr>
        <w:keepNext/>
        <w:keepLines/>
        <w:numPr>
          <w:ilvl w:val="0"/>
          <w:numId w:val="15"/>
        </w:numPr>
        <w:ind w:left="426"/>
        <w:jc w:val="both"/>
        <w:rPr>
          <w:rFonts w:ascii="Tahoma" w:hAnsi="Tahoma" w:cs="Tahoma"/>
        </w:rPr>
      </w:pPr>
      <w:r w:rsidRPr="00C8579C">
        <w:rPr>
          <w:rFonts w:ascii="Tahoma" w:hAnsi="Tahoma" w:cs="Tahoma"/>
        </w:rPr>
        <w:t>z izvajalcem skleniti Pisni sporazum, ki ureja skupne varstvene ukrepe za zagotavljanje varstva in zdravja pri delu, ki jih je potrebno upoštevati na lokaciji RCERO Ljubljana, ki je priloga tega okvirnega sporazuma,</w:t>
      </w:r>
    </w:p>
    <w:p w14:paraId="5FFAE326" w14:textId="77777777" w:rsidR="00832303" w:rsidRPr="00C8579C" w:rsidRDefault="00832303" w:rsidP="00A96A29">
      <w:pPr>
        <w:keepNext/>
        <w:keepLines/>
        <w:numPr>
          <w:ilvl w:val="0"/>
          <w:numId w:val="15"/>
        </w:numPr>
        <w:ind w:left="426"/>
        <w:jc w:val="both"/>
        <w:rPr>
          <w:rFonts w:ascii="Tahoma" w:hAnsi="Tahoma" w:cs="Tahoma"/>
        </w:rPr>
      </w:pPr>
      <w:r w:rsidRPr="00C8579C">
        <w:rPr>
          <w:rFonts w:ascii="Tahoma" w:hAnsi="Tahoma" w:cs="Tahoma"/>
        </w:rPr>
        <w:t>sodelovati z izvajalcem z namenom, da se obveznosti po okvirnem sporazumu izvršijo pravočasno,</w:t>
      </w:r>
    </w:p>
    <w:p w14:paraId="36E92137" w14:textId="77777777" w:rsidR="00832303" w:rsidRPr="00FA7266" w:rsidRDefault="00832303" w:rsidP="00A96A29">
      <w:pPr>
        <w:keepNext/>
        <w:keepLines/>
        <w:numPr>
          <w:ilvl w:val="0"/>
          <w:numId w:val="15"/>
        </w:numPr>
        <w:ind w:left="426"/>
        <w:jc w:val="both"/>
        <w:rPr>
          <w:rFonts w:ascii="Tahoma" w:hAnsi="Tahoma" w:cs="Tahoma"/>
        </w:rPr>
      </w:pPr>
      <w:r w:rsidRPr="00C8579C">
        <w:rPr>
          <w:rFonts w:ascii="Tahoma" w:hAnsi="Tahoma" w:cs="Tahoma"/>
        </w:rPr>
        <w:t>tekoče obveščati izvajalca o vseh spremembah, ki bi lahko vplivale na izvršitev o</w:t>
      </w:r>
      <w:r>
        <w:rPr>
          <w:rFonts w:ascii="Tahoma" w:hAnsi="Tahoma" w:cs="Tahoma"/>
        </w:rPr>
        <w:t>bveznosti po okvirnem sporazumu</w:t>
      </w:r>
      <w:r w:rsidRPr="00FA7266">
        <w:rPr>
          <w:rFonts w:ascii="Tahoma" w:hAnsi="Tahoma" w:cs="Tahoma"/>
        </w:rPr>
        <w:t xml:space="preserve">, </w:t>
      </w:r>
    </w:p>
    <w:p w14:paraId="28AC10DA" w14:textId="77777777" w:rsidR="00832303" w:rsidRDefault="00832303" w:rsidP="00A96A29">
      <w:pPr>
        <w:keepNext/>
        <w:keepLines/>
        <w:numPr>
          <w:ilvl w:val="0"/>
          <w:numId w:val="15"/>
        </w:numPr>
        <w:ind w:left="426"/>
        <w:jc w:val="both"/>
        <w:rPr>
          <w:rFonts w:ascii="Tahoma" w:hAnsi="Tahoma" w:cs="Tahoma"/>
        </w:rPr>
      </w:pPr>
      <w:r w:rsidRPr="00C8579C">
        <w:rPr>
          <w:rFonts w:ascii="Tahoma" w:hAnsi="Tahoma" w:cs="Tahoma"/>
        </w:rPr>
        <w:t>poravnati obveznosti do izvajalca in njegovih nominiranih podizvajalcev,</w:t>
      </w:r>
    </w:p>
    <w:p w14:paraId="6C0F34D0" w14:textId="77777777" w:rsidR="00832303" w:rsidRDefault="00832303" w:rsidP="00A96A29">
      <w:pPr>
        <w:keepNext/>
        <w:keepLines/>
        <w:numPr>
          <w:ilvl w:val="0"/>
          <w:numId w:val="15"/>
        </w:numPr>
        <w:ind w:left="426"/>
        <w:jc w:val="both"/>
        <w:rPr>
          <w:rFonts w:ascii="Tahoma" w:hAnsi="Tahoma" w:cs="Tahoma"/>
        </w:rPr>
      </w:pPr>
      <w:r w:rsidRPr="00DF2994">
        <w:rPr>
          <w:rFonts w:ascii="Tahoma" w:hAnsi="Tahoma" w:cs="Tahoma"/>
        </w:rPr>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dobavami in </w:t>
      </w:r>
      <w:r>
        <w:rPr>
          <w:rFonts w:ascii="Tahoma" w:hAnsi="Tahoma" w:cs="Tahoma"/>
        </w:rPr>
        <w:t>storitvami</w:t>
      </w:r>
      <w:r w:rsidRPr="00DF2994">
        <w:rPr>
          <w:rFonts w:ascii="Tahoma" w:hAnsi="Tahoma" w:cs="Tahoma"/>
        </w:rPr>
        <w:t xml:space="preserve"> izvajalca; v kolikor naročnik ugotovi, da izvajalec ne izpolnjuje svojih obveznosti v skladu z določili tega okvirnega sporazuma in zahtevami razpisne dokumentacije, lahko naročnik takoj</w:t>
      </w:r>
      <w:r>
        <w:rPr>
          <w:rFonts w:ascii="Tahoma" w:hAnsi="Tahoma" w:cs="Tahoma"/>
        </w:rPr>
        <w:t xml:space="preserve"> </w:t>
      </w:r>
      <w:r w:rsidRPr="00C8579C">
        <w:rPr>
          <w:rFonts w:ascii="Tahoma" w:hAnsi="Tahoma" w:cs="Tahoma"/>
        </w:rPr>
        <w:t>pisno odstopi od okvirnega sporazuma, brez odškodninske odgovornosti do izvajalca.</w:t>
      </w:r>
    </w:p>
    <w:p w14:paraId="1E6A038E" w14:textId="77777777" w:rsidR="00832303" w:rsidRDefault="00832303" w:rsidP="00A96A29">
      <w:pPr>
        <w:keepNext/>
        <w:keepLines/>
        <w:ind w:left="66"/>
        <w:jc w:val="both"/>
        <w:rPr>
          <w:rFonts w:ascii="Tahoma" w:hAnsi="Tahoma" w:cs="Tahoma"/>
        </w:rPr>
      </w:pPr>
    </w:p>
    <w:p w14:paraId="641718F4" w14:textId="77777777" w:rsidR="00832303" w:rsidRDefault="00832303" w:rsidP="00A96A29">
      <w:pPr>
        <w:keepNext/>
        <w:keepLines/>
        <w:jc w:val="both"/>
        <w:rPr>
          <w:rFonts w:ascii="Tahoma" w:hAnsi="Tahoma" w:cs="Tahoma"/>
        </w:rPr>
      </w:pPr>
      <w:r w:rsidRPr="00C168EA">
        <w:rPr>
          <w:rFonts w:ascii="Tahoma" w:hAnsi="Tahoma" w:cs="Tahoma"/>
        </w:rPr>
        <w:t>Vse dodatne podatke bo naročnik posredoval izvajalcu na podlagi pisne ali ustne zahteve izvajalca in lastne presoje o nujnosti zahtevanih podatkov za dokončanje obveznosti po tem okvirnem sporazumu</w:t>
      </w:r>
      <w:r>
        <w:rPr>
          <w:rFonts w:ascii="Tahoma" w:hAnsi="Tahoma" w:cs="Tahoma"/>
        </w:rPr>
        <w:t>.</w:t>
      </w:r>
    </w:p>
    <w:p w14:paraId="63BAE06F" w14:textId="456F376C" w:rsidR="00FC1A82" w:rsidRDefault="00FC1A82" w:rsidP="00A96A29">
      <w:pPr>
        <w:keepNext/>
        <w:keepLines/>
        <w:jc w:val="both"/>
        <w:rPr>
          <w:rFonts w:ascii="Tahoma" w:hAnsi="Tahoma" w:cs="Tahoma"/>
        </w:rPr>
      </w:pPr>
    </w:p>
    <w:p w14:paraId="56AE07E5" w14:textId="54577C51" w:rsidR="00B852F3" w:rsidRDefault="00B852F3" w:rsidP="00A96A29">
      <w:pPr>
        <w:keepNext/>
        <w:keepLines/>
        <w:jc w:val="both"/>
        <w:rPr>
          <w:rFonts w:ascii="Tahoma" w:hAnsi="Tahoma" w:cs="Tahoma"/>
        </w:rPr>
      </w:pPr>
    </w:p>
    <w:p w14:paraId="3B490345" w14:textId="05160EA9" w:rsidR="00B852F3" w:rsidRDefault="00B852F3" w:rsidP="00A96A29">
      <w:pPr>
        <w:keepNext/>
        <w:keepLines/>
        <w:jc w:val="both"/>
        <w:rPr>
          <w:rFonts w:ascii="Tahoma" w:hAnsi="Tahoma" w:cs="Tahoma"/>
        </w:rPr>
      </w:pPr>
    </w:p>
    <w:p w14:paraId="3A3D184D" w14:textId="77777777" w:rsidR="00B852F3" w:rsidRDefault="00B852F3" w:rsidP="00A96A29">
      <w:pPr>
        <w:keepNext/>
        <w:keepLines/>
        <w:jc w:val="both"/>
        <w:rPr>
          <w:rFonts w:ascii="Tahoma" w:hAnsi="Tahoma" w:cs="Tahoma"/>
        </w:rPr>
      </w:pPr>
    </w:p>
    <w:p w14:paraId="08A4AAE7" w14:textId="5E9798D9" w:rsidR="00BF4D55" w:rsidRPr="00C8579C" w:rsidRDefault="00841121"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A96A29">
      <w:pPr>
        <w:keepNext/>
        <w:keepLines/>
        <w:tabs>
          <w:tab w:val="left" w:pos="567"/>
          <w:tab w:val="left" w:pos="1702"/>
        </w:tabs>
        <w:jc w:val="both"/>
        <w:rPr>
          <w:rFonts w:ascii="Tahoma" w:hAnsi="Tahoma" w:cs="Tahoma"/>
          <w:b/>
        </w:rPr>
      </w:pPr>
    </w:p>
    <w:p w14:paraId="33D88773" w14:textId="77777777" w:rsidR="00841121" w:rsidRPr="00C8579C" w:rsidRDefault="001C5BC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4D10B57" w14:textId="77777777" w:rsidR="001C5BC7" w:rsidRPr="00C8579C" w:rsidRDefault="001C5BC7" w:rsidP="00A96A29">
      <w:pPr>
        <w:keepNext/>
        <w:keepLines/>
        <w:ind w:left="426"/>
        <w:rPr>
          <w:rFonts w:ascii="Tahoma" w:hAnsi="Tahoma" w:cs="Tahoma"/>
          <w:b/>
        </w:rPr>
      </w:pPr>
    </w:p>
    <w:p w14:paraId="745E1542" w14:textId="1661F77C" w:rsidR="00474E85" w:rsidRPr="000053FB" w:rsidRDefault="00474E85" w:rsidP="00A96A29">
      <w:pPr>
        <w:keepNext/>
        <w:keepLines/>
        <w:jc w:val="both"/>
        <w:rPr>
          <w:rFonts w:ascii="Tahoma" w:hAnsi="Tahoma" w:cs="Tahoma"/>
          <w:i/>
          <w:strike/>
        </w:rPr>
      </w:pPr>
      <w:r w:rsidRPr="00C509F8">
        <w:rPr>
          <w:rFonts w:ascii="Tahoma" w:hAnsi="Tahoma" w:cs="Tahoma"/>
        </w:rPr>
        <w:t xml:space="preserve">Izvajalec se obvezuje, da bo najkasneje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predložil naročniku </w:t>
      </w:r>
      <w:r>
        <w:rPr>
          <w:rFonts w:ascii="Tahoma" w:hAnsi="Tahoma" w:cs="Tahoma"/>
        </w:rPr>
        <w:t xml:space="preserve">izvirnik </w:t>
      </w:r>
      <w:r w:rsidRPr="000053FB">
        <w:rPr>
          <w:rFonts w:ascii="Tahoma" w:hAnsi="Tahoma" w:cs="Tahoma"/>
        </w:rPr>
        <w:t>finančnega zavarovanja</w:t>
      </w:r>
      <w:r w:rsidR="00D35207">
        <w:rPr>
          <w:rFonts w:ascii="Tahoma" w:hAnsi="Tahoma" w:cs="Tahoma"/>
        </w:rPr>
        <w:t xml:space="preserve"> ali </w:t>
      </w:r>
      <w:r w:rsidR="00D35207" w:rsidRPr="00FB03FB">
        <w:rPr>
          <w:rFonts w:ascii="Tahoma" w:hAnsi="Tahoma" w:cs="Tahoma"/>
        </w:rPr>
        <w:t>v elektronski obliki v pdf. formatu digitalno podpisano</w:t>
      </w:r>
      <w:r w:rsidR="00D35207">
        <w:rPr>
          <w:rFonts w:ascii="Tahoma" w:hAnsi="Tahoma" w:cs="Tahoma"/>
        </w:rPr>
        <w:t xml:space="preserve"> finančno zavarovanje</w:t>
      </w:r>
      <w:r w:rsidRPr="000053FB">
        <w:rPr>
          <w:rFonts w:ascii="Tahoma" w:hAnsi="Tahoma" w:cs="Tahoma"/>
        </w:rPr>
        <w:t xml:space="preserve"> za zavarovanje dobre izvedbe obveznosti iz okvirnega sporazuma</w:t>
      </w:r>
      <w:r w:rsidRPr="000053FB" w:rsidDel="0070772B">
        <w:rPr>
          <w:rFonts w:ascii="Tahoma" w:hAnsi="Tahoma" w:cs="Tahoma"/>
        </w:rPr>
        <w:t xml:space="preserve"> </w:t>
      </w:r>
      <w:r w:rsidRPr="000053FB">
        <w:rPr>
          <w:rFonts w:ascii="Tahoma" w:hAnsi="Tahoma" w:cs="Tahoma"/>
        </w:rPr>
        <w:t>(v nadaljevanju: finančno zavarovanje) v višini</w:t>
      </w:r>
      <w:r w:rsidR="000053FB">
        <w:rPr>
          <w:rFonts w:ascii="Tahoma" w:hAnsi="Tahoma" w:cs="Tahoma"/>
        </w:rPr>
        <w:t xml:space="preserve"> ………………………. EUR</w:t>
      </w:r>
      <w:r w:rsidR="00627B53" w:rsidRPr="000053FB">
        <w:rPr>
          <w:rFonts w:ascii="Tahoma" w:hAnsi="Tahoma" w:cs="Tahoma"/>
        </w:rPr>
        <w:t>,</w:t>
      </w:r>
      <w:r w:rsidRPr="000053FB">
        <w:rPr>
          <w:rFonts w:ascii="Tahoma" w:hAnsi="Tahoma" w:cs="Tahoma"/>
        </w:rPr>
        <w:t xml:space="preserve"> z dobo veljavnosti še trideset (30) dni po izteku veljavnosti okvirnega sporazuma.</w:t>
      </w:r>
    </w:p>
    <w:p w14:paraId="58626ACE" w14:textId="77777777" w:rsidR="00474E85" w:rsidRPr="000053FB" w:rsidRDefault="00474E85" w:rsidP="00A96A29">
      <w:pPr>
        <w:keepNext/>
        <w:keepLines/>
        <w:jc w:val="both"/>
        <w:rPr>
          <w:rFonts w:ascii="Tahoma" w:hAnsi="Tahoma" w:cs="Tahoma"/>
        </w:rPr>
      </w:pPr>
    </w:p>
    <w:p w14:paraId="52A834FB" w14:textId="4177541E" w:rsidR="00474E85" w:rsidRDefault="00474E85" w:rsidP="00A96A29">
      <w:pPr>
        <w:keepNext/>
        <w:keepLines/>
        <w:jc w:val="both"/>
        <w:rPr>
          <w:rFonts w:ascii="Tahoma" w:hAnsi="Tahoma" w:cs="Tahoma"/>
        </w:rPr>
      </w:pPr>
      <w:r w:rsidRPr="000053FB">
        <w:rPr>
          <w:rFonts w:ascii="Tahoma" w:hAnsi="Tahoma" w:cs="Tahoma"/>
        </w:rPr>
        <w:t>Finančno zavarovanje v višini in z veljavnostjo iz prvega odstavka tega člena okvirnega sporazuma je lahko izdano v obliki bančne garancije ali zavarovanja, izdanega s strani zavarovalnice (</w:t>
      </w:r>
      <w:proofErr w:type="spellStart"/>
      <w:r w:rsidRPr="000053FB">
        <w:rPr>
          <w:rFonts w:ascii="Tahoma" w:hAnsi="Tahoma" w:cs="Tahoma"/>
        </w:rPr>
        <w:t>t.i</w:t>
      </w:r>
      <w:proofErr w:type="spellEnd"/>
      <w:r w:rsidRPr="000053FB">
        <w:rPr>
          <w:rFonts w:ascii="Tahoma" w:hAnsi="Tahoma" w:cs="Tahoma"/>
        </w:rPr>
        <w:t>. kavcijsko zavarovanje).</w:t>
      </w:r>
    </w:p>
    <w:p w14:paraId="19E2CC8E" w14:textId="77777777" w:rsidR="00474E85" w:rsidRPr="00256F36" w:rsidRDefault="00474E85" w:rsidP="00A96A29">
      <w:pPr>
        <w:keepNext/>
        <w:keepLines/>
        <w:jc w:val="both"/>
        <w:rPr>
          <w:rFonts w:ascii="Tahoma" w:hAnsi="Tahoma" w:cs="Tahoma"/>
        </w:rPr>
      </w:pPr>
    </w:p>
    <w:p w14:paraId="1A055A5A" w14:textId="7B7EFB53" w:rsidR="00474E85" w:rsidRPr="00C509F8" w:rsidRDefault="00474E85" w:rsidP="00A96A29">
      <w:pPr>
        <w:keepNext/>
        <w:keepLines/>
        <w:jc w:val="both"/>
        <w:rPr>
          <w:rFonts w:ascii="Tahoma" w:hAnsi="Tahoma" w:cs="Tahoma"/>
        </w:rPr>
      </w:pPr>
      <w:r w:rsidRPr="00C509F8">
        <w:rPr>
          <w:rFonts w:ascii="Tahoma" w:hAnsi="Tahoma" w:cs="Tahoma"/>
        </w:rPr>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 </w:t>
      </w:r>
      <w:r w:rsidRPr="00A460F0">
        <w:rPr>
          <w:rFonts w:ascii="Tahoma" w:hAnsi="Tahoma" w:cs="Tahoma"/>
        </w:rPr>
        <w:t>V primeru, da izvajalec ne predloži finančnega zavarovanja v roku</w:t>
      </w:r>
      <w:r>
        <w:rPr>
          <w:rFonts w:ascii="Tahoma" w:hAnsi="Tahoma" w:cs="Tahoma"/>
        </w:rPr>
        <w:t xml:space="preserve"> iz prvega odstavka tega člena</w:t>
      </w:r>
      <w:r w:rsidRPr="00A460F0">
        <w:rPr>
          <w:rFonts w:ascii="Tahoma" w:hAnsi="Tahoma" w:cs="Tahoma"/>
        </w:rPr>
        <w:t xml:space="preserve">, ni upravičen do plačila za morebitne že </w:t>
      </w:r>
      <w:r w:rsidR="000053FB">
        <w:rPr>
          <w:rFonts w:ascii="Tahoma" w:hAnsi="Tahoma" w:cs="Tahoma"/>
        </w:rPr>
        <w:t>naročeno in dobavljeno blago</w:t>
      </w:r>
      <w:r w:rsidR="001D29AC">
        <w:rPr>
          <w:rFonts w:ascii="Tahoma" w:hAnsi="Tahoma" w:cs="Tahoma"/>
        </w:rPr>
        <w:t xml:space="preserve"> oziroma že opravljene storitve</w:t>
      </w:r>
      <w:r w:rsidRPr="00A460F0">
        <w:rPr>
          <w:rFonts w:ascii="Tahoma" w:hAnsi="Tahoma" w:cs="Tahoma"/>
        </w:rPr>
        <w:t>.</w:t>
      </w:r>
    </w:p>
    <w:p w14:paraId="5A67E804" w14:textId="77777777" w:rsidR="00474E85" w:rsidRDefault="00474E85" w:rsidP="00A96A29">
      <w:pPr>
        <w:keepNext/>
        <w:keepLines/>
        <w:jc w:val="both"/>
        <w:rPr>
          <w:rFonts w:ascii="Tahoma" w:hAnsi="Tahoma" w:cs="Tahoma"/>
        </w:rPr>
      </w:pPr>
    </w:p>
    <w:p w14:paraId="7F6E77D7" w14:textId="628E8E6C" w:rsidR="008C2F86" w:rsidRDefault="00474E85" w:rsidP="00A96A29">
      <w:pPr>
        <w:keepNext/>
        <w:keepLines/>
        <w:autoSpaceDE w:val="0"/>
        <w:autoSpaceDN w:val="0"/>
        <w:adjustRightInd w:val="0"/>
        <w:jc w:val="both"/>
        <w:rPr>
          <w:rFonts w:ascii="Tahoma" w:hAnsi="Tahoma" w:cs="Tahoma"/>
        </w:rPr>
      </w:pPr>
      <w:r w:rsidRPr="00C509F8">
        <w:rPr>
          <w:rFonts w:ascii="Tahoma" w:hAnsi="Tahoma" w:cs="Tahoma"/>
        </w:rPr>
        <w:t xml:space="preserve">V kolikor izvajalec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 </w:t>
      </w:r>
    </w:p>
    <w:p w14:paraId="042DA1CE" w14:textId="77777777" w:rsidR="00474E85" w:rsidRDefault="00474E85" w:rsidP="00A96A29">
      <w:pPr>
        <w:keepNext/>
        <w:keepLines/>
        <w:autoSpaceDE w:val="0"/>
        <w:autoSpaceDN w:val="0"/>
        <w:adjustRightInd w:val="0"/>
        <w:jc w:val="both"/>
        <w:rPr>
          <w:rFonts w:ascii="Tahoma" w:hAnsi="Tahoma" w:cs="Tahoma"/>
        </w:rPr>
      </w:pPr>
    </w:p>
    <w:p w14:paraId="4BF87328" w14:textId="77777777" w:rsidR="00841121" w:rsidRPr="00C511E5" w:rsidRDefault="000569BD" w:rsidP="00A96A29">
      <w:pPr>
        <w:keepNext/>
        <w:keepLines/>
        <w:numPr>
          <w:ilvl w:val="0"/>
          <w:numId w:val="6"/>
        </w:numPr>
        <w:tabs>
          <w:tab w:val="clear" w:pos="1440"/>
          <w:tab w:val="left" w:pos="851"/>
          <w:tab w:val="left" w:pos="1702"/>
        </w:tabs>
        <w:ind w:hanging="1440"/>
        <w:jc w:val="both"/>
        <w:rPr>
          <w:rFonts w:ascii="Tahoma" w:hAnsi="Tahoma" w:cs="Tahoma"/>
          <w:b/>
        </w:rPr>
      </w:pPr>
      <w:r w:rsidRPr="00C511E5">
        <w:rPr>
          <w:rFonts w:ascii="Tahoma" w:hAnsi="Tahoma" w:cs="Tahoma"/>
          <w:b/>
        </w:rPr>
        <w:t>KAZEN</w:t>
      </w:r>
      <w:r w:rsidR="00392AE2" w:rsidRPr="00C511E5">
        <w:rPr>
          <w:rFonts w:ascii="Tahoma" w:hAnsi="Tahoma" w:cs="Tahoma"/>
          <w:b/>
        </w:rPr>
        <w:t xml:space="preserve"> PO OKVIRNEM SPORAZUMU</w:t>
      </w:r>
    </w:p>
    <w:p w14:paraId="1566AFB5" w14:textId="77777777" w:rsidR="00841121" w:rsidRPr="00C8579C" w:rsidRDefault="00841121" w:rsidP="00A96A29">
      <w:pPr>
        <w:keepNext/>
        <w:keepLines/>
        <w:tabs>
          <w:tab w:val="left" w:pos="567"/>
          <w:tab w:val="left" w:pos="1702"/>
        </w:tabs>
        <w:jc w:val="both"/>
        <w:rPr>
          <w:rFonts w:ascii="Tahoma" w:hAnsi="Tahoma" w:cs="Tahoma"/>
          <w:b/>
        </w:rPr>
      </w:pPr>
    </w:p>
    <w:p w14:paraId="1F6F74FE" w14:textId="77777777" w:rsidR="00454346" w:rsidRPr="00C8579C" w:rsidRDefault="00454346"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1E7FDA2" w14:textId="77777777" w:rsidR="00454346" w:rsidRPr="00C8579C" w:rsidRDefault="00454346" w:rsidP="00A96A29">
      <w:pPr>
        <w:keepNext/>
        <w:keepLines/>
        <w:tabs>
          <w:tab w:val="left" w:pos="567"/>
          <w:tab w:val="left" w:pos="1702"/>
        </w:tabs>
        <w:jc w:val="both"/>
        <w:rPr>
          <w:rFonts w:ascii="Tahoma" w:hAnsi="Tahoma" w:cs="Tahoma"/>
          <w:b/>
        </w:rPr>
      </w:pPr>
    </w:p>
    <w:p w14:paraId="39993E33" w14:textId="0DD2E0D0" w:rsidR="008C7A69" w:rsidRPr="00C511E5" w:rsidRDefault="008C7A69" w:rsidP="00A96A29">
      <w:pPr>
        <w:keepNext/>
        <w:keepLines/>
        <w:tabs>
          <w:tab w:val="left" w:pos="567"/>
          <w:tab w:val="left" w:pos="1418"/>
          <w:tab w:val="left" w:pos="1702"/>
        </w:tabs>
        <w:jc w:val="both"/>
        <w:rPr>
          <w:rFonts w:ascii="Tahoma" w:hAnsi="Tahoma" w:cs="Tahoma"/>
        </w:rPr>
      </w:pPr>
      <w:r w:rsidRPr="00C511E5">
        <w:rPr>
          <w:rFonts w:ascii="Tahoma" w:hAnsi="Tahoma" w:cs="Tahoma"/>
        </w:rPr>
        <w:t xml:space="preserve">Če izvajalec zamudi z izpolnitvijo svojih obveznosti, kot je določeno v </w:t>
      </w:r>
      <w:r w:rsidR="00C511E5" w:rsidRPr="00C511E5">
        <w:rPr>
          <w:rFonts w:ascii="Tahoma" w:hAnsi="Tahoma" w:cs="Tahoma"/>
        </w:rPr>
        <w:t>9. in/ali 11</w:t>
      </w:r>
      <w:r w:rsidRPr="00C511E5">
        <w:rPr>
          <w:rFonts w:ascii="Tahoma" w:hAnsi="Tahoma" w:cs="Tahoma"/>
        </w:rPr>
        <w:t>. členu tega okvirnega sporazuma in zamuda oziroma neizpolnitev ni posledica višje sile, kot je zapisano v 1</w:t>
      </w:r>
      <w:r w:rsidR="00C511E5" w:rsidRPr="00C511E5">
        <w:rPr>
          <w:rFonts w:ascii="Tahoma" w:hAnsi="Tahoma" w:cs="Tahoma"/>
        </w:rPr>
        <w:t>8</w:t>
      </w:r>
      <w:r w:rsidRPr="00C511E5">
        <w:rPr>
          <w:rFonts w:ascii="Tahoma" w:hAnsi="Tahoma" w:cs="Tahoma"/>
        </w:rPr>
        <w:t>. členu tega okvirnega sporazuma</w:t>
      </w:r>
      <w:r w:rsidRPr="00C511E5">
        <w:rPr>
          <w:rFonts w:ascii="Tahoma" w:hAnsi="Tahoma" w:cs="Tahoma"/>
          <w:lang w:val="x-none"/>
        </w:rPr>
        <w:t xml:space="preserve">, je </w:t>
      </w:r>
      <w:r w:rsidRPr="00C511E5">
        <w:rPr>
          <w:rFonts w:ascii="Tahoma" w:hAnsi="Tahoma" w:cs="Tahoma"/>
        </w:rPr>
        <w:t>naročnik</w:t>
      </w:r>
      <w:r w:rsidRPr="00C511E5">
        <w:rPr>
          <w:rFonts w:ascii="Tahoma" w:hAnsi="Tahoma" w:cs="Tahoma"/>
          <w:lang w:val="x-none"/>
        </w:rPr>
        <w:t xml:space="preserve"> upravičen za vsak </w:t>
      </w:r>
      <w:r w:rsidRPr="00C511E5">
        <w:rPr>
          <w:rFonts w:ascii="Tahoma" w:hAnsi="Tahoma" w:cs="Tahoma"/>
        </w:rPr>
        <w:t xml:space="preserve">koledarski </w:t>
      </w:r>
      <w:r w:rsidRPr="00C511E5">
        <w:rPr>
          <w:rFonts w:ascii="Tahoma" w:hAnsi="Tahoma" w:cs="Tahoma"/>
          <w:lang w:val="x-none"/>
        </w:rPr>
        <w:t xml:space="preserve">dan zamude obračunati </w:t>
      </w:r>
      <w:r w:rsidRPr="00C511E5">
        <w:rPr>
          <w:rFonts w:ascii="Tahoma" w:hAnsi="Tahoma" w:cs="Tahoma"/>
        </w:rPr>
        <w:t xml:space="preserve">izvajalcu </w:t>
      </w:r>
      <w:r w:rsidRPr="00C511E5">
        <w:rPr>
          <w:rFonts w:ascii="Tahoma" w:hAnsi="Tahoma" w:cs="Tahoma"/>
          <w:lang w:val="x-none"/>
        </w:rPr>
        <w:t>kazen</w:t>
      </w:r>
      <w:r w:rsidRPr="00C511E5">
        <w:rPr>
          <w:rFonts w:ascii="Tahoma" w:hAnsi="Tahoma" w:cs="Tahoma"/>
        </w:rPr>
        <w:t xml:space="preserve"> po okvirnem sporazumu</w:t>
      </w:r>
      <w:r w:rsidRPr="00C511E5">
        <w:rPr>
          <w:rFonts w:ascii="Tahoma" w:hAnsi="Tahoma" w:cs="Tahoma"/>
          <w:lang w:val="x-none"/>
        </w:rPr>
        <w:t xml:space="preserve"> v višini </w:t>
      </w:r>
      <w:r w:rsidRPr="00C511E5">
        <w:rPr>
          <w:rFonts w:ascii="Tahoma" w:hAnsi="Tahoma" w:cs="Tahoma"/>
        </w:rPr>
        <w:t>100,00 EUR (sto eurov) za vsak koledarski dan zamude brez DDV</w:t>
      </w:r>
      <w:r w:rsidRPr="00C511E5">
        <w:rPr>
          <w:rFonts w:ascii="Tahoma" w:hAnsi="Tahoma" w:cs="Tahoma"/>
          <w:lang w:val="x-none"/>
        </w:rPr>
        <w:t>, vendar ne več kot</w:t>
      </w:r>
      <w:r w:rsidRPr="00C511E5">
        <w:rPr>
          <w:rFonts w:ascii="Tahoma" w:hAnsi="Tahoma" w:cs="Tahoma"/>
        </w:rPr>
        <w:t xml:space="preserve"> 1</w:t>
      </w:r>
      <w:r w:rsidRPr="00C511E5">
        <w:rPr>
          <w:rFonts w:ascii="Tahoma" w:hAnsi="Tahoma" w:cs="Tahoma"/>
          <w:lang w:val="x-none"/>
        </w:rPr>
        <w:t xml:space="preserve"> %</w:t>
      </w:r>
      <w:r w:rsidRPr="00C511E5">
        <w:rPr>
          <w:rFonts w:ascii="Tahoma" w:hAnsi="Tahoma" w:cs="Tahoma"/>
        </w:rPr>
        <w:t xml:space="preserve"> (en odstotek) ocenjene </w:t>
      </w:r>
      <w:r w:rsidRPr="00C511E5">
        <w:rPr>
          <w:rFonts w:ascii="Tahoma" w:hAnsi="Tahoma" w:cs="Tahoma"/>
          <w:lang w:val="x-none"/>
        </w:rPr>
        <w:t>vrednosti</w:t>
      </w:r>
      <w:r w:rsidRPr="00C511E5">
        <w:rPr>
          <w:rFonts w:ascii="Tahoma" w:hAnsi="Tahoma" w:cs="Tahoma"/>
        </w:rPr>
        <w:t xml:space="preserve"> okvirnega sporazuma brez DDV, </w:t>
      </w:r>
      <w:r w:rsidRPr="00C511E5">
        <w:rPr>
          <w:rFonts w:ascii="Tahoma" w:hAnsi="Tahoma" w:cs="Tahoma"/>
          <w:lang w:val="x-none"/>
        </w:rPr>
        <w:t xml:space="preserve">navedene v </w:t>
      </w:r>
      <w:r w:rsidR="00C511E5" w:rsidRPr="00C511E5">
        <w:rPr>
          <w:rFonts w:ascii="Tahoma" w:hAnsi="Tahoma" w:cs="Tahoma"/>
        </w:rPr>
        <w:t>prvem odstavku 3</w:t>
      </w:r>
      <w:r w:rsidRPr="00C511E5">
        <w:rPr>
          <w:rFonts w:ascii="Tahoma" w:hAnsi="Tahoma" w:cs="Tahoma"/>
          <w:lang w:val="x-none"/>
        </w:rPr>
        <w:t>. člen</w:t>
      </w:r>
      <w:r w:rsidR="00C511E5" w:rsidRPr="00C511E5">
        <w:rPr>
          <w:rFonts w:ascii="Tahoma" w:hAnsi="Tahoma" w:cs="Tahoma"/>
        </w:rPr>
        <w:t>a</w:t>
      </w:r>
      <w:r w:rsidRPr="00C511E5">
        <w:rPr>
          <w:rFonts w:ascii="Tahoma" w:hAnsi="Tahoma" w:cs="Tahoma"/>
          <w:lang w:val="x-none"/>
        </w:rPr>
        <w:t xml:space="preserve"> te</w:t>
      </w:r>
      <w:r w:rsidRPr="00C511E5">
        <w:rPr>
          <w:rFonts w:ascii="Tahoma" w:hAnsi="Tahoma" w:cs="Tahoma"/>
        </w:rPr>
        <w:t>ga</w:t>
      </w:r>
      <w:r w:rsidRPr="00C511E5">
        <w:rPr>
          <w:rFonts w:ascii="Tahoma" w:hAnsi="Tahoma" w:cs="Tahoma"/>
          <w:lang w:val="x-none"/>
        </w:rPr>
        <w:t xml:space="preserve"> </w:t>
      </w:r>
      <w:r w:rsidRPr="00C511E5">
        <w:rPr>
          <w:rFonts w:ascii="Tahoma" w:hAnsi="Tahoma" w:cs="Tahoma"/>
        </w:rPr>
        <w:t>okvirnega sporazuma</w:t>
      </w:r>
      <w:r w:rsidRPr="00C511E5">
        <w:rPr>
          <w:rFonts w:ascii="Tahoma" w:hAnsi="Tahoma" w:cs="Tahoma"/>
          <w:lang w:val="x-none"/>
        </w:rPr>
        <w:t xml:space="preserve">. </w:t>
      </w:r>
    </w:p>
    <w:p w14:paraId="46F40065" w14:textId="77777777" w:rsidR="008C7A69" w:rsidRPr="00C511E5" w:rsidRDefault="008C7A69" w:rsidP="00A96A29">
      <w:pPr>
        <w:keepNext/>
        <w:keepLines/>
        <w:tabs>
          <w:tab w:val="left" w:pos="567"/>
          <w:tab w:val="left" w:pos="1418"/>
          <w:tab w:val="left" w:pos="1702"/>
        </w:tabs>
        <w:jc w:val="both"/>
        <w:rPr>
          <w:rFonts w:ascii="Tahoma" w:hAnsi="Tahoma" w:cs="Tahoma"/>
        </w:rPr>
      </w:pPr>
    </w:p>
    <w:p w14:paraId="19C002AD" w14:textId="77777777" w:rsidR="008C7A69" w:rsidRPr="008C7A69" w:rsidRDefault="008C7A69" w:rsidP="00A96A29">
      <w:pPr>
        <w:keepNext/>
        <w:keepLines/>
        <w:tabs>
          <w:tab w:val="left" w:pos="567"/>
          <w:tab w:val="left" w:pos="1418"/>
          <w:tab w:val="left" w:pos="1702"/>
        </w:tabs>
        <w:jc w:val="both"/>
        <w:rPr>
          <w:rFonts w:ascii="Tahoma" w:hAnsi="Tahoma" w:cs="Tahoma"/>
        </w:rPr>
      </w:pPr>
      <w:r w:rsidRPr="00C511E5">
        <w:rPr>
          <w:rFonts w:ascii="Tahoma" w:hAnsi="Tahoma" w:cs="Tahoma"/>
        </w:rPr>
        <w:t>V kolikor kazen po okvirnem sporazumu preseže višino 1</w:t>
      </w:r>
      <w:r w:rsidRPr="00C511E5">
        <w:rPr>
          <w:rFonts w:ascii="Tahoma" w:hAnsi="Tahoma" w:cs="Tahoma"/>
          <w:lang w:val="x-none"/>
        </w:rPr>
        <w:t xml:space="preserve"> %</w:t>
      </w:r>
      <w:r w:rsidRPr="00C511E5">
        <w:rPr>
          <w:rFonts w:ascii="Tahoma" w:hAnsi="Tahoma" w:cs="Tahoma"/>
        </w:rPr>
        <w:t xml:space="preserve"> (enega odstotka) ocenjene </w:t>
      </w:r>
      <w:r w:rsidRPr="00C511E5">
        <w:rPr>
          <w:rFonts w:ascii="Tahoma" w:hAnsi="Tahoma" w:cs="Tahoma"/>
          <w:lang w:val="x-none"/>
        </w:rPr>
        <w:t>vrednosti</w:t>
      </w:r>
      <w:r w:rsidRPr="00C511E5">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54B074EC" w14:textId="77777777" w:rsidR="00DA0B3F" w:rsidRPr="00C8579C" w:rsidRDefault="00DA0B3F" w:rsidP="00A96A29">
      <w:pPr>
        <w:keepNext/>
        <w:keepLines/>
        <w:jc w:val="both"/>
        <w:rPr>
          <w:rFonts w:ascii="Tahoma" w:hAnsi="Tahoma" w:cs="Tahoma"/>
        </w:rPr>
      </w:pPr>
    </w:p>
    <w:p w14:paraId="6BEE2B86" w14:textId="416C76F8" w:rsidR="008C7A69" w:rsidRDefault="008C7A69"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91CD5B7" w14:textId="537CB651" w:rsidR="008C7A69" w:rsidRDefault="008C7A69" w:rsidP="00A96A29">
      <w:pPr>
        <w:keepNext/>
        <w:keepLines/>
        <w:rPr>
          <w:rFonts w:ascii="Tahoma" w:hAnsi="Tahoma" w:cs="Tahoma"/>
        </w:rPr>
      </w:pPr>
    </w:p>
    <w:p w14:paraId="27D1A582" w14:textId="1E15E34B" w:rsidR="008C7A69" w:rsidRPr="00C511E5" w:rsidRDefault="008C7A69" w:rsidP="00A96A29">
      <w:pPr>
        <w:keepNext/>
        <w:keepLines/>
        <w:jc w:val="both"/>
        <w:rPr>
          <w:rFonts w:ascii="Tahoma" w:hAnsi="Tahoma" w:cs="Tahoma"/>
          <w:b/>
        </w:rPr>
      </w:pPr>
      <w:r w:rsidRPr="00C511E5">
        <w:rPr>
          <w:rFonts w:ascii="Tahoma" w:hAnsi="Tahoma" w:cs="Tahoma"/>
          <w:b/>
        </w:rPr>
        <w:t>Sklop 1,</w:t>
      </w:r>
      <w:r w:rsidR="007965C2">
        <w:rPr>
          <w:rFonts w:ascii="Tahoma" w:hAnsi="Tahoma" w:cs="Tahoma"/>
          <w:b/>
        </w:rPr>
        <w:t xml:space="preserve"> 3,</w:t>
      </w:r>
      <w:r w:rsidR="00C511E5" w:rsidRPr="00C511E5">
        <w:rPr>
          <w:rFonts w:ascii="Tahoma" w:hAnsi="Tahoma" w:cs="Tahoma"/>
          <w:b/>
        </w:rPr>
        <w:t xml:space="preserve"> 4</w:t>
      </w:r>
      <w:r w:rsidRPr="00C511E5">
        <w:rPr>
          <w:rFonts w:ascii="Tahoma" w:hAnsi="Tahoma" w:cs="Tahoma"/>
          <w:b/>
        </w:rPr>
        <w:t>:</w:t>
      </w:r>
    </w:p>
    <w:p w14:paraId="30C72A1E" w14:textId="24B6F685" w:rsidR="008C7A69" w:rsidRPr="00C511E5" w:rsidRDefault="008C7A69" w:rsidP="00A96A29">
      <w:pPr>
        <w:keepNext/>
        <w:keepLines/>
        <w:jc w:val="both"/>
        <w:rPr>
          <w:rFonts w:ascii="Tahoma" w:hAnsi="Tahoma" w:cs="Tahoma"/>
        </w:rPr>
      </w:pPr>
      <w:r w:rsidRPr="00C511E5">
        <w:rPr>
          <w:rFonts w:ascii="Tahoma" w:hAnsi="Tahoma" w:cs="Tahoma"/>
        </w:rPr>
        <w:t>Če izvajalec zamudi z izpolnitvijo svojih obveznosti, kot je določeno v 1</w:t>
      </w:r>
      <w:r w:rsidR="00C511E5" w:rsidRPr="00C511E5">
        <w:rPr>
          <w:rFonts w:ascii="Tahoma" w:hAnsi="Tahoma" w:cs="Tahoma"/>
        </w:rPr>
        <w:t>2</w:t>
      </w:r>
      <w:r w:rsidRPr="00C511E5">
        <w:rPr>
          <w:rFonts w:ascii="Tahoma" w:hAnsi="Tahoma" w:cs="Tahoma"/>
        </w:rPr>
        <w:t>. členu tega okvirnega sporazuma in zamuda oziroma neizpolnitev ni posledica višje sile, kot je zapisano v 1</w:t>
      </w:r>
      <w:r w:rsidR="00C511E5" w:rsidRPr="00C511E5">
        <w:rPr>
          <w:rFonts w:ascii="Tahoma" w:hAnsi="Tahoma" w:cs="Tahoma"/>
        </w:rPr>
        <w:t>8</w:t>
      </w:r>
      <w:r w:rsidRPr="00C511E5">
        <w:rPr>
          <w:rFonts w:ascii="Tahoma" w:hAnsi="Tahoma" w:cs="Tahoma"/>
        </w:rPr>
        <w:t>. členu tega okvirnega sporazuma</w:t>
      </w:r>
      <w:r w:rsidRPr="00C511E5">
        <w:rPr>
          <w:rFonts w:ascii="Tahoma" w:hAnsi="Tahoma" w:cs="Tahoma"/>
          <w:lang w:val="x-none"/>
        </w:rPr>
        <w:t xml:space="preserve">, je </w:t>
      </w:r>
      <w:r w:rsidRPr="00C511E5">
        <w:rPr>
          <w:rFonts w:ascii="Tahoma" w:hAnsi="Tahoma" w:cs="Tahoma"/>
        </w:rPr>
        <w:t>naročnik</w:t>
      </w:r>
      <w:r w:rsidRPr="00C511E5">
        <w:rPr>
          <w:rFonts w:ascii="Tahoma" w:hAnsi="Tahoma" w:cs="Tahoma"/>
          <w:lang w:val="x-none"/>
        </w:rPr>
        <w:t xml:space="preserve"> upravičen za vsak </w:t>
      </w:r>
      <w:r w:rsidRPr="00C511E5">
        <w:rPr>
          <w:rFonts w:ascii="Tahoma" w:hAnsi="Tahoma" w:cs="Tahoma"/>
        </w:rPr>
        <w:t xml:space="preserve">koledarski </w:t>
      </w:r>
      <w:r w:rsidRPr="00C511E5">
        <w:rPr>
          <w:rFonts w:ascii="Tahoma" w:hAnsi="Tahoma" w:cs="Tahoma"/>
          <w:lang w:val="x-none"/>
        </w:rPr>
        <w:t xml:space="preserve">dan zamude obračunati </w:t>
      </w:r>
      <w:r w:rsidRPr="00C511E5">
        <w:rPr>
          <w:rFonts w:ascii="Tahoma" w:hAnsi="Tahoma" w:cs="Tahoma"/>
        </w:rPr>
        <w:t xml:space="preserve">izvajalcu </w:t>
      </w:r>
      <w:r w:rsidRPr="00C511E5">
        <w:rPr>
          <w:rFonts w:ascii="Tahoma" w:hAnsi="Tahoma" w:cs="Tahoma"/>
          <w:lang w:val="x-none"/>
        </w:rPr>
        <w:t>kazen</w:t>
      </w:r>
      <w:r w:rsidRPr="00C511E5">
        <w:rPr>
          <w:rFonts w:ascii="Tahoma" w:hAnsi="Tahoma" w:cs="Tahoma"/>
        </w:rPr>
        <w:t xml:space="preserve"> po okvirnem sporazumu</w:t>
      </w:r>
      <w:r w:rsidRPr="00C511E5">
        <w:rPr>
          <w:rFonts w:ascii="Tahoma" w:hAnsi="Tahoma" w:cs="Tahoma"/>
          <w:lang w:val="x-none"/>
        </w:rPr>
        <w:t xml:space="preserve"> v višini </w:t>
      </w:r>
      <w:r w:rsidRPr="00C511E5">
        <w:rPr>
          <w:rFonts w:ascii="Tahoma" w:hAnsi="Tahoma" w:cs="Tahoma"/>
        </w:rPr>
        <w:t>200,00 EUR (dvesto eurov) za vsak koledarski dan zamude brez DDV</w:t>
      </w:r>
      <w:r w:rsidRPr="00C511E5">
        <w:rPr>
          <w:rFonts w:ascii="Tahoma" w:hAnsi="Tahoma" w:cs="Tahoma"/>
          <w:lang w:val="x-none"/>
        </w:rPr>
        <w:t>, vendar ne več kot</w:t>
      </w:r>
      <w:r w:rsidRPr="00C511E5">
        <w:rPr>
          <w:rFonts w:ascii="Tahoma" w:hAnsi="Tahoma" w:cs="Tahoma"/>
        </w:rPr>
        <w:t xml:space="preserve"> 1</w:t>
      </w:r>
      <w:r w:rsidRPr="00C511E5">
        <w:rPr>
          <w:rFonts w:ascii="Tahoma" w:hAnsi="Tahoma" w:cs="Tahoma"/>
          <w:lang w:val="x-none"/>
        </w:rPr>
        <w:t xml:space="preserve"> %</w:t>
      </w:r>
      <w:r w:rsidRPr="00C511E5">
        <w:rPr>
          <w:rFonts w:ascii="Tahoma" w:hAnsi="Tahoma" w:cs="Tahoma"/>
        </w:rPr>
        <w:t xml:space="preserve"> (en odstotek) ocenjene </w:t>
      </w:r>
      <w:r w:rsidRPr="00C511E5">
        <w:rPr>
          <w:rFonts w:ascii="Tahoma" w:hAnsi="Tahoma" w:cs="Tahoma"/>
          <w:lang w:val="x-none"/>
        </w:rPr>
        <w:t>vrednosti</w:t>
      </w:r>
      <w:r w:rsidRPr="00C511E5">
        <w:rPr>
          <w:rFonts w:ascii="Tahoma" w:hAnsi="Tahoma" w:cs="Tahoma"/>
        </w:rPr>
        <w:t xml:space="preserve"> okvirnega sporazuma brez DDV, </w:t>
      </w:r>
      <w:r w:rsidRPr="00C511E5">
        <w:rPr>
          <w:rFonts w:ascii="Tahoma" w:hAnsi="Tahoma" w:cs="Tahoma"/>
          <w:lang w:val="x-none"/>
        </w:rPr>
        <w:t xml:space="preserve">navedene v </w:t>
      </w:r>
      <w:r w:rsidR="00C511E5" w:rsidRPr="00C511E5">
        <w:rPr>
          <w:rFonts w:ascii="Tahoma" w:hAnsi="Tahoma" w:cs="Tahoma"/>
        </w:rPr>
        <w:t>prvem odstavku 3</w:t>
      </w:r>
      <w:r w:rsidR="00C511E5" w:rsidRPr="00C511E5">
        <w:rPr>
          <w:rFonts w:ascii="Tahoma" w:hAnsi="Tahoma" w:cs="Tahoma"/>
          <w:lang w:val="x-none"/>
        </w:rPr>
        <w:t>. člen</w:t>
      </w:r>
      <w:r w:rsidR="00C511E5" w:rsidRPr="00C511E5">
        <w:rPr>
          <w:rFonts w:ascii="Tahoma" w:hAnsi="Tahoma" w:cs="Tahoma"/>
        </w:rPr>
        <w:t>a</w:t>
      </w:r>
      <w:r w:rsidR="00C511E5" w:rsidRPr="00C511E5">
        <w:rPr>
          <w:rFonts w:ascii="Tahoma" w:hAnsi="Tahoma" w:cs="Tahoma"/>
          <w:lang w:val="x-none"/>
        </w:rPr>
        <w:t xml:space="preserve"> </w:t>
      </w:r>
      <w:r w:rsidRPr="00C511E5">
        <w:rPr>
          <w:rFonts w:ascii="Tahoma" w:hAnsi="Tahoma" w:cs="Tahoma"/>
          <w:lang w:val="x-none"/>
        </w:rPr>
        <w:t>te</w:t>
      </w:r>
      <w:r w:rsidRPr="00C511E5">
        <w:rPr>
          <w:rFonts w:ascii="Tahoma" w:hAnsi="Tahoma" w:cs="Tahoma"/>
        </w:rPr>
        <w:t>ga</w:t>
      </w:r>
      <w:r w:rsidRPr="00C511E5">
        <w:rPr>
          <w:rFonts w:ascii="Tahoma" w:hAnsi="Tahoma" w:cs="Tahoma"/>
          <w:lang w:val="x-none"/>
        </w:rPr>
        <w:t xml:space="preserve"> </w:t>
      </w:r>
      <w:r w:rsidRPr="00C511E5">
        <w:rPr>
          <w:rFonts w:ascii="Tahoma" w:hAnsi="Tahoma" w:cs="Tahoma"/>
        </w:rPr>
        <w:t>okvirnega sporazuma</w:t>
      </w:r>
      <w:r w:rsidRPr="00C511E5">
        <w:rPr>
          <w:rFonts w:ascii="Tahoma" w:hAnsi="Tahoma" w:cs="Tahoma"/>
          <w:lang w:val="x-none"/>
        </w:rPr>
        <w:t xml:space="preserve">. </w:t>
      </w:r>
    </w:p>
    <w:p w14:paraId="63A79C16" w14:textId="77777777" w:rsidR="008C7A69" w:rsidRPr="00C511E5" w:rsidRDefault="008C7A69" w:rsidP="00A96A29">
      <w:pPr>
        <w:keepNext/>
        <w:keepLines/>
        <w:jc w:val="both"/>
        <w:rPr>
          <w:rFonts w:ascii="Tahoma" w:hAnsi="Tahoma" w:cs="Tahoma"/>
        </w:rPr>
      </w:pPr>
    </w:p>
    <w:p w14:paraId="301BD401" w14:textId="77777777" w:rsidR="008C7A69" w:rsidRPr="00C511E5" w:rsidRDefault="008C7A69" w:rsidP="00A96A29">
      <w:pPr>
        <w:keepNext/>
        <w:keepLines/>
        <w:jc w:val="both"/>
        <w:rPr>
          <w:rFonts w:ascii="Tahoma" w:hAnsi="Tahoma" w:cs="Tahoma"/>
        </w:rPr>
      </w:pPr>
      <w:r w:rsidRPr="00C511E5">
        <w:rPr>
          <w:rFonts w:ascii="Tahoma" w:hAnsi="Tahoma" w:cs="Tahoma"/>
        </w:rPr>
        <w:t>V kolikor kazen po okvirnem sporazumu preseže višino 1</w:t>
      </w:r>
      <w:r w:rsidRPr="00C511E5">
        <w:rPr>
          <w:rFonts w:ascii="Tahoma" w:hAnsi="Tahoma" w:cs="Tahoma"/>
          <w:lang w:val="x-none"/>
        </w:rPr>
        <w:t xml:space="preserve"> %</w:t>
      </w:r>
      <w:r w:rsidRPr="00C511E5">
        <w:rPr>
          <w:rFonts w:ascii="Tahoma" w:hAnsi="Tahoma" w:cs="Tahoma"/>
        </w:rPr>
        <w:t xml:space="preserve"> (enega odstotka) ocenjene </w:t>
      </w:r>
      <w:r w:rsidRPr="00C511E5">
        <w:rPr>
          <w:rFonts w:ascii="Tahoma" w:hAnsi="Tahoma" w:cs="Tahoma"/>
          <w:lang w:val="x-none"/>
        </w:rPr>
        <w:t>vrednosti</w:t>
      </w:r>
      <w:r w:rsidRPr="00C511E5">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36A1064D" w14:textId="6ABF7D13" w:rsidR="008C7A69" w:rsidRDefault="008C7A69" w:rsidP="00A96A29">
      <w:pPr>
        <w:keepNext/>
        <w:keepLines/>
        <w:rPr>
          <w:rFonts w:ascii="Tahoma" w:hAnsi="Tahoma" w:cs="Tahoma"/>
        </w:rPr>
      </w:pPr>
    </w:p>
    <w:p w14:paraId="4F2E22B6" w14:textId="272AA4B2" w:rsidR="00B852F3" w:rsidRDefault="00B852F3" w:rsidP="00A96A29">
      <w:pPr>
        <w:keepNext/>
        <w:keepLines/>
        <w:rPr>
          <w:rFonts w:ascii="Tahoma" w:hAnsi="Tahoma" w:cs="Tahoma"/>
        </w:rPr>
      </w:pPr>
    </w:p>
    <w:p w14:paraId="29FD109D" w14:textId="77777777" w:rsidR="00B852F3" w:rsidRPr="00C511E5" w:rsidRDefault="00B852F3" w:rsidP="00A96A29">
      <w:pPr>
        <w:keepNext/>
        <w:keepLines/>
        <w:rPr>
          <w:rFonts w:ascii="Tahoma" w:hAnsi="Tahoma" w:cs="Tahoma"/>
        </w:rPr>
      </w:pPr>
    </w:p>
    <w:p w14:paraId="5A7B8CF1" w14:textId="5FD0D664" w:rsidR="008C7A69" w:rsidRPr="00C511E5" w:rsidRDefault="008C7A69" w:rsidP="00A96A29">
      <w:pPr>
        <w:keepNext/>
        <w:keepLines/>
        <w:jc w:val="both"/>
        <w:rPr>
          <w:rFonts w:ascii="Tahoma" w:hAnsi="Tahoma" w:cs="Tahoma"/>
          <w:b/>
        </w:rPr>
      </w:pPr>
      <w:r w:rsidRPr="00C511E5">
        <w:rPr>
          <w:rFonts w:ascii="Tahoma" w:hAnsi="Tahoma" w:cs="Tahoma"/>
          <w:b/>
        </w:rPr>
        <w:lastRenderedPageBreak/>
        <w:t xml:space="preserve">Sklop </w:t>
      </w:r>
      <w:r w:rsidR="00C511E5" w:rsidRPr="00C511E5">
        <w:rPr>
          <w:rFonts w:ascii="Tahoma" w:hAnsi="Tahoma" w:cs="Tahoma"/>
          <w:b/>
        </w:rPr>
        <w:t>2</w:t>
      </w:r>
      <w:r w:rsidRPr="00C511E5">
        <w:rPr>
          <w:rFonts w:ascii="Tahoma" w:hAnsi="Tahoma" w:cs="Tahoma"/>
          <w:b/>
        </w:rPr>
        <w:t>:</w:t>
      </w:r>
    </w:p>
    <w:p w14:paraId="50DAD2A4" w14:textId="0F6D1ADE" w:rsidR="008C7A69" w:rsidRPr="00C511E5" w:rsidRDefault="008C7A69" w:rsidP="00A96A29">
      <w:pPr>
        <w:keepNext/>
        <w:keepLines/>
        <w:jc w:val="both"/>
        <w:rPr>
          <w:rFonts w:ascii="Tahoma" w:hAnsi="Tahoma" w:cs="Tahoma"/>
        </w:rPr>
      </w:pPr>
      <w:r w:rsidRPr="00C511E5">
        <w:rPr>
          <w:rFonts w:ascii="Tahoma" w:hAnsi="Tahoma" w:cs="Tahoma"/>
        </w:rPr>
        <w:t>Če izvajalec zamudi z izpolnitvijo svojih obveznosti, kot je določeno v 1</w:t>
      </w:r>
      <w:r w:rsidR="00C511E5" w:rsidRPr="00C511E5">
        <w:rPr>
          <w:rFonts w:ascii="Tahoma" w:hAnsi="Tahoma" w:cs="Tahoma"/>
        </w:rPr>
        <w:t>2</w:t>
      </w:r>
      <w:r w:rsidRPr="00C511E5">
        <w:rPr>
          <w:rFonts w:ascii="Tahoma" w:hAnsi="Tahoma" w:cs="Tahoma"/>
        </w:rPr>
        <w:t>. členu tega okvirnega sporazuma in zamuda oziroma neizpolnitev ni posledica višje sile, kot je zapisano v 1</w:t>
      </w:r>
      <w:r w:rsidR="00C511E5" w:rsidRPr="00C511E5">
        <w:rPr>
          <w:rFonts w:ascii="Tahoma" w:hAnsi="Tahoma" w:cs="Tahoma"/>
        </w:rPr>
        <w:t>8</w:t>
      </w:r>
      <w:r w:rsidRPr="00C511E5">
        <w:rPr>
          <w:rFonts w:ascii="Tahoma" w:hAnsi="Tahoma" w:cs="Tahoma"/>
        </w:rPr>
        <w:t>. členu tega okvirnega sporazuma</w:t>
      </w:r>
      <w:r w:rsidRPr="00C511E5">
        <w:rPr>
          <w:rFonts w:ascii="Tahoma" w:hAnsi="Tahoma" w:cs="Tahoma"/>
          <w:lang w:val="x-none"/>
        </w:rPr>
        <w:t xml:space="preserve">, je </w:t>
      </w:r>
      <w:r w:rsidRPr="00C511E5">
        <w:rPr>
          <w:rFonts w:ascii="Tahoma" w:hAnsi="Tahoma" w:cs="Tahoma"/>
        </w:rPr>
        <w:t>naročnik</w:t>
      </w:r>
      <w:r w:rsidRPr="00C511E5">
        <w:rPr>
          <w:rFonts w:ascii="Tahoma" w:hAnsi="Tahoma" w:cs="Tahoma"/>
          <w:lang w:val="x-none"/>
        </w:rPr>
        <w:t xml:space="preserve"> upravičen za vsak</w:t>
      </w:r>
      <w:r w:rsidRPr="00C511E5">
        <w:rPr>
          <w:rFonts w:ascii="Tahoma" w:hAnsi="Tahoma" w:cs="Tahoma"/>
        </w:rPr>
        <w:t>o uro zamude</w:t>
      </w:r>
      <w:r w:rsidRPr="00C511E5">
        <w:rPr>
          <w:rFonts w:ascii="Tahoma" w:hAnsi="Tahoma" w:cs="Tahoma"/>
          <w:lang w:val="x-none"/>
        </w:rPr>
        <w:t xml:space="preserve"> obračunati </w:t>
      </w:r>
      <w:r w:rsidRPr="00C511E5">
        <w:rPr>
          <w:rFonts w:ascii="Tahoma" w:hAnsi="Tahoma" w:cs="Tahoma"/>
        </w:rPr>
        <w:t xml:space="preserve">izvajalcu </w:t>
      </w:r>
      <w:r w:rsidRPr="00C511E5">
        <w:rPr>
          <w:rFonts w:ascii="Tahoma" w:hAnsi="Tahoma" w:cs="Tahoma"/>
          <w:lang w:val="x-none"/>
        </w:rPr>
        <w:t>kazen</w:t>
      </w:r>
      <w:r w:rsidRPr="00C511E5">
        <w:rPr>
          <w:rFonts w:ascii="Tahoma" w:hAnsi="Tahoma" w:cs="Tahoma"/>
        </w:rPr>
        <w:t xml:space="preserve"> po okvirnem sporazumu</w:t>
      </w:r>
      <w:r w:rsidRPr="00C511E5">
        <w:rPr>
          <w:rFonts w:ascii="Tahoma" w:hAnsi="Tahoma" w:cs="Tahoma"/>
          <w:lang w:val="x-none"/>
        </w:rPr>
        <w:t xml:space="preserve"> v višini </w:t>
      </w:r>
      <w:r w:rsidRPr="00C511E5">
        <w:rPr>
          <w:rFonts w:ascii="Tahoma" w:hAnsi="Tahoma" w:cs="Tahoma"/>
        </w:rPr>
        <w:t>20,00 EUR (dvajset eurov) za vsako uro zamude brez DDV</w:t>
      </w:r>
      <w:r w:rsidRPr="00C511E5">
        <w:rPr>
          <w:rFonts w:ascii="Tahoma" w:hAnsi="Tahoma" w:cs="Tahoma"/>
          <w:lang w:val="x-none"/>
        </w:rPr>
        <w:t>, vendar ne več kot</w:t>
      </w:r>
      <w:r w:rsidRPr="00C511E5">
        <w:rPr>
          <w:rFonts w:ascii="Tahoma" w:hAnsi="Tahoma" w:cs="Tahoma"/>
        </w:rPr>
        <w:t xml:space="preserve"> 1</w:t>
      </w:r>
      <w:r w:rsidRPr="00C511E5">
        <w:rPr>
          <w:rFonts w:ascii="Tahoma" w:hAnsi="Tahoma" w:cs="Tahoma"/>
          <w:lang w:val="x-none"/>
        </w:rPr>
        <w:t xml:space="preserve"> %</w:t>
      </w:r>
      <w:r w:rsidRPr="00C511E5">
        <w:rPr>
          <w:rFonts w:ascii="Tahoma" w:hAnsi="Tahoma" w:cs="Tahoma"/>
        </w:rPr>
        <w:t xml:space="preserve"> ( en odstotek) ocenjene </w:t>
      </w:r>
      <w:r w:rsidRPr="00C511E5">
        <w:rPr>
          <w:rFonts w:ascii="Tahoma" w:hAnsi="Tahoma" w:cs="Tahoma"/>
          <w:lang w:val="x-none"/>
        </w:rPr>
        <w:t>vrednosti</w:t>
      </w:r>
      <w:r w:rsidRPr="00C511E5">
        <w:rPr>
          <w:rFonts w:ascii="Tahoma" w:hAnsi="Tahoma" w:cs="Tahoma"/>
        </w:rPr>
        <w:t xml:space="preserve"> okvirnega sporazuma brez DDV, </w:t>
      </w:r>
      <w:r w:rsidRPr="00C511E5">
        <w:rPr>
          <w:rFonts w:ascii="Tahoma" w:hAnsi="Tahoma" w:cs="Tahoma"/>
          <w:lang w:val="x-none"/>
        </w:rPr>
        <w:t xml:space="preserve">navedene v </w:t>
      </w:r>
      <w:r w:rsidR="00C511E5" w:rsidRPr="00C511E5">
        <w:rPr>
          <w:rFonts w:ascii="Tahoma" w:hAnsi="Tahoma" w:cs="Tahoma"/>
        </w:rPr>
        <w:t>prvem odstavku 3</w:t>
      </w:r>
      <w:r w:rsidR="00C511E5" w:rsidRPr="00C511E5">
        <w:rPr>
          <w:rFonts w:ascii="Tahoma" w:hAnsi="Tahoma" w:cs="Tahoma"/>
          <w:lang w:val="x-none"/>
        </w:rPr>
        <w:t>. člen</w:t>
      </w:r>
      <w:r w:rsidR="00C511E5" w:rsidRPr="00C511E5">
        <w:rPr>
          <w:rFonts w:ascii="Tahoma" w:hAnsi="Tahoma" w:cs="Tahoma"/>
        </w:rPr>
        <w:t>a</w:t>
      </w:r>
      <w:r w:rsidR="00C511E5" w:rsidRPr="00C511E5">
        <w:rPr>
          <w:rFonts w:ascii="Tahoma" w:hAnsi="Tahoma" w:cs="Tahoma"/>
          <w:lang w:val="x-none"/>
        </w:rPr>
        <w:t xml:space="preserve"> </w:t>
      </w:r>
      <w:r w:rsidRPr="00C511E5">
        <w:rPr>
          <w:rFonts w:ascii="Tahoma" w:hAnsi="Tahoma" w:cs="Tahoma"/>
          <w:lang w:val="x-none"/>
        </w:rPr>
        <w:t>te</w:t>
      </w:r>
      <w:r w:rsidRPr="00C511E5">
        <w:rPr>
          <w:rFonts w:ascii="Tahoma" w:hAnsi="Tahoma" w:cs="Tahoma"/>
        </w:rPr>
        <w:t>ga</w:t>
      </w:r>
      <w:r w:rsidRPr="00C511E5">
        <w:rPr>
          <w:rFonts w:ascii="Tahoma" w:hAnsi="Tahoma" w:cs="Tahoma"/>
          <w:lang w:val="x-none"/>
        </w:rPr>
        <w:t xml:space="preserve"> </w:t>
      </w:r>
      <w:r w:rsidRPr="00C511E5">
        <w:rPr>
          <w:rFonts w:ascii="Tahoma" w:hAnsi="Tahoma" w:cs="Tahoma"/>
        </w:rPr>
        <w:t>okvirnega sporazuma</w:t>
      </w:r>
      <w:r w:rsidRPr="00C511E5">
        <w:rPr>
          <w:rFonts w:ascii="Tahoma" w:hAnsi="Tahoma" w:cs="Tahoma"/>
          <w:lang w:val="x-none"/>
        </w:rPr>
        <w:t xml:space="preserve">. </w:t>
      </w:r>
    </w:p>
    <w:p w14:paraId="75CFB64A" w14:textId="77777777" w:rsidR="008C7A69" w:rsidRPr="00C511E5" w:rsidRDefault="008C7A69" w:rsidP="00A96A29">
      <w:pPr>
        <w:keepNext/>
        <w:keepLines/>
        <w:jc w:val="both"/>
        <w:rPr>
          <w:rFonts w:ascii="Tahoma" w:hAnsi="Tahoma" w:cs="Tahoma"/>
        </w:rPr>
      </w:pPr>
    </w:p>
    <w:p w14:paraId="3C91377C" w14:textId="6F4C992C" w:rsidR="008C7A69" w:rsidRDefault="008C7A69" w:rsidP="00A96A29">
      <w:pPr>
        <w:keepNext/>
        <w:keepLines/>
        <w:jc w:val="both"/>
        <w:rPr>
          <w:rFonts w:ascii="Tahoma" w:hAnsi="Tahoma" w:cs="Tahoma"/>
        </w:rPr>
      </w:pPr>
      <w:r w:rsidRPr="00C511E5">
        <w:rPr>
          <w:rFonts w:ascii="Tahoma" w:hAnsi="Tahoma" w:cs="Tahoma"/>
        </w:rPr>
        <w:t>V kolikor kazen po okvirnem sporazumu preseže višino 1</w:t>
      </w:r>
      <w:r w:rsidRPr="00C511E5">
        <w:rPr>
          <w:rFonts w:ascii="Tahoma" w:hAnsi="Tahoma" w:cs="Tahoma"/>
          <w:lang w:val="x-none"/>
        </w:rPr>
        <w:t xml:space="preserve"> %</w:t>
      </w:r>
      <w:r w:rsidRPr="00C511E5">
        <w:rPr>
          <w:rFonts w:ascii="Tahoma" w:hAnsi="Tahoma" w:cs="Tahoma"/>
        </w:rPr>
        <w:t xml:space="preserve"> (enega odstotka) ocenjene </w:t>
      </w:r>
      <w:r w:rsidRPr="00C511E5">
        <w:rPr>
          <w:rFonts w:ascii="Tahoma" w:hAnsi="Tahoma" w:cs="Tahoma"/>
          <w:lang w:val="x-none"/>
        </w:rPr>
        <w:t>vrednosti</w:t>
      </w:r>
      <w:r w:rsidRPr="00C511E5">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03FBC9D4" w14:textId="77777777" w:rsidR="001A7CD8" w:rsidRPr="008C7A69" w:rsidRDefault="001A7CD8" w:rsidP="00A96A29">
      <w:pPr>
        <w:keepNext/>
        <w:keepLines/>
        <w:jc w:val="both"/>
        <w:rPr>
          <w:rFonts w:ascii="Tahoma" w:hAnsi="Tahoma" w:cs="Tahoma"/>
        </w:rPr>
      </w:pPr>
    </w:p>
    <w:p w14:paraId="569F3A50" w14:textId="649BED0B" w:rsidR="00C81911" w:rsidRDefault="00C81911" w:rsidP="00C81911">
      <w:pPr>
        <w:keepNext/>
        <w:keepLines/>
        <w:jc w:val="both"/>
        <w:rPr>
          <w:rFonts w:ascii="Tahoma" w:eastAsia="Frutiger" w:hAnsi="Tahoma" w:cs="Tahoma"/>
        </w:rPr>
      </w:pPr>
      <w:r w:rsidRPr="0062287A">
        <w:rPr>
          <w:rFonts w:ascii="Tahoma" w:hAnsi="Tahoma" w:cs="Tahoma"/>
        </w:rPr>
        <w:t xml:space="preserve">Naročnik ne more zahtevati kazni zaradi zamude, če je sprejel izpolnitev obveznosti, pa ni nemudoma sporočil izvajalcu, da si pridružuje pravico do uveljavljanja kazni. V primeru, </w:t>
      </w:r>
      <w:r w:rsidRPr="0062287A">
        <w:rPr>
          <w:rFonts w:ascii="Tahoma" w:eastAsia="Frutiger" w:hAnsi="Tahoma" w:cs="Tahoma"/>
        </w:rPr>
        <w:t xml:space="preserve">da bo naročnik sprejel izpolnitev obveznosti in zahteval kazen, bo o tem </w:t>
      </w:r>
      <w:bookmarkStart w:id="15" w:name="_Hlk36534742"/>
      <w:r w:rsidRPr="0062287A">
        <w:rPr>
          <w:rFonts w:ascii="Tahoma" w:eastAsia="Frutiger" w:hAnsi="Tahoma" w:cs="Tahoma"/>
        </w:rPr>
        <w:t xml:space="preserve">skladno s petim odstavkom 251. člena </w:t>
      </w:r>
      <w:r>
        <w:rPr>
          <w:rFonts w:ascii="Tahoma" w:eastAsia="Frutiger" w:hAnsi="Tahoma" w:cs="Tahoma"/>
        </w:rPr>
        <w:t>Obligacijskega zakonika</w:t>
      </w:r>
      <w:r w:rsidRPr="0062287A">
        <w:rPr>
          <w:rFonts w:ascii="Tahoma" w:eastAsia="Frutiger" w:hAnsi="Tahoma" w:cs="Tahoma"/>
        </w:rPr>
        <w:t xml:space="preserve"> o tem nemudoma obvestil </w:t>
      </w:r>
      <w:bookmarkEnd w:id="15"/>
      <w:r w:rsidRPr="0062287A">
        <w:rPr>
          <w:rFonts w:ascii="Tahoma" w:eastAsia="Frutiger" w:hAnsi="Tahoma" w:cs="Tahoma"/>
        </w:rPr>
        <w:t>izvajalca</w:t>
      </w:r>
      <w:r>
        <w:rPr>
          <w:rFonts w:ascii="Tahoma" w:eastAsia="Frutiger" w:hAnsi="Tahoma" w:cs="Tahoma"/>
        </w:rPr>
        <w:t xml:space="preserve"> (</w:t>
      </w:r>
      <w:r w:rsidRPr="005B790C">
        <w:rPr>
          <w:rFonts w:ascii="Tahoma" w:eastAsia="Frutiger" w:hAnsi="Tahoma" w:cs="Tahoma"/>
          <w:i/>
        </w:rPr>
        <w:t>odstavek velja za vse sklope</w:t>
      </w:r>
      <w:r>
        <w:rPr>
          <w:rFonts w:ascii="Tahoma" w:eastAsia="Frutiger" w:hAnsi="Tahoma" w:cs="Tahoma"/>
        </w:rPr>
        <w:t>)</w:t>
      </w:r>
      <w:r w:rsidRPr="0062287A">
        <w:rPr>
          <w:rFonts w:ascii="Tahoma" w:eastAsia="Frutiger" w:hAnsi="Tahoma" w:cs="Tahoma"/>
        </w:rPr>
        <w:t>.</w:t>
      </w:r>
    </w:p>
    <w:p w14:paraId="4CE1A56C" w14:textId="77777777" w:rsidR="00B852F3" w:rsidRPr="0062287A" w:rsidRDefault="00B852F3" w:rsidP="00C81911">
      <w:pPr>
        <w:keepNext/>
        <w:keepLines/>
        <w:jc w:val="both"/>
        <w:rPr>
          <w:rFonts w:ascii="Tahoma" w:eastAsia="Frutiger" w:hAnsi="Tahoma" w:cs="Tahoma"/>
        </w:rPr>
      </w:pPr>
    </w:p>
    <w:p w14:paraId="1FCB01A1" w14:textId="3950BB04" w:rsidR="008D1812" w:rsidRDefault="00727A5C"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3F8A03FA" w14:textId="214B17BC" w:rsidR="00727A5C" w:rsidRDefault="00727A5C" w:rsidP="00A96A29">
      <w:pPr>
        <w:keepNext/>
        <w:keepLines/>
        <w:rPr>
          <w:rFonts w:ascii="Tahoma" w:hAnsi="Tahoma" w:cs="Tahoma"/>
        </w:rPr>
      </w:pPr>
    </w:p>
    <w:p w14:paraId="63ECD71E" w14:textId="31E3CCA5" w:rsidR="00474E85" w:rsidRDefault="00474E85" w:rsidP="00A96A29">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 izstavitve računa.</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005935B" w14:textId="77777777" w:rsidR="00474E85" w:rsidRDefault="00474E85" w:rsidP="00A96A29">
      <w:pPr>
        <w:keepNext/>
        <w:keepLines/>
        <w:tabs>
          <w:tab w:val="left" w:pos="567"/>
          <w:tab w:val="left" w:pos="1418"/>
          <w:tab w:val="left" w:pos="1702"/>
        </w:tabs>
        <w:jc w:val="both"/>
        <w:rPr>
          <w:rFonts w:ascii="Tahoma" w:hAnsi="Tahoma" w:cs="Tahoma"/>
        </w:rPr>
      </w:pPr>
    </w:p>
    <w:p w14:paraId="40F2BB49" w14:textId="77777777" w:rsidR="00474E85" w:rsidRDefault="00474E85" w:rsidP="00A96A29">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za zavarovanje</w:t>
      </w:r>
      <w:r w:rsidRPr="00C509F8">
        <w:rPr>
          <w:rFonts w:ascii="Tahoma" w:hAnsi="Tahoma" w:cs="Tahoma"/>
        </w:rPr>
        <w:t xml:space="preserve"> 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47303265" w14:textId="77777777" w:rsidR="00575670" w:rsidRPr="00C8579C" w:rsidRDefault="00575670" w:rsidP="00A96A29">
      <w:pPr>
        <w:keepNext/>
        <w:keepLines/>
        <w:tabs>
          <w:tab w:val="left" w:pos="567"/>
          <w:tab w:val="left" w:pos="1418"/>
          <w:tab w:val="left" w:pos="1702"/>
        </w:tabs>
        <w:jc w:val="both"/>
        <w:rPr>
          <w:rFonts w:ascii="Tahoma" w:hAnsi="Tahoma" w:cs="Tahoma"/>
        </w:rPr>
      </w:pPr>
    </w:p>
    <w:p w14:paraId="1F0A2DE0" w14:textId="77777777" w:rsidR="00392AE2" w:rsidRPr="00C8579C" w:rsidRDefault="00392AE2"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8EB467" w14:textId="77777777" w:rsidR="00392AE2" w:rsidRPr="00C8579C" w:rsidRDefault="00392AE2" w:rsidP="00A96A29">
      <w:pPr>
        <w:keepNext/>
        <w:keepLines/>
        <w:tabs>
          <w:tab w:val="left" w:pos="567"/>
          <w:tab w:val="left" w:pos="1702"/>
        </w:tabs>
        <w:jc w:val="both"/>
        <w:rPr>
          <w:rFonts w:ascii="Tahoma" w:hAnsi="Tahoma" w:cs="Tahoma"/>
          <w:b/>
        </w:rPr>
      </w:pPr>
    </w:p>
    <w:p w14:paraId="51ABBEF0" w14:textId="4912AD56" w:rsidR="00392AE2" w:rsidRPr="00C8579C" w:rsidRDefault="00392AE2" w:rsidP="00A96A29">
      <w:pPr>
        <w:keepNext/>
        <w:keepLines/>
        <w:jc w:val="both"/>
        <w:rPr>
          <w:rFonts w:ascii="Tahoma" w:hAnsi="Tahoma" w:cs="Tahoma"/>
        </w:rPr>
      </w:pPr>
      <w:r w:rsidRPr="00C8579C">
        <w:rPr>
          <w:rFonts w:ascii="Tahoma" w:hAnsi="Tahoma" w:cs="Tahoma"/>
        </w:rPr>
        <w:t xml:space="preserve">Če zaradi zamude izvedbe </w:t>
      </w:r>
      <w:r w:rsidR="001D29AC">
        <w:rPr>
          <w:rFonts w:ascii="Tahoma" w:hAnsi="Tahoma" w:cs="Tahoma"/>
        </w:rPr>
        <w:t xml:space="preserve">dobav oziroma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54CB4B8E" w14:textId="5A173FE8" w:rsidR="00627BE1" w:rsidRPr="00C8579C" w:rsidRDefault="00627BE1" w:rsidP="00A96A29">
      <w:pPr>
        <w:keepNext/>
        <w:keepLines/>
        <w:tabs>
          <w:tab w:val="left" w:pos="567"/>
          <w:tab w:val="left" w:pos="1702"/>
        </w:tabs>
        <w:jc w:val="both"/>
        <w:rPr>
          <w:rFonts w:ascii="Tahoma" w:hAnsi="Tahoma" w:cs="Tahoma"/>
          <w:b/>
        </w:rPr>
      </w:pPr>
    </w:p>
    <w:p w14:paraId="6BB0EDE3" w14:textId="77777777" w:rsidR="007D5C7C" w:rsidRPr="00C8579C" w:rsidRDefault="002B2D0F"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7DA31DBD" w14:textId="77777777" w:rsidR="00A7164C" w:rsidRPr="00C8579C" w:rsidRDefault="00A7164C" w:rsidP="00A96A29">
      <w:pPr>
        <w:keepNext/>
        <w:keepLines/>
        <w:tabs>
          <w:tab w:val="left" w:pos="567"/>
          <w:tab w:val="left" w:pos="1702"/>
        </w:tabs>
        <w:jc w:val="both"/>
        <w:rPr>
          <w:rFonts w:ascii="Tahoma" w:hAnsi="Tahoma" w:cs="Tahoma"/>
          <w:b/>
        </w:rPr>
      </w:pPr>
    </w:p>
    <w:p w14:paraId="75B8DAA9" w14:textId="77777777" w:rsidR="007D5C7C" w:rsidRPr="00C8579C" w:rsidRDefault="00A7164C"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FA9811A" w14:textId="77777777" w:rsidR="007D5C7C" w:rsidRPr="00C8579C" w:rsidRDefault="007D5C7C" w:rsidP="00A96A29">
      <w:pPr>
        <w:keepNext/>
        <w:keepLines/>
        <w:tabs>
          <w:tab w:val="left" w:pos="567"/>
          <w:tab w:val="left" w:pos="1702"/>
        </w:tabs>
        <w:jc w:val="both"/>
        <w:rPr>
          <w:rFonts w:ascii="Tahoma" w:hAnsi="Tahoma" w:cs="Tahoma"/>
          <w:b/>
        </w:rPr>
      </w:pPr>
    </w:p>
    <w:p w14:paraId="34CA9817" w14:textId="4D2EB804" w:rsidR="00392AE2" w:rsidRPr="00C8579C" w:rsidRDefault="00392AE2" w:rsidP="00A96A29">
      <w:pPr>
        <w:keepNext/>
        <w:keepLines/>
        <w:jc w:val="both"/>
        <w:rPr>
          <w:rFonts w:ascii="Tahoma" w:hAnsi="Tahoma" w:cs="Tahoma"/>
        </w:rPr>
      </w:pPr>
      <w:r w:rsidRPr="00C8579C">
        <w:rPr>
          <w:rFonts w:ascii="Tahoma" w:hAnsi="Tahoma" w:cs="Tahoma"/>
        </w:rPr>
        <w:t>Predstavnik in skrbnik okvirnega sporazuma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7233A62B" w14:textId="77777777" w:rsidR="00474E85" w:rsidRDefault="00474E85" w:rsidP="00A96A29">
      <w:pPr>
        <w:keepNext/>
        <w:keepLines/>
        <w:jc w:val="both"/>
        <w:rPr>
          <w:rFonts w:ascii="Tahoma" w:hAnsi="Tahoma" w:cs="Tahoma"/>
        </w:rPr>
      </w:pPr>
    </w:p>
    <w:p w14:paraId="465AFD50" w14:textId="0BB0DCC3" w:rsidR="00392AE2" w:rsidRDefault="00392AE2" w:rsidP="00A96A29">
      <w:pPr>
        <w:keepNext/>
        <w:keepLines/>
        <w:jc w:val="both"/>
        <w:rPr>
          <w:rFonts w:ascii="Tahoma" w:hAnsi="Tahoma" w:cs="Tahoma"/>
        </w:rPr>
      </w:pPr>
      <w:r w:rsidRPr="00C8579C">
        <w:rPr>
          <w:rFonts w:ascii="Tahoma" w:hAnsi="Tahoma" w:cs="Tahoma"/>
        </w:rPr>
        <w:t>Predstavnik in skrbnik okvirnega sporazuma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686A1A7E" w14:textId="77777777" w:rsidR="00964270" w:rsidRPr="00C8579C" w:rsidRDefault="00964270" w:rsidP="00A96A29">
      <w:pPr>
        <w:keepNext/>
        <w:keepLines/>
        <w:jc w:val="both"/>
        <w:rPr>
          <w:rFonts w:ascii="Tahoma" w:hAnsi="Tahoma" w:cs="Tahoma"/>
        </w:rPr>
      </w:pPr>
    </w:p>
    <w:p w14:paraId="2BB4C5AC" w14:textId="39E62A87" w:rsidR="00392AE2" w:rsidRPr="00C8579C" w:rsidRDefault="00392AE2" w:rsidP="00A96A29">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511028A2" w14:textId="77777777" w:rsidR="0075012A" w:rsidRPr="00C8579C" w:rsidRDefault="0075012A" w:rsidP="00A96A29">
      <w:pPr>
        <w:keepNext/>
        <w:keepLines/>
        <w:jc w:val="both"/>
        <w:rPr>
          <w:rFonts w:ascii="Tahoma" w:hAnsi="Tahoma" w:cs="Tahoma"/>
        </w:rPr>
      </w:pPr>
    </w:p>
    <w:p w14:paraId="73F39DD3" w14:textId="15D6868E" w:rsidR="00253633" w:rsidRPr="00C8579C" w:rsidRDefault="00392AE2" w:rsidP="00A96A29">
      <w:pPr>
        <w:keepNext/>
        <w:keepLines/>
        <w:jc w:val="both"/>
        <w:rPr>
          <w:rFonts w:ascii="Tahoma" w:hAnsi="Tahoma" w:cs="Tahoma"/>
        </w:rPr>
      </w:pPr>
      <w:r w:rsidRPr="00C8579C">
        <w:rPr>
          <w:rFonts w:ascii="Tahoma" w:hAnsi="Tahoma" w:cs="Tahoma"/>
        </w:rPr>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 </w:t>
      </w:r>
      <w:r w:rsidR="00EA2C66">
        <w:rPr>
          <w:rFonts w:ascii="Tahoma" w:hAnsi="Tahoma" w:cs="Tahoma"/>
        </w:rPr>
        <w:t>treh</w:t>
      </w:r>
      <w:r w:rsidR="00EA2C66" w:rsidRPr="00C8579C">
        <w:rPr>
          <w:rFonts w:ascii="Tahoma" w:hAnsi="Tahoma" w:cs="Tahoma"/>
        </w:rPr>
        <w:t xml:space="preserve"> </w:t>
      </w:r>
      <w:r w:rsidRPr="00C8579C">
        <w:rPr>
          <w:rFonts w:ascii="Tahoma" w:hAnsi="Tahoma" w:cs="Tahoma"/>
        </w:rPr>
        <w:t>(</w:t>
      </w:r>
      <w:r w:rsidR="00EA2C66">
        <w:rPr>
          <w:rFonts w:ascii="Tahoma" w:hAnsi="Tahoma" w:cs="Tahoma"/>
        </w:rPr>
        <w:t>3</w:t>
      </w:r>
      <w:r w:rsidRPr="00C8579C">
        <w:rPr>
          <w:rFonts w:ascii="Tahoma" w:hAnsi="Tahoma" w:cs="Tahoma"/>
        </w:rPr>
        <w:t xml:space="preserve">) dneh </w:t>
      </w:r>
      <w:r w:rsidR="00EA2C66">
        <w:rPr>
          <w:rFonts w:ascii="Tahoma" w:hAnsi="Tahoma" w:cs="Tahoma"/>
        </w:rPr>
        <w:t>pred</w:t>
      </w:r>
      <w:r w:rsidR="00EA2C66" w:rsidRPr="00C8579C">
        <w:rPr>
          <w:rFonts w:ascii="Tahoma" w:hAnsi="Tahoma" w:cs="Tahoma"/>
        </w:rPr>
        <w:t xml:space="preserve"> </w:t>
      </w:r>
      <w:r w:rsidRPr="00C8579C">
        <w:rPr>
          <w:rFonts w:ascii="Tahoma" w:hAnsi="Tahoma" w:cs="Tahoma"/>
        </w:rPr>
        <w:t>nastop</w:t>
      </w:r>
      <w:r w:rsidR="00EA2C66">
        <w:rPr>
          <w:rFonts w:ascii="Tahoma" w:hAnsi="Tahoma" w:cs="Tahoma"/>
        </w:rPr>
        <w:t>om</w:t>
      </w:r>
      <w:r w:rsidRPr="00C8579C">
        <w:rPr>
          <w:rFonts w:ascii="Tahoma" w:hAnsi="Tahoma" w:cs="Tahoma"/>
        </w:rPr>
        <w:t xml:space="preserve"> spremembe.</w:t>
      </w:r>
      <w:r w:rsidR="00253633" w:rsidRPr="00C8579C">
        <w:rPr>
          <w:rFonts w:ascii="Tahoma" w:hAnsi="Tahoma" w:cs="Tahoma"/>
        </w:rPr>
        <w:t xml:space="preserve"> Ne glede na prvi odstavek </w:t>
      </w:r>
      <w:r w:rsidR="00EB5F27">
        <w:rPr>
          <w:rFonts w:ascii="Tahoma" w:hAnsi="Tahoma" w:cs="Tahoma"/>
        </w:rPr>
        <w:t>34</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57C1C498" w14:textId="09354B9D" w:rsidR="000053FB" w:rsidRDefault="000053FB" w:rsidP="00A96A29">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A96A29">
      <w:pPr>
        <w:keepNext/>
        <w:keepLines/>
        <w:tabs>
          <w:tab w:val="left" w:pos="1702"/>
        </w:tabs>
        <w:jc w:val="both"/>
        <w:rPr>
          <w:rFonts w:ascii="Tahoma" w:hAnsi="Tahoma" w:cs="Tahoma"/>
          <w:b/>
        </w:rPr>
      </w:pPr>
    </w:p>
    <w:p w14:paraId="06ECAB98"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A96A29">
      <w:pPr>
        <w:keepNext/>
        <w:keepLines/>
        <w:tabs>
          <w:tab w:val="left" w:pos="1702"/>
        </w:tabs>
        <w:jc w:val="both"/>
        <w:rPr>
          <w:rFonts w:ascii="Tahoma" w:hAnsi="Tahoma" w:cs="Tahoma"/>
        </w:rPr>
      </w:pPr>
    </w:p>
    <w:p w14:paraId="7786325F" w14:textId="77777777" w:rsidR="00856F7B" w:rsidRPr="00C8579C" w:rsidRDefault="00392AE2" w:rsidP="00A96A29">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5CE04978" w:rsidR="008B756B" w:rsidRDefault="00923A51" w:rsidP="00A96A29">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DB4E60">
        <w:rPr>
          <w:rFonts w:ascii="Tahoma" w:hAnsi="Tahoma" w:cs="Tahoma"/>
        </w:rPr>
        <w:t>VKS-91/20</w:t>
      </w:r>
      <w:r w:rsidR="008B756B" w:rsidRPr="00C8579C">
        <w:rPr>
          <w:rFonts w:ascii="Tahoma" w:hAnsi="Tahoma" w:cs="Tahoma"/>
        </w:rPr>
        <w:t>,</w:t>
      </w:r>
    </w:p>
    <w:p w14:paraId="236F6B5E" w14:textId="7176A9EF" w:rsidR="00F3369A" w:rsidRDefault="00F3369A" w:rsidP="00A96A29">
      <w:pPr>
        <w:keepNext/>
        <w:keepLines/>
        <w:numPr>
          <w:ilvl w:val="0"/>
          <w:numId w:val="8"/>
        </w:numPr>
        <w:ind w:left="360" w:hanging="180"/>
        <w:jc w:val="both"/>
        <w:rPr>
          <w:rFonts w:ascii="Tahoma" w:hAnsi="Tahoma" w:cs="Tahoma"/>
        </w:rPr>
      </w:pPr>
      <w:r>
        <w:rPr>
          <w:rFonts w:ascii="Tahoma" w:hAnsi="Tahoma" w:cs="Tahoma"/>
          <w:bCs/>
        </w:rPr>
        <w:t>Tehničn</w:t>
      </w:r>
      <w:r w:rsidR="0009767F">
        <w:rPr>
          <w:rFonts w:ascii="Tahoma" w:hAnsi="Tahoma" w:cs="Tahoma"/>
          <w:bCs/>
        </w:rPr>
        <w:t>a</w:t>
      </w:r>
      <w:r>
        <w:rPr>
          <w:rFonts w:ascii="Tahoma" w:hAnsi="Tahoma" w:cs="Tahoma"/>
          <w:bCs/>
        </w:rPr>
        <w:t xml:space="preserve"> specifikacij</w:t>
      </w:r>
      <w:r w:rsidR="0009767F">
        <w:rPr>
          <w:rFonts w:ascii="Tahoma" w:hAnsi="Tahoma" w:cs="Tahoma"/>
          <w:bCs/>
        </w:rPr>
        <w:t>a</w:t>
      </w:r>
      <w:r>
        <w:rPr>
          <w:rFonts w:ascii="Tahoma" w:hAnsi="Tahoma" w:cs="Tahoma"/>
          <w:bCs/>
        </w:rPr>
        <w:t xml:space="preserve"> št. </w:t>
      </w:r>
      <w:r>
        <w:rPr>
          <w:rFonts w:ascii="Tahoma" w:hAnsi="Tahoma" w:cs="Tahoma"/>
        </w:rPr>
        <w:t>VKS-91/20 (</w:t>
      </w:r>
      <w:r w:rsidRPr="00F3369A">
        <w:rPr>
          <w:rFonts w:ascii="Tahoma" w:hAnsi="Tahoma" w:cs="Tahoma"/>
          <w:i/>
        </w:rPr>
        <w:t>samo za Sklop 2</w:t>
      </w:r>
      <w:r>
        <w:rPr>
          <w:rFonts w:ascii="Tahoma" w:hAnsi="Tahoma" w:cs="Tahoma"/>
        </w:rPr>
        <w:t>),</w:t>
      </w:r>
    </w:p>
    <w:p w14:paraId="36E91B7D" w14:textId="485E963B" w:rsidR="00B36C79" w:rsidRDefault="000F2ACA" w:rsidP="00A96A29">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6FB61FFC" w14:textId="7909DAD9" w:rsidR="008C7A69" w:rsidRDefault="008C7A69" w:rsidP="00A96A29">
      <w:pPr>
        <w:keepNext/>
        <w:keepLines/>
        <w:numPr>
          <w:ilvl w:val="0"/>
          <w:numId w:val="8"/>
        </w:numPr>
        <w:ind w:left="360" w:hanging="180"/>
        <w:jc w:val="both"/>
        <w:rPr>
          <w:rFonts w:ascii="Tahoma" w:hAnsi="Tahoma" w:cs="Tahoma"/>
        </w:rPr>
      </w:pPr>
      <w:r>
        <w:rPr>
          <w:rFonts w:ascii="Tahoma" w:hAnsi="Tahoma" w:cs="Tahoma"/>
        </w:rPr>
        <w:t>ponudbeni predračun izvajalca št. _________________ z dne _____________________ ,</w:t>
      </w:r>
    </w:p>
    <w:p w14:paraId="27D05E68" w14:textId="2B2163F7" w:rsidR="008E5D30" w:rsidRPr="00C8579C" w:rsidRDefault="00A4632E" w:rsidP="00A96A29">
      <w:pPr>
        <w:keepNext/>
        <w:keepLines/>
        <w:numPr>
          <w:ilvl w:val="0"/>
          <w:numId w:val="8"/>
        </w:numPr>
        <w:ind w:left="360" w:hanging="180"/>
        <w:jc w:val="both"/>
        <w:rPr>
          <w:rFonts w:ascii="Tahoma" w:hAnsi="Tahoma" w:cs="Tahoma"/>
        </w:rPr>
      </w:pPr>
      <w:r>
        <w:rPr>
          <w:rFonts w:ascii="Tahoma" w:hAnsi="Tahoma" w:cs="Tahoma"/>
        </w:rPr>
        <w:t>p</w:t>
      </w:r>
      <w:r w:rsidRPr="00C8579C">
        <w:rPr>
          <w:rFonts w:ascii="Tahoma" w:hAnsi="Tahoma" w:cs="Tahoma"/>
        </w:rPr>
        <w:t xml:space="preserve">isni </w:t>
      </w:r>
      <w:r w:rsidR="008C2F86" w:rsidRPr="00C8579C">
        <w:rPr>
          <w:rFonts w:ascii="Tahoma" w:hAnsi="Tahoma" w:cs="Tahoma"/>
        </w:rPr>
        <w:t>sporazum, ki ureja skupne varstvene ukrepe za zagotavljanje varstva in zdravja pri delu, ki jih je potrebno upoštevati na lokaciji RCERO Ljubljana oziroma MBO RCERO Ljubljana</w:t>
      </w:r>
      <w:r w:rsidR="008E5D30" w:rsidRPr="00C8579C">
        <w:rPr>
          <w:rFonts w:ascii="Tahoma" w:hAnsi="Tahoma" w:cs="Tahoma"/>
        </w:rPr>
        <w:t>,</w:t>
      </w:r>
    </w:p>
    <w:p w14:paraId="7FC28701" w14:textId="77777777" w:rsidR="00392AE2" w:rsidRPr="00C8579C" w:rsidRDefault="00E1252A" w:rsidP="00A96A29">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4C23FA6" w14:textId="77777777" w:rsidR="005E25C0" w:rsidRPr="00C8579C" w:rsidRDefault="005E25C0" w:rsidP="00A96A29">
      <w:pPr>
        <w:keepNext/>
        <w:keepLines/>
        <w:jc w:val="both"/>
        <w:rPr>
          <w:rFonts w:ascii="Tahoma" w:hAnsi="Tahoma" w:cs="Tahoma"/>
        </w:rPr>
      </w:pPr>
    </w:p>
    <w:p w14:paraId="0B10C11D" w14:textId="77777777" w:rsidR="007226C9" w:rsidRPr="00C8579C" w:rsidRDefault="007226C9" w:rsidP="00A96A29">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A96A29">
      <w:pPr>
        <w:keepNext/>
        <w:keepLines/>
        <w:jc w:val="both"/>
        <w:rPr>
          <w:rFonts w:ascii="Tahoma" w:hAnsi="Tahoma" w:cs="Tahoma"/>
        </w:rPr>
      </w:pPr>
    </w:p>
    <w:p w14:paraId="0585CB72" w14:textId="77777777" w:rsidR="00106233" w:rsidRPr="00C8579C" w:rsidRDefault="0010623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A96A29">
      <w:pPr>
        <w:keepNext/>
        <w:keepLines/>
        <w:tabs>
          <w:tab w:val="left" w:pos="567"/>
          <w:tab w:val="left" w:pos="1418"/>
          <w:tab w:val="left" w:pos="1702"/>
        </w:tabs>
        <w:jc w:val="both"/>
        <w:rPr>
          <w:rFonts w:ascii="Tahoma" w:hAnsi="Tahoma" w:cs="Tahoma"/>
        </w:rPr>
      </w:pPr>
    </w:p>
    <w:p w14:paraId="74D24E05" w14:textId="77777777" w:rsidR="00E659FD"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A96A29">
      <w:pPr>
        <w:keepNext/>
        <w:keepLines/>
        <w:jc w:val="both"/>
        <w:rPr>
          <w:rFonts w:ascii="Tahoma" w:hAnsi="Tahoma" w:cs="Tahoma"/>
        </w:rPr>
      </w:pPr>
    </w:p>
    <w:p w14:paraId="2D790851" w14:textId="77777777" w:rsidR="00C81911" w:rsidRPr="0062287A" w:rsidRDefault="00C81911" w:rsidP="00C81911">
      <w:pPr>
        <w:keepNext/>
        <w:keepLines/>
        <w:jc w:val="both"/>
        <w:rPr>
          <w:rFonts w:ascii="Tahoma" w:hAnsi="Tahoma" w:cs="Tahoma"/>
        </w:rPr>
      </w:pPr>
      <w:r w:rsidRPr="0062287A">
        <w:rPr>
          <w:rFonts w:ascii="Tahoma" w:hAnsi="Tahoma" w:cs="Tahoma"/>
        </w:rPr>
        <w:t>Naročnik lahko odstopi od okvirnega sporazuma z obvestilom, poslanim izvajalcu s priporočeno pošiljko po pošti, če izvajalec:</w:t>
      </w:r>
    </w:p>
    <w:p w14:paraId="1740CDBD" w14:textId="77777777" w:rsidR="00C81911" w:rsidRPr="0062287A" w:rsidRDefault="00C81911" w:rsidP="00C81911">
      <w:pPr>
        <w:keepNext/>
        <w:keepLines/>
        <w:numPr>
          <w:ilvl w:val="0"/>
          <w:numId w:val="48"/>
        </w:numPr>
        <w:ind w:left="284" w:hanging="284"/>
        <w:jc w:val="both"/>
        <w:rPr>
          <w:rFonts w:ascii="Tahoma" w:eastAsia="Calibri" w:hAnsi="Tahoma" w:cs="Tahoma"/>
        </w:rPr>
      </w:pPr>
      <w:r w:rsidRPr="0062287A">
        <w:rPr>
          <w:rFonts w:ascii="Tahoma" w:eastAsia="Calibri" w:hAnsi="Tahoma" w:cs="Tahoma"/>
        </w:rPr>
        <w:t>ne dosega dogovorjene kvalitete in te ne vzpostavi niti v naknadnem roku, ki mu ga določi naročnik,</w:t>
      </w:r>
    </w:p>
    <w:p w14:paraId="2C219BFC" w14:textId="77777777" w:rsidR="00C81911" w:rsidRPr="0062287A" w:rsidRDefault="00C81911" w:rsidP="00C81911">
      <w:pPr>
        <w:keepNext/>
        <w:keepLines/>
        <w:numPr>
          <w:ilvl w:val="0"/>
          <w:numId w:val="48"/>
        </w:numPr>
        <w:ind w:left="284" w:hanging="284"/>
        <w:jc w:val="both"/>
        <w:rPr>
          <w:rFonts w:ascii="Tahoma" w:eastAsia="Calibri" w:hAnsi="Tahoma" w:cs="Tahoma"/>
        </w:rPr>
      </w:pPr>
      <w:r w:rsidRPr="0062287A">
        <w:rPr>
          <w:rFonts w:ascii="Tahoma" w:eastAsia="Calibri" w:hAnsi="Tahoma" w:cs="Tahoma"/>
        </w:rPr>
        <w:t>ne izpolnjuje ali nepravilno izpolnjuje svoje obveznosti iz okvirnega sporazuma in teh ne izpolnjuje niti po naknadno določenem roku s strani naročnika,</w:t>
      </w:r>
    </w:p>
    <w:p w14:paraId="2069E199" w14:textId="77777777" w:rsidR="00C81911" w:rsidRPr="0062287A" w:rsidRDefault="00C81911" w:rsidP="00C81911">
      <w:pPr>
        <w:keepNext/>
        <w:keepLines/>
        <w:numPr>
          <w:ilvl w:val="0"/>
          <w:numId w:val="48"/>
        </w:numPr>
        <w:ind w:left="284" w:hanging="284"/>
        <w:jc w:val="both"/>
        <w:rPr>
          <w:rFonts w:ascii="Tahoma" w:eastAsia="Calibri" w:hAnsi="Tahoma" w:cs="Tahoma"/>
        </w:rPr>
      </w:pPr>
      <w:r w:rsidRPr="0062287A">
        <w:rPr>
          <w:rFonts w:ascii="Tahoma" w:eastAsia="Calibri" w:hAnsi="Tahoma" w:cs="Tahoma"/>
        </w:rPr>
        <w:t>ne izpolnjuje ali neredno izpolnjuje svoje obveznosti do podizvajalcev ter teh ne izpolnjuje niti po naknadno določenem roku s strani naročnika,</w:t>
      </w:r>
    </w:p>
    <w:p w14:paraId="19007643" w14:textId="77777777" w:rsidR="00C81911" w:rsidRPr="0062287A" w:rsidRDefault="00C81911" w:rsidP="00C81911">
      <w:pPr>
        <w:keepNext/>
        <w:keepLines/>
        <w:numPr>
          <w:ilvl w:val="0"/>
          <w:numId w:val="48"/>
        </w:numPr>
        <w:ind w:left="284" w:hanging="284"/>
        <w:jc w:val="both"/>
        <w:rPr>
          <w:rFonts w:ascii="Tahoma" w:eastAsia="Calibri" w:hAnsi="Tahoma" w:cs="Tahoma"/>
        </w:rPr>
      </w:pPr>
      <w:r w:rsidRPr="0062287A">
        <w:rPr>
          <w:rFonts w:ascii="Tahoma" w:eastAsia="Calibri" w:hAnsi="Tahoma" w:cs="Tahoma"/>
        </w:rPr>
        <w:t>ne izpolnjuje ali neredno poravnava obveznosti do svojih delavcev ter teh ne izpolnjuje niti po naknadno določenem roku s strani naročnika,</w:t>
      </w:r>
    </w:p>
    <w:p w14:paraId="41C5AD59" w14:textId="77777777" w:rsidR="00C81911" w:rsidRPr="0062287A" w:rsidRDefault="00C81911" w:rsidP="00C81911">
      <w:pPr>
        <w:keepNext/>
        <w:keepLines/>
        <w:numPr>
          <w:ilvl w:val="0"/>
          <w:numId w:val="48"/>
        </w:numPr>
        <w:ind w:left="284" w:hanging="284"/>
        <w:jc w:val="both"/>
        <w:rPr>
          <w:rFonts w:ascii="Tahoma" w:eastAsia="Calibri" w:hAnsi="Tahoma" w:cs="Tahoma"/>
        </w:rPr>
      </w:pPr>
      <w:r w:rsidRPr="0062287A">
        <w:rPr>
          <w:rFonts w:ascii="Tahoma" w:eastAsia="Calibri" w:hAnsi="Tahoma" w:cs="Tahoma"/>
        </w:rPr>
        <w:t>poviša cene v času veljavnosti okvirnega sporazuma,</w:t>
      </w:r>
    </w:p>
    <w:p w14:paraId="57981456" w14:textId="77777777" w:rsidR="00C81911" w:rsidRPr="0062287A" w:rsidRDefault="00C81911" w:rsidP="00C81911">
      <w:pPr>
        <w:keepNext/>
        <w:keepLines/>
        <w:numPr>
          <w:ilvl w:val="0"/>
          <w:numId w:val="48"/>
        </w:numPr>
        <w:ind w:left="284" w:hanging="284"/>
        <w:jc w:val="both"/>
        <w:rPr>
          <w:rFonts w:ascii="Tahoma" w:eastAsia="Calibri" w:hAnsi="Tahoma" w:cs="Tahoma"/>
        </w:rPr>
      </w:pPr>
      <w:r w:rsidRPr="0062287A">
        <w:rPr>
          <w:rFonts w:ascii="Tahoma" w:eastAsia="Calibri" w:hAnsi="Tahoma" w:cs="Tahoma"/>
        </w:rPr>
        <w:t>preda izvedbo obveznosti iz okvirnega sporazuma v podizvajanje tretji osebi brez predhodnega pisnega soglasja naročnika,</w:t>
      </w:r>
    </w:p>
    <w:p w14:paraId="0050FB64" w14:textId="77777777" w:rsidR="00C81911" w:rsidRPr="0062287A" w:rsidRDefault="00C81911" w:rsidP="00C81911">
      <w:pPr>
        <w:keepNext/>
        <w:keepLines/>
        <w:numPr>
          <w:ilvl w:val="0"/>
          <w:numId w:val="48"/>
        </w:numPr>
        <w:tabs>
          <w:tab w:val="left" w:pos="284"/>
          <w:tab w:val="left" w:pos="1702"/>
        </w:tabs>
        <w:ind w:left="284" w:hanging="284"/>
        <w:jc w:val="both"/>
        <w:rPr>
          <w:rFonts w:ascii="Tahoma" w:hAnsi="Tahoma" w:cs="Tahoma"/>
        </w:rPr>
      </w:pPr>
      <w:r w:rsidRPr="0062287A">
        <w:rPr>
          <w:rFonts w:ascii="Tahoma" w:hAnsi="Tahoma" w:cs="Tahoma"/>
        </w:rPr>
        <w:t xml:space="preserve">prekine z izvedbo obveznosti </w:t>
      </w:r>
      <w:r w:rsidRPr="0062287A">
        <w:rPr>
          <w:rFonts w:ascii="Tahoma" w:eastAsia="Calibri" w:hAnsi="Tahoma" w:cs="Tahoma"/>
        </w:rPr>
        <w:t>iz okvirnega sporazuma</w:t>
      </w:r>
      <w:r w:rsidRPr="0062287A">
        <w:rPr>
          <w:rFonts w:ascii="Tahoma" w:hAnsi="Tahoma" w:cs="Tahoma"/>
        </w:rPr>
        <w:t xml:space="preserve"> brez predhodnega pisnega soglasja naročnika.</w:t>
      </w:r>
    </w:p>
    <w:p w14:paraId="3DC8DE21" w14:textId="77777777" w:rsidR="00C81911" w:rsidRPr="0062287A" w:rsidRDefault="00C81911" w:rsidP="00C81911">
      <w:pPr>
        <w:keepNext/>
        <w:keepLines/>
        <w:tabs>
          <w:tab w:val="left" w:pos="709"/>
          <w:tab w:val="left" w:pos="1702"/>
        </w:tabs>
        <w:ind w:left="1701" w:hanging="1701"/>
        <w:jc w:val="both"/>
        <w:rPr>
          <w:rFonts w:ascii="Tahoma" w:hAnsi="Tahoma" w:cs="Tahoma"/>
        </w:rPr>
      </w:pPr>
    </w:p>
    <w:p w14:paraId="5DFE77AC" w14:textId="3E2BF4EF" w:rsidR="00C81911" w:rsidRPr="0062287A" w:rsidRDefault="00C81911" w:rsidP="00C81911">
      <w:pPr>
        <w:keepNext/>
        <w:keepLines/>
        <w:jc w:val="both"/>
        <w:rPr>
          <w:rFonts w:ascii="Tahoma" w:hAnsi="Tahoma" w:cs="Tahoma"/>
        </w:rPr>
      </w:pPr>
      <w:r w:rsidRPr="0062287A">
        <w:rPr>
          <w:rFonts w:ascii="Tahoma" w:hAnsi="Tahoma" w:cs="Tahoma"/>
        </w:rPr>
        <w:t xml:space="preserve">Odstop od </w:t>
      </w:r>
      <w:r w:rsidRPr="0062287A">
        <w:rPr>
          <w:rFonts w:ascii="Tahoma" w:eastAsia="Calibri" w:hAnsi="Tahoma" w:cs="Tahoma"/>
        </w:rPr>
        <w:t xml:space="preserve">okvirnega sporazuma </w:t>
      </w:r>
      <w:r w:rsidRPr="0062287A">
        <w:rPr>
          <w:rFonts w:ascii="Tahoma" w:hAnsi="Tahoma" w:cs="Tahoma"/>
        </w:rPr>
        <w:t>prične učinkovati 15</w:t>
      </w:r>
      <w:r w:rsidR="001D29AC">
        <w:rPr>
          <w:rFonts w:ascii="Tahoma" w:hAnsi="Tahoma" w:cs="Tahoma"/>
        </w:rPr>
        <w:t>.</w:t>
      </w:r>
      <w:r w:rsidRPr="0062287A">
        <w:rPr>
          <w:rFonts w:ascii="Tahoma" w:hAnsi="Tahoma" w:cs="Tahoma"/>
        </w:rPr>
        <w:t xml:space="preserve"> (petnajst</w:t>
      </w:r>
      <w:r w:rsidR="001D29AC">
        <w:rPr>
          <w:rFonts w:ascii="Tahoma" w:hAnsi="Tahoma" w:cs="Tahoma"/>
        </w:rPr>
        <w:t>i</w:t>
      </w:r>
      <w:r w:rsidRPr="0062287A">
        <w:rPr>
          <w:rFonts w:ascii="Tahoma" w:hAnsi="Tahoma" w:cs="Tahoma"/>
        </w:rPr>
        <w:t xml:space="preserve">) </w:t>
      </w:r>
      <w:r w:rsidR="001D29AC">
        <w:rPr>
          <w:rFonts w:ascii="Tahoma" w:hAnsi="Tahoma" w:cs="Tahoma"/>
        </w:rPr>
        <w:t>dan</w:t>
      </w:r>
      <w:r w:rsidRPr="0062287A">
        <w:rPr>
          <w:rFonts w:ascii="Tahoma" w:hAnsi="Tahoma" w:cs="Tahoma"/>
        </w:rPr>
        <w:t xml:space="preserve"> od dneva, ko izvajalec prejme </w:t>
      </w:r>
      <w:r>
        <w:rPr>
          <w:rFonts w:ascii="Tahoma" w:hAnsi="Tahoma" w:cs="Tahoma"/>
        </w:rPr>
        <w:t>obvestilo/</w:t>
      </w:r>
      <w:r w:rsidRPr="0062287A">
        <w:rPr>
          <w:rFonts w:ascii="Tahoma" w:hAnsi="Tahoma" w:cs="Tahoma"/>
        </w:rPr>
        <w:t xml:space="preserve">izjavo naročnika o odstopu od </w:t>
      </w:r>
      <w:r w:rsidRPr="0062287A">
        <w:rPr>
          <w:rFonts w:ascii="Tahoma" w:eastAsia="Calibri" w:hAnsi="Tahoma" w:cs="Tahoma"/>
        </w:rPr>
        <w:t>okvirnega sporazuma</w:t>
      </w:r>
      <w:r w:rsidRPr="0062287A">
        <w:rPr>
          <w:rFonts w:ascii="Tahoma" w:hAnsi="Tahoma" w:cs="Tahoma"/>
        </w:rPr>
        <w:t>.</w:t>
      </w:r>
    </w:p>
    <w:p w14:paraId="0641E7FD" w14:textId="77777777" w:rsidR="00C81911" w:rsidRPr="0062287A" w:rsidRDefault="00C81911" w:rsidP="00C81911">
      <w:pPr>
        <w:keepNext/>
        <w:keepLines/>
        <w:jc w:val="both"/>
        <w:rPr>
          <w:rFonts w:ascii="Tahoma" w:hAnsi="Tahoma" w:cs="Tahoma"/>
        </w:rPr>
      </w:pPr>
    </w:p>
    <w:p w14:paraId="296D9AF8" w14:textId="77777777" w:rsidR="00C81911" w:rsidRPr="0062287A" w:rsidRDefault="00C81911" w:rsidP="00C81911">
      <w:pPr>
        <w:keepNext/>
        <w:keepLines/>
        <w:tabs>
          <w:tab w:val="left" w:pos="709"/>
          <w:tab w:val="left" w:pos="1702"/>
        </w:tabs>
        <w:jc w:val="both"/>
        <w:rPr>
          <w:rFonts w:ascii="Tahoma" w:hAnsi="Tahoma" w:cs="Tahoma"/>
        </w:rPr>
      </w:pPr>
      <w:r w:rsidRPr="0062287A">
        <w:rPr>
          <w:rFonts w:ascii="Tahoma" w:hAnsi="Tahoma" w:cs="Tahoma"/>
        </w:rPr>
        <w:t xml:space="preserve">Med veljavnostjo </w:t>
      </w:r>
      <w:r w:rsidRPr="0062287A">
        <w:rPr>
          <w:rFonts w:ascii="Tahoma" w:eastAsia="Calibri" w:hAnsi="Tahoma" w:cs="Tahoma"/>
        </w:rPr>
        <w:t xml:space="preserve">okvirnega sporazuma </w:t>
      </w:r>
      <w:r w:rsidRPr="0062287A">
        <w:rPr>
          <w:rFonts w:ascii="Tahoma" w:hAnsi="Tahoma" w:cs="Tahoma"/>
        </w:rPr>
        <w:t xml:space="preserve">lahko naročnik, ne glede na določbe zakona, ki ureja obligacijska razmerja, odstopi od </w:t>
      </w:r>
      <w:r w:rsidRPr="0062287A">
        <w:rPr>
          <w:rFonts w:ascii="Tahoma" w:eastAsia="Calibri" w:hAnsi="Tahoma" w:cs="Tahoma"/>
        </w:rPr>
        <w:t xml:space="preserve">okvirnega sporazuma </w:t>
      </w:r>
      <w:r w:rsidRPr="0062287A">
        <w:rPr>
          <w:rFonts w:ascii="Tahoma" w:hAnsi="Tahoma" w:cs="Tahoma"/>
        </w:rPr>
        <w:t>tudi v primerih iz 96. člena ZJN-3.</w:t>
      </w:r>
    </w:p>
    <w:p w14:paraId="24AFD0EB" w14:textId="0833BC49" w:rsidR="00F14F4B" w:rsidRDefault="00F14F4B" w:rsidP="00A96A29">
      <w:pPr>
        <w:keepNext/>
        <w:keepLines/>
        <w:tabs>
          <w:tab w:val="left" w:pos="709"/>
          <w:tab w:val="left" w:pos="1702"/>
        </w:tabs>
        <w:jc w:val="both"/>
        <w:rPr>
          <w:rFonts w:ascii="Tahoma" w:hAnsi="Tahoma" w:cs="Tahoma"/>
        </w:rPr>
      </w:pPr>
    </w:p>
    <w:p w14:paraId="786781ED" w14:textId="379A657B" w:rsidR="00C81911" w:rsidRDefault="00C81911"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933E418" w14:textId="0DA90D42" w:rsidR="00C81911" w:rsidRDefault="00C81911" w:rsidP="00C81911">
      <w:pPr>
        <w:keepNext/>
        <w:keepLines/>
        <w:rPr>
          <w:rFonts w:ascii="Tahoma" w:hAnsi="Tahoma" w:cs="Tahoma"/>
        </w:rPr>
      </w:pPr>
    </w:p>
    <w:p w14:paraId="4EBF5EB6" w14:textId="77777777" w:rsidR="00C81911" w:rsidRPr="0062287A" w:rsidRDefault="00C81911" w:rsidP="00C81911">
      <w:pPr>
        <w:keepNext/>
        <w:keepLines/>
        <w:jc w:val="both"/>
        <w:rPr>
          <w:rFonts w:ascii="Tahoma" w:hAnsi="Tahoma" w:cs="Tahoma"/>
        </w:rPr>
      </w:pPr>
      <w:r w:rsidRPr="0062287A">
        <w:rPr>
          <w:rFonts w:ascii="Tahoma" w:hAnsi="Tahoma" w:cs="Tahoma"/>
        </w:rPr>
        <w:t xml:space="preserve">Izvajalec ima pravico do odstopa od tega </w:t>
      </w:r>
      <w:r w:rsidRPr="0062287A">
        <w:rPr>
          <w:rFonts w:ascii="Tahoma" w:eastAsia="Calibri" w:hAnsi="Tahoma" w:cs="Tahoma"/>
        </w:rPr>
        <w:t xml:space="preserve">okvirnega sporazuma </w:t>
      </w:r>
      <w:r w:rsidRPr="0062287A">
        <w:rPr>
          <w:rFonts w:ascii="Tahoma" w:hAnsi="Tahoma" w:cs="Tahoma"/>
        </w:rPr>
        <w:t xml:space="preserve">v primeru hujše kršitve določil </w:t>
      </w:r>
      <w:r w:rsidRPr="0062287A">
        <w:rPr>
          <w:rFonts w:ascii="Tahoma" w:eastAsia="Calibri" w:hAnsi="Tahoma" w:cs="Tahoma"/>
        </w:rPr>
        <w:t xml:space="preserve">okvirnega sporazuma </w:t>
      </w:r>
      <w:r w:rsidRPr="0062287A">
        <w:rPr>
          <w:rFonts w:ascii="Tahoma" w:hAnsi="Tahoma" w:cs="Tahoma"/>
        </w:rPr>
        <w:t xml:space="preserve">s strani naročnika. V tem primeru je </w:t>
      </w:r>
      <w:r w:rsidRPr="0062287A">
        <w:rPr>
          <w:rFonts w:ascii="Tahoma" w:eastAsia="Calibri" w:hAnsi="Tahoma" w:cs="Tahoma"/>
        </w:rPr>
        <w:t xml:space="preserve">okvirni sporazum </w:t>
      </w:r>
      <w:r w:rsidRPr="0062287A">
        <w:rPr>
          <w:rFonts w:ascii="Tahoma" w:hAnsi="Tahoma" w:cs="Tahoma"/>
        </w:rPr>
        <w:t xml:space="preserve">razvezan, ko naročnik prejme pisno obvestilo o odstopu od </w:t>
      </w:r>
      <w:r w:rsidRPr="0062287A">
        <w:rPr>
          <w:rFonts w:ascii="Tahoma" w:eastAsia="Calibri" w:hAnsi="Tahoma" w:cs="Tahoma"/>
        </w:rPr>
        <w:t xml:space="preserve">okvirnega sporazuma </w:t>
      </w:r>
      <w:r w:rsidRPr="0062287A">
        <w:rPr>
          <w:rFonts w:ascii="Tahoma" w:hAnsi="Tahoma" w:cs="Tahoma"/>
        </w:rPr>
        <w:t>z navedbo razloga za odstop s priporočeno pošiljko po pošti.</w:t>
      </w:r>
    </w:p>
    <w:p w14:paraId="296E4511" w14:textId="77777777" w:rsidR="00C81911" w:rsidRDefault="00C81911" w:rsidP="00C81911">
      <w:pPr>
        <w:keepNext/>
        <w:keepLines/>
        <w:rPr>
          <w:rFonts w:ascii="Tahoma" w:hAnsi="Tahoma" w:cs="Tahoma"/>
        </w:rPr>
      </w:pPr>
    </w:p>
    <w:p w14:paraId="506B7629" w14:textId="064FFDC9" w:rsidR="008E5D30" w:rsidRPr="00C8579C" w:rsidRDefault="008E5D3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5A0D9D0" w14:textId="77777777" w:rsidR="008E5D30" w:rsidRPr="00C8579C" w:rsidRDefault="008E5D30" w:rsidP="00A96A29">
      <w:pPr>
        <w:keepNext/>
        <w:keepLines/>
        <w:tabs>
          <w:tab w:val="left" w:pos="709"/>
          <w:tab w:val="left" w:pos="1702"/>
        </w:tabs>
        <w:jc w:val="both"/>
        <w:rPr>
          <w:rFonts w:ascii="Tahoma" w:hAnsi="Tahoma" w:cs="Tahoma"/>
        </w:rPr>
      </w:pPr>
    </w:p>
    <w:p w14:paraId="4CDBFAE3" w14:textId="5EDB164E" w:rsidR="00CD5B24" w:rsidRPr="00FE1859" w:rsidRDefault="00CD5B24" w:rsidP="00A96A29">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82421D">
        <w:rPr>
          <w:rFonts w:ascii="Tahoma" w:hAnsi="Tahoma" w:cs="Tahoma"/>
        </w:rPr>
        <w:t>z</w:t>
      </w:r>
      <w:r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31962DB4" w14:textId="2ED828F4" w:rsidR="009B0CF3" w:rsidRDefault="00CD5B24" w:rsidP="00A96A29">
      <w:pPr>
        <w:keepNext/>
        <w:keepLines/>
        <w:jc w:val="both"/>
        <w:rPr>
          <w:rFonts w:ascii="Tahoma" w:hAnsi="Tahoma" w:cs="Tahoma"/>
        </w:rPr>
      </w:pPr>
      <w:r w:rsidRPr="00FE1859">
        <w:rPr>
          <w:rFonts w:ascii="Tahoma" w:hAnsi="Tahoma" w:cs="Tahoma"/>
        </w:rPr>
        <w:lastRenderedPageBreak/>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35A7F7E0" w14:textId="77777777" w:rsidR="00C81911" w:rsidRDefault="00C81911" w:rsidP="00A96A29">
      <w:pPr>
        <w:keepNext/>
        <w:keepLines/>
        <w:jc w:val="both"/>
        <w:rPr>
          <w:rFonts w:ascii="Tahoma" w:hAnsi="Tahoma" w:cs="Tahoma"/>
        </w:rPr>
      </w:pPr>
    </w:p>
    <w:p w14:paraId="3EDCF4D4"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A96A29">
      <w:pPr>
        <w:keepNext/>
        <w:keepLines/>
        <w:tabs>
          <w:tab w:val="left" w:pos="709"/>
          <w:tab w:val="left" w:pos="1702"/>
        </w:tabs>
        <w:ind w:left="1701" w:hanging="1701"/>
        <w:rPr>
          <w:rFonts w:ascii="Tahoma" w:hAnsi="Tahoma" w:cs="Tahoma"/>
          <w:b/>
        </w:rPr>
      </w:pPr>
    </w:p>
    <w:p w14:paraId="1F5195EF" w14:textId="77777777" w:rsidR="0027636D" w:rsidRPr="00C8579C" w:rsidRDefault="0027636D"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A96A29">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0495103" w14:textId="77777777" w:rsidR="008C77E8" w:rsidRPr="00C8579C" w:rsidRDefault="008C77E8" w:rsidP="00A96A29">
      <w:pPr>
        <w:keepNext/>
        <w:keepLines/>
        <w:tabs>
          <w:tab w:val="left" w:pos="567"/>
          <w:tab w:val="left" w:pos="1418"/>
          <w:tab w:val="left" w:pos="1702"/>
        </w:tabs>
        <w:jc w:val="both"/>
        <w:rPr>
          <w:rFonts w:ascii="Tahoma" w:eastAsia="Calibri" w:hAnsi="Tahoma" w:cs="Tahoma"/>
        </w:rPr>
      </w:pPr>
    </w:p>
    <w:p w14:paraId="47B5C29F" w14:textId="139D78AF" w:rsidR="00067254" w:rsidRDefault="00230317"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112B08B5" w14:textId="490EBEDF" w:rsidR="00C81911" w:rsidRPr="00C8579C" w:rsidRDefault="00C81911" w:rsidP="00A96A29">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A008EAA" w14:textId="77777777" w:rsidR="00F82282" w:rsidRPr="00C8579C" w:rsidRDefault="00F82282" w:rsidP="00A96A29">
      <w:pPr>
        <w:keepNext/>
        <w:keepLines/>
        <w:tabs>
          <w:tab w:val="left" w:pos="851"/>
          <w:tab w:val="left" w:pos="1702"/>
        </w:tabs>
        <w:jc w:val="both"/>
        <w:rPr>
          <w:rFonts w:ascii="Tahoma" w:hAnsi="Tahoma" w:cs="Tahoma"/>
          <w:b/>
        </w:rPr>
      </w:pPr>
    </w:p>
    <w:p w14:paraId="526DC302" w14:textId="77777777" w:rsidR="00F82282"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A96A29">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A96A29">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921223A" w14:textId="74281396" w:rsidR="00E8191E" w:rsidRDefault="00E8191E" w:rsidP="00A96A29">
      <w:pPr>
        <w:keepNext/>
        <w:keepLines/>
        <w:tabs>
          <w:tab w:val="left" w:pos="567"/>
          <w:tab w:val="left" w:pos="1418"/>
          <w:tab w:val="left" w:pos="1702"/>
        </w:tabs>
        <w:jc w:val="both"/>
        <w:rPr>
          <w:rFonts w:ascii="Tahoma" w:hAnsi="Tahoma" w:cs="Tahoma"/>
        </w:rPr>
      </w:pPr>
    </w:p>
    <w:p w14:paraId="341998A5" w14:textId="77777777" w:rsidR="005E25C0" w:rsidRPr="00C8579C" w:rsidRDefault="005E25C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A96A29">
      <w:pPr>
        <w:keepNext/>
        <w:keepLines/>
        <w:ind w:left="426"/>
        <w:jc w:val="center"/>
        <w:rPr>
          <w:rFonts w:ascii="Tahoma" w:hAnsi="Tahoma" w:cs="Tahoma"/>
        </w:rPr>
      </w:pPr>
    </w:p>
    <w:p w14:paraId="3C927BC4" w14:textId="77777777" w:rsidR="00392AE2" w:rsidRPr="00C8579C" w:rsidRDefault="00392AE2" w:rsidP="00A96A29">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A96A29">
      <w:pPr>
        <w:keepNext/>
        <w:keepLines/>
        <w:numPr>
          <w:ilvl w:val="0"/>
          <w:numId w:val="5"/>
        </w:numPr>
        <w:jc w:val="both"/>
        <w:rPr>
          <w:rFonts w:ascii="Tahoma" w:hAnsi="Tahoma" w:cs="Tahoma"/>
        </w:rPr>
      </w:pPr>
      <w:r w:rsidRPr="00C8579C">
        <w:rPr>
          <w:rFonts w:ascii="Tahoma" w:hAnsi="Tahoma" w:cs="Tahoma"/>
        </w:rPr>
        <w:t xml:space="preserve">svojih ustanoviteljih, družbenikih, vključno s tihimi družbeniki, delničarjih, </w:t>
      </w:r>
      <w:proofErr w:type="spellStart"/>
      <w:r w:rsidRPr="00C8579C">
        <w:rPr>
          <w:rFonts w:ascii="Tahoma" w:hAnsi="Tahoma" w:cs="Tahoma"/>
        </w:rPr>
        <w:t>komandistih</w:t>
      </w:r>
      <w:proofErr w:type="spellEnd"/>
      <w:r w:rsidRPr="00C8579C">
        <w:rPr>
          <w:rFonts w:ascii="Tahoma" w:hAnsi="Tahoma" w:cs="Tahoma"/>
        </w:rPr>
        <w:t xml:space="preserve"> ali drugih lastnikih in podatke o lastniških deležih navedenih oseb,</w:t>
      </w:r>
    </w:p>
    <w:p w14:paraId="3600476E" w14:textId="77777777" w:rsidR="00392AE2" w:rsidRPr="00C8579C" w:rsidRDefault="00392AE2" w:rsidP="00A96A29">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A96A29">
      <w:pPr>
        <w:keepNext/>
        <w:keepLines/>
        <w:tabs>
          <w:tab w:val="left" w:pos="567"/>
          <w:tab w:val="left" w:pos="1418"/>
          <w:tab w:val="left" w:pos="1702"/>
        </w:tabs>
        <w:jc w:val="both"/>
        <w:rPr>
          <w:rFonts w:ascii="Tahoma" w:hAnsi="Tahoma" w:cs="Tahoma"/>
        </w:rPr>
      </w:pPr>
    </w:p>
    <w:p w14:paraId="5FD28FA6" w14:textId="77777777" w:rsidR="00D030E2" w:rsidRPr="00C8579C" w:rsidRDefault="00253633"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A96A29">
      <w:pPr>
        <w:keepNext/>
        <w:keepLines/>
        <w:rPr>
          <w:rFonts w:ascii="Tahoma" w:hAnsi="Tahoma" w:cs="Tahoma"/>
        </w:rPr>
      </w:pPr>
    </w:p>
    <w:p w14:paraId="73172CCD" w14:textId="07FEF261" w:rsidR="00253633" w:rsidRDefault="00253633" w:rsidP="00A96A29">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A96A29">
      <w:pPr>
        <w:keepNext/>
        <w:keepLines/>
        <w:jc w:val="both"/>
        <w:rPr>
          <w:rFonts w:ascii="Tahoma" w:hAnsi="Tahoma" w:cs="Tahoma"/>
        </w:rPr>
      </w:pPr>
    </w:p>
    <w:p w14:paraId="3FBC13FF" w14:textId="77777777" w:rsidR="008C77E8" w:rsidRPr="00C8579C" w:rsidRDefault="008C77E8" w:rsidP="00A96A29">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A96A29">
      <w:pPr>
        <w:keepNext/>
        <w:keepLines/>
        <w:tabs>
          <w:tab w:val="left" w:pos="567"/>
          <w:tab w:val="left" w:pos="1418"/>
          <w:tab w:val="left" w:pos="1702"/>
        </w:tabs>
        <w:jc w:val="both"/>
        <w:rPr>
          <w:rFonts w:ascii="Tahoma" w:hAnsi="Tahoma" w:cs="Tahoma"/>
        </w:rPr>
      </w:pPr>
    </w:p>
    <w:p w14:paraId="23EBA76A" w14:textId="672BD6A0" w:rsidR="008C77E8" w:rsidRDefault="008C77E8" w:rsidP="00A96A29">
      <w:pPr>
        <w:keepNext/>
        <w:keepLines/>
        <w:tabs>
          <w:tab w:val="left" w:pos="567"/>
          <w:tab w:val="left" w:pos="1418"/>
          <w:tab w:val="left" w:pos="1702"/>
        </w:tabs>
        <w:jc w:val="both"/>
        <w:rPr>
          <w:rFonts w:ascii="Tahoma" w:hAnsi="Tahoma" w:cs="Tahoma"/>
        </w:rPr>
      </w:pPr>
      <w:r w:rsidRPr="00C8579C">
        <w:rPr>
          <w:rFonts w:ascii="Tahoma" w:hAnsi="Tahoma" w:cs="Tahoma"/>
        </w:rPr>
        <w:lastRenderedPageBreak/>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1D29AC">
        <w:rPr>
          <w:rFonts w:ascii="Tahoma" w:hAnsi="Tahoma" w:cs="Tahoma"/>
        </w:rPr>
        <w:t>storitev</w:t>
      </w:r>
      <w:r w:rsidR="0082421D">
        <w:rPr>
          <w:rFonts w:ascii="Tahoma" w:hAnsi="Tahoma" w:cs="Tahoma"/>
        </w:rPr>
        <w:t>/dobav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A96A29">
      <w:pPr>
        <w:keepNext/>
        <w:keepLines/>
        <w:tabs>
          <w:tab w:val="left" w:pos="567"/>
          <w:tab w:val="left" w:pos="1418"/>
          <w:tab w:val="left" w:pos="1702"/>
        </w:tabs>
        <w:jc w:val="both"/>
        <w:rPr>
          <w:rFonts w:ascii="Tahoma" w:hAnsi="Tahoma" w:cs="Tahoma"/>
        </w:rPr>
      </w:pPr>
    </w:p>
    <w:p w14:paraId="7E174645" w14:textId="67902D9E" w:rsidR="00392AE2"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2132F9A4" w14:textId="77777777" w:rsidR="0044494E" w:rsidRPr="00C8579C" w:rsidRDefault="0044494E" w:rsidP="00A96A29">
      <w:pPr>
        <w:keepNext/>
        <w:keepLines/>
        <w:tabs>
          <w:tab w:val="left" w:pos="567"/>
          <w:tab w:val="left" w:pos="1418"/>
          <w:tab w:val="left" w:pos="1702"/>
        </w:tabs>
        <w:jc w:val="both"/>
        <w:rPr>
          <w:rFonts w:ascii="Tahoma" w:hAnsi="Tahoma" w:cs="Tahoma"/>
        </w:rPr>
      </w:pPr>
    </w:p>
    <w:p w14:paraId="52671A20" w14:textId="77777777" w:rsidR="00F523D0"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622360" w14:textId="77777777" w:rsidR="00F523D0" w:rsidRPr="00C8579C" w:rsidRDefault="00F523D0" w:rsidP="00A96A29">
      <w:pPr>
        <w:keepNext/>
        <w:keepLines/>
        <w:tabs>
          <w:tab w:val="left" w:pos="567"/>
          <w:tab w:val="left" w:pos="1418"/>
          <w:tab w:val="left" w:pos="1702"/>
        </w:tabs>
        <w:jc w:val="both"/>
        <w:rPr>
          <w:rFonts w:ascii="Tahoma" w:hAnsi="Tahoma" w:cs="Tahoma"/>
        </w:rPr>
      </w:pPr>
    </w:p>
    <w:p w14:paraId="47F40D57" w14:textId="31937226" w:rsidR="00392AE2"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008EEA7C" w14:textId="77777777" w:rsidR="005B790C" w:rsidRPr="00C8579C" w:rsidRDefault="005B790C" w:rsidP="00A96A29">
      <w:pPr>
        <w:keepNext/>
        <w:keepLines/>
        <w:tabs>
          <w:tab w:val="left" w:pos="567"/>
          <w:tab w:val="left" w:pos="1418"/>
          <w:tab w:val="left" w:pos="1702"/>
        </w:tabs>
        <w:jc w:val="both"/>
        <w:rPr>
          <w:rFonts w:ascii="Tahoma" w:hAnsi="Tahoma" w:cs="Tahoma"/>
        </w:rPr>
      </w:pPr>
    </w:p>
    <w:p w14:paraId="29E7792A" w14:textId="77777777" w:rsidR="00CA7A3B" w:rsidRPr="00C8579C" w:rsidRDefault="00CA7A3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0201B99" w14:textId="77777777" w:rsidR="00CA7A3B" w:rsidRPr="00C8579C" w:rsidRDefault="00CA7A3B" w:rsidP="00A96A29">
      <w:pPr>
        <w:keepNext/>
        <w:keepLines/>
        <w:ind w:left="426"/>
        <w:jc w:val="center"/>
        <w:rPr>
          <w:rFonts w:ascii="Tahoma" w:hAnsi="Tahoma" w:cs="Tahoma"/>
        </w:rPr>
      </w:pPr>
    </w:p>
    <w:p w14:paraId="5ACF802B" w14:textId="54DFB774" w:rsidR="00253633" w:rsidRPr="00C8579C" w:rsidRDefault="00CA7A3B" w:rsidP="00A96A29">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3B1B66">
        <w:rPr>
          <w:rFonts w:ascii="Tahoma" w:hAnsi="Tahoma" w:cs="Tahoma"/>
          <w:color w:val="000000"/>
        </w:rPr>
        <w:t>21</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s </w:t>
      </w:r>
      <w:r w:rsidR="003B1B66">
        <w:rPr>
          <w:rFonts w:ascii="Tahoma" w:hAnsi="Tahoma" w:cs="Tahoma"/>
          <w:lang w:eastAsia="ar-SA"/>
        </w:rPr>
        <w:t>21</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253633" w:rsidRPr="00C8579C">
        <w:rPr>
          <w:rFonts w:ascii="Tahoma" w:hAnsi="Tahoma" w:cs="Tahoma"/>
        </w:rPr>
        <w:t xml:space="preserve">. </w:t>
      </w:r>
    </w:p>
    <w:p w14:paraId="6574C550" w14:textId="77777777" w:rsidR="00117AB9" w:rsidRPr="00C8579C" w:rsidRDefault="00117AB9" w:rsidP="00A96A29">
      <w:pPr>
        <w:keepNext/>
        <w:keepLines/>
        <w:jc w:val="both"/>
        <w:rPr>
          <w:rFonts w:ascii="Tahoma" w:hAnsi="Tahoma" w:cs="Tahoma"/>
        </w:rPr>
      </w:pPr>
    </w:p>
    <w:p w14:paraId="4BC28A25" w14:textId="77777777" w:rsidR="000A2619" w:rsidRPr="00C8579C" w:rsidRDefault="000A2619"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E5AA484" w14:textId="03C971C2" w:rsidR="00CD5B24" w:rsidRDefault="00CD5B24" w:rsidP="00A96A29">
      <w:pPr>
        <w:keepNext/>
        <w:keepLines/>
        <w:tabs>
          <w:tab w:val="left" w:pos="567"/>
          <w:tab w:val="left" w:pos="1418"/>
          <w:tab w:val="left" w:pos="1702"/>
        </w:tabs>
        <w:jc w:val="both"/>
        <w:rPr>
          <w:rFonts w:ascii="Tahoma" w:eastAsia="Calibri" w:hAnsi="Tahoma" w:cs="Tahoma"/>
        </w:rPr>
      </w:pPr>
    </w:p>
    <w:p w14:paraId="18540C87" w14:textId="7180DF1C" w:rsidR="00292BF8" w:rsidRPr="00292BF8" w:rsidRDefault="00A96A29" w:rsidP="00292BF8">
      <w:pPr>
        <w:keepNext/>
        <w:keepLines/>
        <w:jc w:val="both"/>
        <w:rPr>
          <w:rFonts w:ascii="Tahoma" w:hAnsi="Tahoma" w:cs="Tahoma"/>
        </w:rPr>
      </w:pPr>
      <w:r>
        <w:rPr>
          <w:rFonts w:ascii="Tahoma" w:hAnsi="Tahoma" w:cs="Tahoma"/>
        </w:rPr>
        <w:t xml:space="preserve">Okvirni sporazum se sklene in podpiše v slovenskem in angleškem jeziku. </w:t>
      </w:r>
      <w:r w:rsidR="00292BF8" w:rsidRPr="00292BF8">
        <w:rPr>
          <w:rFonts w:ascii="Tahoma" w:hAnsi="Tahoma" w:cs="Tahoma"/>
        </w:rPr>
        <w:t xml:space="preserve">V primeru nejasnosti (neskladja) med obema jezikovnima verzijama </w:t>
      </w:r>
      <w:r w:rsidR="00292BF8" w:rsidRPr="00C8579C">
        <w:rPr>
          <w:rFonts w:ascii="Tahoma" w:hAnsi="Tahoma" w:cs="Tahoma"/>
        </w:rPr>
        <w:t xml:space="preserve">okvirnega sporazuma </w:t>
      </w:r>
      <w:r w:rsidR="00292BF8" w:rsidRPr="00292BF8">
        <w:rPr>
          <w:rFonts w:ascii="Tahoma" w:hAnsi="Tahoma" w:cs="Tahoma"/>
        </w:rPr>
        <w:t>oziroma v primeru spora se za nje</w:t>
      </w:r>
      <w:r w:rsidR="00292BF8">
        <w:rPr>
          <w:rFonts w:ascii="Tahoma" w:hAnsi="Tahoma" w:cs="Tahoma"/>
        </w:rPr>
        <w:t>govo</w:t>
      </w:r>
      <w:r w:rsidR="00292BF8" w:rsidRPr="00292BF8">
        <w:rPr>
          <w:rFonts w:ascii="Tahoma" w:hAnsi="Tahoma" w:cs="Tahoma"/>
        </w:rPr>
        <w:t xml:space="preserve"> jezikovno razlago uporablja slovenski jezik. V primeru nejasnosti oziroma spora glede prilog </w:t>
      </w:r>
      <w:r w:rsidR="00292BF8" w:rsidRPr="00C8579C">
        <w:rPr>
          <w:rFonts w:ascii="Tahoma" w:hAnsi="Tahoma" w:cs="Tahoma"/>
        </w:rPr>
        <w:t xml:space="preserve">okvirnega sporazuma </w:t>
      </w:r>
      <w:r w:rsidR="00292BF8" w:rsidRPr="00292BF8">
        <w:rPr>
          <w:rFonts w:ascii="Tahoma" w:hAnsi="Tahoma" w:cs="Tahoma"/>
        </w:rPr>
        <w:t xml:space="preserve">iz </w:t>
      </w:r>
      <w:r w:rsidR="00292BF8" w:rsidRPr="00292BF8">
        <w:rPr>
          <w:rFonts w:ascii="Tahoma" w:hAnsi="Tahoma" w:cs="Tahoma"/>
          <w:i/>
        </w:rPr>
        <w:t>tretje in četrte</w:t>
      </w:r>
      <w:r w:rsidR="00292BF8" w:rsidRPr="00292BF8">
        <w:rPr>
          <w:rFonts w:ascii="Tahoma" w:hAnsi="Tahoma" w:cs="Tahoma"/>
        </w:rPr>
        <w:t xml:space="preserve"> alineje prvega odstavka </w:t>
      </w:r>
      <w:r w:rsidR="001D29AC" w:rsidRPr="00292BF8">
        <w:rPr>
          <w:rFonts w:ascii="Tahoma" w:hAnsi="Tahoma" w:cs="Tahoma"/>
        </w:rPr>
        <w:t>2</w:t>
      </w:r>
      <w:r w:rsidR="001D29AC">
        <w:rPr>
          <w:rFonts w:ascii="Tahoma" w:hAnsi="Tahoma" w:cs="Tahoma"/>
        </w:rPr>
        <w:t>7</w:t>
      </w:r>
      <w:r w:rsidR="00292BF8" w:rsidRPr="00292BF8">
        <w:rPr>
          <w:rFonts w:ascii="Tahoma" w:hAnsi="Tahoma" w:cs="Tahoma"/>
        </w:rPr>
        <w:t>. člena te</w:t>
      </w:r>
      <w:r w:rsidR="00292BF8">
        <w:rPr>
          <w:rFonts w:ascii="Tahoma" w:hAnsi="Tahoma" w:cs="Tahoma"/>
        </w:rPr>
        <w:t>ga</w:t>
      </w:r>
      <w:r w:rsidR="00292BF8" w:rsidRPr="00292BF8">
        <w:rPr>
          <w:rFonts w:ascii="Tahoma" w:hAnsi="Tahoma" w:cs="Tahoma"/>
        </w:rPr>
        <w:t xml:space="preserve"> </w:t>
      </w:r>
      <w:r w:rsidR="00292BF8" w:rsidRPr="00C8579C">
        <w:rPr>
          <w:rFonts w:ascii="Tahoma" w:hAnsi="Tahoma" w:cs="Tahoma"/>
        </w:rPr>
        <w:t xml:space="preserve">okvirnega sporazuma </w:t>
      </w:r>
      <w:r w:rsidR="00292BF8" w:rsidRPr="00292BF8">
        <w:rPr>
          <w:rFonts w:ascii="Tahoma" w:hAnsi="Tahoma" w:cs="Tahoma"/>
        </w:rPr>
        <w:t xml:space="preserve">(tj. ponudba izvajalca in ponudbeni predračun izvajalca) se za njihovo jezikovno razlago uporablja jezik, v katerem so priloge, razen v kolikor je bil za (sporni) del ponudbe zagotovljen prevod, pripravljen s strani sodno zapriseženega tolmača za slovenski jezik v skladu z razpisno dokumentacijo. V slednjem primeru se v primeru neskladja med obema jezikovnima verzijama priloge </w:t>
      </w:r>
      <w:r w:rsidR="00292BF8" w:rsidRPr="00C8579C">
        <w:rPr>
          <w:rFonts w:ascii="Tahoma" w:hAnsi="Tahoma" w:cs="Tahoma"/>
        </w:rPr>
        <w:t xml:space="preserve">okvirnega sporazuma </w:t>
      </w:r>
      <w:r w:rsidR="00292BF8" w:rsidRPr="00292BF8">
        <w:rPr>
          <w:rFonts w:ascii="Tahoma" w:hAnsi="Tahoma" w:cs="Tahoma"/>
        </w:rPr>
        <w:t>oziroma v primeru spora za njeno jezikovno razlago uporablja slovenski jezik</w:t>
      </w:r>
      <w:r w:rsidR="00C81911">
        <w:rPr>
          <w:rFonts w:ascii="Tahoma" w:hAnsi="Tahoma" w:cs="Tahoma"/>
        </w:rPr>
        <w:t xml:space="preserve"> (</w:t>
      </w:r>
      <w:r w:rsidR="00C81911" w:rsidRPr="00C81911">
        <w:rPr>
          <w:rFonts w:ascii="Tahoma" w:hAnsi="Tahoma" w:cs="Tahoma"/>
          <w:i/>
        </w:rPr>
        <w:t>odstavek velja, v kolikor se okvirni sporazum sklepa z izvajalcem, ki nima sedeža v Republiki Sloveniji; v kolikor se okvirni sporazum sklepa z izvajalcem, ki ima sedež v Republiki Sloveniji se okvirni sporazum sklene samo v slovenskem jeziku, ta odstavek pa se izbriše</w:t>
      </w:r>
      <w:r w:rsidR="00C81911">
        <w:rPr>
          <w:rFonts w:ascii="Tahoma" w:hAnsi="Tahoma" w:cs="Tahoma"/>
        </w:rPr>
        <w:t>)</w:t>
      </w:r>
      <w:r w:rsidR="00292BF8" w:rsidRPr="00292BF8">
        <w:rPr>
          <w:rFonts w:ascii="Tahoma" w:hAnsi="Tahoma" w:cs="Tahoma"/>
        </w:rPr>
        <w:t>.</w:t>
      </w:r>
    </w:p>
    <w:p w14:paraId="621DD4AD" w14:textId="1797097F" w:rsidR="00A96A29" w:rsidRPr="00C8579C" w:rsidRDefault="00A96A29" w:rsidP="00292BF8">
      <w:pPr>
        <w:keepNext/>
        <w:keepLines/>
        <w:jc w:val="both"/>
        <w:rPr>
          <w:rFonts w:ascii="Tahoma" w:eastAsia="Calibri" w:hAnsi="Tahoma" w:cs="Tahoma"/>
        </w:rPr>
      </w:pPr>
    </w:p>
    <w:p w14:paraId="3C39B447" w14:textId="77777777" w:rsidR="004F6AB5" w:rsidRPr="00C8579C" w:rsidRDefault="004F6AB5"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CC5E7C8" w14:textId="77777777" w:rsidR="004F6AB5" w:rsidRPr="00C8579C" w:rsidRDefault="004F6AB5" w:rsidP="00A96A29">
      <w:pPr>
        <w:keepNext/>
        <w:keepLines/>
        <w:rPr>
          <w:rFonts w:ascii="Tahoma" w:hAnsi="Tahoma" w:cs="Tahoma"/>
        </w:rPr>
      </w:pPr>
    </w:p>
    <w:p w14:paraId="1F599663" w14:textId="77777777" w:rsidR="004F6AB5" w:rsidRPr="00C8579C" w:rsidRDefault="004F6AB5" w:rsidP="00A96A29">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A96A29">
      <w:pPr>
        <w:pStyle w:val="Odstavekseznama"/>
        <w:keepNext/>
        <w:keepLines/>
        <w:numPr>
          <w:ilvl w:val="0"/>
          <w:numId w:val="12"/>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5E2DAA" w14:textId="77777777" w:rsidR="004F6AB5" w:rsidRPr="00C8579C" w:rsidRDefault="004F6AB5" w:rsidP="00A96A29">
      <w:pPr>
        <w:pStyle w:val="Odstavekseznama"/>
        <w:keepNext/>
        <w:keepLines/>
        <w:numPr>
          <w:ilvl w:val="0"/>
          <w:numId w:val="12"/>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1ADCB742" w:rsidR="004F6AB5" w:rsidRPr="00C8579C" w:rsidRDefault="004F6AB5" w:rsidP="00A96A29">
      <w:pPr>
        <w:keepNext/>
        <w:keepLines/>
        <w:jc w:val="both"/>
        <w:rPr>
          <w:rFonts w:ascii="Tahoma" w:hAnsi="Tahoma" w:cs="Tahoma"/>
        </w:rPr>
      </w:pPr>
      <w:r w:rsidRPr="00C8579C">
        <w:rPr>
          <w:rFonts w:ascii="Tahoma" w:hAnsi="Tahoma" w:cs="Tahoma"/>
        </w:rPr>
        <w:lastRenderedPageBreak/>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A96A29">
      <w:pPr>
        <w:keepNext/>
        <w:keepLines/>
        <w:jc w:val="both"/>
        <w:rPr>
          <w:rFonts w:ascii="Tahoma" w:hAnsi="Tahoma" w:cs="Tahoma"/>
        </w:rPr>
      </w:pPr>
    </w:p>
    <w:p w14:paraId="35673A7E" w14:textId="77777777" w:rsidR="004F6AB5" w:rsidRPr="00C8579C" w:rsidRDefault="004F6AB5" w:rsidP="00A96A29">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A96A29">
      <w:pPr>
        <w:keepNext/>
        <w:keepLines/>
        <w:jc w:val="both"/>
        <w:rPr>
          <w:rFonts w:ascii="Tahoma" w:hAnsi="Tahoma" w:cs="Tahoma"/>
        </w:rPr>
      </w:pPr>
    </w:p>
    <w:p w14:paraId="1496B9DC" w14:textId="2637AA46" w:rsidR="004F6AB5" w:rsidRDefault="004F6AB5" w:rsidP="00A96A29">
      <w:pPr>
        <w:keepNext/>
        <w:keepLines/>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47A66629" w14:textId="77777777" w:rsidR="00F77B91" w:rsidRPr="00C8579C" w:rsidRDefault="00F77B91" w:rsidP="00A96A29">
      <w:pPr>
        <w:keepNext/>
        <w:keepLines/>
        <w:jc w:val="both"/>
        <w:rPr>
          <w:rFonts w:ascii="Tahoma" w:hAnsi="Tahoma" w:cs="Tahoma"/>
        </w:rPr>
      </w:pPr>
      <w:bookmarkStart w:id="16" w:name="_GoBack"/>
      <w:bookmarkEnd w:id="16"/>
    </w:p>
    <w:p w14:paraId="389A2AE5" w14:textId="77777777" w:rsidR="00F523D0"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D6C56B5" w14:textId="77777777" w:rsidR="00F523D0" w:rsidRPr="00C8579C" w:rsidRDefault="00F523D0" w:rsidP="00A96A29">
      <w:pPr>
        <w:keepNext/>
        <w:keepLines/>
        <w:tabs>
          <w:tab w:val="left" w:pos="4820"/>
        </w:tabs>
        <w:jc w:val="both"/>
        <w:rPr>
          <w:rFonts w:ascii="Tahoma" w:hAnsi="Tahoma" w:cs="Tahoma"/>
          <w:b/>
        </w:rPr>
      </w:pPr>
    </w:p>
    <w:p w14:paraId="1047041F" w14:textId="77777777" w:rsidR="00745A83" w:rsidRPr="00C8579C" w:rsidRDefault="000A2619" w:rsidP="00A96A29">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0F75CCBE" w14:textId="4715F4B5" w:rsidR="00BB5299" w:rsidRDefault="00BB5299" w:rsidP="00A96A29">
      <w:pPr>
        <w:keepNext/>
        <w:keepLines/>
        <w:tabs>
          <w:tab w:val="left" w:pos="1134"/>
          <w:tab w:val="left" w:pos="4820"/>
        </w:tabs>
        <w:jc w:val="both"/>
        <w:rPr>
          <w:rFonts w:ascii="Tahoma" w:hAnsi="Tahoma" w:cs="Tahoma"/>
        </w:rPr>
      </w:pPr>
    </w:p>
    <w:p w14:paraId="353C4055" w14:textId="0E522B59" w:rsidR="00BB5299" w:rsidRPr="00C8579C" w:rsidRDefault="00BB5299" w:rsidP="00A96A29">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A96A29">
      <w:pPr>
        <w:keepNext/>
        <w:keepLines/>
        <w:tabs>
          <w:tab w:val="left" w:pos="4820"/>
        </w:tabs>
        <w:rPr>
          <w:rFonts w:ascii="Tahoma" w:hAnsi="Tahoma" w:cs="Tahoma"/>
        </w:rPr>
      </w:pPr>
    </w:p>
    <w:p w14:paraId="4734E34B" w14:textId="77777777" w:rsidR="00BB5299" w:rsidRPr="00C8579C" w:rsidRDefault="00BB5299" w:rsidP="00A96A29">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2699D516" w14:textId="77777777" w:rsidR="00CD5B24" w:rsidRDefault="00CD5B24" w:rsidP="00A96A29">
      <w:pPr>
        <w:keepNext/>
        <w:keepLines/>
        <w:tabs>
          <w:tab w:val="left" w:pos="4962"/>
        </w:tabs>
        <w:ind w:right="-851"/>
        <w:jc w:val="both"/>
        <w:rPr>
          <w:rFonts w:ascii="Tahoma" w:hAnsi="Tahoma" w:cs="Tahoma"/>
        </w:rPr>
      </w:pPr>
    </w:p>
    <w:p w14:paraId="782D254E" w14:textId="77777777" w:rsidR="00856B2F" w:rsidRDefault="0094613F" w:rsidP="00A96A29">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53007FFF" w14:textId="2F555867" w:rsidR="00BB5299" w:rsidRPr="00C8579C" w:rsidRDefault="0094613F" w:rsidP="00A96A29">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553B4BFA" w14:textId="77777777" w:rsidR="00BB5299" w:rsidRPr="00C8579C" w:rsidRDefault="00BB5299" w:rsidP="00A96A29">
      <w:pPr>
        <w:keepNext/>
        <w:keepLines/>
        <w:tabs>
          <w:tab w:val="left" w:pos="4962"/>
        </w:tabs>
        <w:ind w:right="-851"/>
        <w:jc w:val="both"/>
        <w:rPr>
          <w:rFonts w:ascii="Tahoma" w:hAnsi="Tahoma" w:cs="Tahoma"/>
        </w:rPr>
      </w:pPr>
      <w:r w:rsidRPr="00C8579C">
        <w:rPr>
          <w:rFonts w:ascii="Tahoma" w:hAnsi="Tahoma" w:cs="Tahoma"/>
        </w:rPr>
        <w:t xml:space="preserve">Direktor: </w:t>
      </w:r>
    </w:p>
    <w:p w14:paraId="5EDE96B3" w14:textId="77777777" w:rsidR="00BB5299" w:rsidRPr="00C8579C" w:rsidRDefault="006927C4" w:rsidP="00A96A29">
      <w:pPr>
        <w:keepNext/>
        <w:keepLines/>
        <w:tabs>
          <w:tab w:val="left" w:pos="4962"/>
        </w:tabs>
        <w:ind w:right="-851"/>
        <w:jc w:val="both"/>
        <w:rPr>
          <w:rFonts w:ascii="Tahoma" w:hAnsi="Tahoma" w:cs="Tahoma"/>
        </w:rPr>
      </w:pPr>
      <w:r w:rsidRPr="00C8579C">
        <w:rPr>
          <w:rFonts w:ascii="Tahoma" w:hAnsi="Tahoma" w:cs="Tahoma"/>
        </w:rPr>
        <w:t>Krištof MLAKAR</w:t>
      </w:r>
    </w:p>
    <w:p w14:paraId="12A1CA06" w14:textId="77777777" w:rsidR="00DC7BB2" w:rsidRPr="00C8579C" w:rsidRDefault="00DC7BB2" w:rsidP="00A96A29">
      <w:pPr>
        <w:keepNext/>
        <w:keepLines/>
        <w:tabs>
          <w:tab w:val="left" w:pos="4962"/>
        </w:tabs>
        <w:ind w:right="-851"/>
        <w:jc w:val="both"/>
        <w:rPr>
          <w:rFonts w:ascii="Tahoma" w:hAnsi="Tahoma" w:cs="Tahoma"/>
        </w:rPr>
      </w:pPr>
    </w:p>
    <w:p w14:paraId="15DF5AB2" w14:textId="77777777" w:rsidR="00CF60EA" w:rsidRPr="00C8579C" w:rsidRDefault="00CF60EA" w:rsidP="00A96A29">
      <w:pPr>
        <w:keepNext/>
        <w:keepLines/>
        <w:rPr>
          <w:rFonts w:ascii="Tahoma" w:hAnsi="Tahoma" w:cs="Tahoma"/>
          <w:b/>
        </w:rPr>
        <w:sectPr w:rsidR="00CF60EA" w:rsidRPr="00C8579C" w:rsidSect="002F5EB2">
          <w:headerReference w:type="default" r:id="rId21"/>
          <w:footerReference w:type="default" r:id="rId22"/>
          <w:headerReference w:type="first" r:id="rId23"/>
          <w:footerReference w:type="first" r:id="rId24"/>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30FEC5EE" w14:textId="77777777" w:rsidTr="001E0C11">
        <w:tc>
          <w:tcPr>
            <w:tcW w:w="8008" w:type="dxa"/>
            <w:tcBorders>
              <w:top w:val="single" w:sz="4" w:space="0" w:color="auto"/>
              <w:bottom w:val="single" w:sz="4" w:space="0" w:color="auto"/>
            </w:tcBorders>
          </w:tcPr>
          <w:p w14:paraId="1D251E8E" w14:textId="77777777" w:rsidR="00C10089" w:rsidRPr="0055524E" w:rsidRDefault="00C10089" w:rsidP="00A96A29">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bančna garancija/kavcijsko zavarovanje;</w:t>
            </w:r>
            <w:r w:rsidRPr="00540439">
              <w:rPr>
                <w:rFonts w:ascii="Tahoma" w:hAnsi="Tahoma" w:cs="Tahoma"/>
                <w:color w:val="FF0000"/>
              </w:rPr>
              <w:t xml:space="preserve"> 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3411FC09" w14:textId="41D2DA43" w:rsidR="00C10089" w:rsidRPr="0055524E" w:rsidRDefault="00C10089" w:rsidP="000053FB">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0053FB">
              <w:rPr>
                <w:rFonts w:ascii="Tahoma" w:hAnsi="Tahoma" w:cs="Tahoma"/>
                <w:b/>
                <w:i/>
              </w:rPr>
              <w:t>8</w:t>
            </w:r>
          </w:p>
        </w:tc>
      </w:tr>
    </w:tbl>
    <w:p w14:paraId="38FBFB13" w14:textId="77777777" w:rsidR="00C10089" w:rsidRPr="008A3942" w:rsidRDefault="00C10089" w:rsidP="00A96A29">
      <w:pPr>
        <w:keepNext/>
        <w:keepLines/>
        <w:rPr>
          <w:rFonts w:ascii="Tahoma" w:hAnsi="Tahoma" w:cs="Tahoma"/>
          <w:sz w:val="18"/>
        </w:rPr>
      </w:pPr>
    </w:p>
    <w:p w14:paraId="35DBE9E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50A9599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0BDF2724"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0AED3A6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49E6C00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461F6B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2D4244A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24FF49C"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3067E4E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CC46E4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36C72170"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05A8D66"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7CEF2F0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EEB5F5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26B5003F"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8D72591"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40C8D36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73626124"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20359CAA"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3C7DF87"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65D7199A"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7FE27CD"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3C49AACE"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12A77AD"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053E15B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D30C3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7089009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52E93DF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58FABF6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268D1B9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E678B61"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355ACBD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774A3158"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453F90C" w14:textId="77777777" w:rsidR="00C10089" w:rsidRPr="008A3942" w:rsidRDefault="00C10089" w:rsidP="00A96A29">
      <w:pPr>
        <w:keepNext/>
        <w:keepLines/>
        <w:jc w:val="both"/>
        <w:rPr>
          <w:rFonts w:ascii="Tahoma" w:hAnsi="Tahoma" w:cs="Tahoma"/>
          <w:sz w:val="18"/>
        </w:rPr>
      </w:pPr>
    </w:p>
    <w:p w14:paraId="548639C5"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3C631082" w14:textId="77777777" w:rsidR="00C10089" w:rsidRPr="008A3942" w:rsidRDefault="00C10089" w:rsidP="00A96A29">
      <w:pPr>
        <w:keepNext/>
        <w:keepLines/>
        <w:jc w:val="both"/>
        <w:rPr>
          <w:rFonts w:ascii="Tahoma" w:hAnsi="Tahoma" w:cs="Tahoma"/>
          <w:sz w:val="18"/>
        </w:rPr>
      </w:pPr>
    </w:p>
    <w:p w14:paraId="3F7D322E"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40FAD837" w14:textId="77777777" w:rsidR="00C10089" w:rsidRPr="008A3942" w:rsidRDefault="00C10089" w:rsidP="00A96A29">
      <w:pPr>
        <w:keepNext/>
        <w:keepLines/>
        <w:jc w:val="both"/>
        <w:rPr>
          <w:rFonts w:ascii="Tahoma" w:hAnsi="Tahoma" w:cs="Tahoma"/>
          <w:sz w:val="18"/>
        </w:rPr>
      </w:pPr>
    </w:p>
    <w:p w14:paraId="72459716"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72C2106A" w14:textId="4C11DED0" w:rsidR="00C10089" w:rsidRDefault="00C10089" w:rsidP="00A96A29">
      <w:pPr>
        <w:keepNext/>
        <w:keepLines/>
        <w:jc w:val="both"/>
        <w:rPr>
          <w:rFonts w:ascii="Tahoma" w:hAnsi="Tahoma" w:cs="Tahoma"/>
          <w:sz w:val="18"/>
        </w:rPr>
      </w:pPr>
    </w:p>
    <w:p w14:paraId="649DB271" w14:textId="5D8E7D52" w:rsidR="00C10089" w:rsidRDefault="00C10089" w:rsidP="00A96A29">
      <w:pPr>
        <w:keepNext/>
        <w:keepLines/>
        <w:jc w:val="both"/>
        <w:rPr>
          <w:rFonts w:ascii="Tahoma" w:hAnsi="Tahoma" w:cs="Tahoma"/>
          <w:sz w:val="18"/>
        </w:rPr>
      </w:pPr>
    </w:p>
    <w:p w14:paraId="3E6AA594" w14:textId="17DBBDB1" w:rsidR="00C10089" w:rsidRDefault="00C10089" w:rsidP="00A96A29">
      <w:pPr>
        <w:keepNext/>
        <w:keepLines/>
        <w:jc w:val="both"/>
        <w:rPr>
          <w:rFonts w:ascii="Tahoma" w:hAnsi="Tahoma" w:cs="Tahoma"/>
          <w:sz w:val="18"/>
        </w:rPr>
      </w:pPr>
    </w:p>
    <w:p w14:paraId="6408DF1A" w14:textId="631EA3CF" w:rsidR="00C10089" w:rsidRDefault="00C10089" w:rsidP="00A96A29">
      <w:pPr>
        <w:keepNext/>
        <w:keepLines/>
        <w:jc w:val="both"/>
        <w:rPr>
          <w:rFonts w:ascii="Tahoma" w:hAnsi="Tahoma" w:cs="Tahoma"/>
          <w:sz w:val="18"/>
        </w:rPr>
      </w:pPr>
    </w:p>
    <w:p w14:paraId="297F3369" w14:textId="564650B0" w:rsidR="00C10089" w:rsidRDefault="00C10089" w:rsidP="00A96A29">
      <w:pPr>
        <w:keepNext/>
        <w:keepLines/>
        <w:jc w:val="both"/>
        <w:rPr>
          <w:rFonts w:ascii="Tahoma" w:hAnsi="Tahoma" w:cs="Tahoma"/>
          <w:sz w:val="18"/>
        </w:rPr>
      </w:pPr>
    </w:p>
    <w:p w14:paraId="306E6670" w14:textId="77777777" w:rsidR="00C10089" w:rsidRPr="008A3942" w:rsidRDefault="00C10089" w:rsidP="00A96A29">
      <w:pPr>
        <w:keepNext/>
        <w:keepLines/>
        <w:jc w:val="both"/>
        <w:rPr>
          <w:rFonts w:ascii="Tahoma" w:hAnsi="Tahoma" w:cs="Tahoma"/>
          <w:sz w:val="18"/>
        </w:rPr>
      </w:pPr>
    </w:p>
    <w:p w14:paraId="165CAA63" w14:textId="77777777" w:rsidR="00C10089" w:rsidRPr="007D1FAB"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lastRenderedPageBreak/>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24D3A459" w14:textId="3A45E443" w:rsidR="00C10089" w:rsidRDefault="00C10089" w:rsidP="00A96A29">
      <w:pPr>
        <w:pStyle w:val="Telobesedila"/>
        <w:keepNext/>
        <w:keepLines/>
        <w:widowControl/>
        <w:rPr>
          <w:rFonts w:ascii="Tahoma" w:hAnsi="Tahoma" w:cs="Tahoma"/>
          <w:lang w:val="sl-SI"/>
        </w:rPr>
      </w:pPr>
    </w:p>
    <w:p w14:paraId="2652ABF8" w14:textId="695F2FD4" w:rsidR="00C10089" w:rsidRDefault="00C10089" w:rsidP="00A96A29">
      <w:pPr>
        <w:pStyle w:val="Telobesedila"/>
        <w:keepNext/>
        <w:keepLines/>
        <w:widowControl/>
        <w:rPr>
          <w:rFonts w:ascii="Tahoma" w:hAnsi="Tahoma" w:cs="Tahoma"/>
          <w:lang w:val="sl-SI"/>
        </w:rPr>
      </w:pPr>
    </w:p>
    <w:p w14:paraId="3D49F56F" w14:textId="77777777" w:rsidR="00C10089" w:rsidRPr="00C10089"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595983D5" w14:textId="77777777" w:rsidR="00C10089" w:rsidRDefault="00C10089" w:rsidP="00A96A29">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5A235A6B" w14:textId="77777777" w:rsidR="00C10089" w:rsidRDefault="00C10089" w:rsidP="00A96A29">
      <w:pPr>
        <w:keepNext/>
        <w:keepLines/>
        <w:jc w:val="both"/>
        <w:rPr>
          <w:rFonts w:ascii="Tahoma" w:hAnsi="Tahoma" w:cs="Tahoma"/>
          <w:b/>
          <w:i/>
          <w:sz w:val="18"/>
        </w:rPr>
      </w:pPr>
    </w:p>
    <w:p w14:paraId="03BABD19" w14:textId="77777777" w:rsidR="00C10089" w:rsidRPr="00C8579C" w:rsidRDefault="00C10089" w:rsidP="00A96A29">
      <w:pPr>
        <w:pStyle w:val="Telobesedila"/>
        <w:keepNext/>
        <w:keepLines/>
        <w:widowControl/>
        <w:rPr>
          <w:rFonts w:ascii="Tahoma" w:hAnsi="Tahoma" w:cs="Tahoma"/>
          <w:lang w:val="sl-SI"/>
        </w:rPr>
      </w:pPr>
    </w:p>
    <w:sectPr w:rsidR="00C10089" w:rsidRPr="00C8579C" w:rsidSect="007F36CA">
      <w:footerReference w:type="default" r:id="rId25"/>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A5267" w14:textId="77777777" w:rsidR="00C63E28" w:rsidRDefault="00C63E28">
      <w:r>
        <w:separator/>
      </w:r>
    </w:p>
  </w:endnote>
  <w:endnote w:type="continuationSeparator" w:id="0">
    <w:p w14:paraId="3AA70550" w14:textId="77777777" w:rsidR="00C63E28" w:rsidRDefault="00C6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77777777" w:rsidR="00C63E28" w:rsidRPr="007653AE" w:rsidRDefault="00C63E28"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1A9730F3" wp14:editId="353D9BEA">
          <wp:extent cx="3429000" cy="637540"/>
          <wp:effectExtent l="0" t="0" r="0" b="0"/>
          <wp:docPr id="8" name="Slika 8"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C63E28" w:rsidRDefault="00C63E28"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C63E28" w:rsidRDefault="00C63E28"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C63E28" w:rsidRPr="00B1262D" w:rsidRDefault="00C63E28" w:rsidP="002303FA">
    <w:pPr>
      <w:pStyle w:val="Noga"/>
      <w:tabs>
        <w:tab w:val="clear" w:pos="4536"/>
        <w:tab w:val="clear" w:pos="9072"/>
      </w:tabs>
      <w:ind w:right="-2"/>
      <w:jc w:val="right"/>
      <w:rPr>
        <w:sz w:val="16"/>
        <w:szCs w:val="16"/>
      </w:rPr>
    </w:pPr>
  </w:p>
  <w:p w14:paraId="606C13F8" w14:textId="1533553D" w:rsidR="00C63E28" w:rsidRDefault="00C63E28"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852F3">
      <w:rPr>
        <w:noProof/>
        <w:sz w:val="16"/>
        <w:szCs w:val="16"/>
      </w:rPr>
      <w:t>61</w:t>
    </w:r>
    <w:r w:rsidRPr="00394716">
      <w:rPr>
        <w:sz w:val="16"/>
        <w:szCs w:val="16"/>
      </w:rPr>
      <w:fldChar w:fldCharType="end"/>
    </w:r>
  </w:p>
  <w:p w14:paraId="2D470D8D" w14:textId="77777777" w:rsidR="00C63E28" w:rsidRPr="007653AE" w:rsidRDefault="00C63E28"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C63E28" w:rsidRDefault="00C63E28" w:rsidP="0073769E">
    <w:pPr>
      <w:pStyle w:val="Noga"/>
      <w:ind w:right="-1134"/>
      <w:jc w:val="right"/>
    </w:pPr>
    <w:r>
      <w:rPr>
        <w:noProof/>
        <w:lang w:val="sl-SI"/>
      </w:rPr>
      <w:drawing>
        <wp:inline distT="0" distB="0" distL="0" distR="0" wp14:anchorId="6AD0E793" wp14:editId="6B50D47B">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C63E28" w:rsidRDefault="00C63E28" w:rsidP="0073769E">
    <w:pPr>
      <w:pStyle w:val="Noga"/>
      <w:jc w:val="center"/>
      <w:rPr>
        <w:sz w:val="16"/>
        <w:szCs w:val="16"/>
      </w:rPr>
    </w:pPr>
  </w:p>
  <w:p w14:paraId="56E83388" w14:textId="77777777" w:rsidR="00C63E28" w:rsidRDefault="00C63E28"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C63E28" w:rsidRDefault="00C63E28"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C63E28" w:rsidRDefault="00C63E28"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C63E28" w:rsidRPr="00B1262D" w:rsidRDefault="00C63E28" w:rsidP="002303FA">
    <w:pPr>
      <w:pStyle w:val="Noga"/>
      <w:tabs>
        <w:tab w:val="clear" w:pos="4536"/>
        <w:tab w:val="clear" w:pos="9072"/>
      </w:tabs>
      <w:ind w:right="-2"/>
      <w:jc w:val="right"/>
      <w:rPr>
        <w:sz w:val="16"/>
        <w:szCs w:val="16"/>
      </w:rPr>
    </w:pPr>
  </w:p>
  <w:p w14:paraId="6ADF86E8" w14:textId="13B82AAE" w:rsidR="00C63E28" w:rsidRDefault="00C63E28"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852F3">
      <w:rPr>
        <w:noProof/>
        <w:sz w:val="16"/>
        <w:szCs w:val="16"/>
      </w:rPr>
      <w:t>63</w:t>
    </w:r>
    <w:r w:rsidRPr="00394716">
      <w:rPr>
        <w:sz w:val="16"/>
        <w:szCs w:val="16"/>
      </w:rPr>
      <w:fldChar w:fldCharType="end"/>
    </w:r>
  </w:p>
  <w:p w14:paraId="1C476440" w14:textId="77777777" w:rsidR="00C63E28" w:rsidRPr="007653AE" w:rsidRDefault="00C63E28"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7C3A" w14:textId="77777777" w:rsidR="00C63E28" w:rsidRDefault="00C63E28">
      <w:r>
        <w:separator/>
      </w:r>
    </w:p>
  </w:footnote>
  <w:footnote w:type="continuationSeparator" w:id="0">
    <w:p w14:paraId="23017174" w14:textId="77777777" w:rsidR="00C63E28" w:rsidRDefault="00C63E28">
      <w:r>
        <w:continuationSeparator/>
      </w:r>
    </w:p>
  </w:footnote>
  <w:footnote w:id="1">
    <w:p w14:paraId="267F68E1" w14:textId="77777777" w:rsidR="00C63E28" w:rsidRDefault="00C63E28"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C63E28" w:rsidRDefault="00C63E28" w:rsidP="009670F5">
    <w:pPr>
      <w:pStyle w:val="Glava"/>
      <w:jc w:val="center"/>
    </w:pPr>
  </w:p>
  <w:p w14:paraId="731F560F" w14:textId="77777777" w:rsidR="00C63E28" w:rsidRDefault="00C63E28"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C63E28" w:rsidRPr="009670F5" w:rsidRDefault="00C63E28"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C63E28" w:rsidRDefault="00C63E28" w:rsidP="0000613B">
    <w:pPr>
      <w:pStyle w:val="Glava"/>
      <w:tabs>
        <w:tab w:val="clear" w:pos="4536"/>
        <w:tab w:val="clear" w:pos="9072"/>
      </w:tabs>
      <w:spacing w:after="120"/>
      <w:jc w:val="right"/>
    </w:pPr>
  </w:p>
  <w:p w14:paraId="6B77697C" w14:textId="77777777" w:rsidR="00C63E28" w:rsidRDefault="00C63E28" w:rsidP="009670F5">
    <w:pPr>
      <w:pStyle w:val="Glava"/>
      <w:spacing w:after="120"/>
    </w:pPr>
  </w:p>
  <w:p w14:paraId="5F16B4DA" w14:textId="77777777" w:rsidR="00C63E28" w:rsidRDefault="00C63E28"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C63E28" w:rsidRDefault="00C63E28" w:rsidP="009670F5">
    <w:pPr>
      <w:pStyle w:val="Glava"/>
      <w:jc w:val="center"/>
    </w:pPr>
    <w:r>
      <w:rPr>
        <w:noProof/>
        <w:lang w:val="sl-SI"/>
      </w:rPr>
      <w:drawing>
        <wp:inline distT="0" distB="0" distL="0" distR="0" wp14:anchorId="17933E58" wp14:editId="06CB83C0">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C63E28" w:rsidRPr="00667509" w:rsidRDefault="00C63E28"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C63E28" w:rsidRDefault="00C63E28" w:rsidP="000C1E30">
    <w:pPr>
      <w:pStyle w:val="Glava"/>
      <w:jc w:val="center"/>
    </w:pPr>
    <w:r>
      <w:rPr>
        <w:noProof/>
        <w:lang w:val="sl-SI"/>
      </w:rPr>
      <w:drawing>
        <wp:inline distT="0" distB="0" distL="0" distR="0" wp14:anchorId="291F5200" wp14:editId="31998D5D">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C63E28" w:rsidRDefault="00C63E28" w:rsidP="009670F5">
    <w:pPr>
      <w:pStyle w:val="Glava"/>
      <w:spacing w:after="120"/>
      <w:jc w:val="center"/>
    </w:pPr>
  </w:p>
  <w:p w14:paraId="5364F14B" w14:textId="77777777" w:rsidR="00C63E28" w:rsidRPr="00001A3E" w:rsidRDefault="00C63E28"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50E09"/>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11" w15:restartNumberingAfterBreak="0">
    <w:nsid w:val="11257C2B"/>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12" w15:restartNumberingAfterBreak="0">
    <w:nsid w:val="132765BC"/>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13"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C413CF"/>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18" w15:restartNumberingAfterBreak="0">
    <w:nsid w:val="1ED45E53"/>
    <w:multiLevelType w:val="hybridMultilevel"/>
    <w:tmpl w:val="A0321DBC"/>
    <w:lvl w:ilvl="0" w:tplc="04240017">
      <w:start w:val="1"/>
      <w:numFmt w:val="lowerLetter"/>
      <w:lvlText w:val="%1)"/>
      <w:lvlJc w:val="left"/>
      <w:pPr>
        <w:ind w:left="1146" w:hanging="360"/>
      </w:pPr>
    </w:lvl>
    <w:lvl w:ilvl="1" w:tplc="04240017">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9"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39163A"/>
    <w:multiLevelType w:val="hybridMultilevel"/>
    <w:tmpl w:val="A8A0789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C102344"/>
    <w:multiLevelType w:val="hybridMultilevel"/>
    <w:tmpl w:val="461ACE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C416647"/>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25" w15:restartNumberingAfterBreak="0">
    <w:nsid w:val="2E99626F"/>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2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BD50CF"/>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012558"/>
    <w:multiLevelType w:val="hybridMultilevel"/>
    <w:tmpl w:val="3AFC55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6F0872"/>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35"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764151E"/>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38"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2E679EC"/>
    <w:multiLevelType w:val="hybridMultilevel"/>
    <w:tmpl w:val="1DC8DC2C"/>
    <w:lvl w:ilvl="0" w:tplc="4D2AB70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687FC7"/>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43" w15:restartNumberingAfterBreak="0">
    <w:nsid w:val="5ABA4CFA"/>
    <w:multiLevelType w:val="hybridMultilevel"/>
    <w:tmpl w:val="34E22008"/>
    <w:lvl w:ilvl="0" w:tplc="4DC4D690">
      <w:numFmt w:val="bullet"/>
      <w:lvlText w:val="–"/>
      <w:lvlJc w:val="left"/>
      <w:pPr>
        <w:ind w:left="720" w:hanging="360"/>
      </w:pPr>
      <w:rPr>
        <w:rFonts w:ascii="Tahoma" w:eastAsia="Times New Roman" w:hAnsi="Tahoma" w:cs="Tahoma"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35F717C"/>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45" w15:restartNumberingAfterBreak="0">
    <w:nsid w:val="668E10A5"/>
    <w:multiLevelType w:val="multilevel"/>
    <w:tmpl w:val="932C8E2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C22117A"/>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47" w15:restartNumberingAfterBreak="0">
    <w:nsid w:val="6D521F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E767B54"/>
    <w:multiLevelType w:val="hybridMultilevel"/>
    <w:tmpl w:val="F5508BFC"/>
    <w:lvl w:ilvl="0" w:tplc="0F8E2BE8">
      <w:start w:val="1"/>
      <w:numFmt w:val="decimal"/>
      <w:lvlText w:val="%1."/>
      <w:lvlJc w:val="left"/>
      <w:pPr>
        <w:ind w:left="720" w:hanging="360"/>
      </w:pPr>
      <w:rPr>
        <w:rFonts w:hint="default"/>
      </w:rPr>
    </w:lvl>
    <w:lvl w:ilvl="1" w:tplc="A7723B5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0BD4E7C"/>
    <w:multiLevelType w:val="hybridMultilevel"/>
    <w:tmpl w:val="258CBAFC"/>
    <w:lvl w:ilvl="0" w:tplc="04240017">
      <w:start w:val="1"/>
      <w:numFmt w:val="lowerLetter"/>
      <w:lvlText w:val="%1)"/>
      <w:lvlJc w:val="left"/>
      <w:pPr>
        <w:ind w:left="1866" w:hanging="360"/>
      </w:pPr>
    </w:lvl>
    <w:lvl w:ilvl="1" w:tplc="04240019" w:tentative="1">
      <w:start w:val="1"/>
      <w:numFmt w:val="lowerLetter"/>
      <w:lvlText w:val="%2."/>
      <w:lvlJc w:val="left"/>
      <w:pPr>
        <w:ind w:left="2586" w:hanging="360"/>
      </w:pPr>
    </w:lvl>
    <w:lvl w:ilvl="2" w:tplc="0424001B" w:tentative="1">
      <w:start w:val="1"/>
      <w:numFmt w:val="lowerRoman"/>
      <w:lvlText w:val="%3."/>
      <w:lvlJc w:val="right"/>
      <w:pPr>
        <w:ind w:left="3306" w:hanging="180"/>
      </w:pPr>
    </w:lvl>
    <w:lvl w:ilvl="3" w:tplc="0424000F" w:tentative="1">
      <w:start w:val="1"/>
      <w:numFmt w:val="decimal"/>
      <w:lvlText w:val="%4."/>
      <w:lvlJc w:val="left"/>
      <w:pPr>
        <w:ind w:left="4026" w:hanging="360"/>
      </w:pPr>
    </w:lvl>
    <w:lvl w:ilvl="4" w:tplc="04240019" w:tentative="1">
      <w:start w:val="1"/>
      <w:numFmt w:val="lowerLetter"/>
      <w:lvlText w:val="%5."/>
      <w:lvlJc w:val="left"/>
      <w:pPr>
        <w:ind w:left="4746" w:hanging="360"/>
      </w:pPr>
    </w:lvl>
    <w:lvl w:ilvl="5" w:tplc="0424001B" w:tentative="1">
      <w:start w:val="1"/>
      <w:numFmt w:val="lowerRoman"/>
      <w:lvlText w:val="%6."/>
      <w:lvlJc w:val="right"/>
      <w:pPr>
        <w:ind w:left="5466" w:hanging="180"/>
      </w:pPr>
    </w:lvl>
    <w:lvl w:ilvl="6" w:tplc="0424000F" w:tentative="1">
      <w:start w:val="1"/>
      <w:numFmt w:val="decimal"/>
      <w:lvlText w:val="%7."/>
      <w:lvlJc w:val="left"/>
      <w:pPr>
        <w:ind w:left="6186" w:hanging="360"/>
      </w:pPr>
    </w:lvl>
    <w:lvl w:ilvl="7" w:tplc="04240019" w:tentative="1">
      <w:start w:val="1"/>
      <w:numFmt w:val="lowerLetter"/>
      <w:lvlText w:val="%8."/>
      <w:lvlJc w:val="left"/>
      <w:pPr>
        <w:ind w:left="6906" w:hanging="360"/>
      </w:pPr>
    </w:lvl>
    <w:lvl w:ilvl="8" w:tplc="0424001B" w:tentative="1">
      <w:start w:val="1"/>
      <w:numFmt w:val="lowerRoman"/>
      <w:lvlText w:val="%9."/>
      <w:lvlJc w:val="right"/>
      <w:pPr>
        <w:ind w:left="7626" w:hanging="180"/>
      </w:pPr>
    </w:lvl>
  </w:abstractNum>
  <w:abstractNum w:abstractNumId="50"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8B4333"/>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9"/>
  </w:num>
  <w:num w:numId="3">
    <w:abstractNumId w:val="36"/>
  </w:num>
  <w:num w:numId="4">
    <w:abstractNumId w:val="50"/>
  </w:num>
  <w:num w:numId="5">
    <w:abstractNumId w:val="29"/>
  </w:num>
  <w:num w:numId="6">
    <w:abstractNumId w:val="35"/>
  </w:num>
  <w:num w:numId="7">
    <w:abstractNumId w:val="33"/>
  </w:num>
  <w:num w:numId="8">
    <w:abstractNumId w:val="39"/>
  </w:num>
  <w:num w:numId="9">
    <w:abstractNumId w:val="26"/>
  </w:num>
  <w:num w:numId="10">
    <w:abstractNumId w:val="51"/>
  </w:num>
  <w:num w:numId="11">
    <w:abstractNumId w:val="38"/>
  </w:num>
  <w:num w:numId="12">
    <w:abstractNumId w:val="15"/>
  </w:num>
  <w:num w:numId="13">
    <w:abstractNumId w:val="9"/>
  </w:num>
  <w:num w:numId="14">
    <w:abstractNumId w:val="40"/>
  </w:num>
  <w:num w:numId="15">
    <w:abstractNumId w:val="5"/>
  </w:num>
  <w:num w:numId="16">
    <w:abstractNumId w:val="43"/>
  </w:num>
  <w:num w:numId="17">
    <w:abstractNumId w:val="6"/>
  </w:num>
  <w:num w:numId="18">
    <w:abstractNumId w:val="22"/>
  </w:num>
  <w:num w:numId="19">
    <w:abstractNumId w:val="16"/>
  </w:num>
  <w:num w:numId="20">
    <w:abstractNumId w:val="13"/>
  </w:num>
  <w:num w:numId="21">
    <w:abstractNumId w:val="28"/>
  </w:num>
  <w:num w:numId="22">
    <w:abstractNumId w:val="41"/>
  </w:num>
  <w:num w:numId="23">
    <w:abstractNumId w:val="20"/>
  </w:num>
  <w:num w:numId="24">
    <w:abstractNumId w:val="31"/>
  </w:num>
  <w:num w:numId="25">
    <w:abstractNumId w:val="47"/>
  </w:num>
  <w:num w:numId="26">
    <w:abstractNumId w:val="52"/>
  </w:num>
  <w:num w:numId="27">
    <w:abstractNumId w:val="21"/>
  </w:num>
  <w:num w:numId="28">
    <w:abstractNumId w:val="32"/>
  </w:num>
  <w:num w:numId="29">
    <w:abstractNumId w:val="14"/>
  </w:num>
  <w:num w:numId="30">
    <w:abstractNumId w:val="7"/>
  </w:num>
  <w:num w:numId="31">
    <w:abstractNumId w:val="48"/>
  </w:num>
  <w:num w:numId="32">
    <w:abstractNumId w:val="23"/>
  </w:num>
  <w:num w:numId="33">
    <w:abstractNumId w:val="18"/>
  </w:num>
  <w:num w:numId="34">
    <w:abstractNumId w:val="17"/>
  </w:num>
  <w:num w:numId="35">
    <w:abstractNumId w:val="42"/>
  </w:num>
  <w:num w:numId="36">
    <w:abstractNumId w:val="27"/>
  </w:num>
  <w:num w:numId="37">
    <w:abstractNumId w:val="12"/>
  </w:num>
  <w:num w:numId="38">
    <w:abstractNumId w:val="37"/>
  </w:num>
  <w:num w:numId="39">
    <w:abstractNumId w:val="44"/>
  </w:num>
  <w:num w:numId="40">
    <w:abstractNumId w:val="11"/>
  </w:num>
  <w:num w:numId="41">
    <w:abstractNumId w:val="46"/>
  </w:num>
  <w:num w:numId="42">
    <w:abstractNumId w:val="10"/>
  </w:num>
  <w:num w:numId="43">
    <w:abstractNumId w:val="24"/>
  </w:num>
  <w:num w:numId="44">
    <w:abstractNumId w:val="25"/>
  </w:num>
  <w:num w:numId="45">
    <w:abstractNumId w:val="49"/>
  </w:num>
  <w:num w:numId="46">
    <w:abstractNumId w:val="34"/>
  </w:num>
  <w:num w:numId="47">
    <w:abstractNumId w:val="45"/>
  </w:num>
  <w:num w:numId="4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2F5C"/>
    <w:rsid w:val="000034DE"/>
    <w:rsid w:val="00003A2B"/>
    <w:rsid w:val="00003E1B"/>
    <w:rsid w:val="000042FF"/>
    <w:rsid w:val="000043F8"/>
    <w:rsid w:val="000049DE"/>
    <w:rsid w:val="0000520C"/>
    <w:rsid w:val="000053FB"/>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BEE"/>
    <w:rsid w:val="00015D3D"/>
    <w:rsid w:val="00015D6E"/>
    <w:rsid w:val="0001627C"/>
    <w:rsid w:val="0001657E"/>
    <w:rsid w:val="00016656"/>
    <w:rsid w:val="00016B2B"/>
    <w:rsid w:val="00016C1F"/>
    <w:rsid w:val="0002040F"/>
    <w:rsid w:val="0002142C"/>
    <w:rsid w:val="000218D1"/>
    <w:rsid w:val="00021AA3"/>
    <w:rsid w:val="00022618"/>
    <w:rsid w:val="00022654"/>
    <w:rsid w:val="0002284B"/>
    <w:rsid w:val="00022E50"/>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4339"/>
    <w:rsid w:val="000368C5"/>
    <w:rsid w:val="00037AB0"/>
    <w:rsid w:val="000404C9"/>
    <w:rsid w:val="00040A8E"/>
    <w:rsid w:val="000414AC"/>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3D35"/>
    <w:rsid w:val="000569BD"/>
    <w:rsid w:val="00056D91"/>
    <w:rsid w:val="00057754"/>
    <w:rsid w:val="0006027A"/>
    <w:rsid w:val="000606B6"/>
    <w:rsid w:val="00060F32"/>
    <w:rsid w:val="000611F7"/>
    <w:rsid w:val="00062896"/>
    <w:rsid w:val="0006349C"/>
    <w:rsid w:val="00064A9B"/>
    <w:rsid w:val="00064B87"/>
    <w:rsid w:val="000651CD"/>
    <w:rsid w:val="00066178"/>
    <w:rsid w:val="00067254"/>
    <w:rsid w:val="0007038D"/>
    <w:rsid w:val="00070790"/>
    <w:rsid w:val="000710B3"/>
    <w:rsid w:val="00072391"/>
    <w:rsid w:val="00072448"/>
    <w:rsid w:val="0007251E"/>
    <w:rsid w:val="00072CCA"/>
    <w:rsid w:val="000731C5"/>
    <w:rsid w:val="00073387"/>
    <w:rsid w:val="000736D6"/>
    <w:rsid w:val="000737C0"/>
    <w:rsid w:val="0007392D"/>
    <w:rsid w:val="00073B9B"/>
    <w:rsid w:val="00073D3A"/>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CC2"/>
    <w:rsid w:val="00086971"/>
    <w:rsid w:val="00086AF1"/>
    <w:rsid w:val="000879EB"/>
    <w:rsid w:val="00087D1D"/>
    <w:rsid w:val="00087DAE"/>
    <w:rsid w:val="00090476"/>
    <w:rsid w:val="00091C34"/>
    <w:rsid w:val="00094688"/>
    <w:rsid w:val="0009474A"/>
    <w:rsid w:val="0009631F"/>
    <w:rsid w:val="00096374"/>
    <w:rsid w:val="00096C88"/>
    <w:rsid w:val="000972BC"/>
    <w:rsid w:val="0009767F"/>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EC7"/>
    <w:rsid w:val="000B00D1"/>
    <w:rsid w:val="000B012B"/>
    <w:rsid w:val="000B03F6"/>
    <w:rsid w:val="000B11B2"/>
    <w:rsid w:val="000B23F0"/>
    <w:rsid w:val="000B5D34"/>
    <w:rsid w:val="000B5DD8"/>
    <w:rsid w:val="000C0B43"/>
    <w:rsid w:val="000C0FD2"/>
    <w:rsid w:val="000C1856"/>
    <w:rsid w:val="000C1E30"/>
    <w:rsid w:val="000C2FE0"/>
    <w:rsid w:val="000C3344"/>
    <w:rsid w:val="000C3604"/>
    <w:rsid w:val="000C36A2"/>
    <w:rsid w:val="000C36D4"/>
    <w:rsid w:val="000C424C"/>
    <w:rsid w:val="000C4BF7"/>
    <w:rsid w:val="000C5267"/>
    <w:rsid w:val="000C5B08"/>
    <w:rsid w:val="000C6487"/>
    <w:rsid w:val="000C7D3F"/>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54E2"/>
    <w:rsid w:val="00115E9D"/>
    <w:rsid w:val="0011652A"/>
    <w:rsid w:val="00116838"/>
    <w:rsid w:val="001175D4"/>
    <w:rsid w:val="00117A3E"/>
    <w:rsid w:val="00117AB9"/>
    <w:rsid w:val="00120B84"/>
    <w:rsid w:val="001212A2"/>
    <w:rsid w:val="00121CF3"/>
    <w:rsid w:val="001221AF"/>
    <w:rsid w:val="00122700"/>
    <w:rsid w:val="0012294E"/>
    <w:rsid w:val="00122C7F"/>
    <w:rsid w:val="00123B12"/>
    <w:rsid w:val="00125875"/>
    <w:rsid w:val="00126304"/>
    <w:rsid w:val="001263CE"/>
    <w:rsid w:val="00126877"/>
    <w:rsid w:val="00127B2B"/>
    <w:rsid w:val="00127B82"/>
    <w:rsid w:val="0013034E"/>
    <w:rsid w:val="0013056B"/>
    <w:rsid w:val="00130F27"/>
    <w:rsid w:val="00131273"/>
    <w:rsid w:val="00131C69"/>
    <w:rsid w:val="001322E7"/>
    <w:rsid w:val="001326A6"/>
    <w:rsid w:val="001329E4"/>
    <w:rsid w:val="0013381C"/>
    <w:rsid w:val="0013461E"/>
    <w:rsid w:val="00134BE5"/>
    <w:rsid w:val="00135300"/>
    <w:rsid w:val="0013536A"/>
    <w:rsid w:val="00135ACD"/>
    <w:rsid w:val="001360A5"/>
    <w:rsid w:val="0013638E"/>
    <w:rsid w:val="00136A97"/>
    <w:rsid w:val="00136DA0"/>
    <w:rsid w:val="00136F5C"/>
    <w:rsid w:val="001372AD"/>
    <w:rsid w:val="00137300"/>
    <w:rsid w:val="0013754D"/>
    <w:rsid w:val="00137AF3"/>
    <w:rsid w:val="00137B63"/>
    <w:rsid w:val="00137BF1"/>
    <w:rsid w:val="00140E07"/>
    <w:rsid w:val="001417B7"/>
    <w:rsid w:val="00141B79"/>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10"/>
    <w:rsid w:val="001521CC"/>
    <w:rsid w:val="00152C07"/>
    <w:rsid w:val="00152D21"/>
    <w:rsid w:val="0015365F"/>
    <w:rsid w:val="00153D7E"/>
    <w:rsid w:val="00154689"/>
    <w:rsid w:val="001554E4"/>
    <w:rsid w:val="00155ABF"/>
    <w:rsid w:val="001563A4"/>
    <w:rsid w:val="00156AC3"/>
    <w:rsid w:val="0015756F"/>
    <w:rsid w:val="0015781A"/>
    <w:rsid w:val="001579DE"/>
    <w:rsid w:val="00157B4C"/>
    <w:rsid w:val="00157C20"/>
    <w:rsid w:val="00162521"/>
    <w:rsid w:val="00164676"/>
    <w:rsid w:val="00165C5E"/>
    <w:rsid w:val="00167CDD"/>
    <w:rsid w:val="0017069D"/>
    <w:rsid w:val="00171035"/>
    <w:rsid w:val="0017110D"/>
    <w:rsid w:val="00171476"/>
    <w:rsid w:val="00171BAB"/>
    <w:rsid w:val="00171DC0"/>
    <w:rsid w:val="00172229"/>
    <w:rsid w:val="00172798"/>
    <w:rsid w:val="00173006"/>
    <w:rsid w:val="00173A57"/>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B2B"/>
    <w:rsid w:val="00185CAA"/>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A7CD8"/>
    <w:rsid w:val="001B0125"/>
    <w:rsid w:val="001B0153"/>
    <w:rsid w:val="001B10C8"/>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B11"/>
    <w:rsid w:val="001C7C6B"/>
    <w:rsid w:val="001D1121"/>
    <w:rsid w:val="001D1811"/>
    <w:rsid w:val="001D27BC"/>
    <w:rsid w:val="001D294D"/>
    <w:rsid w:val="001D29AC"/>
    <w:rsid w:val="001D3471"/>
    <w:rsid w:val="001D381E"/>
    <w:rsid w:val="001D397D"/>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4FD5"/>
    <w:rsid w:val="001E5FA8"/>
    <w:rsid w:val="001E6178"/>
    <w:rsid w:val="001E6327"/>
    <w:rsid w:val="001E6A01"/>
    <w:rsid w:val="001E7EEC"/>
    <w:rsid w:val="001F1114"/>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800"/>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C6E"/>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53B5"/>
    <w:rsid w:val="002569E2"/>
    <w:rsid w:val="00256CA6"/>
    <w:rsid w:val="00256D56"/>
    <w:rsid w:val="0026110C"/>
    <w:rsid w:val="00261B00"/>
    <w:rsid w:val="002632AE"/>
    <w:rsid w:val="002635F0"/>
    <w:rsid w:val="002657B7"/>
    <w:rsid w:val="00266E53"/>
    <w:rsid w:val="0026705C"/>
    <w:rsid w:val="0026716A"/>
    <w:rsid w:val="0026746C"/>
    <w:rsid w:val="002676E3"/>
    <w:rsid w:val="00267F19"/>
    <w:rsid w:val="002703D4"/>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44D"/>
    <w:rsid w:val="00281E57"/>
    <w:rsid w:val="0028654D"/>
    <w:rsid w:val="00286AA3"/>
    <w:rsid w:val="00286C9E"/>
    <w:rsid w:val="00287459"/>
    <w:rsid w:val="00290554"/>
    <w:rsid w:val="0029058B"/>
    <w:rsid w:val="00290BA8"/>
    <w:rsid w:val="00291B3D"/>
    <w:rsid w:val="00291BCA"/>
    <w:rsid w:val="00292132"/>
    <w:rsid w:val="002926DD"/>
    <w:rsid w:val="00292BF8"/>
    <w:rsid w:val="00292D87"/>
    <w:rsid w:val="002933E2"/>
    <w:rsid w:val="0029348C"/>
    <w:rsid w:val="00294185"/>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4A68"/>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262B"/>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20E0"/>
    <w:rsid w:val="0030280F"/>
    <w:rsid w:val="00302FD5"/>
    <w:rsid w:val="00303280"/>
    <w:rsid w:val="0030348C"/>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B73"/>
    <w:rsid w:val="003121C3"/>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1F95"/>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51"/>
    <w:rsid w:val="00385E71"/>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B08"/>
    <w:rsid w:val="003A3D29"/>
    <w:rsid w:val="003A51DB"/>
    <w:rsid w:val="003A60BF"/>
    <w:rsid w:val="003A64DB"/>
    <w:rsid w:val="003A6A9D"/>
    <w:rsid w:val="003A6C89"/>
    <w:rsid w:val="003A6D8E"/>
    <w:rsid w:val="003A706B"/>
    <w:rsid w:val="003A7275"/>
    <w:rsid w:val="003A76BA"/>
    <w:rsid w:val="003A7E29"/>
    <w:rsid w:val="003B1562"/>
    <w:rsid w:val="003B176A"/>
    <w:rsid w:val="003B177C"/>
    <w:rsid w:val="003B1B66"/>
    <w:rsid w:val="003B2B5D"/>
    <w:rsid w:val="003B3123"/>
    <w:rsid w:val="003B34D4"/>
    <w:rsid w:val="003B38A4"/>
    <w:rsid w:val="003B4866"/>
    <w:rsid w:val="003B5F1C"/>
    <w:rsid w:val="003B60C4"/>
    <w:rsid w:val="003B620D"/>
    <w:rsid w:val="003B6810"/>
    <w:rsid w:val="003B6AC2"/>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4B0"/>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C1B"/>
    <w:rsid w:val="00402E6E"/>
    <w:rsid w:val="00403207"/>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69"/>
    <w:rsid w:val="004154CE"/>
    <w:rsid w:val="0041574F"/>
    <w:rsid w:val="00415E4D"/>
    <w:rsid w:val="00415EE4"/>
    <w:rsid w:val="004161C6"/>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3"/>
    <w:rsid w:val="00436D27"/>
    <w:rsid w:val="00437C2D"/>
    <w:rsid w:val="00440318"/>
    <w:rsid w:val="004406D2"/>
    <w:rsid w:val="00440B99"/>
    <w:rsid w:val="00440BF3"/>
    <w:rsid w:val="00441D0B"/>
    <w:rsid w:val="00442DD1"/>
    <w:rsid w:val="00442F77"/>
    <w:rsid w:val="00443232"/>
    <w:rsid w:val="00444666"/>
    <w:rsid w:val="0044494E"/>
    <w:rsid w:val="00444E72"/>
    <w:rsid w:val="00444FCD"/>
    <w:rsid w:val="00444FFA"/>
    <w:rsid w:val="0044526C"/>
    <w:rsid w:val="00445ADD"/>
    <w:rsid w:val="00445FFF"/>
    <w:rsid w:val="0044602A"/>
    <w:rsid w:val="00447181"/>
    <w:rsid w:val="004479AA"/>
    <w:rsid w:val="004502BD"/>
    <w:rsid w:val="00450B01"/>
    <w:rsid w:val="00453342"/>
    <w:rsid w:val="0045341C"/>
    <w:rsid w:val="00454346"/>
    <w:rsid w:val="00455E46"/>
    <w:rsid w:val="00456D33"/>
    <w:rsid w:val="00456FF4"/>
    <w:rsid w:val="004573BA"/>
    <w:rsid w:val="00460372"/>
    <w:rsid w:val="00460544"/>
    <w:rsid w:val="004607A5"/>
    <w:rsid w:val="0046080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C91"/>
    <w:rsid w:val="00495391"/>
    <w:rsid w:val="00495496"/>
    <w:rsid w:val="004955F3"/>
    <w:rsid w:val="004958CB"/>
    <w:rsid w:val="00495EE0"/>
    <w:rsid w:val="00496A3D"/>
    <w:rsid w:val="00496B3F"/>
    <w:rsid w:val="00497684"/>
    <w:rsid w:val="00497925"/>
    <w:rsid w:val="004A1868"/>
    <w:rsid w:val="004A2430"/>
    <w:rsid w:val="004A2656"/>
    <w:rsid w:val="004A288C"/>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2F"/>
    <w:rsid w:val="004C1F78"/>
    <w:rsid w:val="004C22FF"/>
    <w:rsid w:val="004C2935"/>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967"/>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1FD8"/>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237"/>
    <w:rsid w:val="00542375"/>
    <w:rsid w:val="00542462"/>
    <w:rsid w:val="0054259A"/>
    <w:rsid w:val="00542C09"/>
    <w:rsid w:val="0054334F"/>
    <w:rsid w:val="00543A08"/>
    <w:rsid w:val="00544C84"/>
    <w:rsid w:val="005450C5"/>
    <w:rsid w:val="0054520B"/>
    <w:rsid w:val="005456F3"/>
    <w:rsid w:val="00545802"/>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1E1F"/>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78AA"/>
    <w:rsid w:val="005B02F8"/>
    <w:rsid w:val="005B03F8"/>
    <w:rsid w:val="005B0DB2"/>
    <w:rsid w:val="005B1A6C"/>
    <w:rsid w:val="005B2B65"/>
    <w:rsid w:val="005B2E09"/>
    <w:rsid w:val="005B43F6"/>
    <w:rsid w:val="005B4BB7"/>
    <w:rsid w:val="005B5532"/>
    <w:rsid w:val="005B5707"/>
    <w:rsid w:val="005B67DD"/>
    <w:rsid w:val="005B78FB"/>
    <w:rsid w:val="005B790C"/>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C7E12"/>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E7F22"/>
    <w:rsid w:val="005F0207"/>
    <w:rsid w:val="005F043B"/>
    <w:rsid w:val="005F0D1F"/>
    <w:rsid w:val="005F0DA3"/>
    <w:rsid w:val="005F148E"/>
    <w:rsid w:val="005F1B04"/>
    <w:rsid w:val="005F28EB"/>
    <w:rsid w:val="005F2BC0"/>
    <w:rsid w:val="005F34C1"/>
    <w:rsid w:val="005F39F0"/>
    <w:rsid w:val="005F4941"/>
    <w:rsid w:val="005F4DEE"/>
    <w:rsid w:val="005F5757"/>
    <w:rsid w:val="005F5E43"/>
    <w:rsid w:val="005F712C"/>
    <w:rsid w:val="005F740B"/>
    <w:rsid w:val="0060010A"/>
    <w:rsid w:val="0060052E"/>
    <w:rsid w:val="00600658"/>
    <w:rsid w:val="00600663"/>
    <w:rsid w:val="006009C0"/>
    <w:rsid w:val="00600F77"/>
    <w:rsid w:val="00601DE7"/>
    <w:rsid w:val="00601E0E"/>
    <w:rsid w:val="00602361"/>
    <w:rsid w:val="006023E7"/>
    <w:rsid w:val="006025A7"/>
    <w:rsid w:val="00602BA5"/>
    <w:rsid w:val="006036E7"/>
    <w:rsid w:val="00603FF7"/>
    <w:rsid w:val="006042A7"/>
    <w:rsid w:val="00606492"/>
    <w:rsid w:val="00606533"/>
    <w:rsid w:val="00606D23"/>
    <w:rsid w:val="006109AD"/>
    <w:rsid w:val="00610BE7"/>
    <w:rsid w:val="00610C6B"/>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37"/>
    <w:rsid w:val="00627B53"/>
    <w:rsid w:val="00627BE1"/>
    <w:rsid w:val="00627F5E"/>
    <w:rsid w:val="00630109"/>
    <w:rsid w:val="006309A5"/>
    <w:rsid w:val="00630A12"/>
    <w:rsid w:val="00630B13"/>
    <w:rsid w:val="006319C9"/>
    <w:rsid w:val="00631C3B"/>
    <w:rsid w:val="0063267A"/>
    <w:rsid w:val="00632A9D"/>
    <w:rsid w:val="00632ABA"/>
    <w:rsid w:val="0063338B"/>
    <w:rsid w:val="006346C1"/>
    <w:rsid w:val="00634ABD"/>
    <w:rsid w:val="00635B34"/>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6136"/>
    <w:rsid w:val="00667509"/>
    <w:rsid w:val="00670077"/>
    <w:rsid w:val="00670492"/>
    <w:rsid w:val="00670AB5"/>
    <w:rsid w:val="00670E6F"/>
    <w:rsid w:val="0067139F"/>
    <w:rsid w:val="006716FD"/>
    <w:rsid w:val="006719A1"/>
    <w:rsid w:val="00671A33"/>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767"/>
    <w:rsid w:val="00681A84"/>
    <w:rsid w:val="00682247"/>
    <w:rsid w:val="00682FF4"/>
    <w:rsid w:val="00683F3A"/>
    <w:rsid w:val="00686279"/>
    <w:rsid w:val="0068683C"/>
    <w:rsid w:val="00686FD5"/>
    <w:rsid w:val="006871B2"/>
    <w:rsid w:val="00687E8E"/>
    <w:rsid w:val="00691583"/>
    <w:rsid w:val="006915BB"/>
    <w:rsid w:val="00691C11"/>
    <w:rsid w:val="00691EDF"/>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A9F"/>
    <w:rsid w:val="006B4477"/>
    <w:rsid w:val="006B67C5"/>
    <w:rsid w:val="006B6E4E"/>
    <w:rsid w:val="006B73DD"/>
    <w:rsid w:val="006B757D"/>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338"/>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5D2"/>
    <w:rsid w:val="00722628"/>
    <w:rsid w:val="007226C9"/>
    <w:rsid w:val="00722D93"/>
    <w:rsid w:val="00722E68"/>
    <w:rsid w:val="00723283"/>
    <w:rsid w:val="00723B9D"/>
    <w:rsid w:val="00723D17"/>
    <w:rsid w:val="00723FBC"/>
    <w:rsid w:val="007240F6"/>
    <w:rsid w:val="0072434B"/>
    <w:rsid w:val="00724726"/>
    <w:rsid w:val="00724E4E"/>
    <w:rsid w:val="00725277"/>
    <w:rsid w:val="007255A4"/>
    <w:rsid w:val="00726063"/>
    <w:rsid w:val="00727416"/>
    <w:rsid w:val="0072787D"/>
    <w:rsid w:val="00727A5C"/>
    <w:rsid w:val="00727E4A"/>
    <w:rsid w:val="0073074E"/>
    <w:rsid w:val="00730E71"/>
    <w:rsid w:val="00730FB2"/>
    <w:rsid w:val="00732712"/>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546A"/>
    <w:rsid w:val="00796176"/>
    <w:rsid w:val="0079624A"/>
    <w:rsid w:val="007965C2"/>
    <w:rsid w:val="007973F4"/>
    <w:rsid w:val="00797B65"/>
    <w:rsid w:val="00797FA7"/>
    <w:rsid w:val="007A0ACE"/>
    <w:rsid w:val="007A0F7D"/>
    <w:rsid w:val="007A1247"/>
    <w:rsid w:val="007A196E"/>
    <w:rsid w:val="007A2D6A"/>
    <w:rsid w:val="007A2DD1"/>
    <w:rsid w:val="007A2F91"/>
    <w:rsid w:val="007A31A4"/>
    <w:rsid w:val="007A3F06"/>
    <w:rsid w:val="007A3F13"/>
    <w:rsid w:val="007A407F"/>
    <w:rsid w:val="007A4125"/>
    <w:rsid w:val="007A493D"/>
    <w:rsid w:val="007A52D0"/>
    <w:rsid w:val="007A61EF"/>
    <w:rsid w:val="007A6500"/>
    <w:rsid w:val="007A7D40"/>
    <w:rsid w:val="007A7E23"/>
    <w:rsid w:val="007A7F20"/>
    <w:rsid w:val="007B0F40"/>
    <w:rsid w:val="007B2E9A"/>
    <w:rsid w:val="007B3CF9"/>
    <w:rsid w:val="007B41EF"/>
    <w:rsid w:val="007B47A3"/>
    <w:rsid w:val="007B607B"/>
    <w:rsid w:val="007B6BD0"/>
    <w:rsid w:val="007B6ED8"/>
    <w:rsid w:val="007B6F8E"/>
    <w:rsid w:val="007B792F"/>
    <w:rsid w:val="007C1A68"/>
    <w:rsid w:val="007C1CA3"/>
    <w:rsid w:val="007C1F65"/>
    <w:rsid w:val="007C2635"/>
    <w:rsid w:val="007C2A43"/>
    <w:rsid w:val="007C2C5D"/>
    <w:rsid w:val="007C30FC"/>
    <w:rsid w:val="007C4447"/>
    <w:rsid w:val="007C460C"/>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2EA7"/>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5F21"/>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7374"/>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2303"/>
    <w:rsid w:val="008335A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67CC3"/>
    <w:rsid w:val="00870775"/>
    <w:rsid w:val="00870C5D"/>
    <w:rsid w:val="008713E7"/>
    <w:rsid w:val="008720E4"/>
    <w:rsid w:val="00873008"/>
    <w:rsid w:val="008732AA"/>
    <w:rsid w:val="008740AF"/>
    <w:rsid w:val="008740EB"/>
    <w:rsid w:val="0087477C"/>
    <w:rsid w:val="00875798"/>
    <w:rsid w:val="00876572"/>
    <w:rsid w:val="00876B5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2BBB"/>
    <w:rsid w:val="0089420A"/>
    <w:rsid w:val="00894ABA"/>
    <w:rsid w:val="00895276"/>
    <w:rsid w:val="00895645"/>
    <w:rsid w:val="008968DF"/>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D4C"/>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07C"/>
    <w:rsid w:val="008C4CE6"/>
    <w:rsid w:val="008C6000"/>
    <w:rsid w:val="008C6118"/>
    <w:rsid w:val="008C613B"/>
    <w:rsid w:val="008C7494"/>
    <w:rsid w:val="008C77E8"/>
    <w:rsid w:val="008C7A21"/>
    <w:rsid w:val="008C7A69"/>
    <w:rsid w:val="008D1188"/>
    <w:rsid w:val="008D1811"/>
    <w:rsid w:val="008D1812"/>
    <w:rsid w:val="008D1A04"/>
    <w:rsid w:val="008D27F8"/>
    <w:rsid w:val="008D2A1A"/>
    <w:rsid w:val="008D2C80"/>
    <w:rsid w:val="008D31FA"/>
    <w:rsid w:val="008D329E"/>
    <w:rsid w:val="008D35FA"/>
    <w:rsid w:val="008D4357"/>
    <w:rsid w:val="008D501F"/>
    <w:rsid w:val="008D5E31"/>
    <w:rsid w:val="008D5E74"/>
    <w:rsid w:val="008D5FF2"/>
    <w:rsid w:val="008D6CC6"/>
    <w:rsid w:val="008D6DBE"/>
    <w:rsid w:val="008D7DE7"/>
    <w:rsid w:val="008D7E55"/>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2A1E"/>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42"/>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71C5"/>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BC9"/>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3CF1"/>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516"/>
    <w:rsid w:val="009A4AB6"/>
    <w:rsid w:val="009A5802"/>
    <w:rsid w:val="009A5BFB"/>
    <w:rsid w:val="009A5CF0"/>
    <w:rsid w:val="009A5F76"/>
    <w:rsid w:val="009A61A7"/>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321A"/>
    <w:rsid w:val="009C32C3"/>
    <w:rsid w:val="009C4764"/>
    <w:rsid w:val="009C4A77"/>
    <w:rsid w:val="009C525B"/>
    <w:rsid w:val="009C5278"/>
    <w:rsid w:val="009C5A07"/>
    <w:rsid w:val="009C60FD"/>
    <w:rsid w:val="009C631F"/>
    <w:rsid w:val="009C6F69"/>
    <w:rsid w:val="009C70F6"/>
    <w:rsid w:val="009D0A0F"/>
    <w:rsid w:val="009D0AA7"/>
    <w:rsid w:val="009D1DC5"/>
    <w:rsid w:val="009D31A1"/>
    <w:rsid w:val="009D34E5"/>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6263"/>
    <w:rsid w:val="00A16DD0"/>
    <w:rsid w:val="00A1784D"/>
    <w:rsid w:val="00A17A92"/>
    <w:rsid w:val="00A20007"/>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6D5"/>
    <w:rsid w:val="00A35B1E"/>
    <w:rsid w:val="00A362B2"/>
    <w:rsid w:val="00A3688B"/>
    <w:rsid w:val="00A37ABC"/>
    <w:rsid w:val="00A40730"/>
    <w:rsid w:val="00A41B1C"/>
    <w:rsid w:val="00A41D60"/>
    <w:rsid w:val="00A41E48"/>
    <w:rsid w:val="00A41E90"/>
    <w:rsid w:val="00A42535"/>
    <w:rsid w:val="00A43248"/>
    <w:rsid w:val="00A433F6"/>
    <w:rsid w:val="00A43BA5"/>
    <w:rsid w:val="00A43FB3"/>
    <w:rsid w:val="00A443E1"/>
    <w:rsid w:val="00A45060"/>
    <w:rsid w:val="00A45302"/>
    <w:rsid w:val="00A460F0"/>
    <w:rsid w:val="00A4632E"/>
    <w:rsid w:val="00A46734"/>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0B0"/>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875C7"/>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3E9"/>
    <w:rsid w:val="00A95B0C"/>
    <w:rsid w:val="00A95F97"/>
    <w:rsid w:val="00A96998"/>
    <w:rsid w:val="00A96A29"/>
    <w:rsid w:val="00A96FA6"/>
    <w:rsid w:val="00AA024E"/>
    <w:rsid w:val="00AA0A25"/>
    <w:rsid w:val="00AA15C7"/>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5412"/>
    <w:rsid w:val="00AD6180"/>
    <w:rsid w:val="00AD6544"/>
    <w:rsid w:val="00AD6596"/>
    <w:rsid w:val="00AD7483"/>
    <w:rsid w:val="00AE025B"/>
    <w:rsid w:val="00AE0704"/>
    <w:rsid w:val="00AE0D16"/>
    <w:rsid w:val="00AE1709"/>
    <w:rsid w:val="00AE19FC"/>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92D"/>
    <w:rsid w:val="00B01B2D"/>
    <w:rsid w:val="00B02E9C"/>
    <w:rsid w:val="00B0413D"/>
    <w:rsid w:val="00B058CC"/>
    <w:rsid w:val="00B05972"/>
    <w:rsid w:val="00B06651"/>
    <w:rsid w:val="00B06797"/>
    <w:rsid w:val="00B07597"/>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2025B"/>
    <w:rsid w:val="00B20716"/>
    <w:rsid w:val="00B20769"/>
    <w:rsid w:val="00B20B6B"/>
    <w:rsid w:val="00B20DE9"/>
    <w:rsid w:val="00B2124F"/>
    <w:rsid w:val="00B2178F"/>
    <w:rsid w:val="00B2326E"/>
    <w:rsid w:val="00B2427A"/>
    <w:rsid w:val="00B25896"/>
    <w:rsid w:val="00B25DEB"/>
    <w:rsid w:val="00B264FF"/>
    <w:rsid w:val="00B2663F"/>
    <w:rsid w:val="00B31625"/>
    <w:rsid w:val="00B318EA"/>
    <w:rsid w:val="00B33676"/>
    <w:rsid w:val="00B3436F"/>
    <w:rsid w:val="00B3482B"/>
    <w:rsid w:val="00B34CB2"/>
    <w:rsid w:val="00B34D39"/>
    <w:rsid w:val="00B35E1F"/>
    <w:rsid w:val="00B36918"/>
    <w:rsid w:val="00B36B11"/>
    <w:rsid w:val="00B36C79"/>
    <w:rsid w:val="00B37873"/>
    <w:rsid w:val="00B403D0"/>
    <w:rsid w:val="00B40BE7"/>
    <w:rsid w:val="00B40E69"/>
    <w:rsid w:val="00B41261"/>
    <w:rsid w:val="00B41545"/>
    <w:rsid w:val="00B41CA5"/>
    <w:rsid w:val="00B41D01"/>
    <w:rsid w:val="00B41EBC"/>
    <w:rsid w:val="00B42B48"/>
    <w:rsid w:val="00B430F3"/>
    <w:rsid w:val="00B43307"/>
    <w:rsid w:val="00B43D05"/>
    <w:rsid w:val="00B445A2"/>
    <w:rsid w:val="00B4482E"/>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068E"/>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8029E"/>
    <w:rsid w:val="00B802D7"/>
    <w:rsid w:val="00B8119C"/>
    <w:rsid w:val="00B8135C"/>
    <w:rsid w:val="00B821E8"/>
    <w:rsid w:val="00B82A47"/>
    <w:rsid w:val="00B8344F"/>
    <w:rsid w:val="00B83EB9"/>
    <w:rsid w:val="00B845D2"/>
    <w:rsid w:val="00B84CC3"/>
    <w:rsid w:val="00B852F3"/>
    <w:rsid w:val="00B8723D"/>
    <w:rsid w:val="00B8731B"/>
    <w:rsid w:val="00B876E4"/>
    <w:rsid w:val="00B87942"/>
    <w:rsid w:val="00B90117"/>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FC8"/>
    <w:rsid w:val="00BB2334"/>
    <w:rsid w:val="00BB293E"/>
    <w:rsid w:val="00BB2F9F"/>
    <w:rsid w:val="00BB34B2"/>
    <w:rsid w:val="00BB34EB"/>
    <w:rsid w:val="00BB3862"/>
    <w:rsid w:val="00BB4C88"/>
    <w:rsid w:val="00BB4CB1"/>
    <w:rsid w:val="00BB4F43"/>
    <w:rsid w:val="00BB5299"/>
    <w:rsid w:val="00BB550C"/>
    <w:rsid w:val="00BB593C"/>
    <w:rsid w:val="00BB5997"/>
    <w:rsid w:val="00BB67DE"/>
    <w:rsid w:val="00BB6EC5"/>
    <w:rsid w:val="00BB70C5"/>
    <w:rsid w:val="00BB74B1"/>
    <w:rsid w:val="00BB7A52"/>
    <w:rsid w:val="00BB7C3A"/>
    <w:rsid w:val="00BB7C41"/>
    <w:rsid w:val="00BC0188"/>
    <w:rsid w:val="00BC1135"/>
    <w:rsid w:val="00BC126A"/>
    <w:rsid w:val="00BC1EEA"/>
    <w:rsid w:val="00BC2169"/>
    <w:rsid w:val="00BC2556"/>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5F42"/>
    <w:rsid w:val="00BE609F"/>
    <w:rsid w:val="00BE6304"/>
    <w:rsid w:val="00BE6A19"/>
    <w:rsid w:val="00BE6CC4"/>
    <w:rsid w:val="00BE71B1"/>
    <w:rsid w:val="00BE7947"/>
    <w:rsid w:val="00BF094F"/>
    <w:rsid w:val="00BF0F54"/>
    <w:rsid w:val="00BF1530"/>
    <w:rsid w:val="00BF1947"/>
    <w:rsid w:val="00BF1EEB"/>
    <w:rsid w:val="00BF26C0"/>
    <w:rsid w:val="00BF280C"/>
    <w:rsid w:val="00BF4CF9"/>
    <w:rsid w:val="00BF4D55"/>
    <w:rsid w:val="00BF6700"/>
    <w:rsid w:val="00BF68FA"/>
    <w:rsid w:val="00C01F76"/>
    <w:rsid w:val="00C031FE"/>
    <w:rsid w:val="00C03208"/>
    <w:rsid w:val="00C0328F"/>
    <w:rsid w:val="00C03D6E"/>
    <w:rsid w:val="00C03DC3"/>
    <w:rsid w:val="00C04477"/>
    <w:rsid w:val="00C04869"/>
    <w:rsid w:val="00C05191"/>
    <w:rsid w:val="00C051EB"/>
    <w:rsid w:val="00C0643C"/>
    <w:rsid w:val="00C07621"/>
    <w:rsid w:val="00C07709"/>
    <w:rsid w:val="00C10089"/>
    <w:rsid w:val="00C107FE"/>
    <w:rsid w:val="00C10A70"/>
    <w:rsid w:val="00C112B8"/>
    <w:rsid w:val="00C11FE0"/>
    <w:rsid w:val="00C12A0B"/>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6CF3"/>
    <w:rsid w:val="00C3730A"/>
    <w:rsid w:val="00C37CFA"/>
    <w:rsid w:val="00C40E04"/>
    <w:rsid w:val="00C412CD"/>
    <w:rsid w:val="00C4198A"/>
    <w:rsid w:val="00C42A9F"/>
    <w:rsid w:val="00C431BE"/>
    <w:rsid w:val="00C4470B"/>
    <w:rsid w:val="00C4512C"/>
    <w:rsid w:val="00C45FFF"/>
    <w:rsid w:val="00C46220"/>
    <w:rsid w:val="00C466BB"/>
    <w:rsid w:val="00C466F7"/>
    <w:rsid w:val="00C471A9"/>
    <w:rsid w:val="00C511A8"/>
    <w:rsid w:val="00C511E5"/>
    <w:rsid w:val="00C51F59"/>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3E28"/>
    <w:rsid w:val="00C6422D"/>
    <w:rsid w:val="00C64426"/>
    <w:rsid w:val="00C64AF9"/>
    <w:rsid w:val="00C658DA"/>
    <w:rsid w:val="00C66B05"/>
    <w:rsid w:val="00C6713A"/>
    <w:rsid w:val="00C6747B"/>
    <w:rsid w:val="00C70C86"/>
    <w:rsid w:val="00C72BA4"/>
    <w:rsid w:val="00C73ED8"/>
    <w:rsid w:val="00C74137"/>
    <w:rsid w:val="00C742A2"/>
    <w:rsid w:val="00C74881"/>
    <w:rsid w:val="00C7533B"/>
    <w:rsid w:val="00C755BB"/>
    <w:rsid w:val="00C7565F"/>
    <w:rsid w:val="00C75CAF"/>
    <w:rsid w:val="00C765A2"/>
    <w:rsid w:val="00C76792"/>
    <w:rsid w:val="00C770D0"/>
    <w:rsid w:val="00C805E5"/>
    <w:rsid w:val="00C806DC"/>
    <w:rsid w:val="00C81654"/>
    <w:rsid w:val="00C81911"/>
    <w:rsid w:val="00C82067"/>
    <w:rsid w:val="00C820E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EE0"/>
    <w:rsid w:val="00C900EE"/>
    <w:rsid w:val="00C9011D"/>
    <w:rsid w:val="00C907CC"/>
    <w:rsid w:val="00C9095B"/>
    <w:rsid w:val="00C90BCB"/>
    <w:rsid w:val="00C91864"/>
    <w:rsid w:val="00C91A76"/>
    <w:rsid w:val="00C91DB1"/>
    <w:rsid w:val="00C921A4"/>
    <w:rsid w:val="00C92C25"/>
    <w:rsid w:val="00C9314E"/>
    <w:rsid w:val="00C93ACE"/>
    <w:rsid w:val="00C94553"/>
    <w:rsid w:val="00C953B7"/>
    <w:rsid w:val="00C95995"/>
    <w:rsid w:val="00C95CCC"/>
    <w:rsid w:val="00C95F59"/>
    <w:rsid w:val="00C969A6"/>
    <w:rsid w:val="00CA05C8"/>
    <w:rsid w:val="00CA14A2"/>
    <w:rsid w:val="00CA19B2"/>
    <w:rsid w:val="00CA2554"/>
    <w:rsid w:val="00CA2AEA"/>
    <w:rsid w:val="00CA2C4B"/>
    <w:rsid w:val="00CA36CC"/>
    <w:rsid w:val="00CA39CE"/>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D70FE"/>
    <w:rsid w:val="00CE0240"/>
    <w:rsid w:val="00CE040C"/>
    <w:rsid w:val="00CE1340"/>
    <w:rsid w:val="00CE27AE"/>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7"/>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082"/>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207"/>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5FD"/>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5705F"/>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6B2"/>
    <w:rsid w:val="00D73CAA"/>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4E60"/>
    <w:rsid w:val="00DB53A6"/>
    <w:rsid w:val="00DB5BB9"/>
    <w:rsid w:val="00DB6301"/>
    <w:rsid w:val="00DB745E"/>
    <w:rsid w:val="00DB77BC"/>
    <w:rsid w:val="00DB7ED8"/>
    <w:rsid w:val="00DC3424"/>
    <w:rsid w:val="00DC524D"/>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35"/>
    <w:rsid w:val="00DE02A1"/>
    <w:rsid w:val="00DE098B"/>
    <w:rsid w:val="00DE161C"/>
    <w:rsid w:val="00DE214F"/>
    <w:rsid w:val="00DE3254"/>
    <w:rsid w:val="00DE3D63"/>
    <w:rsid w:val="00DE49AF"/>
    <w:rsid w:val="00DE5216"/>
    <w:rsid w:val="00DE5970"/>
    <w:rsid w:val="00DE76C0"/>
    <w:rsid w:val="00DF0D34"/>
    <w:rsid w:val="00DF15A5"/>
    <w:rsid w:val="00DF1677"/>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45D"/>
    <w:rsid w:val="00E04953"/>
    <w:rsid w:val="00E04958"/>
    <w:rsid w:val="00E052CA"/>
    <w:rsid w:val="00E057A2"/>
    <w:rsid w:val="00E059DA"/>
    <w:rsid w:val="00E07FE5"/>
    <w:rsid w:val="00E100F4"/>
    <w:rsid w:val="00E10DCB"/>
    <w:rsid w:val="00E11261"/>
    <w:rsid w:val="00E11ADF"/>
    <w:rsid w:val="00E11E2C"/>
    <w:rsid w:val="00E1252A"/>
    <w:rsid w:val="00E125C3"/>
    <w:rsid w:val="00E12646"/>
    <w:rsid w:val="00E12755"/>
    <w:rsid w:val="00E13285"/>
    <w:rsid w:val="00E13416"/>
    <w:rsid w:val="00E1425D"/>
    <w:rsid w:val="00E1506A"/>
    <w:rsid w:val="00E150DF"/>
    <w:rsid w:val="00E15F3D"/>
    <w:rsid w:val="00E171B6"/>
    <w:rsid w:val="00E200B0"/>
    <w:rsid w:val="00E241F5"/>
    <w:rsid w:val="00E2485A"/>
    <w:rsid w:val="00E24E9B"/>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025"/>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E22"/>
    <w:rsid w:val="00E52A69"/>
    <w:rsid w:val="00E52CAA"/>
    <w:rsid w:val="00E531DA"/>
    <w:rsid w:val="00E533B8"/>
    <w:rsid w:val="00E53959"/>
    <w:rsid w:val="00E54073"/>
    <w:rsid w:val="00E5444F"/>
    <w:rsid w:val="00E5448F"/>
    <w:rsid w:val="00E55350"/>
    <w:rsid w:val="00E5588F"/>
    <w:rsid w:val="00E56C2B"/>
    <w:rsid w:val="00E5746A"/>
    <w:rsid w:val="00E6056F"/>
    <w:rsid w:val="00E60B66"/>
    <w:rsid w:val="00E60C22"/>
    <w:rsid w:val="00E61C45"/>
    <w:rsid w:val="00E62510"/>
    <w:rsid w:val="00E63065"/>
    <w:rsid w:val="00E640D1"/>
    <w:rsid w:val="00E650FF"/>
    <w:rsid w:val="00E65851"/>
    <w:rsid w:val="00E659FD"/>
    <w:rsid w:val="00E662D6"/>
    <w:rsid w:val="00E6680E"/>
    <w:rsid w:val="00E67177"/>
    <w:rsid w:val="00E673C5"/>
    <w:rsid w:val="00E70FE9"/>
    <w:rsid w:val="00E71068"/>
    <w:rsid w:val="00E71DF6"/>
    <w:rsid w:val="00E720FD"/>
    <w:rsid w:val="00E72A10"/>
    <w:rsid w:val="00E72E1D"/>
    <w:rsid w:val="00E731D0"/>
    <w:rsid w:val="00E75C3E"/>
    <w:rsid w:val="00E75C4D"/>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568"/>
    <w:rsid w:val="00E97F9C"/>
    <w:rsid w:val="00EA1260"/>
    <w:rsid w:val="00EA126C"/>
    <w:rsid w:val="00EA2C66"/>
    <w:rsid w:val="00EA376F"/>
    <w:rsid w:val="00EA4729"/>
    <w:rsid w:val="00EA4905"/>
    <w:rsid w:val="00EA593F"/>
    <w:rsid w:val="00EA629F"/>
    <w:rsid w:val="00EA7016"/>
    <w:rsid w:val="00EA72D2"/>
    <w:rsid w:val="00EB08DB"/>
    <w:rsid w:val="00EB0FBB"/>
    <w:rsid w:val="00EB12F6"/>
    <w:rsid w:val="00EB1E1C"/>
    <w:rsid w:val="00EB1E46"/>
    <w:rsid w:val="00EB2355"/>
    <w:rsid w:val="00EB2A76"/>
    <w:rsid w:val="00EB30C9"/>
    <w:rsid w:val="00EB33CC"/>
    <w:rsid w:val="00EB3A27"/>
    <w:rsid w:val="00EB4869"/>
    <w:rsid w:val="00EB542A"/>
    <w:rsid w:val="00EB5DF0"/>
    <w:rsid w:val="00EB5F27"/>
    <w:rsid w:val="00EB607A"/>
    <w:rsid w:val="00EB69B5"/>
    <w:rsid w:val="00EB6DDC"/>
    <w:rsid w:val="00EB7351"/>
    <w:rsid w:val="00EB74EB"/>
    <w:rsid w:val="00EB79F6"/>
    <w:rsid w:val="00EC0CBE"/>
    <w:rsid w:val="00EC3448"/>
    <w:rsid w:val="00EC3F30"/>
    <w:rsid w:val="00EC406B"/>
    <w:rsid w:val="00EC4215"/>
    <w:rsid w:val="00EC69BB"/>
    <w:rsid w:val="00ED050C"/>
    <w:rsid w:val="00ED16A2"/>
    <w:rsid w:val="00ED2023"/>
    <w:rsid w:val="00ED3113"/>
    <w:rsid w:val="00ED3FD8"/>
    <w:rsid w:val="00ED43EA"/>
    <w:rsid w:val="00ED4AAA"/>
    <w:rsid w:val="00ED50A4"/>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19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F8"/>
    <w:rsid w:val="00F23CA8"/>
    <w:rsid w:val="00F23CC5"/>
    <w:rsid w:val="00F23E90"/>
    <w:rsid w:val="00F25185"/>
    <w:rsid w:val="00F2546A"/>
    <w:rsid w:val="00F254FF"/>
    <w:rsid w:val="00F25778"/>
    <w:rsid w:val="00F26A96"/>
    <w:rsid w:val="00F27BFF"/>
    <w:rsid w:val="00F27C1E"/>
    <w:rsid w:val="00F3019D"/>
    <w:rsid w:val="00F30773"/>
    <w:rsid w:val="00F30D3B"/>
    <w:rsid w:val="00F30DAF"/>
    <w:rsid w:val="00F30F04"/>
    <w:rsid w:val="00F31B97"/>
    <w:rsid w:val="00F31C81"/>
    <w:rsid w:val="00F32B52"/>
    <w:rsid w:val="00F33614"/>
    <w:rsid w:val="00F3369A"/>
    <w:rsid w:val="00F3674A"/>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1524"/>
    <w:rsid w:val="00F619E1"/>
    <w:rsid w:val="00F620B1"/>
    <w:rsid w:val="00F62116"/>
    <w:rsid w:val="00F62E78"/>
    <w:rsid w:val="00F63AFA"/>
    <w:rsid w:val="00F640CE"/>
    <w:rsid w:val="00F65AB4"/>
    <w:rsid w:val="00F66C42"/>
    <w:rsid w:val="00F66D86"/>
    <w:rsid w:val="00F67E06"/>
    <w:rsid w:val="00F67E99"/>
    <w:rsid w:val="00F70B98"/>
    <w:rsid w:val="00F714BD"/>
    <w:rsid w:val="00F71A83"/>
    <w:rsid w:val="00F71D71"/>
    <w:rsid w:val="00F72A8F"/>
    <w:rsid w:val="00F72A9E"/>
    <w:rsid w:val="00F72C15"/>
    <w:rsid w:val="00F73080"/>
    <w:rsid w:val="00F730D9"/>
    <w:rsid w:val="00F73AED"/>
    <w:rsid w:val="00F7409E"/>
    <w:rsid w:val="00F7427E"/>
    <w:rsid w:val="00F74751"/>
    <w:rsid w:val="00F772A5"/>
    <w:rsid w:val="00F77B91"/>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22C"/>
    <w:rsid w:val="00FA5CD2"/>
    <w:rsid w:val="00FA6ED8"/>
    <w:rsid w:val="00FA7266"/>
    <w:rsid w:val="00FA7E00"/>
    <w:rsid w:val="00FB0027"/>
    <w:rsid w:val="00FB010A"/>
    <w:rsid w:val="00FB0F80"/>
    <w:rsid w:val="00FB0FF6"/>
    <w:rsid w:val="00FB114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5C1C"/>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D10592"/>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31618">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6982957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growth/single-market/public-procurement/e-procurement/espd_en" TargetMode="External"/><Relationship Id="rId18" Type="http://schemas.openxmlformats.org/officeDocument/2006/relationships/hyperlink" Target="https://ejn.gov.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hyperlink" Target="https://ejn.gov.si/"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www.kpk-rs.si/sl/pogosta-vprasan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growth/single-market/public-procurement/e-procurement/espd_en"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E5FD-719C-4EFC-976B-242BAB8C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22882</Words>
  <Characters>130429</Characters>
  <Application>Microsoft Office Word</Application>
  <DocSecurity>0</DocSecurity>
  <Lines>1086</Lines>
  <Paragraphs>306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153005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4</cp:revision>
  <cp:lastPrinted>2021-02-23T08:18:00Z</cp:lastPrinted>
  <dcterms:created xsi:type="dcterms:W3CDTF">2021-03-26T11:06:00Z</dcterms:created>
  <dcterms:modified xsi:type="dcterms:W3CDTF">2021-03-26T11:10:00Z</dcterms:modified>
</cp:coreProperties>
</file>