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855A0" w14:textId="7159C179" w:rsidR="005B6F0B" w:rsidRPr="007C0688" w:rsidRDefault="005B6F0B" w:rsidP="005B6F0B">
      <w:pPr>
        <w:jc w:val="center"/>
        <w:rPr>
          <w:b/>
          <w:bCs/>
          <w:sz w:val="24"/>
          <w:szCs w:val="24"/>
        </w:rPr>
      </w:pPr>
      <w:r w:rsidRPr="007C0688">
        <w:rPr>
          <w:b/>
          <w:bCs/>
          <w:sz w:val="24"/>
          <w:szCs w:val="24"/>
        </w:rPr>
        <w:t>TEHNIČNA SPECIFIKACIJA</w:t>
      </w:r>
    </w:p>
    <w:p w14:paraId="4C5B7EC2" w14:textId="087ABE04" w:rsidR="005B6F0B" w:rsidRPr="007C0688" w:rsidRDefault="005B6F0B" w:rsidP="005B6F0B">
      <w:pPr>
        <w:jc w:val="center"/>
        <w:rPr>
          <w:b/>
          <w:bCs/>
          <w:sz w:val="24"/>
          <w:szCs w:val="24"/>
        </w:rPr>
      </w:pPr>
      <w:r w:rsidRPr="007C0688">
        <w:rPr>
          <w:b/>
          <w:bCs/>
          <w:sz w:val="24"/>
          <w:szCs w:val="24"/>
        </w:rPr>
        <w:t xml:space="preserve">JAVNEGA NAROČILA VKS-68/25 – »Dobava 2 kos </w:t>
      </w:r>
      <w:proofErr w:type="spellStart"/>
      <w:r w:rsidRPr="007C0688">
        <w:rPr>
          <w:b/>
          <w:bCs/>
          <w:sz w:val="24"/>
          <w:szCs w:val="24"/>
        </w:rPr>
        <w:t>pometalnih</w:t>
      </w:r>
      <w:proofErr w:type="spellEnd"/>
      <w:r w:rsidRPr="007C0688">
        <w:rPr>
          <w:b/>
          <w:bCs/>
          <w:sz w:val="24"/>
          <w:szCs w:val="24"/>
        </w:rPr>
        <w:t xml:space="preserve"> strojev«</w:t>
      </w:r>
    </w:p>
    <w:p w14:paraId="2E4A3973" w14:textId="77777777" w:rsidR="005B6F0B" w:rsidRPr="007C0688" w:rsidRDefault="005B6F0B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232"/>
        <w:gridCol w:w="2830"/>
      </w:tblGrid>
      <w:tr w:rsidR="007C0688" w:rsidRPr="007C0688" w14:paraId="38441E1D" w14:textId="77777777" w:rsidTr="005B6F0B">
        <w:trPr>
          <w:trHeight w:val="1200"/>
        </w:trPr>
        <w:tc>
          <w:tcPr>
            <w:tcW w:w="6232" w:type="dxa"/>
            <w:hideMark/>
          </w:tcPr>
          <w:p w14:paraId="10B5E3A2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hideMark/>
          </w:tcPr>
          <w:p w14:paraId="2CEA6C29" w14:textId="77777777" w:rsidR="005B6F0B" w:rsidRPr="007C0688" w:rsidRDefault="005B6F0B" w:rsidP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Izpolni ponudnik z navedbo oziroma načinom izpolnitve posamezne zahteve (DA/NE/NAVEDENA VREDNOST)</w:t>
            </w:r>
          </w:p>
        </w:tc>
      </w:tr>
      <w:tr w:rsidR="007C0688" w:rsidRPr="007C0688" w14:paraId="53F57440" w14:textId="77777777" w:rsidTr="005B6F0B">
        <w:trPr>
          <w:trHeight w:val="300"/>
        </w:trPr>
        <w:tc>
          <w:tcPr>
            <w:tcW w:w="9062" w:type="dxa"/>
            <w:gridSpan w:val="2"/>
            <w:hideMark/>
          </w:tcPr>
          <w:p w14:paraId="2844015F" w14:textId="77777777" w:rsidR="005B6F0B" w:rsidRPr="007C0688" w:rsidRDefault="005B6F0B" w:rsidP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POMETALNO SESALNI STROJ ZA ČIŠČENJE JAVNIH POVRŠIN - 2 m3</w:t>
            </w:r>
          </w:p>
        </w:tc>
      </w:tr>
      <w:tr w:rsidR="007C0688" w:rsidRPr="007C0688" w14:paraId="75288739" w14:textId="77777777" w:rsidTr="005B6F0B">
        <w:trPr>
          <w:trHeight w:val="300"/>
        </w:trPr>
        <w:tc>
          <w:tcPr>
            <w:tcW w:w="9062" w:type="dxa"/>
            <w:gridSpan w:val="2"/>
            <w:hideMark/>
          </w:tcPr>
          <w:p w14:paraId="0A7993D2" w14:textId="77777777" w:rsidR="005B6F0B" w:rsidRPr="007C0688" w:rsidRDefault="005B6F0B">
            <w:r w:rsidRPr="007C0688">
              <w:rPr>
                <w:b/>
                <w:bCs/>
              </w:rPr>
              <w:t>Predmet ponudbe:</w:t>
            </w:r>
            <w:r w:rsidRPr="007C0688">
              <w:t xml:space="preserve"> </w:t>
            </w:r>
            <w:proofErr w:type="spellStart"/>
            <w:r w:rsidRPr="007C0688">
              <w:t>Pometalno</w:t>
            </w:r>
            <w:proofErr w:type="spellEnd"/>
            <w:r w:rsidRPr="007C0688">
              <w:t xml:space="preserve"> sesalni stroj za čiščenje javnih površin</w:t>
            </w:r>
          </w:p>
        </w:tc>
      </w:tr>
      <w:tr w:rsidR="007C0688" w:rsidRPr="007C0688" w14:paraId="7E44FA33" w14:textId="77777777" w:rsidTr="005B6F0B">
        <w:trPr>
          <w:trHeight w:val="300"/>
        </w:trPr>
        <w:tc>
          <w:tcPr>
            <w:tcW w:w="6232" w:type="dxa"/>
            <w:hideMark/>
          </w:tcPr>
          <w:p w14:paraId="2ED88ECB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44EAC99A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24DE65C" w14:textId="77777777" w:rsidTr="005B6F0B">
        <w:trPr>
          <w:trHeight w:val="300"/>
        </w:trPr>
        <w:tc>
          <w:tcPr>
            <w:tcW w:w="6232" w:type="dxa"/>
          </w:tcPr>
          <w:p w14:paraId="6E0A00EF" w14:textId="20596D10" w:rsidR="008C3356" w:rsidRPr="007C0688" w:rsidRDefault="008C3356">
            <w:r w:rsidRPr="007C0688">
              <w:t xml:space="preserve">Proizvajalec ponujenega </w:t>
            </w:r>
            <w:proofErr w:type="spellStart"/>
            <w:r w:rsidRPr="007C0688">
              <w:t>pometalnega</w:t>
            </w:r>
            <w:proofErr w:type="spellEnd"/>
            <w:r w:rsidRPr="007C0688">
              <w:t xml:space="preserve"> stroja:</w:t>
            </w:r>
          </w:p>
        </w:tc>
        <w:tc>
          <w:tcPr>
            <w:tcW w:w="2830" w:type="dxa"/>
            <w:noWrap/>
          </w:tcPr>
          <w:p w14:paraId="10D2CEA2" w14:textId="77777777" w:rsidR="008C3356" w:rsidRPr="007C0688" w:rsidRDefault="008C3356"/>
        </w:tc>
      </w:tr>
      <w:tr w:rsidR="007C0688" w:rsidRPr="007C0688" w14:paraId="62D1E7D4" w14:textId="77777777" w:rsidTr="005B6F0B">
        <w:trPr>
          <w:trHeight w:val="300"/>
        </w:trPr>
        <w:tc>
          <w:tcPr>
            <w:tcW w:w="6232" w:type="dxa"/>
          </w:tcPr>
          <w:p w14:paraId="7A0AC192" w14:textId="18B70DE3" w:rsidR="008C3356" w:rsidRPr="007C0688" w:rsidRDefault="008C3356">
            <w:r w:rsidRPr="007C0688">
              <w:t xml:space="preserve">Model/tip ponujenega </w:t>
            </w:r>
            <w:proofErr w:type="spellStart"/>
            <w:r w:rsidRPr="007C0688">
              <w:t>pometalnega</w:t>
            </w:r>
            <w:proofErr w:type="spellEnd"/>
            <w:r w:rsidRPr="007C0688">
              <w:t xml:space="preserve"> stroja:</w:t>
            </w:r>
          </w:p>
        </w:tc>
        <w:tc>
          <w:tcPr>
            <w:tcW w:w="2830" w:type="dxa"/>
            <w:noWrap/>
          </w:tcPr>
          <w:p w14:paraId="09B0E871" w14:textId="77777777" w:rsidR="008C3356" w:rsidRPr="007C0688" w:rsidRDefault="008C3356"/>
        </w:tc>
      </w:tr>
      <w:tr w:rsidR="007C0688" w:rsidRPr="007C0688" w14:paraId="6CD332E8" w14:textId="77777777" w:rsidTr="005B6F0B">
        <w:trPr>
          <w:trHeight w:val="300"/>
        </w:trPr>
        <w:tc>
          <w:tcPr>
            <w:tcW w:w="6232" w:type="dxa"/>
          </w:tcPr>
          <w:p w14:paraId="6F10F27D" w14:textId="77777777" w:rsidR="008C3356" w:rsidRPr="007C0688" w:rsidRDefault="008C3356"/>
        </w:tc>
        <w:tc>
          <w:tcPr>
            <w:tcW w:w="2830" w:type="dxa"/>
            <w:noWrap/>
          </w:tcPr>
          <w:p w14:paraId="78338DC8" w14:textId="77777777" w:rsidR="008C3356" w:rsidRPr="007C0688" w:rsidRDefault="008C3356"/>
        </w:tc>
      </w:tr>
      <w:tr w:rsidR="007C0688" w:rsidRPr="007C0688" w14:paraId="7963E578" w14:textId="77777777" w:rsidTr="005B6F0B">
        <w:trPr>
          <w:trHeight w:val="300"/>
        </w:trPr>
        <w:tc>
          <w:tcPr>
            <w:tcW w:w="6232" w:type="dxa"/>
            <w:hideMark/>
          </w:tcPr>
          <w:p w14:paraId="373F6DE4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Osnovne zahteve:</w:t>
            </w:r>
          </w:p>
        </w:tc>
        <w:tc>
          <w:tcPr>
            <w:tcW w:w="2830" w:type="dxa"/>
            <w:noWrap/>
            <w:hideMark/>
          </w:tcPr>
          <w:p w14:paraId="176784F2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3E91467" w14:textId="77777777" w:rsidTr="005B6F0B">
        <w:trPr>
          <w:trHeight w:val="600"/>
        </w:trPr>
        <w:tc>
          <w:tcPr>
            <w:tcW w:w="6232" w:type="dxa"/>
            <w:hideMark/>
          </w:tcPr>
          <w:p w14:paraId="08671738" w14:textId="77777777" w:rsidR="005B6F0B" w:rsidRPr="007C0688" w:rsidRDefault="005B6F0B">
            <w:r w:rsidRPr="007C0688">
              <w:t>specialni delovni stroj velike okretnosti za čiščenje pločnikov, peš poti, kolesarskih stez, trgov, parkirišč.</w:t>
            </w:r>
          </w:p>
        </w:tc>
        <w:tc>
          <w:tcPr>
            <w:tcW w:w="2830" w:type="dxa"/>
            <w:noWrap/>
            <w:hideMark/>
          </w:tcPr>
          <w:p w14:paraId="75F28519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89383D5" w14:textId="77777777" w:rsidTr="005B6F0B">
        <w:trPr>
          <w:trHeight w:val="600"/>
        </w:trPr>
        <w:tc>
          <w:tcPr>
            <w:tcW w:w="6232" w:type="dxa"/>
            <w:hideMark/>
          </w:tcPr>
          <w:p w14:paraId="4FC0AB3A" w14:textId="77777777" w:rsidR="005B6F0B" w:rsidRPr="007C0688" w:rsidRDefault="005B6F0B">
            <w:r w:rsidRPr="007C0688">
              <w:t>stroj in vsa oprema mora biti izdelana skladno z veljavnimi predpisi RS oz. direktivami EU, če ni slovenskih.</w:t>
            </w:r>
          </w:p>
        </w:tc>
        <w:tc>
          <w:tcPr>
            <w:tcW w:w="2830" w:type="dxa"/>
            <w:noWrap/>
            <w:hideMark/>
          </w:tcPr>
          <w:p w14:paraId="2D75BAFF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5A0950E" w14:textId="77777777" w:rsidTr="005B6F0B">
        <w:trPr>
          <w:trHeight w:val="300"/>
        </w:trPr>
        <w:tc>
          <w:tcPr>
            <w:tcW w:w="6232" w:type="dxa"/>
            <w:hideMark/>
          </w:tcPr>
          <w:p w14:paraId="6E3548E2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0D3A0363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37C0711" w14:textId="77777777" w:rsidTr="005B6F0B">
        <w:trPr>
          <w:trHeight w:val="300"/>
        </w:trPr>
        <w:tc>
          <w:tcPr>
            <w:tcW w:w="6232" w:type="dxa"/>
            <w:hideMark/>
          </w:tcPr>
          <w:p w14:paraId="7C82F460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Motor:</w:t>
            </w:r>
          </w:p>
        </w:tc>
        <w:tc>
          <w:tcPr>
            <w:tcW w:w="2830" w:type="dxa"/>
            <w:noWrap/>
            <w:hideMark/>
          </w:tcPr>
          <w:p w14:paraId="46E6133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08DBC02" w14:textId="77777777" w:rsidTr="005B6F0B">
        <w:trPr>
          <w:trHeight w:val="300"/>
        </w:trPr>
        <w:tc>
          <w:tcPr>
            <w:tcW w:w="6232" w:type="dxa"/>
            <w:hideMark/>
          </w:tcPr>
          <w:p w14:paraId="4827C1BC" w14:textId="77777777" w:rsidR="005B6F0B" w:rsidRPr="007C0688" w:rsidRDefault="005B6F0B">
            <w:r w:rsidRPr="007C0688">
              <w:t>Dizel motor min. 62 KW pri 2.300 obrt/min, vodno hlajen,  EURO 6 D.</w:t>
            </w:r>
          </w:p>
        </w:tc>
        <w:tc>
          <w:tcPr>
            <w:tcW w:w="2830" w:type="dxa"/>
            <w:noWrap/>
            <w:hideMark/>
          </w:tcPr>
          <w:p w14:paraId="384029BB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FFE1BBE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87260BC" w14:textId="77777777" w:rsidR="005B6F0B" w:rsidRPr="007C0688" w:rsidRDefault="005B6F0B">
            <w:r w:rsidRPr="007C0688">
              <w:t>Rezervoar za gorivo  iz nerjavečega materiala  najmanj 80 litrov.</w:t>
            </w:r>
          </w:p>
        </w:tc>
        <w:tc>
          <w:tcPr>
            <w:tcW w:w="2830" w:type="dxa"/>
            <w:noWrap/>
            <w:hideMark/>
          </w:tcPr>
          <w:p w14:paraId="46F5D521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BEE4D83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27B302D" w14:textId="77777777" w:rsidR="005B6F0B" w:rsidRPr="007C0688" w:rsidRDefault="005B6F0B">
            <w:r w:rsidRPr="007C0688">
              <w:t xml:space="preserve">Rezervoar za  </w:t>
            </w:r>
            <w:proofErr w:type="spellStart"/>
            <w:r w:rsidRPr="007C0688">
              <w:t>AdBlue</w:t>
            </w:r>
            <w:proofErr w:type="spellEnd"/>
            <w:r w:rsidRPr="007C0688">
              <w:t xml:space="preserve">  iz nerjavečega materiala  najmanj 13 litrov.</w:t>
            </w:r>
          </w:p>
        </w:tc>
        <w:tc>
          <w:tcPr>
            <w:tcW w:w="2830" w:type="dxa"/>
            <w:noWrap/>
            <w:hideMark/>
          </w:tcPr>
          <w:p w14:paraId="3AF3F442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2BBA85BC" w14:textId="77777777" w:rsidTr="005B6F0B">
        <w:trPr>
          <w:trHeight w:val="300"/>
        </w:trPr>
        <w:tc>
          <w:tcPr>
            <w:tcW w:w="6232" w:type="dxa"/>
            <w:hideMark/>
          </w:tcPr>
          <w:p w14:paraId="402063A5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359B8E9A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831FBCC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DA94455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Dimenzije in teža:</w:t>
            </w:r>
          </w:p>
        </w:tc>
        <w:tc>
          <w:tcPr>
            <w:tcW w:w="2830" w:type="dxa"/>
            <w:noWrap/>
            <w:hideMark/>
          </w:tcPr>
          <w:p w14:paraId="51AF2BD9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FA5BAE5" w14:textId="77777777" w:rsidTr="005B6F0B">
        <w:trPr>
          <w:trHeight w:val="300"/>
        </w:trPr>
        <w:tc>
          <w:tcPr>
            <w:tcW w:w="6232" w:type="dxa"/>
            <w:hideMark/>
          </w:tcPr>
          <w:p w14:paraId="4095A464" w14:textId="77777777" w:rsidR="005B6F0B" w:rsidRPr="007C0688" w:rsidRDefault="005B6F0B">
            <w:r w:rsidRPr="007C0688">
              <w:t>Dolžina brez tretje ščetke: največ 4200 mm.</w:t>
            </w:r>
          </w:p>
        </w:tc>
        <w:tc>
          <w:tcPr>
            <w:tcW w:w="2830" w:type="dxa"/>
            <w:noWrap/>
            <w:hideMark/>
          </w:tcPr>
          <w:p w14:paraId="47D05DA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2C25CA2F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3FF93E5" w14:textId="77777777" w:rsidR="005B6F0B" w:rsidRPr="007C0688" w:rsidRDefault="005B6F0B">
            <w:r w:rsidRPr="007C0688">
              <w:t>Širina stroja brez ogledal: največ 1300 mm.</w:t>
            </w:r>
          </w:p>
        </w:tc>
        <w:tc>
          <w:tcPr>
            <w:tcW w:w="2830" w:type="dxa"/>
            <w:noWrap/>
            <w:hideMark/>
          </w:tcPr>
          <w:p w14:paraId="6ED99493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01259C7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40CA2D70" w14:textId="77777777" w:rsidR="005B6F0B" w:rsidRPr="007C0688" w:rsidRDefault="005B6F0B">
            <w:r w:rsidRPr="007C0688">
              <w:t>Višina: največ 2000 mm.</w:t>
            </w:r>
          </w:p>
        </w:tc>
        <w:tc>
          <w:tcPr>
            <w:tcW w:w="2830" w:type="dxa"/>
            <w:noWrap/>
            <w:hideMark/>
          </w:tcPr>
          <w:p w14:paraId="273DFCA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9EE9772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B0AE93B" w14:textId="77777777" w:rsidR="005B6F0B" w:rsidRPr="007C0688" w:rsidRDefault="005B6F0B">
            <w:r w:rsidRPr="007C0688">
              <w:t>Medosna razdalja: najmanj 1900 mm.</w:t>
            </w:r>
          </w:p>
        </w:tc>
        <w:tc>
          <w:tcPr>
            <w:tcW w:w="2830" w:type="dxa"/>
            <w:noWrap/>
            <w:hideMark/>
          </w:tcPr>
          <w:p w14:paraId="5CA2504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B0F9A53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134E095" w14:textId="77777777" w:rsidR="005B6F0B" w:rsidRPr="007C0688" w:rsidRDefault="005B6F0B">
            <w:r w:rsidRPr="007C0688">
              <w:t>Širina pometanja – nastavljiva (2 ščetki):  najmanj od 1500 mm  do 2000 mm.</w:t>
            </w:r>
          </w:p>
        </w:tc>
        <w:tc>
          <w:tcPr>
            <w:tcW w:w="2830" w:type="dxa"/>
            <w:noWrap/>
            <w:hideMark/>
          </w:tcPr>
          <w:p w14:paraId="54988ABF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000910A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0A0534C" w14:textId="77777777" w:rsidR="005B6F0B" w:rsidRPr="007C0688" w:rsidRDefault="005B6F0B">
            <w:r w:rsidRPr="007C0688">
              <w:t>Širina pometanja z  3 ščetko - nastavljiva: najmanj  2700 mm.</w:t>
            </w:r>
          </w:p>
        </w:tc>
        <w:tc>
          <w:tcPr>
            <w:tcW w:w="2830" w:type="dxa"/>
            <w:noWrap/>
            <w:hideMark/>
          </w:tcPr>
          <w:p w14:paraId="41A848E0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3E5DDAB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60C91A67" w14:textId="77777777" w:rsidR="005B6F0B" w:rsidRPr="007C0688" w:rsidRDefault="005B6F0B">
            <w:r w:rsidRPr="007C0688">
              <w:t>Radij obračanja: največ  7000 mm.</w:t>
            </w:r>
          </w:p>
        </w:tc>
        <w:tc>
          <w:tcPr>
            <w:tcW w:w="2830" w:type="dxa"/>
            <w:noWrap/>
            <w:hideMark/>
          </w:tcPr>
          <w:p w14:paraId="1E06BF4E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8582B81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475A3CB" w14:textId="77777777" w:rsidR="005B6F0B" w:rsidRPr="007C0688" w:rsidRDefault="005B6F0B">
            <w:r w:rsidRPr="007C0688">
              <w:t>Prazen stroj teža: največ 2.700 kg.</w:t>
            </w:r>
          </w:p>
        </w:tc>
        <w:tc>
          <w:tcPr>
            <w:tcW w:w="2830" w:type="dxa"/>
            <w:noWrap/>
            <w:hideMark/>
          </w:tcPr>
          <w:p w14:paraId="50195ED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C9561AA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6989E60D" w14:textId="77777777" w:rsidR="005B6F0B" w:rsidRPr="007C0688" w:rsidRDefault="005B6F0B">
            <w:r w:rsidRPr="007C0688">
              <w:t>Nosilnost: najmanj 2100 kg.</w:t>
            </w:r>
          </w:p>
        </w:tc>
        <w:tc>
          <w:tcPr>
            <w:tcW w:w="2830" w:type="dxa"/>
            <w:noWrap/>
            <w:hideMark/>
          </w:tcPr>
          <w:p w14:paraId="6A4B7A08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32D651C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9D0B204" w14:textId="77777777" w:rsidR="005B6F0B" w:rsidRPr="007C0688" w:rsidRDefault="005B6F0B">
            <w:r w:rsidRPr="007C0688">
              <w:t>Skupna masa stroja največ 4800 kg.</w:t>
            </w:r>
          </w:p>
        </w:tc>
        <w:tc>
          <w:tcPr>
            <w:tcW w:w="2830" w:type="dxa"/>
            <w:noWrap/>
            <w:hideMark/>
          </w:tcPr>
          <w:p w14:paraId="164A15A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7699671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6F8CBAE9" w14:textId="77777777" w:rsidR="005B6F0B" w:rsidRPr="007C0688" w:rsidRDefault="005B6F0B">
            <w:r w:rsidRPr="007C0688">
              <w:t>Oddaljenost  od tal najmanj 190 mm.</w:t>
            </w:r>
          </w:p>
        </w:tc>
        <w:tc>
          <w:tcPr>
            <w:tcW w:w="2830" w:type="dxa"/>
            <w:noWrap/>
            <w:hideMark/>
          </w:tcPr>
          <w:p w14:paraId="04EB7163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3E873CE" w14:textId="77777777" w:rsidTr="005B6F0B">
        <w:trPr>
          <w:trHeight w:val="300"/>
        </w:trPr>
        <w:tc>
          <w:tcPr>
            <w:tcW w:w="6232" w:type="dxa"/>
            <w:hideMark/>
          </w:tcPr>
          <w:p w14:paraId="08BD3EBA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5F1C1898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4138948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17AF97F4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Pogon in upravljanje:</w:t>
            </w:r>
          </w:p>
        </w:tc>
        <w:tc>
          <w:tcPr>
            <w:tcW w:w="2830" w:type="dxa"/>
            <w:noWrap/>
            <w:hideMark/>
          </w:tcPr>
          <w:p w14:paraId="4665379E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29AE1EE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6C8663AC" w14:textId="77777777" w:rsidR="005B6F0B" w:rsidRPr="007C0688" w:rsidRDefault="005B6F0B">
            <w:r w:rsidRPr="007C0688">
              <w:t>Hidrostatični brezstopenjski pogon.</w:t>
            </w:r>
          </w:p>
        </w:tc>
        <w:tc>
          <w:tcPr>
            <w:tcW w:w="2830" w:type="dxa"/>
            <w:noWrap/>
            <w:hideMark/>
          </w:tcPr>
          <w:p w14:paraId="7AAAB97D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46EAFD0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0ADA2222" w14:textId="77777777" w:rsidR="005B6F0B" w:rsidRPr="007C0688" w:rsidRDefault="005B6F0B">
            <w:r w:rsidRPr="007C0688">
              <w:lastRenderedPageBreak/>
              <w:t>Hitrost od 0 do 40 km/h z dvojnim režimom delovanja (delovni in potovalni režim).</w:t>
            </w:r>
          </w:p>
        </w:tc>
        <w:tc>
          <w:tcPr>
            <w:tcW w:w="2830" w:type="dxa"/>
            <w:noWrap/>
            <w:hideMark/>
          </w:tcPr>
          <w:p w14:paraId="6D5C2E72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1D54C82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55B7231" w14:textId="77777777" w:rsidR="005B6F0B" w:rsidRPr="007C0688" w:rsidRDefault="005B6F0B">
            <w:r w:rsidRPr="007C0688">
              <w:t>Delovna hitrost od 0 do 15 km/h.</w:t>
            </w:r>
          </w:p>
        </w:tc>
        <w:tc>
          <w:tcPr>
            <w:tcW w:w="2830" w:type="dxa"/>
            <w:noWrap/>
            <w:hideMark/>
          </w:tcPr>
          <w:p w14:paraId="40387B0C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85C6627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EE4E633" w14:textId="77777777" w:rsidR="005B6F0B" w:rsidRPr="007C0688" w:rsidRDefault="005B6F0B">
            <w:r w:rsidRPr="007C0688">
              <w:t>Potovalna hitrost od 0 do 40 km/h.</w:t>
            </w:r>
          </w:p>
        </w:tc>
        <w:tc>
          <w:tcPr>
            <w:tcW w:w="2830" w:type="dxa"/>
            <w:noWrap/>
            <w:hideMark/>
          </w:tcPr>
          <w:p w14:paraId="2E601D9A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24460884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4BC7AB67" w14:textId="77777777" w:rsidR="005B6F0B" w:rsidRPr="007C0688" w:rsidRDefault="005B6F0B">
            <w:proofErr w:type="spellStart"/>
            <w:r w:rsidRPr="007C0688">
              <w:t>Tempomat</w:t>
            </w:r>
            <w:proofErr w:type="spellEnd"/>
            <w:r w:rsidRPr="007C0688">
              <w:t xml:space="preserve"> za nadzor hitrosti.</w:t>
            </w:r>
          </w:p>
        </w:tc>
        <w:tc>
          <w:tcPr>
            <w:tcW w:w="2830" w:type="dxa"/>
            <w:noWrap/>
            <w:hideMark/>
          </w:tcPr>
          <w:p w14:paraId="460761F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3CC4F95" w14:textId="77777777" w:rsidTr="005B6F0B">
        <w:trPr>
          <w:trHeight w:val="300"/>
        </w:trPr>
        <w:tc>
          <w:tcPr>
            <w:tcW w:w="6232" w:type="dxa"/>
            <w:hideMark/>
          </w:tcPr>
          <w:p w14:paraId="2DC163E1" w14:textId="77777777" w:rsidR="005B6F0B" w:rsidRPr="007C0688" w:rsidRDefault="005B6F0B">
            <w:r w:rsidRPr="007C0688">
              <w:t xml:space="preserve">Vzpon, ki ga mora </w:t>
            </w:r>
            <w:proofErr w:type="spellStart"/>
            <w:r w:rsidRPr="007C0688">
              <w:t>pometalni</w:t>
            </w:r>
            <w:proofErr w:type="spellEnd"/>
            <w:r w:rsidRPr="007C0688">
              <w:t xml:space="preserve"> stroj premagati pri polni obremenitvi  najmanj 30%  klanec.</w:t>
            </w:r>
          </w:p>
        </w:tc>
        <w:tc>
          <w:tcPr>
            <w:tcW w:w="2830" w:type="dxa"/>
            <w:noWrap/>
            <w:hideMark/>
          </w:tcPr>
          <w:p w14:paraId="6F2183DB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1DCA50A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0015FE0B" w14:textId="77777777" w:rsidR="005B6F0B" w:rsidRPr="007C0688" w:rsidRDefault="005B6F0B">
            <w:r w:rsidRPr="007C0688">
              <w:t xml:space="preserve">Hidrostatično </w:t>
            </w:r>
            <w:proofErr w:type="spellStart"/>
            <w:r w:rsidRPr="007C0688">
              <w:t>zglobno</w:t>
            </w:r>
            <w:proofErr w:type="spellEnd"/>
            <w:r w:rsidRPr="007C0688">
              <w:t xml:space="preserve"> krmiljenje z nadzorom zaznavanja obremenitve.</w:t>
            </w:r>
          </w:p>
        </w:tc>
        <w:tc>
          <w:tcPr>
            <w:tcW w:w="2830" w:type="dxa"/>
            <w:noWrap/>
            <w:hideMark/>
          </w:tcPr>
          <w:p w14:paraId="66BFA9A9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B10E1C5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68B466A5" w14:textId="77777777" w:rsidR="005B6F0B" w:rsidRPr="007C0688" w:rsidRDefault="005B6F0B">
            <w:r w:rsidRPr="007C0688">
              <w:t>Volan voznika na desni strani kabine.</w:t>
            </w:r>
          </w:p>
        </w:tc>
        <w:tc>
          <w:tcPr>
            <w:tcW w:w="2830" w:type="dxa"/>
            <w:noWrap/>
            <w:hideMark/>
          </w:tcPr>
          <w:p w14:paraId="6BD2A500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EAC71BC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1B20448" w14:textId="77777777" w:rsidR="005B6F0B" w:rsidRPr="007C0688" w:rsidRDefault="005B6F0B">
            <w:r w:rsidRPr="007C0688">
              <w:t xml:space="preserve">Enoročno upravljanje ščetk, ter </w:t>
            </w:r>
            <w:proofErr w:type="spellStart"/>
            <w:r w:rsidRPr="007C0688">
              <w:t>pometalnega</w:t>
            </w:r>
            <w:proofErr w:type="spellEnd"/>
            <w:r w:rsidRPr="007C0688">
              <w:t xml:space="preserve"> stroja na desni strani.</w:t>
            </w:r>
          </w:p>
        </w:tc>
        <w:tc>
          <w:tcPr>
            <w:tcW w:w="2830" w:type="dxa"/>
            <w:noWrap/>
            <w:hideMark/>
          </w:tcPr>
          <w:p w14:paraId="455AFD19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22C796B" w14:textId="77777777" w:rsidTr="005B6F0B">
        <w:trPr>
          <w:trHeight w:val="600"/>
        </w:trPr>
        <w:tc>
          <w:tcPr>
            <w:tcW w:w="6232" w:type="dxa"/>
            <w:hideMark/>
          </w:tcPr>
          <w:p w14:paraId="48942857" w14:textId="77777777" w:rsidR="005B6F0B" w:rsidRPr="007C0688" w:rsidRDefault="005B6F0B">
            <w:r w:rsidRPr="007C0688">
              <w:t>Možnost prehoda preko robnikov minimalne višine 150 mm skladno z DIN EN 15429-2 (priložite potrdilo proizvajalca).</w:t>
            </w:r>
          </w:p>
        </w:tc>
        <w:tc>
          <w:tcPr>
            <w:tcW w:w="2830" w:type="dxa"/>
            <w:noWrap/>
            <w:hideMark/>
          </w:tcPr>
          <w:p w14:paraId="76DC72C9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A556E02" w14:textId="77777777" w:rsidTr="005B6F0B">
        <w:trPr>
          <w:trHeight w:val="300"/>
        </w:trPr>
        <w:tc>
          <w:tcPr>
            <w:tcW w:w="6232" w:type="dxa"/>
            <w:hideMark/>
          </w:tcPr>
          <w:p w14:paraId="7F3A9CAA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069918B4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DFDDCBF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A6A1A8A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Hidravlika:</w:t>
            </w:r>
          </w:p>
        </w:tc>
        <w:tc>
          <w:tcPr>
            <w:tcW w:w="2830" w:type="dxa"/>
            <w:noWrap/>
            <w:hideMark/>
          </w:tcPr>
          <w:p w14:paraId="53891BD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AA424F9" w14:textId="77777777" w:rsidTr="005B6F0B">
        <w:trPr>
          <w:trHeight w:val="600"/>
        </w:trPr>
        <w:tc>
          <w:tcPr>
            <w:tcW w:w="6232" w:type="dxa"/>
            <w:hideMark/>
          </w:tcPr>
          <w:p w14:paraId="1F0A7CD5" w14:textId="77777777" w:rsidR="005B6F0B" w:rsidRPr="007C0688" w:rsidRDefault="005B6F0B">
            <w:r w:rsidRPr="007C0688">
              <w:t xml:space="preserve">Batna aksialna črpalka s spremenljivim pretokom za pogon sesalnega ventilatorja in sprednje hidravlike za priključke, zobniška črpalka pa za pogon upravljanja </w:t>
            </w:r>
            <w:proofErr w:type="spellStart"/>
            <w:r w:rsidRPr="007C0688">
              <w:t>pometalnega</w:t>
            </w:r>
            <w:proofErr w:type="spellEnd"/>
            <w:r w:rsidRPr="007C0688">
              <w:t xml:space="preserve"> stroja.</w:t>
            </w:r>
          </w:p>
        </w:tc>
        <w:tc>
          <w:tcPr>
            <w:tcW w:w="2830" w:type="dxa"/>
            <w:noWrap/>
            <w:hideMark/>
          </w:tcPr>
          <w:p w14:paraId="7063AB00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992973A" w14:textId="77777777" w:rsidTr="005B6F0B">
        <w:trPr>
          <w:trHeight w:val="300"/>
        </w:trPr>
        <w:tc>
          <w:tcPr>
            <w:tcW w:w="6232" w:type="dxa"/>
            <w:hideMark/>
          </w:tcPr>
          <w:p w14:paraId="462B359B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02B44A49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DE89883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67C07B90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Elektrika:</w:t>
            </w:r>
          </w:p>
        </w:tc>
        <w:tc>
          <w:tcPr>
            <w:tcW w:w="2830" w:type="dxa"/>
            <w:noWrap/>
            <w:hideMark/>
          </w:tcPr>
          <w:p w14:paraId="5E513EF1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10337F4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0F2FC830" w14:textId="77777777" w:rsidR="005B6F0B" w:rsidRPr="007C0688" w:rsidRDefault="005B6F0B">
            <w:r w:rsidRPr="007C0688">
              <w:t>12 V, alternator  najmanj  105 A, akumulator  najmanj  95 Ah.</w:t>
            </w:r>
          </w:p>
        </w:tc>
        <w:tc>
          <w:tcPr>
            <w:tcW w:w="2830" w:type="dxa"/>
            <w:noWrap/>
            <w:hideMark/>
          </w:tcPr>
          <w:p w14:paraId="371F90CF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2DB43EED" w14:textId="77777777" w:rsidTr="005B6F0B">
        <w:trPr>
          <w:trHeight w:val="300"/>
        </w:trPr>
        <w:tc>
          <w:tcPr>
            <w:tcW w:w="6232" w:type="dxa"/>
            <w:hideMark/>
          </w:tcPr>
          <w:p w14:paraId="038674EB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584016B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A3212AD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6DED8C5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Pogonski sklop:</w:t>
            </w:r>
          </w:p>
        </w:tc>
        <w:tc>
          <w:tcPr>
            <w:tcW w:w="2830" w:type="dxa"/>
            <w:noWrap/>
            <w:hideMark/>
          </w:tcPr>
          <w:p w14:paraId="5E2EF321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6009969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E0360F1" w14:textId="77777777" w:rsidR="005B6F0B" w:rsidRPr="007C0688" w:rsidRDefault="005B6F0B">
            <w:r w:rsidRPr="007C0688">
              <w:t>Hidrostatični pogon z brezstopenjsko nastavljivo hitrosti.</w:t>
            </w:r>
          </w:p>
        </w:tc>
        <w:tc>
          <w:tcPr>
            <w:tcW w:w="2830" w:type="dxa"/>
            <w:noWrap/>
            <w:hideMark/>
          </w:tcPr>
          <w:p w14:paraId="62AB058B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F49EEEA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00A2AE8" w14:textId="77777777" w:rsidR="005B6F0B" w:rsidRPr="007C0688" w:rsidRDefault="005B6F0B">
            <w:r w:rsidRPr="007C0688">
              <w:t>Pogonska sprednja os z dvostopenjskim hidrostatičnim pogonom.</w:t>
            </w:r>
          </w:p>
        </w:tc>
        <w:tc>
          <w:tcPr>
            <w:tcW w:w="2830" w:type="dxa"/>
            <w:noWrap/>
            <w:hideMark/>
          </w:tcPr>
          <w:p w14:paraId="511CF759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C84DD98" w14:textId="77777777" w:rsidTr="005B6F0B">
        <w:trPr>
          <w:trHeight w:val="300"/>
        </w:trPr>
        <w:tc>
          <w:tcPr>
            <w:tcW w:w="6232" w:type="dxa"/>
            <w:hideMark/>
          </w:tcPr>
          <w:p w14:paraId="325F8231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15125CF5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10B2723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10361213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Zavore:</w:t>
            </w:r>
          </w:p>
        </w:tc>
        <w:tc>
          <w:tcPr>
            <w:tcW w:w="2830" w:type="dxa"/>
            <w:noWrap/>
            <w:hideMark/>
          </w:tcPr>
          <w:p w14:paraId="05600E24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84B104C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3E93C10" w14:textId="77777777" w:rsidR="005B6F0B" w:rsidRPr="007C0688" w:rsidRDefault="005B6F0B">
            <w:r w:rsidRPr="007C0688">
              <w:t>Dvokrožni zavorni sistem (</w:t>
            </w:r>
            <w:proofErr w:type="spellStart"/>
            <w:r w:rsidRPr="007C0688">
              <w:t>servo</w:t>
            </w:r>
            <w:proofErr w:type="spellEnd"/>
            <w:r w:rsidRPr="007C0688">
              <w:t>-hidravlični) s kolutnimi zavorami na obeh oseh.</w:t>
            </w:r>
          </w:p>
        </w:tc>
        <w:tc>
          <w:tcPr>
            <w:tcW w:w="2830" w:type="dxa"/>
            <w:noWrap/>
            <w:hideMark/>
          </w:tcPr>
          <w:p w14:paraId="15B1FD31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A7DA4D2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2BD2919" w14:textId="77777777" w:rsidR="005B6F0B" w:rsidRPr="007C0688" w:rsidRDefault="005B6F0B">
            <w:r w:rsidRPr="007C0688">
              <w:t>Ročna zavora z delovanjem na prednji kolesi.</w:t>
            </w:r>
          </w:p>
        </w:tc>
        <w:tc>
          <w:tcPr>
            <w:tcW w:w="2830" w:type="dxa"/>
            <w:noWrap/>
            <w:hideMark/>
          </w:tcPr>
          <w:p w14:paraId="4DDE76BA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ED24CF3" w14:textId="77777777" w:rsidTr="005B6F0B">
        <w:trPr>
          <w:trHeight w:val="300"/>
        </w:trPr>
        <w:tc>
          <w:tcPr>
            <w:tcW w:w="6232" w:type="dxa"/>
            <w:hideMark/>
          </w:tcPr>
          <w:p w14:paraId="7128F1AA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4ACBFDBE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22B7D27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4DEC179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Pnevmatike:</w:t>
            </w:r>
          </w:p>
        </w:tc>
        <w:tc>
          <w:tcPr>
            <w:tcW w:w="2830" w:type="dxa"/>
            <w:noWrap/>
            <w:hideMark/>
          </w:tcPr>
          <w:p w14:paraId="60B10576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34AAB0C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596CE941" w14:textId="77777777" w:rsidR="005B6F0B" w:rsidRPr="007C0688" w:rsidRDefault="005B6F0B">
            <w:r w:rsidRPr="007C0688">
              <w:t>Kolesa z zimskimi  pnevmatikami M+S in platišči najmanj 16".</w:t>
            </w:r>
          </w:p>
        </w:tc>
        <w:tc>
          <w:tcPr>
            <w:tcW w:w="2830" w:type="dxa"/>
            <w:noWrap/>
            <w:hideMark/>
          </w:tcPr>
          <w:p w14:paraId="423D4346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FD6123A" w14:textId="77777777" w:rsidTr="005B6F0B">
        <w:trPr>
          <w:trHeight w:val="300"/>
        </w:trPr>
        <w:tc>
          <w:tcPr>
            <w:tcW w:w="6232" w:type="dxa"/>
            <w:hideMark/>
          </w:tcPr>
          <w:p w14:paraId="2290C44D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26C788C1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512D658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62862B29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Vzmetenje:</w:t>
            </w:r>
          </w:p>
        </w:tc>
        <w:tc>
          <w:tcPr>
            <w:tcW w:w="2830" w:type="dxa"/>
            <w:noWrap/>
            <w:hideMark/>
          </w:tcPr>
          <w:p w14:paraId="5032B9E8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8DA0BEC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EB5B85E" w14:textId="77777777" w:rsidR="005B6F0B" w:rsidRPr="007C0688" w:rsidRDefault="005B6F0B">
            <w:r w:rsidRPr="007C0688">
              <w:t>Neodvisno vzmetenje na prednji osi</w:t>
            </w:r>
          </w:p>
        </w:tc>
        <w:tc>
          <w:tcPr>
            <w:tcW w:w="2830" w:type="dxa"/>
            <w:noWrap/>
            <w:hideMark/>
          </w:tcPr>
          <w:p w14:paraId="1C6EFC84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5CA1CEA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100850E0" w14:textId="77777777" w:rsidR="005B6F0B" w:rsidRPr="007C0688" w:rsidRDefault="005B6F0B">
            <w:r w:rsidRPr="007C0688">
              <w:t>Listnate vzmeti na zadnji osi.</w:t>
            </w:r>
          </w:p>
        </w:tc>
        <w:tc>
          <w:tcPr>
            <w:tcW w:w="2830" w:type="dxa"/>
            <w:noWrap/>
            <w:hideMark/>
          </w:tcPr>
          <w:p w14:paraId="2A1369AF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C2A2B67" w14:textId="77777777" w:rsidTr="005B6F0B">
        <w:trPr>
          <w:trHeight w:val="300"/>
        </w:trPr>
        <w:tc>
          <w:tcPr>
            <w:tcW w:w="6232" w:type="dxa"/>
            <w:hideMark/>
          </w:tcPr>
          <w:p w14:paraId="75C41BA4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7F654C39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39D1C15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8D002A2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Sistem sesanja:</w:t>
            </w:r>
          </w:p>
        </w:tc>
        <w:tc>
          <w:tcPr>
            <w:tcW w:w="2830" w:type="dxa"/>
            <w:noWrap/>
            <w:hideMark/>
          </w:tcPr>
          <w:p w14:paraId="4F01D033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67F488C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0D4B0628" w14:textId="77777777" w:rsidR="005B6F0B" w:rsidRPr="007C0688" w:rsidRDefault="005B6F0B">
            <w:r w:rsidRPr="007C0688">
              <w:t>Sesalna turbina vgrajena  znotraj zalogovnika za odpadke.</w:t>
            </w:r>
          </w:p>
        </w:tc>
        <w:tc>
          <w:tcPr>
            <w:tcW w:w="2830" w:type="dxa"/>
            <w:noWrap/>
            <w:hideMark/>
          </w:tcPr>
          <w:p w14:paraId="1237ECAC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C812BB2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5C0ECFF7" w14:textId="77777777" w:rsidR="005B6F0B" w:rsidRPr="007C0688" w:rsidRDefault="005B6F0B">
            <w:r w:rsidRPr="007C0688">
              <w:t>Sesalna turbina v INOX izvedbi premera min 650 mm.</w:t>
            </w:r>
          </w:p>
        </w:tc>
        <w:tc>
          <w:tcPr>
            <w:tcW w:w="2830" w:type="dxa"/>
            <w:noWrap/>
            <w:hideMark/>
          </w:tcPr>
          <w:p w14:paraId="3F4D1DE8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6FF5392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5275FA0B" w14:textId="77777777" w:rsidR="005B6F0B" w:rsidRPr="007C0688" w:rsidRDefault="005B6F0B">
            <w:r w:rsidRPr="007C0688">
              <w:t>Možnost nastavljanja vrtljajev sesalne turbine  (od 0 -100%).</w:t>
            </w:r>
          </w:p>
        </w:tc>
        <w:tc>
          <w:tcPr>
            <w:tcW w:w="2830" w:type="dxa"/>
            <w:noWrap/>
            <w:hideMark/>
          </w:tcPr>
          <w:p w14:paraId="1306628C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2F45D3B2" w14:textId="77777777" w:rsidTr="005B6F0B">
        <w:trPr>
          <w:trHeight w:val="600"/>
        </w:trPr>
        <w:tc>
          <w:tcPr>
            <w:tcW w:w="6232" w:type="dxa"/>
            <w:hideMark/>
          </w:tcPr>
          <w:p w14:paraId="3C360984" w14:textId="77777777" w:rsidR="005B6F0B" w:rsidRPr="007C0688" w:rsidRDefault="005B6F0B">
            <w:r w:rsidRPr="007C0688">
              <w:t>Pretok zraka min 1,51 m3  na sekundo pri obratih sesalne turbine 2300 vrt / min po DIN EN 15429-2 (priložite potrdilo proizvajalca).</w:t>
            </w:r>
          </w:p>
        </w:tc>
        <w:tc>
          <w:tcPr>
            <w:tcW w:w="2830" w:type="dxa"/>
            <w:noWrap/>
            <w:hideMark/>
          </w:tcPr>
          <w:p w14:paraId="0017E200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268B846" w14:textId="77777777" w:rsidTr="005B6F0B">
        <w:trPr>
          <w:trHeight w:val="600"/>
        </w:trPr>
        <w:tc>
          <w:tcPr>
            <w:tcW w:w="6232" w:type="dxa"/>
            <w:hideMark/>
          </w:tcPr>
          <w:p w14:paraId="24D72843" w14:textId="77777777" w:rsidR="005B6F0B" w:rsidRPr="007C0688" w:rsidRDefault="005B6F0B">
            <w:r w:rsidRPr="007C0688">
              <w:lastRenderedPageBreak/>
              <w:t xml:space="preserve">Sesalno ustje  iz aluminija umeščeno za prednjo osjo z sistemom samodejnega enakomernega prilagajanja od tal, ne glede na obremenitev vozila. </w:t>
            </w:r>
          </w:p>
        </w:tc>
        <w:tc>
          <w:tcPr>
            <w:tcW w:w="2830" w:type="dxa"/>
            <w:noWrap/>
            <w:hideMark/>
          </w:tcPr>
          <w:p w14:paraId="6D305639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555ECE7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672411A" w14:textId="77777777" w:rsidR="005B6F0B" w:rsidRPr="007C0688" w:rsidRDefault="005B6F0B">
            <w:r w:rsidRPr="007C0688">
              <w:t>Nastavitev  sesalnega ustja po višini  hidravlično iz kabine vozila.</w:t>
            </w:r>
          </w:p>
        </w:tc>
        <w:tc>
          <w:tcPr>
            <w:tcW w:w="2830" w:type="dxa"/>
            <w:noWrap/>
            <w:hideMark/>
          </w:tcPr>
          <w:p w14:paraId="58385D08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B616EFD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4C6E0A19" w14:textId="77777777" w:rsidR="005B6F0B" w:rsidRPr="007C0688" w:rsidRDefault="005B6F0B">
            <w:r w:rsidRPr="007C0688">
              <w:t>Širina sesalnega ustja min. 700 mm.</w:t>
            </w:r>
          </w:p>
        </w:tc>
        <w:tc>
          <w:tcPr>
            <w:tcW w:w="2830" w:type="dxa"/>
            <w:noWrap/>
            <w:hideMark/>
          </w:tcPr>
          <w:p w14:paraId="3486330E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F2707A0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03EB9DA8" w14:textId="77777777" w:rsidR="005B6F0B" w:rsidRPr="007C0688" w:rsidRDefault="005B6F0B">
            <w:r w:rsidRPr="007C0688">
              <w:t>Sesalna cev  na sesalnem ustju premera najmanj 200 mm.</w:t>
            </w:r>
          </w:p>
        </w:tc>
        <w:tc>
          <w:tcPr>
            <w:tcW w:w="2830" w:type="dxa"/>
            <w:noWrap/>
            <w:hideMark/>
          </w:tcPr>
          <w:p w14:paraId="010BDCEC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F6BB60E" w14:textId="77777777" w:rsidTr="005B6F0B">
        <w:trPr>
          <w:trHeight w:val="600"/>
        </w:trPr>
        <w:tc>
          <w:tcPr>
            <w:tcW w:w="6232" w:type="dxa"/>
            <w:hideMark/>
          </w:tcPr>
          <w:p w14:paraId="575C6050" w14:textId="77777777" w:rsidR="005B6F0B" w:rsidRPr="007C0688" w:rsidRDefault="005B6F0B">
            <w:r w:rsidRPr="007C0688">
              <w:t>Izpolnjevanje zahtev PM2.5/10 4 zvezdice EU certificirano zaradi zmanjševanja prašnih delcev skladno z normo EN 15429-2 (priložite potrdilo proizvajalca).</w:t>
            </w:r>
          </w:p>
        </w:tc>
        <w:tc>
          <w:tcPr>
            <w:tcW w:w="2830" w:type="dxa"/>
            <w:noWrap/>
            <w:hideMark/>
          </w:tcPr>
          <w:p w14:paraId="0DE7C48B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3D0AF71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233FB59" w14:textId="77777777" w:rsidR="005B6F0B" w:rsidRPr="007C0688" w:rsidRDefault="005B6F0B">
            <w:r w:rsidRPr="007C0688">
              <w:t xml:space="preserve">Najvišja dovoljena hrupnost pri pometanju zunaj 98 </w:t>
            </w:r>
            <w:proofErr w:type="spellStart"/>
            <w:r w:rsidRPr="007C0688">
              <w:t>dB</w:t>
            </w:r>
            <w:proofErr w:type="spellEnd"/>
            <w:r w:rsidRPr="007C0688">
              <w:t xml:space="preserve">  (priložite potrdilo proizvajalca).</w:t>
            </w:r>
          </w:p>
        </w:tc>
        <w:tc>
          <w:tcPr>
            <w:tcW w:w="2830" w:type="dxa"/>
            <w:noWrap/>
            <w:hideMark/>
          </w:tcPr>
          <w:p w14:paraId="0F3E4B05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F08675C" w14:textId="77777777" w:rsidTr="005B6F0B">
        <w:trPr>
          <w:trHeight w:val="300"/>
        </w:trPr>
        <w:tc>
          <w:tcPr>
            <w:tcW w:w="6232" w:type="dxa"/>
            <w:hideMark/>
          </w:tcPr>
          <w:p w14:paraId="57E77DD5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66D330EA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BF3DBB4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107212E9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Zabojnik:</w:t>
            </w:r>
          </w:p>
        </w:tc>
        <w:tc>
          <w:tcPr>
            <w:tcW w:w="2830" w:type="dxa"/>
            <w:noWrap/>
            <w:hideMark/>
          </w:tcPr>
          <w:p w14:paraId="034C29FF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A2D0988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540477B" w14:textId="77777777" w:rsidR="005B6F0B" w:rsidRPr="007C0688" w:rsidRDefault="005B6F0B">
            <w:r w:rsidRPr="007C0688">
              <w:t>Zabojnik iz nerjavečega materiala.</w:t>
            </w:r>
          </w:p>
        </w:tc>
        <w:tc>
          <w:tcPr>
            <w:tcW w:w="2830" w:type="dxa"/>
            <w:noWrap/>
            <w:hideMark/>
          </w:tcPr>
          <w:p w14:paraId="3E03284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D7B324E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4CD362CC" w14:textId="77777777" w:rsidR="005B6F0B" w:rsidRPr="007C0688" w:rsidRDefault="005B6F0B">
            <w:r w:rsidRPr="007C0688">
              <w:t>Velikost najmanj  2 m3 bruto.</w:t>
            </w:r>
          </w:p>
        </w:tc>
        <w:tc>
          <w:tcPr>
            <w:tcW w:w="2830" w:type="dxa"/>
            <w:noWrap/>
            <w:hideMark/>
          </w:tcPr>
          <w:p w14:paraId="64821562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4301CF8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A45D525" w14:textId="77777777" w:rsidR="005B6F0B" w:rsidRPr="007C0688" w:rsidRDefault="005B6F0B">
            <w:r w:rsidRPr="007C0688">
              <w:t>Hidravlično dvigovanje in odpiranje zabojnika.</w:t>
            </w:r>
          </w:p>
        </w:tc>
        <w:tc>
          <w:tcPr>
            <w:tcW w:w="2830" w:type="dxa"/>
            <w:noWrap/>
            <w:hideMark/>
          </w:tcPr>
          <w:p w14:paraId="540EBB31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A2EA4DF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54D42B96" w14:textId="77777777" w:rsidR="005B6F0B" w:rsidRPr="007C0688" w:rsidRDefault="005B6F0B">
            <w:r w:rsidRPr="007C0688">
              <w:t>Ročni sistem za dvigovanje zabojnika v slučaju okvare motorja (z ročno hidravlično črpalko).</w:t>
            </w:r>
          </w:p>
        </w:tc>
        <w:tc>
          <w:tcPr>
            <w:tcW w:w="2830" w:type="dxa"/>
            <w:noWrap/>
            <w:hideMark/>
          </w:tcPr>
          <w:p w14:paraId="6A98FCFF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546B0B2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A77B782" w14:textId="77777777" w:rsidR="005B6F0B" w:rsidRPr="007C0688" w:rsidRDefault="005B6F0B">
            <w:r w:rsidRPr="007C0688">
              <w:t xml:space="preserve">Višina </w:t>
            </w:r>
            <w:proofErr w:type="spellStart"/>
            <w:r w:rsidRPr="007C0688">
              <w:t>iztresanja</w:t>
            </w:r>
            <w:proofErr w:type="spellEnd"/>
            <w:r w:rsidRPr="007C0688">
              <w:t xml:space="preserve"> najmanj 1350 mm za  </w:t>
            </w:r>
            <w:proofErr w:type="spellStart"/>
            <w:r w:rsidRPr="007C0688">
              <w:t>iztresanja</w:t>
            </w:r>
            <w:proofErr w:type="spellEnd"/>
            <w:r w:rsidRPr="007C0688">
              <w:t xml:space="preserve"> v standardni 5m3 kontejner.</w:t>
            </w:r>
          </w:p>
        </w:tc>
        <w:tc>
          <w:tcPr>
            <w:tcW w:w="2830" w:type="dxa"/>
            <w:noWrap/>
            <w:hideMark/>
          </w:tcPr>
          <w:p w14:paraId="1DC7CE6B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5F98175" w14:textId="77777777" w:rsidTr="005B6F0B">
        <w:trPr>
          <w:trHeight w:val="345"/>
        </w:trPr>
        <w:tc>
          <w:tcPr>
            <w:tcW w:w="6232" w:type="dxa"/>
            <w:noWrap/>
            <w:hideMark/>
          </w:tcPr>
          <w:p w14:paraId="53F55DA0" w14:textId="77777777" w:rsidR="005B6F0B" w:rsidRPr="007C0688" w:rsidRDefault="005B6F0B">
            <w:r w:rsidRPr="007C0688">
              <w:t>Kot praznjenja zalogovnika najmanj 90</w:t>
            </w:r>
            <w:r w:rsidRPr="007C0688">
              <w:rPr>
                <w:vertAlign w:val="superscript"/>
              </w:rPr>
              <w:t>0</w:t>
            </w:r>
            <w:r w:rsidRPr="007C0688">
              <w:t>.</w:t>
            </w:r>
          </w:p>
        </w:tc>
        <w:tc>
          <w:tcPr>
            <w:tcW w:w="2830" w:type="dxa"/>
            <w:noWrap/>
            <w:hideMark/>
          </w:tcPr>
          <w:p w14:paraId="0715AF7A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2B0A17E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FE850CD" w14:textId="77777777" w:rsidR="005B6F0B" w:rsidRPr="007C0688" w:rsidRDefault="005B6F0B">
            <w:r w:rsidRPr="007C0688">
              <w:t xml:space="preserve">Širina </w:t>
            </w:r>
            <w:proofErr w:type="spellStart"/>
            <w:r w:rsidRPr="007C0688">
              <w:t>iztresanja</w:t>
            </w:r>
            <w:proofErr w:type="spellEnd"/>
            <w:r w:rsidRPr="007C0688">
              <w:t xml:space="preserve"> mora biti takšna, da je možnost </w:t>
            </w:r>
            <w:proofErr w:type="spellStart"/>
            <w:r w:rsidRPr="007C0688">
              <w:t>iztresanja</w:t>
            </w:r>
            <w:proofErr w:type="spellEnd"/>
            <w:r w:rsidRPr="007C0688">
              <w:t xml:space="preserve"> v standardni 5m3 kontejner.</w:t>
            </w:r>
          </w:p>
        </w:tc>
        <w:tc>
          <w:tcPr>
            <w:tcW w:w="2830" w:type="dxa"/>
            <w:noWrap/>
            <w:hideMark/>
          </w:tcPr>
          <w:p w14:paraId="7E70A681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D52F274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0D3037B7" w14:textId="77777777" w:rsidR="005B6F0B" w:rsidRPr="007C0688" w:rsidRDefault="005B6F0B">
            <w:r w:rsidRPr="007C0688">
              <w:t>Možnost odpiranja  in zapiranja zabojnika z priročnimi komandami na zadnjem boku vozila.</w:t>
            </w:r>
          </w:p>
        </w:tc>
        <w:tc>
          <w:tcPr>
            <w:tcW w:w="2830" w:type="dxa"/>
            <w:noWrap/>
            <w:hideMark/>
          </w:tcPr>
          <w:p w14:paraId="0DD63243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F7E8779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22C3C3C" w14:textId="77777777" w:rsidR="005B6F0B" w:rsidRPr="007C0688" w:rsidRDefault="005B6F0B">
            <w:r w:rsidRPr="007C0688">
              <w:t xml:space="preserve">Mreža v </w:t>
            </w:r>
            <w:proofErr w:type="spellStart"/>
            <w:r w:rsidRPr="007C0688">
              <w:t>inox</w:t>
            </w:r>
            <w:proofErr w:type="spellEnd"/>
            <w:r w:rsidRPr="007C0688">
              <w:t xml:space="preserve"> izvedbi.</w:t>
            </w:r>
          </w:p>
        </w:tc>
        <w:tc>
          <w:tcPr>
            <w:tcW w:w="2830" w:type="dxa"/>
            <w:noWrap/>
            <w:hideMark/>
          </w:tcPr>
          <w:p w14:paraId="160F9973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65FF175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64201DB9" w14:textId="77777777" w:rsidR="005B6F0B" w:rsidRPr="007C0688" w:rsidRDefault="005B6F0B">
            <w:r w:rsidRPr="007C0688">
              <w:t xml:space="preserve">Indikator napolnjenosti zalogovnika z </w:t>
            </w:r>
            <w:proofErr w:type="spellStart"/>
            <w:r w:rsidRPr="007C0688">
              <w:t>prikazovanikom</w:t>
            </w:r>
            <w:proofErr w:type="spellEnd"/>
            <w:r w:rsidRPr="007C0688">
              <w:t xml:space="preserve"> v kabini vozila.</w:t>
            </w:r>
          </w:p>
        </w:tc>
        <w:tc>
          <w:tcPr>
            <w:tcW w:w="2830" w:type="dxa"/>
            <w:noWrap/>
            <w:hideMark/>
          </w:tcPr>
          <w:p w14:paraId="3F212A48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F87C07A" w14:textId="77777777" w:rsidTr="005B6F0B">
        <w:trPr>
          <w:trHeight w:val="300"/>
        </w:trPr>
        <w:tc>
          <w:tcPr>
            <w:tcW w:w="6232" w:type="dxa"/>
            <w:hideMark/>
          </w:tcPr>
          <w:p w14:paraId="59BF0585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1043AE70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D925D25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65EFCE3A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Vodni sistem:</w:t>
            </w:r>
          </w:p>
        </w:tc>
        <w:tc>
          <w:tcPr>
            <w:tcW w:w="2830" w:type="dxa"/>
            <w:noWrap/>
            <w:hideMark/>
          </w:tcPr>
          <w:p w14:paraId="3BC772F8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D28AB97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30C5878" w14:textId="77777777" w:rsidR="005B6F0B" w:rsidRPr="007C0688" w:rsidRDefault="005B6F0B">
            <w:r w:rsidRPr="007C0688">
              <w:t>Rezervoar za vodo najmanj volumna 270 lit.</w:t>
            </w:r>
          </w:p>
        </w:tc>
        <w:tc>
          <w:tcPr>
            <w:tcW w:w="2830" w:type="dxa"/>
            <w:noWrap/>
            <w:hideMark/>
          </w:tcPr>
          <w:p w14:paraId="2BAAA92B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4B680BA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C4B98F2" w14:textId="77777777" w:rsidR="005B6F0B" w:rsidRPr="007C0688" w:rsidRDefault="005B6F0B">
            <w:r w:rsidRPr="007C0688">
              <w:t>Rezervoar za reciklirano vodo najmanj volumna 400 lit.</w:t>
            </w:r>
          </w:p>
        </w:tc>
        <w:tc>
          <w:tcPr>
            <w:tcW w:w="2830" w:type="dxa"/>
            <w:noWrap/>
            <w:hideMark/>
          </w:tcPr>
          <w:p w14:paraId="6B3754A0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277BC39F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8752A20" w14:textId="77777777" w:rsidR="005B6F0B" w:rsidRPr="007C0688" w:rsidRDefault="005B6F0B">
            <w:r w:rsidRPr="007C0688">
              <w:t>Sistem recikliranja umazane vode.</w:t>
            </w:r>
          </w:p>
        </w:tc>
        <w:tc>
          <w:tcPr>
            <w:tcW w:w="2830" w:type="dxa"/>
            <w:noWrap/>
            <w:hideMark/>
          </w:tcPr>
          <w:p w14:paraId="31DDDD33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4EBE64C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520C7949" w14:textId="77777777" w:rsidR="005B6F0B" w:rsidRPr="007C0688" w:rsidRDefault="005B6F0B">
            <w:r w:rsidRPr="007C0688">
              <w:t>Vsaka ščetka mora imeti šobe za močenje ščetk pri pometanju.</w:t>
            </w:r>
          </w:p>
        </w:tc>
        <w:tc>
          <w:tcPr>
            <w:tcW w:w="2830" w:type="dxa"/>
            <w:noWrap/>
            <w:hideMark/>
          </w:tcPr>
          <w:p w14:paraId="4395CD25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AAE58B5" w14:textId="77777777" w:rsidTr="005B6F0B">
        <w:trPr>
          <w:trHeight w:val="600"/>
        </w:trPr>
        <w:tc>
          <w:tcPr>
            <w:tcW w:w="6232" w:type="dxa"/>
            <w:hideMark/>
          </w:tcPr>
          <w:p w14:paraId="48EED3FD" w14:textId="77777777" w:rsidR="005B6F0B" w:rsidRPr="007C0688" w:rsidRDefault="005B6F0B">
            <w:r w:rsidRPr="007C0688">
              <w:t xml:space="preserve">Brezstopenjska nastavitev pretoka  vode  za močenje ščetk v kabini vozila za vsako ščetko posebej.  </w:t>
            </w:r>
          </w:p>
        </w:tc>
        <w:tc>
          <w:tcPr>
            <w:tcW w:w="2830" w:type="dxa"/>
            <w:noWrap/>
            <w:hideMark/>
          </w:tcPr>
          <w:p w14:paraId="0D477DB6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88A8DCD" w14:textId="77777777" w:rsidTr="005B6F0B">
        <w:trPr>
          <w:trHeight w:val="900"/>
        </w:trPr>
        <w:tc>
          <w:tcPr>
            <w:tcW w:w="6232" w:type="dxa"/>
            <w:hideMark/>
          </w:tcPr>
          <w:p w14:paraId="5D8DC3F6" w14:textId="77777777" w:rsidR="005B6F0B" w:rsidRPr="007C0688" w:rsidRDefault="005B6F0B">
            <w:r w:rsidRPr="007C0688">
              <w:t>Sistem za visokotlačno čiščenje z najmanj 120 bari, z ročno pištolo in cevjo na avtomatskem navijalcu, nameščenem na boku vozila ali pod zabojnikom, ki ne spreminja osnovnih dimenzij  vozila.</w:t>
            </w:r>
          </w:p>
        </w:tc>
        <w:tc>
          <w:tcPr>
            <w:tcW w:w="2830" w:type="dxa"/>
            <w:noWrap/>
            <w:hideMark/>
          </w:tcPr>
          <w:p w14:paraId="22A394A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93DF4A5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66EE815" w14:textId="77777777" w:rsidR="005B6F0B" w:rsidRPr="007C0688" w:rsidRDefault="005B6F0B">
            <w:r w:rsidRPr="007C0688">
              <w:t>Dolžina cevi visokotlačnega sistema min 12 m.</w:t>
            </w:r>
          </w:p>
        </w:tc>
        <w:tc>
          <w:tcPr>
            <w:tcW w:w="2830" w:type="dxa"/>
            <w:noWrap/>
            <w:hideMark/>
          </w:tcPr>
          <w:p w14:paraId="17CA5C2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2EE71B7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68DF4BC9" w14:textId="77777777" w:rsidR="005B6F0B" w:rsidRPr="007C0688" w:rsidRDefault="005B6F0B">
            <w:r w:rsidRPr="007C0688">
              <w:t xml:space="preserve">Cev za polnjenje vode iz hidrantnega sistema z priklopno spojnico  </w:t>
            </w:r>
            <w:proofErr w:type="spellStart"/>
            <w:r w:rsidRPr="007C0688">
              <w:t>Storz</w:t>
            </w:r>
            <w:proofErr w:type="spellEnd"/>
            <w:r w:rsidRPr="007C0688">
              <w:t xml:space="preserve"> KA66.</w:t>
            </w:r>
          </w:p>
        </w:tc>
        <w:tc>
          <w:tcPr>
            <w:tcW w:w="2830" w:type="dxa"/>
            <w:noWrap/>
            <w:hideMark/>
          </w:tcPr>
          <w:p w14:paraId="596B42CC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5915830" w14:textId="77777777" w:rsidTr="005B6F0B">
        <w:trPr>
          <w:trHeight w:val="300"/>
        </w:trPr>
        <w:tc>
          <w:tcPr>
            <w:tcW w:w="6232" w:type="dxa"/>
            <w:hideMark/>
          </w:tcPr>
          <w:p w14:paraId="108D38A6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14C2F082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36D737A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03F0DC51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Bočni ščetki:</w:t>
            </w:r>
          </w:p>
        </w:tc>
        <w:tc>
          <w:tcPr>
            <w:tcW w:w="2830" w:type="dxa"/>
            <w:noWrap/>
            <w:hideMark/>
          </w:tcPr>
          <w:p w14:paraId="4A40CFB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36E3A63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08F3DA8D" w14:textId="77777777" w:rsidR="005B6F0B" w:rsidRPr="007C0688" w:rsidRDefault="005B6F0B">
            <w:r w:rsidRPr="007C0688">
              <w:t>2 ščetki (na levi in desni strani stroja) premera najmanj 800 mm.</w:t>
            </w:r>
          </w:p>
        </w:tc>
        <w:tc>
          <w:tcPr>
            <w:tcW w:w="2830" w:type="dxa"/>
            <w:noWrap/>
            <w:hideMark/>
          </w:tcPr>
          <w:p w14:paraId="0E1414CA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35DF536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6C2B9DD" w14:textId="77777777" w:rsidR="005B6F0B" w:rsidRPr="007C0688" w:rsidRDefault="005B6F0B">
            <w:r w:rsidRPr="007C0688">
              <w:lastRenderedPageBreak/>
              <w:t>Možnost nastavljanja vrtljajev ščetk (od 0 -150 vrt./min) iz kabine vozila.</w:t>
            </w:r>
          </w:p>
        </w:tc>
        <w:tc>
          <w:tcPr>
            <w:tcW w:w="2830" w:type="dxa"/>
            <w:noWrap/>
            <w:hideMark/>
          </w:tcPr>
          <w:p w14:paraId="17611B38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3A8F4A2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4694BF21" w14:textId="77777777" w:rsidR="005B6F0B" w:rsidRPr="007C0688" w:rsidRDefault="005B6F0B">
            <w:r w:rsidRPr="007C0688">
              <w:t xml:space="preserve">Struktura bočnih ščetk – jeklena/ </w:t>
            </w:r>
            <w:proofErr w:type="spellStart"/>
            <w:r w:rsidRPr="007C0688">
              <w:t>pvc</w:t>
            </w:r>
            <w:proofErr w:type="spellEnd"/>
            <w:r w:rsidRPr="007C0688">
              <w:t xml:space="preserve"> lamelna ščetka izmenljive izvedbe.</w:t>
            </w:r>
          </w:p>
        </w:tc>
        <w:tc>
          <w:tcPr>
            <w:tcW w:w="2830" w:type="dxa"/>
            <w:noWrap/>
            <w:hideMark/>
          </w:tcPr>
          <w:p w14:paraId="53753CC3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E335068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13BDC4FE" w14:textId="77777777" w:rsidR="005B6F0B" w:rsidRPr="007C0688" w:rsidRDefault="005B6F0B">
            <w:r w:rsidRPr="007C0688">
              <w:t>Avtomatski dvig ščetk in zaprtje vode na šobah pri vzvratni vožnji.</w:t>
            </w:r>
          </w:p>
        </w:tc>
        <w:tc>
          <w:tcPr>
            <w:tcW w:w="2830" w:type="dxa"/>
            <w:noWrap/>
            <w:hideMark/>
          </w:tcPr>
          <w:p w14:paraId="723B0B74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1AA7E63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1A09BF1" w14:textId="77777777" w:rsidR="005B6F0B" w:rsidRPr="007C0688" w:rsidRDefault="005B6F0B">
            <w:r w:rsidRPr="007C0688">
              <w:t>Varovanje ščetk pri naletu na oviro (varovanje ščetk preko vzmeti ali podobno).</w:t>
            </w:r>
          </w:p>
        </w:tc>
        <w:tc>
          <w:tcPr>
            <w:tcW w:w="2830" w:type="dxa"/>
            <w:noWrap/>
            <w:hideMark/>
          </w:tcPr>
          <w:p w14:paraId="398B578D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0BBA9E9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4BF5E59" w14:textId="77777777" w:rsidR="005B6F0B" w:rsidRPr="007C0688" w:rsidRDefault="005B6F0B">
            <w:r w:rsidRPr="007C0688">
              <w:t>Bočni pomik vsake bočne ščetke posebej.</w:t>
            </w:r>
          </w:p>
        </w:tc>
        <w:tc>
          <w:tcPr>
            <w:tcW w:w="2830" w:type="dxa"/>
            <w:noWrap/>
            <w:hideMark/>
          </w:tcPr>
          <w:p w14:paraId="6C9379FC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9B118F6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6A72491A" w14:textId="77777777" w:rsidR="005B6F0B" w:rsidRPr="007C0688" w:rsidRDefault="005B6F0B">
            <w:r w:rsidRPr="007C0688">
              <w:t>Neodvisni dvig leve ali desne ščetke.</w:t>
            </w:r>
          </w:p>
        </w:tc>
        <w:tc>
          <w:tcPr>
            <w:tcW w:w="2830" w:type="dxa"/>
            <w:noWrap/>
            <w:hideMark/>
          </w:tcPr>
          <w:p w14:paraId="3D6B5538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CFE8ED7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A178A7A" w14:textId="77777777" w:rsidR="005B6F0B" w:rsidRPr="007C0688" w:rsidRDefault="005B6F0B">
            <w:r w:rsidRPr="007C0688">
              <w:t>Nastavitev nagiba desne bočne ščetke iz kabine stroja.</w:t>
            </w:r>
          </w:p>
        </w:tc>
        <w:tc>
          <w:tcPr>
            <w:tcW w:w="2830" w:type="dxa"/>
            <w:noWrap/>
            <w:hideMark/>
          </w:tcPr>
          <w:p w14:paraId="742866D9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C050151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5CBA9942" w14:textId="77777777" w:rsidR="005B6F0B" w:rsidRPr="007C0688" w:rsidRDefault="005B6F0B">
            <w:r w:rsidRPr="007C0688">
              <w:t>Nastavitev pritiska bočnih ščetk po stopnjah v kabini.</w:t>
            </w:r>
          </w:p>
        </w:tc>
        <w:tc>
          <w:tcPr>
            <w:tcW w:w="2830" w:type="dxa"/>
            <w:noWrap/>
            <w:hideMark/>
          </w:tcPr>
          <w:p w14:paraId="7D9659EE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1F65845" w14:textId="77777777" w:rsidTr="005B6F0B">
        <w:trPr>
          <w:trHeight w:val="300"/>
        </w:trPr>
        <w:tc>
          <w:tcPr>
            <w:tcW w:w="6232" w:type="dxa"/>
            <w:hideMark/>
          </w:tcPr>
          <w:p w14:paraId="37102BA9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0267C4D2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2FD5E74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42A540CF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Tretja ščetka:</w:t>
            </w:r>
          </w:p>
        </w:tc>
        <w:tc>
          <w:tcPr>
            <w:tcW w:w="2830" w:type="dxa"/>
            <w:noWrap/>
            <w:hideMark/>
          </w:tcPr>
          <w:p w14:paraId="58B42BB3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A4CD939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1D1D3540" w14:textId="77777777" w:rsidR="005B6F0B" w:rsidRPr="007C0688" w:rsidRDefault="005B6F0B">
            <w:r w:rsidRPr="007C0688">
              <w:t>Nameščena pred kabino.</w:t>
            </w:r>
          </w:p>
        </w:tc>
        <w:tc>
          <w:tcPr>
            <w:tcW w:w="2830" w:type="dxa"/>
            <w:noWrap/>
            <w:hideMark/>
          </w:tcPr>
          <w:p w14:paraId="04909911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2A3F73B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1363474" w14:textId="77777777" w:rsidR="005B6F0B" w:rsidRPr="007C0688" w:rsidRDefault="005B6F0B">
            <w:r w:rsidRPr="007C0688">
              <w:t>Premer najmanj 800 mm  z možnostjo nagiba in pritiska.</w:t>
            </w:r>
          </w:p>
        </w:tc>
        <w:tc>
          <w:tcPr>
            <w:tcW w:w="2830" w:type="dxa"/>
            <w:noWrap/>
            <w:hideMark/>
          </w:tcPr>
          <w:p w14:paraId="07870A54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2CD045FA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47506D8C" w14:textId="77777777" w:rsidR="005B6F0B" w:rsidRPr="007C0688" w:rsidRDefault="005B6F0B">
            <w:r w:rsidRPr="007C0688">
              <w:t>Struktura prednje ščetke – jeklena/</w:t>
            </w:r>
            <w:proofErr w:type="spellStart"/>
            <w:r w:rsidRPr="007C0688">
              <w:t>pvc</w:t>
            </w:r>
            <w:proofErr w:type="spellEnd"/>
            <w:r w:rsidRPr="007C0688">
              <w:t xml:space="preserve"> lamelna ščetka izmenljive izvedbe.</w:t>
            </w:r>
          </w:p>
        </w:tc>
        <w:tc>
          <w:tcPr>
            <w:tcW w:w="2830" w:type="dxa"/>
            <w:noWrap/>
            <w:hideMark/>
          </w:tcPr>
          <w:p w14:paraId="738768E6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B3EDEFF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4D195C90" w14:textId="77777777" w:rsidR="005B6F0B" w:rsidRPr="007C0688" w:rsidRDefault="005B6F0B">
            <w:r w:rsidRPr="007C0688">
              <w:t>Možnost nastavljanja vrtljajev ščetke (od 0 -150 vrt./min) iz kabine vozila.</w:t>
            </w:r>
          </w:p>
        </w:tc>
        <w:tc>
          <w:tcPr>
            <w:tcW w:w="2830" w:type="dxa"/>
            <w:noWrap/>
            <w:hideMark/>
          </w:tcPr>
          <w:p w14:paraId="6100EADC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047B4D2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5FDDE1D" w14:textId="77777777" w:rsidR="005B6F0B" w:rsidRPr="007C0688" w:rsidRDefault="005B6F0B">
            <w:r w:rsidRPr="007C0688">
              <w:t>Varovana pri naletu na oviro (preko vzmeti ali podobno).</w:t>
            </w:r>
          </w:p>
        </w:tc>
        <w:tc>
          <w:tcPr>
            <w:tcW w:w="2830" w:type="dxa"/>
            <w:noWrap/>
            <w:hideMark/>
          </w:tcPr>
          <w:p w14:paraId="673ED394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77E9D54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09F0D740" w14:textId="77777777" w:rsidR="005B6F0B" w:rsidRPr="007C0688" w:rsidRDefault="005B6F0B">
            <w:r w:rsidRPr="007C0688">
              <w:t>Avtomatski dvig ščetke  in zaprtje vode na šobah pri vzvratni vožnji.</w:t>
            </w:r>
          </w:p>
        </w:tc>
        <w:tc>
          <w:tcPr>
            <w:tcW w:w="2830" w:type="dxa"/>
            <w:noWrap/>
            <w:hideMark/>
          </w:tcPr>
          <w:p w14:paraId="777E6892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9932993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5F6675C2" w14:textId="77777777" w:rsidR="005B6F0B" w:rsidRPr="007C0688" w:rsidRDefault="005B6F0B">
            <w:r w:rsidRPr="007C0688">
              <w:t>Dodatna groba ščetka za struganje plevela.</w:t>
            </w:r>
          </w:p>
        </w:tc>
        <w:tc>
          <w:tcPr>
            <w:tcW w:w="2830" w:type="dxa"/>
            <w:noWrap/>
            <w:hideMark/>
          </w:tcPr>
          <w:p w14:paraId="78C06FEF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24D00A1" w14:textId="77777777" w:rsidTr="005B6F0B">
        <w:trPr>
          <w:trHeight w:val="300"/>
        </w:trPr>
        <w:tc>
          <w:tcPr>
            <w:tcW w:w="6232" w:type="dxa"/>
            <w:hideMark/>
          </w:tcPr>
          <w:p w14:paraId="6DAEA8B8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608B7D26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0800B44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F1E1AEC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Kabina:</w:t>
            </w:r>
          </w:p>
        </w:tc>
        <w:tc>
          <w:tcPr>
            <w:tcW w:w="2830" w:type="dxa"/>
            <w:noWrap/>
            <w:hideMark/>
          </w:tcPr>
          <w:p w14:paraId="00FBA1EF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085E149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5B3D0772" w14:textId="77777777" w:rsidR="005B6F0B" w:rsidRPr="007C0688" w:rsidRDefault="005B6F0B">
            <w:r w:rsidRPr="007C0688">
              <w:t>Zvočno izolirana montirana na blažilcih zaradi zmanjševanja vibracij.</w:t>
            </w:r>
          </w:p>
        </w:tc>
        <w:tc>
          <w:tcPr>
            <w:tcW w:w="2830" w:type="dxa"/>
            <w:noWrap/>
            <w:hideMark/>
          </w:tcPr>
          <w:p w14:paraId="4F537A41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A4B44C3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B2086E9" w14:textId="77777777" w:rsidR="005B6F0B" w:rsidRPr="007C0688" w:rsidRDefault="005B6F0B">
            <w:r w:rsidRPr="007C0688">
              <w:t>Notranja osvetlitev.</w:t>
            </w:r>
          </w:p>
        </w:tc>
        <w:tc>
          <w:tcPr>
            <w:tcW w:w="2830" w:type="dxa"/>
            <w:noWrap/>
            <w:hideMark/>
          </w:tcPr>
          <w:p w14:paraId="69E466DE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2809037B" w14:textId="77777777" w:rsidTr="005B6F0B">
        <w:trPr>
          <w:trHeight w:val="600"/>
        </w:trPr>
        <w:tc>
          <w:tcPr>
            <w:tcW w:w="6232" w:type="dxa"/>
            <w:hideMark/>
          </w:tcPr>
          <w:p w14:paraId="3499DF2E" w14:textId="77777777" w:rsidR="005B6F0B" w:rsidRPr="007C0688" w:rsidRDefault="005B6F0B">
            <w:r w:rsidRPr="007C0688">
              <w:t>Varnostna zatemnjena stekla, izolacijsko sprednje vetrobransko steklo po možnosti ukrivljena zaradi zmanjševanja odseva sonca.</w:t>
            </w:r>
          </w:p>
        </w:tc>
        <w:tc>
          <w:tcPr>
            <w:tcW w:w="2830" w:type="dxa"/>
            <w:noWrap/>
            <w:hideMark/>
          </w:tcPr>
          <w:p w14:paraId="0E13C8BF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DC5D13C" w14:textId="77777777" w:rsidTr="005B6F0B">
        <w:trPr>
          <w:trHeight w:val="600"/>
        </w:trPr>
        <w:tc>
          <w:tcPr>
            <w:tcW w:w="6232" w:type="dxa"/>
            <w:hideMark/>
          </w:tcPr>
          <w:p w14:paraId="7CD75315" w14:textId="77777777" w:rsidR="005B6F0B" w:rsidRPr="007C0688" w:rsidRDefault="005B6F0B">
            <w:r w:rsidRPr="007C0688">
              <w:t>Sedež voznika z varnostnim pasom, naslonom za glavo, komforten ergonomski popolnoma nastavljiv na vse položaje in zračno vzmeten.</w:t>
            </w:r>
          </w:p>
        </w:tc>
        <w:tc>
          <w:tcPr>
            <w:tcW w:w="2830" w:type="dxa"/>
            <w:noWrap/>
            <w:hideMark/>
          </w:tcPr>
          <w:p w14:paraId="6B9B3ED1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9F0D37C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68F8C7A1" w14:textId="77777777" w:rsidR="005B6F0B" w:rsidRPr="007C0688" w:rsidRDefault="005B6F0B">
            <w:r w:rsidRPr="007C0688">
              <w:t>Sedež za sovoznika z varnostnim pasom in naslonom za glavo.</w:t>
            </w:r>
          </w:p>
        </w:tc>
        <w:tc>
          <w:tcPr>
            <w:tcW w:w="2830" w:type="dxa"/>
            <w:noWrap/>
            <w:hideMark/>
          </w:tcPr>
          <w:p w14:paraId="2B0F6DB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5D6283E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6EDF2E4" w14:textId="77777777" w:rsidR="005B6F0B" w:rsidRPr="007C0688" w:rsidRDefault="005B6F0B">
            <w:r w:rsidRPr="007C0688">
              <w:t>Električno gretje voznih ogledal.</w:t>
            </w:r>
          </w:p>
        </w:tc>
        <w:tc>
          <w:tcPr>
            <w:tcW w:w="2830" w:type="dxa"/>
            <w:noWrap/>
            <w:hideMark/>
          </w:tcPr>
          <w:p w14:paraId="218C1389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3E32F0D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53D29236" w14:textId="77777777" w:rsidR="005B6F0B" w:rsidRPr="007C0688" w:rsidRDefault="005B6F0B">
            <w:r w:rsidRPr="007C0688">
              <w:t>Dodatna ogledala za dodatni nadzor ščetk na levi in desni strani stroja.</w:t>
            </w:r>
          </w:p>
        </w:tc>
        <w:tc>
          <w:tcPr>
            <w:tcW w:w="2830" w:type="dxa"/>
            <w:noWrap/>
            <w:hideMark/>
          </w:tcPr>
          <w:p w14:paraId="50400A9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EC69CE8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D90EAA6" w14:textId="77777777" w:rsidR="005B6F0B" w:rsidRPr="007C0688" w:rsidRDefault="005B6F0B">
            <w:r w:rsidRPr="007C0688">
              <w:t>Klimatska naprava.</w:t>
            </w:r>
          </w:p>
        </w:tc>
        <w:tc>
          <w:tcPr>
            <w:tcW w:w="2830" w:type="dxa"/>
            <w:noWrap/>
            <w:hideMark/>
          </w:tcPr>
          <w:p w14:paraId="3B86D5D8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63FFBE0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647E3729" w14:textId="77777777" w:rsidR="005B6F0B" w:rsidRPr="007C0688" w:rsidRDefault="005B6F0B">
            <w:r w:rsidRPr="007C0688">
              <w:t xml:space="preserve">Radijski sprejemnik z </w:t>
            </w:r>
            <w:proofErr w:type="spellStart"/>
            <w:r w:rsidRPr="007C0688">
              <w:t>bluetooth</w:t>
            </w:r>
            <w:proofErr w:type="spellEnd"/>
            <w:r w:rsidRPr="007C0688">
              <w:t xml:space="preserve"> povezavo za prostoročno telefoniranje.</w:t>
            </w:r>
          </w:p>
        </w:tc>
        <w:tc>
          <w:tcPr>
            <w:tcW w:w="2830" w:type="dxa"/>
            <w:noWrap/>
            <w:hideMark/>
          </w:tcPr>
          <w:p w14:paraId="591719A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7B73860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FAEA2E8" w14:textId="77777777" w:rsidR="005B6F0B" w:rsidRPr="007C0688" w:rsidRDefault="005B6F0B">
            <w:r w:rsidRPr="007C0688">
              <w:t>Nastavljiv volan po globini.</w:t>
            </w:r>
          </w:p>
        </w:tc>
        <w:tc>
          <w:tcPr>
            <w:tcW w:w="2830" w:type="dxa"/>
            <w:noWrap/>
            <w:hideMark/>
          </w:tcPr>
          <w:p w14:paraId="29AC72A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21F96F12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AFA8E32" w14:textId="77777777" w:rsidR="005B6F0B" w:rsidRPr="007C0688" w:rsidRDefault="005B6F0B">
            <w:r w:rsidRPr="007C0688">
              <w:t>Stikalo za izkop električnega napajanja na stroju.</w:t>
            </w:r>
          </w:p>
        </w:tc>
        <w:tc>
          <w:tcPr>
            <w:tcW w:w="2830" w:type="dxa"/>
            <w:noWrap/>
            <w:hideMark/>
          </w:tcPr>
          <w:p w14:paraId="692DED6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D2F4991" w14:textId="77777777" w:rsidTr="005B6F0B">
        <w:trPr>
          <w:trHeight w:val="315"/>
        </w:trPr>
        <w:tc>
          <w:tcPr>
            <w:tcW w:w="6232" w:type="dxa"/>
            <w:hideMark/>
          </w:tcPr>
          <w:p w14:paraId="7926D988" w14:textId="77777777" w:rsidR="005B6F0B" w:rsidRPr="007C0688" w:rsidRDefault="005B6F0B">
            <w:r w:rsidRPr="007C0688">
              <w:t>Kabina izdelana skladno z normo EN13531:2009-08 o  varnosti voznika  v kabini  (priložiti potrdilo).</w:t>
            </w:r>
          </w:p>
        </w:tc>
        <w:tc>
          <w:tcPr>
            <w:tcW w:w="2830" w:type="dxa"/>
            <w:noWrap/>
            <w:hideMark/>
          </w:tcPr>
          <w:p w14:paraId="627427FF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8299B1A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A25F0AE" w14:textId="77777777" w:rsidR="005B6F0B" w:rsidRPr="007C0688" w:rsidRDefault="005B6F0B">
            <w:r w:rsidRPr="007C0688">
              <w:t xml:space="preserve">Najvišji dovoljen hrup v kabini v delovnem režimu 75 </w:t>
            </w:r>
            <w:proofErr w:type="spellStart"/>
            <w:r w:rsidRPr="007C0688">
              <w:t>dB</w:t>
            </w:r>
            <w:proofErr w:type="spellEnd"/>
            <w:r w:rsidRPr="007C0688">
              <w:t xml:space="preserve"> (priložiti potrdilo proizvajalca).</w:t>
            </w:r>
          </w:p>
        </w:tc>
        <w:tc>
          <w:tcPr>
            <w:tcW w:w="2830" w:type="dxa"/>
            <w:noWrap/>
            <w:hideMark/>
          </w:tcPr>
          <w:p w14:paraId="5C8F151B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764F424" w14:textId="77777777" w:rsidTr="005B6F0B">
        <w:trPr>
          <w:trHeight w:val="300"/>
        </w:trPr>
        <w:tc>
          <w:tcPr>
            <w:tcW w:w="6232" w:type="dxa"/>
            <w:hideMark/>
          </w:tcPr>
          <w:p w14:paraId="6F301CAB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23C8BF70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2C942032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6F6FBB8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lastRenderedPageBreak/>
              <w:t>Instrumenti:</w:t>
            </w:r>
          </w:p>
        </w:tc>
        <w:tc>
          <w:tcPr>
            <w:tcW w:w="2830" w:type="dxa"/>
            <w:noWrap/>
            <w:hideMark/>
          </w:tcPr>
          <w:p w14:paraId="6C23983C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1831E98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49A3F54E" w14:textId="77777777" w:rsidR="005B6F0B" w:rsidRPr="007C0688" w:rsidRDefault="005B6F0B">
            <w:r w:rsidRPr="007C0688">
              <w:t>Centralna krmilna enota z zaslonom na dotik z diagonalo minimalno 10".</w:t>
            </w:r>
          </w:p>
        </w:tc>
        <w:tc>
          <w:tcPr>
            <w:tcW w:w="2830" w:type="dxa"/>
            <w:noWrap/>
            <w:hideMark/>
          </w:tcPr>
          <w:p w14:paraId="320694B1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795E14D" w14:textId="77777777" w:rsidTr="005B6F0B">
        <w:trPr>
          <w:trHeight w:val="1200"/>
        </w:trPr>
        <w:tc>
          <w:tcPr>
            <w:tcW w:w="6232" w:type="dxa"/>
            <w:hideMark/>
          </w:tcPr>
          <w:p w14:paraId="5E399452" w14:textId="62EF0712" w:rsidR="005B6F0B" w:rsidRPr="007C0688" w:rsidRDefault="005B6F0B">
            <w:r w:rsidRPr="007C0688">
              <w:t xml:space="preserve">Prikazovalnik mora omogočati informiranje voznika o vrtljajih motorja, </w:t>
            </w:r>
            <w:r w:rsidR="00CE7E22" w:rsidRPr="007C0688">
              <w:t xml:space="preserve">vrtljajih </w:t>
            </w:r>
            <w:r w:rsidRPr="007C0688">
              <w:t xml:space="preserve">sesalne turbine, </w:t>
            </w:r>
            <w:r w:rsidR="00CE7E22" w:rsidRPr="007C0688">
              <w:t xml:space="preserve">vrtljajih </w:t>
            </w:r>
            <w:r w:rsidRPr="007C0688">
              <w:t>stranskih in prednjih ščetk, zaloge goriva, temperaturi hladilne tekočine, celotnih prevoženih kilometrih, obratovalnih urah stroja, količini sveže vode, številu ur pometanja, dnevnih kilometrih.</w:t>
            </w:r>
          </w:p>
        </w:tc>
        <w:tc>
          <w:tcPr>
            <w:tcW w:w="2830" w:type="dxa"/>
            <w:noWrap/>
            <w:hideMark/>
          </w:tcPr>
          <w:p w14:paraId="61FBE53B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1B34456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6BF10AC8" w14:textId="77777777" w:rsidR="005B6F0B" w:rsidRPr="007C0688" w:rsidRDefault="005B6F0B">
            <w:r w:rsidRPr="007C0688">
              <w:t xml:space="preserve">Prikazovalnik </w:t>
            </w:r>
            <w:proofErr w:type="spellStart"/>
            <w:r w:rsidRPr="007C0688">
              <w:t>samodiagnosticiranja</w:t>
            </w:r>
            <w:proofErr w:type="spellEnd"/>
            <w:r w:rsidRPr="007C0688">
              <w:t xml:space="preserve"> morebitnih napak na stroju z lokalizacijo napake.</w:t>
            </w:r>
          </w:p>
        </w:tc>
        <w:tc>
          <w:tcPr>
            <w:tcW w:w="2830" w:type="dxa"/>
            <w:noWrap/>
            <w:hideMark/>
          </w:tcPr>
          <w:p w14:paraId="19378342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79F5613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5551440C" w14:textId="77777777" w:rsidR="005B6F0B" w:rsidRPr="007C0688" w:rsidRDefault="005B6F0B">
            <w:r w:rsidRPr="007C0688">
              <w:t>Možnost izvoza podatkov za analizo obratovanja stroja.</w:t>
            </w:r>
          </w:p>
        </w:tc>
        <w:tc>
          <w:tcPr>
            <w:tcW w:w="2830" w:type="dxa"/>
            <w:noWrap/>
            <w:hideMark/>
          </w:tcPr>
          <w:p w14:paraId="29AC7208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6842CEC" w14:textId="77777777" w:rsidTr="005B6F0B">
        <w:trPr>
          <w:trHeight w:val="600"/>
        </w:trPr>
        <w:tc>
          <w:tcPr>
            <w:tcW w:w="6232" w:type="dxa"/>
            <w:hideMark/>
          </w:tcPr>
          <w:p w14:paraId="16B60773" w14:textId="77777777" w:rsidR="005B6F0B" w:rsidRPr="007C0688" w:rsidRDefault="005B6F0B">
            <w:r w:rsidRPr="007C0688">
              <w:t>Signal za zvočno opozarjanje pri nizkem nivoju olja, visoki temperaturi motorja in zamašenosti čistilca zraka.</w:t>
            </w:r>
          </w:p>
        </w:tc>
        <w:tc>
          <w:tcPr>
            <w:tcW w:w="2830" w:type="dxa"/>
            <w:noWrap/>
            <w:hideMark/>
          </w:tcPr>
          <w:p w14:paraId="60487382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0C48D8F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7BC4CC0" w14:textId="77777777" w:rsidR="005B6F0B" w:rsidRPr="007C0688" w:rsidRDefault="005B6F0B">
            <w:r w:rsidRPr="007C0688">
              <w:t>Dodatni prikazovalnik velikosti minimalno 4" kateri omogoča prikaz smeri, hitrosti, slike kamer.</w:t>
            </w:r>
          </w:p>
        </w:tc>
        <w:tc>
          <w:tcPr>
            <w:tcW w:w="2830" w:type="dxa"/>
            <w:noWrap/>
            <w:hideMark/>
          </w:tcPr>
          <w:p w14:paraId="7DD9349E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1DFE28D" w14:textId="77777777" w:rsidTr="005B6F0B">
        <w:trPr>
          <w:trHeight w:val="300"/>
        </w:trPr>
        <w:tc>
          <w:tcPr>
            <w:tcW w:w="6232" w:type="dxa"/>
            <w:hideMark/>
          </w:tcPr>
          <w:p w14:paraId="5F7759AD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00B81A91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613571D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50305B3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Signalizacija in kamera:</w:t>
            </w:r>
          </w:p>
        </w:tc>
        <w:tc>
          <w:tcPr>
            <w:tcW w:w="2830" w:type="dxa"/>
            <w:noWrap/>
            <w:hideMark/>
          </w:tcPr>
          <w:p w14:paraId="0FFE9E80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A0E3C72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1F01B95F" w14:textId="77777777" w:rsidR="005B6F0B" w:rsidRPr="007C0688" w:rsidRDefault="005B6F0B">
            <w:r w:rsidRPr="007C0688">
              <w:t>Prometna signalizacija v LED izvedbi.</w:t>
            </w:r>
          </w:p>
        </w:tc>
        <w:tc>
          <w:tcPr>
            <w:tcW w:w="2830" w:type="dxa"/>
            <w:noWrap/>
            <w:hideMark/>
          </w:tcPr>
          <w:p w14:paraId="20313014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971CEDC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F319856" w14:textId="77777777" w:rsidR="005B6F0B" w:rsidRPr="007C0688" w:rsidRDefault="005B6F0B">
            <w:r w:rsidRPr="007C0688">
              <w:t>Delovne luči na vrhu kabine (4 svetilke).</w:t>
            </w:r>
          </w:p>
        </w:tc>
        <w:tc>
          <w:tcPr>
            <w:tcW w:w="2830" w:type="dxa"/>
            <w:noWrap/>
            <w:hideMark/>
          </w:tcPr>
          <w:p w14:paraId="1CADFA8E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0F241DB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E19AD61" w14:textId="77777777" w:rsidR="005B6F0B" w:rsidRPr="007C0688" w:rsidRDefault="005B6F0B">
            <w:r w:rsidRPr="007C0688">
              <w:t>Osvetlitev leve in desne bočne ščetke v LED izvedbi.</w:t>
            </w:r>
          </w:p>
        </w:tc>
        <w:tc>
          <w:tcPr>
            <w:tcW w:w="2830" w:type="dxa"/>
            <w:noWrap/>
            <w:hideMark/>
          </w:tcPr>
          <w:p w14:paraId="3A1D4BD0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51B62B8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8D5397D" w14:textId="77777777" w:rsidR="005B6F0B" w:rsidRPr="007C0688" w:rsidRDefault="005B6F0B">
            <w:r w:rsidRPr="007C0688">
              <w:t>Osvetlitev sesalnega ustja LED v izvedbi.</w:t>
            </w:r>
          </w:p>
        </w:tc>
        <w:tc>
          <w:tcPr>
            <w:tcW w:w="2830" w:type="dxa"/>
            <w:noWrap/>
            <w:hideMark/>
          </w:tcPr>
          <w:p w14:paraId="670B3C76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FD0E10D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6A6FD3D" w14:textId="77777777" w:rsidR="005B6F0B" w:rsidRPr="007C0688" w:rsidRDefault="005B6F0B">
            <w:r w:rsidRPr="007C0688">
              <w:t>1 x rotacijska luč na kabini stroja in 1 x na zadnjem delu stroja.</w:t>
            </w:r>
          </w:p>
        </w:tc>
        <w:tc>
          <w:tcPr>
            <w:tcW w:w="2830" w:type="dxa"/>
            <w:noWrap/>
            <w:hideMark/>
          </w:tcPr>
          <w:p w14:paraId="7F4E098A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24CC0491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B569B8C" w14:textId="77777777" w:rsidR="005B6F0B" w:rsidRPr="007C0688" w:rsidRDefault="005B6F0B">
            <w:r w:rsidRPr="007C0688">
              <w:t>2 x oranžna bliskovka na sprednjem delu stroja.</w:t>
            </w:r>
          </w:p>
        </w:tc>
        <w:tc>
          <w:tcPr>
            <w:tcW w:w="2830" w:type="dxa"/>
            <w:noWrap/>
            <w:hideMark/>
          </w:tcPr>
          <w:p w14:paraId="049A0C06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FDEA03B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41D805F8" w14:textId="77777777" w:rsidR="005B6F0B" w:rsidRPr="007C0688" w:rsidRDefault="005B6F0B">
            <w:r w:rsidRPr="007C0688">
              <w:t>2 x oranžna bliskovka na zadnjem delu stroja.</w:t>
            </w:r>
          </w:p>
        </w:tc>
        <w:tc>
          <w:tcPr>
            <w:tcW w:w="2830" w:type="dxa"/>
            <w:noWrap/>
            <w:hideMark/>
          </w:tcPr>
          <w:p w14:paraId="1769C606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28BFE464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AB5DF49" w14:textId="77777777" w:rsidR="005B6F0B" w:rsidRPr="007C0688" w:rsidRDefault="005B6F0B">
            <w:r w:rsidRPr="007C0688">
              <w:t>Možnost preklopa rotacijskih luči za zmanjšanje skupne višine.</w:t>
            </w:r>
          </w:p>
        </w:tc>
        <w:tc>
          <w:tcPr>
            <w:tcW w:w="2830" w:type="dxa"/>
            <w:noWrap/>
            <w:hideMark/>
          </w:tcPr>
          <w:p w14:paraId="1E43C3EC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3A4FA50" w14:textId="77777777" w:rsidTr="005B6F0B">
        <w:trPr>
          <w:trHeight w:val="600"/>
        </w:trPr>
        <w:tc>
          <w:tcPr>
            <w:tcW w:w="6232" w:type="dxa"/>
            <w:hideMark/>
          </w:tcPr>
          <w:p w14:paraId="64A997E2" w14:textId="77777777" w:rsidR="005B6F0B" w:rsidRPr="007C0688" w:rsidRDefault="005B6F0B">
            <w:r w:rsidRPr="007C0688">
              <w:t>2 x kamera za nadzor zadnjega dela stroja in nadzor sesalnega ustja z monitorjem, katera se avtomatsko vklopi pri vzvratni vožnji.</w:t>
            </w:r>
          </w:p>
        </w:tc>
        <w:tc>
          <w:tcPr>
            <w:tcW w:w="2830" w:type="dxa"/>
            <w:noWrap/>
            <w:hideMark/>
          </w:tcPr>
          <w:p w14:paraId="5934A4D9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A284DB8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B23B4F6" w14:textId="77777777" w:rsidR="005B6F0B" w:rsidRPr="007C0688" w:rsidRDefault="005B6F0B">
            <w:r w:rsidRPr="007C0688">
              <w:t>Zvočna signalizacija za vzvratno vožnjo.</w:t>
            </w:r>
          </w:p>
        </w:tc>
        <w:tc>
          <w:tcPr>
            <w:tcW w:w="2830" w:type="dxa"/>
            <w:noWrap/>
            <w:hideMark/>
          </w:tcPr>
          <w:p w14:paraId="23E242C5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D075B01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73A50A1" w14:textId="77777777" w:rsidR="005B6F0B" w:rsidRPr="007C0688" w:rsidRDefault="005B6F0B">
            <w:r w:rsidRPr="007C0688">
              <w:t xml:space="preserve">Oznake </w:t>
            </w:r>
            <w:proofErr w:type="spellStart"/>
            <w:r w:rsidRPr="007C0688">
              <w:t>pometalnega</w:t>
            </w:r>
            <w:proofErr w:type="spellEnd"/>
            <w:r w:rsidRPr="007C0688">
              <w:t xml:space="preserve"> stroja za vožnjo in delo po slovenskih predpisih.</w:t>
            </w:r>
          </w:p>
        </w:tc>
        <w:tc>
          <w:tcPr>
            <w:tcW w:w="2830" w:type="dxa"/>
            <w:noWrap/>
            <w:hideMark/>
          </w:tcPr>
          <w:p w14:paraId="53340096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4CB2B74" w14:textId="77777777" w:rsidTr="005B6F0B">
        <w:trPr>
          <w:trHeight w:val="300"/>
        </w:trPr>
        <w:tc>
          <w:tcPr>
            <w:tcW w:w="6232" w:type="dxa"/>
            <w:hideMark/>
          </w:tcPr>
          <w:p w14:paraId="6E3AE70A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64BE54E1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30D8271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14EFAAD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Barva vozila:</w:t>
            </w:r>
          </w:p>
        </w:tc>
        <w:tc>
          <w:tcPr>
            <w:tcW w:w="2830" w:type="dxa"/>
            <w:noWrap/>
            <w:hideMark/>
          </w:tcPr>
          <w:p w14:paraId="3DF38A4D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2C013F8A" w14:textId="77777777" w:rsidTr="005B6F0B">
        <w:trPr>
          <w:trHeight w:val="300"/>
        </w:trPr>
        <w:tc>
          <w:tcPr>
            <w:tcW w:w="6232" w:type="dxa"/>
            <w:hideMark/>
          </w:tcPr>
          <w:p w14:paraId="7851F40D" w14:textId="77777777" w:rsidR="005B6F0B" w:rsidRPr="007C0688" w:rsidRDefault="005B6F0B">
            <w:r w:rsidRPr="007C0688">
              <w:t xml:space="preserve">Barva </w:t>
            </w:r>
            <w:proofErr w:type="spellStart"/>
            <w:r w:rsidRPr="007C0688">
              <w:t>pometalnega</w:t>
            </w:r>
            <w:proofErr w:type="spellEnd"/>
            <w:r w:rsidRPr="007C0688">
              <w:t xml:space="preserve"> stroja: bela.</w:t>
            </w:r>
          </w:p>
        </w:tc>
        <w:tc>
          <w:tcPr>
            <w:tcW w:w="2830" w:type="dxa"/>
            <w:noWrap/>
            <w:hideMark/>
          </w:tcPr>
          <w:p w14:paraId="7B0C901A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58EBC80" w14:textId="77777777" w:rsidTr="005B6F0B">
        <w:trPr>
          <w:trHeight w:val="300"/>
        </w:trPr>
        <w:tc>
          <w:tcPr>
            <w:tcW w:w="6232" w:type="dxa"/>
            <w:hideMark/>
          </w:tcPr>
          <w:p w14:paraId="46EF61FB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688EB3A5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9DF7CC0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0FE24222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Dodatno:</w:t>
            </w:r>
          </w:p>
        </w:tc>
        <w:tc>
          <w:tcPr>
            <w:tcW w:w="2830" w:type="dxa"/>
            <w:noWrap/>
            <w:hideMark/>
          </w:tcPr>
          <w:p w14:paraId="760FDEB3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5713F36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6DC1B82D" w14:textId="77777777" w:rsidR="005B6F0B" w:rsidRPr="007C0688" w:rsidRDefault="005B6F0B">
            <w:r w:rsidRPr="007C0688">
              <w:t>Avtomatski centralni mazalni sistem.</w:t>
            </w:r>
          </w:p>
        </w:tc>
        <w:tc>
          <w:tcPr>
            <w:tcW w:w="2830" w:type="dxa"/>
            <w:noWrap/>
            <w:hideMark/>
          </w:tcPr>
          <w:p w14:paraId="3BC37BCD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5013C90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492EF5A" w14:textId="77777777" w:rsidR="005B6F0B" w:rsidRPr="007C0688" w:rsidRDefault="005B6F0B">
            <w:r w:rsidRPr="007C0688">
              <w:t>Zagozde za kolesa.</w:t>
            </w:r>
          </w:p>
        </w:tc>
        <w:tc>
          <w:tcPr>
            <w:tcW w:w="2830" w:type="dxa"/>
            <w:noWrap/>
            <w:hideMark/>
          </w:tcPr>
          <w:p w14:paraId="43F54FBF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48AB4F0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0B7D228D" w14:textId="77777777" w:rsidR="005B6F0B" w:rsidRPr="007C0688" w:rsidRDefault="005B6F0B">
            <w:r w:rsidRPr="007C0688">
              <w:t>Obvezna oprema (varnosti trikotnik, komplet prve pomoči, gasilni aparat).</w:t>
            </w:r>
          </w:p>
        </w:tc>
        <w:tc>
          <w:tcPr>
            <w:tcW w:w="2830" w:type="dxa"/>
            <w:noWrap/>
            <w:hideMark/>
          </w:tcPr>
          <w:p w14:paraId="5AA34493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EAD1B95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184C267E" w14:textId="77777777" w:rsidR="005B6F0B" w:rsidRPr="007C0688" w:rsidRDefault="005B6F0B">
            <w:r w:rsidRPr="007C0688">
              <w:t>Strgalo za čiščenje zabojnika.</w:t>
            </w:r>
          </w:p>
        </w:tc>
        <w:tc>
          <w:tcPr>
            <w:tcW w:w="2830" w:type="dxa"/>
            <w:noWrap/>
            <w:hideMark/>
          </w:tcPr>
          <w:p w14:paraId="3C6D784E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71D7CA3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6207F566" w14:textId="77777777" w:rsidR="005B6F0B" w:rsidRPr="007C0688" w:rsidRDefault="005B6F0B">
            <w:r w:rsidRPr="007C0688">
              <w:t>Opozorilna oznaka rdeče/bela po DIN 30710 na sprednjem in zadnjem delu vozila.</w:t>
            </w:r>
          </w:p>
        </w:tc>
        <w:tc>
          <w:tcPr>
            <w:tcW w:w="2830" w:type="dxa"/>
            <w:noWrap/>
            <w:hideMark/>
          </w:tcPr>
          <w:p w14:paraId="665E34D3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4BEE10C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514347F7" w14:textId="77777777" w:rsidR="005B6F0B" w:rsidRPr="007C0688" w:rsidRDefault="005B6F0B">
            <w:r w:rsidRPr="007C0688">
              <w:t xml:space="preserve">Servisni interval najmanj na vsakih 500 h. </w:t>
            </w:r>
          </w:p>
        </w:tc>
        <w:tc>
          <w:tcPr>
            <w:tcW w:w="2830" w:type="dxa"/>
            <w:noWrap/>
            <w:hideMark/>
          </w:tcPr>
          <w:p w14:paraId="1D2CA4E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01372D0" w14:textId="77777777" w:rsidTr="005B6F0B">
        <w:trPr>
          <w:trHeight w:val="300"/>
        </w:trPr>
        <w:tc>
          <w:tcPr>
            <w:tcW w:w="6232" w:type="dxa"/>
            <w:hideMark/>
          </w:tcPr>
          <w:p w14:paraId="39CC6CDD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72793C83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02BCA15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5286DE6" w14:textId="6CCA17AA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 xml:space="preserve">Tehnična dokumentacija:  </w:t>
            </w:r>
            <w:r w:rsidR="00EF2E18" w:rsidRPr="007C0688">
              <w:t>(ob oddaji ponudbe)</w:t>
            </w:r>
          </w:p>
        </w:tc>
        <w:tc>
          <w:tcPr>
            <w:tcW w:w="2830" w:type="dxa"/>
            <w:noWrap/>
            <w:hideMark/>
          </w:tcPr>
          <w:p w14:paraId="2B0D16AE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33821A3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1AF45C4D" w14:textId="77777777" w:rsidR="005B6F0B" w:rsidRPr="007C0688" w:rsidRDefault="005B6F0B">
            <w:r w:rsidRPr="007C0688">
              <w:t>Certifikat o izpolnjevanju zahtev PM2.5/10.</w:t>
            </w:r>
          </w:p>
        </w:tc>
        <w:tc>
          <w:tcPr>
            <w:tcW w:w="2830" w:type="dxa"/>
            <w:noWrap/>
            <w:hideMark/>
          </w:tcPr>
          <w:p w14:paraId="2B85B331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D2E488D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5B6F44F4" w14:textId="77777777" w:rsidR="005B6F0B" w:rsidRPr="007C0688" w:rsidRDefault="005B6F0B" w:rsidP="005B6F0B">
            <w:r w:rsidRPr="007C0688">
              <w:lastRenderedPageBreak/>
              <w:t xml:space="preserve">Certifikat o izpolnjevanju hrupa v kabini skladno z normo VO 1322/2014 </w:t>
            </w:r>
            <w:proofErr w:type="spellStart"/>
            <w:r w:rsidRPr="007C0688">
              <w:t>Annex</w:t>
            </w:r>
            <w:proofErr w:type="spellEnd"/>
            <w:r w:rsidRPr="007C0688">
              <w:t xml:space="preserve"> 13.</w:t>
            </w:r>
          </w:p>
        </w:tc>
        <w:tc>
          <w:tcPr>
            <w:tcW w:w="2830" w:type="dxa"/>
            <w:noWrap/>
            <w:hideMark/>
          </w:tcPr>
          <w:p w14:paraId="56B51D34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DA760EA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73A2424E" w14:textId="5D124488" w:rsidR="005B6F0B" w:rsidRPr="007C0688" w:rsidRDefault="005B6F0B" w:rsidP="005B6F0B">
            <w:r w:rsidRPr="007C0688">
              <w:t>Certifikat o izpolnjevanju hrupa v kabini skladno z normo</w:t>
            </w:r>
            <w:r w:rsidR="00CE7E22" w:rsidRPr="007C0688">
              <w:t xml:space="preserve"> </w:t>
            </w:r>
            <w:r w:rsidRPr="007C0688">
              <w:t xml:space="preserve">VO 2018/985 </w:t>
            </w:r>
            <w:proofErr w:type="spellStart"/>
            <w:r w:rsidRPr="007C0688">
              <w:t>Annex</w:t>
            </w:r>
            <w:proofErr w:type="spellEnd"/>
            <w:r w:rsidRPr="007C0688">
              <w:t xml:space="preserve"> 2.</w:t>
            </w:r>
          </w:p>
        </w:tc>
        <w:tc>
          <w:tcPr>
            <w:tcW w:w="2830" w:type="dxa"/>
            <w:noWrap/>
            <w:hideMark/>
          </w:tcPr>
          <w:p w14:paraId="32D6988E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2FB36BF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493DEF56" w14:textId="77777777" w:rsidR="005B6F0B" w:rsidRPr="007C0688" w:rsidRDefault="005B6F0B" w:rsidP="005B6F0B">
            <w:r w:rsidRPr="007C0688">
              <w:t>Certifikat o porabi goriva skladen z normo EN 15429-2 (priloga v ponudbi).</w:t>
            </w:r>
          </w:p>
        </w:tc>
        <w:tc>
          <w:tcPr>
            <w:tcW w:w="2830" w:type="dxa"/>
            <w:noWrap/>
            <w:hideMark/>
          </w:tcPr>
          <w:p w14:paraId="681399AB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CD11213" w14:textId="77777777" w:rsidTr="005B6F0B">
        <w:trPr>
          <w:trHeight w:val="600"/>
        </w:trPr>
        <w:tc>
          <w:tcPr>
            <w:tcW w:w="6232" w:type="dxa"/>
            <w:hideMark/>
          </w:tcPr>
          <w:p w14:paraId="0A70205F" w14:textId="77777777" w:rsidR="005B6F0B" w:rsidRPr="007C0688" w:rsidRDefault="005B6F0B">
            <w:r w:rsidRPr="007C0688">
              <w:t xml:space="preserve">Dokumentacija z vsemi tehničnimi podatki, vključno s potrebnimi risbami, načrti in shemami elektrike in hidravlike iz katerih je razvidno, da vozilo ustreza zahtevam. </w:t>
            </w:r>
          </w:p>
        </w:tc>
        <w:tc>
          <w:tcPr>
            <w:tcW w:w="2830" w:type="dxa"/>
            <w:noWrap/>
            <w:hideMark/>
          </w:tcPr>
          <w:p w14:paraId="0A968DF8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791D33C" w14:textId="77777777" w:rsidTr="005B6F0B">
        <w:trPr>
          <w:trHeight w:val="300"/>
        </w:trPr>
        <w:tc>
          <w:tcPr>
            <w:tcW w:w="6232" w:type="dxa"/>
            <w:hideMark/>
          </w:tcPr>
          <w:p w14:paraId="34A9FFC1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78C563C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4258755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40618E12" w14:textId="77777777" w:rsidR="005B6F0B" w:rsidRPr="007C0688" w:rsidRDefault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 xml:space="preserve">Garancijska dokumentacija: </w:t>
            </w:r>
          </w:p>
        </w:tc>
        <w:tc>
          <w:tcPr>
            <w:tcW w:w="2830" w:type="dxa"/>
            <w:noWrap/>
            <w:hideMark/>
          </w:tcPr>
          <w:p w14:paraId="79942A3E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6F826AD" w14:textId="77777777" w:rsidTr="005B6F0B">
        <w:trPr>
          <w:trHeight w:val="300"/>
        </w:trPr>
        <w:tc>
          <w:tcPr>
            <w:tcW w:w="6232" w:type="dxa"/>
            <w:hideMark/>
          </w:tcPr>
          <w:p w14:paraId="6EC596A0" w14:textId="77777777" w:rsidR="005B6F0B" w:rsidRPr="007C0688" w:rsidRDefault="005B6F0B">
            <w:r w:rsidRPr="007C0688">
              <w:t>Garancijski list z garancijskimi pogoji.</w:t>
            </w:r>
          </w:p>
        </w:tc>
        <w:tc>
          <w:tcPr>
            <w:tcW w:w="2830" w:type="dxa"/>
            <w:noWrap/>
            <w:hideMark/>
          </w:tcPr>
          <w:p w14:paraId="2D3074A8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B9FBE99" w14:textId="77777777" w:rsidTr="005B6F0B">
        <w:trPr>
          <w:trHeight w:val="300"/>
        </w:trPr>
        <w:tc>
          <w:tcPr>
            <w:tcW w:w="6232" w:type="dxa"/>
            <w:hideMark/>
          </w:tcPr>
          <w:p w14:paraId="68F085EC" w14:textId="77777777" w:rsidR="005B6F0B" w:rsidRPr="007C0688" w:rsidRDefault="005B6F0B">
            <w:r w:rsidRPr="007C0688">
              <w:t>Seznam pooblaščenih servisov.</w:t>
            </w:r>
          </w:p>
        </w:tc>
        <w:tc>
          <w:tcPr>
            <w:tcW w:w="2830" w:type="dxa"/>
            <w:noWrap/>
            <w:hideMark/>
          </w:tcPr>
          <w:p w14:paraId="6E4EAF16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A355F60" w14:textId="77777777" w:rsidTr="005B6F0B">
        <w:trPr>
          <w:trHeight w:val="300"/>
        </w:trPr>
        <w:tc>
          <w:tcPr>
            <w:tcW w:w="6232" w:type="dxa"/>
            <w:hideMark/>
          </w:tcPr>
          <w:p w14:paraId="1A5FEB18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6CCAC6B1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AC65AD5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2C98AF15" w14:textId="55CB3F14" w:rsidR="005B6F0B" w:rsidRPr="007C0688" w:rsidRDefault="005B6F0B" w:rsidP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 xml:space="preserve">Ostala dokumentacija:  </w:t>
            </w:r>
            <w:r w:rsidR="00EF2E18" w:rsidRPr="007C0688">
              <w:t>(ob prevzemu stroja ponudbe)</w:t>
            </w:r>
          </w:p>
        </w:tc>
        <w:tc>
          <w:tcPr>
            <w:tcW w:w="2830" w:type="dxa"/>
            <w:noWrap/>
            <w:hideMark/>
          </w:tcPr>
          <w:p w14:paraId="78817DDC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E8A3A15" w14:textId="77777777" w:rsidTr="005B6F0B">
        <w:trPr>
          <w:trHeight w:val="300"/>
        </w:trPr>
        <w:tc>
          <w:tcPr>
            <w:tcW w:w="6232" w:type="dxa"/>
            <w:hideMark/>
          </w:tcPr>
          <w:p w14:paraId="4697653C" w14:textId="77777777" w:rsidR="005B6F0B" w:rsidRPr="007C0688" w:rsidRDefault="005B6F0B">
            <w:r w:rsidRPr="007C0688">
              <w:t>Dva računa z vsemi podatki, potrebnimi za registracijo.</w:t>
            </w:r>
          </w:p>
        </w:tc>
        <w:tc>
          <w:tcPr>
            <w:tcW w:w="2830" w:type="dxa"/>
            <w:noWrap/>
            <w:hideMark/>
          </w:tcPr>
          <w:p w14:paraId="3913900E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353BA4D" w14:textId="77777777" w:rsidTr="005B6F0B">
        <w:trPr>
          <w:trHeight w:val="600"/>
        </w:trPr>
        <w:tc>
          <w:tcPr>
            <w:tcW w:w="6232" w:type="dxa"/>
            <w:hideMark/>
          </w:tcPr>
          <w:p w14:paraId="57E31F07" w14:textId="227F7AF1" w:rsidR="005B6F0B" w:rsidRPr="007C0688" w:rsidRDefault="005B6F0B">
            <w:r w:rsidRPr="007C0688">
              <w:t xml:space="preserve">Homologacijski dokument (izjava o skladnosti, da </w:t>
            </w:r>
            <w:r w:rsidR="00CE7E22" w:rsidRPr="007C0688">
              <w:t xml:space="preserve">stroj </w:t>
            </w:r>
            <w:r w:rsidRPr="007C0688">
              <w:t>kot celota ustreza predpisom v RS), če je potrebno.</w:t>
            </w:r>
          </w:p>
        </w:tc>
        <w:tc>
          <w:tcPr>
            <w:tcW w:w="2830" w:type="dxa"/>
            <w:noWrap/>
            <w:hideMark/>
          </w:tcPr>
          <w:p w14:paraId="3F2A42DC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3448F2B" w14:textId="77777777" w:rsidTr="005B6F0B">
        <w:trPr>
          <w:trHeight w:val="600"/>
        </w:trPr>
        <w:tc>
          <w:tcPr>
            <w:tcW w:w="6232" w:type="dxa"/>
            <w:hideMark/>
          </w:tcPr>
          <w:p w14:paraId="4E1F07A5" w14:textId="77777777" w:rsidR="005B6F0B" w:rsidRPr="007C0688" w:rsidRDefault="005B6F0B">
            <w:r w:rsidRPr="007C0688">
              <w:t>Potrdilo oz. poročilo o periodičnem pregledu in preskusu delovne opreme kot celote, s strani za to pooblaščenega podjetja.</w:t>
            </w:r>
          </w:p>
        </w:tc>
        <w:tc>
          <w:tcPr>
            <w:tcW w:w="2830" w:type="dxa"/>
            <w:noWrap/>
            <w:hideMark/>
          </w:tcPr>
          <w:p w14:paraId="17751F75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EFC914E" w14:textId="77777777" w:rsidTr="005B6F0B">
        <w:trPr>
          <w:trHeight w:val="300"/>
        </w:trPr>
        <w:tc>
          <w:tcPr>
            <w:tcW w:w="6232" w:type="dxa"/>
            <w:hideMark/>
          </w:tcPr>
          <w:p w14:paraId="783518EB" w14:textId="73FE54F4" w:rsidR="005B6F0B" w:rsidRPr="007C0688" w:rsidRDefault="005B6F0B">
            <w:r w:rsidRPr="007C0688">
              <w:t>Oznaka CE v skladu s Pravilnikom o varnosti strojev (Ur.</w:t>
            </w:r>
            <w:r w:rsidR="00CE7E22" w:rsidRPr="007C0688">
              <w:t xml:space="preserve"> </w:t>
            </w:r>
            <w:r w:rsidRPr="007C0688">
              <w:t xml:space="preserve">l. RS, št. </w:t>
            </w:r>
            <w:r w:rsidR="00CE7E22" w:rsidRPr="007C0688">
              <w:t>75/08 s spremembami</w:t>
            </w:r>
            <w:r w:rsidRPr="007C0688">
              <w:t>).</w:t>
            </w:r>
          </w:p>
        </w:tc>
        <w:tc>
          <w:tcPr>
            <w:tcW w:w="2830" w:type="dxa"/>
            <w:noWrap/>
            <w:hideMark/>
          </w:tcPr>
          <w:p w14:paraId="2809E756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F1CAE5E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5A5F269D" w14:textId="7F0E0C26" w:rsidR="005B6F0B" w:rsidRPr="007C0688" w:rsidRDefault="005B6F0B">
            <w:r w:rsidRPr="007C0688">
              <w:t>Izjava o skladnosti v skladu s Pravilnikom o varnosti strojev (Ur.</w:t>
            </w:r>
            <w:r w:rsidR="00CE7E22" w:rsidRPr="007C0688">
              <w:t xml:space="preserve"> </w:t>
            </w:r>
            <w:r w:rsidRPr="007C0688">
              <w:t xml:space="preserve">l. RS, št. </w:t>
            </w:r>
            <w:r w:rsidR="00CE7E22" w:rsidRPr="007C0688">
              <w:t>75/08 s spremembami</w:t>
            </w:r>
            <w:r w:rsidRPr="007C0688">
              <w:t>).</w:t>
            </w:r>
          </w:p>
        </w:tc>
        <w:tc>
          <w:tcPr>
            <w:tcW w:w="2830" w:type="dxa"/>
            <w:noWrap/>
            <w:hideMark/>
          </w:tcPr>
          <w:p w14:paraId="0F59479B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1583336" w14:textId="77777777" w:rsidTr="005B6F0B">
        <w:trPr>
          <w:trHeight w:val="600"/>
        </w:trPr>
        <w:tc>
          <w:tcPr>
            <w:tcW w:w="6232" w:type="dxa"/>
            <w:hideMark/>
          </w:tcPr>
          <w:p w14:paraId="3A5A3AAB" w14:textId="58F50337" w:rsidR="005B6F0B" w:rsidRPr="007C0688" w:rsidRDefault="005B6F0B">
            <w:r w:rsidRPr="007C0688">
              <w:t>Navodila za uporabo, vzdrževanje in preizkušanje</w:t>
            </w:r>
            <w:r w:rsidR="00CE7E22" w:rsidRPr="007C0688">
              <w:t xml:space="preserve"> </w:t>
            </w:r>
            <w:r w:rsidRPr="007C0688">
              <w:t>v skladu z Odredbo o varnosti strojev s Pravilnikom o varnosti strojev (Ur.</w:t>
            </w:r>
            <w:r w:rsidR="00CE7E22" w:rsidRPr="007C0688">
              <w:t xml:space="preserve"> </w:t>
            </w:r>
            <w:r w:rsidRPr="007C0688">
              <w:t xml:space="preserve">l. RS, št. </w:t>
            </w:r>
            <w:r w:rsidR="00CE7E22" w:rsidRPr="007C0688">
              <w:t>75/08 s spremembami</w:t>
            </w:r>
            <w:r w:rsidRPr="007C0688">
              <w:t>).</w:t>
            </w:r>
          </w:p>
        </w:tc>
        <w:tc>
          <w:tcPr>
            <w:tcW w:w="2830" w:type="dxa"/>
            <w:noWrap/>
            <w:hideMark/>
          </w:tcPr>
          <w:p w14:paraId="328988F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A8DE5C6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0FB18366" w14:textId="77777777" w:rsidR="005B6F0B" w:rsidRPr="007C0688" w:rsidRDefault="005B6F0B">
            <w:r w:rsidRPr="007C0688">
              <w:t>Katalog nadomestnih delov za vozilo in nadgradnjo v elektronski obliki.</w:t>
            </w:r>
          </w:p>
        </w:tc>
        <w:tc>
          <w:tcPr>
            <w:tcW w:w="2830" w:type="dxa"/>
            <w:noWrap/>
            <w:hideMark/>
          </w:tcPr>
          <w:p w14:paraId="280A9F4C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7F68DBD" w14:textId="77777777" w:rsidTr="005B6F0B">
        <w:trPr>
          <w:trHeight w:val="900"/>
        </w:trPr>
        <w:tc>
          <w:tcPr>
            <w:tcW w:w="6232" w:type="dxa"/>
            <w:hideMark/>
          </w:tcPr>
          <w:p w14:paraId="70B4BB7D" w14:textId="77777777" w:rsidR="005B6F0B" w:rsidRPr="007C0688" w:rsidRDefault="005B6F0B">
            <w:r w:rsidRPr="007C0688">
              <w:t>Dokumentacija za servisiranje in vzdrževanje strojev z navodili za mehanske sklope, električnimi načrti in hidravličnimi načrti v elektronski obliki za kompleten sklop (tehnična dokumentacija za vzdrževanje in servisiranje  stroja  z  vsemi električnimi in hidravličnimi shemami).</w:t>
            </w:r>
          </w:p>
        </w:tc>
        <w:tc>
          <w:tcPr>
            <w:tcW w:w="2830" w:type="dxa"/>
            <w:noWrap/>
            <w:hideMark/>
          </w:tcPr>
          <w:p w14:paraId="60898D1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E3E9CB0" w14:textId="77777777" w:rsidTr="005B6F0B">
        <w:trPr>
          <w:trHeight w:val="300"/>
        </w:trPr>
        <w:tc>
          <w:tcPr>
            <w:tcW w:w="6232" w:type="dxa"/>
            <w:hideMark/>
          </w:tcPr>
          <w:p w14:paraId="68A85217" w14:textId="69813B15" w:rsidR="005B6F0B" w:rsidRPr="007C0688" w:rsidRDefault="00EF2E18">
            <w:r w:rsidRPr="007C0688">
              <w:t>Navodila za manipulacijo, varno delo in izven-servisno vzdrževanje v skladu s predpisi v slovenskem jeziku (1x tiskana verzija v stroju, elektronska verzija za ostale uporabnike).</w:t>
            </w:r>
            <w:r w:rsidRPr="007C0688">
              <w:tab/>
            </w:r>
          </w:p>
        </w:tc>
        <w:tc>
          <w:tcPr>
            <w:tcW w:w="2830" w:type="dxa"/>
            <w:noWrap/>
            <w:hideMark/>
          </w:tcPr>
          <w:p w14:paraId="1C6232AB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02EBF30" w14:textId="77777777" w:rsidTr="005B6F0B">
        <w:trPr>
          <w:trHeight w:val="300"/>
        </w:trPr>
        <w:tc>
          <w:tcPr>
            <w:tcW w:w="6232" w:type="dxa"/>
            <w:noWrap/>
          </w:tcPr>
          <w:p w14:paraId="2341B72A" w14:textId="77777777" w:rsidR="00EF2E18" w:rsidRPr="007C0688" w:rsidRDefault="00EF2E18" w:rsidP="005B6F0B">
            <w:pPr>
              <w:rPr>
                <w:b/>
                <w:bCs/>
              </w:rPr>
            </w:pPr>
          </w:p>
        </w:tc>
        <w:tc>
          <w:tcPr>
            <w:tcW w:w="2830" w:type="dxa"/>
            <w:noWrap/>
          </w:tcPr>
          <w:p w14:paraId="2B1C8533" w14:textId="77777777" w:rsidR="00EF2E18" w:rsidRPr="007C0688" w:rsidRDefault="00EF2E18"/>
        </w:tc>
      </w:tr>
      <w:tr w:rsidR="007C0688" w:rsidRPr="007C0688" w14:paraId="29591B9C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430E1295" w14:textId="77777777" w:rsidR="005B6F0B" w:rsidRPr="007C0688" w:rsidRDefault="005B6F0B" w:rsidP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 xml:space="preserve">Servisiranje:  </w:t>
            </w:r>
          </w:p>
        </w:tc>
        <w:tc>
          <w:tcPr>
            <w:tcW w:w="2830" w:type="dxa"/>
            <w:noWrap/>
            <w:hideMark/>
          </w:tcPr>
          <w:p w14:paraId="0DEBC7B5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FBAF3A7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5A84F3A1" w14:textId="77777777" w:rsidR="005B6F0B" w:rsidRPr="007C0688" w:rsidRDefault="005B6F0B" w:rsidP="005B6F0B">
            <w:r w:rsidRPr="007C0688">
              <w:t>Servis za garancijsko in izven garancijsko servisiranje mora biti v Sloveniji.</w:t>
            </w:r>
          </w:p>
        </w:tc>
        <w:tc>
          <w:tcPr>
            <w:tcW w:w="2830" w:type="dxa"/>
            <w:noWrap/>
            <w:hideMark/>
          </w:tcPr>
          <w:p w14:paraId="39835E0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2E7A69B" w14:textId="77777777" w:rsidTr="005B6F0B">
        <w:trPr>
          <w:trHeight w:val="600"/>
        </w:trPr>
        <w:tc>
          <w:tcPr>
            <w:tcW w:w="6232" w:type="dxa"/>
            <w:hideMark/>
          </w:tcPr>
          <w:p w14:paraId="422247F3" w14:textId="77777777" w:rsidR="005B6F0B" w:rsidRPr="007C0688" w:rsidRDefault="005B6F0B">
            <w:r w:rsidRPr="007C0688">
              <w:t>Prodajalec mora zagotoviti izvedbo servisnih storitev in dobavo rezervnih delov za obdobje desetih let od dobave stroja.</w:t>
            </w:r>
          </w:p>
        </w:tc>
        <w:tc>
          <w:tcPr>
            <w:tcW w:w="2830" w:type="dxa"/>
            <w:noWrap/>
            <w:hideMark/>
          </w:tcPr>
          <w:p w14:paraId="382F1FE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D5141D6" w14:textId="77777777" w:rsidTr="005B6F0B">
        <w:trPr>
          <w:trHeight w:val="600"/>
        </w:trPr>
        <w:tc>
          <w:tcPr>
            <w:tcW w:w="6232" w:type="dxa"/>
            <w:hideMark/>
          </w:tcPr>
          <w:p w14:paraId="0BEF38F1" w14:textId="77777777" w:rsidR="005B6F0B" w:rsidRPr="007C0688" w:rsidRDefault="005B6F0B">
            <w:r w:rsidRPr="007C0688">
              <w:t>Servisne storitve bo zagotavljal z odzivnim časom do 24 ur in s takojšnjo dobavo in zamenjavo obrabljivih rezervnih delov.</w:t>
            </w:r>
          </w:p>
        </w:tc>
        <w:tc>
          <w:tcPr>
            <w:tcW w:w="2830" w:type="dxa"/>
            <w:noWrap/>
            <w:hideMark/>
          </w:tcPr>
          <w:p w14:paraId="7368249B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D7DEBCF" w14:textId="77777777" w:rsidTr="005B6F0B">
        <w:trPr>
          <w:trHeight w:val="300"/>
        </w:trPr>
        <w:tc>
          <w:tcPr>
            <w:tcW w:w="6232" w:type="dxa"/>
            <w:hideMark/>
          </w:tcPr>
          <w:p w14:paraId="3157A342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0A1EDFD7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2CEB502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42CC4096" w14:textId="77777777" w:rsidR="005B6F0B" w:rsidRPr="007C0688" w:rsidRDefault="005B6F0B" w:rsidP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 xml:space="preserve">Garancijske zahteve:     </w:t>
            </w:r>
          </w:p>
        </w:tc>
        <w:tc>
          <w:tcPr>
            <w:tcW w:w="2830" w:type="dxa"/>
            <w:noWrap/>
            <w:hideMark/>
          </w:tcPr>
          <w:p w14:paraId="30D692E9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04619F16" w14:textId="77777777" w:rsidTr="005B6F0B">
        <w:trPr>
          <w:trHeight w:val="300"/>
        </w:trPr>
        <w:tc>
          <w:tcPr>
            <w:tcW w:w="6232" w:type="dxa"/>
            <w:hideMark/>
          </w:tcPr>
          <w:p w14:paraId="3F02E8B1" w14:textId="741A6A15" w:rsidR="005B6F0B" w:rsidRPr="007C0688" w:rsidRDefault="005B6F0B">
            <w:r w:rsidRPr="007C0688">
              <w:lastRenderedPageBreak/>
              <w:t>Splošna garancija najmanj 2 leti</w:t>
            </w:r>
            <w:r w:rsidR="00B0681A" w:rsidRPr="007C0688">
              <w:t>, šteto od datuma podpisa prevzemnega zapisnika</w:t>
            </w:r>
            <w:r w:rsidRPr="007C0688">
              <w:t>.</w:t>
            </w:r>
          </w:p>
        </w:tc>
        <w:tc>
          <w:tcPr>
            <w:tcW w:w="2830" w:type="dxa"/>
            <w:noWrap/>
            <w:hideMark/>
          </w:tcPr>
          <w:p w14:paraId="6DA59568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48A6BDD7" w14:textId="77777777" w:rsidTr="005B6F0B">
        <w:trPr>
          <w:trHeight w:val="300"/>
        </w:trPr>
        <w:tc>
          <w:tcPr>
            <w:tcW w:w="6232" w:type="dxa"/>
            <w:hideMark/>
          </w:tcPr>
          <w:p w14:paraId="3020BC7A" w14:textId="38702DE6" w:rsidR="005B6F0B" w:rsidRPr="007C0688" w:rsidRDefault="005B6F0B">
            <w:bookmarkStart w:id="0" w:name="_Hlk197191721"/>
            <w:r w:rsidRPr="007C0688">
              <w:t>Garancija proti koroziji šasije in kabine najmanj 6 let</w:t>
            </w:r>
            <w:r w:rsidR="00B0681A" w:rsidRPr="007C0688">
              <w:t>, šteto od datuma podpisa prevzemnega zapisnika</w:t>
            </w:r>
            <w:bookmarkEnd w:id="0"/>
            <w:r w:rsidRPr="007C0688">
              <w:t>.</w:t>
            </w:r>
          </w:p>
        </w:tc>
        <w:tc>
          <w:tcPr>
            <w:tcW w:w="2830" w:type="dxa"/>
            <w:noWrap/>
            <w:hideMark/>
          </w:tcPr>
          <w:p w14:paraId="72EB519C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E619F79" w14:textId="77777777" w:rsidTr="005B6F0B">
        <w:trPr>
          <w:trHeight w:val="300"/>
        </w:trPr>
        <w:tc>
          <w:tcPr>
            <w:tcW w:w="6232" w:type="dxa"/>
            <w:hideMark/>
          </w:tcPr>
          <w:p w14:paraId="3FCDB7CC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5210ED04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25D684B7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22FC9D0" w14:textId="77777777" w:rsidR="005B6F0B" w:rsidRPr="007C0688" w:rsidRDefault="005B6F0B" w:rsidP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Usposabljanje:</w:t>
            </w:r>
          </w:p>
        </w:tc>
        <w:tc>
          <w:tcPr>
            <w:tcW w:w="2830" w:type="dxa"/>
            <w:noWrap/>
            <w:hideMark/>
          </w:tcPr>
          <w:p w14:paraId="6E5DF6EB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ADC55A1" w14:textId="77777777" w:rsidTr="005B6F0B">
        <w:trPr>
          <w:trHeight w:val="1200"/>
        </w:trPr>
        <w:tc>
          <w:tcPr>
            <w:tcW w:w="6232" w:type="dxa"/>
            <w:hideMark/>
          </w:tcPr>
          <w:p w14:paraId="31AE3753" w14:textId="77777777" w:rsidR="005B6F0B" w:rsidRPr="007C0688" w:rsidRDefault="005B6F0B" w:rsidP="00DE4C27">
            <w:pPr>
              <w:jc w:val="both"/>
            </w:pPr>
            <w:r w:rsidRPr="007C0688">
              <w:t xml:space="preserve">Ponudnik je dolžan </w:t>
            </w:r>
            <w:bookmarkStart w:id="1" w:name="_Hlk197191342"/>
            <w:r w:rsidRPr="007C0688">
              <w:t xml:space="preserve">upravljavce in vzdrževalce naročnika </w:t>
            </w:r>
            <w:bookmarkEnd w:id="1"/>
            <w:r w:rsidRPr="007C0688">
              <w:t xml:space="preserve">teoretično in praktično usposobiti za varno uporabo delovne opreme v skladu z navodili za uporabo, vzdrževanje, preizkušanje in servisiranje delovne opreme proizvajalca delovne opreme ter o tem izdal naročniku, s poimenskim seznamom, pisno potrdilo o usposabljanju. </w:t>
            </w:r>
          </w:p>
        </w:tc>
        <w:tc>
          <w:tcPr>
            <w:tcW w:w="2830" w:type="dxa"/>
            <w:noWrap/>
            <w:hideMark/>
          </w:tcPr>
          <w:p w14:paraId="038D32A3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43DB6A9" w14:textId="77777777" w:rsidTr="005B6F0B">
        <w:trPr>
          <w:trHeight w:val="600"/>
        </w:trPr>
        <w:tc>
          <w:tcPr>
            <w:tcW w:w="6232" w:type="dxa"/>
            <w:noWrap/>
            <w:hideMark/>
          </w:tcPr>
          <w:p w14:paraId="51CDE717" w14:textId="77777777" w:rsidR="005B6F0B" w:rsidRPr="007C0688" w:rsidRDefault="005B6F0B" w:rsidP="005B6F0B">
            <w:r w:rsidRPr="007C0688">
              <w:t>Usposabljanje uporabnikov na lokaciji naročnika, VOKA SNAGA d.o.o, Cesta dveh cesarjev 111, 1000 Ljubljana.</w:t>
            </w:r>
          </w:p>
        </w:tc>
        <w:tc>
          <w:tcPr>
            <w:tcW w:w="2830" w:type="dxa"/>
            <w:noWrap/>
            <w:hideMark/>
          </w:tcPr>
          <w:p w14:paraId="632742E2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3D39A08" w14:textId="77777777" w:rsidTr="005B6F0B">
        <w:trPr>
          <w:trHeight w:val="300"/>
        </w:trPr>
        <w:tc>
          <w:tcPr>
            <w:tcW w:w="6232" w:type="dxa"/>
            <w:hideMark/>
          </w:tcPr>
          <w:p w14:paraId="7E955412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41C73F49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8AAAA15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7C8D576" w14:textId="5AA06CCC" w:rsidR="005B6F0B" w:rsidRPr="007C0688" w:rsidRDefault="005B6F0B" w:rsidP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 xml:space="preserve">Rok dobave: </w:t>
            </w:r>
          </w:p>
        </w:tc>
        <w:tc>
          <w:tcPr>
            <w:tcW w:w="2830" w:type="dxa"/>
            <w:noWrap/>
            <w:hideMark/>
          </w:tcPr>
          <w:p w14:paraId="2EB1DE52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E3EEE40" w14:textId="77777777" w:rsidTr="005B6F0B">
        <w:trPr>
          <w:trHeight w:val="600"/>
        </w:trPr>
        <w:tc>
          <w:tcPr>
            <w:tcW w:w="6232" w:type="dxa"/>
            <w:noWrap/>
            <w:hideMark/>
          </w:tcPr>
          <w:p w14:paraId="464BCD9B" w14:textId="77777777" w:rsidR="005B6F0B" w:rsidRPr="007C0688" w:rsidRDefault="005B6F0B" w:rsidP="005B6F0B">
            <w:r w:rsidRPr="007C0688">
              <w:t xml:space="preserve">Rok dobave za predmet javnega naročila je največ </w:t>
            </w:r>
            <w:proofErr w:type="spellStart"/>
            <w:r w:rsidRPr="007C0688">
              <w:t>stopetdeset</w:t>
            </w:r>
            <w:proofErr w:type="spellEnd"/>
            <w:r w:rsidRPr="007C0688">
              <w:t xml:space="preserve"> (150) dni od dneva podpisa pogodbe.</w:t>
            </w:r>
          </w:p>
        </w:tc>
        <w:tc>
          <w:tcPr>
            <w:tcW w:w="2830" w:type="dxa"/>
            <w:noWrap/>
            <w:hideMark/>
          </w:tcPr>
          <w:p w14:paraId="651B9563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627C3F41" w14:textId="77777777" w:rsidTr="005B6F0B">
        <w:trPr>
          <w:trHeight w:val="300"/>
        </w:trPr>
        <w:tc>
          <w:tcPr>
            <w:tcW w:w="6232" w:type="dxa"/>
            <w:hideMark/>
          </w:tcPr>
          <w:p w14:paraId="7F46EDAE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5F1923B8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96AF0A4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539392A7" w14:textId="77777777" w:rsidR="005B6F0B" w:rsidRPr="007C0688" w:rsidRDefault="005B6F0B" w:rsidP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Reklamacije:</w:t>
            </w:r>
          </w:p>
        </w:tc>
        <w:tc>
          <w:tcPr>
            <w:tcW w:w="2830" w:type="dxa"/>
            <w:noWrap/>
            <w:hideMark/>
          </w:tcPr>
          <w:p w14:paraId="5F6DFC0A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12AFED2E" w14:textId="77777777" w:rsidTr="005B6F0B">
        <w:trPr>
          <w:trHeight w:val="600"/>
        </w:trPr>
        <w:tc>
          <w:tcPr>
            <w:tcW w:w="6232" w:type="dxa"/>
            <w:noWrap/>
            <w:hideMark/>
          </w:tcPr>
          <w:p w14:paraId="369E715C" w14:textId="77777777" w:rsidR="005B6F0B" w:rsidRPr="007C0688" w:rsidRDefault="005B6F0B" w:rsidP="005B6F0B">
            <w:r w:rsidRPr="007C0688">
              <w:t>Naročnik bo morebitne reklamacije uveljavljal v skladu z določili Obligacijskega zakonika ter v skladu z določili, navedenimi v osnutku pogodbe.</w:t>
            </w:r>
          </w:p>
        </w:tc>
        <w:tc>
          <w:tcPr>
            <w:tcW w:w="2830" w:type="dxa"/>
            <w:noWrap/>
            <w:hideMark/>
          </w:tcPr>
          <w:p w14:paraId="776FAF95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36ED01F8" w14:textId="77777777" w:rsidTr="005B6F0B">
        <w:trPr>
          <w:trHeight w:val="300"/>
        </w:trPr>
        <w:tc>
          <w:tcPr>
            <w:tcW w:w="6232" w:type="dxa"/>
            <w:hideMark/>
          </w:tcPr>
          <w:p w14:paraId="022AAF8B" w14:textId="77777777" w:rsidR="005B6F0B" w:rsidRPr="007C0688" w:rsidRDefault="005B6F0B">
            <w:r w:rsidRPr="007C0688">
              <w:t> </w:t>
            </w:r>
          </w:p>
        </w:tc>
        <w:tc>
          <w:tcPr>
            <w:tcW w:w="2830" w:type="dxa"/>
            <w:noWrap/>
            <w:hideMark/>
          </w:tcPr>
          <w:p w14:paraId="3A9D12F5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5D487AEF" w14:textId="77777777" w:rsidTr="005B6F0B">
        <w:trPr>
          <w:trHeight w:val="300"/>
        </w:trPr>
        <w:tc>
          <w:tcPr>
            <w:tcW w:w="6232" w:type="dxa"/>
            <w:noWrap/>
            <w:hideMark/>
          </w:tcPr>
          <w:p w14:paraId="3D716415" w14:textId="77777777" w:rsidR="005B6F0B" w:rsidRPr="007C0688" w:rsidRDefault="005B6F0B" w:rsidP="005B6F0B">
            <w:pPr>
              <w:rPr>
                <w:b/>
                <w:bCs/>
              </w:rPr>
            </w:pPr>
            <w:r w:rsidRPr="007C0688">
              <w:rPr>
                <w:b/>
                <w:bCs/>
              </w:rPr>
              <w:t>Prevzem vozil:</w:t>
            </w:r>
          </w:p>
        </w:tc>
        <w:tc>
          <w:tcPr>
            <w:tcW w:w="2830" w:type="dxa"/>
            <w:noWrap/>
            <w:hideMark/>
          </w:tcPr>
          <w:p w14:paraId="42193D11" w14:textId="77777777" w:rsidR="005B6F0B" w:rsidRPr="007C0688" w:rsidRDefault="005B6F0B">
            <w:r w:rsidRPr="007C0688">
              <w:t> </w:t>
            </w:r>
          </w:p>
        </w:tc>
      </w:tr>
      <w:tr w:rsidR="007C0688" w:rsidRPr="007C0688" w14:paraId="7BA7F050" w14:textId="77777777" w:rsidTr="005B6F0B">
        <w:trPr>
          <w:trHeight w:val="300"/>
        </w:trPr>
        <w:tc>
          <w:tcPr>
            <w:tcW w:w="9062" w:type="dxa"/>
            <w:gridSpan w:val="2"/>
            <w:noWrap/>
            <w:hideMark/>
          </w:tcPr>
          <w:p w14:paraId="40A100C9" w14:textId="77777777" w:rsidR="005B6F0B" w:rsidRPr="007C0688" w:rsidRDefault="005B6F0B">
            <w:r w:rsidRPr="007C0688">
              <w:t>Prevzem se bo opravil na lokaciji naročnika: VOKA SNAGA, d.o.o, Cesta dveh cesarjev 111, 1000 Ljubljana</w:t>
            </w:r>
          </w:p>
        </w:tc>
      </w:tr>
      <w:tr w:rsidR="005B6F0B" w:rsidRPr="007C0688" w14:paraId="4C3A3612" w14:textId="77777777" w:rsidTr="005B6F0B">
        <w:trPr>
          <w:trHeight w:val="600"/>
        </w:trPr>
        <w:tc>
          <w:tcPr>
            <w:tcW w:w="9062" w:type="dxa"/>
            <w:gridSpan w:val="2"/>
            <w:hideMark/>
          </w:tcPr>
          <w:p w14:paraId="74BB3055" w14:textId="577AC4B8" w:rsidR="005B6F0B" w:rsidRPr="007C0688" w:rsidRDefault="005B6F0B">
            <w:r w:rsidRPr="007C0688">
              <w:t xml:space="preserve">Dobava se bo štela za pravilno izvršeno, ko bo predmet javnega naročila, vključno celotno pripadajočo dokumentacijo prevzet in ko bo podpisan primopredajni zapisnik o prevzemu </w:t>
            </w:r>
            <w:r w:rsidR="00CE7E22" w:rsidRPr="007C0688">
              <w:t>strojev</w:t>
            </w:r>
            <w:r w:rsidRPr="007C0688">
              <w:t xml:space="preserve">.                 </w:t>
            </w:r>
          </w:p>
        </w:tc>
      </w:tr>
    </w:tbl>
    <w:p w14:paraId="2E355C82" w14:textId="77777777" w:rsidR="005B6F0B" w:rsidRPr="007C0688" w:rsidRDefault="005B6F0B"/>
    <w:sectPr w:rsidR="005B6F0B" w:rsidRPr="007C068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8F734" w14:textId="77777777" w:rsidR="00890E55" w:rsidRDefault="00890E55" w:rsidP="00834D86">
      <w:pPr>
        <w:spacing w:after="0" w:line="240" w:lineRule="auto"/>
      </w:pPr>
      <w:r>
        <w:separator/>
      </w:r>
    </w:p>
  </w:endnote>
  <w:endnote w:type="continuationSeparator" w:id="0">
    <w:p w14:paraId="4C3EEEB9" w14:textId="77777777" w:rsidR="00890E55" w:rsidRDefault="00890E55" w:rsidP="00834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FF0FA" w14:textId="77777777" w:rsidR="00834D86" w:rsidRDefault="00834D86" w:rsidP="00834D86">
    <w:pPr>
      <w:rPr>
        <w:sz w:val="18"/>
        <w:szCs w:val="18"/>
      </w:rPr>
    </w:pPr>
  </w:p>
  <w:p w14:paraId="793046BB" w14:textId="228F59AC" w:rsidR="00834D86" w:rsidRPr="00834D86" w:rsidRDefault="00834D86" w:rsidP="00834D86">
    <w:pPr>
      <w:rPr>
        <w:sz w:val="18"/>
        <w:szCs w:val="18"/>
      </w:rPr>
    </w:pPr>
    <w:r w:rsidRPr="00834D86">
      <w:rPr>
        <w:sz w:val="18"/>
        <w:szCs w:val="18"/>
      </w:rPr>
      <w:t xml:space="preserve">TEHNIČNA SPECIFIKACIJA VKS-68/25 – »Dobava 2 kos pometalnih strojev«    </w:t>
    </w:r>
    <w:r>
      <w:rPr>
        <w:sz w:val="18"/>
        <w:szCs w:val="18"/>
      </w:rPr>
      <w:t xml:space="preserve">                                                       </w:t>
    </w:r>
    <w:r w:rsidRPr="00834D86">
      <w:rPr>
        <w:sz w:val="18"/>
        <w:szCs w:val="18"/>
      </w:rPr>
      <w:t xml:space="preserve">       </w:t>
    </w:r>
    <w:sdt>
      <w:sdtPr>
        <w:rPr>
          <w:sz w:val="18"/>
          <w:szCs w:val="18"/>
        </w:rPr>
        <w:id w:val="-157627141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834D86">
              <w:rPr>
                <w:sz w:val="18"/>
                <w:szCs w:val="18"/>
              </w:rPr>
              <w:t xml:space="preserve">Stran </w:t>
            </w:r>
            <w:r w:rsidRPr="00834D86">
              <w:rPr>
                <w:sz w:val="18"/>
                <w:szCs w:val="18"/>
              </w:rPr>
              <w:fldChar w:fldCharType="begin"/>
            </w:r>
            <w:r w:rsidRPr="00834D86">
              <w:rPr>
                <w:sz w:val="18"/>
                <w:szCs w:val="18"/>
              </w:rPr>
              <w:instrText>PAGE</w:instrText>
            </w:r>
            <w:r w:rsidRPr="00834D86">
              <w:rPr>
                <w:sz w:val="18"/>
                <w:szCs w:val="18"/>
              </w:rPr>
              <w:fldChar w:fldCharType="separate"/>
            </w:r>
            <w:r w:rsidRPr="00834D86">
              <w:rPr>
                <w:sz w:val="18"/>
                <w:szCs w:val="18"/>
              </w:rPr>
              <w:t>2</w:t>
            </w:r>
            <w:r w:rsidRPr="00834D86">
              <w:rPr>
                <w:sz w:val="18"/>
                <w:szCs w:val="18"/>
              </w:rPr>
              <w:fldChar w:fldCharType="end"/>
            </w:r>
            <w:r w:rsidRPr="00834D86">
              <w:rPr>
                <w:sz w:val="18"/>
                <w:szCs w:val="18"/>
              </w:rPr>
              <w:t xml:space="preserve"> od </w:t>
            </w:r>
            <w:r w:rsidRPr="00834D86">
              <w:rPr>
                <w:sz w:val="18"/>
                <w:szCs w:val="18"/>
              </w:rPr>
              <w:fldChar w:fldCharType="begin"/>
            </w:r>
            <w:r w:rsidRPr="00834D86">
              <w:rPr>
                <w:sz w:val="18"/>
                <w:szCs w:val="18"/>
              </w:rPr>
              <w:instrText>NUMPAGES</w:instrText>
            </w:r>
            <w:r w:rsidRPr="00834D86">
              <w:rPr>
                <w:sz w:val="18"/>
                <w:szCs w:val="18"/>
              </w:rPr>
              <w:fldChar w:fldCharType="separate"/>
            </w:r>
            <w:r w:rsidRPr="00834D86">
              <w:rPr>
                <w:sz w:val="18"/>
                <w:szCs w:val="18"/>
              </w:rPr>
              <w:t>2</w:t>
            </w:r>
            <w:r w:rsidRPr="00834D86">
              <w:rPr>
                <w:sz w:val="18"/>
                <w:szCs w:val="18"/>
              </w:rPr>
              <w:fldChar w:fldCharType="end"/>
            </w:r>
          </w:sdtContent>
        </w:sdt>
      </w:sdtContent>
    </w:sdt>
  </w:p>
  <w:p w14:paraId="1449F24A" w14:textId="77777777" w:rsidR="00834D86" w:rsidRDefault="00834D8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9A81E" w14:textId="77777777" w:rsidR="00890E55" w:rsidRDefault="00890E55" w:rsidP="00834D86">
      <w:pPr>
        <w:spacing w:after="0" w:line="240" w:lineRule="auto"/>
      </w:pPr>
      <w:r>
        <w:separator/>
      </w:r>
    </w:p>
  </w:footnote>
  <w:footnote w:type="continuationSeparator" w:id="0">
    <w:p w14:paraId="0F42A72A" w14:textId="77777777" w:rsidR="00890E55" w:rsidRDefault="00890E55" w:rsidP="00834D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142"/>
    <w:rsid w:val="00141142"/>
    <w:rsid w:val="00433534"/>
    <w:rsid w:val="004E6703"/>
    <w:rsid w:val="005B6F0B"/>
    <w:rsid w:val="005C23FD"/>
    <w:rsid w:val="007C0688"/>
    <w:rsid w:val="00834D86"/>
    <w:rsid w:val="00890E55"/>
    <w:rsid w:val="008C3356"/>
    <w:rsid w:val="00925A2C"/>
    <w:rsid w:val="009A198B"/>
    <w:rsid w:val="00AE45F2"/>
    <w:rsid w:val="00B0681A"/>
    <w:rsid w:val="00CE7E22"/>
    <w:rsid w:val="00DE4C27"/>
    <w:rsid w:val="00EF2E18"/>
    <w:rsid w:val="00F7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91FE7E"/>
  <w15:chartTrackingRefBased/>
  <w15:docId w15:val="{F8FCD0DE-C26F-411C-A046-D197C643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5B6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834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34D86"/>
  </w:style>
  <w:style w:type="paragraph" w:styleId="Noga">
    <w:name w:val="footer"/>
    <w:basedOn w:val="Navaden"/>
    <w:link w:val="NogaZnak"/>
    <w:uiPriority w:val="99"/>
    <w:unhideWhenUsed/>
    <w:rsid w:val="00834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34D86"/>
  </w:style>
  <w:style w:type="character" w:styleId="Pripombasklic">
    <w:name w:val="annotation reference"/>
    <w:basedOn w:val="Privzetapisavaodstavka"/>
    <w:uiPriority w:val="99"/>
    <w:semiHidden/>
    <w:unhideWhenUsed/>
    <w:rsid w:val="00CE7E2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E7E2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CE7E2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E7E2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CE7E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9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B17F674-4993-46A0-A9AE-7A3F4C610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1847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Nučič</dc:creator>
  <cp:keywords/>
  <dc:description/>
  <cp:lastModifiedBy>Matej Nučič</cp:lastModifiedBy>
  <cp:revision>3</cp:revision>
  <dcterms:created xsi:type="dcterms:W3CDTF">2025-05-07T09:44:00Z</dcterms:created>
  <dcterms:modified xsi:type="dcterms:W3CDTF">2025-05-14T08:45:00Z</dcterms:modified>
</cp:coreProperties>
</file>